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15315B" w:rsidRDefault="00E8301B" w:rsidP="0015315B">
      <w:pPr>
        <w:spacing w:after="0" w:line="360" w:lineRule="auto"/>
        <w:rPr>
          <w:b/>
        </w:rPr>
      </w:pPr>
      <w:r>
        <w:t>:</w:t>
      </w:r>
      <w:r w:rsidR="00A24A3B">
        <w:t xml:space="preserve"> </w:t>
      </w:r>
      <w:r w:rsidR="0015315B">
        <w:t xml:space="preserve">MGMT 5344 </w:t>
      </w:r>
      <w:permStart w:id="1141517890" w:edGrp="everyone"/>
      <w:proofErr w:type="spellStart"/>
      <w:r w:rsidR="007D07A7" w:rsidRPr="0069099B">
        <w:rPr>
          <w:rFonts w:ascii="Arial" w:hAnsi="Arial" w:cs="Arial"/>
        </w:rPr>
        <w:t>VC01</w:t>
      </w:r>
      <w:permEnd w:id="1141517890"/>
      <w:proofErr w:type="spellEnd"/>
      <w:r w:rsidR="00A24A3B">
        <w:t xml:space="preserve"> – </w:t>
      </w:r>
      <w:r w:rsidR="0015315B">
        <w:t>Career Development and Management</w:t>
      </w:r>
      <w:r w:rsidR="0015315B" w:rsidRPr="004227A2">
        <w:rPr>
          <w:b/>
        </w:rPr>
        <w:t xml:space="preserve"> </w:t>
      </w:r>
    </w:p>
    <w:p w:rsidR="004227A2" w:rsidRPr="004227A2" w:rsidRDefault="004227A2" w:rsidP="0015315B">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214807109" w:edGrp="everyone"/>
      <w:proofErr w:type="spellStart"/>
      <w:r w:rsidR="007D07A7" w:rsidRPr="0069099B">
        <w:rPr>
          <w:rFonts w:ascii="Arial" w:hAnsi="Arial" w:cs="Arial"/>
        </w:rPr>
        <w:t>WBUonline</w:t>
      </w:r>
      <w:permEnd w:id="1214807109"/>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37774267" w:edGrp="everyone"/>
      <w:r w:rsidR="007D07A7" w:rsidRPr="0069099B">
        <w:rPr>
          <w:rFonts w:ascii="Arial" w:hAnsi="Arial" w:cs="Arial"/>
        </w:rPr>
        <w:t>Fall 1 2022</w:t>
      </w:r>
      <w:r w:rsidR="001C2920">
        <w:rPr>
          <w:rFonts w:ascii="Arial" w:hAnsi="Arial" w:cs="Arial"/>
        </w:rPr>
        <w:t xml:space="preserve"> (8 Aug – 1 Oct 2022)</w:t>
      </w:r>
      <w:permEnd w:id="113777426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03913171" w:edGrp="everyone"/>
      <w:r w:rsidR="007D07A7" w:rsidRPr="0069099B">
        <w:rPr>
          <w:rFonts w:ascii="Arial" w:hAnsi="Arial" w:cs="Arial"/>
        </w:rPr>
        <w:t>Dr. Ernie Rahn</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D07A7" w:rsidRPr="0069099B">
        <w:rPr>
          <w:rFonts w:ascii="Arial" w:hAnsi="Arial" w:cs="Arial"/>
        </w:rPr>
        <w:t>(912) 655-5036</w:t>
      </w:r>
    </w:p>
    <w:permEnd w:id="110391317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780366776" w:edGrp="everyone"/>
      <w:r w:rsidR="007D07A7" w:rsidRPr="0069099B">
        <w:rPr>
          <w:rFonts w:ascii="Arial" w:hAnsi="Arial" w:cs="Arial"/>
        </w:rPr>
        <w:fldChar w:fldCharType="begin"/>
      </w:r>
      <w:r w:rsidR="007D07A7" w:rsidRPr="0069099B">
        <w:rPr>
          <w:rFonts w:ascii="Arial" w:hAnsi="Arial" w:cs="Arial"/>
        </w:rPr>
        <w:instrText xml:space="preserve"> HYPERLINK "mailto:Ernest.Rahn@wayland.wbu.edu" </w:instrText>
      </w:r>
      <w:r w:rsidR="007D07A7" w:rsidRPr="0069099B">
        <w:rPr>
          <w:rFonts w:ascii="Arial" w:hAnsi="Arial" w:cs="Arial"/>
        </w:rPr>
        <w:fldChar w:fldCharType="separate"/>
      </w:r>
      <w:r w:rsidR="007D07A7" w:rsidRPr="0069099B">
        <w:rPr>
          <w:rStyle w:val="Hyperlink"/>
          <w:rFonts w:ascii="Arial" w:hAnsi="Arial" w:cs="Arial"/>
        </w:rPr>
        <w:t>Ernest.Rahn@wayland.wbu.edu</w:t>
      </w:r>
      <w:r w:rsidR="007D07A7" w:rsidRPr="0069099B">
        <w:rPr>
          <w:rFonts w:ascii="Arial" w:hAnsi="Arial" w:cs="Arial"/>
        </w:rPr>
        <w:fldChar w:fldCharType="end"/>
      </w:r>
      <w:permEnd w:id="78036677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420088786" w:edGrp="everyone"/>
      <w:r w:rsidR="007D07A7" w:rsidRPr="00D52253">
        <w:rPr>
          <w:rFonts w:ascii="Arial" w:hAnsi="Arial" w:cs="Arial"/>
        </w:rPr>
        <w:t>“e” office hours: Mon-Fri, 8:00 AM - 5:00 PM</w:t>
      </w:r>
    </w:p>
    <w:permEnd w:id="42008878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582122140" w:edGrp="everyone"/>
      <w:r w:rsidR="007D07A7" w:rsidRPr="00D52253">
        <w:rPr>
          <w:rFonts w:ascii="Arial" w:hAnsi="Arial" w:cs="Arial"/>
        </w:rPr>
        <w:t>On-line through Wayland Baptist University Virtual Campus</w:t>
      </w:r>
      <w:permEnd w:id="158212214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9"/>
        <w:gridCol w:w="1221"/>
        <w:gridCol w:w="462"/>
        <w:gridCol w:w="745"/>
        <w:gridCol w:w="1417"/>
        <w:gridCol w:w="2626"/>
      </w:tblGrid>
      <w:tr w:rsidR="004C2BD2" w:rsidRPr="00422E0C" w:rsidTr="004C2BD2">
        <w:trPr>
          <w:trHeight w:val="254"/>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rPr>
                <w:sz w:val="22"/>
                <w:szCs w:val="22"/>
              </w:rPr>
            </w:pPr>
            <w:r w:rsidRPr="00422E0C">
              <w:rPr>
                <w:b/>
                <w:bCs/>
                <w:sz w:val="22"/>
                <w:szCs w:val="22"/>
              </w:rPr>
              <w:t>BOOK</w:t>
            </w:r>
          </w:p>
        </w:tc>
        <w:tc>
          <w:tcPr>
            <w:tcW w:w="670"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AUTHOR</w:t>
            </w:r>
          </w:p>
        </w:tc>
        <w:tc>
          <w:tcPr>
            <w:tcW w:w="243"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PUBLISHER</w:t>
            </w:r>
          </w:p>
        </w:tc>
        <w:tc>
          <w:tcPr>
            <w:tcW w:w="1452"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ISBN#</w:t>
            </w:r>
          </w:p>
        </w:tc>
      </w:tr>
      <w:tr w:rsidR="004C2BD2" w:rsidRPr="00E14E85" w:rsidTr="004C2BD2">
        <w:trPr>
          <w:trHeight w:val="788"/>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pStyle w:val="NormalWeb"/>
              <w:rPr>
                <w:rFonts w:asciiTheme="minorHAnsi" w:hAnsiTheme="minorHAnsi" w:cstheme="minorHAnsi"/>
                <w:sz w:val="22"/>
                <w:szCs w:val="22"/>
              </w:rPr>
            </w:pPr>
            <w:r w:rsidRPr="005307E2">
              <w:rPr>
                <w:rFonts w:asciiTheme="minorHAnsi" w:hAnsiTheme="minorHAnsi" w:cstheme="minorHAnsi"/>
                <w:sz w:val="22"/>
                <w:szCs w:val="22"/>
              </w:rPr>
              <w:t>Human Resource Development</w:t>
            </w:r>
            <w:r w:rsidR="005307E2">
              <w:rPr>
                <w:rFonts w:asciiTheme="minorHAnsi" w:hAnsiTheme="minorHAnsi" w:cstheme="minorHAnsi"/>
                <w:sz w:val="22"/>
                <w:szCs w:val="22"/>
              </w:rPr>
              <w:t xml:space="preserve"> </w:t>
            </w:r>
            <w:r w:rsidRPr="005307E2">
              <w:rPr>
                <w:rFonts w:asciiTheme="minorHAnsi" w:hAnsiTheme="minorHAnsi" w:cstheme="minorHAnsi"/>
                <w:sz w:val="22"/>
                <w:szCs w:val="22"/>
              </w:rPr>
              <w:t>-</w:t>
            </w:r>
            <w:r w:rsidR="005307E2">
              <w:rPr>
                <w:rFonts w:asciiTheme="minorHAnsi" w:hAnsiTheme="minorHAnsi" w:cstheme="minorHAnsi"/>
                <w:sz w:val="22"/>
                <w:szCs w:val="22"/>
              </w:rPr>
              <w:t xml:space="preserve"> </w:t>
            </w:r>
            <w:r w:rsidRPr="005307E2">
              <w:rPr>
                <w:rFonts w:asciiTheme="minorHAnsi" w:hAnsiTheme="minorHAnsi" w:cstheme="minorHAnsi"/>
                <w:sz w:val="22"/>
                <w:szCs w:val="22"/>
              </w:rPr>
              <w:t>no book</w:t>
            </w:r>
          </w:p>
          <w:p w:rsidR="004C2BD2" w:rsidRPr="005307E2" w:rsidRDefault="004C2BD2" w:rsidP="0015315B">
            <w:pPr>
              <w:pStyle w:val="NormalWeb"/>
              <w:rPr>
                <w:rFonts w:asciiTheme="minorHAnsi" w:hAnsiTheme="minorHAnsi" w:cstheme="minorHAnsi"/>
                <w:sz w:val="22"/>
                <w:szCs w:val="22"/>
              </w:rPr>
            </w:pPr>
            <w:r w:rsidRPr="005307E2">
              <w:rPr>
                <w:rFonts w:asciiTheme="minorHAnsi" w:hAnsiTheme="minorHAnsi" w:cstheme="minorHAnsi"/>
                <w:sz w:val="22"/>
                <w:szCs w:val="22"/>
              </w:rPr>
              <w:t xml:space="preserve">MindTap + Access Card </w:t>
            </w:r>
          </w:p>
        </w:tc>
        <w:tc>
          <w:tcPr>
            <w:tcW w:w="670"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 xml:space="preserve">Werner </w:t>
            </w:r>
          </w:p>
        </w:tc>
        <w:tc>
          <w:tcPr>
            <w:tcW w:w="243"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7th</w:t>
            </w:r>
          </w:p>
        </w:tc>
        <w:tc>
          <w:tcPr>
            <w:tcW w:w="402"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2017</w:t>
            </w:r>
          </w:p>
        </w:tc>
        <w:tc>
          <w:tcPr>
            <w:tcW w:w="780"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4C2BD2">
            <w:pPr>
              <w:jc w:val="center"/>
              <w:rPr>
                <w:rFonts w:cstheme="minorHAnsi"/>
              </w:rPr>
            </w:pPr>
            <w:r w:rsidRPr="005307E2">
              <w:rPr>
                <w:rFonts w:cstheme="minorHAnsi"/>
              </w:rPr>
              <w:t xml:space="preserve">Cengage </w:t>
            </w:r>
          </w:p>
        </w:tc>
        <w:tc>
          <w:tcPr>
            <w:tcW w:w="1452"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9781-30557-6667</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7D07A7" w:rsidRPr="00E624B9" w:rsidRDefault="007D07A7" w:rsidP="007D07A7">
      <w:pPr>
        <w:pStyle w:val="SyllabiBasic"/>
        <w:rPr>
          <w:b/>
          <w:vanish/>
          <w:specVanish/>
        </w:rPr>
      </w:pPr>
      <w:permStart w:id="783971740" w:edGrp="everyone"/>
      <w:r w:rsidRPr="00E624B9">
        <w:rPr>
          <w:b/>
        </w:rPr>
        <w:t>Optional Materials</w:t>
      </w:r>
    </w:p>
    <w:p w:rsidR="007D07A7" w:rsidRDefault="007D07A7" w:rsidP="007D07A7">
      <w:pPr>
        <w:ind w:left="720" w:hanging="720"/>
        <w:rPr>
          <w:b/>
        </w:rPr>
      </w:pPr>
      <w:r w:rsidRPr="00E624B9">
        <w:rPr>
          <w:b/>
        </w:rPr>
        <w:t>:</w:t>
      </w:r>
      <w:r>
        <w:rPr>
          <w:b/>
        </w:rPr>
        <w:t xml:space="preserve"> </w:t>
      </w:r>
    </w:p>
    <w:p w:rsidR="007D07A7" w:rsidRDefault="007D07A7" w:rsidP="007D07A7">
      <w:pPr>
        <w:ind w:left="720" w:hanging="720"/>
        <w:rPr>
          <w:rFonts w:ascii="Arial" w:hAnsi="Arial" w:cs="Arial"/>
        </w:rPr>
      </w:pPr>
      <w:r w:rsidRPr="003B2C87">
        <w:rPr>
          <w:rFonts w:ascii="Arial" w:hAnsi="Arial" w:cs="Arial"/>
        </w:rPr>
        <w:t xml:space="preserve">American Psychological Association. (2020). </w:t>
      </w:r>
      <w:r w:rsidRPr="002E1A0B">
        <w:rPr>
          <w:rFonts w:ascii="Arial" w:hAnsi="Arial" w:cs="Arial"/>
          <w:i/>
          <w:iCs/>
        </w:rPr>
        <w:t>Publication manual of the American Psychological Association</w:t>
      </w:r>
      <w:r w:rsidRPr="003B2C87">
        <w:rPr>
          <w:rFonts w:ascii="Arial" w:hAnsi="Arial" w:cs="Arial"/>
        </w:rPr>
        <w:t xml:space="preserve"> (7th ed.). Author. (ISBN: 978-1433832154)</w:t>
      </w:r>
    </w:p>
    <w:p w:rsidR="007D07A7" w:rsidRPr="003B2C87" w:rsidRDefault="007D07A7" w:rsidP="007D07A7">
      <w:pPr>
        <w:ind w:left="720" w:hanging="720"/>
        <w:rPr>
          <w:rFonts w:ascii="Arial" w:hAnsi="Arial" w:cs="Arial"/>
        </w:rPr>
      </w:pPr>
    </w:p>
    <w:p w:rsidR="007D07A7" w:rsidRDefault="007D07A7" w:rsidP="007D07A7">
      <w:pPr>
        <w:rPr>
          <w:rFonts w:ascii="Calibri" w:eastAsia="Times New Roman" w:hAnsi="Calibri"/>
          <w:sz w:val="24"/>
          <w:szCs w:val="24"/>
        </w:rPr>
      </w:pPr>
      <w:r w:rsidRPr="003B2C87">
        <w:rPr>
          <w:rFonts w:ascii="Arial" w:hAnsi="Arial" w:cs="Arial"/>
        </w:rPr>
        <w:t xml:space="preserve">APA Website: </w:t>
      </w:r>
      <w:hyperlink r:id="rId9" w:history="1">
        <w:r w:rsidRPr="003B2C87">
          <w:rPr>
            <w:rStyle w:val="Hyperlink"/>
            <w:rFonts w:ascii="Arial" w:hAnsi="Arial" w:cs="Arial"/>
          </w:rPr>
          <w:t>http://www.apastyle.org/pubmanual.html</w:t>
        </w:r>
      </w:hyperlink>
    </w:p>
    <w:permEnd w:id="783971740"/>
    <w:p w:rsidR="00E624B9" w:rsidRDefault="00E624B9" w:rsidP="000C2431">
      <w:pPr>
        <w:pStyle w:val="SyllabiHeading"/>
        <w:rPr>
          <w:b/>
        </w:rPr>
      </w:pPr>
      <w:r w:rsidRPr="00E624B9">
        <w:rPr>
          <w:b/>
        </w:rPr>
        <w:lastRenderedPageBreak/>
        <w:t>Course Information</w:t>
      </w:r>
    </w:p>
    <w:p w:rsidR="005307E2" w:rsidRDefault="005307E2"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15315B" w:rsidRPr="003B110B" w:rsidRDefault="0015315B" w:rsidP="0015315B">
      <w:pPr>
        <w:rPr>
          <w:rFonts w:cstheme="minorHAnsi"/>
        </w:rPr>
      </w:pPr>
      <w:r w:rsidRPr="003B110B">
        <w:rPr>
          <w:rFonts w:cstheme="minorHAnsi"/>
          <w:spacing w:val="-3"/>
        </w:rPr>
        <w:t>O</w:t>
      </w:r>
      <w:r w:rsidRPr="003B110B">
        <w:rPr>
          <w:rFonts w:cstheme="minorHAnsi"/>
          <w:color w:val="000000"/>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rsidR="00BF0618" w:rsidRDefault="00BF0618" w:rsidP="00216C9F">
      <w:pPr>
        <w:autoSpaceDE w:val="0"/>
        <w:autoSpaceDN w:val="0"/>
        <w:adjustRightInd w:val="0"/>
        <w:spacing w:after="0"/>
        <w:rPr>
          <w:rFonts w:eastAsia="Times New Roman" w:cstheme="minorHAnsi"/>
          <w:spacing w:val="-3"/>
        </w:rPr>
      </w:pPr>
    </w:p>
    <w:p w:rsidR="005307E2" w:rsidRPr="005307E2" w:rsidRDefault="00BF0618" w:rsidP="005307E2">
      <w:pPr>
        <w:pStyle w:val="SyllabiBasic"/>
        <w:rPr>
          <w:b/>
        </w:rPr>
      </w:pPr>
      <w:r w:rsidRPr="00BF0618">
        <w:rPr>
          <w:b/>
        </w:rPr>
        <w:t>Prerequisite:</w:t>
      </w:r>
      <w:r w:rsidR="0015315B">
        <w:rPr>
          <w:b/>
        </w:rPr>
        <w:br/>
      </w:r>
      <w:r w:rsidR="0015315B" w:rsidRPr="0015315B">
        <w:t>BUAD 5300</w:t>
      </w:r>
      <w:r w:rsidR="0015315B">
        <w:rPr>
          <w:b/>
        </w:rPr>
        <w:t xml:space="preserve"> </w:t>
      </w:r>
      <w:r w:rsidR="005307E2">
        <w:rPr>
          <w:b/>
        </w:rPr>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Analyze the forces of contemporary trends or significant issues in the field as applicable to the major application areas</w:t>
      </w:r>
      <w:r w:rsidR="005307E2">
        <w:rPr>
          <w:rFonts w:asciiTheme="minorHAnsi" w:eastAsia="Times New Roman" w:hAnsiTheme="minorHAnsi" w:cstheme="minorHAnsi"/>
          <w:bCs/>
          <w:color w:val="000000" w:themeColor="text1"/>
        </w:rPr>
        <w:t>.</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Describe each of the major HRD functions and application areas</w:t>
      </w:r>
      <w:r w:rsidR="005307E2">
        <w:rPr>
          <w:rFonts w:asciiTheme="minorHAnsi" w:eastAsia="Times New Roman" w:hAnsiTheme="minorHAnsi" w:cstheme="minorHAnsi"/>
          <w:bCs/>
          <w:color w:val="000000" w:themeColor="text1"/>
        </w:rPr>
        <w:t>.</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Assess the</w:t>
      </w:r>
      <w:r w:rsidRPr="005307E2">
        <w:rPr>
          <w:rFonts w:asciiTheme="minorHAnsi" w:eastAsia="Times New Roman" w:hAnsiTheme="minorHAnsi" w:cstheme="minorHAnsi"/>
          <w:color w:val="000000" w:themeColor="text1"/>
        </w:rPr>
        <w:t xml:space="preserve"> Human Resource Development needs of an organization against its strategy. </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 xml:space="preserve">Develop </w:t>
      </w:r>
      <w:r w:rsidRPr="005307E2">
        <w:rPr>
          <w:rFonts w:asciiTheme="minorHAnsi" w:eastAsia="Times New Roman" w:hAnsiTheme="minorHAnsi" w:cstheme="minorHAnsi"/>
          <w:color w:val="000000" w:themeColor="text1"/>
        </w:rPr>
        <w:t>training programs incorporating the stages of needs analysis, selection of resources, and techniques and evaluation.</w:t>
      </w:r>
    </w:p>
    <w:p w:rsidR="0015315B" w:rsidRPr="005307E2" w:rsidRDefault="0015315B" w:rsidP="0015315B">
      <w:pPr>
        <w:pStyle w:val="Heading1"/>
        <w:keepNext w:val="0"/>
        <w:keepLines w:val="0"/>
        <w:numPr>
          <w:ilvl w:val="0"/>
          <w:numId w:val="7"/>
        </w:numPr>
        <w:spacing w:before="0" w:line="259" w:lineRule="auto"/>
        <w:contextualSpacing w:val="0"/>
        <w:rPr>
          <w:rFonts w:asciiTheme="minorHAnsi" w:eastAsia="Times New Roman" w:hAnsiTheme="minorHAnsi" w:cstheme="minorHAnsi"/>
          <w:b/>
          <w:color w:val="000000" w:themeColor="text1"/>
          <w:sz w:val="22"/>
          <w:szCs w:val="22"/>
        </w:rPr>
      </w:pPr>
      <w:r w:rsidRPr="005307E2">
        <w:rPr>
          <w:rFonts w:asciiTheme="minorHAnsi" w:hAnsiTheme="minorHAnsi" w:cstheme="minorHAnsi"/>
          <w:color w:val="000000" w:themeColor="text1"/>
          <w:sz w:val="22"/>
          <w:szCs w:val="22"/>
        </w:rPr>
        <w:t>Integrate HRD with other activities within HRM and overall business strategy</w:t>
      </w:r>
      <w:r w:rsidRPr="005307E2">
        <w:rPr>
          <w:rFonts w:asciiTheme="minorHAnsi" w:eastAsia="Times New Roman" w:hAnsiTheme="minorHAnsi" w:cstheme="minorHAnsi"/>
          <w:color w:val="000000" w:themeColor="text1"/>
          <w:sz w:val="22"/>
          <w:szCs w:val="22"/>
        </w:rPr>
        <w:t>.</w:t>
      </w:r>
    </w:p>
    <w:p w:rsidR="007D5A2A" w:rsidRDefault="007D5A2A" w:rsidP="000C2431">
      <w:pPr>
        <w:pStyle w:val="SyllabiHeading"/>
        <w:rPr>
          <w:b/>
        </w:rPr>
      </w:pPr>
      <w:r w:rsidRPr="007D5A2A">
        <w:rPr>
          <w:b/>
        </w:rPr>
        <w:t>Attendance Requirements</w:t>
      </w:r>
    </w:p>
    <w:p w:rsidR="007D5A2A" w:rsidRDefault="005262AB" w:rsidP="000C2431">
      <w:pPr>
        <w:rPr>
          <w:rFonts w:ascii="Arial" w:hAnsi="Arial" w:cs="Arial"/>
        </w:rPr>
      </w:pPr>
      <w:permStart w:id="1890539868" w:edGrp="everyone"/>
      <w:r>
        <w:rPr>
          <w:rFonts w:ascii="Arial" w:hAnsi="Arial" w:cs="Arial"/>
        </w:rPr>
        <w:t>You</w:t>
      </w:r>
      <w:r w:rsidRPr="0069099B">
        <w:rPr>
          <w:rFonts w:ascii="Arial" w:hAnsi="Arial" w:cs="Arial"/>
        </w:rPr>
        <w:t xml:space="preserve">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w:t>
      </w:r>
      <w:r>
        <w:rPr>
          <w:rFonts w:ascii="Arial" w:hAnsi="Arial" w:cs="Arial"/>
        </w:rPr>
        <w:t>you</w:t>
      </w:r>
      <w:r w:rsidRPr="0069099B">
        <w:rPr>
          <w:rFonts w:ascii="Arial" w:hAnsi="Arial" w:cs="Arial"/>
        </w:rPr>
        <w:t xml:space="preserve"> with clear instructions for how </w:t>
      </w:r>
      <w:r>
        <w:rPr>
          <w:rFonts w:ascii="Arial" w:hAnsi="Arial" w:cs="Arial"/>
        </w:rPr>
        <w:t>you</w:t>
      </w:r>
      <w:r w:rsidRPr="0069099B">
        <w:rPr>
          <w:rFonts w:ascii="Arial" w:hAnsi="Arial" w:cs="Arial"/>
        </w:rPr>
        <w:t xml:space="preserve">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w:t>
      </w:r>
      <w:r>
        <w:rPr>
          <w:rFonts w:ascii="Arial" w:hAnsi="Arial" w:cs="Arial"/>
        </w:rPr>
        <w:t>one</w:t>
      </w:r>
      <w:r w:rsidRPr="0069099B">
        <w:rPr>
          <w:rFonts w:ascii="Arial" w:hAnsi="Arial" w:cs="Arial"/>
        </w:rPr>
        <w:t xml:space="preserve"> absent 25 percent or more of the online course, i.e., non-participatory during 2 or more weeks of an 8-week session, may receive an F for that course. Instructors may also file a Report of Unsatisfactory Progress for students with excessive non-participation. Any</w:t>
      </w:r>
      <w:r>
        <w:rPr>
          <w:rFonts w:ascii="Arial" w:hAnsi="Arial" w:cs="Arial"/>
        </w:rPr>
        <w:t xml:space="preserve">one </w:t>
      </w:r>
      <w:r w:rsidRPr="0069099B">
        <w:rPr>
          <w:rFonts w:ascii="Arial" w:hAnsi="Arial" w:cs="Arial"/>
        </w:rPr>
        <w:t xml:space="preserve">who has not actively participated in an online class prior to the census date for any given session is considered a “no-show” and will be administratively withdrawn from the class without record. </w:t>
      </w:r>
      <w:r w:rsidRPr="0069099B">
        <w:rPr>
          <w:rFonts w:ascii="Arial" w:hAnsi="Arial" w:cs="Arial"/>
          <w:b/>
          <w:highlight w:val="yellow"/>
        </w:rPr>
        <w:t>The Census Date for Summer term is</w:t>
      </w:r>
      <w:r w:rsidRPr="00D52253">
        <w:rPr>
          <w:rFonts w:ascii="Arial" w:hAnsi="Arial" w:cs="Arial"/>
          <w:highlight w:val="yellow"/>
        </w:rPr>
        <w:t xml:space="preserve"> </w:t>
      </w:r>
      <w:r w:rsidRPr="0069099B">
        <w:rPr>
          <w:rFonts w:ascii="Arial" w:hAnsi="Arial" w:cs="Arial"/>
          <w:b/>
          <w:highlight w:val="yellow"/>
        </w:rPr>
        <w:t>August 12, 2022</w:t>
      </w:r>
      <w:r>
        <w:rPr>
          <w:rFonts w:ascii="Arial" w:hAnsi="Arial" w:cs="Arial"/>
        </w:rPr>
        <w:t>.</w:t>
      </w:r>
      <w:r w:rsidRPr="0069099B">
        <w:rPr>
          <w:rFonts w:ascii="Arial" w:hAnsi="Arial" w:cs="Arial"/>
        </w:rPr>
        <w:t xml:space="preserve"> To be counted as actively participating, it is not sufficient to log in and view the course. </w:t>
      </w:r>
      <w:r>
        <w:rPr>
          <w:rFonts w:ascii="Arial" w:hAnsi="Arial" w:cs="Arial"/>
        </w:rPr>
        <w:t>You</w:t>
      </w:r>
      <w:r w:rsidRPr="0069099B">
        <w:rPr>
          <w:rFonts w:ascii="Arial" w:hAnsi="Arial" w:cs="Arial"/>
        </w:rPr>
        <w:t xml:space="preserve"> must be submitting work as described in the course syllabus. Additional attendance and participation policies for each course, as defined by the instructor in the course syllabus, are considered a part of the university’s attendance policy</w:t>
      </w:r>
      <w:r w:rsidR="007D07A7">
        <w:rPr>
          <w:rFonts w:ascii="Arial" w:hAnsi="Arial" w:cs="Arial"/>
        </w:rPr>
        <w:t>.</w:t>
      </w:r>
    </w:p>
    <w:p w:rsidR="005262AB" w:rsidRDefault="005262AB" w:rsidP="000C2431">
      <w:pPr>
        <w:rPr>
          <w:rFonts w:ascii="Arial" w:hAnsi="Arial" w:cs="Arial"/>
        </w:rPr>
      </w:pPr>
    </w:p>
    <w:p w:rsidR="007D5A2A" w:rsidRDefault="007D5A2A" w:rsidP="000C2431"/>
    <w:p w:rsidR="007D5A2A" w:rsidRDefault="007D5A2A" w:rsidP="000C2431"/>
    <w:permEnd w:id="1890539868"/>
    <w:p w:rsidR="007D5A2A" w:rsidRDefault="007D5A2A" w:rsidP="000C2431"/>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847C19" w:rsidRDefault="00847C19" w:rsidP="00847C19">
      <w:pPr>
        <w:spacing w:after="0"/>
        <w:rPr>
          <w:rFonts w:ascii="Arial" w:hAnsi="Arial" w:cs="Arial"/>
        </w:rPr>
      </w:pPr>
      <w:permStart w:id="64046781" w:edGrp="everyone"/>
      <w:r w:rsidRPr="00DC07AB">
        <w:rPr>
          <w:rFonts w:ascii="Arial" w:hAnsi="Arial" w:cs="Arial"/>
          <w:b/>
        </w:rPr>
        <w:t>Course Assessment Activities:</w:t>
      </w:r>
      <w:r w:rsidRPr="00D52253">
        <w:rPr>
          <w:rFonts w:ascii="Arial" w:hAnsi="Arial" w:cs="Arial"/>
        </w:rPr>
        <w:t xml:space="preserve"> </w:t>
      </w:r>
      <w:r>
        <w:rPr>
          <w:rFonts w:ascii="Arial" w:hAnsi="Arial" w:cs="Arial"/>
        </w:rPr>
        <w:t>Through this course, you will demonstrate your mastery of the concepts covered by participating in Discussion Board threads, completing a Human Resource Development Training Project, and completing a Final Exam.</w:t>
      </w:r>
    </w:p>
    <w:p w:rsidR="00847C19" w:rsidRDefault="00847C19" w:rsidP="00847C19">
      <w:pPr>
        <w:spacing w:after="0"/>
        <w:rPr>
          <w:rFonts w:ascii="Arial" w:hAnsi="Arial" w:cs="Arial"/>
          <w:b/>
        </w:rPr>
      </w:pPr>
    </w:p>
    <w:p w:rsidR="00847C19" w:rsidRPr="008D56AF" w:rsidRDefault="00847C19" w:rsidP="00847C19">
      <w:pPr>
        <w:spacing w:after="0"/>
        <w:rPr>
          <w:rFonts w:ascii="Arial" w:hAnsi="Arial" w:cs="Arial"/>
          <w:b/>
          <w:color w:val="000000"/>
        </w:rPr>
      </w:pPr>
      <w:r w:rsidRPr="008D56AF">
        <w:rPr>
          <w:rFonts w:ascii="Arial" w:hAnsi="Arial" w:cs="Arial"/>
          <w:b/>
        </w:rPr>
        <w:t>Discussion Board</w:t>
      </w:r>
      <w:r w:rsidRPr="008D56AF">
        <w:rPr>
          <w:rFonts w:ascii="Arial" w:hAnsi="Arial" w:cs="Arial"/>
        </w:rPr>
        <w:t xml:space="preserve">: During Weeks 1-10, discussion board prompts will be posted within Discussion Board. Students will respond to the discussion board prompt(s) during of the associated week as described in the discussion board instructions. Additionally, each student will respond substantively to the initial post of at least two other class members for each discussion topic as well as questions posted to their initial responses before the end of the associated week (i.e., responses to week 1 discussions are due by the end of Week 1). The quality of students’ responses within these weekly discussion board sessions will be assessed. </w:t>
      </w:r>
      <w:r w:rsidRPr="008D56AF">
        <w:rPr>
          <w:rFonts w:ascii="Arial" w:hAnsi="Arial" w:cs="Arial"/>
          <w:b/>
          <w:color w:val="000000" w:themeColor="text1"/>
        </w:rPr>
        <w:t xml:space="preserve">Discussion Board Posts/responses contribute </w:t>
      </w:r>
      <w:r w:rsidRPr="008D56AF">
        <w:rPr>
          <w:rFonts w:ascii="Arial" w:hAnsi="Arial" w:cs="Arial"/>
          <w:b/>
          <w:color w:val="C00000"/>
        </w:rPr>
        <w:t>30%</w:t>
      </w:r>
      <w:r w:rsidRPr="008D56AF">
        <w:rPr>
          <w:rFonts w:ascii="Arial" w:hAnsi="Arial" w:cs="Arial"/>
          <w:b/>
          <w:color w:val="000000" w:themeColor="text1"/>
        </w:rPr>
        <w:t xml:space="preserve"> toward your final grade</w:t>
      </w:r>
      <w:r w:rsidRPr="008D56AF">
        <w:rPr>
          <w:rFonts w:ascii="Arial" w:hAnsi="Arial" w:cs="Arial"/>
          <w:b/>
          <w:color w:val="000000"/>
        </w:rPr>
        <w:t xml:space="preserve">. </w:t>
      </w:r>
    </w:p>
    <w:p w:rsidR="00847C19" w:rsidRDefault="00847C19" w:rsidP="00847C19">
      <w:pPr>
        <w:spacing w:after="0"/>
        <w:rPr>
          <w:rFonts w:ascii="Arial" w:hAnsi="Arial" w:cs="Arial"/>
          <w:b/>
          <w:color w:val="000000"/>
        </w:rPr>
      </w:pPr>
    </w:p>
    <w:p w:rsidR="00847C19" w:rsidRDefault="00847C19" w:rsidP="00847C19">
      <w:pPr>
        <w:spacing w:after="0"/>
        <w:rPr>
          <w:rFonts w:ascii="Arial" w:hAnsi="Arial" w:cs="Arial"/>
          <w:b/>
          <w:color w:val="000000"/>
        </w:rPr>
      </w:pPr>
      <w:r w:rsidRPr="008D56AF">
        <w:rPr>
          <w:rFonts w:ascii="Arial" w:hAnsi="Arial" w:cs="Arial"/>
          <w:b/>
          <w:color w:val="000000"/>
        </w:rPr>
        <w:t>Term Project: Human Resource Development Training Project</w:t>
      </w:r>
      <w:r w:rsidRPr="008D56AF">
        <w:rPr>
          <w:rFonts w:ascii="Arial" w:hAnsi="Arial" w:cs="Arial"/>
          <w:color w:val="000000"/>
        </w:rPr>
        <w:t xml:space="preserve">: </w:t>
      </w:r>
      <w:r w:rsidRPr="008D56AF">
        <w:rPr>
          <w:rFonts w:ascii="Arial" w:hAnsi="Arial" w:cs="Arial"/>
          <w:bCs/>
        </w:rPr>
        <w:t xml:space="preserve">Each student will plan, design, present (virtually), and evaluate a 30-minute training program. Project topics will be submitted via the Discussion Board by Week 2, the Project Implementation Plan (15% of course grade) is due by the end of Week 4, the Project Lesson Plan (5% of course grade) is due by the end of Week 6, the Project Evaluation Plan (10% of course grade) is due by the end of Week 8, the Project  Presentation (15% of course grade) is due by the end of Week 10, and the Final </w:t>
      </w:r>
      <w:r w:rsidRPr="008D56AF">
        <w:rPr>
          <w:rFonts w:ascii="Arial" w:hAnsi="Arial" w:cs="Arial"/>
          <w:bCs/>
        </w:rPr>
        <w:lastRenderedPageBreak/>
        <w:t>Report (20% of course grade) is due by the end of Week 11.</w:t>
      </w:r>
      <w:r w:rsidRPr="008D56AF">
        <w:rPr>
          <w:rFonts w:ascii="Arial" w:hAnsi="Arial" w:cs="Arial"/>
          <w:bCs/>
          <w:color w:val="0000FF"/>
        </w:rPr>
        <w:t xml:space="preserve"> </w:t>
      </w:r>
      <w:r w:rsidRPr="008D56AF">
        <w:rPr>
          <w:rFonts w:ascii="Arial" w:hAnsi="Arial" w:cs="Arial"/>
          <w:b/>
          <w:color w:val="000000" w:themeColor="text1"/>
        </w:rPr>
        <w:t xml:space="preserve">The </w:t>
      </w:r>
      <w:r w:rsidRPr="008D56AF">
        <w:rPr>
          <w:rFonts w:ascii="Arial" w:hAnsi="Arial" w:cs="Arial"/>
          <w:b/>
          <w:bCs/>
          <w:color w:val="000000" w:themeColor="text1"/>
        </w:rPr>
        <w:t>HRD Training Program Project represents</w:t>
      </w:r>
      <w:r w:rsidRPr="008D56AF">
        <w:rPr>
          <w:rFonts w:ascii="Arial" w:hAnsi="Arial" w:cs="Arial"/>
          <w:b/>
          <w:color w:val="000000" w:themeColor="text1"/>
        </w:rPr>
        <w:t xml:space="preserve"> </w:t>
      </w:r>
      <w:r w:rsidRPr="008D56AF">
        <w:rPr>
          <w:rFonts w:ascii="Arial" w:hAnsi="Arial" w:cs="Arial"/>
          <w:b/>
          <w:color w:val="C00000"/>
        </w:rPr>
        <w:t>60%</w:t>
      </w:r>
      <w:r w:rsidRPr="008D56AF">
        <w:rPr>
          <w:rFonts w:ascii="Arial" w:hAnsi="Arial" w:cs="Arial"/>
          <w:b/>
          <w:color w:val="000000" w:themeColor="text1"/>
        </w:rPr>
        <w:t xml:space="preserve"> of the total course grade</w:t>
      </w:r>
      <w:r w:rsidRPr="008D56AF">
        <w:rPr>
          <w:rFonts w:ascii="Arial" w:hAnsi="Arial" w:cs="Arial"/>
          <w:b/>
          <w:color w:val="000000"/>
        </w:rPr>
        <w:t>.</w:t>
      </w:r>
    </w:p>
    <w:p w:rsidR="00847C19" w:rsidRDefault="00847C19" w:rsidP="00847C19">
      <w:pPr>
        <w:spacing w:after="0"/>
        <w:rPr>
          <w:rFonts w:ascii="Arial" w:hAnsi="Arial" w:cs="Arial"/>
          <w:b/>
          <w:color w:val="000000"/>
        </w:rPr>
      </w:pPr>
    </w:p>
    <w:p w:rsidR="00847C19" w:rsidRDefault="00847C19" w:rsidP="00847C19">
      <w:pPr>
        <w:spacing w:after="0"/>
        <w:rPr>
          <w:rFonts w:ascii="Arial" w:hAnsi="Arial" w:cs="Arial"/>
          <w:b/>
        </w:rPr>
      </w:pPr>
      <w:r w:rsidRPr="008D56AF">
        <w:rPr>
          <w:rFonts w:ascii="Arial" w:eastAsia="Calibri" w:hAnsi="Arial" w:cs="Arial"/>
          <w:b/>
          <w:bCs/>
          <w:color w:val="000000"/>
        </w:rPr>
        <w:t xml:space="preserve">Final Exam: </w:t>
      </w:r>
      <w:r w:rsidRPr="008D56AF">
        <w:rPr>
          <w:rFonts w:ascii="Arial" w:hAnsi="Arial" w:cs="Arial"/>
          <w:bCs/>
        </w:rPr>
        <w:t>Beginning with Week 10, students will have access to the Final Exam (due by the end of Week 11). The purpose of this assessment is to determine the students’ application proficiency and understanding of Career Development and Management. The exam will consist of several essay questions. In as such, answers should be completed as full sentences with proper spelling and grammar. The exam is timed (4 hours) but will not auto-submit. Penalties for exceeding the time limit will be evaluated on a case-by-case analysis. You will not be able to leave the exam (close the browser) and return</w:t>
      </w:r>
      <w:r w:rsidRPr="008D56AF">
        <w:rPr>
          <w:rFonts w:ascii="Arial" w:eastAsia="Calibri" w:hAnsi="Arial" w:cs="Arial"/>
          <w:color w:val="000000"/>
        </w:rPr>
        <w:t xml:space="preserve">. </w:t>
      </w:r>
      <w:r w:rsidRPr="008D56AF">
        <w:rPr>
          <w:rFonts w:ascii="Arial" w:hAnsi="Arial" w:cs="Arial"/>
          <w:b/>
          <w:color w:val="000000" w:themeColor="text1"/>
        </w:rPr>
        <w:t xml:space="preserve">Final Exam contributes </w:t>
      </w:r>
      <w:r w:rsidRPr="008D56AF">
        <w:rPr>
          <w:rFonts w:ascii="Arial" w:hAnsi="Arial" w:cs="Arial"/>
          <w:b/>
          <w:color w:val="C00000"/>
        </w:rPr>
        <w:t>10%</w:t>
      </w:r>
      <w:r w:rsidRPr="008D56AF">
        <w:rPr>
          <w:rFonts w:ascii="Arial" w:hAnsi="Arial" w:cs="Arial"/>
          <w:b/>
          <w:color w:val="000000" w:themeColor="text1"/>
        </w:rPr>
        <w:t xml:space="preserve"> toward your final grade</w:t>
      </w:r>
      <w:r w:rsidRPr="008D56AF">
        <w:rPr>
          <w:rFonts w:ascii="Arial" w:hAnsi="Arial" w:cs="Arial"/>
          <w:b/>
          <w:color w:val="000000"/>
        </w:rPr>
        <w:t>.</w:t>
      </w:r>
      <w:r w:rsidRPr="008D56AF">
        <w:rPr>
          <w:rFonts w:ascii="Arial" w:hAnsi="Arial" w:cs="Arial"/>
          <w:b/>
        </w:rPr>
        <w:t xml:space="preserve"> </w:t>
      </w:r>
    </w:p>
    <w:p w:rsidR="00847C19" w:rsidRDefault="00847C19" w:rsidP="00847C19">
      <w:pPr>
        <w:spacing w:after="0"/>
        <w:rPr>
          <w:rFonts w:ascii="Arial" w:hAnsi="Arial" w:cs="Arial"/>
          <w:b/>
          <w:color w:val="000000"/>
        </w:rPr>
      </w:pPr>
    </w:p>
    <w:p w:rsidR="00847C19" w:rsidRPr="008D56AF" w:rsidRDefault="00847C19" w:rsidP="00847C19">
      <w:pPr>
        <w:spacing w:after="0"/>
        <w:rPr>
          <w:rFonts w:ascii="Arial" w:hAnsi="Arial" w:cs="Arial"/>
          <w:b/>
          <w:color w:val="000000"/>
        </w:rPr>
      </w:pPr>
    </w:p>
    <w:p w:rsidR="00847C19" w:rsidRDefault="00847C19" w:rsidP="00847C19">
      <w:pPr>
        <w:overflowPunct w:val="0"/>
        <w:autoSpaceDE w:val="0"/>
        <w:autoSpaceDN w:val="0"/>
        <w:adjustRightInd w:val="0"/>
        <w:jc w:val="both"/>
        <w:rPr>
          <w:rFonts w:ascii="Arial" w:hAnsi="Arial" w:cs="Arial"/>
          <w:bCs/>
        </w:rPr>
      </w:pPr>
      <w:r w:rsidRPr="00DC07AB">
        <w:rPr>
          <w:rFonts w:ascii="Arial" w:hAnsi="Arial" w:cs="Arial"/>
          <w:b/>
          <w:bCs/>
        </w:rPr>
        <w:t>Procedures Used to Compute Final Course Grade</w:t>
      </w:r>
      <w:r w:rsidRPr="008D56AF">
        <w:rPr>
          <w:rFonts w:ascii="Arial" w:hAnsi="Arial" w:cs="Arial"/>
          <w:bCs/>
        </w:rPr>
        <w:t>:</w:t>
      </w:r>
    </w:p>
    <w:p w:rsidR="00847C19" w:rsidRPr="008D56AF" w:rsidRDefault="00847C19" w:rsidP="00847C19">
      <w:pPr>
        <w:overflowPunct w:val="0"/>
        <w:autoSpaceDE w:val="0"/>
        <w:autoSpaceDN w:val="0"/>
        <w:adjustRightInd w:val="0"/>
        <w:jc w:val="both"/>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847C19" w:rsidRPr="008D56AF" w:rsidTr="003B7130">
        <w:tc>
          <w:tcPr>
            <w:tcW w:w="6390" w:type="dxa"/>
            <w:shd w:val="clear" w:color="auto" w:fill="D9D9D9"/>
          </w:tcPr>
          <w:p w:rsidR="00847C19" w:rsidRPr="00C2324B" w:rsidRDefault="00847C19" w:rsidP="003B7130">
            <w:pPr>
              <w:spacing w:after="0"/>
              <w:ind w:left="360"/>
              <w:jc w:val="both"/>
              <w:rPr>
                <w:rFonts w:ascii="Arial" w:hAnsi="Arial" w:cs="Arial"/>
                <w:b/>
              </w:rPr>
            </w:pPr>
            <w:r w:rsidRPr="00C2324B">
              <w:rPr>
                <w:rFonts w:ascii="Arial" w:hAnsi="Arial" w:cs="Arial"/>
                <w:b/>
              </w:rPr>
              <w:t>Evaluated Area</w:t>
            </w:r>
          </w:p>
        </w:tc>
        <w:tc>
          <w:tcPr>
            <w:tcW w:w="1890" w:type="dxa"/>
            <w:shd w:val="clear" w:color="auto" w:fill="D9D9D9"/>
          </w:tcPr>
          <w:p w:rsidR="00847C19" w:rsidRPr="00C2324B" w:rsidRDefault="00847C19" w:rsidP="003B7130">
            <w:pPr>
              <w:spacing w:after="0"/>
              <w:jc w:val="center"/>
              <w:rPr>
                <w:rFonts w:ascii="Arial" w:hAnsi="Arial" w:cs="Arial"/>
                <w:b/>
              </w:rPr>
            </w:pPr>
            <w:r w:rsidRPr="00C2324B">
              <w:rPr>
                <w:rFonts w:ascii="Arial" w:hAnsi="Arial" w:cs="Arial"/>
                <w:b/>
              </w:rPr>
              <w:t>Percentage</w:t>
            </w:r>
          </w:p>
        </w:tc>
      </w:tr>
      <w:tr w:rsidR="00847C19" w:rsidRPr="008D56AF" w:rsidTr="003B7130">
        <w:tc>
          <w:tcPr>
            <w:tcW w:w="6390" w:type="dxa"/>
          </w:tcPr>
          <w:p w:rsidR="00847C19" w:rsidRPr="008D56AF" w:rsidRDefault="00847C19" w:rsidP="003B7130">
            <w:pPr>
              <w:spacing w:after="0"/>
              <w:ind w:left="360"/>
              <w:jc w:val="both"/>
              <w:rPr>
                <w:rFonts w:ascii="Arial" w:hAnsi="Arial" w:cs="Arial"/>
                <w:b/>
                <w:color w:val="FF0000"/>
              </w:rPr>
            </w:pPr>
            <w:r w:rsidRPr="008D56AF">
              <w:rPr>
                <w:rFonts w:ascii="Arial" w:hAnsi="Arial" w:cs="Arial"/>
                <w:color w:val="FF0000"/>
              </w:rPr>
              <w:t>1.  Discussion Board Posts and Peer Feedback</w:t>
            </w:r>
          </w:p>
        </w:tc>
        <w:tc>
          <w:tcPr>
            <w:tcW w:w="1890" w:type="dxa"/>
          </w:tcPr>
          <w:p w:rsidR="00847C19" w:rsidRPr="008D56AF" w:rsidRDefault="00847C19" w:rsidP="003B7130">
            <w:pPr>
              <w:spacing w:after="0"/>
              <w:jc w:val="center"/>
              <w:rPr>
                <w:rFonts w:ascii="Arial" w:hAnsi="Arial" w:cs="Arial"/>
                <w:b/>
                <w:color w:val="FF0000"/>
              </w:rPr>
            </w:pPr>
            <w:r w:rsidRPr="008D56AF">
              <w:rPr>
                <w:rFonts w:ascii="Arial" w:hAnsi="Arial" w:cs="Arial"/>
                <w:b/>
                <w:color w:val="FF0000"/>
              </w:rPr>
              <w:t>30%</w:t>
            </w:r>
          </w:p>
        </w:tc>
      </w:tr>
      <w:tr w:rsidR="00847C19" w:rsidRPr="008D56AF" w:rsidTr="003B7130">
        <w:tc>
          <w:tcPr>
            <w:tcW w:w="6390" w:type="dxa"/>
          </w:tcPr>
          <w:p w:rsidR="00847C19" w:rsidRPr="008D56AF" w:rsidRDefault="00847C19" w:rsidP="003B7130">
            <w:pPr>
              <w:spacing w:after="0"/>
              <w:ind w:left="360"/>
              <w:rPr>
                <w:rFonts w:ascii="Arial" w:hAnsi="Arial" w:cs="Arial"/>
                <w:color w:val="FF0000"/>
              </w:rPr>
            </w:pPr>
            <w:r w:rsidRPr="008D56AF">
              <w:rPr>
                <w:rFonts w:ascii="Arial" w:hAnsi="Arial" w:cs="Arial"/>
                <w:color w:val="FF0000"/>
              </w:rPr>
              <w:t>2.  Term Project: HRD Training Program</w:t>
            </w:r>
          </w:p>
        </w:tc>
        <w:tc>
          <w:tcPr>
            <w:tcW w:w="1890" w:type="dxa"/>
            <w:vMerge w:val="restart"/>
            <w:vAlign w:val="center"/>
          </w:tcPr>
          <w:p w:rsidR="00847C19" w:rsidRPr="008D56AF" w:rsidRDefault="00847C19" w:rsidP="003B7130">
            <w:pPr>
              <w:spacing w:after="0"/>
              <w:jc w:val="center"/>
              <w:rPr>
                <w:rFonts w:ascii="Arial" w:hAnsi="Arial" w:cs="Arial"/>
                <w:b/>
                <w:color w:val="FF0000"/>
              </w:rPr>
            </w:pPr>
            <w:r w:rsidRPr="008D56AF">
              <w:rPr>
                <w:rFonts w:ascii="Arial" w:hAnsi="Arial" w:cs="Arial"/>
                <w:b/>
                <w:color w:val="FF0000"/>
              </w:rPr>
              <w:t>60%</w:t>
            </w:r>
          </w:p>
        </w:tc>
      </w:tr>
      <w:tr w:rsidR="00847C19" w:rsidRPr="008D56AF" w:rsidTr="003B7130">
        <w:tc>
          <w:tcPr>
            <w:tcW w:w="6390" w:type="dxa"/>
          </w:tcPr>
          <w:p w:rsidR="00847C19" w:rsidRPr="008D56AF" w:rsidRDefault="00847C19" w:rsidP="00847C19">
            <w:pPr>
              <w:pStyle w:val="ListParagraph"/>
              <w:numPr>
                <w:ilvl w:val="0"/>
                <w:numId w:val="8"/>
              </w:numPr>
              <w:spacing w:line="259" w:lineRule="auto"/>
              <w:contextualSpacing/>
              <w:rPr>
                <w:rFonts w:ascii="Arial" w:hAnsi="Arial" w:cs="Arial"/>
                <w:color w:val="FF0000"/>
              </w:rPr>
            </w:pPr>
            <w:r w:rsidRPr="008D56AF">
              <w:rPr>
                <w:rFonts w:ascii="Arial" w:hAnsi="Arial" w:cs="Arial"/>
                <w:color w:val="FF0000"/>
              </w:rPr>
              <w:t>HRD Project Implementation Plan</w:t>
            </w:r>
            <w:r w:rsidRPr="008D56AF">
              <w:rPr>
                <w:rFonts w:ascii="Arial" w:hAnsi="Arial" w:cs="Arial"/>
                <w:color w:val="FF0000"/>
              </w:rPr>
              <w:tab/>
              <w:t>15%</w:t>
            </w:r>
          </w:p>
        </w:tc>
        <w:tc>
          <w:tcPr>
            <w:tcW w:w="1890" w:type="dxa"/>
            <w:vMerge/>
          </w:tcPr>
          <w:p w:rsidR="00847C19" w:rsidRPr="008D56AF" w:rsidRDefault="00847C19" w:rsidP="003B7130">
            <w:pPr>
              <w:spacing w:after="0"/>
              <w:jc w:val="center"/>
              <w:rPr>
                <w:rFonts w:ascii="Arial" w:hAnsi="Arial" w:cs="Arial"/>
                <w:b/>
                <w:color w:val="FF0000"/>
              </w:rPr>
            </w:pPr>
          </w:p>
        </w:tc>
      </w:tr>
      <w:tr w:rsidR="00847C19" w:rsidRPr="008D56AF" w:rsidTr="003B7130">
        <w:tc>
          <w:tcPr>
            <w:tcW w:w="6390" w:type="dxa"/>
          </w:tcPr>
          <w:p w:rsidR="00847C19" w:rsidRPr="008D56AF" w:rsidRDefault="00847C19" w:rsidP="00847C19">
            <w:pPr>
              <w:pStyle w:val="ListParagraph"/>
              <w:numPr>
                <w:ilvl w:val="0"/>
                <w:numId w:val="8"/>
              </w:numPr>
              <w:spacing w:line="259" w:lineRule="auto"/>
              <w:contextualSpacing/>
              <w:rPr>
                <w:rFonts w:ascii="Arial" w:hAnsi="Arial" w:cs="Arial"/>
                <w:color w:val="FF0000"/>
              </w:rPr>
            </w:pPr>
            <w:r w:rsidRPr="008D56AF">
              <w:rPr>
                <w:rFonts w:ascii="Arial" w:hAnsi="Arial" w:cs="Arial"/>
                <w:color w:val="FF0000"/>
              </w:rPr>
              <w:t>HRD Project Lesson Plan</w:t>
            </w:r>
            <w:r w:rsidRPr="008D56AF">
              <w:rPr>
                <w:rFonts w:ascii="Arial" w:hAnsi="Arial" w:cs="Arial"/>
                <w:color w:val="FF0000"/>
              </w:rPr>
              <w:tab/>
            </w:r>
            <w:r w:rsidRPr="008D56AF">
              <w:rPr>
                <w:rFonts w:ascii="Arial" w:hAnsi="Arial" w:cs="Arial"/>
                <w:color w:val="FF0000"/>
              </w:rPr>
              <w:tab/>
            </w:r>
            <w:r w:rsidRPr="008D56AF">
              <w:rPr>
                <w:rFonts w:ascii="Arial" w:hAnsi="Arial" w:cs="Arial"/>
                <w:color w:val="FF0000"/>
              </w:rPr>
              <w:tab/>
            </w:r>
            <w:r>
              <w:rPr>
                <w:rFonts w:ascii="Arial" w:hAnsi="Arial" w:cs="Arial"/>
                <w:color w:val="FF0000"/>
              </w:rPr>
              <w:t xml:space="preserve"> </w:t>
            </w:r>
            <w:r w:rsidRPr="008D56AF">
              <w:rPr>
                <w:rFonts w:ascii="Arial" w:hAnsi="Arial" w:cs="Arial"/>
                <w:color w:val="FF0000"/>
              </w:rPr>
              <w:t>5%</w:t>
            </w:r>
          </w:p>
        </w:tc>
        <w:tc>
          <w:tcPr>
            <w:tcW w:w="1890" w:type="dxa"/>
            <w:vMerge/>
          </w:tcPr>
          <w:p w:rsidR="00847C19" w:rsidRPr="008D56AF" w:rsidRDefault="00847C19" w:rsidP="003B7130">
            <w:pPr>
              <w:spacing w:after="0"/>
              <w:jc w:val="center"/>
              <w:rPr>
                <w:rFonts w:ascii="Arial" w:hAnsi="Arial" w:cs="Arial"/>
                <w:b/>
                <w:color w:val="FF0000"/>
              </w:rPr>
            </w:pPr>
          </w:p>
        </w:tc>
      </w:tr>
      <w:tr w:rsidR="00847C19" w:rsidRPr="008D56AF" w:rsidTr="003B7130">
        <w:tc>
          <w:tcPr>
            <w:tcW w:w="6390" w:type="dxa"/>
          </w:tcPr>
          <w:p w:rsidR="00847C19" w:rsidRPr="008D56AF" w:rsidRDefault="00847C19" w:rsidP="00847C19">
            <w:pPr>
              <w:pStyle w:val="ListParagraph"/>
              <w:numPr>
                <w:ilvl w:val="0"/>
                <w:numId w:val="8"/>
              </w:numPr>
              <w:spacing w:line="259" w:lineRule="auto"/>
              <w:contextualSpacing/>
              <w:rPr>
                <w:rFonts w:ascii="Arial" w:hAnsi="Arial" w:cs="Arial"/>
                <w:color w:val="FF0000"/>
              </w:rPr>
            </w:pPr>
            <w:r w:rsidRPr="008D56AF">
              <w:rPr>
                <w:rFonts w:ascii="Arial" w:hAnsi="Arial" w:cs="Arial"/>
                <w:color w:val="FF0000"/>
              </w:rPr>
              <w:t>HRD Project Evaluation Plan</w:t>
            </w:r>
            <w:r w:rsidRPr="008D56AF">
              <w:rPr>
                <w:rFonts w:ascii="Arial" w:hAnsi="Arial" w:cs="Arial"/>
                <w:color w:val="FF0000"/>
              </w:rPr>
              <w:tab/>
            </w:r>
            <w:r w:rsidRPr="008D56AF">
              <w:rPr>
                <w:rFonts w:ascii="Arial" w:hAnsi="Arial" w:cs="Arial"/>
                <w:color w:val="FF0000"/>
              </w:rPr>
              <w:tab/>
              <w:t>10%</w:t>
            </w:r>
          </w:p>
        </w:tc>
        <w:tc>
          <w:tcPr>
            <w:tcW w:w="1890" w:type="dxa"/>
            <w:vMerge/>
          </w:tcPr>
          <w:p w:rsidR="00847C19" w:rsidRPr="008D56AF" w:rsidRDefault="00847C19" w:rsidP="003B7130">
            <w:pPr>
              <w:spacing w:after="0"/>
              <w:jc w:val="center"/>
              <w:rPr>
                <w:rFonts w:ascii="Arial" w:hAnsi="Arial" w:cs="Arial"/>
                <w:b/>
                <w:color w:val="FF0000"/>
              </w:rPr>
            </w:pPr>
          </w:p>
        </w:tc>
      </w:tr>
      <w:tr w:rsidR="00847C19" w:rsidRPr="008D56AF" w:rsidTr="003B7130">
        <w:tc>
          <w:tcPr>
            <w:tcW w:w="6390" w:type="dxa"/>
          </w:tcPr>
          <w:p w:rsidR="00847C19" w:rsidRPr="008D56AF" w:rsidRDefault="00847C19" w:rsidP="00847C19">
            <w:pPr>
              <w:pStyle w:val="ListParagraph"/>
              <w:numPr>
                <w:ilvl w:val="0"/>
                <w:numId w:val="8"/>
              </w:numPr>
              <w:spacing w:line="259" w:lineRule="auto"/>
              <w:contextualSpacing/>
              <w:rPr>
                <w:rFonts w:ascii="Arial" w:hAnsi="Arial" w:cs="Arial"/>
                <w:color w:val="FF0000"/>
              </w:rPr>
            </w:pPr>
            <w:r w:rsidRPr="008D56AF">
              <w:rPr>
                <w:rFonts w:ascii="Arial" w:hAnsi="Arial" w:cs="Arial"/>
                <w:color w:val="FF0000"/>
              </w:rPr>
              <w:t>HRD Project Presentation</w:t>
            </w:r>
            <w:r w:rsidRPr="008D56AF">
              <w:rPr>
                <w:rFonts w:ascii="Arial" w:hAnsi="Arial" w:cs="Arial"/>
                <w:color w:val="FF0000"/>
              </w:rPr>
              <w:tab/>
            </w:r>
            <w:r w:rsidRPr="008D56AF">
              <w:rPr>
                <w:rFonts w:ascii="Arial" w:hAnsi="Arial" w:cs="Arial"/>
                <w:color w:val="FF0000"/>
              </w:rPr>
              <w:tab/>
            </w:r>
            <w:r w:rsidRPr="008D56AF">
              <w:rPr>
                <w:rFonts w:ascii="Arial" w:hAnsi="Arial" w:cs="Arial"/>
                <w:color w:val="FF0000"/>
              </w:rPr>
              <w:tab/>
              <w:t>10%</w:t>
            </w:r>
          </w:p>
        </w:tc>
        <w:tc>
          <w:tcPr>
            <w:tcW w:w="1890" w:type="dxa"/>
            <w:vMerge/>
          </w:tcPr>
          <w:p w:rsidR="00847C19" w:rsidRPr="008D56AF" w:rsidRDefault="00847C19" w:rsidP="003B7130">
            <w:pPr>
              <w:spacing w:after="0"/>
              <w:jc w:val="center"/>
              <w:rPr>
                <w:rFonts w:ascii="Arial" w:hAnsi="Arial" w:cs="Arial"/>
                <w:b/>
                <w:color w:val="FF0000"/>
              </w:rPr>
            </w:pPr>
          </w:p>
        </w:tc>
      </w:tr>
      <w:tr w:rsidR="00847C19" w:rsidRPr="008D56AF" w:rsidTr="003B7130">
        <w:tc>
          <w:tcPr>
            <w:tcW w:w="6390" w:type="dxa"/>
          </w:tcPr>
          <w:p w:rsidR="00847C19" w:rsidRPr="008D56AF" w:rsidRDefault="00847C19" w:rsidP="00847C19">
            <w:pPr>
              <w:pStyle w:val="ListParagraph"/>
              <w:numPr>
                <w:ilvl w:val="0"/>
                <w:numId w:val="8"/>
              </w:numPr>
              <w:spacing w:line="259" w:lineRule="auto"/>
              <w:contextualSpacing/>
              <w:rPr>
                <w:rFonts w:ascii="Arial" w:hAnsi="Arial" w:cs="Arial"/>
                <w:color w:val="FF0000"/>
              </w:rPr>
            </w:pPr>
            <w:r w:rsidRPr="008D56AF">
              <w:rPr>
                <w:rFonts w:ascii="Arial" w:hAnsi="Arial" w:cs="Arial"/>
                <w:color w:val="FF0000"/>
              </w:rPr>
              <w:t>HRD Project Final Report</w:t>
            </w:r>
            <w:r w:rsidRPr="008D56AF">
              <w:rPr>
                <w:rFonts w:ascii="Arial" w:hAnsi="Arial" w:cs="Arial"/>
                <w:color w:val="FF0000"/>
              </w:rPr>
              <w:tab/>
            </w:r>
            <w:r w:rsidRPr="008D56AF">
              <w:rPr>
                <w:rFonts w:ascii="Arial" w:hAnsi="Arial" w:cs="Arial"/>
                <w:color w:val="FF0000"/>
              </w:rPr>
              <w:tab/>
            </w:r>
            <w:r w:rsidRPr="008D56AF">
              <w:rPr>
                <w:rFonts w:ascii="Arial" w:hAnsi="Arial" w:cs="Arial"/>
                <w:color w:val="FF0000"/>
              </w:rPr>
              <w:tab/>
              <w:t>20%</w:t>
            </w:r>
          </w:p>
        </w:tc>
        <w:tc>
          <w:tcPr>
            <w:tcW w:w="1890" w:type="dxa"/>
            <w:vMerge/>
          </w:tcPr>
          <w:p w:rsidR="00847C19" w:rsidRPr="008D56AF" w:rsidRDefault="00847C19" w:rsidP="003B7130">
            <w:pPr>
              <w:spacing w:after="0"/>
              <w:jc w:val="center"/>
              <w:rPr>
                <w:rFonts w:ascii="Arial" w:hAnsi="Arial" w:cs="Arial"/>
                <w:b/>
                <w:color w:val="FF0000"/>
              </w:rPr>
            </w:pPr>
          </w:p>
        </w:tc>
      </w:tr>
      <w:tr w:rsidR="00847C19" w:rsidRPr="008D56AF" w:rsidTr="003B7130">
        <w:tc>
          <w:tcPr>
            <w:tcW w:w="6390" w:type="dxa"/>
          </w:tcPr>
          <w:p w:rsidR="00847C19" w:rsidRPr="008D56AF" w:rsidRDefault="00847C19" w:rsidP="003B7130">
            <w:pPr>
              <w:spacing w:after="0"/>
              <w:ind w:left="360"/>
              <w:rPr>
                <w:rFonts w:ascii="Arial" w:hAnsi="Arial" w:cs="Arial"/>
                <w:color w:val="FF0000"/>
              </w:rPr>
            </w:pPr>
            <w:r w:rsidRPr="008D56AF">
              <w:rPr>
                <w:rFonts w:ascii="Arial" w:hAnsi="Arial" w:cs="Arial"/>
                <w:color w:val="FF0000"/>
              </w:rPr>
              <w:t>3.  Final Exam</w:t>
            </w:r>
          </w:p>
        </w:tc>
        <w:tc>
          <w:tcPr>
            <w:tcW w:w="1890" w:type="dxa"/>
          </w:tcPr>
          <w:p w:rsidR="00847C19" w:rsidRPr="008D56AF" w:rsidRDefault="00847C19" w:rsidP="003B7130">
            <w:pPr>
              <w:spacing w:after="0"/>
              <w:jc w:val="center"/>
              <w:rPr>
                <w:rFonts w:ascii="Arial" w:hAnsi="Arial" w:cs="Arial"/>
                <w:b/>
                <w:color w:val="FF0000"/>
              </w:rPr>
            </w:pPr>
            <w:r w:rsidRPr="008D56AF">
              <w:rPr>
                <w:rFonts w:ascii="Arial" w:hAnsi="Arial" w:cs="Arial"/>
                <w:b/>
                <w:color w:val="FF0000"/>
              </w:rPr>
              <w:t>10%</w:t>
            </w:r>
          </w:p>
        </w:tc>
      </w:tr>
    </w:tbl>
    <w:p w:rsidR="005307E2" w:rsidRDefault="005307E2" w:rsidP="005307E2"/>
    <w:p w:rsidR="00847C19" w:rsidRDefault="00847C19" w:rsidP="005307E2"/>
    <w:permEnd w:id="64046781"/>
    <w:p w:rsidR="002E75B9" w:rsidRPr="005307E2" w:rsidRDefault="002E75B9" w:rsidP="005307E2">
      <w:r>
        <w:rPr>
          <w:rFonts w:ascii="Calibri" w:hAnsi="Calibri" w:cs="Calibri"/>
          <w:b/>
          <w:bCs/>
          <w:color w:val="000000"/>
        </w:rPr>
        <w:t>The University has a standard grade scale</w:t>
      </w:r>
      <w:r w:rsidRPr="0078676A">
        <w:rPr>
          <w:rFonts w:ascii="Calibri" w:hAnsi="Calibri" w:cs="Calibri"/>
          <w:b/>
          <w:bCs/>
          <w:color w:val="000000"/>
        </w:rPr>
        <w:t>:</w:t>
      </w:r>
    </w:p>
    <w:p w:rsidR="002E75B9" w:rsidRPr="005307E2" w:rsidRDefault="002E75B9" w:rsidP="005307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47C19" w:rsidRPr="00847C19" w:rsidRDefault="00847C19" w:rsidP="00847C19">
      <w:pPr>
        <w:pStyle w:val="Heading1"/>
        <w:rPr>
          <w:rFonts w:ascii="Arial" w:hAnsi="Arial" w:cs="Arial"/>
          <w:b/>
          <w:bCs/>
          <w:color w:val="000000" w:themeColor="text1"/>
          <w:sz w:val="22"/>
          <w:szCs w:val="22"/>
        </w:rPr>
      </w:pPr>
      <w:bookmarkStart w:id="0" w:name="_Hlk100135080"/>
      <w:bookmarkStart w:id="1" w:name="_GoBack"/>
      <w:permStart w:id="1173096282" w:edGrp="everyone"/>
      <w:r w:rsidRPr="00847C19">
        <w:rPr>
          <w:rFonts w:ascii="Arial" w:hAnsi="Arial" w:cs="Arial"/>
          <w:bCs/>
          <w:color w:val="000000" w:themeColor="text1"/>
          <w:sz w:val="22"/>
          <w:szCs w:val="22"/>
        </w:rPr>
        <w:t xml:space="preserve">This course outline serves merely as the anticipated roadmap to be used during this </w:t>
      </w:r>
      <w:r>
        <w:rPr>
          <w:rFonts w:ascii="Arial" w:hAnsi="Arial" w:cs="Arial"/>
          <w:bCs/>
          <w:color w:val="000000" w:themeColor="text1"/>
          <w:sz w:val="22"/>
          <w:szCs w:val="22"/>
        </w:rPr>
        <w:t>8</w:t>
      </w:r>
      <w:r w:rsidRPr="00847C19">
        <w:rPr>
          <w:rFonts w:ascii="Arial" w:hAnsi="Arial" w:cs="Arial"/>
          <w:bCs/>
          <w:color w:val="000000" w:themeColor="text1"/>
          <w:sz w:val="22"/>
          <w:szCs w:val="22"/>
        </w:rPr>
        <w:t>-week program. However, due to circumstances and the dynamic nature of this course, there may be some changes in the schedule. Should this happen, you will be advised</w:t>
      </w:r>
      <w:r>
        <w:rPr>
          <w:rFonts w:ascii="Arial" w:hAnsi="Arial" w:cs="Arial"/>
          <w:bCs/>
          <w:color w:val="000000" w:themeColor="text1"/>
          <w:sz w:val="22"/>
          <w:szCs w:val="22"/>
        </w:rPr>
        <w:t xml:space="preserve"> via your WBU email</w:t>
      </w:r>
      <w:r w:rsidRPr="00847C19">
        <w:rPr>
          <w:rFonts w:ascii="Arial" w:hAnsi="Arial" w:cs="Arial"/>
          <w:bCs/>
          <w:color w:val="000000" w:themeColor="text1"/>
          <w:sz w:val="22"/>
          <w:szCs w:val="22"/>
        </w:rPr>
        <w:t>, and we will discuss as a class.</w:t>
      </w:r>
    </w:p>
    <w:bookmarkEnd w:id="0"/>
    <w:bookmarkEnd w:id="1"/>
    <w:p w:rsidR="00847C19" w:rsidRPr="00DC07AB" w:rsidRDefault="00847C19" w:rsidP="00847C19"/>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639"/>
        <w:gridCol w:w="7560"/>
      </w:tblGrid>
      <w:tr w:rsidR="00847C19" w:rsidRPr="006507DD" w:rsidTr="003B7130">
        <w:tc>
          <w:tcPr>
            <w:tcW w:w="881" w:type="dxa"/>
            <w:shd w:val="clear" w:color="auto" w:fill="auto"/>
          </w:tcPr>
          <w:p w:rsidR="00847C19" w:rsidRPr="00351840" w:rsidRDefault="00847C19" w:rsidP="003B7130">
            <w:pPr>
              <w:spacing w:after="0"/>
              <w:jc w:val="center"/>
              <w:rPr>
                <w:rFonts w:ascii="Arial" w:hAnsi="Arial" w:cs="Arial"/>
                <w:b/>
                <w:spacing w:val="-3"/>
              </w:rPr>
            </w:pPr>
            <w:r w:rsidRPr="00351840">
              <w:rPr>
                <w:rFonts w:ascii="Arial" w:hAnsi="Arial" w:cs="Arial"/>
                <w:b/>
                <w:spacing w:val="-3"/>
              </w:rPr>
              <w:t>Week</w:t>
            </w:r>
          </w:p>
        </w:tc>
        <w:tc>
          <w:tcPr>
            <w:tcW w:w="1639" w:type="dxa"/>
            <w:shd w:val="clear" w:color="auto" w:fill="auto"/>
          </w:tcPr>
          <w:p w:rsidR="00847C19" w:rsidRPr="00351840" w:rsidRDefault="00847C19" w:rsidP="003B7130">
            <w:pPr>
              <w:spacing w:after="0"/>
              <w:jc w:val="center"/>
              <w:rPr>
                <w:rFonts w:ascii="Arial" w:hAnsi="Arial" w:cs="Arial"/>
                <w:b/>
                <w:spacing w:val="-3"/>
              </w:rPr>
            </w:pPr>
            <w:r w:rsidRPr="00351840">
              <w:rPr>
                <w:rFonts w:ascii="Arial" w:hAnsi="Arial" w:cs="Arial"/>
                <w:b/>
                <w:spacing w:val="-3"/>
              </w:rPr>
              <w:t>Dates</w:t>
            </w:r>
          </w:p>
        </w:tc>
        <w:tc>
          <w:tcPr>
            <w:tcW w:w="7560" w:type="dxa"/>
            <w:shd w:val="clear" w:color="auto" w:fill="auto"/>
          </w:tcPr>
          <w:p w:rsidR="00847C19" w:rsidRPr="00351840" w:rsidRDefault="00847C19" w:rsidP="003B7130">
            <w:pPr>
              <w:spacing w:after="0"/>
              <w:rPr>
                <w:rFonts w:ascii="Arial" w:hAnsi="Arial" w:cs="Arial"/>
                <w:b/>
                <w:spacing w:val="-3"/>
              </w:rPr>
            </w:pPr>
            <w:r w:rsidRPr="00351840">
              <w:rPr>
                <w:rFonts w:ascii="Arial" w:hAnsi="Arial" w:cs="Arial"/>
                <w:b/>
                <w:spacing w:val="-3"/>
              </w:rPr>
              <w:t>Topic/Activities/Discussions</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t>1</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8 Aug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to</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14 Aug 2022</w:t>
            </w:r>
          </w:p>
        </w:tc>
        <w:tc>
          <w:tcPr>
            <w:tcW w:w="7560" w:type="dxa"/>
            <w:shd w:val="clear" w:color="auto" w:fill="auto"/>
            <w:vAlign w:val="center"/>
          </w:tcPr>
          <w:p w:rsidR="00847C19" w:rsidRPr="00A45780"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sidRPr="00A45780">
              <w:rPr>
                <w:rFonts w:ascii="Arial" w:hAnsi="Arial" w:cs="Arial"/>
                <w:b/>
                <w:bCs/>
              </w:rPr>
              <w:t>Introduction to Human Resource Development / Influences on Employee Behavior</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Read Werner &amp; DeSimone, Chapter 1</w:t>
            </w:r>
            <w:r>
              <w:rPr>
                <w:rFonts w:ascii="Arial" w:hAnsi="Arial" w:cs="Arial"/>
              </w:rPr>
              <w:t xml:space="preserve"> and Chapter 2</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PPTs</w:t>
            </w:r>
            <w:proofErr w:type="spellEnd"/>
            <w:r w:rsidRPr="00351840">
              <w:rPr>
                <w:rFonts w:ascii="Arial" w:hAnsi="Arial" w:cs="Arial"/>
              </w:rPr>
              <w:t xml:space="preserve"> in Week 1 Content folder</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351840">
              <w:rPr>
                <w:rFonts w:ascii="Arial" w:hAnsi="Arial" w:cs="Arial"/>
                <w:color w:val="000000" w:themeColor="text1"/>
                <w:spacing w:val="-3"/>
              </w:rPr>
              <w:t xml:space="preserve">Discussion Board: Student Introductions </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color w:val="000000" w:themeColor="text1"/>
                <w:spacing w:val="-3"/>
              </w:rPr>
              <w:t>Participate in Graded Discussions 1.1</w:t>
            </w:r>
            <w:r>
              <w:rPr>
                <w:rFonts w:ascii="Arial" w:hAnsi="Arial" w:cs="Arial"/>
                <w:color w:val="000000" w:themeColor="text1"/>
                <w:spacing w:val="-3"/>
              </w:rPr>
              <w:t xml:space="preserve"> and 1.2</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lastRenderedPageBreak/>
              <w:t>2</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15 Aug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 xml:space="preserve">to </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21 Aug 2022</w:t>
            </w:r>
          </w:p>
        </w:tc>
        <w:tc>
          <w:tcPr>
            <w:tcW w:w="7560" w:type="dxa"/>
            <w:shd w:val="clear" w:color="auto" w:fill="auto"/>
            <w:vAlign w:val="center"/>
          </w:tcPr>
          <w:p w:rsidR="00847C19" w:rsidRPr="00A45780"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sidRPr="00A45780">
              <w:rPr>
                <w:rFonts w:ascii="Arial" w:hAnsi="Arial" w:cs="Arial"/>
                <w:b/>
                <w:bCs/>
              </w:rPr>
              <w:t>Learning and Assessing HRD Needs</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Read Werner &amp; DeSimone, Chapter 3</w:t>
            </w:r>
            <w:r>
              <w:rPr>
                <w:rFonts w:ascii="Arial" w:hAnsi="Arial" w:cs="Arial"/>
              </w:rPr>
              <w:t xml:space="preserve"> and Chapter 4</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w:t>
            </w:r>
            <w:r>
              <w:rPr>
                <w:rFonts w:ascii="Arial" w:hAnsi="Arial" w:cs="Arial"/>
              </w:rPr>
              <w:t>s</w:t>
            </w:r>
            <w:proofErr w:type="spellEnd"/>
            <w:r w:rsidRPr="00351840">
              <w:rPr>
                <w:rFonts w:ascii="Arial" w:hAnsi="Arial" w:cs="Arial"/>
              </w:rPr>
              <w:t xml:space="preserve"> in Week 2 Content folder</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rPr>
            </w:pPr>
            <w:r w:rsidRPr="00351840">
              <w:rPr>
                <w:rFonts w:ascii="Arial" w:hAnsi="Arial" w:cs="Arial"/>
              </w:rPr>
              <w:t>Discussion Board: Submit HRD Training Topic</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color w:val="000000" w:themeColor="text1"/>
                <w:spacing w:val="-3"/>
              </w:rPr>
              <w:t xml:space="preserve">Participate in Graded </w:t>
            </w:r>
            <w:r w:rsidRPr="00351840">
              <w:rPr>
                <w:rFonts w:ascii="Arial" w:hAnsi="Arial" w:cs="Arial"/>
              </w:rPr>
              <w:t>Discussion 2</w:t>
            </w:r>
            <w:r>
              <w:rPr>
                <w:rFonts w:ascii="Arial" w:hAnsi="Arial" w:cs="Arial"/>
              </w:rPr>
              <w:t>.1 and 2.2</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t>3</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22 Aug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to</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28 Aug 2022</w:t>
            </w:r>
          </w:p>
        </w:tc>
        <w:tc>
          <w:tcPr>
            <w:tcW w:w="7560" w:type="dxa"/>
            <w:shd w:val="clear" w:color="auto" w:fill="auto"/>
            <w:vAlign w:val="center"/>
          </w:tcPr>
          <w:p w:rsidR="00847C19" w:rsidRPr="00A45780"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sidRPr="007938BD">
              <w:rPr>
                <w:rFonts w:ascii="Arial" w:hAnsi="Arial" w:cs="Arial"/>
                <w:b/>
                <w:bCs/>
              </w:rPr>
              <w:t>Designing and Implementing Effective HRD Programs</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Read Werner &amp; DeSimone, Chapter </w:t>
            </w:r>
            <w:r>
              <w:rPr>
                <w:rFonts w:ascii="Arial" w:hAnsi="Arial" w:cs="Arial"/>
              </w:rPr>
              <w:t>5</w:t>
            </w:r>
            <w:r w:rsidRPr="00351840">
              <w:rPr>
                <w:rFonts w:ascii="Arial" w:hAnsi="Arial" w:cs="Arial"/>
              </w:rPr>
              <w:t xml:space="preserve"> and Chapter </w:t>
            </w:r>
            <w:r>
              <w:rPr>
                <w:rFonts w:ascii="Arial" w:hAnsi="Arial" w:cs="Arial"/>
              </w:rPr>
              <w:t>6</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PPTs</w:t>
            </w:r>
            <w:proofErr w:type="spellEnd"/>
            <w:r w:rsidRPr="00351840">
              <w:rPr>
                <w:rFonts w:ascii="Arial" w:hAnsi="Arial" w:cs="Arial"/>
              </w:rPr>
              <w:t xml:space="preserve"> in Week 3 Content folder</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351840">
              <w:rPr>
                <w:rFonts w:ascii="Arial" w:hAnsi="Arial" w:cs="Arial"/>
                <w:color w:val="000000" w:themeColor="text1"/>
                <w:spacing w:val="-3"/>
              </w:rPr>
              <w:t>Participate in Graded Discussions 3.1 and 3.2</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t>4</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29 Aug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to</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4 Sept 2022</w:t>
            </w:r>
          </w:p>
        </w:tc>
        <w:tc>
          <w:tcPr>
            <w:tcW w:w="7560" w:type="dxa"/>
            <w:shd w:val="clear" w:color="auto" w:fill="auto"/>
            <w:vAlign w:val="center"/>
          </w:tcPr>
          <w:p w:rsidR="00847C19" w:rsidRPr="00A45780"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sidRPr="00CF3FF9">
              <w:rPr>
                <w:rFonts w:ascii="Arial" w:hAnsi="Arial" w:cs="Arial"/>
                <w:b/>
                <w:bCs/>
              </w:rPr>
              <w:t>Evaluating HRD Programs and Onboarding</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Read Werner &amp; DeSimone, Chapter </w:t>
            </w:r>
            <w:r>
              <w:rPr>
                <w:rFonts w:ascii="Arial" w:hAnsi="Arial" w:cs="Arial"/>
              </w:rPr>
              <w:t>7</w:t>
            </w:r>
            <w:r w:rsidRPr="00351840">
              <w:rPr>
                <w:rFonts w:ascii="Arial" w:hAnsi="Arial" w:cs="Arial"/>
              </w:rPr>
              <w:t xml:space="preserve"> </w:t>
            </w:r>
            <w:r>
              <w:rPr>
                <w:rFonts w:ascii="Arial" w:hAnsi="Arial" w:cs="Arial"/>
              </w:rPr>
              <w:t xml:space="preserve">and </w:t>
            </w:r>
            <w:r w:rsidRPr="00351840">
              <w:rPr>
                <w:rFonts w:ascii="Arial" w:hAnsi="Arial" w:cs="Arial"/>
              </w:rPr>
              <w:t xml:space="preserve">Chapter </w:t>
            </w:r>
            <w:r>
              <w:rPr>
                <w:rFonts w:ascii="Arial" w:hAnsi="Arial" w:cs="Arial"/>
              </w:rPr>
              <w:t>8</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w:t>
            </w:r>
            <w:r>
              <w:rPr>
                <w:rFonts w:ascii="Arial" w:hAnsi="Arial" w:cs="Arial"/>
              </w:rPr>
              <w:t>s</w:t>
            </w:r>
            <w:proofErr w:type="spellEnd"/>
            <w:r w:rsidRPr="00351840">
              <w:rPr>
                <w:rFonts w:ascii="Arial" w:hAnsi="Arial" w:cs="Arial"/>
              </w:rPr>
              <w:t xml:space="preserve"> in Week 4 Content folder</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color w:val="000000" w:themeColor="text1"/>
                <w:spacing w:val="-3"/>
              </w:rPr>
              <w:t xml:space="preserve">Participate in Graded </w:t>
            </w:r>
            <w:r w:rsidRPr="00351840">
              <w:rPr>
                <w:rFonts w:ascii="Arial" w:hAnsi="Arial" w:cs="Arial"/>
              </w:rPr>
              <w:t>Discussion 4</w:t>
            </w:r>
            <w:r>
              <w:rPr>
                <w:rFonts w:ascii="Arial" w:hAnsi="Arial" w:cs="Arial"/>
              </w:rPr>
              <w:t>.1 and 4.2</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color w:val="000000" w:themeColor="text1"/>
                <w:spacing w:val="-3"/>
              </w:rPr>
              <w:t>Submit HRD Project Implementation Plan</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t>5</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5 Sept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to</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11 Sept 2022</w:t>
            </w:r>
          </w:p>
        </w:tc>
        <w:tc>
          <w:tcPr>
            <w:tcW w:w="7560" w:type="dxa"/>
            <w:shd w:val="clear" w:color="auto" w:fill="auto"/>
            <w:vAlign w:val="center"/>
          </w:tcPr>
          <w:p w:rsidR="00847C19"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sidRPr="00CF3FF9">
              <w:rPr>
                <w:rFonts w:ascii="Arial" w:hAnsi="Arial" w:cs="Arial"/>
                <w:b/>
                <w:bCs/>
              </w:rPr>
              <w:t xml:space="preserve">Skills and Technical Training / Coaching </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Read Werner &amp; DeSimone, Chapter </w:t>
            </w:r>
            <w:r>
              <w:rPr>
                <w:rFonts w:ascii="Arial" w:hAnsi="Arial" w:cs="Arial"/>
              </w:rPr>
              <w:t>9</w:t>
            </w:r>
            <w:r w:rsidRPr="00351840">
              <w:rPr>
                <w:rFonts w:ascii="Arial" w:hAnsi="Arial" w:cs="Arial"/>
              </w:rPr>
              <w:t xml:space="preserve"> and Chapter </w:t>
            </w:r>
            <w:r>
              <w:rPr>
                <w:rFonts w:ascii="Arial" w:hAnsi="Arial" w:cs="Arial"/>
              </w:rPr>
              <w:t>10</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PPTs</w:t>
            </w:r>
            <w:proofErr w:type="spellEnd"/>
            <w:r w:rsidRPr="00351840">
              <w:rPr>
                <w:rFonts w:ascii="Arial" w:hAnsi="Arial" w:cs="Arial"/>
              </w:rPr>
              <w:t xml:space="preserve"> in Week 5 Content folder</w:t>
            </w:r>
          </w:p>
          <w:p w:rsidR="00847C19"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color w:val="000000" w:themeColor="text1"/>
                <w:spacing w:val="-3"/>
              </w:rPr>
              <w:t>Participate in Graded Discussions 5.1 and 5.2</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rPr>
              <w:t>Submit HRD Project Lesson Plan</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t>6</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12 Sept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to</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18 Sept 2022</w:t>
            </w:r>
          </w:p>
        </w:tc>
        <w:tc>
          <w:tcPr>
            <w:tcW w:w="7560" w:type="dxa"/>
            <w:shd w:val="clear" w:color="auto" w:fill="auto"/>
            <w:vAlign w:val="center"/>
          </w:tcPr>
          <w:p w:rsidR="00847C19" w:rsidRPr="00A45780"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sidRPr="00CF3FF9">
              <w:rPr>
                <w:rFonts w:ascii="Arial" w:hAnsi="Arial" w:cs="Arial"/>
                <w:b/>
                <w:bCs/>
              </w:rPr>
              <w:t>Employee Counseling / Career Management</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Read Werner &amp; DeSimone, Chapter </w:t>
            </w:r>
            <w:r>
              <w:rPr>
                <w:rFonts w:ascii="Arial" w:hAnsi="Arial" w:cs="Arial"/>
              </w:rPr>
              <w:t xml:space="preserve">11 and </w:t>
            </w:r>
            <w:r w:rsidRPr="00351840">
              <w:rPr>
                <w:rFonts w:ascii="Arial" w:hAnsi="Arial" w:cs="Arial"/>
              </w:rPr>
              <w:t>Chapter 12</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w:t>
            </w:r>
            <w:r>
              <w:rPr>
                <w:rFonts w:ascii="Arial" w:hAnsi="Arial" w:cs="Arial"/>
              </w:rPr>
              <w:t>s</w:t>
            </w:r>
            <w:proofErr w:type="spellEnd"/>
            <w:r w:rsidRPr="00351840">
              <w:rPr>
                <w:rFonts w:ascii="Arial" w:hAnsi="Arial" w:cs="Arial"/>
              </w:rPr>
              <w:t xml:space="preserve"> in Week 6 Content folder</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rPr>
            </w:pPr>
            <w:r w:rsidRPr="00351840">
              <w:rPr>
                <w:rFonts w:ascii="Arial" w:hAnsi="Arial" w:cs="Arial"/>
                <w:color w:val="000000" w:themeColor="text1"/>
                <w:spacing w:val="-3"/>
              </w:rPr>
              <w:t xml:space="preserve">Participate in Graded </w:t>
            </w:r>
            <w:r w:rsidRPr="00351840">
              <w:rPr>
                <w:rFonts w:ascii="Arial" w:hAnsi="Arial" w:cs="Arial"/>
              </w:rPr>
              <w:t>Discussion 6</w:t>
            </w:r>
            <w:r>
              <w:rPr>
                <w:rFonts w:ascii="Arial" w:hAnsi="Arial" w:cs="Arial"/>
              </w:rPr>
              <w:t>.1 and 6.2</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rPr>
              <w:t>Submit HRD Project Evaluation Plan</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t>7</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19 Sept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to</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25 Sept 2022</w:t>
            </w:r>
          </w:p>
        </w:tc>
        <w:tc>
          <w:tcPr>
            <w:tcW w:w="7560" w:type="dxa"/>
            <w:shd w:val="clear" w:color="auto" w:fill="auto"/>
            <w:vAlign w:val="center"/>
          </w:tcPr>
          <w:p w:rsidR="00847C19" w:rsidRPr="00A45780"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sidRPr="00CF3FF9">
              <w:rPr>
                <w:rFonts w:ascii="Arial" w:hAnsi="Arial" w:cs="Arial"/>
                <w:b/>
                <w:bCs/>
              </w:rPr>
              <w:t>Management and Organization Development / Diversity</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Read Werner &amp; DeSimone, Chapter 1</w:t>
            </w:r>
            <w:r>
              <w:rPr>
                <w:rFonts w:ascii="Arial" w:hAnsi="Arial" w:cs="Arial"/>
              </w:rPr>
              <w:t xml:space="preserve">3, </w:t>
            </w:r>
            <w:r w:rsidRPr="00351840">
              <w:rPr>
                <w:rFonts w:ascii="Arial" w:hAnsi="Arial" w:cs="Arial"/>
              </w:rPr>
              <w:t>Chapter 1</w:t>
            </w:r>
            <w:r>
              <w:rPr>
                <w:rFonts w:ascii="Arial" w:hAnsi="Arial" w:cs="Arial"/>
              </w:rPr>
              <w:t>4, and Chapter 15</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PPTs</w:t>
            </w:r>
            <w:proofErr w:type="spellEnd"/>
            <w:r w:rsidRPr="00351840">
              <w:rPr>
                <w:rFonts w:ascii="Arial" w:hAnsi="Arial" w:cs="Arial"/>
              </w:rPr>
              <w:t xml:space="preserve"> in Week 7 Content folder</w:t>
            </w:r>
          </w:p>
          <w:p w:rsidR="00847C19"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color w:val="000000" w:themeColor="text1"/>
                <w:spacing w:val="-3"/>
              </w:rPr>
              <w:t>Participate in Graded Discussions 7.1</w:t>
            </w:r>
            <w:r>
              <w:rPr>
                <w:rFonts w:ascii="Arial" w:hAnsi="Arial" w:cs="Arial"/>
                <w:color w:val="000000" w:themeColor="text1"/>
                <w:spacing w:val="-3"/>
              </w:rPr>
              <w:t xml:space="preserve">, </w:t>
            </w:r>
            <w:r w:rsidRPr="00351840">
              <w:rPr>
                <w:rFonts w:ascii="Arial" w:hAnsi="Arial" w:cs="Arial"/>
                <w:color w:val="000000" w:themeColor="text1"/>
                <w:spacing w:val="-3"/>
              </w:rPr>
              <w:t>7.</w:t>
            </w:r>
            <w:r>
              <w:rPr>
                <w:rFonts w:ascii="Arial" w:hAnsi="Arial" w:cs="Arial"/>
                <w:color w:val="000000" w:themeColor="text1"/>
                <w:spacing w:val="-3"/>
              </w:rPr>
              <w:t>2, and 7.3</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color w:val="000000" w:themeColor="text1"/>
                <w:spacing w:val="-3"/>
              </w:rPr>
              <w:t>Submit HRD Training Project Presentation</w:t>
            </w:r>
          </w:p>
        </w:tc>
      </w:tr>
      <w:tr w:rsidR="00847C19" w:rsidRPr="006507DD" w:rsidTr="003B7130">
        <w:tc>
          <w:tcPr>
            <w:tcW w:w="881" w:type="dxa"/>
            <w:shd w:val="clear" w:color="auto" w:fill="auto"/>
            <w:vAlign w:val="center"/>
          </w:tcPr>
          <w:p w:rsidR="00847C19" w:rsidRPr="00351840" w:rsidRDefault="00847C19" w:rsidP="003B7130">
            <w:pPr>
              <w:spacing w:after="0"/>
              <w:jc w:val="center"/>
              <w:rPr>
                <w:rFonts w:ascii="Arial" w:hAnsi="Arial" w:cs="Arial"/>
                <w:spacing w:val="-3"/>
              </w:rPr>
            </w:pPr>
            <w:r w:rsidRPr="00351840">
              <w:rPr>
                <w:rFonts w:ascii="Arial" w:hAnsi="Arial" w:cs="Arial"/>
                <w:spacing w:val="-3"/>
              </w:rPr>
              <w:t>8</w:t>
            </w:r>
          </w:p>
        </w:tc>
        <w:tc>
          <w:tcPr>
            <w:tcW w:w="1639" w:type="dxa"/>
            <w:shd w:val="clear" w:color="auto" w:fill="auto"/>
            <w:vAlign w:val="center"/>
          </w:tcPr>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26 Sept 2022</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to</w:t>
            </w:r>
          </w:p>
          <w:p w:rsidR="00847C19" w:rsidRPr="00DC07AB" w:rsidRDefault="00847C19" w:rsidP="003B7130">
            <w:pPr>
              <w:spacing w:after="0"/>
              <w:jc w:val="center"/>
              <w:rPr>
                <w:rFonts w:ascii="Arial" w:hAnsi="Arial" w:cs="Arial"/>
                <w:color w:val="000000" w:themeColor="text1"/>
                <w:spacing w:val="-3"/>
              </w:rPr>
            </w:pPr>
            <w:r w:rsidRPr="00DC07AB">
              <w:rPr>
                <w:rFonts w:ascii="Arial" w:hAnsi="Arial" w:cs="Arial"/>
                <w:color w:val="000000" w:themeColor="text1"/>
                <w:spacing w:val="-3"/>
              </w:rPr>
              <w:t>1 Oct 2022</w:t>
            </w:r>
          </w:p>
        </w:tc>
        <w:tc>
          <w:tcPr>
            <w:tcW w:w="7560" w:type="dxa"/>
            <w:shd w:val="clear" w:color="auto" w:fill="auto"/>
            <w:vAlign w:val="center"/>
          </w:tcPr>
          <w:p w:rsidR="00847C19" w:rsidRPr="00A45780" w:rsidRDefault="00847C19" w:rsidP="003B7130">
            <w:pPr>
              <w:tabs>
                <w:tab w:val="left" w:pos="-720"/>
                <w:tab w:val="left" w:pos="0"/>
                <w:tab w:val="left" w:pos="900"/>
                <w:tab w:val="left" w:pos="1440"/>
                <w:tab w:val="left" w:pos="2160"/>
              </w:tabs>
              <w:suppressAutoHyphens/>
              <w:spacing w:after="0"/>
              <w:ind w:right="-144"/>
              <w:rPr>
                <w:rFonts w:ascii="Arial" w:hAnsi="Arial" w:cs="Arial"/>
                <w:b/>
                <w:bCs/>
              </w:rPr>
            </w:pPr>
            <w:r>
              <w:rPr>
                <w:rFonts w:ascii="Arial" w:hAnsi="Arial" w:cs="Arial"/>
                <w:b/>
                <w:bCs/>
              </w:rPr>
              <w:t>HRD Training Project / Final Exam</w:t>
            </w:r>
          </w:p>
          <w:p w:rsidR="00847C19" w:rsidRPr="00351840" w:rsidRDefault="00847C19" w:rsidP="003B7130">
            <w:pPr>
              <w:tabs>
                <w:tab w:val="left" w:pos="-720"/>
                <w:tab w:val="left" w:pos="0"/>
                <w:tab w:val="left" w:pos="900"/>
                <w:tab w:val="left" w:pos="1440"/>
                <w:tab w:val="left" w:pos="2160"/>
              </w:tabs>
              <w:suppressAutoHyphens/>
              <w:spacing w:after="0"/>
              <w:ind w:right="-144"/>
              <w:rPr>
                <w:rFonts w:ascii="Arial" w:hAnsi="Arial" w:cs="Arial"/>
              </w:rPr>
            </w:pPr>
            <w:r w:rsidRPr="00351840">
              <w:rPr>
                <w:rFonts w:ascii="Arial" w:hAnsi="Arial" w:cs="Arial"/>
              </w:rPr>
              <w:t xml:space="preserve">Review </w:t>
            </w:r>
            <w:proofErr w:type="spellStart"/>
            <w:r w:rsidRPr="00351840">
              <w:rPr>
                <w:rFonts w:ascii="Arial" w:hAnsi="Arial" w:cs="Arial"/>
              </w:rPr>
              <w:t>PPT</w:t>
            </w:r>
            <w:r>
              <w:rPr>
                <w:rFonts w:ascii="Arial" w:hAnsi="Arial" w:cs="Arial"/>
              </w:rPr>
              <w:t>s</w:t>
            </w:r>
            <w:proofErr w:type="spellEnd"/>
            <w:r w:rsidRPr="00351840">
              <w:rPr>
                <w:rFonts w:ascii="Arial" w:hAnsi="Arial" w:cs="Arial"/>
              </w:rPr>
              <w:t xml:space="preserve"> in Week 8 Content folder</w:t>
            </w:r>
          </w:p>
          <w:p w:rsidR="00847C19" w:rsidRDefault="00847C19" w:rsidP="003B7130">
            <w:pPr>
              <w:tabs>
                <w:tab w:val="left" w:pos="-720"/>
                <w:tab w:val="left" w:pos="0"/>
                <w:tab w:val="left" w:pos="900"/>
                <w:tab w:val="left" w:pos="1440"/>
                <w:tab w:val="left" w:pos="2160"/>
              </w:tabs>
              <w:suppressAutoHyphens/>
              <w:spacing w:after="0"/>
              <w:rPr>
                <w:rFonts w:ascii="Arial" w:hAnsi="Arial" w:cs="Arial"/>
                <w:spacing w:val="-3"/>
              </w:rPr>
            </w:pPr>
            <w:r w:rsidRPr="00351840">
              <w:rPr>
                <w:rFonts w:ascii="Arial" w:hAnsi="Arial" w:cs="Arial"/>
                <w:color w:val="000000" w:themeColor="text1"/>
                <w:spacing w:val="-3"/>
              </w:rPr>
              <w:t>Submit HRD Training Project Final Report</w:t>
            </w:r>
            <w:r w:rsidRPr="00351840">
              <w:rPr>
                <w:rFonts w:ascii="Arial" w:hAnsi="Arial" w:cs="Arial"/>
                <w:spacing w:val="-3"/>
              </w:rPr>
              <w:t xml:space="preserve"> </w:t>
            </w:r>
          </w:p>
          <w:p w:rsidR="00847C19" w:rsidRPr="00351840" w:rsidRDefault="00847C19" w:rsidP="003B7130">
            <w:pPr>
              <w:tabs>
                <w:tab w:val="left" w:pos="-720"/>
                <w:tab w:val="left" w:pos="0"/>
                <w:tab w:val="left" w:pos="900"/>
                <w:tab w:val="left" w:pos="1440"/>
                <w:tab w:val="left" w:pos="2160"/>
              </w:tabs>
              <w:suppressAutoHyphens/>
              <w:spacing w:after="0"/>
              <w:rPr>
                <w:rFonts w:ascii="Arial" w:hAnsi="Arial" w:cs="Arial"/>
                <w:color w:val="000000" w:themeColor="text1"/>
                <w:spacing w:val="-3"/>
              </w:rPr>
            </w:pPr>
            <w:r w:rsidRPr="00351840">
              <w:rPr>
                <w:rFonts w:ascii="Arial" w:hAnsi="Arial" w:cs="Arial"/>
                <w:spacing w:val="-3"/>
              </w:rPr>
              <w:t xml:space="preserve">Complete Final Exam via </w:t>
            </w:r>
            <w:proofErr w:type="spellStart"/>
            <w:r w:rsidRPr="00351840">
              <w:rPr>
                <w:rFonts w:ascii="Arial" w:hAnsi="Arial" w:cs="Arial"/>
                <w:spacing w:val="-3"/>
              </w:rPr>
              <w:t>BlackBoard</w:t>
            </w:r>
            <w:proofErr w:type="spellEnd"/>
          </w:p>
        </w:tc>
      </w:tr>
    </w:tbl>
    <w:p w:rsidR="00847C19" w:rsidRDefault="00847C19" w:rsidP="00847C19">
      <w:pPr>
        <w:spacing w:after="0"/>
        <w:rPr>
          <w:rFonts w:ascii="Arial" w:hAnsi="Arial" w:cs="Arial"/>
          <w:b/>
          <w:spacing w:val="-3"/>
        </w:rPr>
      </w:pPr>
    </w:p>
    <w:p w:rsidR="00847C19" w:rsidRPr="00453B72" w:rsidRDefault="00847C19" w:rsidP="00847C19">
      <w:pPr>
        <w:spacing w:after="0"/>
        <w:rPr>
          <w:rFonts w:ascii="Arial" w:hAnsi="Arial" w:cs="Arial"/>
        </w:rPr>
      </w:pPr>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rsidR="00847C19" w:rsidRDefault="00847C19" w:rsidP="00847C19">
      <w:pPr>
        <w:spacing w:after="0"/>
        <w:rPr>
          <w:rFonts w:ascii="Arial" w:hAnsi="Arial" w:cs="Arial"/>
        </w:rPr>
      </w:pPr>
    </w:p>
    <w:p w:rsidR="00BB0CDA" w:rsidRDefault="00BB0CDA" w:rsidP="00BB0CDA">
      <w:pPr>
        <w:pStyle w:val="SyllabiHeading"/>
        <w:rPr>
          <w:b/>
        </w:rPr>
      </w:pPr>
      <w:r w:rsidRPr="00703B21">
        <w:rPr>
          <w:b/>
        </w:rPr>
        <w:t xml:space="preserve">Additional Information </w:t>
      </w:r>
    </w:p>
    <w:p w:rsidR="00847C19" w:rsidRPr="00DC07AB" w:rsidRDefault="00847C19" w:rsidP="00847C19">
      <w:pPr>
        <w:spacing w:after="0"/>
        <w:rPr>
          <w:rFonts w:ascii="Arial" w:hAnsi="Arial" w:cs="Arial"/>
        </w:rPr>
      </w:pPr>
      <w:r w:rsidRPr="00DC07AB">
        <w:rPr>
          <w:rFonts w:ascii="Arial" w:hAnsi="Arial" w:cs="Arial"/>
          <w:b/>
        </w:rPr>
        <w:t>Student Responsibilities</w:t>
      </w:r>
      <w:r w:rsidRPr="00DC07AB">
        <w:rPr>
          <w:rFonts w:ascii="Arial" w:hAnsi="Arial" w:cs="Arial"/>
        </w:rPr>
        <w:t xml:space="preserve">: You are responsible for reading, understanding, and obeying all academic policies appearing in the Wayland Baptist University </w:t>
      </w:r>
      <w:r w:rsidRPr="00DC07AB">
        <w:rPr>
          <w:rFonts w:ascii="Arial" w:hAnsi="Arial" w:cs="Arial"/>
          <w:i/>
        </w:rPr>
        <w:t>Academic Catalog</w:t>
      </w:r>
      <w:r w:rsidRPr="00DC07AB">
        <w:rPr>
          <w:rFonts w:ascii="Arial" w:hAnsi="Arial" w:cs="Arial"/>
        </w:rPr>
        <w:t xml:space="preserve"> applicable to their curriculum and/or program of study.</w:t>
      </w:r>
    </w:p>
    <w:p w:rsidR="00847C19" w:rsidRPr="00DC07AB" w:rsidRDefault="00847C19" w:rsidP="00847C19">
      <w:pPr>
        <w:spacing w:after="0"/>
        <w:rPr>
          <w:rFonts w:ascii="Arial" w:hAnsi="Arial" w:cs="Arial"/>
        </w:rPr>
      </w:pPr>
    </w:p>
    <w:p w:rsidR="00847C19" w:rsidRPr="00DC07AB" w:rsidRDefault="00847C19" w:rsidP="00847C19">
      <w:pPr>
        <w:spacing w:after="0"/>
        <w:rPr>
          <w:rFonts w:ascii="Arial" w:hAnsi="Arial" w:cs="Arial"/>
          <w:color w:val="000000"/>
        </w:rPr>
      </w:pPr>
      <w:r w:rsidRPr="00DC07AB">
        <w:rPr>
          <w:rFonts w:ascii="Arial" w:hAnsi="Arial" w:cs="Arial"/>
          <w:b/>
          <w:spacing w:val="-3"/>
        </w:rPr>
        <w:t>Assignment Submission</w:t>
      </w:r>
      <w:r w:rsidRPr="00DC07AB">
        <w:rPr>
          <w:rFonts w:ascii="Arial" w:hAnsi="Arial" w:cs="Arial"/>
          <w:color w:val="000000"/>
        </w:rPr>
        <w:t xml:space="preserve">: All assignments will have due dates and late penalties. Failure to submit assignments on time will result in a 10% grade reduction per 24-hour period following the due date. No assignments will be accepted more than 7 days late without prior coordination. </w:t>
      </w:r>
    </w:p>
    <w:p w:rsidR="00847C19" w:rsidRDefault="00847C19" w:rsidP="00847C19">
      <w:pPr>
        <w:spacing w:after="0"/>
        <w:rPr>
          <w:rFonts w:ascii="Arial" w:hAnsi="Arial" w:cs="Arial"/>
        </w:rPr>
      </w:pPr>
    </w:p>
    <w:p w:rsidR="00847C19" w:rsidRDefault="00847C19" w:rsidP="00847C19">
      <w:pPr>
        <w:spacing w:after="0"/>
        <w:rPr>
          <w:rFonts w:ascii="Arial" w:hAnsi="Arial" w:cs="Arial"/>
        </w:rPr>
      </w:pPr>
    </w:p>
    <w:p w:rsidR="00847C19" w:rsidRPr="00DC07AB" w:rsidRDefault="00847C19" w:rsidP="00847C19">
      <w:pPr>
        <w:spacing w:after="0"/>
        <w:rPr>
          <w:rFonts w:ascii="Arial" w:hAnsi="Arial" w:cs="Arial"/>
        </w:rPr>
      </w:pPr>
    </w:p>
    <w:p w:rsidR="00847C19" w:rsidRPr="00DC07AB" w:rsidRDefault="00847C19" w:rsidP="00847C19">
      <w:pPr>
        <w:widowControl w:val="0"/>
        <w:spacing w:after="0"/>
        <w:rPr>
          <w:rFonts w:ascii="Arial" w:hAnsi="Arial" w:cs="Arial"/>
        </w:rPr>
      </w:pPr>
      <w:r w:rsidRPr="00DC07AB">
        <w:rPr>
          <w:rFonts w:ascii="Arial" w:hAnsi="Arial" w:cs="Arial"/>
          <w:b/>
          <w:u w:val="single"/>
        </w:rPr>
        <w:lastRenderedPageBreak/>
        <w:t>Information /Notification</w:t>
      </w:r>
      <w:r w:rsidRPr="00DC07AB">
        <w:rPr>
          <w:rFonts w:ascii="Arial" w:hAnsi="Arial" w:cs="Arial"/>
        </w:rPr>
        <w:t>: Any directives concerning class will be sent to your Wayland email account. It is imperative that you check the course blackboard information throughout the semester.</w:t>
      </w:r>
    </w:p>
    <w:p w:rsidR="00847C19" w:rsidRPr="00DC07AB" w:rsidRDefault="00847C19" w:rsidP="00847C19">
      <w:pPr>
        <w:spacing w:after="0"/>
        <w:rPr>
          <w:rFonts w:ascii="Arial" w:hAnsi="Arial" w:cs="Arial"/>
        </w:rPr>
      </w:pPr>
    </w:p>
    <w:p w:rsidR="00847C19" w:rsidRPr="00DC07AB" w:rsidRDefault="00847C19" w:rsidP="00847C19">
      <w:pPr>
        <w:widowControl w:val="0"/>
        <w:spacing w:after="0"/>
        <w:rPr>
          <w:rFonts w:ascii="Arial" w:hAnsi="Arial" w:cs="Arial"/>
        </w:rPr>
      </w:pPr>
      <w:r w:rsidRPr="00DC07AB">
        <w:rPr>
          <w:rFonts w:ascii="Arial" w:hAnsi="Arial" w:cs="Arial"/>
          <w:b/>
          <w:bCs/>
        </w:rPr>
        <w:t>Additional Course Requirements</w:t>
      </w:r>
      <w:r w:rsidRPr="00DC07AB">
        <w:rPr>
          <w:rFonts w:ascii="Arial" w:hAnsi="Arial" w:cs="Arial"/>
        </w:rPr>
        <w:t>: Any directives concerning class will be sent to your Wayland email account. It is imperative that you check the course blackboard information and your Wayland email throughout the semester.</w:t>
      </w:r>
    </w:p>
    <w:p w:rsidR="00847C19" w:rsidRPr="00DC07AB" w:rsidRDefault="00847C19" w:rsidP="00847C19">
      <w:pPr>
        <w:spacing w:after="0"/>
        <w:rPr>
          <w:rFonts w:ascii="Arial" w:hAnsi="Arial" w:cs="Arial"/>
        </w:rPr>
      </w:pPr>
    </w:p>
    <w:p w:rsidR="00847C19" w:rsidRPr="00DC07AB" w:rsidRDefault="00847C19" w:rsidP="00847C19">
      <w:pPr>
        <w:spacing w:after="0"/>
        <w:rPr>
          <w:rFonts w:ascii="Arial" w:hAnsi="Arial" w:cs="Arial"/>
          <w:color w:val="000000"/>
        </w:rPr>
      </w:pPr>
      <w:r w:rsidRPr="00DC07AB">
        <w:rPr>
          <w:rFonts w:ascii="Arial" w:hAnsi="Arial" w:cs="Arial"/>
          <w:b/>
          <w:bCs/>
          <w:color w:val="000000"/>
        </w:rPr>
        <w:t xml:space="preserve">Classroom Courtesy: </w:t>
      </w:r>
      <w:bookmarkStart w:id="2" w:name="_Hlk35585890"/>
      <w:r w:rsidRPr="00DC07AB">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2"/>
      <w:r w:rsidRPr="00DC07AB">
        <w:rPr>
          <w:rFonts w:ascii="Arial" w:hAnsi="Arial" w:cs="Arial"/>
          <w:color w:val="000000"/>
        </w:rPr>
        <w:t xml:space="preserve">. </w:t>
      </w:r>
    </w:p>
    <w:p w:rsidR="00847C19" w:rsidRPr="00DC07AB" w:rsidRDefault="00847C19" w:rsidP="00847C19">
      <w:pPr>
        <w:spacing w:after="0"/>
        <w:rPr>
          <w:rFonts w:ascii="Arial" w:hAnsi="Arial" w:cs="Arial"/>
        </w:rPr>
      </w:pPr>
    </w:p>
    <w:p w:rsidR="00BB0CDA" w:rsidRDefault="00847C19" w:rsidP="000C2431">
      <w:r w:rsidRPr="00DC07AB">
        <w:rPr>
          <w:rFonts w:ascii="Arial" w:hAnsi="Arial" w:cs="Arial"/>
          <w:b/>
          <w:color w:val="000000"/>
        </w:rPr>
        <w:t xml:space="preserve">Format of Course Deliverables: </w:t>
      </w:r>
      <w:bookmarkStart w:id="3" w:name="_Hlk29377170"/>
      <w:r w:rsidRPr="00DC07AB">
        <w:rPr>
          <w:rFonts w:ascii="Arial" w:hAnsi="Arial" w:cs="Arial"/>
          <w:color w:val="000000"/>
        </w:rPr>
        <w:t>All course assignments must be submitted no later than the assignment due date. Written assignments must be constructed in Times New Roman, 12 pt. font, double spaced, and submitted following APA (7th Edition) guidelines using Microsoft Word.</w:t>
      </w:r>
      <w:bookmarkEnd w:id="3"/>
      <w:r w:rsidRPr="00DC07AB">
        <w:rPr>
          <w:rFonts w:ascii="Arial" w:hAnsi="Arial" w:cs="Arial"/>
          <w:color w:val="000000"/>
        </w:rPr>
        <w:t xml:space="preserve"> </w:t>
      </w:r>
      <w:permEnd w:id="1173096282"/>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C1D" w:rsidRDefault="007B0C1D" w:rsidP="002B1DF6">
      <w:pPr>
        <w:spacing w:after="0"/>
      </w:pPr>
      <w:r>
        <w:separator/>
      </w:r>
    </w:p>
  </w:endnote>
  <w:endnote w:type="continuationSeparator" w:id="0">
    <w:p w:rsidR="007B0C1D" w:rsidRDefault="007B0C1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83BD1">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83BD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C1D" w:rsidRDefault="007B0C1D" w:rsidP="002B1DF6">
      <w:pPr>
        <w:spacing w:after="0"/>
      </w:pPr>
      <w:r>
        <w:separator/>
      </w:r>
    </w:p>
  </w:footnote>
  <w:footnote w:type="continuationSeparator" w:id="0">
    <w:p w:rsidR="007B0C1D" w:rsidRDefault="007B0C1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538B"/>
    <w:multiLevelType w:val="hybridMultilevel"/>
    <w:tmpl w:val="FC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C4D7B"/>
    <w:multiLevelType w:val="hybridMultilevel"/>
    <w:tmpl w:val="6364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yJLFq2g56tDWkLWKFqBcsIQAwczdrRMojasQmQ5X0O0fKK5ziG4YzWA4a961YLIkFQBQpXc7McBDVYG+51wlQ==" w:salt="wVR+OTkLHLGFlSU0MLhb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5315B"/>
    <w:rsid w:val="00165BC2"/>
    <w:rsid w:val="00182992"/>
    <w:rsid w:val="001C2920"/>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2BD2"/>
    <w:rsid w:val="004C608B"/>
    <w:rsid w:val="004E2C2D"/>
    <w:rsid w:val="004F2DF3"/>
    <w:rsid w:val="005042F5"/>
    <w:rsid w:val="00504C03"/>
    <w:rsid w:val="005262AB"/>
    <w:rsid w:val="005307E2"/>
    <w:rsid w:val="00552769"/>
    <w:rsid w:val="00583BD1"/>
    <w:rsid w:val="005B440E"/>
    <w:rsid w:val="005E6005"/>
    <w:rsid w:val="00654D1F"/>
    <w:rsid w:val="0069187B"/>
    <w:rsid w:val="00691DB2"/>
    <w:rsid w:val="006A1232"/>
    <w:rsid w:val="006B3B3E"/>
    <w:rsid w:val="007200FA"/>
    <w:rsid w:val="00723490"/>
    <w:rsid w:val="00731672"/>
    <w:rsid w:val="0078676A"/>
    <w:rsid w:val="00794217"/>
    <w:rsid w:val="007A4624"/>
    <w:rsid w:val="007B0C1D"/>
    <w:rsid w:val="007D07A7"/>
    <w:rsid w:val="007D5A2A"/>
    <w:rsid w:val="00835832"/>
    <w:rsid w:val="00847C19"/>
    <w:rsid w:val="00887623"/>
    <w:rsid w:val="00891FC8"/>
    <w:rsid w:val="008D59B2"/>
    <w:rsid w:val="008E4F4D"/>
    <w:rsid w:val="00902E96"/>
    <w:rsid w:val="009419CA"/>
    <w:rsid w:val="00965F8D"/>
    <w:rsid w:val="00986E96"/>
    <w:rsid w:val="009B2264"/>
    <w:rsid w:val="00A105A1"/>
    <w:rsid w:val="00A24A3B"/>
    <w:rsid w:val="00A473A2"/>
    <w:rsid w:val="00A67B54"/>
    <w:rsid w:val="00A754F6"/>
    <w:rsid w:val="00AC5851"/>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0664"/>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2F6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
    <w:name w:val="Body Text"/>
    <w:basedOn w:val="Normal"/>
    <w:link w:val="BodyTextChar"/>
    <w:rsid w:val="00847C19"/>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847C19"/>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www.apastyle.org/pubmanu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3D0A-1B8E-4D73-8497-14CAAD2F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2141</Words>
  <Characters>12210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 Rahn</cp:lastModifiedBy>
  <cp:revision>11</cp:revision>
  <cp:lastPrinted>2021-10-07T18:18:00Z</cp:lastPrinted>
  <dcterms:created xsi:type="dcterms:W3CDTF">2021-10-21T21:11:00Z</dcterms:created>
  <dcterms:modified xsi:type="dcterms:W3CDTF">2022-04-06T14:58:00Z</dcterms:modified>
</cp:coreProperties>
</file>