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93" w:rsidRDefault="00734AE6" w:rsidP="00165093">
      <w:pPr>
        <w:pStyle w:val="Default"/>
      </w:pPr>
    </w:p>
    <w:p w:rsidR="00165093" w:rsidRDefault="00734AE6" w:rsidP="00165093">
      <w:pPr>
        <w:pStyle w:val="Default"/>
        <w:rPr>
          <w:sz w:val="22"/>
          <w:szCs w:val="22"/>
        </w:rPr>
      </w:pPr>
      <w:r>
        <w:t xml:space="preserve"> </w:t>
      </w:r>
      <w:r>
        <w:rPr>
          <w:b/>
          <w:bCs/>
          <w:sz w:val="22"/>
          <w:szCs w:val="22"/>
        </w:rPr>
        <w:t xml:space="preserve"> </w:t>
      </w:r>
      <w:r>
        <w:rPr>
          <w:sz w:val="22"/>
          <w:szCs w:val="22"/>
        </w:rPr>
        <w:t xml:space="preserve"> </w:t>
      </w:r>
    </w:p>
    <w:p w:rsidR="00165093" w:rsidRDefault="00734AE6" w:rsidP="00165093">
      <w:pPr>
        <w:pStyle w:val="Default"/>
        <w:rPr>
          <w:sz w:val="23"/>
          <w:szCs w:val="23"/>
        </w:rPr>
      </w:pPr>
      <w:r>
        <w:rPr>
          <w:sz w:val="22"/>
          <w:szCs w:val="22"/>
        </w:rPr>
        <w:t xml:space="preserve"> </w:t>
      </w:r>
      <w:r>
        <w:rPr>
          <w:noProof/>
          <w:lang w:eastAsia="zh-CN"/>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165093" w:rsidRDefault="00734AE6" w:rsidP="00165093">
      <w:pPr>
        <w:pStyle w:val="Default"/>
        <w:jc w:val="center"/>
        <w:rPr>
          <w:b/>
          <w:bCs/>
          <w:sz w:val="22"/>
          <w:szCs w:val="22"/>
        </w:rPr>
      </w:pPr>
    </w:p>
    <w:p w:rsidR="00165093" w:rsidRDefault="00734AE6" w:rsidP="00165093">
      <w:pPr>
        <w:pStyle w:val="Default"/>
        <w:jc w:val="center"/>
        <w:rPr>
          <w:b/>
          <w:bCs/>
          <w:sz w:val="22"/>
          <w:szCs w:val="22"/>
        </w:rPr>
      </w:pPr>
    </w:p>
    <w:p w:rsidR="00165093" w:rsidRDefault="00734AE6" w:rsidP="00165093">
      <w:pPr>
        <w:pStyle w:val="Default"/>
        <w:jc w:val="center"/>
        <w:rPr>
          <w:sz w:val="22"/>
          <w:szCs w:val="22"/>
        </w:rPr>
      </w:pPr>
      <w:r>
        <w:rPr>
          <w:b/>
          <w:bCs/>
          <w:sz w:val="22"/>
          <w:szCs w:val="22"/>
        </w:rPr>
        <w:t>WAYLAND BAPTIST UNIVERSITY</w:t>
      </w:r>
    </w:p>
    <w:p w:rsidR="00165093" w:rsidRDefault="00734AE6" w:rsidP="00165093">
      <w:pPr>
        <w:pStyle w:val="Default"/>
        <w:jc w:val="center"/>
        <w:rPr>
          <w:sz w:val="22"/>
          <w:szCs w:val="22"/>
        </w:rPr>
      </w:pPr>
      <w:r>
        <w:rPr>
          <w:b/>
          <w:bCs/>
          <w:sz w:val="22"/>
          <w:szCs w:val="22"/>
        </w:rPr>
        <w:t>VIRTUAL</w:t>
      </w:r>
      <w:r>
        <w:rPr>
          <w:b/>
          <w:bCs/>
          <w:sz w:val="22"/>
          <w:szCs w:val="22"/>
        </w:rPr>
        <w:t xml:space="preserve"> CAMPUS</w:t>
      </w:r>
    </w:p>
    <w:p w:rsidR="00165093" w:rsidRDefault="00734AE6" w:rsidP="00165093">
      <w:pPr>
        <w:pStyle w:val="Default"/>
        <w:jc w:val="center"/>
        <w:rPr>
          <w:sz w:val="22"/>
          <w:szCs w:val="22"/>
        </w:rPr>
      </w:pPr>
      <w:r>
        <w:rPr>
          <w:b/>
          <w:bCs/>
          <w:sz w:val="22"/>
          <w:szCs w:val="22"/>
        </w:rPr>
        <w:t>SCHOOL OF BUSINESS</w:t>
      </w:r>
    </w:p>
    <w:p w:rsidR="00165093" w:rsidRDefault="00734AE6" w:rsidP="00165093">
      <w:pPr>
        <w:pStyle w:val="Default"/>
        <w:rPr>
          <w:sz w:val="22"/>
          <w:szCs w:val="22"/>
        </w:rPr>
      </w:pPr>
    </w:p>
    <w:p w:rsidR="0034688C" w:rsidRPr="00BB00AC" w:rsidRDefault="00734AE6" w:rsidP="0034688C">
      <w:pPr>
        <w:tabs>
          <w:tab w:val="center" w:pos="4680"/>
        </w:tabs>
        <w:suppressAutoHyphens/>
        <w:ind w:right="-360"/>
        <w:jc w:val="center"/>
        <w:rPr>
          <w:rFonts w:ascii="Times New Roman" w:hAnsi="Times New Roman"/>
          <w:b/>
          <w:spacing w:val="-3"/>
          <w:sz w:val="22"/>
          <w:szCs w:val="22"/>
        </w:rPr>
      </w:pPr>
      <w:r w:rsidRPr="00BB00AC">
        <w:rPr>
          <w:rFonts w:ascii="Times New Roman" w:hAnsi="Times New Roman"/>
          <w:b/>
          <w:spacing w:val="-3"/>
          <w:sz w:val="22"/>
          <w:szCs w:val="22"/>
        </w:rPr>
        <w:t>SYLLABUS</w:t>
      </w:r>
    </w:p>
    <w:p w:rsidR="0034688C" w:rsidRPr="00BB00AC" w:rsidRDefault="00734AE6" w:rsidP="0034688C">
      <w:pPr>
        <w:tabs>
          <w:tab w:val="center" w:pos="540"/>
        </w:tabs>
        <w:suppressAutoHyphens/>
        <w:ind w:right="-360"/>
        <w:rPr>
          <w:rFonts w:ascii="Times New Roman" w:hAnsi="Times New Roman"/>
          <w:spacing w:val="-3"/>
          <w:sz w:val="22"/>
          <w:szCs w:val="22"/>
        </w:rPr>
      </w:pPr>
    </w:p>
    <w:p w:rsidR="0034688C" w:rsidRPr="00BB00AC" w:rsidRDefault="00734AE6" w:rsidP="0034688C">
      <w:pPr>
        <w:overflowPunct/>
        <w:rPr>
          <w:rFonts w:ascii="Times New Roman" w:hAnsi="Times New Roman"/>
          <w:sz w:val="22"/>
          <w:szCs w:val="22"/>
        </w:rPr>
      </w:pPr>
      <w:r>
        <w:rPr>
          <w:rFonts w:ascii="Times New Roman" w:hAnsi="Times New Roman"/>
          <w:spacing w:val="-3"/>
          <w:sz w:val="22"/>
          <w:szCs w:val="22"/>
        </w:rPr>
        <w:t>1</w:t>
      </w:r>
      <w:r w:rsidRPr="00BB00AC">
        <w:rPr>
          <w:rFonts w:ascii="Times New Roman" w:hAnsi="Times New Roman"/>
          <w:spacing w:val="-3"/>
          <w:sz w:val="22"/>
          <w:szCs w:val="22"/>
        </w:rPr>
        <w:t xml:space="preserve">.    Mission Statement:  </w:t>
      </w:r>
      <w:r w:rsidRPr="00BB00AC">
        <w:rPr>
          <w:rFonts w:ascii="Times New Roman" w:hAnsi="Times New Roman"/>
          <w:sz w:val="22"/>
          <w:szCs w:val="22"/>
        </w:rPr>
        <w:t>Wayland Baptist University exists to educate students in an academically challenging,</w:t>
      </w:r>
    </w:p>
    <w:p w:rsidR="0034688C" w:rsidRPr="00BB00AC" w:rsidRDefault="00734AE6" w:rsidP="0034688C">
      <w:pPr>
        <w:overflowPunct/>
        <w:rPr>
          <w:rFonts w:ascii="Times New Roman" w:hAnsi="Times New Roman"/>
          <w:spacing w:val="-3"/>
          <w:sz w:val="22"/>
          <w:szCs w:val="22"/>
        </w:rPr>
      </w:pPr>
      <w:r w:rsidRPr="00BB00AC">
        <w:rPr>
          <w:rFonts w:ascii="Times New Roman" w:hAnsi="Times New Roman"/>
          <w:sz w:val="22"/>
          <w:szCs w:val="22"/>
        </w:rPr>
        <w:t>learning-focused and distinctively Christian environment for</w:t>
      </w:r>
      <w:r w:rsidRPr="00BB00AC">
        <w:rPr>
          <w:rFonts w:ascii="Times New Roman" w:hAnsi="Times New Roman"/>
          <w:sz w:val="22"/>
          <w:szCs w:val="22"/>
        </w:rPr>
        <w:t xml:space="preserve"> professional success</w:t>
      </w:r>
      <w:r w:rsidRPr="00BB00AC">
        <w:rPr>
          <w:rFonts w:ascii="Times New Roman" w:hAnsi="Times New Roman"/>
          <w:sz w:val="22"/>
          <w:szCs w:val="22"/>
        </w:rPr>
        <w:t xml:space="preserve"> </w:t>
      </w:r>
      <w:r w:rsidRPr="00BB00AC">
        <w:rPr>
          <w:rFonts w:ascii="Times New Roman" w:hAnsi="Times New Roman"/>
          <w:sz w:val="22"/>
          <w:szCs w:val="22"/>
        </w:rPr>
        <w:t>and service to God and humankind.</w:t>
      </w:r>
    </w:p>
    <w:p w:rsidR="0034688C" w:rsidRPr="00BB00AC" w:rsidRDefault="00734AE6" w:rsidP="0034688C">
      <w:pPr>
        <w:tabs>
          <w:tab w:val="center" w:pos="540"/>
        </w:tabs>
        <w:suppressAutoHyphens/>
        <w:ind w:left="360" w:right="-360"/>
        <w:rPr>
          <w:rFonts w:ascii="Times New Roman" w:hAnsi="Times New Roman"/>
          <w:spacing w:val="-3"/>
          <w:sz w:val="22"/>
          <w:szCs w:val="22"/>
        </w:rPr>
      </w:pPr>
      <w:r w:rsidRPr="00BB00AC">
        <w:rPr>
          <w:rFonts w:ascii="Times New Roman" w:hAnsi="Times New Roman"/>
          <w:spacing w:val="-3"/>
          <w:sz w:val="22"/>
          <w:szCs w:val="22"/>
        </w:rPr>
        <w:t xml:space="preserve">    </w:t>
      </w:r>
      <w:r w:rsidRPr="00BB00AC">
        <w:rPr>
          <w:rFonts w:ascii="Times New Roman" w:hAnsi="Times New Roman"/>
          <w:spacing w:val="-3"/>
          <w:sz w:val="22"/>
          <w:szCs w:val="22"/>
        </w:rPr>
        <w:tab/>
      </w:r>
    </w:p>
    <w:p w:rsidR="0034688C" w:rsidRPr="00BB00AC" w:rsidRDefault="00734AE6" w:rsidP="0034688C">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Pr="00BB00AC">
        <w:rPr>
          <w:rFonts w:ascii="Times New Roman" w:hAnsi="Times New Roman"/>
          <w:spacing w:val="-3"/>
          <w:sz w:val="22"/>
          <w:szCs w:val="22"/>
        </w:rPr>
        <w:t xml:space="preserve">.    Course:  </w:t>
      </w:r>
      <w:r w:rsidRPr="00BB00AC">
        <w:rPr>
          <w:rFonts w:ascii="Times New Roman" w:hAnsi="Times New Roman"/>
          <w:b/>
          <w:spacing w:val="-3"/>
          <w:sz w:val="22"/>
          <w:szCs w:val="22"/>
        </w:rPr>
        <w:t>FINA 5328</w:t>
      </w:r>
      <w:r w:rsidRPr="00BB00AC">
        <w:rPr>
          <w:rFonts w:ascii="Times New Roman" w:hAnsi="Times New Roman"/>
          <w:spacing w:val="-3"/>
          <w:sz w:val="22"/>
          <w:szCs w:val="22"/>
        </w:rPr>
        <w:t xml:space="preserve"> –</w:t>
      </w:r>
      <w:r w:rsidRPr="00BB00AC">
        <w:rPr>
          <w:rFonts w:ascii="Times New Roman" w:hAnsi="Times New Roman"/>
          <w:spacing w:val="-3"/>
          <w:sz w:val="22"/>
          <w:szCs w:val="22"/>
        </w:rPr>
        <w:t xml:space="preserve"> </w:t>
      </w:r>
      <w:r>
        <w:rPr>
          <w:rFonts w:ascii="Times New Roman" w:hAnsi="Times New Roman"/>
          <w:bCs/>
          <w:color w:val="000000"/>
          <w:sz w:val="22"/>
          <w:szCs w:val="22"/>
        </w:rPr>
        <w:t>VC01</w:t>
      </w:r>
      <w:r w:rsidRPr="00BB00AC">
        <w:rPr>
          <w:rFonts w:ascii="Times New Roman" w:hAnsi="Times New Roman"/>
          <w:bCs/>
          <w:color w:val="000000"/>
          <w:sz w:val="22"/>
          <w:szCs w:val="22"/>
        </w:rPr>
        <w:t xml:space="preserve">, </w:t>
      </w:r>
      <w:r w:rsidRPr="00BB00AC">
        <w:rPr>
          <w:rFonts w:ascii="Times New Roman" w:hAnsi="Times New Roman"/>
          <w:bCs/>
          <w:sz w:val="22"/>
          <w:szCs w:val="22"/>
        </w:rPr>
        <w:t>International Corporate Finance</w:t>
      </w:r>
    </w:p>
    <w:p w:rsidR="0034688C" w:rsidRPr="00BB00AC" w:rsidRDefault="00734AE6" w:rsidP="0034688C">
      <w:pPr>
        <w:tabs>
          <w:tab w:val="center" w:pos="4680"/>
        </w:tabs>
        <w:suppressAutoHyphens/>
        <w:ind w:right="-360"/>
        <w:jc w:val="both"/>
        <w:rPr>
          <w:rFonts w:ascii="Times New Roman" w:hAnsi="Times New Roman"/>
          <w:spacing w:val="-3"/>
          <w:sz w:val="22"/>
          <w:szCs w:val="22"/>
        </w:rPr>
      </w:pPr>
      <w:r w:rsidRPr="00BB00AC">
        <w:rPr>
          <w:rFonts w:ascii="Times New Roman" w:hAnsi="Times New Roman"/>
          <w:spacing w:val="-3"/>
          <w:sz w:val="22"/>
          <w:szCs w:val="22"/>
        </w:rPr>
        <w:t xml:space="preserve">                          </w:t>
      </w:r>
    </w:p>
    <w:p w:rsidR="0034688C" w:rsidRPr="00BB00AC" w:rsidRDefault="00734AE6" w:rsidP="0034688C">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Pr="00BB00AC">
        <w:rPr>
          <w:rFonts w:ascii="Times New Roman" w:hAnsi="Times New Roman"/>
          <w:spacing w:val="-3"/>
          <w:sz w:val="22"/>
          <w:szCs w:val="22"/>
        </w:rPr>
        <w:t xml:space="preserve">.    Term: </w:t>
      </w:r>
      <w:r>
        <w:rPr>
          <w:rFonts w:ascii="Times New Roman" w:hAnsi="Times New Roman"/>
          <w:spacing w:val="-3"/>
          <w:sz w:val="22"/>
          <w:szCs w:val="22"/>
        </w:rPr>
        <w:t>Fall</w:t>
      </w:r>
      <w:r>
        <w:rPr>
          <w:rFonts w:ascii="Times New Roman" w:hAnsi="Times New Roman"/>
          <w:spacing w:val="-3"/>
          <w:sz w:val="22"/>
          <w:szCs w:val="22"/>
        </w:rPr>
        <w:t xml:space="preserve"> 2017</w:t>
      </w:r>
    </w:p>
    <w:p w:rsidR="0034688C" w:rsidRPr="00BB00AC" w:rsidRDefault="00734AE6" w:rsidP="0034688C">
      <w:pPr>
        <w:tabs>
          <w:tab w:val="center" w:pos="4680"/>
        </w:tabs>
        <w:suppressAutoHyphens/>
        <w:ind w:right="-360"/>
        <w:jc w:val="both"/>
        <w:rPr>
          <w:rFonts w:ascii="Times New Roman" w:hAnsi="Times New Roman"/>
          <w:spacing w:val="-3"/>
          <w:sz w:val="22"/>
          <w:szCs w:val="22"/>
        </w:rPr>
      </w:pPr>
    </w:p>
    <w:p w:rsidR="0034688C" w:rsidRPr="00BB00AC" w:rsidRDefault="00734AE6" w:rsidP="0034688C">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Pr="00BB00AC">
        <w:rPr>
          <w:rFonts w:ascii="Times New Roman" w:hAnsi="Times New Roman"/>
          <w:spacing w:val="-3"/>
          <w:sz w:val="22"/>
          <w:szCs w:val="22"/>
        </w:rPr>
        <w:t>.    Instructor:</w:t>
      </w:r>
      <w:r>
        <w:rPr>
          <w:rFonts w:ascii="Times New Roman" w:hAnsi="Times New Roman"/>
          <w:spacing w:val="-3"/>
          <w:sz w:val="22"/>
          <w:szCs w:val="22"/>
        </w:rPr>
        <w:t xml:space="preserve"> Dr. Yongli Luo</w:t>
      </w:r>
    </w:p>
    <w:p w:rsidR="0034688C" w:rsidRPr="00BB00AC" w:rsidRDefault="00734AE6" w:rsidP="0034688C">
      <w:pPr>
        <w:tabs>
          <w:tab w:val="center" w:pos="4680"/>
        </w:tabs>
        <w:suppressAutoHyphens/>
        <w:ind w:right="-360"/>
        <w:jc w:val="both"/>
        <w:rPr>
          <w:rFonts w:ascii="Times New Roman" w:hAnsi="Times New Roman"/>
          <w:spacing w:val="-3"/>
          <w:sz w:val="22"/>
          <w:szCs w:val="22"/>
        </w:rPr>
      </w:pPr>
    </w:p>
    <w:p w:rsidR="00BB3C4B" w:rsidRDefault="00734AE6" w:rsidP="00BB3C4B">
      <w:pPr>
        <w:ind w:right="-20"/>
        <w:rPr>
          <w:rFonts w:ascii="Times New Roman" w:hAnsi="Times New Roman"/>
        </w:rPr>
      </w:pPr>
      <w:r>
        <w:rPr>
          <w:rFonts w:ascii="Times New Roman" w:hAnsi="Times New Roman"/>
          <w:spacing w:val="-3"/>
          <w:sz w:val="22"/>
          <w:szCs w:val="22"/>
        </w:rPr>
        <w:t xml:space="preserve">5.    Office </w:t>
      </w:r>
      <w:r>
        <w:rPr>
          <w:rFonts w:ascii="Times New Roman" w:hAnsi="Times New Roman"/>
          <w:bCs/>
          <w:spacing w:val="-2"/>
        </w:rPr>
        <w:t>P</w:t>
      </w:r>
      <w:r>
        <w:rPr>
          <w:rFonts w:ascii="Times New Roman" w:hAnsi="Times New Roman"/>
          <w:bCs/>
          <w:spacing w:val="-6"/>
        </w:rPr>
        <w:t>h</w:t>
      </w:r>
      <w:r>
        <w:rPr>
          <w:rFonts w:ascii="Times New Roman" w:hAnsi="Times New Roman"/>
          <w:bCs/>
          <w:spacing w:val="-2"/>
        </w:rPr>
        <w:t>on</w:t>
      </w:r>
      <w:r>
        <w:rPr>
          <w:rFonts w:ascii="Times New Roman" w:hAnsi="Times New Roman"/>
          <w:bCs/>
        </w:rPr>
        <w:t>e</w:t>
      </w:r>
      <w:r>
        <w:rPr>
          <w:rFonts w:ascii="Times New Roman" w:hAnsi="Times New Roman"/>
          <w:bCs/>
          <w:spacing w:val="2"/>
        </w:rPr>
        <w:t xml:space="preserve"> Number and </w:t>
      </w:r>
      <w:r>
        <w:rPr>
          <w:rFonts w:ascii="Times New Roman" w:hAnsi="Times New Roman"/>
          <w:bCs/>
          <w:spacing w:val="-2"/>
        </w:rPr>
        <w:t xml:space="preserve">WBU </w:t>
      </w:r>
      <w:r>
        <w:rPr>
          <w:rFonts w:ascii="Times New Roman" w:hAnsi="Times New Roman"/>
          <w:bCs/>
          <w:spacing w:val="-4"/>
        </w:rPr>
        <w:t>E</w:t>
      </w:r>
      <w:r>
        <w:rPr>
          <w:rFonts w:ascii="Times New Roman" w:hAnsi="Times New Roman"/>
          <w:bCs/>
          <w:spacing w:val="-5"/>
        </w:rPr>
        <w:t>m</w:t>
      </w:r>
      <w:r>
        <w:rPr>
          <w:rFonts w:ascii="Times New Roman" w:hAnsi="Times New Roman"/>
          <w:bCs/>
          <w:spacing w:val="-4"/>
        </w:rPr>
        <w:t>a</w:t>
      </w:r>
      <w:r>
        <w:rPr>
          <w:rFonts w:ascii="Times New Roman" w:hAnsi="Times New Roman"/>
          <w:bCs/>
          <w:spacing w:val="-3"/>
        </w:rPr>
        <w:t>i</w:t>
      </w:r>
      <w:r>
        <w:rPr>
          <w:rFonts w:ascii="Times New Roman" w:hAnsi="Times New Roman"/>
          <w:bCs/>
        </w:rPr>
        <w:t>l</w:t>
      </w:r>
      <w:r>
        <w:rPr>
          <w:rFonts w:ascii="Times New Roman" w:hAnsi="Times New Roman"/>
          <w:bCs/>
          <w:spacing w:val="2"/>
        </w:rPr>
        <w:t xml:space="preserve"> </w:t>
      </w:r>
      <w:r>
        <w:rPr>
          <w:rFonts w:ascii="Times New Roman" w:hAnsi="Times New Roman"/>
          <w:bCs/>
          <w:spacing w:val="-5"/>
        </w:rPr>
        <w:t>A</w:t>
      </w:r>
      <w:r>
        <w:rPr>
          <w:rFonts w:ascii="Times New Roman" w:hAnsi="Times New Roman"/>
          <w:bCs/>
          <w:spacing w:val="-2"/>
        </w:rPr>
        <w:t>dd</w:t>
      </w:r>
      <w:r>
        <w:rPr>
          <w:rFonts w:ascii="Times New Roman" w:hAnsi="Times New Roman"/>
          <w:bCs/>
          <w:spacing w:val="-3"/>
        </w:rPr>
        <w:t>r</w:t>
      </w:r>
      <w:r>
        <w:rPr>
          <w:rFonts w:ascii="Times New Roman" w:hAnsi="Times New Roman"/>
          <w:bCs/>
          <w:spacing w:val="-2"/>
        </w:rPr>
        <w:t>e</w:t>
      </w:r>
      <w:r>
        <w:rPr>
          <w:rFonts w:ascii="Times New Roman" w:hAnsi="Times New Roman"/>
          <w:bCs/>
          <w:spacing w:val="-3"/>
        </w:rPr>
        <w:t>s</w:t>
      </w:r>
      <w:r>
        <w:rPr>
          <w:rFonts w:ascii="Times New Roman" w:hAnsi="Times New Roman"/>
          <w:bCs/>
          <w:spacing w:val="-1"/>
        </w:rPr>
        <w:t>s</w:t>
      </w:r>
      <w:r>
        <w:rPr>
          <w:rFonts w:ascii="Times New Roman" w:hAnsi="Times New Roman"/>
          <w:bCs/>
        </w:rPr>
        <w:t xml:space="preserve">: </w:t>
      </w:r>
      <w:r>
        <w:rPr>
          <w:rFonts w:ascii="Times New Roman" w:hAnsi="Times New Roman"/>
          <w:bCs/>
          <w:spacing w:val="1"/>
        </w:rPr>
        <w:t xml:space="preserve"> </w:t>
      </w:r>
      <w:r>
        <w:rPr>
          <w:rFonts w:ascii="Times New Roman" w:hAnsi="Times New Roman"/>
          <w:spacing w:val="-3"/>
          <w:sz w:val="22"/>
          <w:szCs w:val="22"/>
        </w:rPr>
        <w:t>281-728-3694</w:t>
      </w:r>
      <w:r>
        <w:rPr>
          <w:rFonts w:ascii="Times New Roman" w:hAnsi="Times New Roman"/>
          <w:spacing w:val="-3"/>
          <w:sz w:val="22"/>
          <w:szCs w:val="22"/>
        </w:rPr>
        <w:t xml:space="preserve">; </w:t>
      </w:r>
      <w:r>
        <w:rPr>
          <w:rFonts w:ascii="Times New Roman" w:hAnsi="Times New Roman"/>
          <w:color w:val="3333FF"/>
          <w:spacing w:val="-3"/>
          <w:sz w:val="22"/>
          <w:szCs w:val="22"/>
        </w:rPr>
        <w:t>yongli.luo@wayland.wbu.edu</w:t>
      </w:r>
    </w:p>
    <w:p w:rsidR="00243C70" w:rsidRDefault="00734AE6" w:rsidP="0034688C">
      <w:pPr>
        <w:tabs>
          <w:tab w:val="center" w:pos="4680"/>
        </w:tabs>
        <w:suppressAutoHyphens/>
        <w:ind w:right="-360"/>
        <w:jc w:val="both"/>
        <w:rPr>
          <w:rFonts w:ascii="Times New Roman" w:hAnsi="Times New Roman"/>
          <w:spacing w:val="-3"/>
          <w:sz w:val="22"/>
          <w:szCs w:val="22"/>
        </w:rPr>
      </w:pPr>
    </w:p>
    <w:p w:rsidR="0034688C" w:rsidRPr="00BB00AC" w:rsidRDefault="00734AE6" w:rsidP="0034688C">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Pr="00BB00AC">
        <w:rPr>
          <w:rFonts w:ascii="Times New Roman" w:hAnsi="Times New Roman"/>
          <w:spacing w:val="-3"/>
          <w:sz w:val="22"/>
          <w:szCs w:val="22"/>
        </w:rPr>
        <w:t>.    Office Hours, Building, and Location</w:t>
      </w:r>
      <w:r>
        <w:rPr>
          <w:rFonts w:ascii="Times New Roman" w:hAnsi="Times New Roman"/>
          <w:spacing w:val="-3"/>
          <w:sz w:val="22"/>
          <w:szCs w:val="22"/>
        </w:rPr>
        <w:t xml:space="preserve">: </w:t>
      </w:r>
      <w:r>
        <w:rPr>
          <w:rFonts w:ascii="Times New Roman" w:hAnsi="Times New Roman"/>
          <w:spacing w:val="-3"/>
          <w:sz w:val="22"/>
          <w:szCs w:val="22"/>
        </w:rPr>
        <w:t>Online</w:t>
      </w:r>
    </w:p>
    <w:p w:rsidR="0034688C" w:rsidRPr="00BB00AC" w:rsidRDefault="00734AE6" w:rsidP="0034688C">
      <w:pPr>
        <w:tabs>
          <w:tab w:val="center" w:pos="4680"/>
        </w:tabs>
        <w:suppressAutoHyphens/>
        <w:ind w:right="-360"/>
        <w:jc w:val="both"/>
        <w:rPr>
          <w:rFonts w:ascii="Times New Roman" w:hAnsi="Times New Roman"/>
          <w:spacing w:val="-3"/>
          <w:sz w:val="22"/>
          <w:szCs w:val="22"/>
        </w:rPr>
      </w:pPr>
      <w:r w:rsidRPr="00BB00AC">
        <w:rPr>
          <w:rFonts w:ascii="Times New Roman" w:hAnsi="Times New Roman"/>
          <w:spacing w:val="-3"/>
          <w:sz w:val="22"/>
          <w:szCs w:val="22"/>
        </w:rPr>
        <w:t xml:space="preserve"> </w:t>
      </w:r>
    </w:p>
    <w:p w:rsidR="00BB3C4B" w:rsidRPr="00DF6094" w:rsidRDefault="00734AE6" w:rsidP="00BB3C4B">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Pr="00BB00AC">
        <w:rPr>
          <w:rFonts w:ascii="Times New Roman" w:hAnsi="Times New Roman"/>
          <w:spacing w:val="-3"/>
          <w:sz w:val="22"/>
          <w:szCs w:val="22"/>
        </w:rPr>
        <w:t>.    Class Meeting Time and Location:</w:t>
      </w:r>
      <w:r>
        <w:rPr>
          <w:rFonts w:ascii="Times New Roman" w:hAnsi="Times New Roman"/>
          <w:spacing w:val="-3"/>
          <w:sz w:val="22"/>
          <w:szCs w:val="22"/>
        </w:rPr>
        <w:t xml:space="preserve"> </w:t>
      </w:r>
      <w:r>
        <w:rPr>
          <w:rFonts w:ascii="Times New Roman" w:hAnsi="Times New Roman"/>
          <w:spacing w:val="-3"/>
          <w:sz w:val="22"/>
          <w:szCs w:val="22"/>
        </w:rPr>
        <w:t xml:space="preserve">August </w:t>
      </w:r>
      <w:r>
        <w:rPr>
          <w:rFonts w:ascii="Times New Roman" w:hAnsi="Times New Roman"/>
          <w:spacing w:val="-3"/>
          <w:sz w:val="22"/>
          <w:szCs w:val="22"/>
        </w:rPr>
        <w:t>21—November 4</w:t>
      </w:r>
      <w:r>
        <w:rPr>
          <w:rFonts w:ascii="Times New Roman" w:hAnsi="Times New Roman"/>
          <w:spacing w:val="-3"/>
          <w:sz w:val="22"/>
          <w:szCs w:val="22"/>
        </w:rPr>
        <w:t>, 2017, ONLINE</w:t>
      </w:r>
    </w:p>
    <w:p w:rsidR="0034688C" w:rsidRPr="00BB00AC" w:rsidRDefault="00734AE6" w:rsidP="0034688C">
      <w:pPr>
        <w:tabs>
          <w:tab w:val="center" w:pos="4680"/>
        </w:tabs>
        <w:suppressAutoHyphens/>
        <w:ind w:right="-360"/>
        <w:jc w:val="both"/>
        <w:rPr>
          <w:rFonts w:ascii="Times New Roman" w:hAnsi="Times New Roman"/>
          <w:spacing w:val="-3"/>
          <w:sz w:val="22"/>
          <w:szCs w:val="22"/>
        </w:rPr>
      </w:pPr>
    </w:p>
    <w:p w:rsidR="006142C6" w:rsidRPr="00BB00AC" w:rsidRDefault="00734AE6" w:rsidP="006142C6">
      <w:pPr>
        <w:overflowPunct/>
        <w:rPr>
          <w:rFonts w:ascii="Times New Roman" w:hAnsi="Times New Roman"/>
          <w:sz w:val="22"/>
          <w:szCs w:val="22"/>
        </w:rPr>
      </w:pPr>
      <w:r>
        <w:rPr>
          <w:rFonts w:ascii="Times New Roman" w:hAnsi="Times New Roman"/>
          <w:spacing w:val="-3"/>
          <w:sz w:val="22"/>
          <w:szCs w:val="22"/>
        </w:rPr>
        <w:t>8</w:t>
      </w:r>
      <w:r w:rsidRPr="00BB00AC">
        <w:rPr>
          <w:rFonts w:ascii="Times New Roman" w:hAnsi="Times New Roman"/>
          <w:spacing w:val="-3"/>
          <w:sz w:val="22"/>
          <w:szCs w:val="22"/>
        </w:rPr>
        <w:t>.    Catalog Description:</w:t>
      </w:r>
      <w:r>
        <w:rPr>
          <w:rFonts w:ascii="Times New Roman" w:hAnsi="Times New Roman"/>
          <w:spacing w:val="-3"/>
          <w:sz w:val="22"/>
          <w:szCs w:val="22"/>
        </w:rPr>
        <w:t xml:space="preserve">  I</w:t>
      </w:r>
      <w:r w:rsidRPr="00BB00AC">
        <w:rPr>
          <w:rFonts w:ascii="Times New Roman" w:hAnsi="Times New Roman"/>
          <w:sz w:val="22"/>
          <w:szCs w:val="22"/>
        </w:rPr>
        <w:t xml:space="preserve">nternational financial environment and opportunities and risks </w:t>
      </w:r>
      <w:r w:rsidRPr="00BB00AC">
        <w:rPr>
          <w:rFonts w:ascii="Times New Roman" w:hAnsi="Times New Roman"/>
          <w:sz w:val="22"/>
          <w:szCs w:val="22"/>
        </w:rPr>
        <w:t xml:space="preserve">faced by </w:t>
      </w:r>
      <w:r w:rsidRPr="00BB00AC">
        <w:rPr>
          <w:rFonts w:ascii="Times New Roman" w:hAnsi="Times New Roman"/>
          <w:sz w:val="22"/>
          <w:szCs w:val="22"/>
        </w:rPr>
        <w:t>the multinational</w:t>
      </w:r>
      <w:r w:rsidRPr="00BB00AC">
        <w:rPr>
          <w:rFonts w:ascii="Times New Roman" w:hAnsi="Times New Roman"/>
          <w:sz w:val="22"/>
          <w:szCs w:val="22"/>
        </w:rPr>
        <w:t xml:space="preserve"> corporation. </w:t>
      </w:r>
    </w:p>
    <w:p w:rsidR="0034688C" w:rsidRPr="00BB00AC" w:rsidRDefault="00734AE6" w:rsidP="0034688C">
      <w:pPr>
        <w:tabs>
          <w:tab w:val="center" w:pos="4680"/>
        </w:tabs>
        <w:suppressAutoHyphens/>
        <w:ind w:right="-360"/>
        <w:jc w:val="both"/>
        <w:rPr>
          <w:rFonts w:ascii="Times New Roman" w:hAnsi="Times New Roman"/>
          <w:spacing w:val="-3"/>
          <w:sz w:val="22"/>
          <w:szCs w:val="22"/>
        </w:rPr>
      </w:pPr>
    </w:p>
    <w:p w:rsidR="006142C6" w:rsidRPr="00BB00AC" w:rsidRDefault="00734AE6" w:rsidP="006142C6">
      <w:pPr>
        <w:overflowPunct/>
        <w:ind w:left="-360" w:firstLine="360"/>
        <w:rPr>
          <w:rFonts w:ascii="Times New Roman" w:hAnsi="Times New Roman"/>
          <w:sz w:val="22"/>
          <w:szCs w:val="22"/>
        </w:rPr>
      </w:pPr>
      <w:r>
        <w:rPr>
          <w:rFonts w:ascii="Times New Roman" w:hAnsi="Times New Roman"/>
          <w:spacing w:val="-3"/>
          <w:sz w:val="22"/>
          <w:szCs w:val="22"/>
        </w:rPr>
        <w:t>9</w:t>
      </w:r>
      <w:r w:rsidRPr="00BB00AC">
        <w:rPr>
          <w:rFonts w:ascii="Times New Roman" w:hAnsi="Times New Roman"/>
          <w:spacing w:val="-3"/>
          <w:sz w:val="22"/>
          <w:szCs w:val="22"/>
        </w:rPr>
        <w:t>.  Prerequisites:</w:t>
      </w:r>
      <w:r w:rsidRPr="00BB00AC">
        <w:rPr>
          <w:rFonts w:ascii="Times New Roman" w:hAnsi="Times New Roman"/>
          <w:spacing w:val="-3"/>
          <w:sz w:val="22"/>
          <w:szCs w:val="22"/>
        </w:rPr>
        <w:t xml:space="preserve">  </w:t>
      </w:r>
      <w:r w:rsidRPr="00BB00AC">
        <w:rPr>
          <w:rFonts w:ascii="Times New Roman" w:hAnsi="Times New Roman"/>
          <w:sz w:val="22"/>
          <w:szCs w:val="22"/>
        </w:rPr>
        <w:t xml:space="preserve">FINA 5303 </w:t>
      </w:r>
    </w:p>
    <w:p w:rsidR="0034688C" w:rsidRPr="00BB00AC" w:rsidRDefault="00734AE6" w:rsidP="0034688C">
      <w:pPr>
        <w:tabs>
          <w:tab w:val="center" w:pos="4680"/>
        </w:tabs>
        <w:suppressAutoHyphens/>
        <w:ind w:right="-360"/>
        <w:jc w:val="both"/>
        <w:rPr>
          <w:rFonts w:ascii="Times New Roman" w:hAnsi="Times New Roman"/>
          <w:spacing w:val="-3"/>
          <w:sz w:val="22"/>
          <w:szCs w:val="22"/>
        </w:rPr>
      </w:pPr>
    </w:p>
    <w:p w:rsidR="0034688C" w:rsidRDefault="00734AE6" w:rsidP="0034688C">
      <w:pPr>
        <w:rPr>
          <w:rFonts w:ascii="Times New Roman" w:hAnsi="Times New Roman"/>
          <w:sz w:val="22"/>
          <w:szCs w:val="22"/>
        </w:rPr>
      </w:pPr>
      <w:r w:rsidRPr="00BB00AC">
        <w:rPr>
          <w:rFonts w:ascii="Times New Roman" w:hAnsi="Times New Roman"/>
          <w:spacing w:val="-3"/>
          <w:sz w:val="22"/>
          <w:szCs w:val="22"/>
        </w:rPr>
        <w:t>1</w:t>
      </w:r>
      <w:r>
        <w:rPr>
          <w:rFonts w:ascii="Times New Roman" w:hAnsi="Times New Roman"/>
          <w:spacing w:val="-3"/>
          <w:sz w:val="22"/>
          <w:szCs w:val="22"/>
        </w:rPr>
        <w:t>0</w:t>
      </w:r>
      <w:r w:rsidRPr="00BB00AC">
        <w:rPr>
          <w:rFonts w:ascii="Times New Roman" w:hAnsi="Times New Roman"/>
          <w:spacing w:val="-3"/>
          <w:sz w:val="22"/>
          <w:szCs w:val="22"/>
        </w:rPr>
        <w:t>.  Required Textbook and Resources:</w:t>
      </w:r>
      <w:r w:rsidRPr="00BB00AC">
        <w:rPr>
          <w:rFonts w:ascii="Times New Roman" w:hAnsi="Times New Roman"/>
          <w:sz w:val="22"/>
          <w:szCs w:val="22"/>
        </w:rPr>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7"/>
        <w:gridCol w:w="1602"/>
        <w:gridCol w:w="585"/>
        <w:gridCol w:w="770"/>
        <w:gridCol w:w="1509"/>
        <w:gridCol w:w="1509"/>
        <w:gridCol w:w="1524"/>
      </w:tblGrid>
      <w:tr w:rsidR="00A07ECE" w:rsidRPr="00137F8B" w:rsidTr="00A07ECE">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rPr>
                <w:rFonts w:ascii="Times New Roman" w:hAnsi="Times New Roman"/>
                <w:color w:val="000000"/>
                <w:sz w:val="22"/>
                <w:szCs w:val="22"/>
                <w:lang w:eastAsia="zh-CN"/>
              </w:rPr>
            </w:pPr>
            <w:r w:rsidRPr="00137F8B">
              <w:rPr>
                <w:rFonts w:ascii="Times New Roman" w:hAnsi="Times New Roman"/>
                <w:b/>
                <w:bCs/>
                <w:color w:val="000000"/>
                <w:sz w:val="22"/>
                <w:szCs w:val="22"/>
                <w:lang w:eastAsia="zh-CN"/>
              </w:rPr>
              <w:t>BOOK</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b/>
                <w:bCs/>
                <w:color w:val="000000"/>
                <w:sz w:val="22"/>
                <w:szCs w:val="22"/>
                <w:lang w:eastAsia="zh-CN"/>
              </w:rPr>
              <w:t>AUTHOR</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b/>
                <w:bCs/>
                <w:color w:val="000000"/>
                <w:sz w:val="22"/>
                <w:szCs w:val="22"/>
                <w:lang w:eastAsia="zh-CN"/>
              </w:rPr>
              <w:t>ED</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b/>
                <w:bCs/>
                <w:color w:val="000000"/>
                <w:sz w:val="22"/>
                <w:szCs w:val="22"/>
                <w:lang w:eastAsia="zh-CN"/>
              </w:rPr>
              <w:t>YEAR</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b/>
                <w:bCs/>
                <w:color w:val="000000"/>
                <w:sz w:val="22"/>
                <w:szCs w:val="22"/>
                <w:lang w:eastAsia="zh-CN"/>
              </w:rPr>
              <w:t>PUBLISHER</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b/>
                <w:bCs/>
                <w:color w:val="000000"/>
                <w:sz w:val="22"/>
                <w:szCs w:val="22"/>
                <w:lang w:eastAsia="zh-CN"/>
              </w:rPr>
              <w:t>ISBN#</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b/>
                <w:bCs/>
                <w:color w:val="000000"/>
                <w:sz w:val="22"/>
                <w:szCs w:val="22"/>
                <w:lang w:eastAsia="zh-CN"/>
              </w:rPr>
              <w:t>REVIEW</w:t>
            </w:r>
          </w:p>
        </w:tc>
      </w:tr>
    </w:tbl>
    <w:p w:rsidR="00A07ECE" w:rsidRPr="00137F8B" w:rsidRDefault="00734AE6" w:rsidP="00A07ECE">
      <w:pPr>
        <w:overflowPunct/>
        <w:autoSpaceDE/>
        <w:autoSpaceDN/>
        <w:adjustRightInd/>
        <w:rPr>
          <w:rFonts w:ascii="Times New Roman" w:hAnsi="Times New Roman"/>
          <w:vanish/>
          <w:sz w:val="22"/>
          <w:szCs w:val="22"/>
          <w:lang w:eastAsia="zh-CN"/>
        </w:rPr>
      </w:pPr>
    </w:p>
    <w:tbl>
      <w:tblPr>
        <w:tblW w:w="465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6"/>
        <w:gridCol w:w="1602"/>
        <w:gridCol w:w="585"/>
        <w:gridCol w:w="770"/>
        <w:gridCol w:w="1417"/>
        <w:gridCol w:w="1694"/>
        <w:gridCol w:w="1432"/>
      </w:tblGrid>
      <w:tr w:rsidR="00A07ECE" w:rsidRPr="00137F8B" w:rsidTr="00A07ECE">
        <w:trPr>
          <w:tblCellSpacing w:w="15"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before="45" w:after="105" w:line="252" w:lineRule="atLeast"/>
              <w:rPr>
                <w:rFonts w:ascii="Times New Roman" w:hAnsi="Times New Roman"/>
                <w:color w:val="000000"/>
                <w:sz w:val="22"/>
                <w:szCs w:val="22"/>
                <w:lang w:eastAsia="zh-CN"/>
              </w:rPr>
            </w:pPr>
            <w:r w:rsidRPr="00137F8B">
              <w:rPr>
                <w:rFonts w:ascii="Times New Roman" w:hAnsi="Times New Roman"/>
                <w:color w:val="000000"/>
                <w:sz w:val="22"/>
                <w:szCs w:val="22"/>
                <w:u w:val="single"/>
                <w:lang w:eastAsia="zh-CN"/>
              </w:rPr>
              <w:t>Multinational Financial Management</w:t>
            </w:r>
          </w:p>
          <w:p w:rsidR="00A07ECE" w:rsidRPr="00137F8B" w:rsidRDefault="00734AE6" w:rsidP="00A07ECE">
            <w:pPr>
              <w:overflowPunct/>
              <w:autoSpaceDE/>
              <w:autoSpaceDN/>
              <w:adjustRightInd/>
              <w:spacing w:before="45" w:after="105" w:line="252" w:lineRule="atLeast"/>
              <w:rPr>
                <w:rFonts w:ascii="Times New Roman" w:hAnsi="Times New Roman"/>
                <w:color w:val="000000"/>
                <w:sz w:val="22"/>
                <w:szCs w:val="22"/>
                <w:lang w:eastAsia="zh-CN"/>
              </w:rPr>
            </w:pPr>
            <w:r w:rsidRPr="00137F8B">
              <w:rPr>
                <w:rFonts w:ascii="Times New Roman" w:hAnsi="Times New Roman"/>
                <w:color w:val="000000"/>
                <w:sz w:val="22"/>
                <w:szCs w:val="22"/>
                <w:u w:val="single"/>
                <w:lang w:eastAsia="zh-CN"/>
              </w:rPr>
              <w:t>e-book</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color w:val="000000"/>
                <w:sz w:val="22"/>
                <w:szCs w:val="22"/>
                <w:lang w:eastAsia="zh-CN"/>
              </w:rPr>
              <w:t>Shapiro</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color w:val="000000"/>
                <w:sz w:val="22"/>
                <w:szCs w:val="22"/>
                <w:lang w:eastAsia="zh-CN"/>
              </w:rPr>
              <w:t>10th</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color w:val="000000"/>
                <w:sz w:val="22"/>
                <w:szCs w:val="22"/>
                <w:lang w:eastAsia="zh-CN"/>
              </w:rPr>
              <w:t>2013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color w:val="000000"/>
                <w:sz w:val="22"/>
                <w:szCs w:val="22"/>
                <w:lang w:eastAsia="zh-CN"/>
              </w:rPr>
              <w:t>Wiley</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color w:val="000000"/>
                <w:sz w:val="22"/>
                <w:szCs w:val="22"/>
                <w:lang w:eastAsia="zh-CN"/>
              </w:rPr>
              <w:t>9781-11880-1185</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07ECE" w:rsidRPr="00137F8B" w:rsidRDefault="00734AE6" w:rsidP="00A07ECE">
            <w:pPr>
              <w:overflowPunct/>
              <w:autoSpaceDE/>
              <w:autoSpaceDN/>
              <w:adjustRightInd/>
              <w:spacing w:line="252" w:lineRule="atLeast"/>
              <w:jc w:val="center"/>
              <w:rPr>
                <w:rFonts w:ascii="Times New Roman" w:hAnsi="Times New Roman"/>
                <w:color w:val="000000"/>
                <w:sz w:val="22"/>
                <w:szCs w:val="22"/>
                <w:lang w:eastAsia="zh-CN"/>
              </w:rPr>
            </w:pPr>
            <w:r w:rsidRPr="00137F8B">
              <w:rPr>
                <w:rFonts w:ascii="Times New Roman" w:hAnsi="Times New Roman"/>
                <w:color w:val="000000"/>
                <w:sz w:val="22"/>
                <w:szCs w:val="22"/>
                <w:lang w:eastAsia="zh-CN"/>
              </w:rPr>
              <w:t>2/29/16</w:t>
            </w:r>
          </w:p>
        </w:tc>
      </w:tr>
    </w:tbl>
    <w:p w:rsidR="00A07ECE" w:rsidRDefault="00734AE6" w:rsidP="00BB3C4B">
      <w:pPr>
        <w:overflowPunct/>
        <w:rPr>
          <w:rFonts w:ascii="Times New Roman" w:hAnsi="Times New Roman"/>
          <w:spacing w:val="-3"/>
          <w:sz w:val="22"/>
          <w:szCs w:val="22"/>
        </w:rPr>
      </w:pPr>
    </w:p>
    <w:p w:rsidR="00BB3C4B" w:rsidRPr="00DF6094" w:rsidRDefault="00734AE6" w:rsidP="00BB3C4B">
      <w:pPr>
        <w:overflowPunct/>
        <w:rPr>
          <w:rFonts w:ascii="Times New Roman" w:hAnsi="Times New Roman"/>
          <w:spacing w:val="-3"/>
          <w:sz w:val="22"/>
          <w:szCs w:val="22"/>
        </w:rPr>
      </w:pPr>
      <w:r w:rsidRPr="00BB00AC">
        <w:rPr>
          <w:rFonts w:ascii="Times New Roman" w:hAnsi="Times New Roman"/>
          <w:spacing w:val="-3"/>
          <w:sz w:val="22"/>
          <w:szCs w:val="22"/>
        </w:rPr>
        <w:t>1</w:t>
      </w:r>
      <w:r>
        <w:rPr>
          <w:rFonts w:ascii="Times New Roman" w:hAnsi="Times New Roman"/>
          <w:spacing w:val="-3"/>
          <w:sz w:val="22"/>
          <w:szCs w:val="22"/>
        </w:rPr>
        <w:t>1</w:t>
      </w:r>
      <w:r w:rsidRPr="00BB00AC">
        <w:rPr>
          <w:rFonts w:ascii="Times New Roman" w:hAnsi="Times New Roman"/>
          <w:spacing w:val="-3"/>
          <w:sz w:val="22"/>
          <w:szCs w:val="22"/>
        </w:rPr>
        <w:t>.  Optional Materials:</w:t>
      </w:r>
      <w:r>
        <w:rPr>
          <w:rFonts w:ascii="Times New Roman" w:hAnsi="Times New Roman"/>
          <w:spacing w:val="-3"/>
          <w:sz w:val="22"/>
          <w:szCs w:val="22"/>
        </w:rPr>
        <w:t xml:space="preserve"> </w:t>
      </w:r>
      <w:r w:rsidRPr="00FF7298">
        <w:rPr>
          <w:rFonts w:ascii="Times New Roman" w:hAnsi="Times New Roman"/>
          <w:spacing w:val="-3"/>
          <w:sz w:val="22"/>
          <w:szCs w:val="22"/>
        </w:rPr>
        <w:t xml:space="preserve">Blackboard Virtual </w:t>
      </w:r>
      <w:r>
        <w:rPr>
          <w:rFonts w:ascii="Times New Roman" w:hAnsi="Times New Roman"/>
          <w:spacing w:val="-3"/>
          <w:sz w:val="22"/>
          <w:szCs w:val="22"/>
        </w:rPr>
        <w:t>C</w:t>
      </w:r>
      <w:r w:rsidRPr="00FF7298">
        <w:rPr>
          <w:rFonts w:ascii="Times New Roman" w:hAnsi="Times New Roman"/>
          <w:spacing w:val="-3"/>
          <w:sz w:val="22"/>
          <w:szCs w:val="22"/>
        </w:rPr>
        <w:t xml:space="preserve">ampus </w:t>
      </w:r>
      <w:r>
        <w:rPr>
          <w:rFonts w:ascii="Times New Roman" w:hAnsi="Times New Roman"/>
          <w:spacing w:val="-3"/>
          <w:sz w:val="22"/>
          <w:szCs w:val="22"/>
        </w:rPr>
        <w:t xml:space="preserve">account </w:t>
      </w:r>
      <w:r w:rsidRPr="00FF7298">
        <w:rPr>
          <w:rFonts w:ascii="Times New Roman" w:hAnsi="Times New Roman"/>
          <w:spacing w:val="-3"/>
          <w:sz w:val="22"/>
          <w:szCs w:val="22"/>
        </w:rPr>
        <w:t xml:space="preserve">at </w:t>
      </w:r>
      <w:hyperlink r:id="rId9" w:history="1">
        <w:r w:rsidRPr="00FF7298">
          <w:rPr>
            <w:rFonts w:ascii="Times New Roman" w:hAnsi="Times New Roman"/>
            <w:color w:val="0000FF"/>
            <w:spacing w:val="-3"/>
            <w:sz w:val="22"/>
            <w:szCs w:val="22"/>
            <w:u w:val="single"/>
          </w:rPr>
          <w:t>https://wbu.blackboard.com/</w:t>
        </w:r>
      </w:hyperlink>
    </w:p>
    <w:p w:rsidR="00BB3C4B" w:rsidRPr="00DF6094" w:rsidRDefault="00734AE6" w:rsidP="00BB3C4B">
      <w:pPr>
        <w:overflowPunct/>
        <w:rPr>
          <w:rFonts w:ascii="Times New Roman" w:hAnsi="Times New Roman"/>
          <w:spacing w:val="-3"/>
          <w:sz w:val="22"/>
          <w:szCs w:val="22"/>
        </w:rPr>
      </w:pPr>
      <w:r>
        <w:rPr>
          <w:rFonts w:ascii="Times New Roman" w:hAnsi="Times New Roman"/>
          <w:spacing w:val="-3"/>
          <w:sz w:val="22"/>
          <w:szCs w:val="22"/>
        </w:rPr>
        <w:t xml:space="preserve">       Computer or laptop with solid Internet connection; account for access to WBU online writing center.</w:t>
      </w:r>
    </w:p>
    <w:p w:rsidR="0034688C" w:rsidRPr="00BB00AC" w:rsidRDefault="00734AE6" w:rsidP="0034688C">
      <w:pPr>
        <w:overflowPunct/>
        <w:rPr>
          <w:rFonts w:ascii="Times New Roman" w:hAnsi="Times New Roman"/>
          <w:spacing w:val="-3"/>
          <w:sz w:val="22"/>
          <w:szCs w:val="22"/>
        </w:rPr>
      </w:pPr>
    </w:p>
    <w:p w:rsidR="0034688C" w:rsidRPr="00BB00AC" w:rsidRDefault="00734AE6" w:rsidP="0034688C">
      <w:pPr>
        <w:overflowPunct/>
        <w:rPr>
          <w:rFonts w:ascii="Times New Roman" w:hAnsi="Times New Roman"/>
          <w:spacing w:val="-3"/>
          <w:sz w:val="22"/>
          <w:szCs w:val="22"/>
        </w:rPr>
      </w:pPr>
      <w:r w:rsidRPr="00BB00AC">
        <w:rPr>
          <w:rFonts w:ascii="Times New Roman" w:hAnsi="Times New Roman"/>
          <w:spacing w:val="-3"/>
          <w:sz w:val="22"/>
          <w:szCs w:val="22"/>
        </w:rPr>
        <w:t>1</w:t>
      </w:r>
      <w:r>
        <w:rPr>
          <w:rFonts w:ascii="Times New Roman" w:hAnsi="Times New Roman"/>
          <w:spacing w:val="-3"/>
          <w:sz w:val="22"/>
          <w:szCs w:val="22"/>
        </w:rPr>
        <w:t>2</w:t>
      </w:r>
      <w:r w:rsidRPr="00BB00AC">
        <w:rPr>
          <w:rFonts w:ascii="Times New Roman" w:hAnsi="Times New Roman"/>
          <w:spacing w:val="-3"/>
          <w:sz w:val="22"/>
          <w:szCs w:val="22"/>
        </w:rPr>
        <w:t>.  Course Outcome Competencies:</w:t>
      </w:r>
    </w:p>
    <w:p w:rsidR="006142C6" w:rsidRPr="00BB00AC" w:rsidRDefault="00734AE6" w:rsidP="0034688C">
      <w:pPr>
        <w:overflowPunct/>
        <w:rPr>
          <w:rFonts w:ascii="Times New Roman" w:hAnsi="Times New Roman"/>
          <w:spacing w:val="-3"/>
          <w:sz w:val="22"/>
          <w:szCs w:val="22"/>
        </w:rPr>
      </w:pPr>
    </w:p>
    <w:p w:rsidR="00FA0C79" w:rsidRPr="00FA0C79" w:rsidRDefault="00734AE6" w:rsidP="00FA0C79">
      <w:pPr>
        <w:numPr>
          <w:ilvl w:val="0"/>
          <w:numId w:val="1"/>
        </w:numPr>
        <w:overflowPunct/>
        <w:autoSpaceDE/>
        <w:autoSpaceDN/>
        <w:adjustRightInd/>
        <w:rPr>
          <w:rFonts w:ascii="Times New Roman" w:hAnsi="Times New Roman"/>
          <w:szCs w:val="24"/>
        </w:rPr>
      </w:pPr>
      <w:r w:rsidRPr="00FA0C79">
        <w:rPr>
          <w:rFonts w:ascii="Times New Roman" w:hAnsi="Times New Roman"/>
          <w:szCs w:val="24"/>
        </w:rPr>
        <w:t>Analyze multinational corporation financial positions and decisions</w:t>
      </w:r>
    </w:p>
    <w:p w:rsidR="00FA0C79" w:rsidRPr="00FA0C79" w:rsidRDefault="00734AE6" w:rsidP="00FA0C79">
      <w:pPr>
        <w:numPr>
          <w:ilvl w:val="0"/>
          <w:numId w:val="1"/>
        </w:numPr>
        <w:overflowPunct/>
        <w:autoSpaceDE/>
        <w:autoSpaceDN/>
        <w:adjustRightInd/>
        <w:rPr>
          <w:rFonts w:ascii="Times New Roman" w:hAnsi="Times New Roman"/>
          <w:szCs w:val="24"/>
        </w:rPr>
      </w:pPr>
      <w:r w:rsidRPr="00FA0C79">
        <w:rPr>
          <w:rFonts w:ascii="Times New Roman" w:hAnsi="Times New Roman"/>
          <w:szCs w:val="24"/>
        </w:rPr>
        <w:t xml:space="preserve">Determine exchange rates and impact on </w:t>
      </w:r>
      <w:r w:rsidRPr="00FA0C79">
        <w:rPr>
          <w:rFonts w:ascii="Times New Roman" w:hAnsi="Times New Roman"/>
          <w:szCs w:val="24"/>
        </w:rPr>
        <w:t>business decisions</w:t>
      </w:r>
    </w:p>
    <w:p w:rsidR="00FA0C79" w:rsidRPr="00FA0C79" w:rsidRDefault="00734AE6" w:rsidP="00FA0C79">
      <w:pPr>
        <w:numPr>
          <w:ilvl w:val="0"/>
          <w:numId w:val="1"/>
        </w:numPr>
        <w:overflowPunct/>
        <w:autoSpaceDE/>
        <w:autoSpaceDN/>
        <w:adjustRightInd/>
        <w:rPr>
          <w:rFonts w:ascii="Times New Roman" w:hAnsi="Times New Roman"/>
          <w:szCs w:val="24"/>
        </w:rPr>
      </w:pPr>
      <w:r w:rsidRPr="00FA0C79">
        <w:rPr>
          <w:rFonts w:ascii="Times New Roman" w:hAnsi="Times New Roman"/>
          <w:szCs w:val="24"/>
        </w:rPr>
        <w:t>Measure economic implications of international business transactions</w:t>
      </w:r>
    </w:p>
    <w:p w:rsidR="00FA0C79" w:rsidRPr="00FA0C79" w:rsidRDefault="00734AE6" w:rsidP="00FA0C79">
      <w:pPr>
        <w:numPr>
          <w:ilvl w:val="0"/>
          <w:numId w:val="1"/>
        </w:numPr>
        <w:overflowPunct/>
        <w:autoSpaceDE/>
        <w:autoSpaceDN/>
        <w:adjustRightInd/>
        <w:rPr>
          <w:rFonts w:ascii="Times New Roman" w:hAnsi="Times New Roman"/>
          <w:szCs w:val="24"/>
        </w:rPr>
      </w:pPr>
      <w:r w:rsidRPr="00FA0C79">
        <w:rPr>
          <w:rFonts w:ascii="Times New Roman" w:hAnsi="Times New Roman"/>
          <w:szCs w:val="24"/>
        </w:rPr>
        <w:t>Understand currency futures, options, swaps and derivatives</w:t>
      </w:r>
    </w:p>
    <w:p w:rsidR="00FA0C79" w:rsidRPr="00FA0C79" w:rsidRDefault="00734AE6" w:rsidP="00FA0C79">
      <w:pPr>
        <w:numPr>
          <w:ilvl w:val="0"/>
          <w:numId w:val="1"/>
        </w:numPr>
        <w:overflowPunct/>
        <w:autoSpaceDE/>
        <w:autoSpaceDN/>
        <w:adjustRightInd/>
        <w:rPr>
          <w:rFonts w:ascii="Times New Roman" w:hAnsi="Times New Roman"/>
          <w:szCs w:val="24"/>
        </w:rPr>
      </w:pPr>
      <w:r w:rsidRPr="00FA0C79">
        <w:rPr>
          <w:rFonts w:ascii="Times New Roman" w:hAnsi="Times New Roman"/>
          <w:szCs w:val="24"/>
        </w:rPr>
        <w:t>Evaluate translation, transaction, and economic exposure</w:t>
      </w:r>
    </w:p>
    <w:p w:rsidR="00FA0C79" w:rsidRPr="00FA0C79" w:rsidRDefault="00734AE6" w:rsidP="00FA0C79">
      <w:pPr>
        <w:numPr>
          <w:ilvl w:val="0"/>
          <w:numId w:val="1"/>
        </w:numPr>
        <w:overflowPunct/>
        <w:autoSpaceDE/>
        <w:autoSpaceDN/>
        <w:adjustRightInd/>
        <w:rPr>
          <w:rFonts w:ascii="Times New Roman" w:hAnsi="Times New Roman"/>
          <w:szCs w:val="24"/>
        </w:rPr>
      </w:pPr>
      <w:r w:rsidRPr="00FA0C79">
        <w:rPr>
          <w:rFonts w:ascii="Times New Roman" w:hAnsi="Times New Roman"/>
          <w:szCs w:val="24"/>
        </w:rPr>
        <w:t>Analyze risk for inter-country operations</w:t>
      </w:r>
    </w:p>
    <w:p w:rsidR="00FA0C79" w:rsidRPr="00FA0C79" w:rsidRDefault="00734AE6" w:rsidP="00FA0C79">
      <w:pPr>
        <w:numPr>
          <w:ilvl w:val="0"/>
          <w:numId w:val="1"/>
        </w:numPr>
        <w:overflowPunct/>
        <w:autoSpaceDE/>
        <w:autoSpaceDN/>
        <w:adjustRightInd/>
        <w:rPr>
          <w:rFonts w:ascii="Times New Roman" w:hAnsi="Times New Roman"/>
          <w:szCs w:val="24"/>
        </w:rPr>
      </w:pPr>
      <w:r w:rsidRPr="00FA0C79">
        <w:rPr>
          <w:rFonts w:ascii="Times New Roman" w:hAnsi="Times New Roman"/>
          <w:szCs w:val="24"/>
        </w:rPr>
        <w:t>Compute i</w:t>
      </w:r>
      <w:r w:rsidRPr="00FA0C79">
        <w:rPr>
          <w:rFonts w:ascii="Times New Roman" w:hAnsi="Times New Roman"/>
          <w:szCs w:val="24"/>
        </w:rPr>
        <w:t>nternational portfolio returns and costs</w:t>
      </w:r>
    </w:p>
    <w:p w:rsidR="00FA0C79" w:rsidRPr="00FA0C79" w:rsidRDefault="00734AE6" w:rsidP="00FA0C79">
      <w:pPr>
        <w:numPr>
          <w:ilvl w:val="0"/>
          <w:numId w:val="1"/>
        </w:numPr>
        <w:overflowPunct/>
        <w:autoSpaceDE/>
        <w:autoSpaceDN/>
        <w:adjustRightInd/>
        <w:rPr>
          <w:rFonts w:ascii="Times New Roman" w:hAnsi="Times New Roman"/>
          <w:szCs w:val="24"/>
        </w:rPr>
      </w:pPr>
      <w:r w:rsidRPr="00FA0C79">
        <w:rPr>
          <w:rFonts w:ascii="Times New Roman" w:hAnsi="Times New Roman"/>
          <w:szCs w:val="24"/>
        </w:rPr>
        <w:t>Understand mechanisms for financing foreign transactions in goods and services</w:t>
      </w:r>
    </w:p>
    <w:p w:rsidR="0034688C" w:rsidRPr="00BB00AC" w:rsidRDefault="00734AE6" w:rsidP="0034688C">
      <w:pPr>
        <w:overflowPunct/>
        <w:rPr>
          <w:rFonts w:ascii="Times New Roman" w:hAnsi="Times New Roman"/>
          <w:spacing w:val="-3"/>
          <w:sz w:val="22"/>
          <w:szCs w:val="22"/>
        </w:rPr>
      </w:pPr>
    </w:p>
    <w:p w:rsidR="00074AF8" w:rsidRDefault="00734AE6" w:rsidP="00074AF8">
      <w:pPr>
        <w:overflowPunct/>
        <w:rPr>
          <w:rFonts w:ascii="Times New Roman" w:hAnsi="Times New Roman"/>
          <w:spacing w:val="-3"/>
          <w:sz w:val="22"/>
          <w:szCs w:val="22"/>
        </w:rPr>
      </w:pPr>
      <w:r w:rsidRPr="00BB00AC">
        <w:rPr>
          <w:rFonts w:ascii="Times New Roman" w:hAnsi="Times New Roman"/>
          <w:spacing w:val="-3"/>
          <w:sz w:val="22"/>
          <w:szCs w:val="22"/>
        </w:rPr>
        <w:lastRenderedPageBreak/>
        <w:t>1</w:t>
      </w:r>
      <w:r>
        <w:rPr>
          <w:rFonts w:ascii="Times New Roman" w:hAnsi="Times New Roman"/>
          <w:spacing w:val="-3"/>
          <w:sz w:val="22"/>
          <w:szCs w:val="22"/>
        </w:rPr>
        <w:t>3</w:t>
      </w:r>
      <w:r w:rsidRPr="00BB00AC">
        <w:rPr>
          <w:rFonts w:ascii="Times New Roman" w:hAnsi="Times New Roman"/>
          <w:spacing w:val="-3"/>
          <w:sz w:val="22"/>
          <w:szCs w:val="22"/>
        </w:rPr>
        <w:t>.  Attendance Requirements:</w:t>
      </w:r>
      <w:r>
        <w:rPr>
          <w:rFonts w:ascii="Times New Roman" w:hAnsi="Times New Roman"/>
          <w:spacing w:val="-3"/>
          <w:sz w:val="22"/>
          <w:szCs w:val="22"/>
        </w:rPr>
        <w:t xml:space="preserve"> Students are expected to participate in all required instructional activities in their courses</w:t>
      </w:r>
      <w:r w:rsidRPr="00102BF4">
        <w:rPr>
          <w:rFonts w:ascii="Times New Roman" w:hAnsi="Times New Roman"/>
          <w:spacing w:val="-3"/>
          <w:sz w:val="22"/>
          <w:szCs w:val="22"/>
        </w:rPr>
        <w:t xml:space="preserve">.  </w:t>
      </w:r>
      <w:r>
        <w:rPr>
          <w:rFonts w:ascii="Times New Roman" w:hAnsi="Times New Roman"/>
          <w:spacing w:val="-3"/>
          <w:sz w:val="22"/>
          <w:szCs w:val="22"/>
        </w:rPr>
        <w:t>Online c</w:t>
      </w:r>
      <w:r>
        <w:rPr>
          <w:rFonts w:ascii="Times New Roman" w:hAnsi="Times New Roman"/>
          <w:spacing w:val="-3"/>
          <w:sz w:val="22"/>
          <w:szCs w:val="22"/>
        </w:rPr>
        <w:t>ourses are no different in this regard; Students aware of necessary absences must inform the professor with as much advance notice as possible in order to make appropriate arrangements. Any student absent 25 percent or more of the online course, i.e., non-</w:t>
      </w:r>
      <w:r>
        <w:rPr>
          <w:rFonts w:ascii="Times New Roman" w:hAnsi="Times New Roman"/>
          <w:spacing w:val="-3"/>
          <w:sz w:val="22"/>
          <w:szCs w:val="22"/>
        </w:rPr>
        <w:t>participatory during 3 or more weeks of an 11 week term, may receive an F for that course. Instructors may also file a Report of Unsatisfactory Progress for students with excessive non-participation. Any student who has not actively participated in an onli</w:t>
      </w:r>
      <w:r>
        <w:rPr>
          <w:rFonts w:ascii="Times New Roman" w:hAnsi="Times New Roman"/>
          <w:spacing w:val="-3"/>
          <w:sz w:val="22"/>
          <w:szCs w:val="22"/>
        </w:rPr>
        <w:t>ne class prior to the census date for any given term is considered a “no-show” and will be administratively withdrawn from the class without record. To be counted as actively participating, it is not sufficient to log in and view the course. The student mu</w:t>
      </w:r>
      <w:r>
        <w:rPr>
          <w:rFonts w:ascii="Times New Roman" w:hAnsi="Times New Roman"/>
          <w:spacing w:val="-3"/>
          <w:sz w:val="22"/>
          <w:szCs w:val="22"/>
        </w:rPr>
        <w:t xml:space="preserve">st be submitting work as described in the course syllabus. </w:t>
      </w:r>
    </w:p>
    <w:p w:rsidR="0064362D" w:rsidRDefault="00734AE6" w:rsidP="0034688C">
      <w:pPr>
        <w:overflowPunct/>
        <w:rPr>
          <w:rFonts w:ascii="Times New Roman" w:hAnsi="Times New Roman"/>
          <w:spacing w:val="-3"/>
          <w:sz w:val="22"/>
          <w:szCs w:val="22"/>
        </w:rPr>
      </w:pPr>
    </w:p>
    <w:p w:rsidR="0064362D" w:rsidRDefault="00734AE6" w:rsidP="0064362D">
      <w:pPr>
        <w:rPr>
          <w:rFonts w:ascii="Times New Roman" w:hAnsi="Times New Roman"/>
          <w:szCs w:val="24"/>
        </w:rPr>
      </w:pPr>
      <w:r>
        <w:rPr>
          <w:rFonts w:ascii="Times New Roman" w:hAnsi="Times New Roman"/>
          <w:spacing w:val="-3"/>
          <w:sz w:val="22"/>
          <w:szCs w:val="22"/>
        </w:rPr>
        <w:t xml:space="preserve">14.  </w:t>
      </w:r>
      <w:r>
        <w:rPr>
          <w:rFonts w:ascii="Times New Roman" w:hAnsi="Times New Roman"/>
          <w:bCs/>
          <w:szCs w:val="24"/>
        </w:rPr>
        <w:t>Statement on Plagiarism and Academic Dishonesty</w:t>
      </w:r>
      <w:r>
        <w:rPr>
          <w:rFonts w:ascii="Times New Roman" w:hAnsi="Times New Roman"/>
          <w:szCs w:val="24"/>
        </w:rPr>
        <w:t>: Wayland Baptist University observes a zero tolerance policy regarding academic dishonesty. Per university policy as described in the academic</w:t>
      </w:r>
      <w:r>
        <w:rPr>
          <w:rFonts w:ascii="Times New Roman" w:hAnsi="Times New Roman"/>
          <w:szCs w:val="24"/>
        </w:rPr>
        <w:t xml:space="preserve"> catalog, all cases of academic dishonesty will be reported and second offenses will result in suspension from the university.</w:t>
      </w:r>
    </w:p>
    <w:p w:rsidR="0064362D" w:rsidRPr="00BB00AC" w:rsidRDefault="00734AE6" w:rsidP="0034688C">
      <w:pPr>
        <w:overflowPunct/>
        <w:rPr>
          <w:rFonts w:ascii="Times New Roman" w:hAnsi="Times New Roman"/>
          <w:spacing w:val="-3"/>
          <w:sz w:val="22"/>
          <w:szCs w:val="22"/>
        </w:rPr>
      </w:pPr>
    </w:p>
    <w:p w:rsidR="00C1600D" w:rsidRPr="00BB00AC" w:rsidRDefault="00734AE6" w:rsidP="00C1600D">
      <w:pPr>
        <w:rPr>
          <w:rFonts w:ascii="Times New Roman" w:hAnsi="Times New Roman"/>
          <w:sz w:val="22"/>
          <w:szCs w:val="22"/>
        </w:rPr>
      </w:pPr>
      <w:r w:rsidRPr="00BB00AC">
        <w:rPr>
          <w:rFonts w:ascii="Times New Roman" w:hAnsi="Times New Roman"/>
          <w:spacing w:val="-3"/>
          <w:sz w:val="22"/>
          <w:szCs w:val="22"/>
        </w:rPr>
        <w:t>1</w:t>
      </w:r>
      <w:r>
        <w:rPr>
          <w:rFonts w:ascii="Times New Roman" w:hAnsi="Times New Roman"/>
          <w:spacing w:val="-3"/>
          <w:sz w:val="22"/>
          <w:szCs w:val="22"/>
        </w:rPr>
        <w:t>5</w:t>
      </w:r>
      <w:r w:rsidRPr="00BB00AC">
        <w:rPr>
          <w:rFonts w:ascii="Times New Roman" w:hAnsi="Times New Roman"/>
          <w:spacing w:val="-3"/>
          <w:sz w:val="22"/>
          <w:szCs w:val="22"/>
        </w:rPr>
        <w:t xml:space="preserve">.  </w:t>
      </w:r>
      <w:r w:rsidRPr="00BB00AC">
        <w:rPr>
          <w:rFonts w:ascii="Times New Roman" w:hAnsi="Times New Roman"/>
          <w:bCs/>
          <w:sz w:val="22"/>
          <w:szCs w:val="22"/>
        </w:rPr>
        <w:t>Disability Statement: “In compliance with the Americans with Disabilities Act of 1990 (ADA), it is the policy of Wayland Ba</w:t>
      </w:r>
      <w:r w:rsidRPr="00BB00AC">
        <w:rPr>
          <w:rFonts w:ascii="Times New Roman" w:hAnsi="Times New Roman"/>
          <w:bCs/>
          <w:sz w:val="22"/>
          <w:szCs w:val="22"/>
        </w:rPr>
        <w:t>ptist University that no otherwise qualified person with a disability be excluded from participation in, be denied the benefits of, or be subject to discrimination under any educational program or activity in the university. The Coordinator of Counseling S</w:t>
      </w:r>
      <w:r w:rsidRPr="00BB00AC">
        <w:rPr>
          <w:rFonts w:ascii="Times New Roman" w:hAnsi="Times New Roman"/>
          <w:bCs/>
          <w:sz w:val="22"/>
          <w:szCs w:val="22"/>
        </w:rPr>
        <w:t>ervices serves as the coordinator of students with a disability and should be contacted concerning accommodation requests at (806) 291- 3765. Documentation of a disability must accompany any request for accommodations.”</w:t>
      </w:r>
    </w:p>
    <w:p w:rsidR="0034688C" w:rsidRPr="00BB00AC" w:rsidRDefault="00734AE6" w:rsidP="0034688C">
      <w:pPr>
        <w:overflowPunct/>
        <w:rPr>
          <w:rFonts w:ascii="Times New Roman" w:hAnsi="Times New Roman"/>
          <w:spacing w:val="-3"/>
          <w:sz w:val="22"/>
          <w:szCs w:val="22"/>
        </w:rPr>
      </w:pPr>
    </w:p>
    <w:p w:rsidR="0034688C" w:rsidRDefault="00734AE6" w:rsidP="0034688C">
      <w:pPr>
        <w:overflowPunct/>
        <w:rPr>
          <w:rFonts w:ascii="Times New Roman" w:hAnsi="Times New Roman"/>
          <w:spacing w:val="-3"/>
          <w:sz w:val="22"/>
          <w:szCs w:val="22"/>
        </w:rPr>
      </w:pPr>
      <w:r w:rsidRPr="00BB00AC">
        <w:rPr>
          <w:rFonts w:ascii="Times New Roman" w:hAnsi="Times New Roman"/>
          <w:spacing w:val="-3"/>
          <w:sz w:val="22"/>
          <w:szCs w:val="22"/>
        </w:rPr>
        <w:t>1</w:t>
      </w:r>
      <w:r>
        <w:rPr>
          <w:rFonts w:ascii="Times New Roman" w:hAnsi="Times New Roman"/>
          <w:spacing w:val="-3"/>
          <w:sz w:val="22"/>
          <w:szCs w:val="22"/>
        </w:rPr>
        <w:t>6</w:t>
      </w:r>
      <w:r>
        <w:rPr>
          <w:rFonts w:ascii="Times New Roman" w:hAnsi="Times New Roman"/>
          <w:spacing w:val="-3"/>
          <w:sz w:val="22"/>
          <w:szCs w:val="22"/>
        </w:rPr>
        <w:t>.</w:t>
      </w:r>
      <w:r w:rsidRPr="00BB00AC">
        <w:rPr>
          <w:rFonts w:ascii="Times New Roman" w:hAnsi="Times New Roman"/>
          <w:spacing w:val="-3"/>
          <w:sz w:val="22"/>
          <w:szCs w:val="22"/>
        </w:rPr>
        <w:t xml:space="preserve">  Course Requirements and Gradin</w:t>
      </w:r>
      <w:r w:rsidRPr="00BB00AC">
        <w:rPr>
          <w:rFonts w:ascii="Times New Roman" w:hAnsi="Times New Roman"/>
          <w:spacing w:val="-3"/>
          <w:sz w:val="22"/>
          <w:szCs w:val="22"/>
        </w:rPr>
        <w:t>g Criteria:</w:t>
      </w:r>
    </w:p>
    <w:p w:rsidR="001A736A" w:rsidRDefault="00734AE6" w:rsidP="0034688C">
      <w:pPr>
        <w:overflowPunct/>
        <w:rPr>
          <w:rFonts w:ascii="Times New Roman" w:hAnsi="Times New Roman"/>
          <w:spacing w:val="-3"/>
          <w:sz w:val="22"/>
          <w:szCs w:val="22"/>
        </w:rPr>
      </w:pPr>
    </w:p>
    <w:p w:rsidR="00074AF8" w:rsidRPr="00F21297" w:rsidRDefault="00734AE6" w:rsidP="00074AF8">
      <w:pPr>
        <w:overflowPunct/>
        <w:rPr>
          <w:rFonts w:ascii="Times New Roman" w:hAnsi="Times New Roman"/>
          <w:spacing w:val="-3"/>
          <w:sz w:val="22"/>
          <w:szCs w:val="22"/>
        </w:rPr>
      </w:pPr>
      <w:r w:rsidRPr="00F21297">
        <w:rPr>
          <w:rFonts w:ascii="Times New Roman" w:hAnsi="Times New Roman"/>
          <w:b/>
          <w:spacing w:val="-3"/>
          <w:sz w:val="22"/>
          <w:szCs w:val="22"/>
        </w:rPr>
        <w:t>Course requirements:</w:t>
      </w:r>
      <w:r w:rsidRPr="00F21297">
        <w:rPr>
          <w:rFonts w:ascii="Times New Roman" w:hAnsi="Times New Roman"/>
          <w:spacing w:val="-3"/>
          <w:sz w:val="22"/>
          <w:szCs w:val="22"/>
        </w:rPr>
        <w:t xml:space="preserve"> The students are expected to </w:t>
      </w:r>
      <w:r>
        <w:rPr>
          <w:rFonts w:ascii="Times New Roman" w:hAnsi="Times New Roman"/>
          <w:spacing w:val="-3"/>
          <w:sz w:val="22"/>
          <w:szCs w:val="22"/>
        </w:rPr>
        <w:t xml:space="preserve">read the textbook and other online materials regularly, and </w:t>
      </w:r>
      <w:r w:rsidRPr="00F21297">
        <w:rPr>
          <w:rFonts w:ascii="Times New Roman" w:hAnsi="Times New Roman"/>
          <w:spacing w:val="-3"/>
          <w:sz w:val="22"/>
          <w:szCs w:val="22"/>
        </w:rPr>
        <w:t>complete weekly assignments</w:t>
      </w:r>
      <w:r>
        <w:rPr>
          <w:rFonts w:ascii="Times New Roman" w:hAnsi="Times New Roman"/>
          <w:spacing w:val="-3"/>
          <w:sz w:val="22"/>
          <w:szCs w:val="22"/>
        </w:rPr>
        <w:t>, exams</w:t>
      </w:r>
      <w:r w:rsidRPr="00F21297">
        <w:rPr>
          <w:rFonts w:ascii="Times New Roman" w:hAnsi="Times New Roman"/>
          <w:spacing w:val="-3"/>
          <w:sz w:val="22"/>
          <w:szCs w:val="22"/>
        </w:rPr>
        <w:t xml:space="preserve"> and discussion</w:t>
      </w:r>
      <w:r>
        <w:rPr>
          <w:rFonts w:ascii="Times New Roman" w:hAnsi="Times New Roman"/>
          <w:spacing w:val="-3"/>
          <w:sz w:val="22"/>
          <w:szCs w:val="22"/>
        </w:rPr>
        <w:t xml:space="preserve"> </w:t>
      </w:r>
      <w:r w:rsidRPr="00F21297">
        <w:rPr>
          <w:rFonts w:ascii="Times New Roman" w:hAnsi="Times New Roman"/>
          <w:spacing w:val="-3"/>
          <w:sz w:val="22"/>
          <w:szCs w:val="22"/>
        </w:rPr>
        <w:t>forum</w:t>
      </w:r>
      <w:r>
        <w:rPr>
          <w:rFonts w:ascii="Times New Roman" w:hAnsi="Times New Roman"/>
          <w:spacing w:val="-3"/>
          <w:sz w:val="22"/>
          <w:szCs w:val="22"/>
        </w:rPr>
        <w:t>s by the due date</w:t>
      </w:r>
      <w:r w:rsidRPr="00F21297">
        <w:rPr>
          <w:rFonts w:ascii="Times New Roman" w:hAnsi="Times New Roman"/>
          <w:spacing w:val="-3"/>
          <w:sz w:val="22"/>
          <w:szCs w:val="22"/>
        </w:rPr>
        <w:t xml:space="preserve">. </w:t>
      </w:r>
      <w:r>
        <w:rPr>
          <w:rFonts w:ascii="Times New Roman" w:hAnsi="Times New Roman"/>
          <w:spacing w:val="-3"/>
          <w:sz w:val="22"/>
          <w:szCs w:val="22"/>
        </w:rPr>
        <w:t>F</w:t>
      </w:r>
      <w:r w:rsidRPr="00F21297">
        <w:rPr>
          <w:rFonts w:ascii="Times New Roman" w:hAnsi="Times New Roman"/>
          <w:spacing w:val="-3"/>
          <w:sz w:val="22"/>
          <w:szCs w:val="22"/>
        </w:rPr>
        <w:t xml:space="preserve">requent access to course contents on Blackboard is </w:t>
      </w:r>
      <w:r>
        <w:rPr>
          <w:rFonts w:ascii="Times New Roman" w:hAnsi="Times New Roman"/>
          <w:spacing w:val="-3"/>
          <w:sz w:val="22"/>
          <w:szCs w:val="22"/>
        </w:rPr>
        <w:t>crucial</w:t>
      </w:r>
      <w:r>
        <w:rPr>
          <w:rFonts w:ascii="Times New Roman" w:hAnsi="Times New Roman"/>
          <w:spacing w:val="-3"/>
          <w:sz w:val="22"/>
          <w:szCs w:val="22"/>
        </w:rPr>
        <w:t xml:space="preserve"> to course completion</w:t>
      </w:r>
      <w:r w:rsidRPr="00F21297">
        <w:rPr>
          <w:rFonts w:ascii="Times New Roman" w:hAnsi="Times New Roman"/>
          <w:spacing w:val="-3"/>
          <w:sz w:val="22"/>
          <w:szCs w:val="22"/>
        </w:rPr>
        <w:t xml:space="preserve">. </w:t>
      </w:r>
      <w:r>
        <w:rPr>
          <w:rFonts w:ascii="Times New Roman" w:hAnsi="Times New Roman"/>
          <w:spacing w:val="-3"/>
          <w:sz w:val="22"/>
          <w:szCs w:val="22"/>
        </w:rPr>
        <w:t>No make-up exam; l</w:t>
      </w:r>
      <w:r w:rsidRPr="00F21297">
        <w:rPr>
          <w:rFonts w:ascii="Times New Roman" w:hAnsi="Times New Roman"/>
          <w:spacing w:val="-3"/>
          <w:sz w:val="22"/>
          <w:szCs w:val="22"/>
        </w:rPr>
        <w:t xml:space="preserve">ate assignments are not acceptable. </w:t>
      </w:r>
    </w:p>
    <w:p w:rsidR="00074AF8" w:rsidRDefault="00734AE6" w:rsidP="00074AF8">
      <w:pPr>
        <w:overflowPunct/>
        <w:rPr>
          <w:rFonts w:ascii="Times New Roman" w:hAnsi="Times New Roman"/>
          <w:spacing w:val="-3"/>
          <w:sz w:val="22"/>
          <w:szCs w:val="22"/>
        </w:rPr>
      </w:pPr>
      <w:r w:rsidRPr="00173FEC">
        <w:rPr>
          <w:rFonts w:ascii="Times New Roman" w:hAnsi="Times New Roman"/>
          <w:b/>
          <w:spacing w:val="-3"/>
          <w:sz w:val="22"/>
          <w:szCs w:val="22"/>
        </w:rPr>
        <w:t>Grading scale:</w:t>
      </w:r>
      <w:r w:rsidRPr="00F21297">
        <w:rPr>
          <w:rFonts w:ascii="Times New Roman" w:hAnsi="Times New Roman"/>
          <w:spacing w:val="-3"/>
          <w:sz w:val="22"/>
          <w:szCs w:val="22"/>
        </w:rPr>
        <w:t xml:space="preserve"> A</w:t>
      </w:r>
      <w:r w:rsidRPr="00173FEC">
        <w:t xml:space="preserve"> </w:t>
      </w:r>
      <w:r w:rsidRPr="00173FEC">
        <w:rPr>
          <w:rFonts w:ascii="Times New Roman" w:hAnsi="Times New Roman"/>
          <w:spacing w:val="-3"/>
          <w:sz w:val="22"/>
          <w:szCs w:val="22"/>
        </w:rPr>
        <w:t xml:space="preserve">≥ </w:t>
      </w:r>
      <w:r>
        <w:rPr>
          <w:rFonts w:ascii="Times New Roman" w:hAnsi="Times New Roman"/>
          <w:spacing w:val="-3"/>
          <w:sz w:val="22"/>
          <w:szCs w:val="22"/>
        </w:rPr>
        <w:t>9</w:t>
      </w:r>
      <w:r w:rsidRPr="00F21297">
        <w:rPr>
          <w:rFonts w:ascii="Times New Roman" w:hAnsi="Times New Roman"/>
          <w:spacing w:val="-3"/>
          <w:sz w:val="22"/>
          <w:szCs w:val="22"/>
        </w:rPr>
        <w:t>00points, B=</w:t>
      </w:r>
      <w:r>
        <w:rPr>
          <w:rFonts w:ascii="Times New Roman" w:hAnsi="Times New Roman"/>
          <w:spacing w:val="-3"/>
          <w:sz w:val="22"/>
          <w:szCs w:val="22"/>
        </w:rPr>
        <w:t>8</w:t>
      </w:r>
      <w:r w:rsidRPr="00F21297">
        <w:rPr>
          <w:rFonts w:ascii="Times New Roman" w:hAnsi="Times New Roman"/>
          <w:spacing w:val="-3"/>
          <w:sz w:val="22"/>
          <w:szCs w:val="22"/>
        </w:rPr>
        <w:t>00-</w:t>
      </w:r>
      <w:r>
        <w:rPr>
          <w:rFonts w:ascii="Times New Roman" w:hAnsi="Times New Roman"/>
          <w:spacing w:val="-3"/>
          <w:sz w:val="22"/>
          <w:szCs w:val="22"/>
        </w:rPr>
        <w:t>89</w:t>
      </w:r>
      <w:r w:rsidRPr="00F21297">
        <w:rPr>
          <w:rFonts w:ascii="Times New Roman" w:hAnsi="Times New Roman"/>
          <w:spacing w:val="-3"/>
          <w:sz w:val="22"/>
          <w:szCs w:val="22"/>
        </w:rPr>
        <w:t>9 points, C=</w:t>
      </w:r>
      <w:r>
        <w:rPr>
          <w:rFonts w:ascii="Times New Roman" w:hAnsi="Times New Roman"/>
          <w:spacing w:val="-3"/>
          <w:sz w:val="22"/>
          <w:szCs w:val="22"/>
        </w:rPr>
        <w:t>7</w:t>
      </w:r>
      <w:r w:rsidRPr="00F21297">
        <w:rPr>
          <w:rFonts w:ascii="Times New Roman" w:hAnsi="Times New Roman"/>
          <w:spacing w:val="-3"/>
          <w:sz w:val="22"/>
          <w:szCs w:val="22"/>
        </w:rPr>
        <w:t>00-</w:t>
      </w:r>
      <w:r>
        <w:rPr>
          <w:rFonts w:ascii="Times New Roman" w:hAnsi="Times New Roman"/>
          <w:spacing w:val="-3"/>
          <w:sz w:val="22"/>
          <w:szCs w:val="22"/>
        </w:rPr>
        <w:t>7</w:t>
      </w:r>
      <w:r w:rsidRPr="00F21297">
        <w:rPr>
          <w:rFonts w:ascii="Times New Roman" w:hAnsi="Times New Roman"/>
          <w:spacing w:val="-3"/>
          <w:sz w:val="22"/>
          <w:szCs w:val="22"/>
        </w:rPr>
        <w:t>99 points, D=</w:t>
      </w:r>
      <w:r>
        <w:rPr>
          <w:rFonts w:ascii="Times New Roman" w:hAnsi="Times New Roman"/>
          <w:spacing w:val="-3"/>
          <w:sz w:val="22"/>
          <w:szCs w:val="22"/>
        </w:rPr>
        <w:t>6</w:t>
      </w:r>
      <w:r w:rsidRPr="00F21297">
        <w:rPr>
          <w:rFonts w:ascii="Times New Roman" w:hAnsi="Times New Roman"/>
          <w:spacing w:val="-3"/>
          <w:sz w:val="22"/>
          <w:szCs w:val="22"/>
        </w:rPr>
        <w:t>00-</w:t>
      </w:r>
      <w:r>
        <w:rPr>
          <w:rFonts w:ascii="Times New Roman" w:hAnsi="Times New Roman"/>
          <w:spacing w:val="-3"/>
          <w:sz w:val="22"/>
          <w:szCs w:val="22"/>
        </w:rPr>
        <w:t>6</w:t>
      </w:r>
      <w:r w:rsidRPr="00F21297">
        <w:rPr>
          <w:rFonts w:ascii="Times New Roman" w:hAnsi="Times New Roman"/>
          <w:spacing w:val="-3"/>
          <w:sz w:val="22"/>
          <w:szCs w:val="22"/>
        </w:rPr>
        <w:t>99 points and F</w:t>
      </w:r>
      <w:r w:rsidRPr="00173FEC">
        <w:t xml:space="preserve"> </w:t>
      </w:r>
      <w:r w:rsidRPr="00173FEC">
        <w:rPr>
          <w:rFonts w:ascii="Times New Roman" w:hAnsi="Times New Roman"/>
          <w:spacing w:val="-3"/>
          <w:sz w:val="22"/>
          <w:szCs w:val="22"/>
        </w:rPr>
        <w:t xml:space="preserve">≤ </w:t>
      </w:r>
      <w:r>
        <w:rPr>
          <w:rFonts w:ascii="Times New Roman" w:hAnsi="Times New Roman"/>
          <w:spacing w:val="-3"/>
          <w:sz w:val="22"/>
          <w:szCs w:val="22"/>
        </w:rPr>
        <w:t>5</w:t>
      </w:r>
      <w:r w:rsidRPr="00F21297">
        <w:rPr>
          <w:rFonts w:ascii="Times New Roman" w:hAnsi="Times New Roman"/>
          <w:spacing w:val="-3"/>
          <w:sz w:val="22"/>
          <w:szCs w:val="22"/>
        </w:rPr>
        <w:t xml:space="preserve">99 points.  </w:t>
      </w:r>
      <w:r w:rsidRPr="00F42E2B">
        <w:rPr>
          <w:rFonts w:ascii="Times New Roman" w:hAnsi="Times New Roman"/>
          <w:b/>
          <w:spacing w:val="-3"/>
          <w:sz w:val="22"/>
          <w:szCs w:val="22"/>
        </w:rPr>
        <w:t xml:space="preserve">Grading </w:t>
      </w:r>
      <w:r>
        <w:rPr>
          <w:rFonts w:ascii="Times New Roman" w:hAnsi="Times New Roman"/>
          <w:b/>
          <w:spacing w:val="-3"/>
          <w:sz w:val="22"/>
          <w:szCs w:val="22"/>
        </w:rPr>
        <w:t>criteria</w:t>
      </w:r>
      <w:r w:rsidRPr="00F42E2B">
        <w:rPr>
          <w:rFonts w:ascii="Times New Roman" w:hAnsi="Times New Roman"/>
          <w:b/>
          <w:spacing w:val="-3"/>
          <w:sz w:val="22"/>
          <w:szCs w:val="22"/>
        </w:rPr>
        <w:t>:</w:t>
      </w:r>
      <w:r>
        <w:rPr>
          <w:rFonts w:ascii="Times New Roman" w:hAnsi="Times New Roman"/>
          <w:spacing w:val="-3"/>
          <w:sz w:val="22"/>
          <w:szCs w:val="22"/>
        </w:rPr>
        <w:t xml:space="preserve"> </w:t>
      </w:r>
      <w:r w:rsidRPr="00F21297">
        <w:rPr>
          <w:rFonts w:ascii="Times New Roman" w:hAnsi="Times New Roman"/>
          <w:spacing w:val="-3"/>
          <w:sz w:val="22"/>
          <w:szCs w:val="22"/>
        </w:rPr>
        <w:t>The overall grade will be a function of weighted average</w:t>
      </w:r>
      <w:r w:rsidRPr="00F21297">
        <w:rPr>
          <w:rFonts w:ascii="Times New Roman" w:hAnsi="Times New Roman"/>
          <w:spacing w:val="-3"/>
          <w:sz w:val="22"/>
          <w:szCs w:val="22"/>
        </w:rPr>
        <w:t xml:space="preserve"> of weekly assignments (</w:t>
      </w:r>
      <w:r>
        <w:rPr>
          <w:rFonts w:ascii="Times New Roman" w:hAnsi="Times New Roman"/>
          <w:spacing w:val="-3"/>
          <w:sz w:val="22"/>
          <w:szCs w:val="22"/>
        </w:rPr>
        <w:t>4</w:t>
      </w:r>
      <w:r w:rsidRPr="00F21297">
        <w:rPr>
          <w:rFonts w:ascii="Times New Roman" w:hAnsi="Times New Roman"/>
          <w:spacing w:val="-3"/>
          <w:sz w:val="22"/>
          <w:szCs w:val="22"/>
        </w:rPr>
        <w:t>0%</w:t>
      </w:r>
      <w:r>
        <w:rPr>
          <w:rFonts w:ascii="Times New Roman" w:hAnsi="Times New Roman"/>
          <w:spacing w:val="-3"/>
          <w:sz w:val="22"/>
          <w:szCs w:val="22"/>
        </w:rPr>
        <w:t xml:space="preserve"> or 400 points</w:t>
      </w:r>
      <w:r w:rsidRPr="00F21297">
        <w:rPr>
          <w:rFonts w:ascii="Times New Roman" w:hAnsi="Times New Roman"/>
          <w:spacing w:val="-3"/>
          <w:sz w:val="22"/>
          <w:szCs w:val="22"/>
        </w:rPr>
        <w:t>), discussion forums (</w:t>
      </w:r>
      <w:r>
        <w:rPr>
          <w:rFonts w:ascii="Times New Roman" w:hAnsi="Times New Roman"/>
          <w:spacing w:val="-3"/>
          <w:sz w:val="22"/>
          <w:szCs w:val="22"/>
        </w:rPr>
        <w:t>3</w:t>
      </w:r>
      <w:r w:rsidRPr="00F21297">
        <w:rPr>
          <w:rFonts w:ascii="Times New Roman" w:hAnsi="Times New Roman"/>
          <w:spacing w:val="-3"/>
          <w:sz w:val="22"/>
          <w:szCs w:val="22"/>
        </w:rPr>
        <w:t>0%</w:t>
      </w:r>
      <w:r>
        <w:rPr>
          <w:rFonts w:ascii="Times New Roman" w:hAnsi="Times New Roman"/>
          <w:spacing w:val="-3"/>
          <w:sz w:val="22"/>
          <w:szCs w:val="22"/>
        </w:rPr>
        <w:t xml:space="preserve"> or 300 points</w:t>
      </w:r>
      <w:r w:rsidRPr="00F21297">
        <w:rPr>
          <w:rFonts w:ascii="Times New Roman" w:hAnsi="Times New Roman"/>
          <w:spacing w:val="-3"/>
          <w:sz w:val="22"/>
          <w:szCs w:val="22"/>
        </w:rPr>
        <w:t xml:space="preserve">), </w:t>
      </w:r>
      <w:r>
        <w:rPr>
          <w:rFonts w:ascii="Times New Roman" w:hAnsi="Times New Roman"/>
          <w:spacing w:val="-3"/>
          <w:sz w:val="22"/>
          <w:szCs w:val="22"/>
        </w:rPr>
        <w:t xml:space="preserve">and three </w:t>
      </w:r>
      <w:r w:rsidRPr="00F21297">
        <w:rPr>
          <w:rFonts w:ascii="Times New Roman" w:hAnsi="Times New Roman"/>
          <w:spacing w:val="-3"/>
          <w:sz w:val="22"/>
          <w:szCs w:val="22"/>
        </w:rPr>
        <w:t>exam</w:t>
      </w:r>
      <w:r>
        <w:rPr>
          <w:rFonts w:ascii="Times New Roman" w:hAnsi="Times New Roman"/>
          <w:spacing w:val="-3"/>
          <w:sz w:val="22"/>
          <w:szCs w:val="22"/>
        </w:rPr>
        <w:t>s</w:t>
      </w:r>
      <w:r w:rsidRPr="00F21297">
        <w:rPr>
          <w:rFonts w:ascii="Times New Roman" w:hAnsi="Times New Roman"/>
          <w:spacing w:val="-3"/>
          <w:sz w:val="22"/>
          <w:szCs w:val="22"/>
        </w:rPr>
        <w:t xml:space="preserve"> (</w:t>
      </w:r>
      <w:r>
        <w:rPr>
          <w:rFonts w:ascii="Times New Roman" w:hAnsi="Times New Roman"/>
          <w:spacing w:val="-3"/>
          <w:sz w:val="22"/>
          <w:szCs w:val="22"/>
        </w:rPr>
        <w:t>30% or 300 points</w:t>
      </w:r>
      <w:r w:rsidRPr="00F21297">
        <w:rPr>
          <w:rFonts w:ascii="Times New Roman" w:hAnsi="Times New Roman"/>
          <w:spacing w:val="-3"/>
          <w:sz w:val="22"/>
          <w:szCs w:val="22"/>
        </w:rPr>
        <w:t xml:space="preserve">). </w:t>
      </w:r>
    </w:p>
    <w:p w:rsidR="00074AF8" w:rsidRDefault="00734AE6" w:rsidP="00074AF8">
      <w:pPr>
        <w:overflowPunct/>
        <w:ind w:left="360"/>
        <w:rPr>
          <w:rFonts w:ascii="Times New Roman" w:hAnsi="Times New Roman"/>
          <w:spacing w:val="-3"/>
          <w:sz w:val="22"/>
          <w:szCs w:val="22"/>
        </w:rPr>
      </w:pPr>
      <w:r>
        <w:rPr>
          <w:rFonts w:ascii="Times New Roman" w:hAnsi="Times New Roman"/>
          <w:b/>
          <w:spacing w:val="-3"/>
          <w:sz w:val="22"/>
          <w:szCs w:val="22"/>
        </w:rPr>
        <w:t>Assignments</w:t>
      </w:r>
      <w:r w:rsidRPr="007B06CD">
        <w:rPr>
          <w:rFonts w:ascii="Times New Roman" w:hAnsi="Times New Roman"/>
          <w:b/>
          <w:spacing w:val="-3"/>
          <w:sz w:val="22"/>
          <w:szCs w:val="22"/>
        </w:rPr>
        <w:t xml:space="preserve"> </w:t>
      </w:r>
      <w:r w:rsidRPr="00F21297">
        <w:rPr>
          <w:rFonts w:ascii="Times New Roman" w:hAnsi="Times New Roman"/>
          <w:b/>
          <w:spacing w:val="-3"/>
          <w:sz w:val="22"/>
          <w:szCs w:val="22"/>
        </w:rPr>
        <w:t>(400 points=8 tests× 50 points each):</w:t>
      </w:r>
      <w:r>
        <w:rPr>
          <w:rFonts w:ascii="Times New Roman" w:hAnsi="Times New Roman"/>
          <w:spacing w:val="-3"/>
          <w:sz w:val="22"/>
          <w:szCs w:val="22"/>
        </w:rPr>
        <w:t xml:space="preserve"> </w:t>
      </w:r>
      <w:r>
        <w:rPr>
          <w:rFonts w:ascii="Times New Roman" w:hAnsi="Times New Roman"/>
          <w:sz w:val="22"/>
          <w:szCs w:val="22"/>
        </w:rPr>
        <w:t>Assignment</w:t>
      </w:r>
      <w:r w:rsidRPr="00FF0D02">
        <w:rPr>
          <w:rFonts w:ascii="Times New Roman" w:hAnsi="Times New Roman"/>
          <w:sz w:val="22"/>
          <w:szCs w:val="22"/>
        </w:rPr>
        <w:t xml:space="preserve">s will be given on Monday </w:t>
      </w:r>
      <w:r>
        <w:rPr>
          <w:rFonts w:ascii="Times New Roman" w:hAnsi="Times New Roman"/>
          <w:sz w:val="22"/>
          <w:szCs w:val="22"/>
        </w:rPr>
        <w:t xml:space="preserve">@ 12:00AM </w:t>
      </w:r>
      <w:r w:rsidRPr="00FF0D02">
        <w:rPr>
          <w:rFonts w:ascii="Times New Roman" w:hAnsi="Times New Roman"/>
          <w:sz w:val="22"/>
          <w:szCs w:val="22"/>
        </w:rPr>
        <w:t xml:space="preserve">and due on Sunday midnight </w:t>
      </w:r>
      <w:r>
        <w:rPr>
          <w:rFonts w:ascii="Times New Roman" w:hAnsi="Times New Roman"/>
          <w:sz w:val="22"/>
          <w:szCs w:val="22"/>
        </w:rPr>
        <w:t xml:space="preserve">11:59PM </w:t>
      </w:r>
      <w:r>
        <w:rPr>
          <w:rFonts w:ascii="Times New Roman" w:hAnsi="Times New Roman"/>
          <w:sz w:val="22"/>
          <w:szCs w:val="22"/>
        </w:rPr>
        <w:t>(CST) in each week.</w:t>
      </w:r>
      <w:r w:rsidRPr="00FF0D02">
        <w:rPr>
          <w:rFonts w:ascii="Times New Roman" w:hAnsi="Times New Roman"/>
          <w:sz w:val="22"/>
          <w:szCs w:val="22"/>
        </w:rPr>
        <w:t xml:space="preserve"> </w:t>
      </w:r>
      <w:r>
        <w:rPr>
          <w:rFonts w:ascii="Times New Roman" w:hAnsi="Times New Roman"/>
          <w:spacing w:val="-3"/>
          <w:sz w:val="22"/>
          <w:szCs w:val="22"/>
        </w:rPr>
        <w:t>L</w:t>
      </w:r>
      <w:r w:rsidRPr="007B06CD">
        <w:rPr>
          <w:rFonts w:ascii="Times New Roman" w:hAnsi="Times New Roman"/>
          <w:spacing w:val="-3"/>
          <w:sz w:val="22"/>
          <w:szCs w:val="22"/>
        </w:rPr>
        <w:t>a</w:t>
      </w:r>
      <w:r>
        <w:rPr>
          <w:rFonts w:ascii="Times New Roman" w:hAnsi="Times New Roman"/>
          <w:spacing w:val="-3"/>
          <w:sz w:val="22"/>
          <w:szCs w:val="22"/>
        </w:rPr>
        <w:t>te assignments are not acceptable, but students are encouraged to catch up with penalty of points deduction upon the instructor’s approval with legitimate excuse</w:t>
      </w:r>
      <w:r w:rsidRPr="007B06CD">
        <w:rPr>
          <w:rFonts w:ascii="Times New Roman" w:hAnsi="Times New Roman"/>
          <w:spacing w:val="-3"/>
          <w:sz w:val="22"/>
          <w:szCs w:val="22"/>
        </w:rPr>
        <w:t>.</w:t>
      </w:r>
      <w:r>
        <w:rPr>
          <w:rFonts w:ascii="Times New Roman" w:hAnsi="Times New Roman"/>
          <w:spacing w:val="-3"/>
          <w:sz w:val="22"/>
          <w:szCs w:val="22"/>
        </w:rPr>
        <w:t xml:space="preserve"> </w:t>
      </w:r>
    </w:p>
    <w:p w:rsidR="00074AF8" w:rsidRDefault="00734AE6" w:rsidP="00074AF8">
      <w:pPr>
        <w:overflowPunct/>
        <w:ind w:left="360"/>
        <w:rPr>
          <w:rFonts w:ascii="Times New Roman" w:hAnsi="Times New Roman"/>
          <w:sz w:val="22"/>
          <w:szCs w:val="22"/>
        </w:rPr>
      </w:pPr>
      <w:r w:rsidRPr="00282B4F">
        <w:rPr>
          <w:rFonts w:ascii="Times New Roman" w:hAnsi="Times New Roman"/>
          <w:b/>
          <w:spacing w:val="-3"/>
          <w:sz w:val="22"/>
          <w:szCs w:val="22"/>
        </w:rPr>
        <w:t>Forums (</w:t>
      </w:r>
      <w:r>
        <w:rPr>
          <w:rFonts w:ascii="Times New Roman" w:hAnsi="Times New Roman"/>
          <w:b/>
          <w:spacing w:val="-3"/>
          <w:sz w:val="22"/>
          <w:szCs w:val="22"/>
        </w:rPr>
        <w:t>3</w:t>
      </w:r>
      <w:r w:rsidRPr="00282B4F">
        <w:rPr>
          <w:rFonts w:ascii="Times New Roman" w:hAnsi="Times New Roman"/>
          <w:b/>
          <w:spacing w:val="-3"/>
          <w:sz w:val="22"/>
          <w:szCs w:val="22"/>
        </w:rPr>
        <w:t>0</w:t>
      </w:r>
      <w:r>
        <w:rPr>
          <w:rFonts w:ascii="Times New Roman" w:hAnsi="Times New Roman"/>
          <w:b/>
          <w:spacing w:val="-3"/>
          <w:sz w:val="22"/>
          <w:szCs w:val="22"/>
        </w:rPr>
        <w:t>0 points=3</w:t>
      </w:r>
      <w:r w:rsidRPr="00F21297">
        <w:rPr>
          <w:rFonts w:ascii="Times New Roman" w:hAnsi="Times New Roman"/>
          <w:b/>
          <w:spacing w:val="-3"/>
          <w:sz w:val="22"/>
          <w:szCs w:val="22"/>
        </w:rPr>
        <w:t xml:space="preserve"> </w:t>
      </w:r>
      <w:r>
        <w:rPr>
          <w:rFonts w:ascii="Times New Roman" w:hAnsi="Times New Roman"/>
          <w:b/>
          <w:spacing w:val="-3"/>
          <w:sz w:val="22"/>
          <w:szCs w:val="22"/>
        </w:rPr>
        <w:t>forum</w:t>
      </w:r>
      <w:r w:rsidRPr="00F21297">
        <w:rPr>
          <w:rFonts w:ascii="Times New Roman" w:hAnsi="Times New Roman"/>
          <w:b/>
          <w:spacing w:val="-3"/>
          <w:sz w:val="22"/>
          <w:szCs w:val="22"/>
        </w:rPr>
        <w:t xml:space="preserve">s× </w:t>
      </w:r>
      <w:r>
        <w:rPr>
          <w:rFonts w:ascii="Times New Roman" w:hAnsi="Times New Roman"/>
          <w:b/>
          <w:spacing w:val="-3"/>
          <w:sz w:val="22"/>
          <w:szCs w:val="22"/>
        </w:rPr>
        <w:t>10</w:t>
      </w:r>
      <w:r w:rsidRPr="00F21297">
        <w:rPr>
          <w:rFonts w:ascii="Times New Roman" w:hAnsi="Times New Roman"/>
          <w:b/>
          <w:spacing w:val="-3"/>
          <w:sz w:val="22"/>
          <w:szCs w:val="22"/>
        </w:rPr>
        <w:t>0 points each</w:t>
      </w:r>
      <w:r>
        <w:rPr>
          <w:rFonts w:ascii="Times New Roman" w:hAnsi="Times New Roman"/>
          <w:b/>
          <w:spacing w:val="-3"/>
          <w:sz w:val="22"/>
          <w:szCs w:val="22"/>
        </w:rPr>
        <w:t>)</w:t>
      </w:r>
      <w:r w:rsidRPr="00282B4F">
        <w:rPr>
          <w:rFonts w:ascii="Times New Roman" w:hAnsi="Times New Roman"/>
          <w:b/>
          <w:spacing w:val="-3"/>
          <w:sz w:val="22"/>
          <w:szCs w:val="22"/>
        </w:rPr>
        <w:t xml:space="preserve"> </w:t>
      </w:r>
      <w:r w:rsidRPr="00F21297">
        <w:rPr>
          <w:rFonts w:ascii="Times New Roman" w:hAnsi="Times New Roman"/>
          <w:sz w:val="22"/>
          <w:szCs w:val="22"/>
        </w:rPr>
        <w:t>The discussion forum wil</w:t>
      </w:r>
      <w:r w:rsidRPr="00F21297">
        <w:rPr>
          <w:rFonts w:ascii="Times New Roman" w:hAnsi="Times New Roman"/>
          <w:sz w:val="22"/>
          <w:szCs w:val="22"/>
        </w:rPr>
        <w:t xml:space="preserve">l be posted on Blackboard </w:t>
      </w:r>
      <w:r>
        <w:rPr>
          <w:rFonts w:ascii="Times New Roman" w:hAnsi="Times New Roman"/>
          <w:sz w:val="22"/>
          <w:szCs w:val="22"/>
        </w:rPr>
        <w:t xml:space="preserve">in weeks 1, 4 and 7; each forum </w:t>
      </w:r>
      <w:r w:rsidRPr="00D96B82">
        <w:rPr>
          <w:rFonts w:ascii="Times New Roman" w:hAnsi="Times New Roman"/>
          <w:sz w:val="22"/>
          <w:szCs w:val="22"/>
        </w:rPr>
        <w:t>is considered to be one unified assignment</w:t>
      </w:r>
      <w:r>
        <w:rPr>
          <w:rFonts w:ascii="Times New Roman" w:hAnsi="Times New Roman"/>
          <w:sz w:val="22"/>
          <w:szCs w:val="22"/>
        </w:rPr>
        <w:t xml:space="preserve"> including three parts. All three parts </w:t>
      </w:r>
      <w:r w:rsidRPr="00D96B82">
        <w:rPr>
          <w:rFonts w:ascii="Times New Roman" w:hAnsi="Times New Roman"/>
          <w:sz w:val="22"/>
          <w:szCs w:val="22"/>
        </w:rPr>
        <w:t xml:space="preserve">must be posted </w:t>
      </w:r>
      <w:r>
        <w:rPr>
          <w:rFonts w:ascii="Times New Roman" w:hAnsi="Times New Roman"/>
          <w:sz w:val="22"/>
          <w:szCs w:val="22"/>
        </w:rPr>
        <w:t xml:space="preserve">on time </w:t>
      </w:r>
      <w:r w:rsidRPr="00D96B82">
        <w:rPr>
          <w:rFonts w:ascii="Times New Roman" w:hAnsi="Times New Roman"/>
          <w:sz w:val="22"/>
          <w:szCs w:val="22"/>
        </w:rPr>
        <w:t xml:space="preserve">in order to earn credit. </w:t>
      </w:r>
      <w:r w:rsidRPr="00F21297">
        <w:rPr>
          <w:rFonts w:ascii="Times New Roman" w:hAnsi="Times New Roman"/>
          <w:sz w:val="22"/>
          <w:szCs w:val="22"/>
        </w:rPr>
        <w:t xml:space="preserve">including four parts. </w:t>
      </w:r>
      <w:r>
        <w:rPr>
          <w:rFonts w:ascii="Times New Roman" w:hAnsi="Times New Roman"/>
          <w:sz w:val="22"/>
          <w:szCs w:val="22"/>
        </w:rPr>
        <w:t>I</w:t>
      </w:r>
      <w:r w:rsidRPr="00D96B82">
        <w:rPr>
          <w:rFonts w:ascii="Times New Roman" w:hAnsi="Times New Roman"/>
          <w:sz w:val="22"/>
          <w:szCs w:val="22"/>
        </w:rPr>
        <w:t xml:space="preserve">ncomplete assignments will not earn </w:t>
      </w:r>
      <w:r>
        <w:rPr>
          <w:rFonts w:ascii="Times New Roman" w:hAnsi="Times New Roman"/>
          <w:sz w:val="22"/>
          <w:szCs w:val="22"/>
        </w:rPr>
        <w:t xml:space="preserve">full </w:t>
      </w:r>
      <w:r w:rsidRPr="00D96B82">
        <w:rPr>
          <w:rFonts w:ascii="Times New Roman" w:hAnsi="Times New Roman"/>
          <w:sz w:val="22"/>
          <w:szCs w:val="22"/>
        </w:rPr>
        <w:t>cred</w:t>
      </w:r>
      <w:r w:rsidRPr="00D96B82">
        <w:rPr>
          <w:rFonts w:ascii="Times New Roman" w:hAnsi="Times New Roman"/>
          <w:sz w:val="22"/>
          <w:szCs w:val="22"/>
        </w:rPr>
        <w:t xml:space="preserve">it. Students who post only Part 1 </w:t>
      </w:r>
      <w:r>
        <w:rPr>
          <w:rFonts w:ascii="Times New Roman" w:hAnsi="Times New Roman"/>
          <w:sz w:val="22"/>
          <w:szCs w:val="22"/>
        </w:rPr>
        <w:t xml:space="preserve">or Part 2 </w:t>
      </w:r>
      <w:r w:rsidRPr="00D96B82">
        <w:rPr>
          <w:rFonts w:ascii="Times New Roman" w:hAnsi="Times New Roman"/>
          <w:sz w:val="22"/>
          <w:szCs w:val="22"/>
        </w:rPr>
        <w:t xml:space="preserve">will earn </w:t>
      </w:r>
      <w:r>
        <w:rPr>
          <w:rFonts w:ascii="Times New Roman" w:hAnsi="Times New Roman"/>
          <w:sz w:val="22"/>
          <w:szCs w:val="22"/>
        </w:rPr>
        <w:t>a maximum of 50 points; l</w:t>
      </w:r>
      <w:r w:rsidRPr="00D96B82">
        <w:rPr>
          <w:rFonts w:ascii="Times New Roman" w:hAnsi="Times New Roman"/>
          <w:sz w:val="22"/>
          <w:szCs w:val="22"/>
        </w:rPr>
        <w:t xml:space="preserve">ikewise, students who post only Part </w:t>
      </w:r>
      <w:r>
        <w:rPr>
          <w:rFonts w:ascii="Times New Roman" w:hAnsi="Times New Roman"/>
          <w:sz w:val="22"/>
          <w:szCs w:val="22"/>
        </w:rPr>
        <w:t>3</w:t>
      </w:r>
      <w:r w:rsidRPr="00D96B82">
        <w:rPr>
          <w:rFonts w:ascii="Times New Roman" w:hAnsi="Times New Roman"/>
          <w:sz w:val="22"/>
          <w:szCs w:val="22"/>
        </w:rPr>
        <w:t xml:space="preserve"> will earn </w:t>
      </w:r>
      <w:r>
        <w:rPr>
          <w:rFonts w:ascii="Times New Roman" w:hAnsi="Times New Roman"/>
          <w:sz w:val="22"/>
          <w:szCs w:val="22"/>
        </w:rPr>
        <w:t>no more than 50 points, either</w:t>
      </w:r>
      <w:r w:rsidRPr="00D96B82">
        <w:rPr>
          <w:rFonts w:ascii="Times New Roman" w:hAnsi="Times New Roman"/>
          <w:sz w:val="22"/>
          <w:szCs w:val="22"/>
        </w:rPr>
        <w:t xml:space="preserve">. </w:t>
      </w:r>
    </w:p>
    <w:p w:rsidR="00074AF8" w:rsidRPr="00F21297" w:rsidRDefault="00734AE6" w:rsidP="00074AF8">
      <w:pPr>
        <w:overflowPunct/>
        <w:ind w:left="720"/>
        <w:rPr>
          <w:rFonts w:ascii="Times New Roman" w:hAnsi="Times New Roman"/>
          <w:sz w:val="22"/>
          <w:szCs w:val="22"/>
        </w:rPr>
      </w:pPr>
      <w:r w:rsidRPr="00F21297">
        <w:rPr>
          <w:rFonts w:ascii="Times New Roman" w:hAnsi="Times New Roman"/>
          <w:b/>
          <w:sz w:val="22"/>
          <w:szCs w:val="22"/>
        </w:rPr>
        <w:t>Part 1--Initial Thread</w:t>
      </w:r>
      <w:r w:rsidRPr="00F21297">
        <w:rPr>
          <w:rFonts w:ascii="Times New Roman" w:hAnsi="Times New Roman"/>
          <w:sz w:val="22"/>
          <w:szCs w:val="22"/>
        </w:rPr>
        <w:t>: Students are required to post a</w:t>
      </w:r>
      <w:r>
        <w:rPr>
          <w:rFonts w:ascii="Times New Roman" w:hAnsi="Times New Roman"/>
          <w:sz w:val="22"/>
          <w:szCs w:val="22"/>
        </w:rPr>
        <w:t>n initial thread</w:t>
      </w:r>
      <w:r w:rsidRPr="00F21297">
        <w:rPr>
          <w:rFonts w:ascii="Times New Roman" w:hAnsi="Times New Roman"/>
          <w:sz w:val="22"/>
          <w:szCs w:val="22"/>
        </w:rPr>
        <w:t xml:space="preserve"> </w:t>
      </w:r>
      <w:r>
        <w:rPr>
          <w:rFonts w:ascii="Times New Roman" w:hAnsi="Times New Roman"/>
          <w:sz w:val="22"/>
          <w:szCs w:val="22"/>
        </w:rPr>
        <w:t xml:space="preserve">and answer </w:t>
      </w:r>
      <w:r w:rsidRPr="00F21297">
        <w:rPr>
          <w:rFonts w:ascii="Times New Roman" w:hAnsi="Times New Roman"/>
          <w:sz w:val="22"/>
          <w:szCs w:val="22"/>
        </w:rPr>
        <w:t>re</w:t>
      </w:r>
      <w:r>
        <w:rPr>
          <w:rFonts w:ascii="Times New Roman" w:hAnsi="Times New Roman"/>
          <w:sz w:val="22"/>
          <w:szCs w:val="22"/>
        </w:rPr>
        <w:t xml:space="preserve">quired </w:t>
      </w:r>
      <w:r w:rsidRPr="00F21297">
        <w:rPr>
          <w:rFonts w:ascii="Times New Roman" w:hAnsi="Times New Roman"/>
          <w:sz w:val="22"/>
          <w:szCs w:val="22"/>
        </w:rPr>
        <w:t xml:space="preserve"> </w:t>
      </w:r>
      <w:r>
        <w:rPr>
          <w:rFonts w:ascii="Times New Roman" w:hAnsi="Times New Roman"/>
          <w:sz w:val="22"/>
          <w:szCs w:val="22"/>
        </w:rPr>
        <w:t>questions</w:t>
      </w:r>
      <w:r w:rsidRPr="00F21297">
        <w:rPr>
          <w:rFonts w:ascii="Times New Roman" w:hAnsi="Times New Roman"/>
          <w:sz w:val="22"/>
          <w:szCs w:val="22"/>
        </w:rPr>
        <w:t xml:space="preserve"> by conducting a wide Internet search using WBU library or journal articles. The post must cite and discuss at least FIVE re</w:t>
      </w:r>
      <w:r>
        <w:rPr>
          <w:rFonts w:ascii="Times New Roman" w:hAnsi="Times New Roman"/>
          <w:sz w:val="22"/>
          <w:szCs w:val="22"/>
        </w:rPr>
        <w:t>levant</w:t>
      </w:r>
      <w:r w:rsidRPr="00F21297">
        <w:rPr>
          <w:rFonts w:ascii="Times New Roman" w:hAnsi="Times New Roman"/>
          <w:sz w:val="22"/>
          <w:szCs w:val="22"/>
        </w:rPr>
        <w:t xml:space="preserve"> articles. </w:t>
      </w:r>
      <w:r>
        <w:rPr>
          <w:rFonts w:ascii="Times New Roman" w:hAnsi="Times New Roman"/>
          <w:sz w:val="22"/>
          <w:szCs w:val="22"/>
        </w:rPr>
        <w:t>The post</w:t>
      </w:r>
      <w:r w:rsidRPr="00F21297">
        <w:rPr>
          <w:rFonts w:ascii="Times New Roman" w:hAnsi="Times New Roman"/>
          <w:sz w:val="22"/>
          <w:szCs w:val="22"/>
        </w:rPr>
        <w:t xml:space="preserve"> must be more than 200 words in APA format</w:t>
      </w:r>
      <w:r>
        <w:rPr>
          <w:rFonts w:ascii="Times New Roman" w:hAnsi="Times New Roman"/>
          <w:sz w:val="22"/>
          <w:szCs w:val="22"/>
        </w:rPr>
        <w:t xml:space="preserve"> due in one week</w:t>
      </w:r>
      <w:r w:rsidRPr="00F21297">
        <w:rPr>
          <w:rFonts w:ascii="Times New Roman" w:hAnsi="Times New Roman"/>
          <w:sz w:val="22"/>
          <w:szCs w:val="22"/>
        </w:rPr>
        <w:t>.</w:t>
      </w:r>
    </w:p>
    <w:p w:rsidR="00074AF8" w:rsidRPr="00C34FF4" w:rsidRDefault="00734AE6" w:rsidP="00074AF8">
      <w:pPr>
        <w:overflowPunct/>
        <w:ind w:left="720"/>
        <w:rPr>
          <w:rFonts w:ascii="Times New Roman" w:hAnsi="Times New Roman"/>
          <w:sz w:val="22"/>
          <w:szCs w:val="22"/>
        </w:rPr>
      </w:pPr>
      <w:r w:rsidRPr="00F21297">
        <w:rPr>
          <w:rFonts w:ascii="Times New Roman" w:hAnsi="Times New Roman"/>
          <w:b/>
          <w:sz w:val="22"/>
          <w:szCs w:val="22"/>
        </w:rPr>
        <w:t>Part 2—Replies</w:t>
      </w:r>
      <w:r w:rsidRPr="00F21297">
        <w:rPr>
          <w:rFonts w:ascii="Times New Roman" w:hAnsi="Times New Roman"/>
          <w:sz w:val="22"/>
          <w:szCs w:val="22"/>
        </w:rPr>
        <w:t xml:space="preserve">: </w:t>
      </w:r>
      <w:r>
        <w:rPr>
          <w:rFonts w:ascii="Times New Roman" w:hAnsi="Times New Roman"/>
          <w:sz w:val="22"/>
          <w:szCs w:val="22"/>
        </w:rPr>
        <w:t>Students</w:t>
      </w:r>
      <w:r w:rsidRPr="00F21297">
        <w:rPr>
          <w:rFonts w:ascii="Times New Roman" w:hAnsi="Times New Roman"/>
          <w:sz w:val="22"/>
          <w:szCs w:val="22"/>
        </w:rPr>
        <w:t xml:space="preserve"> are required </w:t>
      </w:r>
      <w:r w:rsidRPr="00F21297">
        <w:rPr>
          <w:rFonts w:ascii="Times New Roman" w:hAnsi="Times New Roman"/>
          <w:sz w:val="22"/>
          <w:szCs w:val="22"/>
        </w:rPr>
        <w:t xml:space="preserve">to post written responses to at least TWO </w:t>
      </w:r>
      <w:r>
        <w:rPr>
          <w:rFonts w:ascii="Times New Roman" w:hAnsi="Times New Roman"/>
          <w:sz w:val="22"/>
          <w:szCs w:val="22"/>
        </w:rPr>
        <w:t>clas</w:t>
      </w:r>
      <w:r w:rsidRPr="00F21297">
        <w:rPr>
          <w:rFonts w:ascii="Times New Roman" w:hAnsi="Times New Roman"/>
          <w:sz w:val="22"/>
          <w:szCs w:val="22"/>
        </w:rPr>
        <w:t>s</w:t>
      </w:r>
      <w:r>
        <w:rPr>
          <w:rFonts w:ascii="Times New Roman" w:hAnsi="Times New Roman"/>
          <w:sz w:val="22"/>
          <w:szCs w:val="22"/>
        </w:rPr>
        <w:t>mates</w:t>
      </w:r>
      <w:r w:rsidRPr="00F21297">
        <w:rPr>
          <w:rFonts w:ascii="Times New Roman" w:hAnsi="Times New Roman"/>
          <w:sz w:val="22"/>
          <w:szCs w:val="22"/>
        </w:rPr>
        <w:t xml:space="preserve">' forum threads. Each of your reply should be more than 100 words </w:t>
      </w:r>
      <w:r>
        <w:rPr>
          <w:rFonts w:ascii="Times New Roman" w:hAnsi="Times New Roman"/>
          <w:sz w:val="22"/>
          <w:szCs w:val="22"/>
        </w:rPr>
        <w:t>with</w:t>
      </w:r>
      <w:r w:rsidRPr="00F21297">
        <w:rPr>
          <w:rFonts w:ascii="Times New Roman" w:hAnsi="Times New Roman"/>
          <w:sz w:val="22"/>
          <w:szCs w:val="22"/>
        </w:rPr>
        <w:t xml:space="preserve"> at least TWO relevant references. You may criti</w:t>
      </w:r>
      <w:r>
        <w:rPr>
          <w:rFonts w:ascii="Times New Roman" w:hAnsi="Times New Roman"/>
          <w:sz w:val="22"/>
          <w:szCs w:val="22"/>
        </w:rPr>
        <w:t>cize</w:t>
      </w:r>
      <w:r w:rsidRPr="00F21297">
        <w:rPr>
          <w:rFonts w:ascii="Times New Roman" w:hAnsi="Times New Roman"/>
          <w:sz w:val="22"/>
          <w:szCs w:val="22"/>
        </w:rPr>
        <w:t xml:space="preserve"> or comment on any inputs made by others</w:t>
      </w:r>
      <w:r w:rsidRPr="000D30D8">
        <w:rPr>
          <w:rFonts w:ascii="Times New Roman" w:hAnsi="Times New Roman"/>
          <w:sz w:val="22"/>
          <w:szCs w:val="22"/>
        </w:rPr>
        <w:t xml:space="preserve"> </w:t>
      </w:r>
      <w:r>
        <w:rPr>
          <w:rFonts w:ascii="Times New Roman" w:hAnsi="Times New Roman"/>
          <w:sz w:val="22"/>
          <w:szCs w:val="22"/>
        </w:rPr>
        <w:t>with substantial evidences</w:t>
      </w:r>
      <w:r w:rsidRPr="00F21297">
        <w:rPr>
          <w:rFonts w:ascii="Times New Roman" w:hAnsi="Times New Roman"/>
          <w:sz w:val="22"/>
          <w:szCs w:val="22"/>
        </w:rPr>
        <w:t>.</w:t>
      </w:r>
      <w:r>
        <w:rPr>
          <w:rFonts w:ascii="Times New Roman" w:hAnsi="Times New Roman"/>
          <w:sz w:val="22"/>
          <w:szCs w:val="22"/>
        </w:rPr>
        <w:t xml:space="preserve"> The more repl</w:t>
      </w:r>
      <w:r>
        <w:rPr>
          <w:rFonts w:ascii="Times New Roman" w:hAnsi="Times New Roman"/>
          <w:sz w:val="22"/>
          <w:szCs w:val="22"/>
        </w:rPr>
        <w:t>ies you have, the</w:t>
      </w:r>
      <w:r w:rsidRPr="00D96B82">
        <w:rPr>
          <w:rFonts w:ascii="Times New Roman" w:hAnsi="Times New Roman"/>
          <w:sz w:val="22"/>
          <w:szCs w:val="22"/>
        </w:rPr>
        <w:t xml:space="preserve"> higher score</w:t>
      </w:r>
      <w:r>
        <w:rPr>
          <w:rFonts w:ascii="Times New Roman" w:hAnsi="Times New Roman"/>
          <w:sz w:val="22"/>
          <w:szCs w:val="22"/>
        </w:rPr>
        <w:t xml:space="preserve"> you will get</w:t>
      </w:r>
      <w:r w:rsidRPr="00D96B82">
        <w:rPr>
          <w:rFonts w:ascii="Times New Roman" w:hAnsi="Times New Roman"/>
          <w:sz w:val="22"/>
          <w:szCs w:val="22"/>
        </w:rPr>
        <w:t xml:space="preserve">, while posting the minimum number of required substantive postings will result in an average passing score. </w:t>
      </w:r>
      <w:r>
        <w:rPr>
          <w:rFonts w:ascii="Times New Roman" w:hAnsi="Times New Roman"/>
          <w:sz w:val="22"/>
          <w:szCs w:val="22"/>
        </w:rPr>
        <w:t>Relies are due in two weeks.</w:t>
      </w:r>
    </w:p>
    <w:p w:rsidR="00074AF8" w:rsidRPr="00F21297" w:rsidRDefault="00734AE6" w:rsidP="00074AF8">
      <w:pPr>
        <w:overflowPunct/>
        <w:ind w:left="720"/>
        <w:rPr>
          <w:rFonts w:ascii="Times New Roman" w:hAnsi="Times New Roman"/>
          <w:sz w:val="22"/>
          <w:szCs w:val="22"/>
        </w:rPr>
      </w:pPr>
      <w:r w:rsidRPr="00F21297">
        <w:rPr>
          <w:rFonts w:ascii="Times New Roman" w:hAnsi="Times New Roman"/>
          <w:b/>
          <w:sz w:val="22"/>
          <w:szCs w:val="22"/>
        </w:rPr>
        <w:t>Part 3—Paper</w:t>
      </w:r>
      <w:r w:rsidRPr="00F21297">
        <w:rPr>
          <w:rFonts w:ascii="Times New Roman" w:hAnsi="Times New Roman"/>
          <w:sz w:val="22"/>
          <w:szCs w:val="22"/>
        </w:rPr>
        <w:t xml:space="preserve">: </w:t>
      </w:r>
      <w:r>
        <w:rPr>
          <w:rFonts w:ascii="Times New Roman" w:hAnsi="Times New Roman"/>
          <w:sz w:val="22"/>
          <w:szCs w:val="22"/>
        </w:rPr>
        <w:t>Students</w:t>
      </w:r>
      <w:r w:rsidRPr="00F21297">
        <w:rPr>
          <w:rFonts w:ascii="Times New Roman" w:hAnsi="Times New Roman"/>
          <w:sz w:val="22"/>
          <w:szCs w:val="22"/>
        </w:rPr>
        <w:t xml:space="preserve"> are required to writing a research paper in </w:t>
      </w:r>
      <w:r>
        <w:rPr>
          <w:rFonts w:ascii="Times New Roman" w:hAnsi="Times New Roman"/>
          <w:sz w:val="22"/>
          <w:szCs w:val="22"/>
        </w:rPr>
        <w:t>5</w:t>
      </w:r>
      <w:r w:rsidRPr="00F21297">
        <w:rPr>
          <w:rFonts w:ascii="Times New Roman" w:hAnsi="Times New Roman"/>
          <w:sz w:val="22"/>
          <w:szCs w:val="22"/>
        </w:rPr>
        <w:t>-</w:t>
      </w:r>
      <w:r>
        <w:rPr>
          <w:rFonts w:ascii="Times New Roman" w:hAnsi="Times New Roman"/>
          <w:sz w:val="22"/>
          <w:szCs w:val="22"/>
        </w:rPr>
        <w:t>8</w:t>
      </w:r>
      <w:r w:rsidRPr="00F21297">
        <w:rPr>
          <w:rFonts w:ascii="Times New Roman" w:hAnsi="Times New Roman"/>
          <w:sz w:val="22"/>
          <w:szCs w:val="22"/>
        </w:rPr>
        <w:t xml:space="preserve"> pages (double spaced)</w:t>
      </w:r>
      <w:r>
        <w:rPr>
          <w:rFonts w:ascii="Times New Roman" w:hAnsi="Times New Roman"/>
          <w:sz w:val="22"/>
          <w:szCs w:val="22"/>
        </w:rPr>
        <w:t xml:space="preserve"> </w:t>
      </w:r>
      <w:r w:rsidRPr="00F21297">
        <w:rPr>
          <w:rFonts w:ascii="Times New Roman" w:hAnsi="Times New Roman"/>
          <w:sz w:val="22"/>
          <w:szCs w:val="22"/>
        </w:rPr>
        <w:t xml:space="preserve">to summarize your initial thread and others’ replies to your forum topic. You are </w:t>
      </w:r>
      <w:r>
        <w:rPr>
          <w:rFonts w:ascii="Times New Roman" w:hAnsi="Times New Roman"/>
          <w:sz w:val="22"/>
          <w:szCs w:val="22"/>
        </w:rPr>
        <w:t>suggest</w:t>
      </w:r>
      <w:r w:rsidRPr="00F21297">
        <w:rPr>
          <w:rFonts w:ascii="Times New Roman" w:hAnsi="Times New Roman"/>
          <w:sz w:val="22"/>
          <w:szCs w:val="22"/>
        </w:rPr>
        <w:t xml:space="preserve">ed to use tutor services from WBU writing center to </w:t>
      </w:r>
      <w:r>
        <w:rPr>
          <w:rFonts w:ascii="Times New Roman" w:hAnsi="Times New Roman"/>
          <w:sz w:val="22"/>
          <w:szCs w:val="22"/>
        </w:rPr>
        <w:t>check</w:t>
      </w:r>
      <w:r w:rsidRPr="00F21297">
        <w:rPr>
          <w:rFonts w:ascii="Times New Roman" w:hAnsi="Times New Roman"/>
          <w:sz w:val="22"/>
          <w:szCs w:val="22"/>
        </w:rPr>
        <w:t xml:space="preserve"> your grammar and </w:t>
      </w:r>
      <w:r>
        <w:rPr>
          <w:rFonts w:ascii="Times New Roman" w:hAnsi="Times New Roman"/>
          <w:sz w:val="22"/>
          <w:szCs w:val="22"/>
        </w:rPr>
        <w:t xml:space="preserve">APA </w:t>
      </w:r>
      <w:r w:rsidRPr="00F21297">
        <w:rPr>
          <w:rFonts w:ascii="Times New Roman" w:hAnsi="Times New Roman"/>
          <w:sz w:val="22"/>
          <w:szCs w:val="22"/>
        </w:rPr>
        <w:t>format. The paper has to be submitted through SafeAssign on Black</w:t>
      </w:r>
      <w:r w:rsidRPr="00F21297">
        <w:rPr>
          <w:rFonts w:ascii="Times New Roman" w:hAnsi="Times New Roman"/>
          <w:sz w:val="22"/>
          <w:szCs w:val="22"/>
        </w:rPr>
        <w:t>board as an attachment of a Word file including running head, title page, abstract, introduction, body, conclusion, references</w:t>
      </w:r>
      <w:r w:rsidRPr="000D30D8">
        <w:rPr>
          <w:rFonts w:ascii="Times New Roman" w:hAnsi="Times New Roman"/>
          <w:sz w:val="22"/>
          <w:szCs w:val="22"/>
        </w:rPr>
        <w:t xml:space="preserve"> </w:t>
      </w:r>
      <w:r w:rsidRPr="00F21297">
        <w:rPr>
          <w:rFonts w:ascii="Times New Roman" w:hAnsi="Times New Roman"/>
          <w:sz w:val="22"/>
          <w:szCs w:val="22"/>
        </w:rPr>
        <w:t>in APA format</w:t>
      </w:r>
      <w:r>
        <w:rPr>
          <w:rFonts w:ascii="Times New Roman" w:hAnsi="Times New Roman"/>
          <w:sz w:val="22"/>
          <w:szCs w:val="22"/>
        </w:rPr>
        <w:t>, due in three weeks</w:t>
      </w:r>
      <w:r w:rsidRPr="00F21297">
        <w:rPr>
          <w:rFonts w:ascii="Times New Roman" w:hAnsi="Times New Roman"/>
          <w:sz w:val="22"/>
          <w:szCs w:val="22"/>
        </w:rPr>
        <w:t>.</w:t>
      </w:r>
    </w:p>
    <w:p w:rsidR="00074AF8" w:rsidRDefault="00734AE6" w:rsidP="00074AF8">
      <w:pPr>
        <w:overflowPunct/>
        <w:ind w:left="360"/>
        <w:rPr>
          <w:rFonts w:ascii="Times New Roman" w:hAnsi="Times New Roman"/>
          <w:sz w:val="22"/>
          <w:szCs w:val="22"/>
        </w:rPr>
      </w:pPr>
      <w:r w:rsidRPr="00A82DE3">
        <w:rPr>
          <w:rFonts w:ascii="Times New Roman" w:hAnsi="Times New Roman"/>
          <w:b/>
          <w:spacing w:val="-3"/>
          <w:sz w:val="22"/>
          <w:szCs w:val="22"/>
        </w:rPr>
        <w:t>Exams</w:t>
      </w:r>
      <w:r>
        <w:rPr>
          <w:rFonts w:ascii="Times New Roman" w:hAnsi="Times New Roman"/>
          <w:b/>
          <w:spacing w:val="-3"/>
          <w:sz w:val="22"/>
          <w:szCs w:val="22"/>
        </w:rPr>
        <w:t xml:space="preserve"> (</w:t>
      </w:r>
      <w:r w:rsidRPr="00282B4F">
        <w:rPr>
          <w:rFonts w:ascii="Times New Roman" w:hAnsi="Times New Roman"/>
          <w:b/>
          <w:spacing w:val="-3"/>
          <w:sz w:val="22"/>
          <w:szCs w:val="22"/>
        </w:rPr>
        <w:t>(</w:t>
      </w:r>
      <w:r>
        <w:rPr>
          <w:rFonts w:ascii="Times New Roman" w:hAnsi="Times New Roman"/>
          <w:b/>
          <w:spacing w:val="-3"/>
          <w:sz w:val="22"/>
          <w:szCs w:val="22"/>
        </w:rPr>
        <w:t>3</w:t>
      </w:r>
      <w:r w:rsidRPr="00282B4F">
        <w:rPr>
          <w:rFonts w:ascii="Times New Roman" w:hAnsi="Times New Roman"/>
          <w:b/>
          <w:spacing w:val="-3"/>
          <w:sz w:val="22"/>
          <w:szCs w:val="22"/>
        </w:rPr>
        <w:t>0</w:t>
      </w:r>
      <w:r>
        <w:rPr>
          <w:rFonts w:ascii="Times New Roman" w:hAnsi="Times New Roman"/>
          <w:b/>
          <w:spacing w:val="-3"/>
          <w:sz w:val="22"/>
          <w:szCs w:val="22"/>
        </w:rPr>
        <w:t>0 points=3</w:t>
      </w:r>
      <w:r w:rsidRPr="00F21297">
        <w:rPr>
          <w:rFonts w:ascii="Times New Roman" w:hAnsi="Times New Roman"/>
          <w:b/>
          <w:spacing w:val="-3"/>
          <w:sz w:val="22"/>
          <w:szCs w:val="22"/>
        </w:rPr>
        <w:t xml:space="preserve"> </w:t>
      </w:r>
      <w:r>
        <w:rPr>
          <w:rFonts w:ascii="Times New Roman" w:hAnsi="Times New Roman"/>
          <w:b/>
          <w:spacing w:val="-3"/>
          <w:sz w:val="22"/>
          <w:szCs w:val="22"/>
        </w:rPr>
        <w:t>exam</w:t>
      </w:r>
      <w:r w:rsidRPr="00F21297">
        <w:rPr>
          <w:rFonts w:ascii="Times New Roman" w:hAnsi="Times New Roman"/>
          <w:b/>
          <w:spacing w:val="-3"/>
          <w:sz w:val="22"/>
          <w:szCs w:val="22"/>
        </w:rPr>
        <w:t xml:space="preserve">s× </w:t>
      </w:r>
      <w:r>
        <w:rPr>
          <w:rFonts w:ascii="Times New Roman" w:hAnsi="Times New Roman"/>
          <w:b/>
          <w:spacing w:val="-3"/>
          <w:sz w:val="22"/>
          <w:szCs w:val="22"/>
        </w:rPr>
        <w:t>10</w:t>
      </w:r>
      <w:r w:rsidRPr="00F21297">
        <w:rPr>
          <w:rFonts w:ascii="Times New Roman" w:hAnsi="Times New Roman"/>
          <w:b/>
          <w:spacing w:val="-3"/>
          <w:sz w:val="22"/>
          <w:szCs w:val="22"/>
        </w:rPr>
        <w:t>0 points each</w:t>
      </w:r>
      <w:r>
        <w:rPr>
          <w:rFonts w:ascii="Times New Roman" w:hAnsi="Times New Roman"/>
          <w:b/>
          <w:spacing w:val="-3"/>
          <w:sz w:val="22"/>
          <w:szCs w:val="22"/>
        </w:rPr>
        <w:t>))</w:t>
      </w:r>
      <w:r w:rsidRPr="00A82DE3">
        <w:rPr>
          <w:rFonts w:ascii="Times New Roman" w:hAnsi="Times New Roman"/>
          <w:b/>
          <w:spacing w:val="-3"/>
          <w:sz w:val="22"/>
          <w:szCs w:val="22"/>
        </w:rPr>
        <w:t xml:space="preserve">: </w:t>
      </w:r>
      <w:r w:rsidRPr="00F21297">
        <w:rPr>
          <w:rFonts w:ascii="Times New Roman" w:hAnsi="Times New Roman"/>
          <w:spacing w:val="-3"/>
          <w:sz w:val="22"/>
          <w:szCs w:val="22"/>
        </w:rPr>
        <w:t xml:space="preserve">There will be three exams (exam1, exam 2 and </w:t>
      </w:r>
      <w:r w:rsidRPr="00F21297">
        <w:rPr>
          <w:rFonts w:ascii="Times New Roman" w:hAnsi="Times New Roman"/>
          <w:spacing w:val="-3"/>
          <w:sz w:val="22"/>
          <w:szCs w:val="22"/>
        </w:rPr>
        <w:t>final exam 3) scheduled</w:t>
      </w:r>
      <w:r>
        <w:rPr>
          <w:rFonts w:ascii="Times New Roman" w:hAnsi="Times New Roman"/>
          <w:sz w:val="22"/>
          <w:szCs w:val="22"/>
        </w:rPr>
        <w:t xml:space="preserve"> </w:t>
      </w:r>
      <w:r w:rsidRPr="00A82DE3">
        <w:rPr>
          <w:rFonts w:ascii="Times New Roman" w:hAnsi="Times New Roman"/>
          <w:sz w:val="22"/>
          <w:szCs w:val="22"/>
        </w:rPr>
        <w:t xml:space="preserve">in week 5, </w:t>
      </w:r>
      <w:r>
        <w:rPr>
          <w:rFonts w:ascii="Times New Roman" w:hAnsi="Times New Roman"/>
          <w:sz w:val="22"/>
          <w:szCs w:val="22"/>
        </w:rPr>
        <w:t xml:space="preserve">week 8 and </w:t>
      </w:r>
      <w:r w:rsidRPr="00A82DE3">
        <w:rPr>
          <w:rFonts w:ascii="Times New Roman" w:hAnsi="Times New Roman"/>
          <w:sz w:val="22"/>
          <w:szCs w:val="22"/>
        </w:rPr>
        <w:t>week 11.</w:t>
      </w:r>
      <w:r>
        <w:rPr>
          <w:rFonts w:ascii="Times New Roman" w:hAnsi="Times New Roman"/>
          <w:sz w:val="22"/>
          <w:szCs w:val="22"/>
        </w:rPr>
        <w:t xml:space="preserve"> Each exam will consist of true/false questions, multiple choice</w:t>
      </w:r>
      <w:r w:rsidRPr="0065401B">
        <w:rPr>
          <w:rFonts w:ascii="Times New Roman" w:hAnsi="Times New Roman"/>
          <w:sz w:val="22"/>
          <w:szCs w:val="22"/>
        </w:rPr>
        <w:t xml:space="preserve"> </w:t>
      </w:r>
      <w:r>
        <w:rPr>
          <w:rFonts w:ascii="Times New Roman" w:hAnsi="Times New Roman"/>
          <w:sz w:val="22"/>
          <w:szCs w:val="22"/>
        </w:rPr>
        <w:t>questions, matching questions</w:t>
      </w:r>
      <w:r w:rsidRPr="0065401B">
        <w:rPr>
          <w:rFonts w:ascii="Times New Roman" w:hAnsi="Times New Roman"/>
          <w:sz w:val="22"/>
          <w:szCs w:val="22"/>
        </w:rPr>
        <w:t xml:space="preserve"> </w:t>
      </w:r>
      <w:r>
        <w:rPr>
          <w:rFonts w:ascii="Times New Roman" w:hAnsi="Times New Roman"/>
          <w:sz w:val="22"/>
          <w:szCs w:val="22"/>
        </w:rPr>
        <w:t xml:space="preserve">or </w:t>
      </w:r>
      <w:r w:rsidRPr="0065401B">
        <w:rPr>
          <w:rFonts w:ascii="Times New Roman" w:hAnsi="Times New Roman"/>
          <w:sz w:val="22"/>
          <w:szCs w:val="22"/>
        </w:rPr>
        <w:t>comprehensive</w:t>
      </w:r>
      <w:r>
        <w:rPr>
          <w:rFonts w:ascii="Times New Roman" w:hAnsi="Times New Roman"/>
          <w:sz w:val="22"/>
          <w:szCs w:val="22"/>
        </w:rPr>
        <w:t xml:space="preserve"> essay questions</w:t>
      </w:r>
      <w:r w:rsidRPr="0065401B">
        <w:rPr>
          <w:rFonts w:ascii="Times New Roman" w:hAnsi="Times New Roman"/>
          <w:sz w:val="22"/>
          <w:szCs w:val="22"/>
        </w:rPr>
        <w:t>.</w:t>
      </w:r>
      <w:r>
        <w:rPr>
          <w:rFonts w:ascii="Times New Roman" w:hAnsi="Times New Roman"/>
          <w:sz w:val="22"/>
          <w:szCs w:val="22"/>
        </w:rPr>
        <w:t xml:space="preserve"> </w:t>
      </w:r>
    </w:p>
    <w:p w:rsidR="00074AF8" w:rsidRDefault="00734AE6" w:rsidP="00074AF8">
      <w:pPr>
        <w:overflowPunct/>
        <w:ind w:left="360"/>
        <w:rPr>
          <w:rFonts w:ascii="Times New Roman" w:hAnsi="Times New Roman"/>
          <w:sz w:val="22"/>
          <w:szCs w:val="22"/>
        </w:rPr>
      </w:pPr>
      <w:r>
        <w:rPr>
          <w:rFonts w:ascii="Times New Roman" w:hAnsi="Times New Roman"/>
          <w:b/>
          <w:spacing w:val="-3"/>
          <w:sz w:val="22"/>
          <w:szCs w:val="22"/>
        </w:rPr>
        <w:t>Additional Points (10 points)</w:t>
      </w:r>
      <w:r w:rsidRPr="00A82DE3">
        <w:rPr>
          <w:rFonts w:ascii="Times New Roman" w:hAnsi="Times New Roman"/>
          <w:b/>
          <w:spacing w:val="-3"/>
          <w:sz w:val="22"/>
          <w:szCs w:val="22"/>
        </w:rPr>
        <w:t xml:space="preserve">: </w:t>
      </w:r>
      <w:r w:rsidRPr="00A7655F">
        <w:rPr>
          <w:rFonts w:ascii="Times New Roman" w:hAnsi="Times New Roman"/>
          <w:spacing w:val="-3"/>
          <w:sz w:val="22"/>
          <w:szCs w:val="22"/>
        </w:rPr>
        <w:t xml:space="preserve">There will be </w:t>
      </w:r>
      <w:r>
        <w:rPr>
          <w:rFonts w:ascii="Times New Roman" w:hAnsi="Times New Roman"/>
          <w:spacing w:val="-3"/>
          <w:sz w:val="22"/>
          <w:szCs w:val="22"/>
        </w:rPr>
        <w:t>a course checklist (8 point</w:t>
      </w:r>
      <w:r>
        <w:rPr>
          <w:rFonts w:ascii="Times New Roman" w:hAnsi="Times New Roman"/>
          <w:spacing w:val="-3"/>
          <w:sz w:val="22"/>
          <w:szCs w:val="22"/>
        </w:rPr>
        <w:t xml:space="preserve">s) </w:t>
      </w:r>
      <w:r w:rsidRPr="00A7655F">
        <w:rPr>
          <w:rFonts w:ascii="Times New Roman" w:hAnsi="Times New Roman"/>
          <w:spacing w:val="-3"/>
          <w:sz w:val="22"/>
          <w:szCs w:val="22"/>
        </w:rPr>
        <w:t xml:space="preserve">and </w:t>
      </w:r>
      <w:r>
        <w:rPr>
          <w:rFonts w:ascii="Times New Roman" w:hAnsi="Times New Roman"/>
          <w:spacing w:val="-3"/>
          <w:sz w:val="22"/>
          <w:szCs w:val="22"/>
        </w:rPr>
        <w:t>a DB self-introduction (2 points) due by the end of the first week</w:t>
      </w:r>
      <w:r w:rsidRPr="00A7655F">
        <w:rPr>
          <w:rFonts w:ascii="Times New Roman" w:hAnsi="Times New Roman"/>
          <w:spacing w:val="-3"/>
          <w:sz w:val="22"/>
          <w:szCs w:val="22"/>
        </w:rPr>
        <w:t>.</w:t>
      </w:r>
      <w:r w:rsidRPr="00A82DE3">
        <w:rPr>
          <w:rFonts w:ascii="Times New Roman" w:hAnsi="Times New Roman"/>
          <w:b/>
          <w:spacing w:val="-3"/>
          <w:sz w:val="22"/>
          <w:szCs w:val="22"/>
        </w:rPr>
        <w:t xml:space="preserve"> </w:t>
      </w:r>
    </w:p>
    <w:p w:rsidR="001A736A" w:rsidRDefault="00734AE6" w:rsidP="001A736A">
      <w:pPr>
        <w:spacing w:before="40"/>
        <w:ind w:left="109" w:right="-49"/>
        <w:jc w:val="both"/>
        <w:rPr>
          <w:rFonts w:ascii="Times New Roman" w:hAnsi="Times New Roman"/>
        </w:rPr>
      </w:pPr>
      <w:r w:rsidRPr="00142B25">
        <w:rPr>
          <w:rFonts w:ascii="Times New Roman" w:hAnsi="Times New Roman"/>
          <w:b/>
          <w:spacing w:val="-2"/>
        </w:rPr>
        <w:lastRenderedPageBreak/>
        <w:t>Appeals:</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r>
        <w:rPr>
          <w:rFonts w:ascii="Times New Roman" w:hAnsi="Times New Roman"/>
          <w:spacing w:val="-3"/>
        </w:rPr>
        <w:t>i</w:t>
      </w:r>
      <w:r>
        <w:rPr>
          <w:rFonts w:ascii="Times New Roman" w:hAnsi="Times New Roman"/>
        </w:rPr>
        <w:t>n</w:t>
      </w:r>
      <w:r>
        <w:rPr>
          <w:rFonts w:ascii="Times New Roman" w:hAnsi="Times New Roman"/>
          <w:spacing w:val="1"/>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 xml:space="preserve">c </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34688C" w:rsidRPr="00BB00AC" w:rsidRDefault="00734AE6" w:rsidP="0034688C">
      <w:pPr>
        <w:overflowPunct/>
        <w:rPr>
          <w:rFonts w:ascii="Times New Roman" w:hAnsi="Times New Roman"/>
          <w:spacing w:val="-3"/>
          <w:sz w:val="22"/>
          <w:szCs w:val="22"/>
        </w:rPr>
      </w:pPr>
    </w:p>
    <w:p w:rsidR="0034688C" w:rsidRPr="00BB00AC" w:rsidRDefault="00734AE6" w:rsidP="0034688C">
      <w:pPr>
        <w:overflowPunct/>
        <w:rPr>
          <w:rFonts w:ascii="Times New Roman" w:hAnsi="Times New Roman"/>
          <w:spacing w:val="-3"/>
          <w:sz w:val="22"/>
          <w:szCs w:val="22"/>
        </w:rPr>
      </w:pPr>
      <w:r w:rsidRPr="00BB00AC">
        <w:rPr>
          <w:rFonts w:ascii="Times New Roman" w:hAnsi="Times New Roman"/>
          <w:spacing w:val="-3"/>
          <w:sz w:val="22"/>
          <w:szCs w:val="22"/>
        </w:rPr>
        <w:t>1</w:t>
      </w:r>
      <w:r>
        <w:rPr>
          <w:rFonts w:ascii="Times New Roman" w:hAnsi="Times New Roman"/>
          <w:spacing w:val="-3"/>
          <w:sz w:val="22"/>
          <w:szCs w:val="22"/>
        </w:rPr>
        <w:t>7</w:t>
      </w:r>
      <w:r w:rsidRPr="00BB00AC">
        <w:rPr>
          <w:rFonts w:ascii="Times New Roman" w:hAnsi="Times New Roman"/>
          <w:spacing w:val="-3"/>
          <w:sz w:val="22"/>
          <w:szCs w:val="22"/>
        </w:rPr>
        <w:t>.  Tentative</w:t>
      </w:r>
      <w:r w:rsidRPr="00BB00AC">
        <w:rPr>
          <w:rFonts w:ascii="Times New Roman" w:hAnsi="Times New Roman"/>
          <w:spacing w:val="-3"/>
          <w:sz w:val="22"/>
          <w:szCs w:val="22"/>
        </w:rPr>
        <w:t xml:space="preserve"> Schedule: (Calendar, Topics, Assignments)</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754"/>
        <w:gridCol w:w="4738"/>
        <w:gridCol w:w="1927"/>
        <w:gridCol w:w="1445"/>
        <w:gridCol w:w="1054"/>
      </w:tblGrid>
      <w:tr w:rsidR="00904A10" w:rsidRPr="00904A10" w:rsidTr="00904A10">
        <w:trPr>
          <w:trHeight w:val="300"/>
        </w:trPr>
        <w:tc>
          <w:tcPr>
            <w:tcW w:w="0" w:type="auto"/>
            <w:tcBorders>
              <w:top w:val="single" w:sz="4" w:space="0" w:color="auto"/>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 xml:space="preserve">Week </w:t>
            </w:r>
          </w:p>
        </w:tc>
        <w:tc>
          <w:tcPr>
            <w:tcW w:w="0" w:type="auto"/>
            <w:tcBorders>
              <w:top w:val="single" w:sz="4" w:space="0" w:color="auto"/>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Subject</w:t>
            </w:r>
          </w:p>
        </w:tc>
        <w:tc>
          <w:tcPr>
            <w:tcW w:w="0" w:type="auto"/>
            <w:tcBorders>
              <w:top w:val="single" w:sz="4" w:space="0" w:color="auto"/>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Assignments</w:t>
            </w:r>
          </w:p>
        </w:tc>
        <w:tc>
          <w:tcPr>
            <w:tcW w:w="0" w:type="auto"/>
            <w:tcBorders>
              <w:top w:val="single" w:sz="4" w:space="0" w:color="auto"/>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Starting date</w:t>
            </w:r>
          </w:p>
        </w:tc>
        <w:tc>
          <w:tcPr>
            <w:tcW w:w="0" w:type="auto"/>
            <w:tcBorders>
              <w:top w:val="single" w:sz="4" w:space="0" w:color="auto"/>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Due date</w:t>
            </w:r>
          </w:p>
        </w:tc>
      </w:tr>
      <w:tr w:rsidR="00904A10" w:rsidRPr="00904A10" w:rsidTr="00904A10">
        <w:trPr>
          <w:trHeight w:val="300"/>
        </w:trPr>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1</w:t>
            </w:r>
          </w:p>
        </w:tc>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Ch1: Introduction of International Finance</w:t>
            </w:r>
          </w:p>
        </w:tc>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Checklist</w:t>
            </w:r>
            <w:r>
              <w:rPr>
                <w:rFonts w:ascii="Times New Roman" w:hAnsi="Times New Roman"/>
                <w:color w:val="000000"/>
                <w:sz w:val="22"/>
                <w:szCs w:val="22"/>
                <w:lang w:eastAsia="zh-CN"/>
              </w:rPr>
              <w:t xml:space="preserve"> </w:t>
            </w:r>
            <w:r w:rsidRPr="00904A10">
              <w:rPr>
                <w:rFonts w:ascii="Times New Roman" w:hAnsi="Times New Roman"/>
                <w:color w:val="000000"/>
                <w:sz w:val="22"/>
                <w:szCs w:val="22"/>
                <w:lang w:eastAsia="zh-CN"/>
              </w:rPr>
              <w:t>(8 pts)</w:t>
            </w:r>
          </w:p>
        </w:tc>
        <w:tc>
          <w:tcPr>
            <w:tcW w:w="0" w:type="auto"/>
            <w:tcBorders>
              <w:top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Aug 21</w:t>
            </w:r>
          </w:p>
        </w:tc>
        <w:tc>
          <w:tcPr>
            <w:tcW w:w="0" w:type="auto"/>
            <w:tcBorders>
              <w:top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Aug 27</w:t>
            </w:r>
          </w:p>
        </w:tc>
      </w:tr>
      <w:tr w:rsidR="00904A10" w:rsidRPr="00904A10" w:rsidTr="00904A10">
        <w:trPr>
          <w:trHeight w:val="300"/>
        </w:trPr>
        <w:tc>
          <w:tcPr>
            <w:tcW w:w="0" w:type="auto"/>
            <w:shd w:val="clear" w:color="auto" w:fill="auto"/>
            <w:noWrap/>
            <w:vAlign w:val="bottom"/>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Ch2: The Determination of Exchange Rates</w:t>
            </w:r>
          </w:p>
        </w:tc>
        <w:tc>
          <w:tcPr>
            <w:tcW w:w="0" w:type="auto"/>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Introduction</w:t>
            </w:r>
            <w:r>
              <w:rPr>
                <w:rFonts w:ascii="Times New Roman" w:hAnsi="Times New Roman"/>
                <w:color w:val="000000"/>
                <w:sz w:val="22"/>
                <w:szCs w:val="22"/>
                <w:lang w:eastAsia="zh-CN"/>
              </w:rPr>
              <w:t xml:space="preserve"> </w:t>
            </w:r>
            <w:r w:rsidRPr="00904A10">
              <w:rPr>
                <w:rFonts w:ascii="Times New Roman" w:hAnsi="Times New Roman"/>
                <w:color w:val="000000"/>
                <w:sz w:val="22"/>
                <w:szCs w:val="22"/>
                <w:lang w:eastAsia="zh-CN"/>
              </w:rPr>
              <w:t xml:space="preserve">(2 pts) </w:t>
            </w:r>
          </w:p>
        </w:tc>
        <w:tc>
          <w:tcPr>
            <w:tcW w:w="0" w:type="auto"/>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c>
          <w:tcPr>
            <w:tcW w:w="0" w:type="auto"/>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r>
      <w:tr w:rsidR="00904A10" w:rsidRPr="00904A10" w:rsidTr="00904A10">
        <w:trPr>
          <w:trHeight w:val="300"/>
        </w:trPr>
        <w:tc>
          <w:tcPr>
            <w:tcW w:w="0" w:type="auto"/>
            <w:tcBorders>
              <w:bottom w:val="nil"/>
            </w:tcBorders>
            <w:shd w:val="clear" w:color="auto" w:fill="auto"/>
            <w:noWrap/>
            <w:vAlign w:val="bottom"/>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tcBorders>
              <w:bottom w:val="nil"/>
            </w:tcBorders>
            <w:shd w:val="clear" w:color="auto" w:fill="auto"/>
            <w:noWrap/>
            <w:vAlign w:val="bottom"/>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tcBorders>
              <w:bottom w:val="nil"/>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Test 1(50 pts)</w:t>
            </w:r>
          </w:p>
        </w:tc>
        <w:tc>
          <w:tcPr>
            <w:tcW w:w="0" w:type="auto"/>
            <w:tcBorders>
              <w:bottom w:val="nil"/>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c>
          <w:tcPr>
            <w:tcW w:w="0" w:type="auto"/>
            <w:tcBorders>
              <w:bottom w:val="nil"/>
            </w:tcBorders>
            <w:shd w:val="clear" w:color="auto" w:fill="auto"/>
            <w:noWrap/>
            <w:vAlign w:val="center"/>
            <w:hideMark/>
          </w:tcPr>
          <w:p w:rsidR="00A161DF" w:rsidRDefault="00A161DF"/>
        </w:tc>
      </w:tr>
      <w:tr w:rsidR="00904A10" w:rsidRPr="00904A10" w:rsidTr="00904A10">
        <w:trPr>
          <w:trHeight w:val="300"/>
        </w:trPr>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1-Part 1</w:t>
            </w: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r>
      <w:tr w:rsidR="00904A10" w:rsidRPr="00904A10" w:rsidTr="00C84D5A">
        <w:trPr>
          <w:trHeight w:val="300"/>
        </w:trPr>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2</w:t>
            </w:r>
          </w:p>
        </w:tc>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Ch3: The International Monetary System</w:t>
            </w:r>
          </w:p>
        </w:tc>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Test 2((50 pts)</w:t>
            </w:r>
          </w:p>
        </w:tc>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Aug 28</w:t>
            </w:r>
          </w:p>
        </w:tc>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3</w:t>
            </w:r>
          </w:p>
        </w:tc>
      </w:tr>
      <w:tr w:rsidR="00904A10" w:rsidRPr="00904A10" w:rsidTr="00C84D5A">
        <w:trPr>
          <w:trHeight w:val="300"/>
        </w:trPr>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0917E6">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 xml:space="preserve">Ch4: </w:t>
            </w:r>
            <w:r>
              <w:rPr>
                <w:rFonts w:ascii="Times New Roman" w:hAnsi="Times New Roman"/>
                <w:color w:val="000000"/>
                <w:sz w:val="22"/>
                <w:szCs w:val="22"/>
                <w:lang w:eastAsia="zh-CN"/>
              </w:rPr>
              <w:t xml:space="preserve">Parity Conditions </w:t>
            </w:r>
            <w:r w:rsidRPr="00904A10">
              <w:rPr>
                <w:rFonts w:ascii="Times New Roman" w:hAnsi="Times New Roman"/>
                <w:color w:val="000000"/>
                <w:sz w:val="22"/>
                <w:szCs w:val="22"/>
                <w:lang w:eastAsia="zh-CN"/>
              </w:rPr>
              <w:t xml:space="preserve">and </w:t>
            </w:r>
            <w:r>
              <w:rPr>
                <w:rFonts w:ascii="Times New Roman" w:hAnsi="Times New Roman"/>
                <w:color w:val="000000"/>
                <w:sz w:val="22"/>
                <w:szCs w:val="22"/>
                <w:lang w:eastAsia="zh-CN"/>
              </w:rPr>
              <w:t>Currency</w:t>
            </w:r>
            <w:r w:rsidRPr="00904A10">
              <w:rPr>
                <w:rFonts w:ascii="Times New Roman" w:hAnsi="Times New Roman"/>
                <w:color w:val="000000"/>
                <w:sz w:val="22"/>
                <w:szCs w:val="22"/>
                <w:lang w:eastAsia="zh-CN"/>
              </w:rPr>
              <w:t xml:space="preserve"> forecasting</w:t>
            </w: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1-Part 2</w:t>
            </w: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c>
          <w:tcPr>
            <w:tcW w:w="0" w:type="auto"/>
            <w:tcBorders>
              <w:top w:val="nil"/>
              <w:bottom w:val="single" w:sz="4" w:space="0" w:color="auto"/>
            </w:tcBorders>
            <w:shd w:val="clear" w:color="auto" w:fill="auto"/>
            <w:noWrap/>
            <w:vAlign w:val="center"/>
            <w:hideMark/>
          </w:tcPr>
          <w:p w:rsidR="00A161DF" w:rsidRDefault="00A161DF"/>
        </w:tc>
      </w:tr>
      <w:tr w:rsidR="008931ED" w:rsidRPr="00904A10" w:rsidTr="00C84D5A">
        <w:trPr>
          <w:trHeight w:val="300"/>
        </w:trPr>
        <w:tc>
          <w:tcPr>
            <w:tcW w:w="0" w:type="auto"/>
            <w:tcBorders>
              <w:top w:val="single" w:sz="4" w:space="0" w:color="auto"/>
              <w:bottom w:val="nil"/>
            </w:tcBorders>
            <w:shd w:val="clear" w:color="auto" w:fill="auto"/>
            <w:noWrap/>
            <w:vAlign w:val="center"/>
          </w:tcPr>
          <w:p w:rsidR="008931ED" w:rsidRPr="00904A10" w:rsidRDefault="00734AE6" w:rsidP="00904A10">
            <w:pPr>
              <w:overflowPunct/>
              <w:autoSpaceDE/>
              <w:autoSpaceDN/>
              <w:adjustRightInd/>
              <w:jc w:val="center"/>
              <w:rPr>
                <w:rFonts w:ascii="Times New Roman" w:hAnsi="Times New Roman"/>
                <w:b/>
                <w:bCs/>
                <w:color w:val="000000"/>
                <w:sz w:val="22"/>
                <w:szCs w:val="22"/>
                <w:lang w:eastAsia="zh-CN"/>
              </w:rPr>
            </w:pPr>
          </w:p>
        </w:tc>
        <w:tc>
          <w:tcPr>
            <w:tcW w:w="0" w:type="auto"/>
            <w:tcBorders>
              <w:top w:val="single" w:sz="4" w:space="0" w:color="auto"/>
              <w:bottom w:val="nil"/>
            </w:tcBorders>
            <w:shd w:val="clear" w:color="auto" w:fill="auto"/>
            <w:noWrap/>
            <w:vAlign w:val="center"/>
          </w:tcPr>
          <w:p w:rsidR="008931ED" w:rsidRPr="001E6E3A" w:rsidRDefault="00734AE6" w:rsidP="00C84D5A">
            <w:pPr>
              <w:overflowPunct/>
              <w:autoSpaceDE/>
              <w:autoSpaceDN/>
              <w:adjustRightInd/>
              <w:rPr>
                <w:rFonts w:ascii="Times New Roman" w:hAnsi="Times New Roman"/>
                <w:color w:val="000000"/>
                <w:sz w:val="22"/>
                <w:szCs w:val="22"/>
                <w:lang w:eastAsia="zh-CN"/>
              </w:rPr>
            </w:pPr>
            <w:bookmarkStart w:id="0" w:name="_GoBack"/>
            <w:r w:rsidRPr="001E6E3A">
              <w:rPr>
                <w:rFonts w:ascii="Times New Roman" w:hAnsi="Times New Roman"/>
                <w:bCs/>
                <w:color w:val="FF0000"/>
                <w:sz w:val="22"/>
                <w:szCs w:val="22"/>
                <w:lang w:eastAsia="zh-CN"/>
              </w:rPr>
              <w:t xml:space="preserve">No Class on </w:t>
            </w:r>
            <w:r w:rsidRPr="001E6E3A">
              <w:rPr>
                <w:rFonts w:ascii="Times New Roman" w:hAnsi="Times New Roman"/>
                <w:bCs/>
                <w:color w:val="FF0000"/>
                <w:sz w:val="22"/>
                <w:szCs w:val="22"/>
                <w:lang w:eastAsia="zh-CN"/>
              </w:rPr>
              <w:t>September 4, Labor</w:t>
            </w:r>
            <w:r w:rsidRPr="001E6E3A">
              <w:rPr>
                <w:rFonts w:ascii="Times New Roman" w:hAnsi="Times New Roman"/>
                <w:bCs/>
                <w:color w:val="FF0000"/>
                <w:sz w:val="22"/>
                <w:szCs w:val="22"/>
                <w:lang w:eastAsia="zh-CN"/>
              </w:rPr>
              <w:t xml:space="preserve"> Day</w:t>
            </w:r>
            <w:bookmarkEnd w:id="0"/>
          </w:p>
        </w:tc>
        <w:tc>
          <w:tcPr>
            <w:tcW w:w="0" w:type="auto"/>
            <w:tcBorders>
              <w:top w:val="single" w:sz="4" w:space="0" w:color="auto"/>
              <w:bottom w:val="nil"/>
            </w:tcBorders>
            <w:shd w:val="clear" w:color="auto" w:fill="auto"/>
            <w:noWrap/>
            <w:vAlign w:val="center"/>
          </w:tcPr>
          <w:p w:rsidR="008931ED" w:rsidRPr="00904A10" w:rsidRDefault="00734AE6" w:rsidP="00904A10">
            <w:pPr>
              <w:overflowPunct/>
              <w:autoSpaceDE/>
              <w:autoSpaceDN/>
              <w:adjustRightInd/>
              <w:rPr>
                <w:rFonts w:ascii="Times New Roman" w:hAnsi="Times New Roman"/>
                <w:color w:val="000000"/>
                <w:sz w:val="22"/>
                <w:szCs w:val="22"/>
                <w:lang w:eastAsia="zh-CN"/>
              </w:rPr>
            </w:pPr>
          </w:p>
        </w:tc>
        <w:tc>
          <w:tcPr>
            <w:tcW w:w="0" w:type="auto"/>
            <w:tcBorders>
              <w:top w:val="single" w:sz="4" w:space="0" w:color="auto"/>
              <w:bottom w:val="nil"/>
            </w:tcBorders>
            <w:shd w:val="clear" w:color="auto" w:fill="auto"/>
            <w:noWrap/>
            <w:vAlign w:val="center"/>
          </w:tcPr>
          <w:p w:rsidR="008931ED" w:rsidRDefault="00734AE6" w:rsidP="00904A10">
            <w:pPr>
              <w:overflowPunct/>
              <w:autoSpaceDE/>
              <w:autoSpaceDN/>
              <w:adjustRightInd/>
              <w:jc w:val="right"/>
              <w:rPr>
                <w:rFonts w:ascii="Times New Roman" w:hAnsi="Times New Roman"/>
                <w:color w:val="000000"/>
                <w:sz w:val="22"/>
                <w:szCs w:val="22"/>
                <w:lang w:eastAsia="zh-CN"/>
              </w:rPr>
            </w:pPr>
          </w:p>
        </w:tc>
        <w:tc>
          <w:tcPr>
            <w:tcW w:w="0" w:type="auto"/>
            <w:tcBorders>
              <w:top w:val="single" w:sz="4" w:space="0" w:color="auto"/>
              <w:bottom w:val="nil"/>
            </w:tcBorders>
            <w:shd w:val="clear" w:color="auto" w:fill="auto"/>
            <w:noWrap/>
            <w:vAlign w:val="center"/>
          </w:tcPr>
          <w:p w:rsidR="008931ED" w:rsidRDefault="00734AE6" w:rsidP="008931ED">
            <w:pPr>
              <w:overflowPunct/>
              <w:autoSpaceDE/>
              <w:autoSpaceDN/>
              <w:adjustRightInd/>
              <w:jc w:val="right"/>
              <w:rPr>
                <w:rFonts w:ascii="Times New Roman" w:hAnsi="Times New Roman"/>
                <w:color w:val="000000"/>
                <w:sz w:val="22"/>
                <w:szCs w:val="22"/>
                <w:lang w:eastAsia="zh-CN"/>
              </w:rPr>
            </w:pPr>
          </w:p>
        </w:tc>
      </w:tr>
      <w:tr w:rsidR="00904A10" w:rsidRPr="00904A10" w:rsidTr="00C84D5A">
        <w:trPr>
          <w:trHeight w:val="300"/>
        </w:trPr>
        <w:tc>
          <w:tcPr>
            <w:tcW w:w="0" w:type="auto"/>
            <w:tcBorders>
              <w:top w:val="nil"/>
              <w:bottom w:val="nil"/>
            </w:tcBorders>
            <w:shd w:val="clear" w:color="auto" w:fill="auto"/>
            <w:noWrap/>
            <w:vAlign w:val="center"/>
            <w:hideMark/>
          </w:tcPr>
          <w:p w:rsidR="00904A10" w:rsidRPr="00904A10" w:rsidRDefault="00734AE6" w:rsidP="00904A10">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3</w:t>
            </w:r>
          </w:p>
        </w:tc>
        <w:tc>
          <w:tcPr>
            <w:tcW w:w="0" w:type="auto"/>
            <w:tcBorders>
              <w:top w:val="nil"/>
              <w:bottom w:val="nil"/>
            </w:tcBorders>
            <w:shd w:val="clear" w:color="auto" w:fill="auto"/>
            <w:noWrap/>
            <w:vAlign w:val="center"/>
            <w:hideMark/>
          </w:tcPr>
          <w:p w:rsidR="00904A10" w:rsidRPr="00904A10" w:rsidRDefault="00734AE6" w:rsidP="00D76D95">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Ch5: Balance of Payments</w:t>
            </w:r>
            <w:r>
              <w:rPr>
                <w:rFonts w:ascii="Times New Roman" w:hAnsi="Times New Roman"/>
                <w:color w:val="000000"/>
                <w:sz w:val="22"/>
                <w:szCs w:val="22"/>
                <w:lang w:eastAsia="zh-CN"/>
              </w:rPr>
              <w:t xml:space="preserve"> and</w:t>
            </w:r>
            <w:r w:rsidRPr="00904A10">
              <w:rPr>
                <w:rFonts w:ascii="Times New Roman" w:hAnsi="Times New Roman"/>
                <w:color w:val="000000"/>
                <w:sz w:val="22"/>
                <w:szCs w:val="22"/>
                <w:lang w:eastAsia="zh-CN"/>
              </w:rPr>
              <w:t xml:space="preserve"> Economic Linkages</w:t>
            </w:r>
          </w:p>
        </w:tc>
        <w:tc>
          <w:tcPr>
            <w:tcW w:w="0" w:type="auto"/>
            <w:tcBorders>
              <w:top w:val="nil"/>
              <w:bottom w:val="nil"/>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 xml:space="preserve">Test </w:t>
            </w:r>
            <w:r w:rsidRPr="00904A10">
              <w:rPr>
                <w:rFonts w:ascii="Times New Roman" w:hAnsi="Times New Roman"/>
                <w:color w:val="000000"/>
                <w:sz w:val="22"/>
                <w:szCs w:val="22"/>
                <w:lang w:eastAsia="zh-CN"/>
              </w:rPr>
              <w:t>3(50 pts)</w:t>
            </w:r>
          </w:p>
        </w:tc>
        <w:tc>
          <w:tcPr>
            <w:tcW w:w="0" w:type="auto"/>
            <w:tcBorders>
              <w:top w:val="nil"/>
              <w:bottom w:val="nil"/>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4</w:t>
            </w:r>
          </w:p>
        </w:tc>
        <w:tc>
          <w:tcPr>
            <w:tcW w:w="0" w:type="auto"/>
            <w:tcBorders>
              <w:top w:val="nil"/>
              <w:bottom w:val="nil"/>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10</w:t>
            </w:r>
          </w:p>
        </w:tc>
      </w:tr>
      <w:tr w:rsidR="00904A10" w:rsidRPr="00904A10" w:rsidTr="00904A10">
        <w:trPr>
          <w:trHeight w:val="300"/>
        </w:trPr>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D76D95">
            <w:pPr>
              <w:overflowPunct/>
              <w:autoSpaceDE/>
              <w:autoSpaceDN/>
              <w:adjustRightInd/>
              <w:rPr>
                <w:rFonts w:ascii="Times New Roman" w:hAnsi="Times New Roman"/>
                <w:color w:val="000000"/>
                <w:sz w:val="22"/>
                <w:szCs w:val="22"/>
                <w:lang w:eastAsia="zh-CN"/>
              </w:rPr>
            </w:pPr>
            <w:r>
              <w:rPr>
                <w:rFonts w:ascii="Times New Roman" w:hAnsi="Times New Roman"/>
                <w:color w:val="000000"/>
                <w:sz w:val="22"/>
                <w:szCs w:val="22"/>
                <w:lang w:eastAsia="zh-CN"/>
              </w:rPr>
              <w:t xml:space="preserve">Ch6: </w:t>
            </w:r>
            <w:r w:rsidRPr="00904A10">
              <w:rPr>
                <w:rFonts w:ascii="Times New Roman" w:hAnsi="Times New Roman"/>
                <w:color w:val="000000"/>
                <w:sz w:val="22"/>
                <w:szCs w:val="22"/>
                <w:lang w:eastAsia="zh-CN"/>
              </w:rPr>
              <w:t>Country Risk Analysis</w:t>
            </w: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1-Part 3</w:t>
            </w: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p>
        </w:tc>
      </w:tr>
      <w:tr w:rsidR="00904A10" w:rsidRPr="00904A10" w:rsidTr="00904A10">
        <w:trPr>
          <w:trHeight w:val="300"/>
        </w:trPr>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4</w:t>
            </w:r>
          </w:p>
        </w:tc>
        <w:tc>
          <w:tcPr>
            <w:tcW w:w="0" w:type="auto"/>
            <w:tcBorders>
              <w:top w:val="single" w:sz="4" w:space="0" w:color="auto"/>
              <w:bottom w:val="nil"/>
            </w:tcBorders>
            <w:shd w:val="clear" w:color="auto" w:fill="auto"/>
            <w:noWrap/>
            <w:vAlign w:val="center"/>
            <w:hideMark/>
          </w:tcPr>
          <w:p w:rsidR="00904A10" w:rsidRPr="00904A10" w:rsidRDefault="00734AE6" w:rsidP="000917E6">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w:t>
            </w:r>
            <w:r>
              <w:rPr>
                <w:rFonts w:ascii="Times New Roman" w:hAnsi="Times New Roman"/>
                <w:color w:val="000000"/>
                <w:sz w:val="22"/>
                <w:szCs w:val="22"/>
                <w:lang w:eastAsia="zh-CN"/>
              </w:rPr>
              <w:t>7</w:t>
            </w:r>
            <w:r w:rsidRPr="00904A10">
              <w:rPr>
                <w:rFonts w:ascii="Times New Roman" w:hAnsi="Times New Roman"/>
                <w:color w:val="000000"/>
                <w:sz w:val="22"/>
                <w:szCs w:val="22"/>
                <w:lang w:eastAsia="zh-CN"/>
              </w:rPr>
              <w:t>: The Foreign Exchange Market</w:t>
            </w:r>
          </w:p>
        </w:tc>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 xml:space="preserve">Test 4(50 pts) </w:t>
            </w:r>
          </w:p>
        </w:tc>
        <w:tc>
          <w:tcPr>
            <w:tcW w:w="0" w:type="auto"/>
            <w:tcBorders>
              <w:top w:val="single" w:sz="4" w:space="0" w:color="auto"/>
              <w:bottom w:val="nil"/>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11</w:t>
            </w:r>
          </w:p>
        </w:tc>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17</w:t>
            </w:r>
          </w:p>
        </w:tc>
      </w:tr>
      <w:tr w:rsidR="00904A10" w:rsidRPr="00904A10" w:rsidTr="00904A10">
        <w:trPr>
          <w:trHeight w:val="300"/>
        </w:trPr>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0917E6">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w:t>
            </w:r>
            <w:r>
              <w:rPr>
                <w:rFonts w:ascii="Times New Roman" w:hAnsi="Times New Roman"/>
                <w:color w:val="000000"/>
                <w:sz w:val="22"/>
                <w:szCs w:val="22"/>
                <w:lang w:eastAsia="zh-CN"/>
              </w:rPr>
              <w:t>8</w:t>
            </w:r>
            <w:r w:rsidRPr="00904A10">
              <w:rPr>
                <w:rFonts w:ascii="Times New Roman" w:hAnsi="Times New Roman"/>
                <w:color w:val="000000"/>
                <w:sz w:val="22"/>
                <w:szCs w:val="22"/>
                <w:lang w:eastAsia="zh-CN"/>
              </w:rPr>
              <w:t>: Currency Futures and Options Markets</w:t>
            </w: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2-Part 1</w:t>
            </w:r>
          </w:p>
        </w:tc>
        <w:tc>
          <w:tcPr>
            <w:tcW w:w="0" w:type="auto"/>
            <w:tcBorders>
              <w:top w:val="nil"/>
              <w:bottom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p>
        </w:tc>
        <w:tc>
          <w:tcPr>
            <w:tcW w:w="0" w:type="auto"/>
            <w:tcBorders>
              <w:top w:val="nil"/>
              <w:bottom w:val="single" w:sz="4" w:space="0" w:color="auto"/>
            </w:tcBorders>
            <w:shd w:val="clear" w:color="auto" w:fill="auto"/>
            <w:noWrap/>
            <w:vAlign w:val="center"/>
            <w:hideMark/>
          </w:tcPr>
          <w:p w:rsidR="00A161DF" w:rsidRDefault="00A161DF"/>
        </w:tc>
      </w:tr>
      <w:tr w:rsidR="00904A10" w:rsidRPr="00904A10" w:rsidTr="00904A10">
        <w:trPr>
          <w:trHeight w:val="300"/>
        </w:trPr>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5</w:t>
            </w:r>
          </w:p>
        </w:tc>
        <w:tc>
          <w:tcPr>
            <w:tcW w:w="0" w:type="auto"/>
            <w:tcBorders>
              <w:top w:val="single" w:sz="4" w:space="0" w:color="auto"/>
              <w:bottom w:val="nil"/>
            </w:tcBorders>
            <w:shd w:val="clear" w:color="auto" w:fill="auto"/>
            <w:noWrap/>
            <w:vAlign w:val="center"/>
            <w:hideMark/>
          </w:tcPr>
          <w:p w:rsidR="00904A10" w:rsidRPr="00904A10" w:rsidRDefault="00734AE6" w:rsidP="00D76D95">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Chapters 1</w:t>
            </w:r>
            <w:r>
              <w:rPr>
                <w:rFonts w:ascii="Times New Roman" w:hAnsi="Times New Roman"/>
                <w:b/>
                <w:bCs/>
                <w:color w:val="000000"/>
                <w:sz w:val="22"/>
                <w:szCs w:val="22"/>
                <w:lang w:eastAsia="zh-CN"/>
              </w:rPr>
              <w:t>-8</w:t>
            </w:r>
            <w:r w:rsidRPr="00904A10">
              <w:rPr>
                <w:rFonts w:ascii="Times New Roman" w:hAnsi="Times New Roman"/>
                <w:b/>
                <w:bCs/>
                <w:color w:val="000000"/>
                <w:sz w:val="22"/>
                <w:szCs w:val="22"/>
                <w:lang w:eastAsia="zh-CN"/>
              </w:rPr>
              <w:t>: Exam I Review</w:t>
            </w:r>
          </w:p>
        </w:tc>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Exam 1(100 pts)</w:t>
            </w:r>
          </w:p>
        </w:tc>
        <w:tc>
          <w:tcPr>
            <w:tcW w:w="0" w:type="auto"/>
            <w:tcBorders>
              <w:top w:val="single" w:sz="4" w:space="0" w:color="auto"/>
              <w:bottom w:val="nil"/>
            </w:tcBorders>
            <w:shd w:val="clear" w:color="auto" w:fill="auto"/>
            <w:noWrap/>
            <w:vAlign w:val="center"/>
            <w:hideMark/>
          </w:tcPr>
          <w:p w:rsidR="00904A10" w:rsidRPr="008931ED" w:rsidRDefault="00734AE6" w:rsidP="00904A10">
            <w:pPr>
              <w:overflowPunct/>
              <w:autoSpaceDE/>
              <w:autoSpaceDN/>
              <w:adjustRightInd/>
              <w:jc w:val="right"/>
              <w:rPr>
                <w:rFonts w:ascii="Times New Roman" w:hAnsi="Times New Roman"/>
                <w:b/>
                <w:bCs/>
                <w:color w:val="000000"/>
                <w:sz w:val="22"/>
                <w:szCs w:val="22"/>
                <w:lang w:eastAsia="zh-CN"/>
              </w:rPr>
            </w:pPr>
            <w:r w:rsidRPr="008931ED">
              <w:rPr>
                <w:rFonts w:ascii="Times New Roman" w:hAnsi="Times New Roman"/>
                <w:b/>
                <w:color w:val="000000"/>
                <w:sz w:val="22"/>
                <w:szCs w:val="22"/>
                <w:lang w:eastAsia="zh-CN"/>
              </w:rPr>
              <w:t>Sept 18</w:t>
            </w:r>
          </w:p>
        </w:tc>
        <w:tc>
          <w:tcPr>
            <w:tcW w:w="0" w:type="auto"/>
            <w:tcBorders>
              <w:top w:val="single" w:sz="4" w:space="0" w:color="auto"/>
              <w:bottom w:val="nil"/>
            </w:tcBorders>
            <w:shd w:val="clear" w:color="auto" w:fill="auto"/>
            <w:noWrap/>
            <w:vAlign w:val="center"/>
            <w:hideMark/>
          </w:tcPr>
          <w:p w:rsidR="00904A10" w:rsidRPr="008931ED" w:rsidRDefault="00734AE6" w:rsidP="00904A10">
            <w:pPr>
              <w:overflowPunct/>
              <w:autoSpaceDE/>
              <w:autoSpaceDN/>
              <w:adjustRightInd/>
              <w:jc w:val="right"/>
              <w:rPr>
                <w:rFonts w:ascii="Times New Roman" w:hAnsi="Times New Roman"/>
                <w:b/>
                <w:bCs/>
                <w:color w:val="000000"/>
                <w:sz w:val="22"/>
                <w:szCs w:val="22"/>
                <w:lang w:eastAsia="zh-CN"/>
              </w:rPr>
            </w:pPr>
            <w:r w:rsidRPr="008931ED">
              <w:rPr>
                <w:rFonts w:ascii="Times New Roman" w:hAnsi="Times New Roman"/>
                <w:b/>
                <w:color w:val="000000"/>
                <w:sz w:val="22"/>
                <w:szCs w:val="22"/>
                <w:lang w:eastAsia="zh-CN"/>
              </w:rPr>
              <w:t>Sept 24</w:t>
            </w:r>
          </w:p>
        </w:tc>
      </w:tr>
      <w:tr w:rsidR="008931ED" w:rsidRPr="00904A10" w:rsidTr="00904A10">
        <w:trPr>
          <w:trHeight w:val="300"/>
        </w:trPr>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2-Part 2</w:t>
            </w: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b/>
                <w:bCs/>
                <w:color w:val="000000"/>
                <w:sz w:val="22"/>
                <w:szCs w:val="22"/>
                <w:lang w:eastAsia="zh-CN"/>
              </w:rPr>
            </w:pPr>
          </w:p>
        </w:tc>
        <w:tc>
          <w:tcPr>
            <w:tcW w:w="0" w:type="auto"/>
            <w:tcBorders>
              <w:top w:val="nil"/>
              <w:bottom w:val="single" w:sz="4" w:space="0" w:color="auto"/>
            </w:tcBorders>
            <w:shd w:val="clear" w:color="auto" w:fill="auto"/>
            <w:noWrap/>
            <w:vAlign w:val="center"/>
            <w:hideMark/>
          </w:tcPr>
          <w:p w:rsidR="00A161DF" w:rsidRDefault="00A161DF"/>
        </w:tc>
      </w:tr>
      <w:tr w:rsidR="00904A10" w:rsidRPr="00904A10" w:rsidTr="00904A10">
        <w:trPr>
          <w:trHeight w:val="300"/>
        </w:trPr>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6</w:t>
            </w:r>
          </w:p>
        </w:tc>
        <w:tc>
          <w:tcPr>
            <w:tcW w:w="0" w:type="auto"/>
            <w:tcBorders>
              <w:top w:val="single" w:sz="4" w:space="0" w:color="auto"/>
            </w:tcBorders>
            <w:shd w:val="clear" w:color="auto" w:fill="auto"/>
            <w:noWrap/>
            <w:vAlign w:val="center"/>
            <w:hideMark/>
          </w:tcPr>
          <w:p w:rsidR="00904A10" w:rsidRPr="00904A10" w:rsidRDefault="00734AE6" w:rsidP="000917E6">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w:t>
            </w:r>
            <w:r>
              <w:rPr>
                <w:rFonts w:ascii="Times New Roman" w:hAnsi="Times New Roman"/>
                <w:color w:val="000000"/>
                <w:sz w:val="22"/>
                <w:szCs w:val="22"/>
                <w:lang w:eastAsia="zh-CN"/>
              </w:rPr>
              <w:t>9</w:t>
            </w:r>
            <w:r w:rsidRPr="00904A10">
              <w:rPr>
                <w:rFonts w:ascii="Times New Roman" w:hAnsi="Times New Roman"/>
                <w:color w:val="000000"/>
                <w:sz w:val="22"/>
                <w:szCs w:val="22"/>
                <w:lang w:eastAsia="zh-CN"/>
              </w:rPr>
              <w:t>: Swaps and Interest Rate Derivatives</w:t>
            </w:r>
          </w:p>
        </w:tc>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Test 5(50 pts)</w:t>
            </w:r>
          </w:p>
        </w:tc>
        <w:tc>
          <w:tcPr>
            <w:tcW w:w="0" w:type="auto"/>
            <w:tcBorders>
              <w:top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25</w:t>
            </w:r>
          </w:p>
        </w:tc>
        <w:tc>
          <w:tcPr>
            <w:tcW w:w="0" w:type="auto"/>
            <w:tcBorders>
              <w:top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1</w:t>
            </w:r>
          </w:p>
        </w:tc>
      </w:tr>
      <w:tr w:rsidR="008931ED" w:rsidRPr="00904A10" w:rsidTr="00904A10">
        <w:trPr>
          <w:trHeight w:val="300"/>
        </w:trPr>
        <w:tc>
          <w:tcPr>
            <w:tcW w:w="0" w:type="auto"/>
            <w:tcBorders>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0"/>
                <w:lang w:eastAsia="zh-CN"/>
              </w:rPr>
            </w:pPr>
          </w:p>
        </w:tc>
        <w:tc>
          <w:tcPr>
            <w:tcW w:w="0" w:type="auto"/>
            <w:tcBorders>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w:t>
            </w:r>
            <w:r>
              <w:rPr>
                <w:rFonts w:ascii="Times New Roman" w:hAnsi="Times New Roman"/>
                <w:color w:val="000000"/>
                <w:sz w:val="22"/>
                <w:szCs w:val="22"/>
                <w:lang w:eastAsia="zh-CN"/>
              </w:rPr>
              <w:t>10</w:t>
            </w:r>
            <w:r w:rsidRPr="00904A10">
              <w:rPr>
                <w:rFonts w:ascii="Times New Roman" w:hAnsi="Times New Roman"/>
                <w:color w:val="000000"/>
                <w:sz w:val="22"/>
                <w:szCs w:val="22"/>
                <w:lang w:eastAsia="zh-CN"/>
              </w:rPr>
              <w:t>: Translation &amp; Transaction Exposure</w:t>
            </w:r>
          </w:p>
        </w:tc>
        <w:tc>
          <w:tcPr>
            <w:tcW w:w="0" w:type="auto"/>
            <w:tcBorders>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2-Part 3</w:t>
            </w:r>
          </w:p>
        </w:tc>
        <w:tc>
          <w:tcPr>
            <w:tcW w:w="0" w:type="auto"/>
            <w:tcBorders>
              <w:bottom w:val="nil"/>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p>
        </w:tc>
        <w:tc>
          <w:tcPr>
            <w:tcW w:w="0" w:type="auto"/>
            <w:tcBorders>
              <w:bottom w:val="nil"/>
            </w:tcBorders>
            <w:shd w:val="clear" w:color="auto" w:fill="auto"/>
            <w:noWrap/>
            <w:vAlign w:val="center"/>
            <w:hideMark/>
          </w:tcPr>
          <w:p w:rsidR="00A161DF" w:rsidRDefault="00A161DF"/>
        </w:tc>
      </w:tr>
      <w:tr w:rsidR="00904A10" w:rsidRPr="00904A10" w:rsidTr="00904A10">
        <w:trPr>
          <w:trHeight w:val="300"/>
        </w:trPr>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0917E6">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Ch1</w:t>
            </w:r>
            <w:r>
              <w:rPr>
                <w:rFonts w:ascii="Times New Roman" w:hAnsi="Times New Roman"/>
                <w:color w:val="000000"/>
                <w:sz w:val="22"/>
                <w:szCs w:val="22"/>
                <w:lang w:eastAsia="zh-CN"/>
              </w:rPr>
              <w:t>1</w:t>
            </w:r>
            <w:r w:rsidRPr="00904A10">
              <w:rPr>
                <w:rFonts w:ascii="Times New Roman" w:hAnsi="Times New Roman"/>
                <w:color w:val="000000"/>
                <w:sz w:val="22"/>
                <w:szCs w:val="22"/>
                <w:lang w:eastAsia="zh-CN"/>
              </w:rPr>
              <w:t>: Managing Economic Exposure</w:t>
            </w: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i/>
                <w:iCs/>
                <w:color w:val="000000"/>
                <w:sz w:val="22"/>
                <w:szCs w:val="22"/>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c>
          <w:tcPr>
            <w:tcW w:w="0" w:type="auto"/>
            <w:tcBorders>
              <w:top w:val="nil"/>
              <w:bottom w:val="single" w:sz="4" w:space="0" w:color="auto"/>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p>
        </w:tc>
      </w:tr>
      <w:tr w:rsidR="00904A10" w:rsidRPr="00904A10" w:rsidTr="008931ED">
        <w:trPr>
          <w:trHeight w:val="300"/>
        </w:trPr>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7</w:t>
            </w:r>
          </w:p>
        </w:tc>
        <w:tc>
          <w:tcPr>
            <w:tcW w:w="0" w:type="auto"/>
            <w:tcBorders>
              <w:top w:val="single" w:sz="4" w:space="0" w:color="auto"/>
              <w:bottom w:val="nil"/>
            </w:tcBorders>
            <w:shd w:val="clear" w:color="auto" w:fill="auto"/>
            <w:noWrap/>
            <w:vAlign w:val="center"/>
            <w:hideMark/>
          </w:tcPr>
          <w:p w:rsidR="00904A10" w:rsidRPr="00904A10" w:rsidRDefault="00734AE6" w:rsidP="00D76D95">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w:t>
            </w:r>
            <w:r>
              <w:rPr>
                <w:rFonts w:ascii="Times New Roman" w:hAnsi="Times New Roman"/>
                <w:color w:val="000000"/>
                <w:sz w:val="22"/>
                <w:szCs w:val="22"/>
                <w:lang w:eastAsia="zh-CN"/>
              </w:rPr>
              <w:t>12</w:t>
            </w:r>
            <w:r w:rsidRPr="00904A10">
              <w:rPr>
                <w:rFonts w:ascii="Times New Roman" w:hAnsi="Times New Roman"/>
                <w:color w:val="000000"/>
                <w:sz w:val="22"/>
                <w:szCs w:val="22"/>
                <w:lang w:eastAsia="zh-CN"/>
              </w:rPr>
              <w:t xml:space="preserve">: </w:t>
            </w:r>
            <w:r w:rsidRPr="00904A10">
              <w:rPr>
                <w:rFonts w:ascii="Times New Roman" w:hAnsi="Times New Roman"/>
                <w:color w:val="000000"/>
                <w:sz w:val="22"/>
                <w:szCs w:val="22"/>
                <w:lang w:eastAsia="zh-CN"/>
              </w:rPr>
              <w:t xml:space="preserve">International Financing and </w:t>
            </w:r>
            <w:r>
              <w:rPr>
                <w:rFonts w:ascii="Times New Roman" w:hAnsi="Times New Roman"/>
                <w:color w:val="000000"/>
                <w:sz w:val="22"/>
                <w:szCs w:val="22"/>
                <w:lang w:eastAsia="zh-CN"/>
              </w:rPr>
              <w:t>Capita</w:t>
            </w:r>
            <w:r w:rsidRPr="00904A10">
              <w:rPr>
                <w:rFonts w:ascii="Times New Roman" w:hAnsi="Times New Roman"/>
                <w:color w:val="000000"/>
                <w:sz w:val="22"/>
                <w:szCs w:val="22"/>
                <w:lang w:eastAsia="zh-CN"/>
              </w:rPr>
              <w:t>l Markets</w:t>
            </w:r>
          </w:p>
        </w:tc>
        <w:tc>
          <w:tcPr>
            <w:tcW w:w="0" w:type="auto"/>
            <w:tcBorders>
              <w:top w:val="single" w:sz="4" w:space="0" w:color="auto"/>
              <w:bottom w:val="nil"/>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Test</w:t>
            </w:r>
            <w:r w:rsidRPr="00904A10">
              <w:rPr>
                <w:rFonts w:ascii="Times New Roman" w:hAnsi="Times New Roman"/>
                <w:color w:val="000000"/>
                <w:sz w:val="22"/>
                <w:szCs w:val="22"/>
                <w:lang w:eastAsia="zh-CN"/>
              </w:rPr>
              <w:t xml:space="preserve"> 6(50 pts)</w:t>
            </w:r>
          </w:p>
        </w:tc>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2</w:t>
            </w:r>
          </w:p>
        </w:tc>
        <w:tc>
          <w:tcPr>
            <w:tcW w:w="0" w:type="auto"/>
            <w:tcBorders>
              <w:top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8</w:t>
            </w:r>
          </w:p>
        </w:tc>
      </w:tr>
      <w:tr w:rsidR="008931ED" w:rsidRPr="00904A10" w:rsidTr="008931ED">
        <w:trPr>
          <w:trHeight w:val="300"/>
        </w:trPr>
        <w:tc>
          <w:tcPr>
            <w:tcW w:w="0" w:type="auto"/>
            <w:tcBorders>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0"/>
                <w:lang w:eastAsia="zh-CN"/>
              </w:rPr>
            </w:pPr>
          </w:p>
        </w:tc>
        <w:tc>
          <w:tcPr>
            <w:tcW w:w="0" w:type="auto"/>
            <w:tcBorders>
              <w:top w:val="nil"/>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Ch1</w:t>
            </w:r>
            <w:r>
              <w:rPr>
                <w:rFonts w:ascii="Times New Roman" w:hAnsi="Times New Roman"/>
                <w:color w:val="000000"/>
                <w:sz w:val="22"/>
                <w:szCs w:val="22"/>
                <w:lang w:eastAsia="zh-CN"/>
              </w:rPr>
              <w:t>3</w:t>
            </w:r>
            <w:r w:rsidRPr="00904A10">
              <w:rPr>
                <w:rFonts w:ascii="Times New Roman" w:hAnsi="Times New Roman"/>
                <w:color w:val="000000"/>
                <w:sz w:val="22"/>
                <w:szCs w:val="22"/>
                <w:lang w:eastAsia="zh-CN"/>
              </w:rPr>
              <w:t xml:space="preserve">: </w:t>
            </w:r>
            <w:r w:rsidRPr="00D76D95">
              <w:rPr>
                <w:rFonts w:ascii="Times New Roman" w:hAnsi="Times New Roman"/>
                <w:color w:val="000000"/>
                <w:sz w:val="22"/>
                <w:szCs w:val="22"/>
                <w:lang w:eastAsia="zh-CN"/>
              </w:rPr>
              <w:t>The Euromarkets</w:t>
            </w:r>
          </w:p>
        </w:tc>
        <w:tc>
          <w:tcPr>
            <w:tcW w:w="0" w:type="auto"/>
            <w:tcBorders>
              <w:top w:val="nil"/>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3-Part 1</w:t>
            </w:r>
          </w:p>
        </w:tc>
        <w:tc>
          <w:tcPr>
            <w:tcW w:w="0" w:type="auto"/>
            <w:tcBorders>
              <w:bottom w:val="nil"/>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p>
        </w:tc>
        <w:tc>
          <w:tcPr>
            <w:tcW w:w="0" w:type="auto"/>
            <w:tcBorders>
              <w:bottom w:val="nil"/>
            </w:tcBorders>
            <w:shd w:val="clear" w:color="auto" w:fill="auto"/>
            <w:noWrap/>
            <w:vAlign w:val="center"/>
            <w:hideMark/>
          </w:tcPr>
          <w:p w:rsidR="00A161DF" w:rsidRDefault="00A161DF"/>
        </w:tc>
      </w:tr>
      <w:tr w:rsidR="008931ED" w:rsidRPr="00904A10" w:rsidTr="00904A10">
        <w:trPr>
          <w:trHeight w:val="300"/>
        </w:trPr>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8</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 xml:space="preserve">Chapters </w:t>
            </w:r>
            <w:r>
              <w:rPr>
                <w:rFonts w:ascii="Times New Roman" w:hAnsi="Times New Roman"/>
                <w:b/>
                <w:bCs/>
                <w:color w:val="000000"/>
                <w:sz w:val="22"/>
                <w:szCs w:val="22"/>
                <w:lang w:eastAsia="zh-CN"/>
              </w:rPr>
              <w:t>9</w:t>
            </w:r>
            <w:r w:rsidRPr="00904A10">
              <w:rPr>
                <w:rFonts w:ascii="Times New Roman" w:hAnsi="Times New Roman"/>
                <w:b/>
                <w:bCs/>
                <w:color w:val="000000"/>
                <w:sz w:val="22"/>
                <w:szCs w:val="22"/>
                <w:lang w:eastAsia="zh-CN"/>
              </w:rPr>
              <w:t>-1</w:t>
            </w:r>
            <w:r>
              <w:rPr>
                <w:rFonts w:ascii="Times New Roman" w:hAnsi="Times New Roman"/>
                <w:b/>
                <w:bCs/>
                <w:color w:val="000000"/>
                <w:sz w:val="22"/>
                <w:szCs w:val="22"/>
                <w:lang w:eastAsia="zh-CN"/>
              </w:rPr>
              <w:t>3</w:t>
            </w:r>
            <w:r w:rsidRPr="00904A10">
              <w:rPr>
                <w:rFonts w:ascii="Times New Roman" w:hAnsi="Times New Roman"/>
                <w:b/>
                <w:bCs/>
                <w:color w:val="000000"/>
                <w:sz w:val="22"/>
                <w:szCs w:val="22"/>
                <w:lang w:eastAsia="zh-CN"/>
              </w:rPr>
              <w:t>: Exam II Review</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Exam 2(100 pts)</w:t>
            </w:r>
          </w:p>
        </w:tc>
        <w:tc>
          <w:tcPr>
            <w:tcW w:w="0" w:type="auto"/>
            <w:tcBorders>
              <w:top w:val="single" w:sz="4" w:space="0" w:color="auto"/>
              <w:bottom w:val="nil"/>
            </w:tcBorders>
            <w:shd w:val="clear" w:color="auto" w:fill="auto"/>
            <w:noWrap/>
            <w:vAlign w:val="center"/>
            <w:hideMark/>
          </w:tcPr>
          <w:p w:rsidR="008931ED" w:rsidRPr="008931ED" w:rsidRDefault="00734AE6" w:rsidP="008931ED">
            <w:pPr>
              <w:overflowPunct/>
              <w:autoSpaceDE/>
              <w:autoSpaceDN/>
              <w:adjustRightInd/>
              <w:jc w:val="right"/>
              <w:rPr>
                <w:rFonts w:ascii="Times New Roman" w:hAnsi="Times New Roman"/>
                <w:b/>
                <w:color w:val="000000"/>
                <w:sz w:val="22"/>
                <w:szCs w:val="22"/>
                <w:lang w:eastAsia="zh-CN"/>
              </w:rPr>
            </w:pPr>
            <w:r w:rsidRPr="008931ED">
              <w:rPr>
                <w:rFonts w:ascii="Times New Roman" w:hAnsi="Times New Roman"/>
                <w:b/>
                <w:color w:val="000000"/>
                <w:sz w:val="22"/>
                <w:szCs w:val="22"/>
                <w:lang w:eastAsia="zh-CN"/>
              </w:rPr>
              <w:t>Oct 9</w:t>
            </w:r>
          </w:p>
        </w:tc>
        <w:tc>
          <w:tcPr>
            <w:tcW w:w="0" w:type="auto"/>
            <w:tcBorders>
              <w:top w:val="single" w:sz="4" w:space="0" w:color="auto"/>
              <w:bottom w:val="nil"/>
            </w:tcBorders>
            <w:shd w:val="clear" w:color="auto" w:fill="auto"/>
            <w:noWrap/>
            <w:vAlign w:val="center"/>
            <w:hideMark/>
          </w:tcPr>
          <w:p w:rsidR="008931ED" w:rsidRPr="008931ED" w:rsidRDefault="00734AE6" w:rsidP="008931ED">
            <w:pPr>
              <w:overflowPunct/>
              <w:autoSpaceDE/>
              <w:autoSpaceDN/>
              <w:adjustRightInd/>
              <w:jc w:val="right"/>
              <w:rPr>
                <w:rFonts w:ascii="Times New Roman" w:hAnsi="Times New Roman"/>
                <w:b/>
                <w:color w:val="000000"/>
                <w:sz w:val="22"/>
                <w:szCs w:val="22"/>
                <w:lang w:eastAsia="zh-CN"/>
              </w:rPr>
            </w:pPr>
            <w:r w:rsidRPr="008931ED">
              <w:rPr>
                <w:rFonts w:ascii="Times New Roman" w:hAnsi="Times New Roman"/>
                <w:b/>
                <w:color w:val="000000"/>
                <w:sz w:val="22"/>
                <w:szCs w:val="22"/>
                <w:lang w:eastAsia="zh-CN"/>
              </w:rPr>
              <w:t>Oct 15</w:t>
            </w:r>
          </w:p>
        </w:tc>
      </w:tr>
      <w:tr w:rsidR="008931ED" w:rsidRPr="00904A10" w:rsidTr="00904A10">
        <w:trPr>
          <w:trHeight w:val="300"/>
        </w:trPr>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3-Part 2</w:t>
            </w: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p>
        </w:tc>
        <w:tc>
          <w:tcPr>
            <w:tcW w:w="0" w:type="auto"/>
            <w:tcBorders>
              <w:top w:val="nil"/>
              <w:bottom w:val="single" w:sz="4" w:space="0" w:color="auto"/>
            </w:tcBorders>
            <w:shd w:val="clear" w:color="auto" w:fill="auto"/>
            <w:noWrap/>
            <w:vAlign w:val="center"/>
            <w:hideMark/>
          </w:tcPr>
          <w:p w:rsidR="00A161DF" w:rsidRDefault="00A161DF"/>
        </w:tc>
      </w:tr>
      <w:tr w:rsidR="008931ED" w:rsidRPr="00904A10" w:rsidTr="00904A10">
        <w:trPr>
          <w:trHeight w:val="300"/>
        </w:trPr>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9</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Ch1</w:t>
            </w:r>
            <w:r>
              <w:rPr>
                <w:rFonts w:ascii="Times New Roman" w:hAnsi="Times New Roman"/>
                <w:color w:val="000000"/>
                <w:sz w:val="22"/>
                <w:szCs w:val="22"/>
                <w:lang w:eastAsia="zh-CN"/>
              </w:rPr>
              <w:t>4</w:t>
            </w:r>
            <w:r w:rsidRPr="00904A10">
              <w:rPr>
                <w:rFonts w:ascii="Times New Roman" w:hAnsi="Times New Roman"/>
                <w:color w:val="000000"/>
                <w:sz w:val="22"/>
                <w:szCs w:val="22"/>
                <w:lang w:eastAsia="zh-CN"/>
              </w:rPr>
              <w:t xml:space="preserve">: </w:t>
            </w:r>
            <w:r w:rsidRPr="00D76D95">
              <w:rPr>
                <w:rFonts w:ascii="Times New Roman" w:hAnsi="Times New Roman"/>
                <w:color w:val="000000"/>
                <w:sz w:val="22"/>
                <w:szCs w:val="22"/>
                <w:lang w:eastAsia="zh-CN"/>
              </w:rPr>
              <w:t>Cost of Capital for Foreign Investments</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Test 7(50 pts)</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16</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22</w:t>
            </w:r>
          </w:p>
        </w:tc>
      </w:tr>
      <w:tr w:rsidR="008931ED" w:rsidRPr="00904A10" w:rsidTr="00904A10">
        <w:trPr>
          <w:trHeight w:val="300"/>
        </w:trPr>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Ch1</w:t>
            </w:r>
            <w:r>
              <w:rPr>
                <w:rFonts w:ascii="Times New Roman" w:hAnsi="Times New Roman"/>
                <w:color w:val="000000"/>
                <w:sz w:val="22"/>
                <w:szCs w:val="22"/>
                <w:lang w:eastAsia="zh-CN"/>
              </w:rPr>
              <w:t>5</w:t>
            </w:r>
            <w:r w:rsidRPr="00904A10">
              <w:rPr>
                <w:rFonts w:ascii="Times New Roman" w:hAnsi="Times New Roman"/>
                <w:color w:val="000000"/>
                <w:sz w:val="22"/>
                <w:szCs w:val="22"/>
                <w:lang w:eastAsia="zh-CN"/>
              </w:rPr>
              <w:t xml:space="preserve">: </w:t>
            </w:r>
            <w:r w:rsidRPr="00D76D95">
              <w:rPr>
                <w:rFonts w:ascii="Times New Roman" w:hAnsi="Times New Roman"/>
                <w:color w:val="000000"/>
                <w:sz w:val="22"/>
                <w:szCs w:val="22"/>
                <w:lang w:eastAsia="zh-CN"/>
              </w:rPr>
              <w:t xml:space="preserve">International Portfolio </w:t>
            </w:r>
            <w:r w:rsidRPr="00D76D95">
              <w:rPr>
                <w:rFonts w:ascii="Times New Roman" w:hAnsi="Times New Roman"/>
                <w:color w:val="000000"/>
                <w:sz w:val="22"/>
                <w:szCs w:val="22"/>
                <w:lang w:eastAsia="zh-CN"/>
              </w:rPr>
              <w:t>Investment</w:t>
            </w: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i/>
                <w:iCs/>
                <w:color w:val="000000"/>
                <w:sz w:val="22"/>
                <w:szCs w:val="22"/>
                <w:lang w:eastAsia="zh-CN"/>
              </w:rPr>
            </w:pPr>
            <w:r w:rsidRPr="00904A10">
              <w:rPr>
                <w:rFonts w:ascii="Times New Roman" w:hAnsi="Times New Roman"/>
                <w:i/>
                <w:iCs/>
                <w:color w:val="000000"/>
                <w:sz w:val="22"/>
                <w:szCs w:val="22"/>
                <w:lang w:eastAsia="zh-CN"/>
              </w:rPr>
              <w:t>Forum 3-Part 3</w:t>
            </w: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p>
        </w:tc>
      </w:tr>
      <w:tr w:rsidR="008931ED" w:rsidRPr="00904A10" w:rsidTr="00904A10">
        <w:trPr>
          <w:trHeight w:val="300"/>
        </w:trPr>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10</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Ch1</w:t>
            </w:r>
            <w:r>
              <w:rPr>
                <w:rFonts w:ascii="Times New Roman" w:hAnsi="Times New Roman"/>
                <w:color w:val="000000"/>
                <w:sz w:val="22"/>
                <w:szCs w:val="22"/>
                <w:lang w:eastAsia="zh-CN"/>
              </w:rPr>
              <w:t>6</w:t>
            </w:r>
            <w:r w:rsidRPr="00904A10">
              <w:rPr>
                <w:rFonts w:ascii="Times New Roman" w:hAnsi="Times New Roman"/>
                <w:color w:val="000000"/>
                <w:sz w:val="22"/>
                <w:szCs w:val="22"/>
                <w:lang w:eastAsia="zh-CN"/>
              </w:rPr>
              <w:t xml:space="preserve">: </w:t>
            </w:r>
            <w:r w:rsidRPr="00D76D95">
              <w:rPr>
                <w:rFonts w:ascii="Times New Roman" w:hAnsi="Times New Roman"/>
                <w:color w:val="000000"/>
                <w:sz w:val="22"/>
                <w:szCs w:val="22"/>
                <w:lang w:eastAsia="zh-CN"/>
              </w:rPr>
              <w:t xml:space="preserve">Corporate Strategy and </w:t>
            </w:r>
            <w:r>
              <w:rPr>
                <w:rFonts w:ascii="Times New Roman" w:hAnsi="Times New Roman"/>
                <w:color w:val="000000"/>
                <w:sz w:val="22"/>
                <w:szCs w:val="22"/>
                <w:lang w:eastAsia="zh-CN"/>
              </w:rPr>
              <w:t>FDI</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 xml:space="preserve">Test 8(50 pts) </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23</w:t>
            </w:r>
          </w:p>
        </w:tc>
        <w:tc>
          <w:tcPr>
            <w:tcW w:w="0" w:type="auto"/>
            <w:tcBorders>
              <w:top w:val="single" w:sz="4" w:space="0" w:color="auto"/>
              <w:bottom w:val="nil"/>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29</w:t>
            </w:r>
          </w:p>
        </w:tc>
      </w:tr>
      <w:tr w:rsidR="008931ED" w:rsidRPr="00904A10" w:rsidTr="00904A10">
        <w:trPr>
          <w:trHeight w:val="300"/>
        </w:trPr>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0"/>
                <w:lang w:eastAsia="zh-CN"/>
              </w:rPr>
            </w:pP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Ch1</w:t>
            </w:r>
            <w:r>
              <w:rPr>
                <w:rFonts w:ascii="Times New Roman" w:hAnsi="Times New Roman"/>
                <w:color w:val="000000"/>
                <w:sz w:val="22"/>
                <w:szCs w:val="22"/>
                <w:lang w:eastAsia="zh-CN"/>
              </w:rPr>
              <w:t>7</w:t>
            </w:r>
            <w:r w:rsidRPr="00904A10">
              <w:rPr>
                <w:rFonts w:ascii="Times New Roman" w:hAnsi="Times New Roman"/>
                <w:color w:val="000000"/>
                <w:sz w:val="22"/>
                <w:szCs w:val="22"/>
                <w:lang w:eastAsia="zh-CN"/>
              </w:rPr>
              <w:t xml:space="preserve">: </w:t>
            </w:r>
            <w:r w:rsidRPr="00D76D95">
              <w:rPr>
                <w:rFonts w:ascii="Times New Roman" w:hAnsi="Times New Roman"/>
                <w:color w:val="000000"/>
                <w:sz w:val="22"/>
                <w:szCs w:val="22"/>
                <w:lang w:eastAsia="zh-CN"/>
              </w:rPr>
              <w:t xml:space="preserve">Capital Budgeting for </w:t>
            </w:r>
            <w:r>
              <w:rPr>
                <w:rFonts w:ascii="Times New Roman" w:hAnsi="Times New Roman"/>
                <w:color w:val="000000"/>
                <w:sz w:val="22"/>
                <w:szCs w:val="22"/>
                <w:lang w:eastAsia="zh-CN"/>
              </w:rPr>
              <w:t>MNCs</w:t>
            </w: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rPr>
                <w:rFonts w:ascii="Times New Roman" w:hAnsi="Times New Roman"/>
                <w:color w:val="000000"/>
                <w:sz w:val="22"/>
                <w:szCs w:val="22"/>
                <w:lang w:eastAsia="zh-CN"/>
              </w:rPr>
            </w:pPr>
            <w:r w:rsidRPr="00904A10">
              <w:rPr>
                <w:rFonts w:ascii="Times New Roman" w:hAnsi="Times New Roman"/>
                <w:color w:val="000000"/>
                <w:sz w:val="22"/>
                <w:szCs w:val="22"/>
                <w:lang w:eastAsia="zh-CN"/>
              </w:rPr>
              <w:t>Evaluation</w:t>
            </w: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p>
        </w:tc>
        <w:tc>
          <w:tcPr>
            <w:tcW w:w="0" w:type="auto"/>
            <w:tcBorders>
              <w:top w:val="nil"/>
              <w:bottom w:val="single" w:sz="4" w:space="0" w:color="auto"/>
            </w:tcBorders>
            <w:shd w:val="clear" w:color="auto" w:fill="auto"/>
            <w:noWrap/>
            <w:vAlign w:val="center"/>
            <w:hideMark/>
          </w:tcPr>
          <w:p w:rsidR="008931ED" w:rsidRPr="00904A10" w:rsidRDefault="00734AE6" w:rsidP="008931ED">
            <w:pPr>
              <w:overflowPunct/>
              <w:autoSpaceDE/>
              <w:autoSpaceDN/>
              <w:adjustRightInd/>
              <w:jc w:val="right"/>
              <w:rPr>
                <w:rFonts w:ascii="Times New Roman" w:hAnsi="Times New Roman"/>
                <w:color w:val="000000"/>
                <w:sz w:val="22"/>
                <w:szCs w:val="22"/>
                <w:lang w:eastAsia="zh-CN"/>
              </w:rPr>
            </w:pPr>
          </w:p>
        </w:tc>
      </w:tr>
      <w:tr w:rsidR="00904A10" w:rsidRPr="00904A10" w:rsidTr="00904A10">
        <w:trPr>
          <w:trHeight w:val="300"/>
        </w:trPr>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jc w:val="center"/>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11</w:t>
            </w:r>
          </w:p>
        </w:tc>
        <w:tc>
          <w:tcPr>
            <w:tcW w:w="0" w:type="auto"/>
            <w:tcBorders>
              <w:top w:val="single" w:sz="4" w:space="0" w:color="auto"/>
            </w:tcBorders>
            <w:shd w:val="clear" w:color="auto" w:fill="auto"/>
            <w:noWrap/>
            <w:vAlign w:val="center"/>
            <w:hideMark/>
          </w:tcPr>
          <w:p w:rsidR="00904A10" w:rsidRPr="00904A10" w:rsidRDefault="00734AE6" w:rsidP="00D76D95">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Chapters 1</w:t>
            </w:r>
            <w:r>
              <w:rPr>
                <w:rFonts w:ascii="Times New Roman" w:hAnsi="Times New Roman"/>
                <w:b/>
                <w:bCs/>
                <w:color w:val="000000"/>
                <w:sz w:val="22"/>
                <w:szCs w:val="22"/>
                <w:lang w:eastAsia="zh-CN"/>
              </w:rPr>
              <w:t>4</w:t>
            </w:r>
            <w:r w:rsidRPr="00904A10">
              <w:rPr>
                <w:rFonts w:ascii="Times New Roman" w:hAnsi="Times New Roman"/>
                <w:b/>
                <w:bCs/>
                <w:color w:val="000000"/>
                <w:sz w:val="22"/>
                <w:szCs w:val="22"/>
                <w:lang w:eastAsia="zh-CN"/>
              </w:rPr>
              <w:t>-1</w:t>
            </w:r>
            <w:r>
              <w:rPr>
                <w:rFonts w:ascii="Times New Roman" w:hAnsi="Times New Roman"/>
                <w:b/>
                <w:bCs/>
                <w:color w:val="000000"/>
                <w:sz w:val="22"/>
                <w:szCs w:val="22"/>
                <w:lang w:eastAsia="zh-CN"/>
              </w:rPr>
              <w:t>7</w:t>
            </w:r>
            <w:r w:rsidRPr="00904A10">
              <w:rPr>
                <w:rFonts w:ascii="Times New Roman" w:hAnsi="Times New Roman"/>
                <w:b/>
                <w:bCs/>
                <w:color w:val="000000"/>
                <w:sz w:val="22"/>
                <w:szCs w:val="22"/>
                <w:lang w:eastAsia="zh-CN"/>
              </w:rPr>
              <w:t>: Exam III Review</w:t>
            </w:r>
          </w:p>
        </w:tc>
        <w:tc>
          <w:tcPr>
            <w:tcW w:w="0" w:type="auto"/>
            <w:tcBorders>
              <w:top w:val="single" w:sz="4" w:space="0" w:color="auto"/>
            </w:tcBorders>
            <w:shd w:val="clear" w:color="auto" w:fill="auto"/>
            <w:noWrap/>
            <w:vAlign w:val="center"/>
            <w:hideMark/>
          </w:tcPr>
          <w:p w:rsidR="00904A10" w:rsidRPr="00904A10" w:rsidRDefault="00734AE6" w:rsidP="00904A10">
            <w:pPr>
              <w:overflowPunct/>
              <w:autoSpaceDE/>
              <w:autoSpaceDN/>
              <w:adjustRightInd/>
              <w:rPr>
                <w:rFonts w:ascii="Times New Roman" w:hAnsi="Times New Roman"/>
                <w:b/>
                <w:bCs/>
                <w:color w:val="000000"/>
                <w:sz w:val="22"/>
                <w:szCs w:val="22"/>
                <w:lang w:eastAsia="zh-CN"/>
              </w:rPr>
            </w:pPr>
            <w:r w:rsidRPr="00904A10">
              <w:rPr>
                <w:rFonts w:ascii="Times New Roman" w:hAnsi="Times New Roman"/>
                <w:b/>
                <w:bCs/>
                <w:color w:val="000000"/>
                <w:sz w:val="22"/>
                <w:szCs w:val="22"/>
                <w:lang w:eastAsia="zh-CN"/>
              </w:rPr>
              <w:t>Exam 3(100 pts)</w:t>
            </w:r>
          </w:p>
        </w:tc>
        <w:tc>
          <w:tcPr>
            <w:tcW w:w="0" w:type="auto"/>
            <w:tcBorders>
              <w:top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b/>
                <w:bCs/>
                <w:color w:val="000000"/>
                <w:sz w:val="22"/>
                <w:szCs w:val="22"/>
                <w:lang w:eastAsia="zh-CN"/>
              </w:rPr>
            </w:pPr>
            <w:r>
              <w:rPr>
                <w:rFonts w:ascii="Times New Roman" w:hAnsi="Times New Roman"/>
                <w:b/>
                <w:bCs/>
                <w:color w:val="000000"/>
                <w:sz w:val="22"/>
                <w:szCs w:val="22"/>
                <w:lang w:eastAsia="zh-CN"/>
              </w:rPr>
              <w:t>Oct 30</w:t>
            </w:r>
          </w:p>
        </w:tc>
        <w:tc>
          <w:tcPr>
            <w:tcW w:w="0" w:type="auto"/>
            <w:tcBorders>
              <w:top w:val="single" w:sz="4" w:space="0" w:color="auto"/>
            </w:tcBorders>
            <w:shd w:val="clear" w:color="auto" w:fill="auto"/>
            <w:noWrap/>
            <w:vAlign w:val="center"/>
            <w:hideMark/>
          </w:tcPr>
          <w:p w:rsidR="00904A10" w:rsidRPr="00904A10" w:rsidRDefault="00734AE6" w:rsidP="008931ED">
            <w:pPr>
              <w:overflowPunct/>
              <w:autoSpaceDE/>
              <w:autoSpaceDN/>
              <w:adjustRightInd/>
              <w:jc w:val="right"/>
              <w:rPr>
                <w:rFonts w:ascii="Times New Roman" w:hAnsi="Times New Roman"/>
                <w:b/>
                <w:bCs/>
                <w:color w:val="000000"/>
                <w:sz w:val="22"/>
                <w:szCs w:val="22"/>
                <w:lang w:eastAsia="zh-CN"/>
              </w:rPr>
            </w:pPr>
            <w:r>
              <w:rPr>
                <w:rFonts w:ascii="Times New Roman" w:hAnsi="Times New Roman"/>
                <w:b/>
                <w:bCs/>
                <w:color w:val="000000"/>
                <w:sz w:val="22"/>
                <w:szCs w:val="22"/>
                <w:lang w:eastAsia="zh-CN"/>
              </w:rPr>
              <w:t>Nov 4</w:t>
            </w:r>
          </w:p>
        </w:tc>
      </w:tr>
    </w:tbl>
    <w:p w:rsidR="00074AF8" w:rsidRPr="00BB00AC" w:rsidRDefault="00734AE6" w:rsidP="0034688C">
      <w:pPr>
        <w:overflowPunct/>
        <w:rPr>
          <w:rFonts w:ascii="Times New Roman" w:hAnsi="Times New Roman"/>
          <w:spacing w:val="-3"/>
          <w:sz w:val="22"/>
          <w:szCs w:val="22"/>
        </w:rPr>
      </w:pPr>
      <w:r>
        <w:rPr>
          <w:rFonts w:ascii="Times New Roman"/>
          <w:sz w:val="22"/>
        </w:rPr>
        <w:t xml:space="preserve">Notes: The course schedule is tentative and may be changed during the term as events warrant. Students are responsible for any schedule changes made through announcements or WBU emails. </w:t>
      </w:r>
    </w:p>
    <w:p w:rsidR="00A161DF" w:rsidRDefault="00A161DF"/>
    <w:p w:rsidR="0034688C" w:rsidRPr="00BB00AC" w:rsidRDefault="00734AE6" w:rsidP="0034688C">
      <w:pPr>
        <w:overflowPunct/>
        <w:rPr>
          <w:rFonts w:ascii="Times New Roman" w:hAnsi="Times New Roman"/>
          <w:spacing w:val="-3"/>
          <w:sz w:val="22"/>
          <w:szCs w:val="22"/>
        </w:rPr>
      </w:pPr>
      <w:r w:rsidRPr="00BB00AC">
        <w:rPr>
          <w:rFonts w:ascii="Times New Roman" w:hAnsi="Times New Roman"/>
          <w:spacing w:val="-3"/>
          <w:sz w:val="22"/>
          <w:szCs w:val="22"/>
        </w:rPr>
        <w:t>1</w:t>
      </w:r>
      <w:r>
        <w:rPr>
          <w:rFonts w:ascii="Times New Roman" w:hAnsi="Times New Roman"/>
          <w:spacing w:val="-3"/>
          <w:sz w:val="22"/>
          <w:szCs w:val="22"/>
        </w:rPr>
        <w:t>8</w:t>
      </w:r>
      <w:r w:rsidRPr="00BB00AC">
        <w:rPr>
          <w:rFonts w:ascii="Times New Roman" w:hAnsi="Times New Roman"/>
          <w:spacing w:val="-3"/>
          <w:sz w:val="22"/>
          <w:szCs w:val="22"/>
        </w:rPr>
        <w:t>.  Additional information as desired by the faculty member.</w:t>
      </w:r>
    </w:p>
    <w:p w:rsidR="00074AF8" w:rsidRDefault="00734AE6" w:rsidP="00074AF8">
      <w:pPr>
        <w:numPr>
          <w:ilvl w:val="0"/>
          <w:numId w:val="2"/>
        </w:numPr>
        <w:overflowPunct/>
        <w:rPr>
          <w:rFonts w:ascii="Times New Roman" w:hAnsi="Times New Roman"/>
          <w:spacing w:val="-3"/>
          <w:sz w:val="22"/>
          <w:szCs w:val="22"/>
        </w:rPr>
      </w:pPr>
      <w:r>
        <w:rPr>
          <w:rFonts w:ascii="Times New Roman"/>
          <w:sz w:val="22"/>
        </w:rPr>
        <w:t>Always</w:t>
      </w:r>
      <w:r>
        <w:rPr>
          <w:rFonts w:ascii="Times New Roman"/>
          <w:sz w:val="22"/>
        </w:rPr>
        <w:t xml:space="preserve"> add the course number </w:t>
      </w:r>
      <w:r>
        <w:rPr>
          <w:rFonts w:ascii="Times New Roman"/>
          <w:sz w:val="22"/>
        </w:rPr>
        <w:t>“</w:t>
      </w:r>
      <w:r>
        <w:rPr>
          <w:rFonts w:ascii="Times New Roman"/>
          <w:sz w:val="22"/>
          <w:highlight w:val="yellow"/>
        </w:rPr>
        <w:t>FINA 5328 VC01</w:t>
      </w:r>
      <w:r>
        <w:rPr>
          <w:rFonts w:ascii="Times New Roman"/>
          <w:sz w:val="22"/>
        </w:rPr>
        <w:t>”</w:t>
      </w:r>
      <w:r>
        <w:rPr>
          <w:rFonts w:ascii="Times New Roman"/>
          <w:sz w:val="22"/>
        </w:rPr>
        <w:t xml:space="preserve"> in the subject line  and include </w:t>
      </w:r>
      <w:r>
        <w:rPr>
          <w:rFonts w:ascii="Times New Roman"/>
          <w:sz w:val="22"/>
        </w:rPr>
        <w:t>“</w:t>
      </w:r>
      <w:r>
        <w:rPr>
          <w:rFonts w:ascii="Times New Roman"/>
          <w:sz w:val="22"/>
          <w:highlight w:val="yellow"/>
        </w:rPr>
        <w:t>your first name, last name, and student ID</w:t>
      </w:r>
      <w:r>
        <w:rPr>
          <w:rFonts w:ascii="Times New Roman"/>
          <w:sz w:val="22"/>
        </w:rPr>
        <w:t>”</w:t>
      </w:r>
      <w:r>
        <w:rPr>
          <w:rFonts w:ascii="Times New Roman"/>
          <w:sz w:val="22"/>
        </w:rPr>
        <w:t xml:space="preserve"> in your email.</w:t>
      </w:r>
      <w:r>
        <w:rPr>
          <w:rFonts w:ascii="Times New Roman"/>
          <w:sz w:val="22"/>
        </w:rPr>
        <w:t> </w:t>
      </w:r>
    </w:p>
    <w:p w:rsidR="00A161DF" w:rsidRDefault="00734AE6">
      <w:pPr>
        <w:numPr>
          <w:ilvl w:val="0"/>
          <w:numId w:val="2"/>
        </w:numPr>
        <w:rPr>
          <w:rFonts w:ascii="Times New Roman"/>
          <w:sz w:val="22"/>
        </w:rPr>
      </w:pPr>
      <w:r>
        <w:rPr>
          <w:rFonts w:ascii="Times New Roman"/>
          <w:sz w:val="22"/>
        </w:rPr>
        <w:t xml:space="preserve">For a prompt reply, please contact me by email </w:t>
      </w:r>
      <w:r>
        <w:rPr>
          <w:rFonts w:ascii="Times New Roman"/>
          <w:color w:val="3366FF"/>
          <w:sz w:val="22"/>
        </w:rPr>
        <w:t>yongli.luo@wayland.wbu.edu</w:t>
      </w:r>
      <w:r>
        <w:rPr>
          <w:rFonts w:ascii="Times New Roman"/>
          <w:sz w:val="22"/>
        </w:rPr>
        <w:t>, or call me at 281-728-3694 during the regular w</w:t>
      </w:r>
      <w:r>
        <w:rPr>
          <w:rFonts w:ascii="Times New Roman"/>
          <w:sz w:val="22"/>
        </w:rPr>
        <w:t>orking hours (M-F @ 9:00AM-5:00PM).</w:t>
      </w:r>
    </w:p>
    <w:p w:rsidR="00A161DF" w:rsidRDefault="00734AE6">
      <w:pPr>
        <w:numPr>
          <w:ilvl w:val="0"/>
          <w:numId w:val="2"/>
        </w:numPr>
        <w:rPr>
          <w:rFonts w:ascii="Times New Roman"/>
          <w:sz w:val="22"/>
        </w:rPr>
      </w:pPr>
      <w:r>
        <w:rPr>
          <w:rFonts w:ascii="Times New Roman"/>
          <w:sz w:val="22"/>
        </w:rPr>
        <w:t xml:space="preserve">I will reply your emails in 24 hours and post your grades in one week after your submission.  </w:t>
      </w:r>
    </w:p>
    <w:p w:rsidR="0034688C" w:rsidRPr="00BB00AC" w:rsidRDefault="00734AE6" w:rsidP="0034688C">
      <w:pPr>
        <w:overflowPunct/>
        <w:rPr>
          <w:rFonts w:ascii="Times New Roman" w:hAnsi="Times New Roman"/>
          <w:spacing w:val="-3"/>
          <w:sz w:val="22"/>
          <w:szCs w:val="22"/>
        </w:rPr>
      </w:pPr>
    </w:p>
    <w:sectPr w:rsidR="0034688C" w:rsidRPr="00BB00AC" w:rsidSect="002B1E00">
      <w:footerReference w:type="default" r:id="rId10"/>
      <w:pgSz w:w="12240" w:h="15840"/>
      <w:pgMar w:top="432" w:right="1008" w:bottom="576"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E6" w:rsidRDefault="00734AE6" w:rsidP="00461E31">
      <w:r>
        <w:separator/>
      </w:r>
    </w:p>
  </w:endnote>
  <w:endnote w:type="continuationSeparator" w:id="0">
    <w:p w:rsidR="00734AE6" w:rsidRDefault="00734AE6" w:rsidP="0046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09F" w:rsidRDefault="00734AE6">
    <w:pPr>
      <w:pStyle w:val="Footer"/>
      <w:jc w:val="center"/>
    </w:pPr>
    <w:r>
      <w:fldChar w:fldCharType="begin"/>
    </w:r>
    <w:r>
      <w:instrText xml:space="preserve"> PAGE   \* MERGEFORMAT </w:instrText>
    </w:r>
    <w:r>
      <w:fldChar w:fldCharType="separate"/>
    </w:r>
    <w:r w:rsidR="001E6E3A">
      <w:rPr>
        <w:noProof/>
      </w:rPr>
      <w:t>2</w:t>
    </w:r>
    <w:r>
      <w:rPr>
        <w:noProof/>
      </w:rPr>
      <w:fldChar w:fldCharType="end"/>
    </w:r>
  </w:p>
  <w:p w:rsidR="00461E31" w:rsidRDefault="00734A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E6" w:rsidRDefault="00734AE6" w:rsidP="00461E31">
      <w:r>
        <w:separator/>
      </w:r>
    </w:p>
  </w:footnote>
  <w:footnote w:type="continuationSeparator" w:id="0">
    <w:p w:rsidR="00734AE6" w:rsidRDefault="00734AE6" w:rsidP="00461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C0151"/>
    <w:multiLevelType w:val="hybridMultilevel"/>
    <w:tmpl w:val="4CB67978"/>
    <w:lvl w:ilvl="0" w:tplc="04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1800"/>
        </w:tabs>
        <w:ind w:left="1800" w:hanging="360"/>
      </w:pPr>
    </w:lvl>
    <w:lvl w:ilvl="2" w:tplc="04090009">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6AC00B6"/>
    <w:multiLevelType w:val="hybridMultilevel"/>
    <w:tmpl w:val="E12E32E8"/>
    <w:lvl w:ilvl="0" w:tplc="3E0483A6">
      <w:start w:val="1"/>
      <w:numFmt w:val="decimal"/>
      <w:lvlText w:val="%1."/>
      <w:lvlJc w:val="left"/>
      <w:pPr>
        <w:ind w:left="720" w:hanging="360"/>
      </w:pPr>
    </w:lvl>
    <w:lvl w:ilvl="1" w:tplc="00AAD5A4">
      <w:start w:val="1"/>
      <w:numFmt w:val="decimal"/>
      <w:lvlText w:val="%2."/>
      <w:lvlJc w:val="left"/>
      <w:pPr>
        <w:ind w:left="1440" w:hanging="1080"/>
      </w:pPr>
    </w:lvl>
    <w:lvl w:ilvl="2" w:tplc="7D989CBA">
      <w:start w:val="1"/>
      <w:numFmt w:val="decimal"/>
      <w:lvlText w:val="%3."/>
      <w:lvlJc w:val="left"/>
      <w:pPr>
        <w:ind w:left="2160" w:hanging="1980"/>
      </w:pPr>
    </w:lvl>
    <w:lvl w:ilvl="3" w:tplc="3174A012">
      <w:start w:val="1"/>
      <w:numFmt w:val="decimal"/>
      <w:lvlText w:val="%4."/>
      <w:lvlJc w:val="left"/>
      <w:pPr>
        <w:ind w:left="2880" w:hanging="2520"/>
      </w:pPr>
    </w:lvl>
    <w:lvl w:ilvl="4" w:tplc="4BA68442">
      <w:start w:val="1"/>
      <w:numFmt w:val="decimal"/>
      <w:lvlText w:val="%5."/>
      <w:lvlJc w:val="left"/>
      <w:pPr>
        <w:ind w:left="3600" w:hanging="3240"/>
      </w:pPr>
    </w:lvl>
    <w:lvl w:ilvl="5" w:tplc="39F60846">
      <w:start w:val="1"/>
      <w:numFmt w:val="decimal"/>
      <w:lvlText w:val="%6."/>
      <w:lvlJc w:val="left"/>
      <w:pPr>
        <w:ind w:left="4320" w:hanging="4140"/>
      </w:pPr>
    </w:lvl>
    <w:lvl w:ilvl="6" w:tplc="DF8EFDA2">
      <w:start w:val="1"/>
      <w:numFmt w:val="decimal"/>
      <w:lvlText w:val="%7."/>
      <w:lvlJc w:val="left"/>
      <w:pPr>
        <w:ind w:left="5040" w:hanging="4680"/>
      </w:pPr>
    </w:lvl>
    <w:lvl w:ilvl="7" w:tplc="FA74FE40">
      <w:start w:val="1"/>
      <w:numFmt w:val="decimal"/>
      <w:lvlText w:val="%8."/>
      <w:lvlJc w:val="left"/>
      <w:pPr>
        <w:ind w:left="5760" w:hanging="5400"/>
      </w:pPr>
    </w:lvl>
    <w:lvl w:ilvl="8" w:tplc="8B6085D2">
      <w:start w:val="1"/>
      <w:numFmt w:val="decimal"/>
      <w:lvlText w:val="%9."/>
      <w:lvlJc w:val="left"/>
      <w:pPr>
        <w:ind w:left="6480" w:hanging="630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DF"/>
    <w:rsid w:val="001E6E3A"/>
    <w:rsid w:val="00734AE6"/>
    <w:rsid w:val="00A1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C03E07-3BCA-4039-B5AC-60D27A01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lang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65093"/>
    <w:pPr>
      <w:widowControl w:val="0"/>
      <w:autoSpaceDE w:val="0"/>
      <w:autoSpaceDN w:val="0"/>
      <w:adjustRightInd w:val="0"/>
    </w:pPr>
    <w:rPr>
      <w:color w:val="000000"/>
      <w:sz w:val="24"/>
      <w:szCs w:val="24"/>
      <w:lang w:eastAsia="en-US"/>
    </w:rPr>
  </w:style>
  <w:style w:type="paragraph" w:styleId="Header">
    <w:name w:val="header"/>
    <w:basedOn w:val="Normal"/>
    <w:link w:val="HeaderChar"/>
    <w:rsid w:val="00461E31"/>
    <w:pPr>
      <w:tabs>
        <w:tab w:val="center" w:pos="4680"/>
        <w:tab w:val="right" w:pos="9360"/>
      </w:tabs>
    </w:pPr>
  </w:style>
  <w:style w:type="character" w:customStyle="1" w:styleId="HeaderChar">
    <w:name w:val="Header Char"/>
    <w:link w:val="Header"/>
    <w:rsid w:val="00461E31"/>
    <w:rPr>
      <w:rFonts w:ascii="Courier New" w:hAnsi="Courier New"/>
      <w:sz w:val="24"/>
      <w:lang w:eastAsia="en-US"/>
    </w:rPr>
  </w:style>
  <w:style w:type="paragraph" w:styleId="Footer">
    <w:name w:val="footer"/>
    <w:basedOn w:val="Normal"/>
    <w:link w:val="FooterChar"/>
    <w:uiPriority w:val="99"/>
    <w:rsid w:val="00461E31"/>
    <w:pPr>
      <w:tabs>
        <w:tab w:val="center" w:pos="4680"/>
        <w:tab w:val="right" w:pos="9360"/>
      </w:tabs>
    </w:pPr>
  </w:style>
  <w:style w:type="character" w:customStyle="1" w:styleId="FooterChar">
    <w:name w:val="Footer Char"/>
    <w:link w:val="Footer"/>
    <w:uiPriority w:val="99"/>
    <w:rsid w:val="00461E31"/>
    <w:rPr>
      <w:rFonts w:ascii="Courier New" w:hAnsi="Courier New"/>
      <w:sz w:val="24"/>
      <w:lang w:eastAsia="en-US"/>
    </w:rPr>
  </w:style>
  <w:style w:type="paragraph" w:styleId="NormalWeb">
    <w:name w:val="Normal (Web)"/>
    <w:basedOn w:val="Normal"/>
    <w:uiPriority w:val="99"/>
    <w:unhideWhenUsed/>
    <w:rsid w:val="00A07ECE"/>
    <w:pPr>
      <w:overflowPunct/>
      <w:autoSpaceDE/>
      <w:autoSpaceDN/>
      <w:adjustRightInd/>
      <w:spacing w:before="100" w:beforeAutospacing="1" w:after="100" w:afterAutospacing="1"/>
    </w:pPr>
    <w:rPr>
      <w:rFonts w:ascii="Times New Roman" w:hAnsi="Times New Roman"/>
      <w:szCs w:val="24"/>
      <w:lang w:eastAsia="zh-CN"/>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309674219">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11335141">
      <w:bodyDiv w:val="1"/>
      <w:marLeft w:val="0"/>
      <w:marRight w:val="0"/>
      <w:marTop w:val="0"/>
      <w:marBottom w:val="0"/>
      <w:divBdr>
        <w:top w:val="none" w:sz="0" w:space="0" w:color="auto"/>
        <w:left w:val="none" w:sz="0" w:space="0" w:color="auto"/>
        <w:bottom w:val="none" w:sz="0" w:space="0" w:color="auto"/>
        <w:right w:val="none" w:sz="0" w:space="0" w:color="auto"/>
      </w:divBdr>
    </w:div>
    <w:div w:id="694622553">
      <w:bodyDiv w:val="1"/>
      <w:marLeft w:val="0"/>
      <w:marRight w:val="0"/>
      <w:marTop w:val="0"/>
      <w:marBottom w:val="0"/>
      <w:divBdr>
        <w:top w:val="none" w:sz="0" w:space="0" w:color="auto"/>
        <w:left w:val="none" w:sz="0" w:space="0" w:color="auto"/>
        <w:bottom w:val="none" w:sz="0" w:space="0" w:color="auto"/>
        <w:right w:val="none" w:sz="0" w:space="0" w:color="auto"/>
      </w:divBdr>
    </w:div>
    <w:div w:id="1130200511">
      <w:bodyDiv w:val="1"/>
      <w:marLeft w:val="0"/>
      <w:marRight w:val="0"/>
      <w:marTop w:val="0"/>
      <w:marBottom w:val="0"/>
      <w:divBdr>
        <w:top w:val="none" w:sz="0" w:space="0" w:color="auto"/>
        <w:left w:val="none" w:sz="0" w:space="0" w:color="auto"/>
        <w:bottom w:val="none" w:sz="0" w:space="0" w:color="auto"/>
        <w:right w:val="none" w:sz="0" w:space="0" w:color="auto"/>
      </w:divBdr>
    </w:div>
    <w:div w:id="1224683501">
      <w:bodyDiv w:val="1"/>
      <w:marLeft w:val="0"/>
      <w:marRight w:val="0"/>
      <w:marTop w:val="0"/>
      <w:marBottom w:val="0"/>
      <w:divBdr>
        <w:top w:val="none" w:sz="0" w:space="0" w:color="auto"/>
        <w:left w:val="none" w:sz="0" w:space="0" w:color="auto"/>
        <w:bottom w:val="none" w:sz="0" w:space="0" w:color="auto"/>
        <w:right w:val="none" w:sz="0" w:space="0" w:color="auto"/>
      </w:divBdr>
    </w:div>
    <w:div w:id="1400791147">
      <w:bodyDiv w:val="1"/>
      <w:marLeft w:val="0"/>
      <w:marRight w:val="0"/>
      <w:marTop w:val="0"/>
      <w:marBottom w:val="0"/>
      <w:divBdr>
        <w:top w:val="none" w:sz="0" w:space="0" w:color="auto"/>
        <w:left w:val="none" w:sz="0" w:space="0" w:color="auto"/>
        <w:bottom w:val="none" w:sz="0" w:space="0" w:color="auto"/>
        <w:right w:val="none" w:sz="0" w:space="0" w:color="auto"/>
      </w:divBdr>
    </w:div>
    <w:div w:id="1584676878">
      <w:bodyDiv w:val="1"/>
      <w:marLeft w:val="0"/>
      <w:marRight w:val="0"/>
      <w:marTop w:val="0"/>
      <w:marBottom w:val="0"/>
      <w:divBdr>
        <w:top w:val="none" w:sz="0" w:space="0" w:color="auto"/>
        <w:left w:val="none" w:sz="0" w:space="0" w:color="auto"/>
        <w:bottom w:val="none" w:sz="0" w:space="0" w:color="auto"/>
        <w:right w:val="none" w:sz="0" w:space="0" w:color="auto"/>
      </w:divBdr>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
    <w:div w:id="2041590287">
      <w:bodyDiv w:val="1"/>
      <w:marLeft w:val="0"/>
      <w:marRight w:val="0"/>
      <w:marTop w:val="0"/>
      <w:marBottom w:val="0"/>
      <w:divBdr>
        <w:top w:val="none" w:sz="0" w:space="0" w:color="auto"/>
        <w:left w:val="none" w:sz="0" w:space="0" w:color="auto"/>
        <w:bottom w:val="none" w:sz="0" w:space="0" w:color="auto"/>
        <w:right w:val="none" w:sz="0" w:space="0" w:color="auto"/>
      </w:divBdr>
    </w:div>
    <w:div w:id="20904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B0A6-255D-44C9-97A5-371744B2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9911</CharactersWithSpaces>
  <SharedDoc>false</SharedDoc>
  <HLinks>
    <vt:vector size="6" baseType="variant">
      <vt:variant>
        <vt:i4>3866742</vt:i4>
      </vt:variant>
      <vt:variant>
        <vt:i4>0</vt:i4>
      </vt:variant>
      <vt:variant>
        <vt:i4>0</vt:i4>
      </vt:variant>
      <vt:variant>
        <vt:i4>5</vt:i4>
      </vt:variant>
      <vt:variant>
        <vt:lpwstr>https://wbu.blackboard.com/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Yongli Luo</cp:lastModifiedBy>
  <cp:revision>6</cp:revision>
  <cp:lastPrinted>2012-10-01T17:53:00Z</cp:lastPrinted>
  <dcterms:created xsi:type="dcterms:W3CDTF">2016-07-19T15:47:00Z</dcterms:created>
  <dcterms:modified xsi:type="dcterms:W3CDTF">2017-07-06T22:21:00Z</dcterms:modified>
</cp:coreProperties>
</file>