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E6" w:rsidRPr="00A30A31" w:rsidRDefault="00AF0EE6" w:rsidP="00AF0EE6">
      <w:pPr>
        <w:spacing w:after="0"/>
        <w:jc w:val="center"/>
        <w:rPr>
          <w:rFonts w:ascii="Arial" w:hAnsi="Arial" w:cs="Arial"/>
          <w:b/>
          <w:bCs/>
          <w:sz w:val="24"/>
          <w:szCs w:val="24"/>
        </w:rPr>
      </w:pPr>
      <w:r w:rsidRPr="00A30A31">
        <w:rPr>
          <w:rFonts w:ascii="Arial" w:hAnsi="Arial" w:cs="Arial"/>
          <w:b/>
          <w:bCs/>
          <w:sz w:val="24"/>
          <w:szCs w:val="24"/>
        </w:rPr>
        <w:t>WAYLAND BAPTIST UNIVERSITY</w:t>
      </w:r>
    </w:p>
    <w:p w:rsidR="00AF0EE6" w:rsidRPr="00A30A31" w:rsidRDefault="00AF0EE6" w:rsidP="00AF0EE6">
      <w:pPr>
        <w:spacing w:after="0"/>
        <w:jc w:val="center"/>
        <w:rPr>
          <w:rFonts w:ascii="Arial" w:hAnsi="Arial" w:cs="Arial"/>
          <w:b/>
          <w:bCs/>
          <w:sz w:val="24"/>
          <w:szCs w:val="24"/>
        </w:rPr>
      </w:pPr>
      <w:r w:rsidRPr="00A30A31">
        <w:rPr>
          <w:rFonts w:ascii="Arial" w:hAnsi="Arial" w:cs="Arial"/>
          <w:b/>
          <w:bCs/>
          <w:sz w:val="24"/>
          <w:szCs w:val="24"/>
        </w:rPr>
        <w:t xml:space="preserve">Virtual Campus </w:t>
      </w:r>
    </w:p>
    <w:p w:rsidR="00AF0EE6" w:rsidRDefault="00AF0EE6" w:rsidP="00AF0EE6">
      <w:pPr>
        <w:spacing w:after="0"/>
        <w:jc w:val="center"/>
        <w:rPr>
          <w:rFonts w:ascii="Arial" w:hAnsi="Arial" w:cs="Arial"/>
          <w:b/>
          <w:bCs/>
          <w:sz w:val="24"/>
          <w:szCs w:val="24"/>
        </w:rPr>
      </w:pPr>
      <w:r w:rsidRPr="00A30A31">
        <w:rPr>
          <w:rFonts w:ascii="Arial" w:hAnsi="Arial" w:cs="Arial"/>
          <w:b/>
          <w:bCs/>
          <w:sz w:val="24"/>
          <w:szCs w:val="24"/>
        </w:rPr>
        <w:t>DIVISION OF EDUCATION</w:t>
      </w:r>
    </w:p>
    <w:p w:rsidR="00AF0EE6" w:rsidRPr="00A30A31" w:rsidRDefault="00AF0EE6" w:rsidP="00AF0EE6">
      <w:pPr>
        <w:spacing w:after="0"/>
        <w:jc w:val="center"/>
        <w:rPr>
          <w:rFonts w:ascii="Arial" w:hAnsi="Arial" w:cs="Arial"/>
          <w:b/>
          <w:bCs/>
          <w:sz w:val="24"/>
          <w:szCs w:val="24"/>
        </w:rPr>
      </w:pPr>
    </w:p>
    <w:p w:rsidR="00650A0D" w:rsidRDefault="0083205F" w:rsidP="00AF0EE6">
      <w:pPr>
        <w:pStyle w:val="Heading1"/>
        <w:spacing w:after="0"/>
        <w:ind w:left="720" w:firstLine="0"/>
        <w:jc w:val="center"/>
        <w:rPr>
          <w:rFonts w:ascii="Arial" w:hAnsi="Arial" w:cs="Arial"/>
          <w:b/>
          <w:szCs w:val="24"/>
        </w:rPr>
      </w:pPr>
      <w:r>
        <w:rPr>
          <w:rFonts w:ascii="Arial" w:hAnsi="Arial" w:cs="Arial"/>
          <w:b/>
          <w:szCs w:val="24"/>
        </w:rPr>
        <w:t xml:space="preserve">EDAD 5331 </w:t>
      </w:r>
      <w:r w:rsidR="00AF0EE6">
        <w:rPr>
          <w:rFonts w:ascii="Arial" w:hAnsi="Arial" w:cs="Arial"/>
          <w:b/>
          <w:szCs w:val="24"/>
        </w:rPr>
        <w:t xml:space="preserve">INTRODUCTION TO SCHOOL ADMINISTRATION - </w:t>
      </w:r>
      <w:r>
        <w:rPr>
          <w:rFonts w:ascii="Arial" w:hAnsi="Arial" w:cs="Arial"/>
          <w:b/>
          <w:szCs w:val="24"/>
        </w:rPr>
        <w:t>ORGANIZATIONAL BEHAVIOR AND THEORY</w:t>
      </w:r>
    </w:p>
    <w:p w:rsidR="00AF0EE6" w:rsidRPr="00AF0EE6" w:rsidRDefault="00AF0EE6" w:rsidP="007F5BAE">
      <w:pPr>
        <w:pStyle w:val="Default"/>
        <w:numPr>
          <w:ilvl w:val="0"/>
          <w:numId w:val="1"/>
        </w:numPr>
        <w:spacing w:after="0"/>
        <w:jc w:val="center"/>
        <w:rPr>
          <w:rFonts w:ascii="Arial" w:hAnsi="Arial" w:cs="Arial"/>
          <w:b/>
          <w:sz w:val="24"/>
          <w:szCs w:val="24"/>
        </w:rPr>
      </w:pPr>
    </w:p>
    <w:p w:rsidR="00650A0D" w:rsidRDefault="009E7DC9" w:rsidP="00AF0EE6">
      <w:pPr>
        <w:pStyle w:val="Default"/>
        <w:spacing w:after="0"/>
        <w:jc w:val="center"/>
      </w:pPr>
      <w:r>
        <w:rPr>
          <w:rFonts w:ascii="Arial" w:hAnsi="Arial" w:cs="Arial"/>
          <w:b/>
          <w:sz w:val="24"/>
          <w:szCs w:val="24"/>
        </w:rPr>
        <w:t>Fall 201</w:t>
      </w:r>
      <w:r w:rsidR="008C33ED">
        <w:rPr>
          <w:rFonts w:ascii="Arial" w:hAnsi="Arial" w:cs="Arial"/>
          <w:b/>
          <w:sz w:val="24"/>
          <w:szCs w:val="24"/>
        </w:rPr>
        <w:t>7</w:t>
      </w:r>
    </w:p>
    <w:p w:rsidR="00650A0D" w:rsidRDefault="00650A0D">
      <w:pPr>
        <w:pStyle w:val="Textbody"/>
      </w:pPr>
    </w:p>
    <w:p w:rsidR="00650A0D" w:rsidRDefault="0083205F" w:rsidP="00E022D4">
      <w:pPr>
        <w:pStyle w:val="Textbody"/>
        <w:pBdr>
          <w:top w:val="single" w:sz="4" w:space="0" w:color="000001"/>
          <w:left w:val="single" w:sz="4" w:space="0" w:color="000001"/>
          <w:bottom w:val="single" w:sz="4" w:space="0" w:color="000001"/>
          <w:right w:val="single" w:sz="4" w:space="0" w:color="000001"/>
        </w:pBdr>
        <w:jc w:val="left"/>
      </w:pPr>
      <w:r>
        <w:rPr>
          <w:rFonts w:ascii="Arial" w:hAnsi="Arial" w:cs="Arial"/>
          <w:sz w:val="24"/>
          <w:szCs w:val="24"/>
        </w:rPr>
        <w:t>WBU Mission:  Wayland Baptist University exists to educate students in an academically challenging</w:t>
      </w:r>
      <w:r w:rsidR="003B5B52">
        <w:rPr>
          <w:rFonts w:ascii="Arial" w:hAnsi="Arial" w:cs="Arial"/>
          <w:sz w:val="24"/>
          <w:szCs w:val="24"/>
        </w:rPr>
        <w:t>, learning focused</w:t>
      </w:r>
      <w:r>
        <w:rPr>
          <w:rFonts w:ascii="Arial" w:hAnsi="Arial" w:cs="Arial"/>
          <w:sz w:val="24"/>
          <w:szCs w:val="24"/>
        </w:rPr>
        <w:t xml:space="preserve"> and distinctively Christian environment for professional success and service to God and humankind.</w:t>
      </w:r>
    </w:p>
    <w:p w:rsidR="00E022D4" w:rsidRPr="00E022D4" w:rsidRDefault="0083205F" w:rsidP="007F5BAE">
      <w:pPr>
        <w:pStyle w:val="Heading1"/>
        <w:numPr>
          <w:ilvl w:val="0"/>
          <w:numId w:val="1"/>
        </w:numPr>
      </w:pPr>
      <w:r>
        <w:rPr>
          <w:rFonts w:ascii="Arial" w:hAnsi="Arial" w:cs="Arial"/>
          <w:b/>
          <w:szCs w:val="24"/>
        </w:rPr>
        <w:t>COURSE NUMBER AND TITLE</w:t>
      </w:r>
      <w:r w:rsidR="00E022D4">
        <w:rPr>
          <w:rFonts w:ascii="Arial" w:hAnsi="Arial" w:cs="Arial"/>
          <w:szCs w:val="24"/>
        </w:rPr>
        <w:t>:</w:t>
      </w:r>
      <w:r w:rsidR="00E022D4">
        <w:rPr>
          <w:rFonts w:ascii="Arial" w:hAnsi="Arial" w:cs="Arial"/>
          <w:szCs w:val="24"/>
        </w:rPr>
        <w:tab/>
      </w:r>
      <w:r w:rsidR="00E022D4">
        <w:rPr>
          <w:rFonts w:ascii="Arial" w:hAnsi="Arial" w:cs="Arial"/>
          <w:szCs w:val="24"/>
        </w:rPr>
        <w:tab/>
      </w:r>
    </w:p>
    <w:p w:rsidR="00650A0D" w:rsidRDefault="0083205F" w:rsidP="007F5BAE">
      <w:pPr>
        <w:pStyle w:val="Heading1"/>
        <w:numPr>
          <w:ilvl w:val="0"/>
          <w:numId w:val="1"/>
        </w:numPr>
      </w:pPr>
      <w:r>
        <w:rPr>
          <w:rFonts w:ascii="Arial" w:hAnsi="Arial" w:cs="Arial"/>
          <w:szCs w:val="24"/>
        </w:rPr>
        <w:t xml:space="preserve">EDAD 5331 Introduction to School Administration </w:t>
      </w:r>
      <w:r w:rsidR="00E022D4">
        <w:rPr>
          <w:rFonts w:ascii="Arial" w:hAnsi="Arial" w:cs="Arial"/>
          <w:szCs w:val="24"/>
        </w:rPr>
        <w:t>- Organizational</w:t>
      </w:r>
      <w:r>
        <w:rPr>
          <w:rFonts w:ascii="Arial" w:hAnsi="Arial" w:cs="Arial"/>
          <w:szCs w:val="24"/>
        </w:rPr>
        <w:t xml:space="preserve"> Behavior and Theory</w:t>
      </w:r>
    </w:p>
    <w:p w:rsidR="00AF0EE6" w:rsidRPr="00AF0EE6" w:rsidRDefault="00AF0EE6" w:rsidP="007F5BAE">
      <w:pPr>
        <w:numPr>
          <w:ilvl w:val="0"/>
          <w:numId w:val="1"/>
        </w:numPr>
        <w:spacing w:after="0" w:line="240" w:lineRule="auto"/>
        <w:ind w:left="0" w:firstLine="0"/>
        <w:rPr>
          <w:rFonts w:ascii="Arial" w:eastAsia="Times New Roman" w:hAnsi="Arial" w:cs="Arial"/>
          <w:b/>
          <w:bCs/>
          <w:sz w:val="24"/>
          <w:szCs w:val="24"/>
        </w:rPr>
      </w:pPr>
      <w:r w:rsidRPr="00AF0EE6">
        <w:rPr>
          <w:rFonts w:ascii="Arial" w:eastAsia="Times New Roman" w:hAnsi="Arial" w:cs="Arial"/>
          <w:b/>
          <w:bCs/>
          <w:sz w:val="24"/>
          <w:szCs w:val="24"/>
        </w:rPr>
        <w:t>TERM AND DATES</w:t>
      </w:r>
    </w:p>
    <w:p w:rsidR="00AF0EE6" w:rsidRPr="00AF0EE6" w:rsidRDefault="008C33ED" w:rsidP="007F5BAE">
      <w:pPr>
        <w:numPr>
          <w:ilvl w:val="0"/>
          <w:numId w:val="1"/>
        </w:numPr>
        <w:spacing w:after="0" w:line="240" w:lineRule="auto"/>
        <w:ind w:left="0" w:firstLine="0"/>
        <w:rPr>
          <w:rFonts w:ascii="Arial" w:eastAsia="Times New Roman" w:hAnsi="Arial" w:cs="Arial"/>
          <w:bCs/>
          <w:sz w:val="24"/>
          <w:szCs w:val="24"/>
        </w:rPr>
      </w:pPr>
      <w:r>
        <w:rPr>
          <w:rFonts w:ascii="Arial" w:eastAsia="Times New Roman" w:hAnsi="Arial" w:cs="Arial"/>
          <w:bCs/>
          <w:sz w:val="24"/>
          <w:szCs w:val="24"/>
        </w:rPr>
        <w:t>Fall 2017</w:t>
      </w:r>
      <w:r w:rsidR="00AF0EE6" w:rsidRPr="00AF0EE6">
        <w:rPr>
          <w:rFonts w:ascii="Arial" w:eastAsia="Times New Roman" w:hAnsi="Arial" w:cs="Arial"/>
          <w:bCs/>
          <w:sz w:val="24"/>
          <w:szCs w:val="24"/>
        </w:rPr>
        <w:t xml:space="preserve">  </w:t>
      </w:r>
      <w:r w:rsidR="00AF0EE6" w:rsidRPr="00AF0EE6">
        <w:rPr>
          <w:rFonts w:ascii="Arial" w:eastAsia="Times New Roman" w:hAnsi="Arial" w:cs="Arial"/>
          <w:bCs/>
          <w:sz w:val="24"/>
          <w:szCs w:val="24"/>
        </w:rPr>
        <w:tab/>
        <w:t>August 2</w:t>
      </w:r>
      <w:r w:rsidR="000A2A56">
        <w:rPr>
          <w:rFonts w:ascii="Arial" w:eastAsia="Times New Roman" w:hAnsi="Arial" w:cs="Arial"/>
          <w:bCs/>
          <w:sz w:val="24"/>
          <w:szCs w:val="24"/>
        </w:rPr>
        <w:t>1, 2017 – November 4</w:t>
      </w:r>
      <w:r w:rsidR="00AF0EE6" w:rsidRPr="00AF0EE6">
        <w:rPr>
          <w:rFonts w:ascii="Arial" w:eastAsia="Times New Roman" w:hAnsi="Arial" w:cs="Arial"/>
          <w:bCs/>
          <w:sz w:val="24"/>
          <w:szCs w:val="24"/>
        </w:rPr>
        <w:t>, 201</w:t>
      </w:r>
      <w:r w:rsidR="000A2A56">
        <w:rPr>
          <w:rFonts w:ascii="Arial" w:eastAsia="Times New Roman" w:hAnsi="Arial" w:cs="Arial"/>
          <w:bCs/>
          <w:sz w:val="24"/>
          <w:szCs w:val="24"/>
        </w:rPr>
        <w:t>7</w:t>
      </w:r>
    </w:p>
    <w:p w:rsidR="00AF0EE6" w:rsidRPr="00AF0EE6" w:rsidRDefault="00AF0EE6" w:rsidP="007F5BAE">
      <w:pPr>
        <w:numPr>
          <w:ilvl w:val="0"/>
          <w:numId w:val="1"/>
        </w:numPr>
        <w:spacing w:after="0" w:line="240" w:lineRule="auto"/>
        <w:ind w:left="0" w:firstLine="0"/>
        <w:rPr>
          <w:rFonts w:ascii="Arial" w:eastAsia="Times New Roman" w:hAnsi="Arial" w:cs="Arial"/>
          <w:bCs/>
          <w:sz w:val="24"/>
          <w:szCs w:val="24"/>
        </w:rPr>
      </w:pPr>
    </w:p>
    <w:p w:rsidR="00AF0EE6" w:rsidRPr="00AF0EE6" w:rsidRDefault="00AF0EE6" w:rsidP="007F5BAE">
      <w:pPr>
        <w:numPr>
          <w:ilvl w:val="0"/>
          <w:numId w:val="1"/>
        </w:numPr>
        <w:spacing w:after="0" w:line="240" w:lineRule="auto"/>
        <w:ind w:left="0" w:firstLine="0"/>
        <w:rPr>
          <w:rFonts w:ascii="Arial" w:eastAsia="Times New Roman" w:hAnsi="Arial" w:cs="Arial"/>
          <w:b/>
          <w:bCs/>
          <w:sz w:val="24"/>
          <w:szCs w:val="24"/>
        </w:rPr>
      </w:pPr>
      <w:r w:rsidRPr="00AF0EE6">
        <w:rPr>
          <w:rFonts w:ascii="Arial" w:eastAsia="Times New Roman" w:hAnsi="Arial" w:cs="Arial"/>
          <w:b/>
          <w:bCs/>
          <w:sz w:val="24"/>
          <w:szCs w:val="24"/>
        </w:rPr>
        <w:t>OFFICE HOURS</w:t>
      </w:r>
      <w:r w:rsidRPr="00AF0EE6">
        <w:rPr>
          <w:rFonts w:ascii="Arial" w:eastAsia="Times New Roman" w:hAnsi="Arial" w:cs="Arial"/>
          <w:b/>
          <w:bCs/>
          <w:sz w:val="24"/>
          <w:szCs w:val="24"/>
        </w:rPr>
        <w:tab/>
      </w:r>
      <w:r w:rsidRPr="00AF0EE6">
        <w:rPr>
          <w:rFonts w:ascii="Arial" w:eastAsia="Times New Roman" w:hAnsi="Arial" w:cs="Arial"/>
          <w:b/>
          <w:bCs/>
          <w:sz w:val="24"/>
          <w:szCs w:val="24"/>
        </w:rPr>
        <w:tab/>
      </w:r>
    </w:p>
    <w:p w:rsidR="00AF0EE6" w:rsidRPr="00AF0EE6" w:rsidRDefault="00AF0EE6" w:rsidP="007F5BAE">
      <w:pPr>
        <w:numPr>
          <w:ilvl w:val="0"/>
          <w:numId w:val="1"/>
        </w:numPr>
        <w:spacing w:after="0" w:line="240" w:lineRule="auto"/>
        <w:ind w:left="0" w:firstLine="0"/>
        <w:rPr>
          <w:rFonts w:ascii="Arial" w:eastAsia="Times New Roman" w:hAnsi="Arial" w:cs="Arial"/>
          <w:bCs/>
          <w:sz w:val="24"/>
          <w:szCs w:val="24"/>
        </w:rPr>
      </w:pPr>
      <w:r w:rsidRPr="00AF0EE6">
        <w:rPr>
          <w:rFonts w:ascii="Arial" w:eastAsia="Times New Roman" w:hAnsi="Arial" w:cs="Arial"/>
          <w:bCs/>
          <w:sz w:val="24"/>
          <w:szCs w:val="24"/>
        </w:rPr>
        <w:t>By appointment</w:t>
      </w:r>
      <w:r w:rsidRPr="00AF0EE6">
        <w:rPr>
          <w:rFonts w:ascii="Arial" w:eastAsia="Times New Roman" w:hAnsi="Arial" w:cs="Arial"/>
          <w:bCs/>
          <w:sz w:val="24"/>
          <w:szCs w:val="24"/>
        </w:rPr>
        <w:tab/>
      </w:r>
    </w:p>
    <w:p w:rsidR="00AF0EE6" w:rsidRPr="00AF0EE6" w:rsidRDefault="00AF0EE6" w:rsidP="007F5BAE">
      <w:pPr>
        <w:numPr>
          <w:ilvl w:val="0"/>
          <w:numId w:val="1"/>
        </w:numPr>
        <w:spacing w:after="0" w:line="240" w:lineRule="auto"/>
        <w:ind w:left="0" w:firstLine="0"/>
        <w:rPr>
          <w:rFonts w:ascii="Arial" w:eastAsia="Times New Roman" w:hAnsi="Arial" w:cs="Arial"/>
          <w:b/>
          <w:bCs/>
          <w:sz w:val="24"/>
          <w:szCs w:val="24"/>
        </w:rPr>
      </w:pPr>
    </w:p>
    <w:p w:rsidR="00AF0EE6" w:rsidRPr="00AF0EE6" w:rsidRDefault="00AF0EE6" w:rsidP="007F5BAE">
      <w:pPr>
        <w:numPr>
          <w:ilvl w:val="0"/>
          <w:numId w:val="1"/>
        </w:numPr>
        <w:spacing w:after="0" w:line="240" w:lineRule="auto"/>
        <w:ind w:left="0" w:firstLine="0"/>
        <w:rPr>
          <w:rFonts w:ascii="Arial" w:eastAsia="Times New Roman" w:hAnsi="Arial" w:cs="Arial"/>
          <w:b/>
          <w:bCs/>
          <w:sz w:val="24"/>
          <w:szCs w:val="24"/>
        </w:rPr>
      </w:pPr>
      <w:r w:rsidRPr="00AF0EE6">
        <w:rPr>
          <w:rFonts w:ascii="Arial" w:eastAsia="Times New Roman" w:hAnsi="Arial" w:cs="Arial"/>
          <w:b/>
          <w:bCs/>
          <w:sz w:val="24"/>
          <w:szCs w:val="24"/>
        </w:rPr>
        <w:t>CLASS MEETING TIMES/LOCATION</w:t>
      </w:r>
    </w:p>
    <w:p w:rsidR="00AF0EE6" w:rsidRPr="00AF0EE6" w:rsidRDefault="00AF0EE6" w:rsidP="007F5BAE">
      <w:pPr>
        <w:numPr>
          <w:ilvl w:val="0"/>
          <w:numId w:val="1"/>
        </w:numPr>
        <w:spacing w:after="0" w:line="240" w:lineRule="auto"/>
        <w:ind w:left="0" w:firstLine="0"/>
        <w:rPr>
          <w:rFonts w:ascii="Arial" w:eastAsia="Times New Roman" w:hAnsi="Arial" w:cs="Arial"/>
          <w:bCs/>
          <w:sz w:val="24"/>
          <w:szCs w:val="24"/>
        </w:rPr>
      </w:pPr>
      <w:r w:rsidRPr="00AF0EE6">
        <w:rPr>
          <w:rFonts w:ascii="Arial" w:eastAsia="Times New Roman" w:hAnsi="Arial" w:cs="Arial"/>
          <w:bCs/>
          <w:sz w:val="24"/>
          <w:szCs w:val="24"/>
        </w:rPr>
        <w:t>Online</w:t>
      </w:r>
    </w:p>
    <w:p w:rsidR="00AF0EE6" w:rsidRDefault="00AF0EE6" w:rsidP="00AF0EE6">
      <w:pPr>
        <w:pStyle w:val="Heading1"/>
        <w:spacing w:after="0"/>
        <w:ind w:left="0" w:firstLine="0"/>
        <w:rPr>
          <w:b/>
          <w:bCs/>
          <w:sz w:val="20"/>
        </w:rPr>
      </w:pPr>
    </w:p>
    <w:p w:rsidR="00650A0D" w:rsidRDefault="0083205F" w:rsidP="00AF0EE6">
      <w:pPr>
        <w:pStyle w:val="Heading1"/>
        <w:spacing w:after="0"/>
        <w:ind w:left="0" w:firstLine="0"/>
      </w:pPr>
      <w:r>
        <w:rPr>
          <w:rFonts w:ascii="Arial" w:hAnsi="Arial" w:cs="Arial"/>
          <w:b/>
          <w:szCs w:val="24"/>
        </w:rPr>
        <w:t>INSTRUCTOR</w:t>
      </w:r>
    </w:p>
    <w:p w:rsidR="00650A0D" w:rsidRDefault="003B5B52" w:rsidP="00AF0EE6">
      <w:pPr>
        <w:pStyle w:val="Default"/>
        <w:spacing w:after="0"/>
      </w:pPr>
      <w:r>
        <w:rPr>
          <w:rFonts w:ascii="Arial" w:hAnsi="Arial" w:cs="Arial"/>
          <w:sz w:val="24"/>
          <w:szCs w:val="24"/>
        </w:rPr>
        <w:t>Instructor:</w:t>
      </w:r>
      <w:r>
        <w:rPr>
          <w:rFonts w:ascii="Arial" w:hAnsi="Arial" w:cs="Arial"/>
          <w:sz w:val="24"/>
          <w:szCs w:val="24"/>
        </w:rPr>
        <w:tab/>
      </w:r>
      <w:r>
        <w:rPr>
          <w:rFonts w:ascii="Arial" w:hAnsi="Arial" w:cs="Arial"/>
          <w:sz w:val="24"/>
          <w:szCs w:val="24"/>
        </w:rPr>
        <w:tab/>
        <w:t xml:space="preserve">Dr. </w:t>
      </w:r>
      <w:r w:rsidR="00CF244F">
        <w:rPr>
          <w:rFonts w:ascii="Arial" w:hAnsi="Arial" w:cs="Arial"/>
          <w:sz w:val="24"/>
          <w:szCs w:val="24"/>
        </w:rPr>
        <w:t>Lisa Leach</w:t>
      </w:r>
    </w:p>
    <w:p w:rsidR="00650A0D" w:rsidRDefault="003B5B52" w:rsidP="00AF0EE6">
      <w:pPr>
        <w:pStyle w:val="Default"/>
        <w:spacing w:after="0"/>
      </w:pPr>
      <w:r>
        <w:rPr>
          <w:rFonts w:ascii="Arial" w:hAnsi="Arial" w:cs="Arial"/>
          <w:sz w:val="24"/>
          <w:szCs w:val="24"/>
        </w:rPr>
        <w:t xml:space="preserve">Office: </w:t>
      </w:r>
      <w:r>
        <w:rPr>
          <w:rFonts w:ascii="Arial" w:hAnsi="Arial" w:cs="Arial"/>
          <w:sz w:val="24"/>
          <w:szCs w:val="24"/>
        </w:rPr>
        <w:tab/>
      </w:r>
      <w:r>
        <w:rPr>
          <w:rFonts w:ascii="Arial" w:hAnsi="Arial" w:cs="Arial"/>
          <w:sz w:val="24"/>
          <w:szCs w:val="24"/>
        </w:rPr>
        <w:tab/>
      </w:r>
      <w:r w:rsidR="00CF244F">
        <w:rPr>
          <w:rFonts w:ascii="Arial" w:hAnsi="Arial" w:cs="Arial"/>
          <w:sz w:val="24"/>
          <w:szCs w:val="24"/>
        </w:rPr>
        <w:t>NA</w:t>
      </w:r>
      <w:r w:rsidR="0083205F">
        <w:rPr>
          <w:rFonts w:ascii="Arial" w:hAnsi="Arial" w:cs="Arial"/>
          <w:sz w:val="24"/>
          <w:szCs w:val="24"/>
        </w:rPr>
        <w:t xml:space="preserve"> </w:t>
      </w:r>
    </w:p>
    <w:p w:rsidR="00650A0D" w:rsidRDefault="0083205F" w:rsidP="00AF0EE6">
      <w:pPr>
        <w:pStyle w:val="Default"/>
        <w:spacing w:after="0"/>
      </w:pPr>
      <w:r>
        <w:rPr>
          <w:rFonts w:ascii="Arial" w:hAnsi="Arial" w:cs="Arial"/>
          <w:sz w:val="24"/>
          <w:szCs w:val="24"/>
        </w:rPr>
        <w:t xml:space="preserve">Cell Phone:  </w:t>
      </w:r>
      <w:r w:rsidR="003B5B52">
        <w:rPr>
          <w:rFonts w:ascii="Arial" w:hAnsi="Arial" w:cs="Arial"/>
          <w:sz w:val="24"/>
          <w:szCs w:val="24"/>
        </w:rPr>
        <w:tab/>
      </w:r>
      <w:r w:rsidR="003B5B52">
        <w:rPr>
          <w:rFonts w:ascii="Arial" w:hAnsi="Arial" w:cs="Arial"/>
          <w:sz w:val="24"/>
          <w:szCs w:val="24"/>
        </w:rPr>
        <w:tab/>
        <w:t>806-</w:t>
      </w:r>
      <w:r w:rsidR="00E022D4">
        <w:rPr>
          <w:rFonts w:ascii="Arial" w:hAnsi="Arial" w:cs="Arial"/>
          <w:sz w:val="24"/>
          <w:szCs w:val="24"/>
        </w:rPr>
        <w:t>928-</w:t>
      </w:r>
      <w:r w:rsidR="00CF244F">
        <w:rPr>
          <w:rFonts w:ascii="Arial" w:hAnsi="Arial" w:cs="Arial"/>
          <w:sz w:val="24"/>
          <w:szCs w:val="24"/>
        </w:rPr>
        <w:t>6521</w:t>
      </w:r>
      <w:r>
        <w:rPr>
          <w:rFonts w:ascii="Arial" w:hAnsi="Arial" w:cs="Arial"/>
          <w:sz w:val="24"/>
          <w:szCs w:val="24"/>
        </w:rPr>
        <w:tab/>
      </w:r>
      <w:r>
        <w:rPr>
          <w:rFonts w:ascii="Arial" w:hAnsi="Arial" w:cs="Arial"/>
          <w:sz w:val="24"/>
          <w:szCs w:val="24"/>
        </w:rPr>
        <w:tab/>
        <w:t xml:space="preserve"> </w:t>
      </w:r>
    </w:p>
    <w:p w:rsidR="009E7DC9" w:rsidRDefault="003B5B52" w:rsidP="00AF0EE6">
      <w:pPr>
        <w:pStyle w:val="Default"/>
        <w:spacing w:after="0"/>
        <w:rPr>
          <w:rFonts w:ascii="Arial" w:hAnsi="Arial" w:cs="Arial"/>
          <w:sz w:val="24"/>
          <w:szCs w:val="24"/>
        </w:rPr>
      </w:pPr>
      <w:r>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hyperlink r:id="rId8" w:history="1">
        <w:r w:rsidR="00E022D4" w:rsidRPr="008B2E39">
          <w:rPr>
            <w:rStyle w:val="Hyperlink"/>
            <w:rFonts w:ascii="Arial" w:hAnsi="Arial" w:cs="Arial"/>
            <w:sz w:val="24"/>
            <w:szCs w:val="24"/>
          </w:rPr>
          <w:t>lisasleach@gmail.com</w:t>
        </w:r>
      </w:hyperlink>
      <w:r w:rsidR="00E022D4">
        <w:rPr>
          <w:rFonts w:ascii="Arial" w:hAnsi="Arial" w:cs="Arial"/>
          <w:sz w:val="24"/>
          <w:szCs w:val="24"/>
        </w:rPr>
        <w:t xml:space="preserve">; </w:t>
      </w:r>
      <w:hyperlink r:id="rId9" w:history="1">
        <w:r w:rsidR="00CF244F" w:rsidRPr="000620C9">
          <w:rPr>
            <w:rStyle w:val="Hyperlink"/>
            <w:rFonts w:ascii="Arial" w:hAnsi="Arial" w:cs="Arial"/>
            <w:sz w:val="24"/>
            <w:szCs w:val="24"/>
          </w:rPr>
          <w:t>lisa.leach@wayland.wbu.edu</w:t>
        </w:r>
      </w:hyperlink>
    </w:p>
    <w:p w:rsidR="00AF0EE6" w:rsidRDefault="00AF0EE6">
      <w:pPr>
        <w:pStyle w:val="Default"/>
        <w:rPr>
          <w:rFonts w:ascii="Arial" w:hAnsi="Arial" w:cs="Arial"/>
          <w:b/>
          <w:sz w:val="24"/>
          <w:szCs w:val="24"/>
        </w:rPr>
      </w:pPr>
    </w:p>
    <w:p w:rsidR="00AF0EE6" w:rsidRDefault="0083205F" w:rsidP="00AF0EE6">
      <w:pPr>
        <w:pStyle w:val="Default"/>
        <w:spacing w:after="0"/>
      </w:pPr>
      <w:r>
        <w:rPr>
          <w:rFonts w:ascii="Arial" w:hAnsi="Arial" w:cs="Arial"/>
          <w:b/>
          <w:sz w:val="24"/>
          <w:szCs w:val="24"/>
        </w:rPr>
        <w:t>C</w:t>
      </w:r>
      <w:r w:rsidR="00AF0EE6">
        <w:rPr>
          <w:rFonts w:ascii="Arial" w:hAnsi="Arial" w:cs="Arial"/>
          <w:b/>
          <w:sz w:val="24"/>
          <w:szCs w:val="24"/>
        </w:rPr>
        <w:t>ATALOG COURSE DESCRIPTION</w:t>
      </w:r>
    </w:p>
    <w:p w:rsidR="00650A0D" w:rsidRDefault="0083205F" w:rsidP="00AF0EE6">
      <w:pPr>
        <w:pStyle w:val="Default"/>
        <w:spacing w:after="0"/>
      </w:pPr>
      <w:r>
        <w:rPr>
          <w:rFonts w:ascii="Arial" w:hAnsi="Arial" w:cs="Arial"/>
          <w:sz w:val="24"/>
          <w:szCs w:val="24"/>
        </w:rPr>
        <w:t xml:space="preserve">Theory and research regarding human behavior in organizations with special reference to schools.  Major topics </w:t>
      </w:r>
      <w:r w:rsidR="00585FFA">
        <w:rPr>
          <w:rFonts w:ascii="Arial" w:hAnsi="Arial" w:cs="Arial"/>
          <w:sz w:val="24"/>
          <w:szCs w:val="24"/>
        </w:rPr>
        <w:t>include the following:</w:t>
      </w:r>
      <w:r>
        <w:rPr>
          <w:rFonts w:ascii="Arial" w:hAnsi="Arial" w:cs="Arial"/>
          <w:sz w:val="24"/>
          <w:szCs w:val="24"/>
        </w:rPr>
        <w:t xml:space="preserve"> historical schools of thought; power and authority; motivation; and social systems concepts.</w:t>
      </w:r>
    </w:p>
    <w:p w:rsidR="00650A0D" w:rsidRDefault="00650A0D">
      <w:pPr>
        <w:pStyle w:val="Default"/>
      </w:pPr>
    </w:p>
    <w:p w:rsidR="00E022D4" w:rsidRDefault="00AF0EE6" w:rsidP="00AF0EE6">
      <w:pPr>
        <w:pStyle w:val="Default"/>
        <w:spacing w:after="0"/>
        <w:rPr>
          <w:rFonts w:ascii="Arial" w:hAnsi="Arial" w:cs="Arial"/>
          <w:b/>
          <w:sz w:val="24"/>
          <w:szCs w:val="24"/>
        </w:rPr>
      </w:pPr>
      <w:r>
        <w:rPr>
          <w:rFonts w:ascii="Arial" w:hAnsi="Arial" w:cs="Arial"/>
          <w:b/>
          <w:sz w:val="24"/>
          <w:szCs w:val="24"/>
        </w:rPr>
        <w:t>COURSE TEXT</w:t>
      </w:r>
    </w:p>
    <w:p w:rsidR="0083205F" w:rsidRDefault="003B5B52" w:rsidP="00AF0EE6">
      <w:pPr>
        <w:pStyle w:val="Default"/>
        <w:spacing w:after="0"/>
        <w:rPr>
          <w:rFonts w:ascii="Arial" w:hAnsi="Arial" w:cs="Arial"/>
          <w:sz w:val="24"/>
          <w:szCs w:val="24"/>
        </w:rPr>
      </w:pPr>
      <w:r w:rsidRPr="00E022D4">
        <w:rPr>
          <w:rFonts w:ascii="Arial" w:hAnsi="Arial" w:cs="Arial"/>
          <w:sz w:val="24"/>
          <w:szCs w:val="24"/>
        </w:rPr>
        <w:t>Hoy,</w:t>
      </w:r>
      <w:r w:rsidR="00A17B97" w:rsidRPr="00E022D4">
        <w:rPr>
          <w:rFonts w:ascii="Arial" w:hAnsi="Arial" w:cs="Arial"/>
          <w:sz w:val="24"/>
          <w:szCs w:val="24"/>
        </w:rPr>
        <w:t xml:space="preserve"> </w:t>
      </w:r>
      <w:r w:rsidRPr="00E022D4">
        <w:rPr>
          <w:rFonts w:ascii="Arial" w:hAnsi="Arial" w:cs="Arial"/>
          <w:sz w:val="24"/>
          <w:szCs w:val="24"/>
        </w:rPr>
        <w:t xml:space="preserve">Wayne, </w:t>
      </w:r>
      <w:proofErr w:type="spellStart"/>
      <w:r w:rsidRPr="00E022D4">
        <w:rPr>
          <w:rFonts w:ascii="Arial" w:hAnsi="Arial" w:cs="Arial"/>
          <w:sz w:val="24"/>
          <w:szCs w:val="24"/>
        </w:rPr>
        <w:t>Miskel</w:t>
      </w:r>
      <w:proofErr w:type="spellEnd"/>
      <w:r w:rsidRPr="00E022D4">
        <w:rPr>
          <w:rFonts w:ascii="Arial" w:hAnsi="Arial" w:cs="Arial"/>
          <w:sz w:val="24"/>
          <w:szCs w:val="24"/>
        </w:rPr>
        <w:t>, Cecil, and C. John Tarter</w:t>
      </w:r>
      <w:r w:rsidR="00A17B97" w:rsidRPr="00E022D4">
        <w:rPr>
          <w:rFonts w:ascii="Arial" w:hAnsi="Arial" w:cs="Arial"/>
          <w:sz w:val="24"/>
          <w:szCs w:val="24"/>
        </w:rPr>
        <w:t xml:space="preserve"> </w:t>
      </w:r>
      <w:r w:rsidRPr="00E022D4">
        <w:rPr>
          <w:rFonts w:ascii="Arial" w:hAnsi="Arial" w:cs="Arial"/>
          <w:sz w:val="24"/>
          <w:szCs w:val="24"/>
        </w:rPr>
        <w:t xml:space="preserve">(2013). </w:t>
      </w:r>
      <w:r w:rsidR="00C97A58" w:rsidRPr="00585FFA">
        <w:rPr>
          <w:rFonts w:ascii="Arial" w:hAnsi="Arial" w:cs="Arial"/>
          <w:i/>
          <w:sz w:val="24"/>
          <w:szCs w:val="24"/>
        </w:rPr>
        <w:t xml:space="preserve">Educational Administration: Theory, Research, and Practice, Ninth Edition. </w:t>
      </w:r>
      <w:r w:rsidR="00A17B97" w:rsidRPr="00E022D4">
        <w:rPr>
          <w:rFonts w:ascii="Arial" w:hAnsi="Arial" w:cs="Arial"/>
          <w:sz w:val="24"/>
          <w:szCs w:val="24"/>
        </w:rPr>
        <w:t>San Diego</w:t>
      </w:r>
      <w:r w:rsidR="00C97A58" w:rsidRPr="00E022D4">
        <w:rPr>
          <w:rFonts w:ascii="Arial" w:hAnsi="Arial" w:cs="Arial"/>
          <w:sz w:val="24"/>
          <w:szCs w:val="24"/>
        </w:rPr>
        <w:t>, California: Mc-</w:t>
      </w:r>
      <w:proofErr w:type="spellStart"/>
      <w:r w:rsidR="00C97A58" w:rsidRPr="00E022D4">
        <w:rPr>
          <w:rFonts w:ascii="Arial" w:hAnsi="Arial" w:cs="Arial"/>
          <w:sz w:val="24"/>
          <w:szCs w:val="24"/>
        </w:rPr>
        <w:t>Graw</w:t>
      </w:r>
      <w:proofErr w:type="spellEnd"/>
      <w:r w:rsidR="00C97A58" w:rsidRPr="00E022D4">
        <w:rPr>
          <w:rFonts w:ascii="Arial" w:hAnsi="Arial" w:cs="Arial"/>
          <w:sz w:val="24"/>
          <w:szCs w:val="24"/>
        </w:rPr>
        <w:t xml:space="preserve"> Hill</w:t>
      </w:r>
      <w:r w:rsidR="00E022D4">
        <w:rPr>
          <w:rFonts w:ascii="Arial" w:hAnsi="Arial" w:cs="Arial"/>
          <w:sz w:val="24"/>
          <w:szCs w:val="24"/>
        </w:rPr>
        <w:t>.</w:t>
      </w:r>
    </w:p>
    <w:p w:rsidR="00AF0EE6" w:rsidRDefault="00AF0EE6" w:rsidP="00AF0EE6">
      <w:pPr>
        <w:pStyle w:val="Default"/>
        <w:spacing w:after="0"/>
      </w:pPr>
    </w:p>
    <w:p w:rsidR="00892941" w:rsidRDefault="00EF4281" w:rsidP="00EF4281">
      <w:pPr>
        <w:jc w:val="both"/>
        <w:rPr>
          <w:rFonts w:ascii="Arial" w:hAnsi="Arial" w:cs="Arial"/>
          <w:b/>
          <w:sz w:val="24"/>
          <w:szCs w:val="24"/>
        </w:rPr>
      </w:pPr>
      <w:r>
        <w:rPr>
          <w:rFonts w:ascii="Arial" w:hAnsi="Arial" w:cs="Arial"/>
          <w:b/>
          <w:sz w:val="24"/>
          <w:szCs w:val="24"/>
        </w:rPr>
        <w:lastRenderedPageBreak/>
        <w:t>COURSE OUTLINE</w:t>
      </w:r>
    </w:p>
    <w:p w:rsidR="00EF4281" w:rsidRPr="00892941" w:rsidRDefault="00EF4281" w:rsidP="00EF4281">
      <w:pPr>
        <w:jc w:val="both"/>
        <w:rPr>
          <w:rFonts w:ascii="Arial" w:hAnsi="Arial" w:cs="Arial"/>
          <w:b/>
          <w:sz w:val="24"/>
          <w:szCs w:val="24"/>
        </w:rPr>
      </w:pPr>
      <w:r w:rsidRPr="00892941">
        <w:rPr>
          <w:rFonts w:ascii="Arial" w:hAnsi="Arial" w:cs="Arial"/>
          <w:b/>
          <w:i/>
          <w:sz w:val="24"/>
          <w:szCs w:val="24"/>
        </w:rPr>
        <w:t>Assignments are due on Sunday evening of each week, at midnight.</w:t>
      </w:r>
    </w:p>
    <w:tbl>
      <w:tblPr>
        <w:tblStyle w:val="TableGrid"/>
        <w:tblW w:w="0" w:type="auto"/>
        <w:tblLook w:val="04A0" w:firstRow="1" w:lastRow="0" w:firstColumn="1" w:lastColumn="0" w:noHBand="0" w:noVBand="1"/>
      </w:tblPr>
      <w:tblGrid>
        <w:gridCol w:w="3116"/>
        <w:gridCol w:w="3117"/>
        <w:gridCol w:w="3117"/>
      </w:tblGrid>
      <w:tr w:rsidR="00EF4281" w:rsidRPr="00695684" w:rsidTr="00486CCD">
        <w:tc>
          <w:tcPr>
            <w:tcW w:w="3116" w:type="dxa"/>
          </w:tcPr>
          <w:p w:rsidR="00EF4281" w:rsidRPr="00695684" w:rsidRDefault="00EF4281" w:rsidP="00486CCD">
            <w:pPr>
              <w:jc w:val="both"/>
              <w:rPr>
                <w:rFonts w:ascii="Arial" w:hAnsi="Arial" w:cs="Arial"/>
                <w:b/>
                <w:sz w:val="24"/>
                <w:szCs w:val="24"/>
              </w:rPr>
            </w:pPr>
            <w:r w:rsidRPr="00695684">
              <w:rPr>
                <w:rFonts w:ascii="Arial" w:hAnsi="Arial" w:cs="Arial"/>
                <w:b/>
                <w:sz w:val="24"/>
                <w:szCs w:val="24"/>
              </w:rPr>
              <w:t>Week</w:t>
            </w:r>
          </w:p>
        </w:tc>
        <w:tc>
          <w:tcPr>
            <w:tcW w:w="3117" w:type="dxa"/>
          </w:tcPr>
          <w:p w:rsidR="00EF4281" w:rsidRPr="00695684" w:rsidRDefault="00EF4281" w:rsidP="00486CCD">
            <w:pPr>
              <w:jc w:val="both"/>
              <w:rPr>
                <w:rFonts w:ascii="Arial" w:hAnsi="Arial" w:cs="Arial"/>
                <w:b/>
                <w:sz w:val="24"/>
                <w:szCs w:val="24"/>
              </w:rPr>
            </w:pPr>
            <w:r w:rsidRPr="00695684">
              <w:rPr>
                <w:rFonts w:ascii="Arial" w:hAnsi="Arial" w:cs="Arial"/>
                <w:b/>
                <w:sz w:val="24"/>
                <w:szCs w:val="24"/>
              </w:rPr>
              <w:t xml:space="preserve">Content/Topics </w:t>
            </w:r>
          </w:p>
        </w:tc>
        <w:tc>
          <w:tcPr>
            <w:tcW w:w="3117" w:type="dxa"/>
          </w:tcPr>
          <w:p w:rsidR="00EF4281" w:rsidRPr="00695684" w:rsidRDefault="00EF4281" w:rsidP="00486CCD">
            <w:pPr>
              <w:jc w:val="both"/>
              <w:rPr>
                <w:rFonts w:ascii="Arial" w:hAnsi="Arial" w:cs="Arial"/>
                <w:b/>
                <w:sz w:val="24"/>
                <w:szCs w:val="24"/>
              </w:rPr>
            </w:pPr>
            <w:r w:rsidRPr="00695684">
              <w:rPr>
                <w:rFonts w:ascii="Arial" w:hAnsi="Arial" w:cs="Arial"/>
                <w:b/>
                <w:sz w:val="24"/>
                <w:szCs w:val="24"/>
              </w:rPr>
              <w:t>Assignments</w:t>
            </w:r>
          </w:p>
        </w:tc>
      </w:tr>
      <w:tr w:rsidR="00EF4281" w:rsidRPr="00695684" w:rsidTr="00486CCD">
        <w:tc>
          <w:tcPr>
            <w:tcW w:w="3116" w:type="dxa"/>
          </w:tcPr>
          <w:p w:rsidR="005E18D3" w:rsidRDefault="005E18D3" w:rsidP="00486CCD">
            <w:pPr>
              <w:jc w:val="both"/>
              <w:rPr>
                <w:rFonts w:ascii="Arial" w:hAnsi="Arial" w:cs="Arial"/>
                <w:sz w:val="24"/>
                <w:szCs w:val="24"/>
              </w:rPr>
            </w:pPr>
            <w:r>
              <w:rPr>
                <w:rFonts w:ascii="Arial" w:hAnsi="Arial" w:cs="Arial"/>
                <w:sz w:val="24"/>
                <w:szCs w:val="24"/>
              </w:rPr>
              <w:t>Week 1</w:t>
            </w:r>
          </w:p>
          <w:p w:rsidR="00EF4281" w:rsidRPr="00695684" w:rsidRDefault="00EF4281" w:rsidP="000A2A56">
            <w:pPr>
              <w:jc w:val="both"/>
              <w:rPr>
                <w:rFonts w:ascii="Arial" w:hAnsi="Arial" w:cs="Arial"/>
                <w:sz w:val="24"/>
                <w:szCs w:val="24"/>
              </w:rPr>
            </w:pPr>
            <w:r w:rsidRPr="00695684">
              <w:rPr>
                <w:rFonts w:ascii="Arial" w:hAnsi="Arial" w:cs="Arial"/>
                <w:sz w:val="24"/>
                <w:szCs w:val="24"/>
              </w:rPr>
              <w:t>Aug 2</w:t>
            </w:r>
            <w:r w:rsidR="000A2A56">
              <w:rPr>
                <w:rFonts w:ascii="Arial" w:hAnsi="Arial" w:cs="Arial"/>
                <w:sz w:val="24"/>
                <w:szCs w:val="24"/>
              </w:rPr>
              <w:t>1</w:t>
            </w:r>
            <w:r w:rsidRPr="00695684">
              <w:rPr>
                <w:rFonts w:ascii="Arial" w:hAnsi="Arial" w:cs="Arial"/>
                <w:sz w:val="24"/>
                <w:szCs w:val="24"/>
              </w:rPr>
              <w:t>-2</w:t>
            </w:r>
            <w:r w:rsidR="000A2A56">
              <w:rPr>
                <w:rFonts w:ascii="Arial" w:hAnsi="Arial" w:cs="Arial"/>
                <w:sz w:val="24"/>
                <w:szCs w:val="24"/>
              </w:rPr>
              <w:t>7</w:t>
            </w:r>
          </w:p>
        </w:tc>
        <w:tc>
          <w:tcPr>
            <w:tcW w:w="3117" w:type="dxa"/>
          </w:tcPr>
          <w:p w:rsidR="00EF4281" w:rsidRDefault="00EF4281" w:rsidP="00486CCD">
            <w:pPr>
              <w:jc w:val="both"/>
              <w:rPr>
                <w:rFonts w:ascii="Arial" w:hAnsi="Arial" w:cs="Arial"/>
                <w:sz w:val="24"/>
                <w:szCs w:val="24"/>
              </w:rPr>
            </w:pPr>
            <w:r>
              <w:rPr>
                <w:rFonts w:ascii="Arial" w:hAnsi="Arial" w:cs="Arial"/>
                <w:sz w:val="24"/>
                <w:szCs w:val="24"/>
              </w:rPr>
              <w:t>Introductions</w:t>
            </w:r>
          </w:p>
          <w:p w:rsidR="00EF4281" w:rsidRDefault="00EF4281" w:rsidP="00486CCD">
            <w:pPr>
              <w:jc w:val="both"/>
              <w:rPr>
                <w:rFonts w:ascii="Arial" w:hAnsi="Arial" w:cs="Arial"/>
                <w:sz w:val="24"/>
                <w:szCs w:val="24"/>
              </w:rPr>
            </w:pPr>
            <w:r>
              <w:rPr>
                <w:rFonts w:ascii="Arial" w:hAnsi="Arial" w:cs="Arial"/>
                <w:sz w:val="24"/>
                <w:szCs w:val="24"/>
              </w:rPr>
              <w:t>Syllabus</w:t>
            </w:r>
          </w:p>
          <w:p w:rsidR="00EF4281" w:rsidRDefault="00EF4281" w:rsidP="00486CCD">
            <w:pPr>
              <w:jc w:val="both"/>
              <w:rPr>
                <w:rFonts w:ascii="Arial" w:hAnsi="Arial" w:cs="Arial"/>
                <w:sz w:val="24"/>
                <w:szCs w:val="24"/>
              </w:rPr>
            </w:pPr>
            <w:r>
              <w:rPr>
                <w:rFonts w:ascii="Arial" w:hAnsi="Arial" w:cs="Arial"/>
                <w:sz w:val="24"/>
                <w:szCs w:val="24"/>
              </w:rPr>
              <w:t>Course Overview</w:t>
            </w:r>
          </w:p>
          <w:p w:rsidR="00EF4281" w:rsidRDefault="00EF4281" w:rsidP="00486CCD">
            <w:pPr>
              <w:jc w:val="both"/>
              <w:rPr>
                <w:rFonts w:ascii="Arial" w:hAnsi="Arial" w:cs="Arial"/>
                <w:sz w:val="24"/>
                <w:szCs w:val="24"/>
              </w:rPr>
            </w:pPr>
          </w:p>
          <w:p w:rsidR="00EF4281" w:rsidRPr="00695684" w:rsidRDefault="00EF4281" w:rsidP="00486CCD">
            <w:pPr>
              <w:jc w:val="both"/>
              <w:rPr>
                <w:rFonts w:ascii="Arial" w:hAnsi="Arial" w:cs="Arial"/>
                <w:sz w:val="24"/>
                <w:szCs w:val="24"/>
              </w:rPr>
            </w:pPr>
            <w:r>
              <w:rPr>
                <w:rFonts w:ascii="Arial" w:hAnsi="Arial" w:cs="Arial"/>
                <w:sz w:val="24"/>
                <w:szCs w:val="24"/>
              </w:rPr>
              <w:t xml:space="preserve">Chapter 1: </w:t>
            </w:r>
            <w:r w:rsidRPr="00695684">
              <w:rPr>
                <w:rFonts w:ascii="Arial" w:hAnsi="Arial" w:cs="Arial"/>
                <w:sz w:val="24"/>
                <w:szCs w:val="24"/>
              </w:rPr>
              <w:t>The School as a Social System</w:t>
            </w:r>
          </w:p>
          <w:p w:rsidR="00EF4281" w:rsidRDefault="00EF4281" w:rsidP="00486CCD">
            <w:pPr>
              <w:jc w:val="both"/>
              <w:rPr>
                <w:rFonts w:ascii="Arial" w:hAnsi="Arial" w:cs="Arial"/>
                <w:sz w:val="24"/>
                <w:szCs w:val="24"/>
              </w:rPr>
            </w:pPr>
          </w:p>
          <w:p w:rsidR="00EF4281" w:rsidRPr="00695684" w:rsidRDefault="00EF4281" w:rsidP="00486CCD">
            <w:pPr>
              <w:jc w:val="both"/>
              <w:rPr>
                <w:rFonts w:ascii="Arial" w:hAnsi="Arial" w:cs="Arial"/>
                <w:sz w:val="24"/>
                <w:szCs w:val="24"/>
              </w:rPr>
            </w:pPr>
            <w:r>
              <w:rPr>
                <w:rFonts w:ascii="Arial" w:hAnsi="Arial" w:cs="Arial"/>
                <w:sz w:val="24"/>
                <w:szCs w:val="24"/>
              </w:rPr>
              <w:t xml:space="preserve">Chapter 2: </w:t>
            </w:r>
            <w:r w:rsidRPr="00695684">
              <w:rPr>
                <w:rFonts w:ascii="Arial" w:hAnsi="Arial" w:cs="Arial"/>
                <w:sz w:val="24"/>
                <w:szCs w:val="24"/>
              </w:rPr>
              <w:t>The Technical Core</w:t>
            </w:r>
          </w:p>
        </w:tc>
        <w:tc>
          <w:tcPr>
            <w:tcW w:w="3117" w:type="dxa"/>
          </w:tcPr>
          <w:p w:rsidR="00EF4281" w:rsidRPr="00A30A31" w:rsidRDefault="00EF4281" w:rsidP="007F5BAE">
            <w:pPr>
              <w:numPr>
                <w:ilvl w:val="0"/>
                <w:numId w:val="9"/>
              </w:numPr>
              <w:rPr>
                <w:rFonts w:ascii="Arial" w:hAnsi="Arial" w:cs="Arial"/>
                <w:sz w:val="24"/>
                <w:szCs w:val="24"/>
              </w:rPr>
            </w:pPr>
            <w:r w:rsidRPr="00A30A31">
              <w:rPr>
                <w:rFonts w:ascii="Arial" w:hAnsi="Arial" w:cs="Arial"/>
                <w:sz w:val="24"/>
                <w:szCs w:val="24"/>
              </w:rPr>
              <w:t>Read Ch. 1-2</w:t>
            </w:r>
          </w:p>
          <w:p w:rsidR="00EF4281" w:rsidRDefault="00EF4281" w:rsidP="007F5BAE">
            <w:pPr>
              <w:numPr>
                <w:ilvl w:val="0"/>
                <w:numId w:val="9"/>
              </w:numPr>
              <w:rPr>
                <w:rFonts w:ascii="Arial" w:hAnsi="Arial" w:cs="Arial"/>
                <w:sz w:val="24"/>
                <w:szCs w:val="24"/>
              </w:rPr>
            </w:pPr>
            <w:r w:rsidRPr="00A30A31">
              <w:rPr>
                <w:rFonts w:ascii="Arial" w:hAnsi="Arial" w:cs="Arial"/>
                <w:sz w:val="24"/>
                <w:szCs w:val="24"/>
              </w:rPr>
              <w:t>Answer W</w:t>
            </w:r>
            <w:r>
              <w:rPr>
                <w:rFonts w:ascii="Arial" w:hAnsi="Arial" w:cs="Arial"/>
                <w:sz w:val="24"/>
                <w:szCs w:val="24"/>
              </w:rPr>
              <w:t>eek One DB</w:t>
            </w:r>
            <w:r w:rsidRPr="00A30A31">
              <w:rPr>
                <w:rFonts w:ascii="Arial" w:hAnsi="Arial" w:cs="Arial"/>
                <w:sz w:val="24"/>
                <w:szCs w:val="24"/>
              </w:rPr>
              <w:t xml:space="preserve"> and respond to peers</w:t>
            </w:r>
          </w:p>
          <w:p w:rsidR="00EF4281" w:rsidRPr="00695684" w:rsidRDefault="00EF4281" w:rsidP="007F5BAE">
            <w:pPr>
              <w:numPr>
                <w:ilvl w:val="0"/>
                <w:numId w:val="9"/>
              </w:numPr>
              <w:rPr>
                <w:rFonts w:ascii="Arial" w:hAnsi="Arial" w:cs="Arial"/>
                <w:sz w:val="24"/>
                <w:szCs w:val="24"/>
              </w:rPr>
            </w:pPr>
            <w:r w:rsidRPr="00695684">
              <w:rPr>
                <w:rFonts w:ascii="Arial" w:hAnsi="Arial" w:cs="Arial"/>
                <w:sz w:val="24"/>
                <w:szCs w:val="24"/>
              </w:rPr>
              <w:t xml:space="preserve">Submit Text-Based Questions (TBQ) </w:t>
            </w:r>
          </w:p>
        </w:tc>
      </w:tr>
      <w:tr w:rsidR="00EF4281" w:rsidTr="00486CCD">
        <w:tc>
          <w:tcPr>
            <w:tcW w:w="3116" w:type="dxa"/>
          </w:tcPr>
          <w:p w:rsidR="00EF4281" w:rsidRPr="00A30A31" w:rsidRDefault="00EF4281" w:rsidP="00486CCD">
            <w:pPr>
              <w:rPr>
                <w:rFonts w:ascii="Arial" w:hAnsi="Arial" w:cs="Arial"/>
                <w:sz w:val="24"/>
                <w:szCs w:val="24"/>
              </w:rPr>
            </w:pPr>
            <w:r w:rsidRPr="00A30A31">
              <w:rPr>
                <w:rFonts w:ascii="Arial" w:hAnsi="Arial" w:cs="Arial"/>
                <w:sz w:val="24"/>
                <w:szCs w:val="24"/>
              </w:rPr>
              <w:t>Week 2</w:t>
            </w:r>
          </w:p>
          <w:p w:rsidR="00EF4281" w:rsidRPr="00A30A31" w:rsidRDefault="00EF4281" w:rsidP="00486CCD">
            <w:pPr>
              <w:rPr>
                <w:rFonts w:ascii="Arial" w:hAnsi="Arial" w:cs="Arial"/>
                <w:sz w:val="24"/>
                <w:szCs w:val="24"/>
              </w:rPr>
            </w:pPr>
            <w:r w:rsidRPr="00A30A31">
              <w:rPr>
                <w:rFonts w:ascii="Arial" w:hAnsi="Arial" w:cs="Arial"/>
                <w:sz w:val="24"/>
                <w:szCs w:val="24"/>
              </w:rPr>
              <w:t>Aug. 2</w:t>
            </w:r>
            <w:r w:rsidR="000A2A56">
              <w:rPr>
                <w:rFonts w:ascii="Arial" w:hAnsi="Arial" w:cs="Arial"/>
                <w:sz w:val="24"/>
                <w:szCs w:val="24"/>
              </w:rPr>
              <w:t>8</w:t>
            </w:r>
            <w:r w:rsidRPr="00A30A31">
              <w:rPr>
                <w:rFonts w:ascii="Arial" w:hAnsi="Arial" w:cs="Arial"/>
                <w:sz w:val="24"/>
                <w:szCs w:val="24"/>
              </w:rPr>
              <w:t xml:space="preserve">-Sept. </w:t>
            </w:r>
            <w:r w:rsidR="000A2A56">
              <w:rPr>
                <w:rFonts w:ascii="Arial" w:hAnsi="Arial" w:cs="Arial"/>
                <w:sz w:val="24"/>
                <w:szCs w:val="24"/>
              </w:rPr>
              <w:t>3</w:t>
            </w:r>
          </w:p>
          <w:p w:rsidR="00EF4281" w:rsidRPr="00A30A31" w:rsidRDefault="00EF4281" w:rsidP="00486CCD">
            <w:pPr>
              <w:rPr>
                <w:rFonts w:ascii="Arial" w:hAnsi="Arial" w:cs="Arial"/>
                <w:sz w:val="24"/>
                <w:szCs w:val="24"/>
              </w:rPr>
            </w:pPr>
          </w:p>
        </w:tc>
        <w:tc>
          <w:tcPr>
            <w:tcW w:w="3117" w:type="dxa"/>
          </w:tcPr>
          <w:p w:rsidR="00EF4281" w:rsidRPr="00A30A31" w:rsidRDefault="00EF4281" w:rsidP="00486CCD">
            <w:pPr>
              <w:rPr>
                <w:rFonts w:ascii="Arial" w:hAnsi="Arial" w:cs="Arial"/>
                <w:sz w:val="24"/>
                <w:szCs w:val="24"/>
              </w:rPr>
            </w:pPr>
            <w:r w:rsidRPr="00A30A31">
              <w:rPr>
                <w:rFonts w:ascii="Arial" w:hAnsi="Arial" w:cs="Arial"/>
                <w:sz w:val="24"/>
                <w:szCs w:val="24"/>
              </w:rPr>
              <w:t xml:space="preserve">Chapter 3: </w:t>
            </w:r>
            <w:r>
              <w:rPr>
                <w:rFonts w:ascii="Arial" w:hAnsi="Arial" w:cs="Arial"/>
                <w:sz w:val="24"/>
                <w:szCs w:val="24"/>
              </w:rPr>
              <w:t>Structure in Schools</w:t>
            </w:r>
          </w:p>
          <w:p w:rsidR="00EF4281" w:rsidRPr="00A30A31" w:rsidRDefault="00EF4281" w:rsidP="00486CCD">
            <w:pPr>
              <w:rPr>
                <w:rFonts w:ascii="Arial" w:hAnsi="Arial" w:cs="Arial"/>
                <w:sz w:val="24"/>
                <w:szCs w:val="24"/>
              </w:rPr>
            </w:pPr>
          </w:p>
          <w:p w:rsidR="00EF4281" w:rsidRPr="00A30A31" w:rsidRDefault="00EF4281" w:rsidP="00486CCD">
            <w:pPr>
              <w:rPr>
                <w:rFonts w:ascii="Arial" w:hAnsi="Arial" w:cs="Arial"/>
                <w:sz w:val="24"/>
                <w:szCs w:val="24"/>
              </w:rPr>
            </w:pPr>
            <w:r w:rsidRPr="00A30A31">
              <w:rPr>
                <w:rFonts w:ascii="Arial" w:hAnsi="Arial" w:cs="Arial"/>
                <w:sz w:val="24"/>
                <w:szCs w:val="24"/>
              </w:rPr>
              <w:t xml:space="preserve">Chapter 4: </w:t>
            </w:r>
            <w:r>
              <w:rPr>
                <w:rFonts w:ascii="Arial" w:hAnsi="Arial" w:cs="Arial"/>
                <w:sz w:val="24"/>
                <w:szCs w:val="24"/>
              </w:rPr>
              <w:t>Individuals in Schools</w:t>
            </w:r>
            <w:r w:rsidRPr="00A30A31">
              <w:rPr>
                <w:rFonts w:ascii="Arial" w:hAnsi="Arial" w:cs="Arial"/>
                <w:sz w:val="24"/>
                <w:szCs w:val="24"/>
              </w:rPr>
              <w:t xml:space="preserve"> </w:t>
            </w:r>
          </w:p>
          <w:p w:rsidR="00EF4281" w:rsidRPr="00A30A31" w:rsidRDefault="00EF4281" w:rsidP="00486CCD">
            <w:pPr>
              <w:rPr>
                <w:rFonts w:ascii="Arial" w:hAnsi="Arial" w:cs="Arial"/>
                <w:sz w:val="24"/>
                <w:szCs w:val="24"/>
              </w:rPr>
            </w:pPr>
          </w:p>
        </w:tc>
        <w:tc>
          <w:tcPr>
            <w:tcW w:w="3117" w:type="dxa"/>
          </w:tcPr>
          <w:p w:rsidR="00EF4281" w:rsidRPr="00A30A31" w:rsidRDefault="00EF4281" w:rsidP="007F5BAE">
            <w:pPr>
              <w:numPr>
                <w:ilvl w:val="0"/>
                <w:numId w:val="10"/>
              </w:numPr>
              <w:rPr>
                <w:rFonts w:ascii="Arial" w:hAnsi="Arial" w:cs="Arial"/>
                <w:sz w:val="24"/>
                <w:szCs w:val="24"/>
              </w:rPr>
            </w:pPr>
            <w:r w:rsidRPr="00A30A31">
              <w:rPr>
                <w:rFonts w:ascii="Arial" w:hAnsi="Arial" w:cs="Arial"/>
                <w:sz w:val="24"/>
                <w:szCs w:val="24"/>
              </w:rPr>
              <w:t>Read Ch. 3-4</w:t>
            </w:r>
          </w:p>
          <w:p w:rsidR="00EF4281" w:rsidRPr="00A30A31" w:rsidRDefault="00EF4281" w:rsidP="007F5BAE">
            <w:pPr>
              <w:numPr>
                <w:ilvl w:val="0"/>
                <w:numId w:val="10"/>
              </w:numPr>
              <w:rPr>
                <w:rFonts w:ascii="Arial" w:hAnsi="Arial" w:cs="Arial"/>
                <w:sz w:val="24"/>
                <w:szCs w:val="24"/>
              </w:rPr>
            </w:pPr>
            <w:r w:rsidRPr="00A30A31">
              <w:rPr>
                <w:rFonts w:ascii="Arial" w:hAnsi="Arial" w:cs="Arial"/>
                <w:sz w:val="24"/>
                <w:szCs w:val="24"/>
              </w:rPr>
              <w:t>Answer W</w:t>
            </w:r>
            <w:r>
              <w:rPr>
                <w:rFonts w:ascii="Arial" w:hAnsi="Arial" w:cs="Arial"/>
                <w:sz w:val="24"/>
                <w:szCs w:val="24"/>
              </w:rPr>
              <w:t>eek Two DB</w:t>
            </w:r>
            <w:r w:rsidRPr="00A30A31">
              <w:rPr>
                <w:rFonts w:ascii="Arial" w:hAnsi="Arial" w:cs="Arial"/>
                <w:sz w:val="24"/>
                <w:szCs w:val="24"/>
              </w:rPr>
              <w:t xml:space="preserve"> and respond to peers</w:t>
            </w:r>
          </w:p>
          <w:p w:rsidR="001B1477" w:rsidRDefault="00EF4281" w:rsidP="007F5BAE">
            <w:pPr>
              <w:numPr>
                <w:ilvl w:val="0"/>
                <w:numId w:val="10"/>
              </w:numPr>
              <w:rPr>
                <w:rFonts w:ascii="Arial" w:hAnsi="Arial" w:cs="Arial"/>
                <w:sz w:val="24"/>
                <w:szCs w:val="24"/>
              </w:rPr>
            </w:pPr>
            <w:r w:rsidRPr="00A30A31">
              <w:rPr>
                <w:rFonts w:ascii="Arial" w:hAnsi="Arial" w:cs="Arial"/>
                <w:sz w:val="24"/>
                <w:szCs w:val="24"/>
              </w:rPr>
              <w:t>Submit Text-Based Questions (TBQ)</w:t>
            </w:r>
          </w:p>
          <w:p w:rsidR="00EF4281" w:rsidRPr="005E18D3" w:rsidRDefault="00EF4281" w:rsidP="005E18D3">
            <w:pPr>
              <w:rPr>
                <w:rFonts w:ascii="Arial" w:hAnsi="Arial" w:cs="Arial"/>
                <w:b/>
                <w:sz w:val="24"/>
                <w:szCs w:val="24"/>
              </w:rPr>
            </w:pPr>
          </w:p>
        </w:tc>
      </w:tr>
      <w:tr w:rsidR="00EF4281" w:rsidTr="00486CCD">
        <w:tc>
          <w:tcPr>
            <w:tcW w:w="3116" w:type="dxa"/>
          </w:tcPr>
          <w:p w:rsidR="00EF4281" w:rsidRPr="00A30A31" w:rsidRDefault="00EF4281" w:rsidP="00486CCD">
            <w:pPr>
              <w:rPr>
                <w:rFonts w:ascii="Arial" w:hAnsi="Arial" w:cs="Arial"/>
                <w:sz w:val="24"/>
                <w:szCs w:val="24"/>
              </w:rPr>
            </w:pPr>
            <w:r w:rsidRPr="00A30A31">
              <w:rPr>
                <w:rFonts w:ascii="Arial" w:hAnsi="Arial" w:cs="Arial"/>
                <w:sz w:val="24"/>
                <w:szCs w:val="24"/>
              </w:rPr>
              <w:t>Week 3</w:t>
            </w:r>
          </w:p>
          <w:p w:rsidR="00EF4281" w:rsidRPr="00A30A31" w:rsidRDefault="000A2A56" w:rsidP="00344032">
            <w:pPr>
              <w:rPr>
                <w:rFonts w:ascii="Arial" w:hAnsi="Arial" w:cs="Arial"/>
                <w:sz w:val="24"/>
                <w:szCs w:val="24"/>
              </w:rPr>
            </w:pPr>
            <w:r>
              <w:rPr>
                <w:rFonts w:ascii="Arial" w:hAnsi="Arial" w:cs="Arial"/>
                <w:sz w:val="24"/>
                <w:szCs w:val="24"/>
              </w:rPr>
              <w:t>Sept. 4</w:t>
            </w:r>
            <w:r w:rsidR="00EF4281" w:rsidRPr="00A30A31">
              <w:rPr>
                <w:rFonts w:ascii="Arial" w:hAnsi="Arial" w:cs="Arial"/>
                <w:sz w:val="24"/>
                <w:szCs w:val="24"/>
              </w:rPr>
              <w:t>– Sept. 1</w:t>
            </w:r>
            <w:r>
              <w:rPr>
                <w:rFonts w:ascii="Arial" w:hAnsi="Arial" w:cs="Arial"/>
                <w:sz w:val="24"/>
                <w:szCs w:val="24"/>
              </w:rPr>
              <w:t>0</w:t>
            </w:r>
          </w:p>
        </w:tc>
        <w:tc>
          <w:tcPr>
            <w:tcW w:w="3117" w:type="dxa"/>
          </w:tcPr>
          <w:p w:rsidR="00EF4281" w:rsidRDefault="00EF4281" w:rsidP="00486CCD">
            <w:pPr>
              <w:jc w:val="both"/>
              <w:rPr>
                <w:rFonts w:ascii="Arial" w:hAnsi="Arial" w:cs="Arial"/>
                <w:sz w:val="24"/>
                <w:szCs w:val="24"/>
              </w:rPr>
            </w:pPr>
            <w:r w:rsidRPr="00B00618">
              <w:rPr>
                <w:rFonts w:ascii="Arial" w:hAnsi="Arial" w:cs="Arial"/>
                <w:sz w:val="24"/>
                <w:szCs w:val="24"/>
              </w:rPr>
              <w:t>Chapter 5:  Organizational C</w:t>
            </w:r>
            <w:r>
              <w:rPr>
                <w:rFonts w:ascii="Arial" w:hAnsi="Arial" w:cs="Arial"/>
                <w:sz w:val="24"/>
                <w:szCs w:val="24"/>
              </w:rPr>
              <w:t>ulture of Schools</w:t>
            </w:r>
          </w:p>
          <w:p w:rsidR="00EF4281" w:rsidRDefault="00EF4281" w:rsidP="00486CCD">
            <w:pPr>
              <w:jc w:val="both"/>
              <w:rPr>
                <w:rFonts w:ascii="Arial" w:hAnsi="Arial" w:cs="Arial"/>
                <w:sz w:val="24"/>
                <w:szCs w:val="24"/>
              </w:rPr>
            </w:pPr>
          </w:p>
          <w:p w:rsidR="00EF4281" w:rsidRDefault="00EF4281" w:rsidP="00486CCD">
            <w:pPr>
              <w:jc w:val="both"/>
              <w:rPr>
                <w:rFonts w:ascii="Arial" w:hAnsi="Arial" w:cs="Arial"/>
                <w:b/>
                <w:i/>
                <w:sz w:val="32"/>
                <w:szCs w:val="24"/>
              </w:rPr>
            </w:pPr>
            <w:r>
              <w:rPr>
                <w:rFonts w:ascii="Arial" w:hAnsi="Arial" w:cs="Arial"/>
                <w:sz w:val="24"/>
                <w:szCs w:val="24"/>
              </w:rPr>
              <w:t>Chapter 6: Organizational Climate of Schools</w:t>
            </w:r>
          </w:p>
        </w:tc>
        <w:tc>
          <w:tcPr>
            <w:tcW w:w="3117" w:type="dxa"/>
          </w:tcPr>
          <w:p w:rsidR="00EF4281" w:rsidRPr="00A30A31" w:rsidRDefault="00EF4281" w:rsidP="007F5BAE">
            <w:pPr>
              <w:numPr>
                <w:ilvl w:val="0"/>
                <w:numId w:val="11"/>
              </w:numPr>
              <w:rPr>
                <w:rFonts w:ascii="Arial" w:hAnsi="Arial" w:cs="Arial"/>
                <w:sz w:val="24"/>
                <w:szCs w:val="24"/>
              </w:rPr>
            </w:pPr>
            <w:r w:rsidRPr="00A30A31">
              <w:rPr>
                <w:rFonts w:ascii="Arial" w:hAnsi="Arial" w:cs="Arial"/>
                <w:sz w:val="24"/>
                <w:szCs w:val="24"/>
              </w:rPr>
              <w:t>Read Ch. 5-6</w:t>
            </w:r>
          </w:p>
          <w:p w:rsidR="00EF4281" w:rsidRDefault="00EF4281" w:rsidP="007F5BAE">
            <w:pPr>
              <w:numPr>
                <w:ilvl w:val="0"/>
                <w:numId w:val="11"/>
              </w:numPr>
              <w:rPr>
                <w:rFonts w:ascii="Arial" w:hAnsi="Arial" w:cs="Arial"/>
                <w:sz w:val="24"/>
                <w:szCs w:val="24"/>
              </w:rPr>
            </w:pPr>
            <w:r w:rsidRPr="00A30A31">
              <w:rPr>
                <w:rFonts w:ascii="Arial" w:hAnsi="Arial" w:cs="Arial"/>
                <w:sz w:val="24"/>
                <w:szCs w:val="24"/>
              </w:rPr>
              <w:t xml:space="preserve">Answer Week </w:t>
            </w:r>
            <w:r>
              <w:rPr>
                <w:rFonts w:ascii="Arial" w:hAnsi="Arial" w:cs="Arial"/>
                <w:sz w:val="24"/>
                <w:szCs w:val="24"/>
              </w:rPr>
              <w:t>Th</w:t>
            </w:r>
            <w:r w:rsidR="004800FB">
              <w:rPr>
                <w:rFonts w:ascii="Arial" w:hAnsi="Arial" w:cs="Arial"/>
                <w:sz w:val="24"/>
                <w:szCs w:val="24"/>
              </w:rPr>
              <w:t>r</w:t>
            </w:r>
            <w:r>
              <w:rPr>
                <w:rFonts w:ascii="Arial" w:hAnsi="Arial" w:cs="Arial"/>
                <w:sz w:val="24"/>
                <w:szCs w:val="24"/>
              </w:rPr>
              <w:t>ee DB</w:t>
            </w:r>
            <w:r w:rsidRPr="00A30A31">
              <w:rPr>
                <w:rFonts w:ascii="Arial" w:hAnsi="Arial" w:cs="Arial"/>
                <w:sz w:val="24"/>
                <w:szCs w:val="24"/>
              </w:rPr>
              <w:t xml:space="preserve"> and respond to peers.</w:t>
            </w:r>
          </w:p>
          <w:p w:rsidR="00EF4281" w:rsidRDefault="00EF4281" w:rsidP="007F5BAE">
            <w:pPr>
              <w:numPr>
                <w:ilvl w:val="0"/>
                <w:numId w:val="11"/>
              </w:numPr>
              <w:rPr>
                <w:rFonts w:ascii="Arial" w:hAnsi="Arial" w:cs="Arial"/>
                <w:sz w:val="24"/>
                <w:szCs w:val="24"/>
              </w:rPr>
            </w:pPr>
            <w:r w:rsidRPr="00B00618">
              <w:rPr>
                <w:rFonts w:ascii="Arial" w:hAnsi="Arial" w:cs="Arial"/>
                <w:sz w:val="24"/>
                <w:szCs w:val="24"/>
              </w:rPr>
              <w:t>Submit Text-Based Questions (TBQ)</w:t>
            </w:r>
          </w:p>
          <w:p w:rsidR="00C175BA" w:rsidRPr="00B00618" w:rsidRDefault="00C175BA" w:rsidP="00344032">
            <w:pPr>
              <w:rPr>
                <w:rFonts w:ascii="Arial" w:hAnsi="Arial" w:cs="Arial"/>
                <w:sz w:val="24"/>
                <w:szCs w:val="24"/>
              </w:rPr>
            </w:pPr>
            <w:r>
              <w:rPr>
                <w:rFonts w:ascii="Arial" w:hAnsi="Arial" w:cs="Arial"/>
                <w:b/>
                <w:sz w:val="24"/>
                <w:szCs w:val="24"/>
              </w:rPr>
              <w:t>Portfolio #1 Due Sept 1</w:t>
            </w:r>
            <w:r w:rsidR="00892941">
              <w:rPr>
                <w:rFonts w:ascii="Arial" w:hAnsi="Arial" w:cs="Arial"/>
                <w:b/>
                <w:sz w:val="24"/>
                <w:szCs w:val="24"/>
              </w:rPr>
              <w:t>0</w:t>
            </w:r>
          </w:p>
        </w:tc>
      </w:tr>
      <w:tr w:rsidR="004800FB" w:rsidTr="00486CCD">
        <w:tc>
          <w:tcPr>
            <w:tcW w:w="3116" w:type="dxa"/>
          </w:tcPr>
          <w:p w:rsidR="004800FB" w:rsidRPr="00A30A31" w:rsidRDefault="004800FB" w:rsidP="004800FB">
            <w:pPr>
              <w:rPr>
                <w:rFonts w:ascii="Arial" w:hAnsi="Arial" w:cs="Arial"/>
                <w:sz w:val="24"/>
                <w:szCs w:val="24"/>
              </w:rPr>
            </w:pPr>
            <w:r w:rsidRPr="00A30A31">
              <w:rPr>
                <w:rFonts w:ascii="Arial" w:hAnsi="Arial" w:cs="Arial"/>
                <w:sz w:val="24"/>
                <w:szCs w:val="24"/>
              </w:rPr>
              <w:t>Week 4</w:t>
            </w:r>
          </w:p>
          <w:p w:rsidR="004800FB" w:rsidRPr="00A30A31" w:rsidRDefault="000A2A56" w:rsidP="004800FB">
            <w:pPr>
              <w:rPr>
                <w:rFonts w:ascii="Arial" w:hAnsi="Arial" w:cs="Arial"/>
                <w:sz w:val="24"/>
                <w:szCs w:val="24"/>
              </w:rPr>
            </w:pPr>
            <w:r>
              <w:rPr>
                <w:rFonts w:ascii="Arial" w:hAnsi="Arial" w:cs="Arial"/>
                <w:sz w:val="24"/>
                <w:szCs w:val="24"/>
              </w:rPr>
              <w:t>Sept. 11-17</w:t>
            </w:r>
          </w:p>
          <w:p w:rsidR="004800FB" w:rsidRPr="00A30A31" w:rsidRDefault="004800FB" w:rsidP="00486CCD">
            <w:pPr>
              <w:rPr>
                <w:rFonts w:ascii="Arial" w:hAnsi="Arial" w:cs="Arial"/>
                <w:sz w:val="24"/>
                <w:szCs w:val="24"/>
              </w:rPr>
            </w:pPr>
          </w:p>
        </w:tc>
        <w:tc>
          <w:tcPr>
            <w:tcW w:w="3117" w:type="dxa"/>
          </w:tcPr>
          <w:p w:rsidR="004800FB" w:rsidRDefault="004800FB" w:rsidP="004800FB">
            <w:pPr>
              <w:rPr>
                <w:rFonts w:ascii="Arial" w:hAnsi="Arial" w:cs="Arial"/>
                <w:sz w:val="24"/>
                <w:szCs w:val="24"/>
              </w:rPr>
            </w:pPr>
            <w:r w:rsidRPr="00A30A31">
              <w:rPr>
                <w:rFonts w:ascii="Arial" w:hAnsi="Arial" w:cs="Arial"/>
                <w:sz w:val="24"/>
                <w:szCs w:val="24"/>
              </w:rPr>
              <w:t xml:space="preserve">Chapter 7: </w:t>
            </w:r>
            <w:r>
              <w:rPr>
                <w:rFonts w:ascii="Arial" w:hAnsi="Arial" w:cs="Arial"/>
                <w:sz w:val="24"/>
                <w:szCs w:val="24"/>
              </w:rPr>
              <w:t>Power and Politics in Schools</w:t>
            </w:r>
          </w:p>
          <w:p w:rsidR="004800FB" w:rsidRDefault="004800FB" w:rsidP="00486CCD">
            <w:pPr>
              <w:rPr>
                <w:rFonts w:ascii="Arial" w:hAnsi="Arial" w:cs="Arial"/>
                <w:sz w:val="24"/>
                <w:szCs w:val="24"/>
              </w:rPr>
            </w:pPr>
          </w:p>
        </w:tc>
        <w:tc>
          <w:tcPr>
            <w:tcW w:w="3117" w:type="dxa"/>
          </w:tcPr>
          <w:p w:rsidR="004800FB" w:rsidRDefault="004800FB" w:rsidP="007F5BAE">
            <w:pPr>
              <w:numPr>
                <w:ilvl w:val="0"/>
                <w:numId w:val="11"/>
              </w:numPr>
              <w:rPr>
                <w:rFonts w:ascii="Arial" w:hAnsi="Arial" w:cs="Arial"/>
                <w:sz w:val="24"/>
                <w:szCs w:val="24"/>
              </w:rPr>
            </w:pPr>
            <w:r>
              <w:rPr>
                <w:rFonts w:ascii="Arial" w:hAnsi="Arial" w:cs="Arial"/>
                <w:sz w:val="24"/>
                <w:szCs w:val="24"/>
              </w:rPr>
              <w:t>Read Ch. 7</w:t>
            </w:r>
          </w:p>
          <w:p w:rsidR="004800FB" w:rsidRDefault="004800FB" w:rsidP="007F5BAE">
            <w:pPr>
              <w:numPr>
                <w:ilvl w:val="0"/>
                <w:numId w:val="11"/>
              </w:numPr>
              <w:rPr>
                <w:rFonts w:ascii="Arial" w:hAnsi="Arial" w:cs="Arial"/>
                <w:sz w:val="24"/>
                <w:szCs w:val="24"/>
              </w:rPr>
            </w:pPr>
            <w:r>
              <w:rPr>
                <w:rFonts w:ascii="Arial" w:hAnsi="Arial" w:cs="Arial"/>
                <w:sz w:val="24"/>
                <w:szCs w:val="24"/>
              </w:rPr>
              <w:t>Answer Week Four DB</w:t>
            </w:r>
            <w:r w:rsidRPr="00A30A31">
              <w:rPr>
                <w:rFonts w:ascii="Arial" w:hAnsi="Arial" w:cs="Arial"/>
                <w:sz w:val="24"/>
                <w:szCs w:val="24"/>
              </w:rPr>
              <w:t xml:space="preserve"> and respond to peers.</w:t>
            </w:r>
          </w:p>
          <w:p w:rsidR="001B1477" w:rsidRPr="00C175BA" w:rsidRDefault="004800FB" w:rsidP="005E18D3">
            <w:pPr>
              <w:numPr>
                <w:ilvl w:val="0"/>
                <w:numId w:val="11"/>
              </w:numPr>
              <w:rPr>
                <w:rFonts w:ascii="Arial" w:hAnsi="Arial" w:cs="Arial"/>
                <w:sz w:val="24"/>
                <w:szCs w:val="24"/>
              </w:rPr>
            </w:pPr>
            <w:r w:rsidRPr="004800FB">
              <w:rPr>
                <w:rFonts w:ascii="Arial" w:hAnsi="Arial" w:cs="Arial"/>
                <w:sz w:val="24"/>
                <w:szCs w:val="24"/>
              </w:rPr>
              <w:t>Submit Text-Based Questions (TBQ)</w:t>
            </w:r>
          </w:p>
        </w:tc>
      </w:tr>
      <w:tr w:rsidR="00EF4281" w:rsidTr="00486CCD">
        <w:tc>
          <w:tcPr>
            <w:tcW w:w="3116" w:type="dxa"/>
          </w:tcPr>
          <w:p w:rsidR="00EF4281" w:rsidRDefault="004800FB" w:rsidP="004800FB">
            <w:pPr>
              <w:rPr>
                <w:rFonts w:ascii="Arial" w:hAnsi="Arial" w:cs="Arial"/>
                <w:sz w:val="24"/>
                <w:szCs w:val="24"/>
              </w:rPr>
            </w:pPr>
            <w:r>
              <w:rPr>
                <w:rFonts w:ascii="Arial" w:hAnsi="Arial" w:cs="Arial"/>
                <w:sz w:val="24"/>
                <w:szCs w:val="24"/>
              </w:rPr>
              <w:t>Week 5</w:t>
            </w:r>
          </w:p>
          <w:p w:rsidR="004800FB" w:rsidRPr="00A30A31" w:rsidRDefault="004800FB" w:rsidP="004800FB">
            <w:pPr>
              <w:rPr>
                <w:rFonts w:ascii="Arial" w:hAnsi="Arial" w:cs="Arial"/>
                <w:sz w:val="24"/>
                <w:szCs w:val="24"/>
              </w:rPr>
            </w:pPr>
            <w:r w:rsidRPr="00A30A31">
              <w:rPr>
                <w:rFonts w:ascii="Arial" w:hAnsi="Arial" w:cs="Arial"/>
                <w:sz w:val="24"/>
                <w:szCs w:val="24"/>
              </w:rPr>
              <w:t>Sept. 1</w:t>
            </w:r>
            <w:r w:rsidR="000A2A56">
              <w:rPr>
                <w:rFonts w:ascii="Arial" w:hAnsi="Arial" w:cs="Arial"/>
                <w:sz w:val="24"/>
                <w:szCs w:val="24"/>
              </w:rPr>
              <w:t>8</w:t>
            </w:r>
            <w:r w:rsidRPr="00A30A31">
              <w:rPr>
                <w:rFonts w:ascii="Arial" w:hAnsi="Arial" w:cs="Arial"/>
                <w:sz w:val="24"/>
                <w:szCs w:val="24"/>
              </w:rPr>
              <w:t xml:space="preserve"> – Sept. 2</w:t>
            </w:r>
            <w:r w:rsidR="000A2A56">
              <w:rPr>
                <w:rFonts w:ascii="Arial" w:hAnsi="Arial" w:cs="Arial"/>
                <w:sz w:val="24"/>
                <w:szCs w:val="24"/>
              </w:rPr>
              <w:t>4</w:t>
            </w:r>
          </w:p>
          <w:p w:rsidR="004800FB" w:rsidRPr="004800FB" w:rsidRDefault="004800FB" w:rsidP="004800FB">
            <w:pPr>
              <w:rPr>
                <w:rFonts w:ascii="Arial" w:hAnsi="Arial" w:cs="Arial"/>
                <w:b/>
                <w:sz w:val="24"/>
                <w:szCs w:val="24"/>
              </w:rPr>
            </w:pPr>
          </w:p>
        </w:tc>
        <w:tc>
          <w:tcPr>
            <w:tcW w:w="3117" w:type="dxa"/>
          </w:tcPr>
          <w:p w:rsidR="00EF4281" w:rsidRPr="00A30A31" w:rsidRDefault="004800FB" w:rsidP="00486CCD">
            <w:pPr>
              <w:rPr>
                <w:rFonts w:ascii="Arial" w:hAnsi="Arial" w:cs="Arial"/>
                <w:sz w:val="24"/>
                <w:szCs w:val="24"/>
              </w:rPr>
            </w:pPr>
            <w:r>
              <w:rPr>
                <w:rFonts w:ascii="Arial" w:hAnsi="Arial" w:cs="Arial"/>
                <w:sz w:val="24"/>
                <w:szCs w:val="24"/>
              </w:rPr>
              <w:t>Review Chapters 1-7</w:t>
            </w:r>
          </w:p>
        </w:tc>
        <w:tc>
          <w:tcPr>
            <w:tcW w:w="3117" w:type="dxa"/>
          </w:tcPr>
          <w:p w:rsidR="002F239F" w:rsidRDefault="002F239F" w:rsidP="007F5BAE">
            <w:pPr>
              <w:numPr>
                <w:ilvl w:val="0"/>
                <w:numId w:val="11"/>
              </w:numPr>
              <w:rPr>
                <w:rFonts w:ascii="Arial" w:hAnsi="Arial" w:cs="Arial"/>
                <w:sz w:val="24"/>
                <w:szCs w:val="24"/>
              </w:rPr>
            </w:pPr>
            <w:r>
              <w:rPr>
                <w:rFonts w:ascii="Arial" w:hAnsi="Arial" w:cs="Arial"/>
                <w:sz w:val="24"/>
                <w:szCs w:val="24"/>
              </w:rPr>
              <w:t>Review Ch. 1-7</w:t>
            </w:r>
          </w:p>
          <w:p w:rsidR="002F239F" w:rsidRDefault="002F239F" w:rsidP="007F5BAE">
            <w:pPr>
              <w:numPr>
                <w:ilvl w:val="0"/>
                <w:numId w:val="11"/>
              </w:numPr>
              <w:rPr>
                <w:rFonts w:ascii="Arial" w:hAnsi="Arial" w:cs="Arial"/>
                <w:sz w:val="24"/>
                <w:szCs w:val="24"/>
              </w:rPr>
            </w:pPr>
            <w:r>
              <w:rPr>
                <w:rFonts w:ascii="Arial" w:hAnsi="Arial" w:cs="Arial"/>
                <w:sz w:val="24"/>
                <w:szCs w:val="24"/>
              </w:rPr>
              <w:t>Answer Week Five DB</w:t>
            </w:r>
            <w:r w:rsidRPr="00A30A31">
              <w:rPr>
                <w:rFonts w:ascii="Arial" w:hAnsi="Arial" w:cs="Arial"/>
                <w:sz w:val="24"/>
                <w:szCs w:val="24"/>
              </w:rPr>
              <w:t xml:space="preserve"> and respond to peers.</w:t>
            </w:r>
          </w:p>
          <w:p w:rsidR="00EF4281" w:rsidRPr="00B00618" w:rsidRDefault="00EF4281" w:rsidP="004800FB">
            <w:pPr>
              <w:rPr>
                <w:rFonts w:ascii="Arial" w:hAnsi="Arial" w:cs="Arial"/>
                <w:b/>
                <w:sz w:val="24"/>
                <w:szCs w:val="24"/>
              </w:rPr>
            </w:pPr>
            <w:r>
              <w:rPr>
                <w:rFonts w:ascii="Arial" w:hAnsi="Arial" w:cs="Arial"/>
                <w:b/>
                <w:sz w:val="24"/>
                <w:szCs w:val="24"/>
              </w:rPr>
              <w:t>Quiz</w:t>
            </w:r>
            <w:r w:rsidRPr="00B00618">
              <w:rPr>
                <w:rFonts w:ascii="Arial" w:hAnsi="Arial" w:cs="Arial"/>
                <w:b/>
                <w:sz w:val="24"/>
                <w:szCs w:val="24"/>
              </w:rPr>
              <w:t xml:space="preserve"> I: Chapters 1-</w:t>
            </w:r>
            <w:r w:rsidR="004800FB">
              <w:rPr>
                <w:rFonts w:ascii="Arial" w:hAnsi="Arial" w:cs="Arial"/>
                <w:b/>
                <w:sz w:val="24"/>
                <w:szCs w:val="24"/>
              </w:rPr>
              <w:t>7</w:t>
            </w:r>
          </w:p>
        </w:tc>
      </w:tr>
      <w:tr w:rsidR="00EF4281" w:rsidTr="00486CCD">
        <w:tc>
          <w:tcPr>
            <w:tcW w:w="3116" w:type="dxa"/>
          </w:tcPr>
          <w:p w:rsidR="00EF4281" w:rsidRPr="00A30A31" w:rsidRDefault="00EF4281" w:rsidP="00486CCD">
            <w:pPr>
              <w:rPr>
                <w:rFonts w:ascii="Arial" w:hAnsi="Arial" w:cs="Arial"/>
                <w:sz w:val="24"/>
                <w:szCs w:val="24"/>
              </w:rPr>
            </w:pPr>
            <w:r w:rsidRPr="00A30A31">
              <w:rPr>
                <w:rFonts w:ascii="Arial" w:hAnsi="Arial" w:cs="Arial"/>
                <w:sz w:val="24"/>
                <w:szCs w:val="24"/>
              </w:rPr>
              <w:t>Week 6</w:t>
            </w:r>
          </w:p>
          <w:p w:rsidR="00EF4281" w:rsidRPr="00A30A31" w:rsidRDefault="000A2A56" w:rsidP="00486CCD">
            <w:pPr>
              <w:rPr>
                <w:rFonts w:ascii="Arial" w:hAnsi="Arial" w:cs="Arial"/>
                <w:sz w:val="24"/>
                <w:szCs w:val="24"/>
              </w:rPr>
            </w:pPr>
            <w:r>
              <w:rPr>
                <w:rFonts w:ascii="Arial" w:hAnsi="Arial" w:cs="Arial"/>
                <w:sz w:val="24"/>
                <w:szCs w:val="24"/>
              </w:rPr>
              <w:t>Sept. 25 – Oct. 1</w:t>
            </w:r>
          </w:p>
          <w:p w:rsidR="00EF4281" w:rsidRPr="00A30A31" w:rsidRDefault="00EF4281" w:rsidP="00486CCD">
            <w:pPr>
              <w:rPr>
                <w:rFonts w:ascii="Arial" w:hAnsi="Arial" w:cs="Arial"/>
                <w:sz w:val="24"/>
                <w:szCs w:val="24"/>
              </w:rPr>
            </w:pPr>
          </w:p>
        </w:tc>
        <w:tc>
          <w:tcPr>
            <w:tcW w:w="3117" w:type="dxa"/>
          </w:tcPr>
          <w:p w:rsidR="004800FB" w:rsidRDefault="004800FB" w:rsidP="004800FB">
            <w:pPr>
              <w:rPr>
                <w:rFonts w:ascii="Arial" w:hAnsi="Arial" w:cs="Arial"/>
                <w:sz w:val="24"/>
                <w:szCs w:val="24"/>
              </w:rPr>
            </w:pPr>
            <w:r>
              <w:rPr>
                <w:rFonts w:ascii="Arial" w:hAnsi="Arial" w:cs="Arial"/>
                <w:sz w:val="24"/>
                <w:szCs w:val="24"/>
              </w:rPr>
              <w:t xml:space="preserve">Chapter 8: External Environments and Accountability of Schools </w:t>
            </w:r>
          </w:p>
          <w:p w:rsidR="004800FB" w:rsidRDefault="004800FB" w:rsidP="004800FB">
            <w:pPr>
              <w:rPr>
                <w:rFonts w:ascii="Arial" w:hAnsi="Arial" w:cs="Arial"/>
                <w:sz w:val="24"/>
                <w:szCs w:val="24"/>
              </w:rPr>
            </w:pPr>
          </w:p>
          <w:p w:rsidR="00EF4281" w:rsidRDefault="00EF4281" w:rsidP="004800FB">
            <w:pPr>
              <w:rPr>
                <w:rFonts w:ascii="Arial" w:hAnsi="Arial" w:cs="Arial"/>
                <w:sz w:val="24"/>
                <w:szCs w:val="24"/>
              </w:rPr>
            </w:pPr>
            <w:r>
              <w:rPr>
                <w:rFonts w:ascii="Arial" w:hAnsi="Arial" w:cs="Arial"/>
                <w:sz w:val="24"/>
                <w:szCs w:val="24"/>
              </w:rPr>
              <w:t>Chapter 9: School Effectiveness</w:t>
            </w:r>
          </w:p>
          <w:p w:rsidR="00EF4281" w:rsidRPr="00A30A31" w:rsidRDefault="00EF4281" w:rsidP="002F239F">
            <w:pPr>
              <w:rPr>
                <w:rFonts w:ascii="Arial" w:hAnsi="Arial" w:cs="Arial"/>
                <w:sz w:val="24"/>
                <w:szCs w:val="24"/>
              </w:rPr>
            </w:pPr>
          </w:p>
        </w:tc>
        <w:tc>
          <w:tcPr>
            <w:tcW w:w="3117" w:type="dxa"/>
          </w:tcPr>
          <w:p w:rsidR="00EF4281" w:rsidRDefault="005E18D3" w:rsidP="007F5BAE">
            <w:pPr>
              <w:numPr>
                <w:ilvl w:val="0"/>
                <w:numId w:val="11"/>
              </w:numPr>
              <w:rPr>
                <w:rFonts w:ascii="Arial" w:hAnsi="Arial" w:cs="Arial"/>
                <w:sz w:val="24"/>
                <w:szCs w:val="24"/>
              </w:rPr>
            </w:pPr>
            <w:r>
              <w:rPr>
                <w:rFonts w:ascii="Arial" w:hAnsi="Arial" w:cs="Arial"/>
                <w:sz w:val="24"/>
                <w:szCs w:val="24"/>
              </w:rPr>
              <w:t>Read Ch.8-9</w:t>
            </w:r>
          </w:p>
          <w:p w:rsidR="00EF4281" w:rsidRDefault="00EF4281" w:rsidP="007F5BAE">
            <w:pPr>
              <w:numPr>
                <w:ilvl w:val="0"/>
                <w:numId w:val="11"/>
              </w:numPr>
              <w:rPr>
                <w:rFonts w:ascii="Arial" w:hAnsi="Arial" w:cs="Arial"/>
                <w:sz w:val="24"/>
                <w:szCs w:val="24"/>
              </w:rPr>
            </w:pPr>
            <w:r w:rsidRPr="00A30A31">
              <w:rPr>
                <w:rFonts w:ascii="Arial" w:hAnsi="Arial" w:cs="Arial"/>
                <w:sz w:val="24"/>
                <w:szCs w:val="24"/>
              </w:rPr>
              <w:t xml:space="preserve">Answer Week </w:t>
            </w:r>
            <w:r>
              <w:rPr>
                <w:rFonts w:ascii="Arial" w:hAnsi="Arial" w:cs="Arial"/>
                <w:sz w:val="24"/>
                <w:szCs w:val="24"/>
              </w:rPr>
              <w:t xml:space="preserve">Six DB </w:t>
            </w:r>
            <w:r w:rsidRPr="00A30A31">
              <w:rPr>
                <w:rFonts w:ascii="Arial" w:hAnsi="Arial" w:cs="Arial"/>
                <w:sz w:val="24"/>
                <w:szCs w:val="24"/>
              </w:rPr>
              <w:t>and respond to peers.</w:t>
            </w:r>
          </w:p>
          <w:p w:rsidR="00EF4281" w:rsidRDefault="00EF4281" w:rsidP="007F5BAE">
            <w:pPr>
              <w:numPr>
                <w:ilvl w:val="0"/>
                <w:numId w:val="11"/>
              </w:numPr>
              <w:rPr>
                <w:rFonts w:ascii="Arial" w:hAnsi="Arial" w:cs="Arial"/>
                <w:sz w:val="24"/>
                <w:szCs w:val="24"/>
              </w:rPr>
            </w:pPr>
            <w:r w:rsidRPr="00A30A31">
              <w:rPr>
                <w:rFonts w:ascii="Arial" w:hAnsi="Arial" w:cs="Arial"/>
                <w:sz w:val="24"/>
                <w:szCs w:val="24"/>
              </w:rPr>
              <w:t xml:space="preserve">Submit Text-Based Questions (TBQ) </w:t>
            </w:r>
          </w:p>
          <w:p w:rsidR="001B1477" w:rsidRPr="005E18D3" w:rsidRDefault="00C175BA" w:rsidP="005E18D3">
            <w:pPr>
              <w:rPr>
                <w:rFonts w:ascii="Arial" w:hAnsi="Arial" w:cs="Arial"/>
                <w:b/>
                <w:sz w:val="24"/>
                <w:szCs w:val="24"/>
              </w:rPr>
            </w:pPr>
            <w:r>
              <w:rPr>
                <w:rFonts w:ascii="Arial" w:hAnsi="Arial" w:cs="Arial"/>
                <w:b/>
                <w:sz w:val="24"/>
                <w:szCs w:val="24"/>
              </w:rPr>
              <w:t xml:space="preserve">Portfolio #2 </w:t>
            </w:r>
            <w:r w:rsidR="00892941">
              <w:rPr>
                <w:rFonts w:ascii="Arial" w:hAnsi="Arial" w:cs="Arial"/>
                <w:b/>
                <w:sz w:val="24"/>
                <w:szCs w:val="24"/>
              </w:rPr>
              <w:t>due Oct. 1</w:t>
            </w:r>
          </w:p>
        </w:tc>
      </w:tr>
      <w:tr w:rsidR="00EF4281" w:rsidTr="00486CCD">
        <w:tc>
          <w:tcPr>
            <w:tcW w:w="3116" w:type="dxa"/>
          </w:tcPr>
          <w:p w:rsidR="00EF4281" w:rsidRPr="00A30A31" w:rsidRDefault="00EF4281" w:rsidP="00486CCD">
            <w:pPr>
              <w:rPr>
                <w:rFonts w:ascii="Arial" w:hAnsi="Arial" w:cs="Arial"/>
                <w:sz w:val="24"/>
                <w:szCs w:val="24"/>
              </w:rPr>
            </w:pPr>
            <w:r w:rsidRPr="00A30A31">
              <w:rPr>
                <w:rFonts w:ascii="Arial" w:hAnsi="Arial" w:cs="Arial"/>
                <w:sz w:val="24"/>
                <w:szCs w:val="24"/>
              </w:rPr>
              <w:lastRenderedPageBreak/>
              <w:t>Week 7</w:t>
            </w:r>
          </w:p>
          <w:p w:rsidR="00EF4281" w:rsidRPr="00A30A31" w:rsidRDefault="00EF4281" w:rsidP="000A2A56">
            <w:pPr>
              <w:rPr>
                <w:rFonts w:ascii="Arial" w:hAnsi="Arial" w:cs="Arial"/>
                <w:sz w:val="24"/>
                <w:szCs w:val="24"/>
              </w:rPr>
            </w:pPr>
            <w:r w:rsidRPr="00A30A31">
              <w:rPr>
                <w:rFonts w:ascii="Arial" w:hAnsi="Arial" w:cs="Arial"/>
                <w:sz w:val="24"/>
                <w:szCs w:val="24"/>
              </w:rPr>
              <w:t xml:space="preserve">Oct. </w:t>
            </w:r>
            <w:r w:rsidR="000A2A56">
              <w:rPr>
                <w:rFonts w:ascii="Arial" w:hAnsi="Arial" w:cs="Arial"/>
                <w:sz w:val="24"/>
                <w:szCs w:val="24"/>
              </w:rPr>
              <w:t>2</w:t>
            </w:r>
            <w:r w:rsidRPr="00A30A31">
              <w:rPr>
                <w:rFonts w:ascii="Arial" w:hAnsi="Arial" w:cs="Arial"/>
                <w:sz w:val="24"/>
                <w:szCs w:val="24"/>
              </w:rPr>
              <w:t xml:space="preserve">- Oct. </w:t>
            </w:r>
            <w:r w:rsidR="000A2A56">
              <w:rPr>
                <w:rFonts w:ascii="Arial" w:hAnsi="Arial" w:cs="Arial"/>
                <w:sz w:val="24"/>
                <w:szCs w:val="24"/>
              </w:rPr>
              <w:t>8</w:t>
            </w:r>
          </w:p>
        </w:tc>
        <w:tc>
          <w:tcPr>
            <w:tcW w:w="3117" w:type="dxa"/>
          </w:tcPr>
          <w:p w:rsidR="002F239F" w:rsidRPr="00A30A31" w:rsidRDefault="002F239F" w:rsidP="002F239F">
            <w:pPr>
              <w:rPr>
                <w:rFonts w:ascii="Arial" w:hAnsi="Arial" w:cs="Arial"/>
                <w:sz w:val="24"/>
                <w:szCs w:val="24"/>
              </w:rPr>
            </w:pPr>
            <w:r>
              <w:rPr>
                <w:rFonts w:ascii="Arial" w:hAnsi="Arial" w:cs="Arial"/>
                <w:sz w:val="24"/>
                <w:szCs w:val="24"/>
              </w:rPr>
              <w:t>Chapter 10:  Decision Making in Schools</w:t>
            </w:r>
          </w:p>
          <w:p w:rsidR="00EF4281" w:rsidRDefault="00EF4281" w:rsidP="00486CCD">
            <w:pPr>
              <w:rPr>
                <w:rFonts w:ascii="Arial" w:hAnsi="Arial" w:cs="Arial"/>
                <w:sz w:val="24"/>
                <w:szCs w:val="24"/>
              </w:rPr>
            </w:pPr>
            <w:r>
              <w:rPr>
                <w:rFonts w:ascii="Arial" w:hAnsi="Arial" w:cs="Arial"/>
                <w:sz w:val="24"/>
                <w:szCs w:val="24"/>
              </w:rPr>
              <w:t>Chapter 11:  Shared Decision Making:  Empowering Teachers</w:t>
            </w:r>
          </w:p>
          <w:p w:rsidR="00EF4281" w:rsidRDefault="00EF4281" w:rsidP="00486CCD">
            <w:pPr>
              <w:rPr>
                <w:rFonts w:ascii="Arial" w:hAnsi="Arial" w:cs="Arial"/>
                <w:sz w:val="24"/>
                <w:szCs w:val="24"/>
              </w:rPr>
            </w:pPr>
          </w:p>
          <w:p w:rsidR="00EF4281" w:rsidRPr="00A30A31" w:rsidRDefault="00EF4281" w:rsidP="00486CCD">
            <w:pPr>
              <w:rPr>
                <w:rFonts w:ascii="Arial" w:hAnsi="Arial" w:cs="Arial"/>
                <w:sz w:val="24"/>
                <w:szCs w:val="24"/>
              </w:rPr>
            </w:pPr>
          </w:p>
        </w:tc>
        <w:tc>
          <w:tcPr>
            <w:tcW w:w="3117" w:type="dxa"/>
          </w:tcPr>
          <w:p w:rsidR="00EF4281" w:rsidRDefault="00EF4281" w:rsidP="007F5BAE">
            <w:pPr>
              <w:numPr>
                <w:ilvl w:val="0"/>
                <w:numId w:val="11"/>
              </w:numPr>
              <w:rPr>
                <w:rFonts w:ascii="Arial" w:hAnsi="Arial" w:cs="Arial"/>
                <w:sz w:val="24"/>
                <w:szCs w:val="24"/>
              </w:rPr>
            </w:pPr>
            <w:r>
              <w:rPr>
                <w:rFonts w:ascii="Arial" w:hAnsi="Arial" w:cs="Arial"/>
                <w:sz w:val="24"/>
                <w:szCs w:val="24"/>
              </w:rPr>
              <w:t xml:space="preserve">Read Ch. </w:t>
            </w:r>
            <w:r w:rsidR="002F239F">
              <w:rPr>
                <w:rFonts w:ascii="Arial" w:hAnsi="Arial" w:cs="Arial"/>
                <w:sz w:val="24"/>
                <w:szCs w:val="24"/>
              </w:rPr>
              <w:t>10-</w:t>
            </w:r>
            <w:r>
              <w:rPr>
                <w:rFonts w:ascii="Arial" w:hAnsi="Arial" w:cs="Arial"/>
                <w:sz w:val="24"/>
                <w:szCs w:val="24"/>
              </w:rPr>
              <w:t>11</w:t>
            </w:r>
          </w:p>
          <w:p w:rsidR="00EF4281" w:rsidRDefault="00EF4281" w:rsidP="007F5BAE">
            <w:pPr>
              <w:numPr>
                <w:ilvl w:val="0"/>
                <w:numId w:val="11"/>
              </w:numPr>
              <w:rPr>
                <w:rFonts w:ascii="Arial" w:hAnsi="Arial" w:cs="Arial"/>
                <w:sz w:val="24"/>
                <w:szCs w:val="24"/>
              </w:rPr>
            </w:pPr>
            <w:r w:rsidRPr="00A30A31">
              <w:rPr>
                <w:rFonts w:ascii="Arial" w:hAnsi="Arial" w:cs="Arial"/>
                <w:sz w:val="24"/>
                <w:szCs w:val="24"/>
              </w:rPr>
              <w:t xml:space="preserve">Answer Week </w:t>
            </w:r>
            <w:r>
              <w:rPr>
                <w:rFonts w:ascii="Arial" w:hAnsi="Arial" w:cs="Arial"/>
                <w:sz w:val="24"/>
                <w:szCs w:val="24"/>
              </w:rPr>
              <w:t>Seven DB</w:t>
            </w:r>
            <w:r w:rsidRPr="00A30A31">
              <w:rPr>
                <w:rFonts w:ascii="Arial" w:hAnsi="Arial" w:cs="Arial"/>
                <w:sz w:val="24"/>
                <w:szCs w:val="24"/>
              </w:rPr>
              <w:t xml:space="preserve"> and respond to peers.</w:t>
            </w:r>
          </w:p>
          <w:p w:rsidR="00EF4281" w:rsidRPr="00B00618" w:rsidRDefault="00EF4281" w:rsidP="007F5BAE">
            <w:pPr>
              <w:numPr>
                <w:ilvl w:val="0"/>
                <w:numId w:val="11"/>
              </w:numPr>
              <w:rPr>
                <w:rFonts w:ascii="Arial" w:hAnsi="Arial" w:cs="Arial"/>
                <w:sz w:val="24"/>
                <w:szCs w:val="24"/>
              </w:rPr>
            </w:pPr>
            <w:r w:rsidRPr="00B00618">
              <w:rPr>
                <w:rFonts w:ascii="Arial" w:hAnsi="Arial" w:cs="Arial"/>
                <w:sz w:val="24"/>
                <w:szCs w:val="24"/>
              </w:rPr>
              <w:t>Submit Text-Based Questions (TBQ)</w:t>
            </w:r>
          </w:p>
        </w:tc>
      </w:tr>
      <w:tr w:rsidR="00EF4281" w:rsidTr="00C175BA">
        <w:trPr>
          <w:trHeight w:val="2168"/>
        </w:trPr>
        <w:tc>
          <w:tcPr>
            <w:tcW w:w="3116" w:type="dxa"/>
          </w:tcPr>
          <w:p w:rsidR="00EF4281" w:rsidRPr="00A30A31" w:rsidRDefault="00EF4281" w:rsidP="00486CCD">
            <w:pPr>
              <w:rPr>
                <w:rFonts w:ascii="Arial" w:hAnsi="Arial" w:cs="Arial"/>
                <w:sz w:val="24"/>
                <w:szCs w:val="24"/>
              </w:rPr>
            </w:pPr>
            <w:r w:rsidRPr="00A30A31">
              <w:rPr>
                <w:rFonts w:ascii="Arial" w:hAnsi="Arial" w:cs="Arial"/>
                <w:sz w:val="24"/>
                <w:szCs w:val="24"/>
              </w:rPr>
              <w:t>Week 8</w:t>
            </w:r>
          </w:p>
          <w:p w:rsidR="00EF4281" w:rsidRPr="00A30A31" w:rsidRDefault="000A2A56" w:rsidP="00486CCD">
            <w:pPr>
              <w:rPr>
                <w:rFonts w:ascii="Arial" w:hAnsi="Arial" w:cs="Arial"/>
                <w:sz w:val="24"/>
                <w:szCs w:val="24"/>
              </w:rPr>
            </w:pPr>
            <w:r>
              <w:rPr>
                <w:rFonts w:ascii="Arial" w:hAnsi="Arial" w:cs="Arial"/>
                <w:sz w:val="24"/>
                <w:szCs w:val="24"/>
              </w:rPr>
              <w:t>Oct. 9</w:t>
            </w:r>
            <w:r w:rsidR="00EF4281" w:rsidRPr="00A30A31">
              <w:rPr>
                <w:rFonts w:ascii="Arial" w:hAnsi="Arial" w:cs="Arial"/>
                <w:sz w:val="24"/>
                <w:szCs w:val="24"/>
              </w:rPr>
              <w:t xml:space="preserve"> – Oct.1</w:t>
            </w:r>
            <w:r>
              <w:rPr>
                <w:rFonts w:ascii="Arial" w:hAnsi="Arial" w:cs="Arial"/>
                <w:sz w:val="24"/>
                <w:szCs w:val="24"/>
              </w:rPr>
              <w:t>5</w:t>
            </w:r>
          </w:p>
          <w:p w:rsidR="00EF4281" w:rsidRPr="00A30A31" w:rsidRDefault="00EF4281" w:rsidP="00486CCD">
            <w:pPr>
              <w:rPr>
                <w:rFonts w:ascii="Arial" w:hAnsi="Arial" w:cs="Arial"/>
                <w:sz w:val="24"/>
                <w:szCs w:val="24"/>
              </w:rPr>
            </w:pPr>
          </w:p>
        </w:tc>
        <w:tc>
          <w:tcPr>
            <w:tcW w:w="3117" w:type="dxa"/>
          </w:tcPr>
          <w:p w:rsidR="002F239F" w:rsidRDefault="002F239F" w:rsidP="002F239F">
            <w:pPr>
              <w:rPr>
                <w:rFonts w:ascii="Arial" w:hAnsi="Arial" w:cs="Arial"/>
                <w:sz w:val="24"/>
                <w:szCs w:val="24"/>
              </w:rPr>
            </w:pPr>
            <w:r w:rsidRPr="00A30A31">
              <w:rPr>
                <w:rFonts w:ascii="Arial" w:hAnsi="Arial" w:cs="Arial"/>
                <w:sz w:val="24"/>
                <w:szCs w:val="24"/>
              </w:rPr>
              <w:t>Chapter 1</w:t>
            </w:r>
            <w:r>
              <w:rPr>
                <w:rFonts w:ascii="Arial" w:hAnsi="Arial" w:cs="Arial"/>
                <w:sz w:val="24"/>
                <w:szCs w:val="24"/>
              </w:rPr>
              <w:t>2:  Communication in Schools</w:t>
            </w:r>
          </w:p>
          <w:p w:rsidR="002F239F" w:rsidRDefault="002F239F" w:rsidP="002F239F">
            <w:pPr>
              <w:rPr>
                <w:rFonts w:ascii="Arial" w:hAnsi="Arial" w:cs="Arial"/>
                <w:sz w:val="24"/>
                <w:szCs w:val="24"/>
              </w:rPr>
            </w:pPr>
          </w:p>
          <w:p w:rsidR="00EF4281" w:rsidRPr="00A30A31" w:rsidRDefault="002F239F" w:rsidP="002F239F">
            <w:pPr>
              <w:rPr>
                <w:rFonts w:ascii="Arial" w:hAnsi="Arial" w:cs="Arial"/>
                <w:sz w:val="24"/>
                <w:szCs w:val="24"/>
              </w:rPr>
            </w:pPr>
            <w:r>
              <w:rPr>
                <w:rFonts w:ascii="Arial" w:hAnsi="Arial" w:cs="Arial"/>
                <w:sz w:val="24"/>
                <w:szCs w:val="24"/>
              </w:rPr>
              <w:t>Chapter 13:  Leadership in Schools</w:t>
            </w:r>
            <w:r w:rsidRPr="00A30A31">
              <w:rPr>
                <w:rFonts w:ascii="Arial" w:hAnsi="Arial" w:cs="Arial"/>
                <w:sz w:val="24"/>
                <w:szCs w:val="24"/>
              </w:rPr>
              <w:t xml:space="preserve"> </w:t>
            </w:r>
          </w:p>
          <w:p w:rsidR="00EF4281" w:rsidRPr="00A30A31" w:rsidRDefault="00EF4281" w:rsidP="00486CCD">
            <w:pPr>
              <w:ind w:left="720"/>
              <w:rPr>
                <w:rFonts w:ascii="Arial" w:hAnsi="Arial" w:cs="Arial"/>
                <w:sz w:val="24"/>
                <w:szCs w:val="24"/>
              </w:rPr>
            </w:pPr>
          </w:p>
        </w:tc>
        <w:tc>
          <w:tcPr>
            <w:tcW w:w="3117" w:type="dxa"/>
          </w:tcPr>
          <w:p w:rsidR="002F239F" w:rsidRDefault="002F239F" w:rsidP="007F5BAE">
            <w:pPr>
              <w:numPr>
                <w:ilvl w:val="0"/>
                <w:numId w:val="11"/>
              </w:numPr>
              <w:rPr>
                <w:rFonts w:ascii="Arial" w:hAnsi="Arial" w:cs="Arial"/>
                <w:sz w:val="24"/>
                <w:szCs w:val="24"/>
              </w:rPr>
            </w:pPr>
            <w:r>
              <w:rPr>
                <w:rFonts w:ascii="Arial" w:hAnsi="Arial" w:cs="Arial"/>
                <w:sz w:val="24"/>
                <w:szCs w:val="24"/>
              </w:rPr>
              <w:t>Read Ch. 12-13</w:t>
            </w:r>
          </w:p>
          <w:p w:rsidR="002F239F" w:rsidRDefault="002F239F" w:rsidP="007F5BAE">
            <w:pPr>
              <w:numPr>
                <w:ilvl w:val="0"/>
                <w:numId w:val="11"/>
              </w:numPr>
              <w:rPr>
                <w:rFonts w:ascii="Arial" w:hAnsi="Arial" w:cs="Arial"/>
                <w:sz w:val="24"/>
                <w:szCs w:val="24"/>
              </w:rPr>
            </w:pPr>
            <w:r w:rsidRPr="00A30A31">
              <w:rPr>
                <w:rFonts w:ascii="Arial" w:hAnsi="Arial" w:cs="Arial"/>
                <w:sz w:val="24"/>
                <w:szCs w:val="24"/>
              </w:rPr>
              <w:t xml:space="preserve">Answer Week </w:t>
            </w:r>
            <w:r w:rsidR="005E18D3">
              <w:rPr>
                <w:rFonts w:ascii="Arial" w:hAnsi="Arial" w:cs="Arial"/>
                <w:sz w:val="24"/>
                <w:szCs w:val="24"/>
              </w:rPr>
              <w:t>Eight</w:t>
            </w:r>
            <w:r>
              <w:rPr>
                <w:rFonts w:ascii="Arial" w:hAnsi="Arial" w:cs="Arial"/>
                <w:sz w:val="24"/>
                <w:szCs w:val="24"/>
              </w:rPr>
              <w:t xml:space="preserve"> DB</w:t>
            </w:r>
            <w:r w:rsidRPr="00A30A31">
              <w:rPr>
                <w:rFonts w:ascii="Arial" w:hAnsi="Arial" w:cs="Arial"/>
                <w:sz w:val="24"/>
                <w:szCs w:val="24"/>
              </w:rPr>
              <w:t xml:space="preserve"> and respond to peers.</w:t>
            </w:r>
          </w:p>
          <w:p w:rsidR="00EF4281" w:rsidRDefault="002F239F" w:rsidP="007F5BAE">
            <w:pPr>
              <w:numPr>
                <w:ilvl w:val="0"/>
                <w:numId w:val="11"/>
              </w:numPr>
              <w:rPr>
                <w:rFonts w:ascii="Arial" w:hAnsi="Arial" w:cs="Arial"/>
                <w:sz w:val="24"/>
                <w:szCs w:val="24"/>
              </w:rPr>
            </w:pPr>
            <w:r w:rsidRPr="002F239F">
              <w:rPr>
                <w:rFonts w:ascii="Arial" w:hAnsi="Arial" w:cs="Arial"/>
                <w:sz w:val="24"/>
                <w:szCs w:val="24"/>
              </w:rPr>
              <w:t>Submit Text-Based Questions (TBQ)</w:t>
            </w:r>
          </w:p>
          <w:p w:rsidR="001B1477" w:rsidRPr="005E18D3" w:rsidRDefault="001B1477" w:rsidP="00C175BA">
            <w:pPr>
              <w:rPr>
                <w:rFonts w:ascii="Arial" w:hAnsi="Arial" w:cs="Arial"/>
                <w:b/>
                <w:sz w:val="24"/>
                <w:szCs w:val="24"/>
              </w:rPr>
            </w:pPr>
            <w:r w:rsidRPr="005E18D3">
              <w:rPr>
                <w:rFonts w:ascii="Arial" w:hAnsi="Arial" w:cs="Arial"/>
                <w:b/>
                <w:sz w:val="24"/>
                <w:szCs w:val="24"/>
              </w:rPr>
              <w:t>Portfolio #</w:t>
            </w:r>
            <w:r w:rsidR="00C175BA">
              <w:rPr>
                <w:rFonts w:ascii="Arial" w:hAnsi="Arial" w:cs="Arial"/>
                <w:b/>
                <w:sz w:val="24"/>
                <w:szCs w:val="24"/>
              </w:rPr>
              <w:t>3</w:t>
            </w:r>
            <w:r w:rsidR="00892941">
              <w:rPr>
                <w:rFonts w:ascii="Arial" w:hAnsi="Arial" w:cs="Arial"/>
                <w:b/>
                <w:sz w:val="24"/>
                <w:szCs w:val="24"/>
              </w:rPr>
              <w:t xml:space="preserve"> Due Oct. 15</w:t>
            </w:r>
          </w:p>
        </w:tc>
      </w:tr>
      <w:tr w:rsidR="00EF4281" w:rsidTr="00486CCD">
        <w:tc>
          <w:tcPr>
            <w:tcW w:w="3116" w:type="dxa"/>
          </w:tcPr>
          <w:p w:rsidR="00EF4281" w:rsidRPr="00A30A31" w:rsidRDefault="00EF4281" w:rsidP="00486CCD">
            <w:pPr>
              <w:rPr>
                <w:rFonts w:ascii="Arial" w:hAnsi="Arial" w:cs="Arial"/>
                <w:sz w:val="24"/>
                <w:szCs w:val="24"/>
              </w:rPr>
            </w:pPr>
            <w:r w:rsidRPr="00A30A31">
              <w:rPr>
                <w:rFonts w:ascii="Arial" w:hAnsi="Arial" w:cs="Arial"/>
                <w:sz w:val="24"/>
                <w:szCs w:val="24"/>
              </w:rPr>
              <w:t xml:space="preserve">Week 9  </w:t>
            </w:r>
          </w:p>
          <w:p w:rsidR="00EF4281" w:rsidRPr="00A30A31" w:rsidRDefault="00EF4281" w:rsidP="00486CCD">
            <w:pPr>
              <w:rPr>
                <w:rFonts w:ascii="Arial" w:hAnsi="Arial" w:cs="Arial"/>
                <w:sz w:val="24"/>
                <w:szCs w:val="24"/>
              </w:rPr>
            </w:pPr>
            <w:r w:rsidRPr="00A30A31">
              <w:rPr>
                <w:rFonts w:ascii="Arial" w:hAnsi="Arial" w:cs="Arial"/>
                <w:sz w:val="24"/>
                <w:szCs w:val="24"/>
              </w:rPr>
              <w:t>Oct. 1</w:t>
            </w:r>
            <w:r w:rsidR="000A2A56">
              <w:rPr>
                <w:rFonts w:ascii="Arial" w:hAnsi="Arial" w:cs="Arial"/>
                <w:sz w:val="24"/>
                <w:szCs w:val="24"/>
              </w:rPr>
              <w:t>6</w:t>
            </w:r>
            <w:r w:rsidRPr="00A30A31">
              <w:rPr>
                <w:rFonts w:ascii="Arial" w:hAnsi="Arial" w:cs="Arial"/>
                <w:sz w:val="24"/>
                <w:szCs w:val="24"/>
              </w:rPr>
              <w:t xml:space="preserve"> – Oct. 2</w:t>
            </w:r>
            <w:r w:rsidR="000A2A56">
              <w:rPr>
                <w:rFonts w:ascii="Arial" w:hAnsi="Arial" w:cs="Arial"/>
                <w:sz w:val="24"/>
                <w:szCs w:val="24"/>
              </w:rPr>
              <w:t>2</w:t>
            </w:r>
          </w:p>
          <w:p w:rsidR="00EF4281" w:rsidRPr="00A30A31" w:rsidRDefault="00EF4281" w:rsidP="00486CCD">
            <w:pPr>
              <w:rPr>
                <w:rFonts w:ascii="Arial" w:hAnsi="Arial" w:cs="Arial"/>
                <w:sz w:val="24"/>
                <w:szCs w:val="24"/>
              </w:rPr>
            </w:pPr>
            <w:r w:rsidRPr="00A30A31">
              <w:rPr>
                <w:rFonts w:ascii="Arial" w:hAnsi="Arial" w:cs="Arial"/>
                <w:sz w:val="24"/>
                <w:szCs w:val="24"/>
              </w:rPr>
              <w:tab/>
            </w:r>
          </w:p>
        </w:tc>
        <w:tc>
          <w:tcPr>
            <w:tcW w:w="3117" w:type="dxa"/>
          </w:tcPr>
          <w:p w:rsidR="00EF4281" w:rsidRPr="00A30A31" w:rsidRDefault="002F239F" w:rsidP="00486CCD">
            <w:pPr>
              <w:rPr>
                <w:rFonts w:ascii="Arial" w:hAnsi="Arial" w:cs="Arial"/>
                <w:sz w:val="24"/>
                <w:szCs w:val="24"/>
              </w:rPr>
            </w:pPr>
            <w:r>
              <w:rPr>
                <w:rFonts w:ascii="Arial" w:hAnsi="Arial" w:cs="Arial"/>
                <w:sz w:val="24"/>
                <w:szCs w:val="24"/>
              </w:rPr>
              <w:t>Review Chapters 8-13</w:t>
            </w:r>
          </w:p>
        </w:tc>
        <w:tc>
          <w:tcPr>
            <w:tcW w:w="3117" w:type="dxa"/>
          </w:tcPr>
          <w:p w:rsidR="00C175BA" w:rsidRDefault="00C175BA" w:rsidP="00C175BA">
            <w:pPr>
              <w:numPr>
                <w:ilvl w:val="0"/>
                <w:numId w:val="11"/>
              </w:numPr>
              <w:rPr>
                <w:rFonts w:ascii="Arial" w:hAnsi="Arial" w:cs="Arial"/>
                <w:sz w:val="24"/>
                <w:szCs w:val="24"/>
              </w:rPr>
            </w:pPr>
            <w:r>
              <w:rPr>
                <w:rFonts w:ascii="Arial" w:hAnsi="Arial" w:cs="Arial"/>
                <w:sz w:val="24"/>
                <w:szCs w:val="24"/>
              </w:rPr>
              <w:t>Review Chapters 8-13</w:t>
            </w:r>
          </w:p>
          <w:p w:rsidR="00C175BA" w:rsidRDefault="00C175BA" w:rsidP="00C175BA">
            <w:pPr>
              <w:numPr>
                <w:ilvl w:val="0"/>
                <w:numId w:val="11"/>
              </w:numPr>
              <w:rPr>
                <w:rFonts w:ascii="Arial" w:hAnsi="Arial" w:cs="Arial"/>
                <w:sz w:val="24"/>
                <w:szCs w:val="24"/>
              </w:rPr>
            </w:pPr>
            <w:r w:rsidRPr="00A30A31">
              <w:rPr>
                <w:rFonts w:ascii="Arial" w:hAnsi="Arial" w:cs="Arial"/>
                <w:sz w:val="24"/>
                <w:szCs w:val="24"/>
              </w:rPr>
              <w:t xml:space="preserve">Answer Week </w:t>
            </w:r>
            <w:r>
              <w:rPr>
                <w:rFonts w:ascii="Arial" w:hAnsi="Arial" w:cs="Arial"/>
                <w:sz w:val="24"/>
                <w:szCs w:val="24"/>
              </w:rPr>
              <w:t>Nine DB</w:t>
            </w:r>
            <w:r w:rsidRPr="00A30A31">
              <w:rPr>
                <w:rFonts w:ascii="Arial" w:hAnsi="Arial" w:cs="Arial"/>
                <w:sz w:val="24"/>
                <w:szCs w:val="24"/>
              </w:rPr>
              <w:t xml:space="preserve"> and respond to peers.</w:t>
            </w:r>
          </w:p>
          <w:p w:rsidR="00EF4281" w:rsidRPr="002F239F" w:rsidRDefault="002F239F" w:rsidP="002F239F">
            <w:pPr>
              <w:rPr>
                <w:rFonts w:ascii="Arial" w:hAnsi="Arial" w:cs="Arial"/>
                <w:b/>
                <w:sz w:val="24"/>
                <w:szCs w:val="24"/>
              </w:rPr>
            </w:pPr>
            <w:r w:rsidRPr="002F239F">
              <w:rPr>
                <w:rFonts w:ascii="Arial" w:hAnsi="Arial" w:cs="Arial"/>
                <w:b/>
                <w:sz w:val="24"/>
                <w:szCs w:val="24"/>
              </w:rPr>
              <w:t>Quiz 2 Chapters 8-13</w:t>
            </w:r>
            <w:r w:rsidR="00EF4281" w:rsidRPr="002F239F">
              <w:rPr>
                <w:rFonts w:ascii="Arial" w:hAnsi="Arial" w:cs="Arial"/>
                <w:b/>
                <w:sz w:val="24"/>
                <w:szCs w:val="24"/>
              </w:rPr>
              <w:t xml:space="preserve"> </w:t>
            </w:r>
          </w:p>
        </w:tc>
      </w:tr>
      <w:tr w:rsidR="00EF4281" w:rsidTr="00486CCD">
        <w:tc>
          <w:tcPr>
            <w:tcW w:w="3116" w:type="dxa"/>
          </w:tcPr>
          <w:p w:rsidR="00EF4281" w:rsidRPr="00A30A31" w:rsidRDefault="00EF4281" w:rsidP="00486CCD">
            <w:pPr>
              <w:rPr>
                <w:rFonts w:ascii="Arial" w:hAnsi="Arial" w:cs="Arial"/>
                <w:sz w:val="24"/>
                <w:szCs w:val="24"/>
              </w:rPr>
            </w:pPr>
            <w:r w:rsidRPr="00A30A31">
              <w:rPr>
                <w:rFonts w:ascii="Arial" w:hAnsi="Arial" w:cs="Arial"/>
                <w:sz w:val="24"/>
                <w:szCs w:val="24"/>
              </w:rPr>
              <w:t>Week 10</w:t>
            </w:r>
          </w:p>
          <w:p w:rsidR="00EF4281" w:rsidRPr="00A30A31" w:rsidRDefault="000A2A56" w:rsidP="00486CCD">
            <w:pPr>
              <w:rPr>
                <w:rFonts w:ascii="Arial" w:hAnsi="Arial" w:cs="Arial"/>
                <w:sz w:val="24"/>
                <w:szCs w:val="24"/>
              </w:rPr>
            </w:pPr>
            <w:r>
              <w:rPr>
                <w:rFonts w:ascii="Arial" w:hAnsi="Arial" w:cs="Arial"/>
                <w:sz w:val="24"/>
                <w:szCs w:val="24"/>
              </w:rPr>
              <w:t>Oct. 23 – Oct. 29</w:t>
            </w:r>
          </w:p>
          <w:p w:rsidR="00EF4281" w:rsidRPr="00A30A31" w:rsidRDefault="00EF4281" w:rsidP="00486CCD">
            <w:pPr>
              <w:rPr>
                <w:rFonts w:ascii="Arial" w:hAnsi="Arial" w:cs="Arial"/>
                <w:sz w:val="24"/>
                <w:szCs w:val="24"/>
              </w:rPr>
            </w:pPr>
          </w:p>
        </w:tc>
        <w:tc>
          <w:tcPr>
            <w:tcW w:w="3117" w:type="dxa"/>
          </w:tcPr>
          <w:p w:rsidR="00EF4281" w:rsidRPr="00A30A31" w:rsidRDefault="00EF4281" w:rsidP="00486CCD">
            <w:pPr>
              <w:rPr>
                <w:rFonts w:ascii="Arial" w:hAnsi="Arial" w:cs="Arial"/>
                <w:sz w:val="24"/>
                <w:szCs w:val="24"/>
              </w:rPr>
            </w:pPr>
            <w:r w:rsidRPr="00A30A31">
              <w:rPr>
                <w:rFonts w:ascii="Arial" w:hAnsi="Arial" w:cs="Arial"/>
                <w:sz w:val="24"/>
                <w:szCs w:val="24"/>
              </w:rPr>
              <w:t>Chapter 1</w:t>
            </w:r>
            <w:r>
              <w:rPr>
                <w:rFonts w:ascii="Arial" w:hAnsi="Arial" w:cs="Arial"/>
                <w:sz w:val="24"/>
                <w:szCs w:val="24"/>
              </w:rPr>
              <w:t>4: Review of the School as a Social System</w:t>
            </w:r>
          </w:p>
        </w:tc>
        <w:tc>
          <w:tcPr>
            <w:tcW w:w="3117" w:type="dxa"/>
          </w:tcPr>
          <w:p w:rsidR="00EF4281" w:rsidRPr="00A30A31" w:rsidRDefault="00EF4281" w:rsidP="007F5BAE">
            <w:pPr>
              <w:numPr>
                <w:ilvl w:val="0"/>
                <w:numId w:val="12"/>
              </w:numPr>
              <w:rPr>
                <w:rFonts w:ascii="Arial" w:hAnsi="Arial" w:cs="Arial"/>
                <w:sz w:val="24"/>
                <w:szCs w:val="24"/>
              </w:rPr>
            </w:pPr>
            <w:r w:rsidRPr="00A30A31">
              <w:rPr>
                <w:rFonts w:ascii="Arial" w:hAnsi="Arial" w:cs="Arial"/>
                <w:sz w:val="24"/>
                <w:szCs w:val="24"/>
              </w:rPr>
              <w:t>R</w:t>
            </w:r>
            <w:r>
              <w:rPr>
                <w:rFonts w:ascii="Arial" w:hAnsi="Arial" w:cs="Arial"/>
                <w:sz w:val="24"/>
                <w:szCs w:val="24"/>
              </w:rPr>
              <w:t>ead Ch. 14</w:t>
            </w:r>
          </w:p>
          <w:p w:rsidR="00EF4281" w:rsidRPr="00A30A31" w:rsidRDefault="00EF4281" w:rsidP="007F5BAE">
            <w:pPr>
              <w:numPr>
                <w:ilvl w:val="0"/>
                <w:numId w:val="12"/>
              </w:numPr>
              <w:rPr>
                <w:rFonts w:ascii="Arial" w:hAnsi="Arial" w:cs="Arial"/>
                <w:sz w:val="24"/>
                <w:szCs w:val="24"/>
              </w:rPr>
            </w:pPr>
            <w:r>
              <w:rPr>
                <w:rFonts w:ascii="Arial" w:hAnsi="Arial" w:cs="Arial"/>
                <w:sz w:val="24"/>
                <w:szCs w:val="24"/>
              </w:rPr>
              <w:t>Answer Week Ten DB</w:t>
            </w:r>
            <w:r w:rsidRPr="00A30A31">
              <w:rPr>
                <w:rFonts w:ascii="Arial" w:hAnsi="Arial" w:cs="Arial"/>
                <w:sz w:val="24"/>
                <w:szCs w:val="24"/>
              </w:rPr>
              <w:t xml:space="preserve"> and respond to peers.</w:t>
            </w:r>
          </w:p>
          <w:p w:rsidR="00EF4281" w:rsidRPr="00A30A31" w:rsidRDefault="00EF4281" w:rsidP="007F5BAE">
            <w:pPr>
              <w:numPr>
                <w:ilvl w:val="0"/>
                <w:numId w:val="12"/>
              </w:numPr>
              <w:rPr>
                <w:rFonts w:ascii="Arial" w:hAnsi="Arial" w:cs="Arial"/>
                <w:sz w:val="24"/>
                <w:szCs w:val="24"/>
              </w:rPr>
            </w:pPr>
            <w:r w:rsidRPr="00A30A31">
              <w:rPr>
                <w:rFonts w:ascii="Arial" w:hAnsi="Arial" w:cs="Arial"/>
                <w:sz w:val="24"/>
                <w:szCs w:val="24"/>
              </w:rPr>
              <w:t>Submit Text-Based Questions (TBQ)</w:t>
            </w:r>
          </w:p>
        </w:tc>
      </w:tr>
      <w:tr w:rsidR="00EF4281" w:rsidTr="00486CCD">
        <w:tc>
          <w:tcPr>
            <w:tcW w:w="3116" w:type="dxa"/>
          </w:tcPr>
          <w:p w:rsidR="00EF4281" w:rsidRPr="00A30A31" w:rsidRDefault="00EF4281" w:rsidP="00486CCD">
            <w:pPr>
              <w:rPr>
                <w:rFonts w:ascii="Arial" w:hAnsi="Arial" w:cs="Arial"/>
                <w:sz w:val="24"/>
                <w:szCs w:val="24"/>
              </w:rPr>
            </w:pPr>
            <w:r w:rsidRPr="00A30A31">
              <w:rPr>
                <w:rFonts w:ascii="Arial" w:hAnsi="Arial" w:cs="Arial"/>
                <w:sz w:val="24"/>
                <w:szCs w:val="24"/>
              </w:rPr>
              <w:t>Week 11</w:t>
            </w:r>
          </w:p>
          <w:p w:rsidR="00EF4281" w:rsidRPr="00A30A31" w:rsidRDefault="000A2A56" w:rsidP="000A2A56">
            <w:pPr>
              <w:rPr>
                <w:rFonts w:ascii="Arial" w:hAnsi="Arial" w:cs="Arial"/>
                <w:sz w:val="24"/>
                <w:szCs w:val="24"/>
              </w:rPr>
            </w:pPr>
            <w:r>
              <w:rPr>
                <w:rFonts w:ascii="Arial" w:hAnsi="Arial" w:cs="Arial"/>
                <w:sz w:val="24"/>
                <w:szCs w:val="24"/>
              </w:rPr>
              <w:t>Oct. 30</w:t>
            </w:r>
            <w:r w:rsidR="00EF4281" w:rsidRPr="00A30A31">
              <w:rPr>
                <w:rFonts w:ascii="Arial" w:hAnsi="Arial" w:cs="Arial"/>
                <w:sz w:val="24"/>
                <w:szCs w:val="24"/>
              </w:rPr>
              <w:t xml:space="preserve"> – Nov. </w:t>
            </w:r>
            <w:r>
              <w:rPr>
                <w:rFonts w:ascii="Arial" w:hAnsi="Arial" w:cs="Arial"/>
                <w:sz w:val="24"/>
                <w:szCs w:val="24"/>
              </w:rPr>
              <w:t>5</w:t>
            </w:r>
          </w:p>
        </w:tc>
        <w:tc>
          <w:tcPr>
            <w:tcW w:w="3117" w:type="dxa"/>
          </w:tcPr>
          <w:p w:rsidR="00EF4281" w:rsidRPr="00A30A31" w:rsidRDefault="00EF4281" w:rsidP="00486CCD">
            <w:pPr>
              <w:rPr>
                <w:rFonts w:ascii="Arial" w:hAnsi="Arial" w:cs="Arial"/>
                <w:sz w:val="24"/>
                <w:szCs w:val="24"/>
              </w:rPr>
            </w:pPr>
            <w:r w:rsidRPr="00A30A31">
              <w:rPr>
                <w:rFonts w:ascii="Arial" w:hAnsi="Arial" w:cs="Arial"/>
                <w:sz w:val="24"/>
                <w:szCs w:val="24"/>
              </w:rPr>
              <w:t>Review C</w:t>
            </w:r>
            <w:r>
              <w:rPr>
                <w:rFonts w:ascii="Arial" w:hAnsi="Arial" w:cs="Arial"/>
                <w:sz w:val="24"/>
                <w:szCs w:val="24"/>
              </w:rPr>
              <w:t>hapters 1-14</w:t>
            </w:r>
          </w:p>
          <w:p w:rsidR="00EF4281" w:rsidRPr="00A30A31" w:rsidRDefault="00EF4281" w:rsidP="00486CCD">
            <w:pPr>
              <w:rPr>
                <w:rFonts w:ascii="Arial" w:hAnsi="Arial" w:cs="Arial"/>
                <w:b/>
                <w:sz w:val="24"/>
                <w:szCs w:val="24"/>
              </w:rPr>
            </w:pPr>
          </w:p>
        </w:tc>
        <w:tc>
          <w:tcPr>
            <w:tcW w:w="3117" w:type="dxa"/>
          </w:tcPr>
          <w:p w:rsidR="00EF4281" w:rsidRPr="00A30A31" w:rsidRDefault="001B1477" w:rsidP="00486CCD">
            <w:pPr>
              <w:rPr>
                <w:rFonts w:ascii="Arial" w:hAnsi="Arial" w:cs="Arial"/>
                <w:b/>
                <w:sz w:val="24"/>
                <w:szCs w:val="24"/>
              </w:rPr>
            </w:pPr>
            <w:r>
              <w:rPr>
                <w:rFonts w:ascii="Arial" w:hAnsi="Arial" w:cs="Arial"/>
                <w:b/>
                <w:sz w:val="24"/>
                <w:szCs w:val="24"/>
              </w:rPr>
              <w:t xml:space="preserve">Portfolio </w:t>
            </w:r>
            <w:r w:rsidR="005E18D3">
              <w:rPr>
                <w:rFonts w:ascii="Arial" w:hAnsi="Arial" w:cs="Arial"/>
                <w:b/>
                <w:sz w:val="24"/>
                <w:szCs w:val="24"/>
              </w:rPr>
              <w:t>#</w:t>
            </w:r>
            <w:r w:rsidR="00C175BA">
              <w:rPr>
                <w:rFonts w:ascii="Arial" w:hAnsi="Arial" w:cs="Arial"/>
                <w:b/>
                <w:sz w:val="24"/>
                <w:szCs w:val="24"/>
              </w:rPr>
              <w:t>4</w:t>
            </w:r>
            <w:r>
              <w:rPr>
                <w:rFonts w:ascii="Arial" w:hAnsi="Arial" w:cs="Arial"/>
                <w:b/>
                <w:sz w:val="24"/>
                <w:szCs w:val="24"/>
              </w:rPr>
              <w:t xml:space="preserve"> D</w:t>
            </w:r>
            <w:r w:rsidR="002F239F">
              <w:rPr>
                <w:rFonts w:ascii="Arial" w:hAnsi="Arial" w:cs="Arial"/>
                <w:b/>
                <w:sz w:val="24"/>
                <w:szCs w:val="24"/>
              </w:rPr>
              <w:t>ue</w:t>
            </w:r>
          </w:p>
          <w:p w:rsidR="00EF4281" w:rsidRPr="00A30A31" w:rsidRDefault="00EF4281" w:rsidP="00486CCD">
            <w:pPr>
              <w:rPr>
                <w:rFonts w:ascii="Arial" w:hAnsi="Arial" w:cs="Arial"/>
                <w:sz w:val="24"/>
                <w:szCs w:val="24"/>
              </w:rPr>
            </w:pPr>
            <w:r w:rsidRPr="00A30A31">
              <w:rPr>
                <w:rFonts w:ascii="Arial" w:hAnsi="Arial" w:cs="Arial"/>
                <w:b/>
                <w:sz w:val="24"/>
                <w:szCs w:val="24"/>
              </w:rPr>
              <w:t>Final Exam</w:t>
            </w:r>
            <w:r w:rsidRPr="00A30A31">
              <w:rPr>
                <w:rFonts w:ascii="Arial" w:hAnsi="Arial" w:cs="Arial"/>
                <w:sz w:val="24"/>
                <w:szCs w:val="24"/>
              </w:rPr>
              <w:t xml:space="preserve"> </w:t>
            </w:r>
          </w:p>
        </w:tc>
      </w:tr>
    </w:tbl>
    <w:p w:rsidR="00EF4281" w:rsidRPr="009C66C7" w:rsidRDefault="00EF4281" w:rsidP="00EF4281">
      <w:pPr>
        <w:jc w:val="both"/>
        <w:rPr>
          <w:rFonts w:ascii="Arial" w:hAnsi="Arial" w:cs="Arial"/>
          <w:b/>
          <w:i/>
          <w:sz w:val="32"/>
          <w:szCs w:val="24"/>
        </w:rPr>
      </w:pPr>
    </w:p>
    <w:p w:rsidR="009E7DC9" w:rsidRPr="008035BD" w:rsidRDefault="00EF4281" w:rsidP="00EF4281">
      <w:pPr>
        <w:spacing w:after="0"/>
        <w:rPr>
          <w:rFonts w:ascii="Arial" w:hAnsi="Arial" w:cs="Arial"/>
          <w:b/>
          <w:sz w:val="24"/>
          <w:szCs w:val="24"/>
        </w:rPr>
      </w:pPr>
      <w:r>
        <w:rPr>
          <w:rFonts w:ascii="Arial" w:hAnsi="Arial" w:cs="Arial"/>
          <w:b/>
          <w:sz w:val="24"/>
          <w:szCs w:val="24"/>
        </w:rPr>
        <w:t>COURSE OUTCOMES</w:t>
      </w:r>
      <w:r w:rsidR="009E7DC9" w:rsidRPr="008035BD">
        <w:rPr>
          <w:rFonts w:ascii="Arial" w:hAnsi="Arial" w:cs="Arial"/>
          <w:b/>
          <w:sz w:val="24"/>
          <w:szCs w:val="24"/>
        </w:rPr>
        <w:t xml:space="preserve">  </w:t>
      </w:r>
    </w:p>
    <w:p w:rsidR="009E7DC9" w:rsidRPr="00382874" w:rsidRDefault="009E7DC9" w:rsidP="00EF4281">
      <w:pPr>
        <w:spacing w:after="0"/>
        <w:rPr>
          <w:rFonts w:ascii="Arial" w:hAnsi="Arial" w:cs="Arial"/>
          <w:sz w:val="24"/>
          <w:szCs w:val="24"/>
        </w:rPr>
      </w:pPr>
      <w:r w:rsidRPr="00382874">
        <w:rPr>
          <w:rFonts w:ascii="Arial" w:hAnsi="Arial" w:cs="Arial"/>
          <w:sz w:val="24"/>
          <w:szCs w:val="24"/>
        </w:rPr>
        <w:t xml:space="preserve">The student </w:t>
      </w:r>
      <w:r>
        <w:rPr>
          <w:rFonts w:ascii="Arial" w:hAnsi="Arial" w:cs="Arial"/>
          <w:sz w:val="24"/>
          <w:szCs w:val="24"/>
        </w:rPr>
        <w:t>will</w:t>
      </w:r>
    </w:p>
    <w:p w:rsidR="009E7DC9" w:rsidRPr="00382874" w:rsidRDefault="009E7DC9" w:rsidP="007F5BAE">
      <w:pPr>
        <w:numPr>
          <w:ilvl w:val="0"/>
          <w:numId w:val="3"/>
        </w:numPr>
        <w:spacing w:after="0" w:line="240" w:lineRule="auto"/>
        <w:rPr>
          <w:rFonts w:ascii="Arial" w:hAnsi="Arial" w:cs="Arial"/>
          <w:sz w:val="24"/>
          <w:szCs w:val="24"/>
        </w:rPr>
      </w:pPr>
      <w:r>
        <w:rPr>
          <w:rFonts w:ascii="Arial" w:hAnsi="Arial" w:cs="Arial"/>
          <w:sz w:val="24"/>
          <w:szCs w:val="24"/>
        </w:rPr>
        <w:t>apply various typologies to</w:t>
      </w:r>
      <w:r w:rsidRPr="00382874">
        <w:rPr>
          <w:rFonts w:ascii="Arial" w:hAnsi="Arial" w:cs="Arial"/>
          <w:sz w:val="24"/>
          <w:szCs w:val="24"/>
        </w:rPr>
        <w:t xml:space="preserve"> social systems operating in schools</w:t>
      </w:r>
      <w:r>
        <w:rPr>
          <w:rFonts w:ascii="Arial" w:hAnsi="Arial" w:cs="Arial"/>
          <w:sz w:val="24"/>
          <w:szCs w:val="24"/>
        </w:rPr>
        <w:t>/ learning organizations.</w:t>
      </w:r>
    </w:p>
    <w:p w:rsidR="009E7DC9" w:rsidRPr="00382874" w:rsidRDefault="009E7DC9" w:rsidP="007F5BAE">
      <w:pPr>
        <w:numPr>
          <w:ilvl w:val="0"/>
          <w:numId w:val="3"/>
        </w:numPr>
        <w:spacing w:after="0" w:line="240" w:lineRule="auto"/>
        <w:rPr>
          <w:rFonts w:ascii="Arial" w:hAnsi="Arial" w:cs="Arial"/>
          <w:sz w:val="24"/>
          <w:szCs w:val="24"/>
        </w:rPr>
      </w:pPr>
      <w:r>
        <w:rPr>
          <w:rFonts w:ascii="Arial" w:hAnsi="Arial" w:cs="Arial"/>
          <w:sz w:val="24"/>
          <w:szCs w:val="24"/>
        </w:rPr>
        <w:t>analyze</w:t>
      </w:r>
      <w:r w:rsidRPr="00382874">
        <w:rPr>
          <w:rFonts w:ascii="Arial" w:hAnsi="Arial" w:cs="Arial"/>
          <w:sz w:val="24"/>
          <w:szCs w:val="24"/>
        </w:rPr>
        <w:t xml:space="preserve"> ways </w:t>
      </w:r>
      <w:r>
        <w:rPr>
          <w:rFonts w:ascii="Arial" w:hAnsi="Arial" w:cs="Arial"/>
          <w:sz w:val="24"/>
          <w:szCs w:val="24"/>
        </w:rPr>
        <w:t>organizations/</w:t>
      </w:r>
      <w:r w:rsidRPr="00382874">
        <w:rPr>
          <w:rFonts w:ascii="Arial" w:hAnsi="Arial" w:cs="Arial"/>
          <w:sz w:val="24"/>
          <w:szCs w:val="24"/>
        </w:rPr>
        <w:t>schools can be structured from viewpoints of major theorists</w:t>
      </w:r>
      <w:r>
        <w:rPr>
          <w:rFonts w:ascii="Arial" w:hAnsi="Arial" w:cs="Arial"/>
          <w:sz w:val="24"/>
          <w:szCs w:val="24"/>
        </w:rPr>
        <w:t>.</w:t>
      </w:r>
    </w:p>
    <w:p w:rsidR="009E7DC9" w:rsidRPr="00382874" w:rsidRDefault="009E7DC9" w:rsidP="007F5BAE">
      <w:pPr>
        <w:numPr>
          <w:ilvl w:val="0"/>
          <w:numId w:val="3"/>
        </w:numPr>
        <w:spacing w:after="0" w:line="240" w:lineRule="auto"/>
        <w:rPr>
          <w:rFonts w:ascii="Arial" w:hAnsi="Arial" w:cs="Arial"/>
          <w:sz w:val="24"/>
          <w:szCs w:val="24"/>
        </w:rPr>
      </w:pPr>
      <w:r>
        <w:rPr>
          <w:rFonts w:ascii="Arial" w:hAnsi="Arial" w:cs="Arial"/>
          <w:sz w:val="24"/>
          <w:szCs w:val="24"/>
        </w:rPr>
        <w:t>e</w:t>
      </w:r>
      <w:r w:rsidRPr="00382874">
        <w:rPr>
          <w:rFonts w:ascii="Arial" w:hAnsi="Arial" w:cs="Arial"/>
          <w:sz w:val="24"/>
          <w:szCs w:val="24"/>
        </w:rPr>
        <w:t>xplain how motiv</w:t>
      </w:r>
      <w:r>
        <w:rPr>
          <w:rFonts w:ascii="Arial" w:hAnsi="Arial" w:cs="Arial"/>
          <w:sz w:val="24"/>
          <w:szCs w:val="24"/>
        </w:rPr>
        <w:t xml:space="preserve">ation and culture impact </w:t>
      </w:r>
      <w:r w:rsidRPr="00382874">
        <w:rPr>
          <w:rFonts w:ascii="Arial" w:hAnsi="Arial" w:cs="Arial"/>
          <w:sz w:val="24"/>
          <w:szCs w:val="24"/>
        </w:rPr>
        <w:t>organization</w:t>
      </w:r>
      <w:r>
        <w:rPr>
          <w:rFonts w:ascii="Arial" w:hAnsi="Arial" w:cs="Arial"/>
          <w:sz w:val="24"/>
          <w:szCs w:val="24"/>
        </w:rPr>
        <w:t>s.</w:t>
      </w:r>
    </w:p>
    <w:p w:rsidR="009E7DC9" w:rsidRPr="00382874" w:rsidRDefault="009E7DC9" w:rsidP="007F5BAE">
      <w:pPr>
        <w:numPr>
          <w:ilvl w:val="0"/>
          <w:numId w:val="3"/>
        </w:numPr>
        <w:spacing w:after="0" w:line="240" w:lineRule="auto"/>
        <w:rPr>
          <w:rFonts w:ascii="Arial" w:hAnsi="Arial" w:cs="Arial"/>
          <w:sz w:val="24"/>
          <w:szCs w:val="24"/>
        </w:rPr>
      </w:pPr>
      <w:r>
        <w:rPr>
          <w:rFonts w:ascii="Arial" w:hAnsi="Arial" w:cs="Arial"/>
          <w:sz w:val="24"/>
          <w:szCs w:val="24"/>
        </w:rPr>
        <w:t>d</w:t>
      </w:r>
      <w:r w:rsidRPr="00382874">
        <w:rPr>
          <w:rFonts w:ascii="Arial" w:hAnsi="Arial" w:cs="Arial"/>
          <w:sz w:val="24"/>
          <w:szCs w:val="24"/>
        </w:rPr>
        <w:t>escribe how effective, quality schools are organized</w:t>
      </w:r>
      <w:r>
        <w:rPr>
          <w:rFonts w:ascii="Arial" w:hAnsi="Arial" w:cs="Arial"/>
          <w:sz w:val="24"/>
          <w:szCs w:val="24"/>
        </w:rPr>
        <w:t>.</w:t>
      </w:r>
    </w:p>
    <w:p w:rsidR="009E7DC9" w:rsidRPr="00382874" w:rsidRDefault="009E7DC9" w:rsidP="007F5BAE">
      <w:pPr>
        <w:numPr>
          <w:ilvl w:val="0"/>
          <w:numId w:val="3"/>
        </w:numPr>
        <w:spacing w:after="0" w:line="240" w:lineRule="auto"/>
        <w:rPr>
          <w:rFonts w:ascii="Arial" w:hAnsi="Arial" w:cs="Arial"/>
          <w:sz w:val="24"/>
          <w:szCs w:val="24"/>
        </w:rPr>
      </w:pPr>
      <w:r>
        <w:rPr>
          <w:rFonts w:ascii="Arial" w:hAnsi="Arial" w:cs="Arial"/>
          <w:sz w:val="24"/>
          <w:szCs w:val="24"/>
        </w:rPr>
        <w:t>a</w:t>
      </w:r>
      <w:r w:rsidRPr="00382874">
        <w:rPr>
          <w:rFonts w:ascii="Arial" w:hAnsi="Arial" w:cs="Arial"/>
          <w:sz w:val="24"/>
          <w:szCs w:val="24"/>
        </w:rPr>
        <w:t xml:space="preserve">rticulate the </w:t>
      </w:r>
      <w:r>
        <w:rPr>
          <w:rFonts w:ascii="Arial" w:hAnsi="Arial" w:cs="Arial"/>
          <w:sz w:val="24"/>
          <w:szCs w:val="24"/>
        </w:rPr>
        <w:t>when to use various</w:t>
      </w:r>
      <w:r w:rsidRPr="00382874">
        <w:rPr>
          <w:rFonts w:ascii="Arial" w:hAnsi="Arial" w:cs="Arial"/>
          <w:sz w:val="24"/>
          <w:szCs w:val="24"/>
        </w:rPr>
        <w:t xml:space="preserve"> decision making strategies </w:t>
      </w:r>
      <w:r>
        <w:rPr>
          <w:rFonts w:ascii="Arial" w:hAnsi="Arial" w:cs="Arial"/>
          <w:sz w:val="24"/>
          <w:szCs w:val="24"/>
        </w:rPr>
        <w:t>i</w:t>
      </w:r>
      <w:r w:rsidRPr="00382874">
        <w:rPr>
          <w:rFonts w:ascii="Arial" w:hAnsi="Arial" w:cs="Arial"/>
          <w:sz w:val="24"/>
          <w:szCs w:val="24"/>
        </w:rPr>
        <w:t>n school organization</w:t>
      </w:r>
      <w:r>
        <w:rPr>
          <w:rFonts w:ascii="Arial" w:hAnsi="Arial" w:cs="Arial"/>
          <w:sz w:val="24"/>
          <w:szCs w:val="24"/>
        </w:rPr>
        <w:t>s.</w:t>
      </w:r>
    </w:p>
    <w:p w:rsidR="009E7DC9" w:rsidRPr="00382874" w:rsidRDefault="009E7DC9" w:rsidP="007F5BAE">
      <w:pPr>
        <w:numPr>
          <w:ilvl w:val="0"/>
          <w:numId w:val="3"/>
        </w:numPr>
        <w:spacing w:after="0" w:line="240" w:lineRule="auto"/>
        <w:rPr>
          <w:rFonts w:ascii="Arial" w:hAnsi="Arial" w:cs="Arial"/>
          <w:sz w:val="24"/>
          <w:szCs w:val="24"/>
        </w:rPr>
      </w:pPr>
      <w:r>
        <w:rPr>
          <w:rFonts w:ascii="Arial" w:hAnsi="Arial" w:cs="Arial"/>
          <w:sz w:val="24"/>
          <w:szCs w:val="24"/>
        </w:rPr>
        <w:t>e</w:t>
      </w:r>
      <w:r w:rsidRPr="00382874">
        <w:rPr>
          <w:rFonts w:ascii="Arial" w:hAnsi="Arial" w:cs="Arial"/>
          <w:sz w:val="24"/>
          <w:szCs w:val="24"/>
        </w:rPr>
        <w:t>xplain the impact of various leadership styles on school organization</w:t>
      </w:r>
      <w:r>
        <w:rPr>
          <w:rFonts w:ascii="Arial" w:hAnsi="Arial" w:cs="Arial"/>
          <w:sz w:val="24"/>
          <w:szCs w:val="24"/>
        </w:rPr>
        <w:t>.</w:t>
      </w:r>
    </w:p>
    <w:p w:rsidR="003835F0" w:rsidRDefault="003835F0" w:rsidP="003835F0">
      <w:pPr>
        <w:rPr>
          <w:rFonts w:ascii="Arial" w:hAnsi="Arial" w:cs="Arial"/>
          <w:sz w:val="24"/>
          <w:szCs w:val="24"/>
        </w:rPr>
      </w:pPr>
    </w:p>
    <w:p w:rsidR="00892941" w:rsidRDefault="00892941" w:rsidP="00EF4281">
      <w:pPr>
        <w:spacing w:after="0"/>
        <w:rPr>
          <w:rFonts w:ascii="Arial" w:hAnsi="Arial" w:cs="Arial"/>
          <w:b/>
          <w:sz w:val="24"/>
          <w:szCs w:val="24"/>
        </w:rPr>
      </w:pPr>
    </w:p>
    <w:p w:rsidR="003835F0" w:rsidRDefault="003835F0" w:rsidP="00EF4281">
      <w:pPr>
        <w:spacing w:after="0"/>
        <w:rPr>
          <w:rFonts w:ascii="Arial" w:hAnsi="Arial" w:cs="Arial"/>
          <w:b/>
          <w:sz w:val="24"/>
          <w:szCs w:val="24"/>
        </w:rPr>
      </w:pPr>
      <w:bookmarkStart w:id="0" w:name="_GoBack"/>
      <w:bookmarkEnd w:id="0"/>
      <w:r>
        <w:rPr>
          <w:rFonts w:ascii="Arial" w:hAnsi="Arial" w:cs="Arial"/>
          <w:b/>
          <w:sz w:val="24"/>
          <w:szCs w:val="24"/>
        </w:rPr>
        <w:lastRenderedPageBreak/>
        <w:t xml:space="preserve">MEANS FOR ASSESSING </w:t>
      </w:r>
      <w:r w:rsidR="00EF4281">
        <w:rPr>
          <w:rFonts w:ascii="Arial" w:hAnsi="Arial" w:cs="Arial"/>
          <w:b/>
          <w:sz w:val="24"/>
          <w:szCs w:val="24"/>
        </w:rPr>
        <w:t xml:space="preserve">COURSE </w:t>
      </w:r>
      <w:r>
        <w:rPr>
          <w:rFonts w:ascii="Arial" w:hAnsi="Arial" w:cs="Arial"/>
          <w:b/>
          <w:sz w:val="24"/>
          <w:szCs w:val="24"/>
        </w:rPr>
        <w:t>OUTCOME</w:t>
      </w:r>
      <w:r w:rsidR="00EF4281">
        <w:rPr>
          <w:rFonts w:ascii="Arial" w:hAnsi="Arial" w:cs="Arial"/>
          <w:b/>
          <w:sz w:val="24"/>
          <w:szCs w:val="24"/>
        </w:rPr>
        <w:t>S</w:t>
      </w:r>
    </w:p>
    <w:p w:rsidR="001F3666" w:rsidRDefault="001F3666" w:rsidP="007F5BAE">
      <w:pPr>
        <w:pStyle w:val="ListParagraph"/>
        <w:numPr>
          <w:ilvl w:val="0"/>
          <w:numId w:val="13"/>
        </w:numPr>
        <w:spacing w:after="0"/>
        <w:rPr>
          <w:rFonts w:ascii="Arial" w:hAnsi="Arial" w:cs="Arial"/>
          <w:sz w:val="24"/>
          <w:szCs w:val="24"/>
        </w:rPr>
      </w:pPr>
      <w:r w:rsidRPr="00EF4281">
        <w:rPr>
          <w:rFonts w:ascii="Arial" w:hAnsi="Arial" w:cs="Arial"/>
          <w:b/>
          <w:sz w:val="24"/>
          <w:szCs w:val="24"/>
        </w:rPr>
        <w:t xml:space="preserve">Tests:  </w:t>
      </w:r>
      <w:r w:rsidRPr="00EF4281">
        <w:rPr>
          <w:rFonts w:ascii="Arial" w:hAnsi="Arial" w:cs="Arial"/>
          <w:sz w:val="24"/>
          <w:szCs w:val="24"/>
        </w:rPr>
        <w:t>There are two quizzes and a final exam.  The final exam</w:t>
      </w:r>
      <w:r w:rsidR="00014C5A">
        <w:rPr>
          <w:rFonts w:ascii="Arial" w:hAnsi="Arial" w:cs="Arial"/>
          <w:sz w:val="24"/>
          <w:szCs w:val="24"/>
        </w:rPr>
        <w:t xml:space="preserve"> is comprehensive and</w:t>
      </w:r>
      <w:r w:rsidRPr="00EF4281">
        <w:rPr>
          <w:rFonts w:ascii="Arial" w:hAnsi="Arial" w:cs="Arial"/>
          <w:sz w:val="24"/>
          <w:szCs w:val="24"/>
        </w:rPr>
        <w:t xml:space="preserve"> will cover chapters 1-1</w:t>
      </w:r>
      <w:r w:rsidR="002F239F">
        <w:rPr>
          <w:rFonts w:ascii="Arial" w:hAnsi="Arial" w:cs="Arial"/>
          <w:sz w:val="24"/>
          <w:szCs w:val="24"/>
        </w:rPr>
        <w:t>4 and count 15</w:t>
      </w:r>
      <w:r w:rsidRPr="00EF4281">
        <w:rPr>
          <w:rFonts w:ascii="Arial" w:hAnsi="Arial" w:cs="Arial"/>
          <w:sz w:val="24"/>
          <w:szCs w:val="24"/>
        </w:rPr>
        <w:t xml:space="preserve">0 points.  </w:t>
      </w:r>
      <w:r w:rsidR="00EF4281" w:rsidRPr="00EF4281">
        <w:rPr>
          <w:rFonts w:ascii="Arial" w:hAnsi="Arial" w:cs="Arial"/>
          <w:sz w:val="24"/>
          <w:szCs w:val="24"/>
        </w:rPr>
        <w:t>Each quiz is worth 100 points.</w:t>
      </w:r>
    </w:p>
    <w:p w:rsidR="00EF4281" w:rsidRPr="00EF4281" w:rsidRDefault="00EF4281" w:rsidP="00EF4281">
      <w:pPr>
        <w:pStyle w:val="ListParagraph"/>
        <w:spacing w:after="0"/>
        <w:ind w:left="720"/>
        <w:rPr>
          <w:rFonts w:ascii="Arial" w:hAnsi="Arial" w:cs="Arial"/>
          <w:sz w:val="24"/>
          <w:szCs w:val="24"/>
        </w:rPr>
      </w:pPr>
    </w:p>
    <w:p w:rsidR="001F3666" w:rsidRPr="00EF4281" w:rsidRDefault="001F3666" w:rsidP="007F5BAE">
      <w:pPr>
        <w:pStyle w:val="ListParagraph"/>
        <w:numPr>
          <w:ilvl w:val="0"/>
          <w:numId w:val="13"/>
        </w:numPr>
        <w:rPr>
          <w:rFonts w:ascii="Arial" w:hAnsi="Arial" w:cs="Arial"/>
          <w:sz w:val="24"/>
          <w:szCs w:val="24"/>
        </w:rPr>
      </w:pPr>
      <w:r w:rsidRPr="00EF4281">
        <w:rPr>
          <w:rFonts w:ascii="Arial" w:hAnsi="Arial" w:cs="Arial"/>
          <w:b/>
          <w:sz w:val="24"/>
          <w:szCs w:val="24"/>
        </w:rPr>
        <w:t>Online Participation in Discussion Board</w:t>
      </w:r>
      <w:r w:rsidRPr="00EF4281">
        <w:rPr>
          <w:rFonts w:ascii="Arial" w:hAnsi="Arial" w:cs="Arial"/>
          <w:sz w:val="24"/>
          <w:szCs w:val="24"/>
        </w:rPr>
        <w:t>:  You are required</w:t>
      </w:r>
      <w:r w:rsidR="00014C5A">
        <w:rPr>
          <w:rFonts w:ascii="Arial" w:hAnsi="Arial" w:cs="Arial"/>
          <w:sz w:val="24"/>
          <w:szCs w:val="24"/>
        </w:rPr>
        <w:t xml:space="preserve"> read the assigned chapter text and then to</w:t>
      </w:r>
      <w:r w:rsidRPr="00EF4281">
        <w:rPr>
          <w:rFonts w:ascii="Arial" w:hAnsi="Arial" w:cs="Arial"/>
          <w:sz w:val="24"/>
          <w:szCs w:val="24"/>
        </w:rPr>
        <w:t xml:space="preserve"> respond to each week’s Discussion Board</w:t>
      </w:r>
      <w:r w:rsidR="00014C5A">
        <w:rPr>
          <w:rFonts w:ascii="Arial" w:hAnsi="Arial" w:cs="Arial"/>
          <w:sz w:val="24"/>
          <w:szCs w:val="24"/>
        </w:rPr>
        <w:t>/Case Study</w:t>
      </w:r>
      <w:r w:rsidRPr="00EF4281">
        <w:rPr>
          <w:rFonts w:ascii="Arial" w:hAnsi="Arial" w:cs="Arial"/>
          <w:sz w:val="24"/>
          <w:szCs w:val="24"/>
        </w:rPr>
        <w:t xml:space="preserve"> posting (11 points)</w:t>
      </w:r>
      <w:r w:rsidR="00014C5A">
        <w:rPr>
          <w:rFonts w:ascii="Arial" w:hAnsi="Arial" w:cs="Arial"/>
          <w:sz w:val="24"/>
          <w:szCs w:val="24"/>
        </w:rPr>
        <w:t xml:space="preserve"> using insight and concepts from the text readings.  You are then required </w:t>
      </w:r>
      <w:r w:rsidRPr="00EF4281">
        <w:rPr>
          <w:rFonts w:ascii="Arial" w:hAnsi="Arial" w:cs="Arial"/>
          <w:sz w:val="24"/>
          <w:szCs w:val="24"/>
        </w:rPr>
        <w:t>to make at least three substantive responses to your peers’ postings (3 points each).  Your original response must be made in the week assigned and your responses to peers must be made within one additional week’s time.  The DB posting will be unavailable to you after the two-week period.  Each DB is worth a total of 20 points.</w:t>
      </w:r>
    </w:p>
    <w:p w:rsidR="00EF4281" w:rsidRDefault="001F3666" w:rsidP="007F5BAE">
      <w:pPr>
        <w:pStyle w:val="ListParagraph"/>
        <w:numPr>
          <w:ilvl w:val="0"/>
          <w:numId w:val="13"/>
        </w:numPr>
        <w:rPr>
          <w:rFonts w:ascii="Arial" w:hAnsi="Arial" w:cs="Arial"/>
          <w:sz w:val="24"/>
          <w:szCs w:val="24"/>
        </w:rPr>
      </w:pPr>
      <w:r w:rsidRPr="00EF4281">
        <w:rPr>
          <w:rFonts w:ascii="Arial" w:hAnsi="Arial" w:cs="Arial"/>
          <w:b/>
          <w:sz w:val="24"/>
          <w:szCs w:val="24"/>
        </w:rPr>
        <w:t>Text-Based Questions (TBQ)</w:t>
      </w:r>
      <w:r w:rsidRPr="00EF4281">
        <w:rPr>
          <w:rFonts w:ascii="Arial" w:hAnsi="Arial" w:cs="Arial"/>
          <w:sz w:val="24"/>
          <w:szCs w:val="24"/>
        </w:rPr>
        <w:t>:  Each week’s reading assignment is accompanied by a TBQ assignment that will ask you to apply, analyze, evaluate, or synthesize the content of the text reading. Each TBQ is worth 15 points.</w:t>
      </w:r>
    </w:p>
    <w:p w:rsidR="008F6DBA" w:rsidRPr="00E958E9" w:rsidRDefault="001B1477" w:rsidP="007F5BAE">
      <w:pPr>
        <w:pStyle w:val="ListParagraph"/>
        <w:numPr>
          <w:ilvl w:val="0"/>
          <w:numId w:val="13"/>
        </w:numPr>
        <w:rPr>
          <w:rFonts w:ascii="Arial" w:hAnsi="Arial" w:cs="Arial"/>
          <w:sz w:val="24"/>
          <w:szCs w:val="24"/>
        </w:rPr>
      </w:pPr>
      <w:r>
        <w:rPr>
          <w:rFonts w:ascii="Arial" w:hAnsi="Arial" w:cs="Arial"/>
          <w:b/>
          <w:sz w:val="24"/>
          <w:szCs w:val="24"/>
        </w:rPr>
        <w:t xml:space="preserve">Portfolio.  </w:t>
      </w:r>
      <w:r w:rsidRPr="00E958E9">
        <w:rPr>
          <w:rFonts w:ascii="Arial" w:hAnsi="Arial" w:cs="Arial"/>
          <w:sz w:val="24"/>
          <w:szCs w:val="24"/>
        </w:rPr>
        <w:t xml:space="preserve">You will create entries for a professional portfolio by completing five of the choices described at the end of this syllabus.  Each portfolio entry will address a specific component of </w:t>
      </w:r>
      <w:r w:rsidR="00E958E9" w:rsidRPr="00E958E9">
        <w:rPr>
          <w:rFonts w:ascii="Arial" w:hAnsi="Arial" w:cs="Arial"/>
          <w:sz w:val="24"/>
          <w:szCs w:val="24"/>
        </w:rPr>
        <w:t>educational administration.</w:t>
      </w:r>
      <w:r w:rsidR="00E958E9">
        <w:rPr>
          <w:rFonts w:ascii="Arial" w:hAnsi="Arial" w:cs="Arial"/>
          <w:sz w:val="24"/>
          <w:szCs w:val="24"/>
        </w:rPr>
        <w:t xml:space="preserve">  Be sure to communicate clearly and appropriately.  Apply and document specific learnings from this course. Each entry is worth 50 points.</w:t>
      </w:r>
    </w:p>
    <w:p w:rsidR="00CB6B1E" w:rsidRPr="00EF4281" w:rsidRDefault="00EF4281" w:rsidP="00EF4281">
      <w:pPr>
        <w:spacing w:after="0" w:line="240" w:lineRule="auto"/>
        <w:rPr>
          <w:rFonts w:ascii="Arial" w:hAnsi="Arial" w:cs="Arial"/>
          <w:b/>
          <w:sz w:val="24"/>
          <w:szCs w:val="24"/>
        </w:rPr>
      </w:pPr>
      <w:r w:rsidRPr="00EF4281">
        <w:rPr>
          <w:rFonts w:ascii="Arial" w:hAnsi="Arial" w:cs="Arial"/>
          <w:b/>
          <w:sz w:val="24"/>
          <w:szCs w:val="24"/>
        </w:rPr>
        <w:t>GRADING</w:t>
      </w:r>
      <w:r w:rsidR="003835F0" w:rsidRPr="00EF4281">
        <w:rPr>
          <w:rFonts w:ascii="Arial" w:hAnsi="Arial" w:cs="Arial"/>
          <w:b/>
          <w:sz w:val="24"/>
          <w:szCs w:val="24"/>
        </w:rPr>
        <w:tab/>
      </w:r>
      <w:r w:rsidR="003835F0" w:rsidRPr="00EF4281">
        <w:rPr>
          <w:rFonts w:ascii="Arial" w:hAnsi="Arial" w:cs="Arial"/>
          <w:b/>
          <w:sz w:val="24"/>
          <w:szCs w:val="24"/>
        </w:rPr>
        <w:tab/>
      </w:r>
      <w:r w:rsidR="003835F0" w:rsidRPr="00EF4281">
        <w:rPr>
          <w:rFonts w:ascii="Arial" w:hAnsi="Arial" w:cs="Arial"/>
          <w:b/>
          <w:sz w:val="24"/>
          <w:szCs w:val="24"/>
        </w:rPr>
        <w:tab/>
      </w:r>
      <w:r w:rsidR="003835F0" w:rsidRPr="00EF4281">
        <w:rPr>
          <w:rFonts w:ascii="Arial" w:hAnsi="Arial" w:cs="Arial"/>
          <w:b/>
          <w:sz w:val="24"/>
          <w:szCs w:val="24"/>
        </w:rPr>
        <w:tab/>
      </w:r>
      <w:r w:rsidR="003835F0" w:rsidRPr="00EF4281">
        <w:rPr>
          <w:rFonts w:ascii="Arial"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65"/>
      </w:tblGrid>
      <w:tr w:rsidR="001F3666" w:rsidRPr="00EF4281" w:rsidTr="00122250">
        <w:tc>
          <w:tcPr>
            <w:tcW w:w="4788" w:type="dxa"/>
          </w:tcPr>
          <w:p w:rsidR="001F3666" w:rsidRPr="00EF4281" w:rsidRDefault="001F3666" w:rsidP="00122250">
            <w:pPr>
              <w:rPr>
                <w:rFonts w:ascii="Arial" w:hAnsi="Arial" w:cs="Arial"/>
                <w:b/>
                <w:sz w:val="24"/>
                <w:szCs w:val="24"/>
              </w:rPr>
            </w:pPr>
            <w:r w:rsidRPr="00EF4281">
              <w:rPr>
                <w:rFonts w:ascii="Arial" w:hAnsi="Arial" w:cs="Arial"/>
                <w:b/>
                <w:sz w:val="24"/>
                <w:szCs w:val="24"/>
              </w:rPr>
              <w:t>Course Assignment</w:t>
            </w:r>
          </w:p>
        </w:tc>
        <w:tc>
          <w:tcPr>
            <w:tcW w:w="4788" w:type="dxa"/>
          </w:tcPr>
          <w:p w:rsidR="001F3666" w:rsidRPr="00EF4281" w:rsidRDefault="001F3666" w:rsidP="00122250">
            <w:pPr>
              <w:rPr>
                <w:rFonts w:ascii="Arial" w:hAnsi="Arial" w:cs="Arial"/>
                <w:b/>
                <w:sz w:val="24"/>
                <w:szCs w:val="24"/>
              </w:rPr>
            </w:pPr>
            <w:r w:rsidRPr="00EF4281">
              <w:rPr>
                <w:rFonts w:ascii="Arial" w:hAnsi="Arial" w:cs="Arial"/>
                <w:b/>
                <w:sz w:val="24"/>
                <w:szCs w:val="24"/>
              </w:rPr>
              <w:t xml:space="preserve">Points </w:t>
            </w:r>
          </w:p>
        </w:tc>
      </w:tr>
      <w:tr w:rsidR="00CB6B1E" w:rsidRPr="0052177A" w:rsidTr="00122250">
        <w:tc>
          <w:tcPr>
            <w:tcW w:w="4788" w:type="dxa"/>
          </w:tcPr>
          <w:p w:rsidR="00CB6B1E" w:rsidRDefault="00CB6B1E" w:rsidP="00122250">
            <w:pPr>
              <w:rPr>
                <w:rFonts w:ascii="Arial" w:hAnsi="Arial" w:cs="Arial"/>
                <w:sz w:val="24"/>
                <w:szCs w:val="24"/>
              </w:rPr>
            </w:pPr>
            <w:r w:rsidRPr="0052177A">
              <w:rPr>
                <w:rFonts w:ascii="Arial" w:hAnsi="Arial" w:cs="Arial"/>
                <w:sz w:val="24"/>
                <w:szCs w:val="24"/>
              </w:rPr>
              <w:t>Discussion Board</w:t>
            </w:r>
            <w:r w:rsidR="00C175BA">
              <w:rPr>
                <w:rFonts w:ascii="Arial" w:hAnsi="Arial" w:cs="Arial"/>
                <w:sz w:val="24"/>
                <w:szCs w:val="24"/>
              </w:rPr>
              <w:t xml:space="preserve"> (10</w:t>
            </w:r>
            <w:r w:rsidR="001F3666">
              <w:rPr>
                <w:rFonts w:ascii="Arial" w:hAnsi="Arial" w:cs="Arial"/>
                <w:sz w:val="24"/>
                <w:szCs w:val="24"/>
              </w:rPr>
              <w:t>)</w:t>
            </w:r>
          </w:p>
          <w:p w:rsidR="001F3666" w:rsidRPr="0052177A" w:rsidRDefault="001F3666" w:rsidP="00122250">
            <w:pPr>
              <w:rPr>
                <w:rFonts w:ascii="Arial" w:hAnsi="Arial" w:cs="Arial"/>
                <w:sz w:val="24"/>
                <w:szCs w:val="24"/>
              </w:rPr>
            </w:pPr>
            <w:r>
              <w:rPr>
                <w:rFonts w:ascii="Arial" w:hAnsi="Arial" w:cs="Arial"/>
                <w:sz w:val="24"/>
                <w:szCs w:val="24"/>
              </w:rPr>
              <w:t>20 points each</w:t>
            </w:r>
          </w:p>
        </w:tc>
        <w:tc>
          <w:tcPr>
            <w:tcW w:w="4788" w:type="dxa"/>
          </w:tcPr>
          <w:p w:rsidR="00CB6B1E" w:rsidRPr="0052177A" w:rsidRDefault="00C175BA" w:rsidP="00122250">
            <w:pPr>
              <w:rPr>
                <w:rFonts w:ascii="Arial" w:hAnsi="Arial" w:cs="Arial"/>
                <w:sz w:val="24"/>
                <w:szCs w:val="24"/>
              </w:rPr>
            </w:pPr>
            <w:r>
              <w:rPr>
                <w:rFonts w:ascii="Arial" w:hAnsi="Arial" w:cs="Arial"/>
                <w:sz w:val="24"/>
                <w:szCs w:val="24"/>
              </w:rPr>
              <w:t>20</w:t>
            </w:r>
            <w:r w:rsidR="00A40D9C">
              <w:rPr>
                <w:rFonts w:ascii="Arial" w:hAnsi="Arial" w:cs="Arial"/>
                <w:sz w:val="24"/>
                <w:szCs w:val="24"/>
              </w:rPr>
              <w:t>0</w:t>
            </w:r>
            <w:r w:rsidR="001F3666">
              <w:rPr>
                <w:rFonts w:ascii="Arial" w:hAnsi="Arial" w:cs="Arial"/>
                <w:sz w:val="24"/>
                <w:szCs w:val="24"/>
              </w:rPr>
              <w:t xml:space="preserve"> </w:t>
            </w:r>
          </w:p>
        </w:tc>
      </w:tr>
      <w:tr w:rsidR="00CB6B1E" w:rsidRPr="0052177A" w:rsidTr="00122250">
        <w:tc>
          <w:tcPr>
            <w:tcW w:w="4788" w:type="dxa"/>
          </w:tcPr>
          <w:p w:rsidR="00CB6B1E" w:rsidRDefault="001F3666" w:rsidP="00122250">
            <w:pPr>
              <w:rPr>
                <w:rFonts w:ascii="Arial" w:hAnsi="Arial" w:cs="Arial"/>
                <w:sz w:val="24"/>
                <w:szCs w:val="24"/>
              </w:rPr>
            </w:pPr>
            <w:r>
              <w:rPr>
                <w:rFonts w:ascii="Arial" w:hAnsi="Arial" w:cs="Arial"/>
                <w:sz w:val="24"/>
                <w:szCs w:val="24"/>
              </w:rPr>
              <w:t>Text-Based Questions (8)</w:t>
            </w:r>
          </w:p>
          <w:p w:rsidR="001F3666" w:rsidRPr="0052177A" w:rsidRDefault="00C175BA" w:rsidP="00122250">
            <w:pPr>
              <w:rPr>
                <w:rFonts w:ascii="Arial" w:hAnsi="Arial" w:cs="Arial"/>
                <w:sz w:val="24"/>
                <w:szCs w:val="24"/>
              </w:rPr>
            </w:pPr>
            <w:r>
              <w:rPr>
                <w:rFonts w:ascii="Arial" w:hAnsi="Arial" w:cs="Arial"/>
                <w:sz w:val="24"/>
                <w:szCs w:val="24"/>
              </w:rPr>
              <w:t>20</w:t>
            </w:r>
            <w:r w:rsidR="001F3666">
              <w:rPr>
                <w:rFonts w:ascii="Arial" w:hAnsi="Arial" w:cs="Arial"/>
                <w:sz w:val="24"/>
                <w:szCs w:val="24"/>
              </w:rPr>
              <w:t xml:space="preserve"> points each</w:t>
            </w:r>
          </w:p>
        </w:tc>
        <w:tc>
          <w:tcPr>
            <w:tcW w:w="4788" w:type="dxa"/>
          </w:tcPr>
          <w:p w:rsidR="00CB6B1E" w:rsidRPr="0052177A" w:rsidRDefault="00C175BA" w:rsidP="00122250">
            <w:pPr>
              <w:rPr>
                <w:rFonts w:ascii="Arial" w:hAnsi="Arial" w:cs="Arial"/>
                <w:sz w:val="24"/>
                <w:szCs w:val="24"/>
              </w:rPr>
            </w:pPr>
            <w:r>
              <w:rPr>
                <w:rFonts w:ascii="Arial" w:hAnsi="Arial" w:cs="Arial"/>
                <w:sz w:val="24"/>
                <w:szCs w:val="24"/>
              </w:rPr>
              <w:t>16</w:t>
            </w:r>
            <w:r w:rsidR="001F3666">
              <w:rPr>
                <w:rFonts w:ascii="Arial" w:hAnsi="Arial" w:cs="Arial"/>
                <w:sz w:val="24"/>
                <w:szCs w:val="24"/>
              </w:rPr>
              <w:t>0</w:t>
            </w:r>
          </w:p>
        </w:tc>
      </w:tr>
      <w:tr w:rsidR="00CB6B1E" w:rsidRPr="0052177A" w:rsidTr="00122250">
        <w:tc>
          <w:tcPr>
            <w:tcW w:w="4788" w:type="dxa"/>
          </w:tcPr>
          <w:p w:rsidR="00CB6B1E" w:rsidRDefault="001F3666" w:rsidP="00122250">
            <w:pPr>
              <w:rPr>
                <w:rFonts w:ascii="Arial" w:hAnsi="Arial" w:cs="Arial"/>
                <w:sz w:val="24"/>
                <w:szCs w:val="24"/>
              </w:rPr>
            </w:pPr>
            <w:r>
              <w:rPr>
                <w:rFonts w:ascii="Arial" w:hAnsi="Arial" w:cs="Arial"/>
                <w:sz w:val="24"/>
                <w:szCs w:val="24"/>
              </w:rPr>
              <w:t>Quiz I, Quiz II</w:t>
            </w:r>
          </w:p>
          <w:p w:rsidR="001F3666" w:rsidRPr="0052177A" w:rsidRDefault="001F3666" w:rsidP="00122250">
            <w:pPr>
              <w:rPr>
                <w:rFonts w:ascii="Arial" w:hAnsi="Arial" w:cs="Arial"/>
                <w:sz w:val="24"/>
                <w:szCs w:val="24"/>
              </w:rPr>
            </w:pPr>
            <w:r>
              <w:rPr>
                <w:rFonts w:ascii="Arial" w:hAnsi="Arial" w:cs="Arial"/>
                <w:sz w:val="24"/>
                <w:szCs w:val="24"/>
              </w:rPr>
              <w:t>100 points each</w:t>
            </w:r>
          </w:p>
        </w:tc>
        <w:tc>
          <w:tcPr>
            <w:tcW w:w="4788" w:type="dxa"/>
          </w:tcPr>
          <w:p w:rsidR="00CB6B1E" w:rsidRPr="0052177A" w:rsidRDefault="001F3666" w:rsidP="001F3666">
            <w:pPr>
              <w:rPr>
                <w:rFonts w:ascii="Arial" w:hAnsi="Arial" w:cs="Arial"/>
                <w:sz w:val="24"/>
                <w:szCs w:val="24"/>
              </w:rPr>
            </w:pPr>
            <w:r>
              <w:rPr>
                <w:rFonts w:ascii="Arial" w:hAnsi="Arial" w:cs="Arial"/>
                <w:sz w:val="24"/>
                <w:szCs w:val="24"/>
              </w:rPr>
              <w:t xml:space="preserve">200 </w:t>
            </w:r>
          </w:p>
        </w:tc>
      </w:tr>
      <w:tr w:rsidR="00CB6B1E" w:rsidRPr="0052177A" w:rsidTr="00122250">
        <w:tc>
          <w:tcPr>
            <w:tcW w:w="4788" w:type="dxa"/>
          </w:tcPr>
          <w:p w:rsidR="00CB6B1E" w:rsidRPr="0052177A" w:rsidRDefault="001F3666" w:rsidP="00122250">
            <w:pPr>
              <w:rPr>
                <w:rFonts w:ascii="Arial" w:hAnsi="Arial" w:cs="Arial"/>
                <w:sz w:val="24"/>
                <w:szCs w:val="24"/>
              </w:rPr>
            </w:pPr>
            <w:r>
              <w:rPr>
                <w:rFonts w:ascii="Arial" w:hAnsi="Arial" w:cs="Arial"/>
                <w:sz w:val="24"/>
                <w:szCs w:val="24"/>
              </w:rPr>
              <w:t>Final Exam</w:t>
            </w:r>
          </w:p>
        </w:tc>
        <w:tc>
          <w:tcPr>
            <w:tcW w:w="4788" w:type="dxa"/>
          </w:tcPr>
          <w:p w:rsidR="00CB6B1E" w:rsidRPr="0052177A" w:rsidRDefault="00C175BA" w:rsidP="00122250">
            <w:pPr>
              <w:rPr>
                <w:rFonts w:ascii="Arial" w:hAnsi="Arial" w:cs="Arial"/>
                <w:sz w:val="24"/>
                <w:szCs w:val="24"/>
              </w:rPr>
            </w:pPr>
            <w:r>
              <w:rPr>
                <w:rFonts w:ascii="Arial" w:hAnsi="Arial" w:cs="Arial"/>
                <w:sz w:val="24"/>
                <w:szCs w:val="24"/>
              </w:rPr>
              <w:t>14</w:t>
            </w:r>
            <w:r w:rsidR="001F3666">
              <w:rPr>
                <w:rFonts w:ascii="Arial" w:hAnsi="Arial" w:cs="Arial"/>
                <w:sz w:val="24"/>
                <w:szCs w:val="24"/>
              </w:rPr>
              <w:t xml:space="preserve">0 </w:t>
            </w:r>
          </w:p>
        </w:tc>
      </w:tr>
      <w:tr w:rsidR="001F3666" w:rsidRPr="0052177A" w:rsidTr="00122250">
        <w:tc>
          <w:tcPr>
            <w:tcW w:w="4788" w:type="dxa"/>
          </w:tcPr>
          <w:p w:rsidR="001F3666" w:rsidRDefault="002F239F" w:rsidP="00122250">
            <w:pPr>
              <w:rPr>
                <w:rFonts w:ascii="Arial" w:hAnsi="Arial" w:cs="Arial"/>
                <w:sz w:val="24"/>
                <w:szCs w:val="24"/>
              </w:rPr>
            </w:pPr>
            <w:r>
              <w:rPr>
                <w:rFonts w:ascii="Arial" w:hAnsi="Arial" w:cs="Arial"/>
                <w:sz w:val="24"/>
                <w:szCs w:val="24"/>
              </w:rPr>
              <w:t>Portfolio (</w:t>
            </w:r>
            <w:r w:rsidR="00C175BA">
              <w:rPr>
                <w:rFonts w:ascii="Arial" w:hAnsi="Arial" w:cs="Arial"/>
                <w:sz w:val="24"/>
                <w:szCs w:val="24"/>
              </w:rPr>
              <w:t>4</w:t>
            </w:r>
            <w:r>
              <w:rPr>
                <w:rFonts w:ascii="Arial" w:hAnsi="Arial" w:cs="Arial"/>
                <w:sz w:val="24"/>
                <w:szCs w:val="24"/>
              </w:rPr>
              <w:t>)</w:t>
            </w:r>
          </w:p>
          <w:p w:rsidR="002F239F" w:rsidRDefault="00C175BA" w:rsidP="00122250">
            <w:pPr>
              <w:rPr>
                <w:rFonts w:ascii="Arial" w:hAnsi="Arial" w:cs="Arial"/>
                <w:sz w:val="24"/>
                <w:szCs w:val="24"/>
              </w:rPr>
            </w:pPr>
            <w:r>
              <w:rPr>
                <w:rFonts w:ascii="Arial" w:hAnsi="Arial" w:cs="Arial"/>
                <w:sz w:val="24"/>
                <w:szCs w:val="24"/>
              </w:rPr>
              <w:t>75</w:t>
            </w:r>
            <w:r w:rsidR="002F239F">
              <w:rPr>
                <w:rFonts w:ascii="Arial" w:hAnsi="Arial" w:cs="Arial"/>
                <w:sz w:val="24"/>
                <w:szCs w:val="24"/>
              </w:rPr>
              <w:t xml:space="preserve"> points each</w:t>
            </w:r>
          </w:p>
        </w:tc>
        <w:tc>
          <w:tcPr>
            <w:tcW w:w="4788" w:type="dxa"/>
          </w:tcPr>
          <w:p w:rsidR="001F3666" w:rsidRDefault="00C175BA" w:rsidP="00122250">
            <w:pPr>
              <w:rPr>
                <w:rFonts w:ascii="Arial" w:hAnsi="Arial" w:cs="Arial"/>
                <w:sz w:val="24"/>
                <w:szCs w:val="24"/>
              </w:rPr>
            </w:pPr>
            <w:r>
              <w:rPr>
                <w:rFonts w:ascii="Arial" w:hAnsi="Arial" w:cs="Arial"/>
                <w:sz w:val="24"/>
                <w:szCs w:val="24"/>
              </w:rPr>
              <w:t>30</w:t>
            </w:r>
            <w:r w:rsidR="002F239F">
              <w:rPr>
                <w:rFonts w:ascii="Arial" w:hAnsi="Arial" w:cs="Arial"/>
                <w:sz w:val="24"/>
                <w:szCs w:val="24"/>
              </w:rPr>
              <w:t>0</w:t>
            </w:r>
          </w:p>
        </w:tc>
      </w:tr>
      <w:tr w:rsidR="001F3666" w:rsidRPr="001F3666" w:rsidTr="00122250">
        <w:tc>
          <w:tcPr>
            <w:tcW w:w="4788" w:type="dxa"/>
          </w:tcPr>
          <w:p w:rsidR="001F3666" w:rsidRPr="001F3666" w:rsidRDefault="001F3666" w:rsidP="00122250">
            <w:pPr>
              <w:rPr>
                <w:rFonts w:ascii="Arial" w:hAnsi="Arial" w:cs="Arial"/>
                <w:b/>
                <w:sz w:val="24"/>
                <w:szCs w:val="24"/>
              </w:rPr>
            </w:pPr>
            <w:r w:rsidRPr="001F3666">
              <w:rPr>
                <w:rFonts w:ascii="Arial" w:hAnsi="Arial" w:cs="Arial"/>
                <w:b/>
                <w:sz w:val="24"/>
                <w:szCs w:val="24"/>
              </w:rPr>
              <w:lastRenderedPageBreak/>
              <w:t xml:space="preserve">Total Points Possible:  </w:t>
            </w:r>
          </w:p>
        </w:tc>
        <w:tc>
          <w:tcPr>
            <w:tcW w:w="4788" w:type="dxa"/>
          </w:tcPr>
          <w:p w:rsidR="001F3666" w:rsidRPr="001F3666" w:rsidRDefault="00C175BA" w:rsidP="002F239F">
            <w:pPr>
              <w:rPr>
                <w:rFonts w:ascii="Arial" w:hAnsi="Arial" w:cs="Arial"/>
                <w:b/>
                <w:sz w:val="24"/>
                <w:szCs w:val="24"/>
              </w:rPr>
            </w:pPr>
            <w:r>
              <w:rPr>
                <w:rFonts w:ascii="Arial" w:hAnsi="Arial" w:cs="Arial"/>
                <w:b/>
                <w:sz w:val="24"/>
                <w:szCs w:val="24"/>
              </w:rPr>
              <w:t>10</w:t>
            </w:r>
            <w:r w:rsidR="00014C5A">
              <w:rPr>
                <w:rFonts w:ascii="Arial" w:hAnsi="Arial" w:cs="Arial"/>
                <w:b/>
                <w:sz w:val="24"/>
                <w:szCs w:val="24"/>
              </w:rPr>
              <w:t>0</w:t>
            </w:r>
            <w:r w:rsidR="001F3666" w:rsidRPr="001F3666">
              <w:rPr>
                <w:rFonts w:ascii="Arial" w:hAnsi="Arial" w:cs="Arial"/>
                <w:b/>
                <w:sz w:val="24"/>
                <w:szCs w:val="24"/>
              </w:rPr>
              <w:t>0</w:t>
            </w:r>
          </w:p>
        </w:tc>
      </w:tr>
    </w:tbl>
    <w:p w:rsidR="001F3666" w:rsidRDefault="001F3666" w:rsidP="003835F0">
      <w:pPr>
        <w:pStyle w:val="BodyText2"/>
        <w:rPr>
          <w:rFonts w:ascii="Arial" w:hAnsi="Arial" w:cs="Arial"/>
          <w:bCs/>
          <w:sz w:val="24"/>
          <w:szCs w:val="24"/>
        </w:rPr>
      </w:pPr>
    </w:p>
    <w:p w:rsidR="003835F0" w:rsidRPr="00EF4281" w:rsidRDefault="003835F0" w:rsidP="00EF4281">
      <w:pPr>
        <w:pStyle w:val="BodyText2"/>
        <w:spacing w:after="0"/>
        <w:rPr>
          <w:rFonts w:ascii="Arial" w:hAnsi="Arial" w:cs="Arial"/>
          <w:b/>
          <w:bCs/>
          <w:szCs w:val="24"/>
        </w:rPr>
      </w:pPr>
      <w:r w:rsidRPr="00EF4281">
        <w:rPr>
          <w:rFonts w:ascii="Arial" w:hAnsi="Arial" w:cs="Arial"/>
          <w:b/>
          <w:bCs/>
          <w:sz w:val="24"/>
          <w:szCs w:val="24"/>
        </w:rPr>
        <w:t>PROCEDURAL POLICY</w:t>
      </w:r>
    </w:p>
    <w:p w:rsidR="003835F0" w:rsidRDefault="003835F0" w:rsidP="007F5BAE">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line="240" w:lineRule="auto"/>
        <w:ind w:right="1170"/>
        <w:rPr>
          <w:rFonts w:ascii="Arial" w:hAnsi="Arial" w:cs="Arial"/>
          <w:sz w:val="24"/>
          <w:szCs w:val="24"/>
        </w:rPr>
      </w:pPr>
      <w:r w:rsidRPr="00382874">
        <w:rPr>
          <w:rFonts w:ascii="Arial" w:hAnsi="Arial" w:cs="Arial"/>
          <w:sz w:val="24"/>
          <w:szCs w:val="24"/>
        </w:rPr>
        <w:t>Students will</w:t>
      </w:r>
      <w:r>
        <w:rPr>
          <w:rFonts w:ascii="Arial" w:hAnsi="Arial" w:cs="Arial"/>
          <w:sz w:val="24"/>
          <w:szCs w:val="24"/>
        </w:rPr>
        <w:t xml:space="preserve"> submit all responses each week.  </w:t>
      </w:r>
      <w:r w:rsidRPr="00CB6B1E">
        <w:rPr>
          <w:rFonts w:ascii="Arial" w:hAnsi="Arial" w:cs="Arial"/>
          <w:b/>
          <w:sz w:val="24"/>
          <w:szCs w:val="24"/>
          <w:u w:val="single"/>
        </w:rPr>
        <w:t>Late work is not acceptable.</w:t>
      </w:r>
      <w:r>
        <w:rPr>
          <w:rFonts w:ascii="Arial" w:hAnsi="Arial" w:cs="Arial"/>
          <w:sz w:val="24"/>
          <w:szCs w:val="24"/>
        </w:rPr>
        <w:t xml:space="preserve">  </w:t>
      </w:r>
      <w:r w:rsidR="00EF4281">
        <w:rPr>
          <w:rFonts w:ascii="Arial" w:hAnsi="Arial" w:cs="Arial"/>
          <w:sz w:val="24"/>
          <w:szCs w:val="24"/>
        </w:rPr>
        <w:t>Assignments</w:t>
      </w:r>
      <w:r>
        <w:rPr>
          <w:rFonts w:ascii="Arial" w:hAnsi="Arial" w:cs="Arial"/>
          <w:sz w:val="24"/>
          <w:szCs w:val="24"/>
        </w:rPr>
        <w:t xml:space="preserve"> are due by Sunday </w:t>
      </w:r>
      <w:r w:rsidR="00EF4281">
        <w:rPr>
          <w:rFonts w:ascii="Arial" w:hAnsi="Arial" w:cs="Arial"/>
          <w:sz w:val="24"/>
          <w:szCs w:val="24"/>
        </w:rPr>
        <w:t>at midnight</w:t>
      </w:r>
      <w:r w:rsidR="00D03C8D">
        <w:rPr>
          <w:rFonts w:ascii="Arial" w:hAnsi="Arial" w:cs="Arial"/>
          <w:sz w:val="24"/>
          <w:szCs w:val="24"/>
        </w:rPr>
        <w:t xml:space="preserve"> (Central Standard Time).</w:t>
      </w:r>
    </w:p>
    <w:p w:rsidR="003835F0" w:rsidRDefault="00D03C8D" w:rsidP="007F5BAE">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line="240" w:lineRule="auto"/>
        <w:ind w:right="1170"/>
        <w:rPr>
          <w:rFonts w:ascii="Arial" w:hAnsi="Arial" w:cs="Arial"/>
          <w:sz w:val="24"/>
          <w:szCs w:val="24"/>
        </w:rPr>
      </w:pPr>
      <w:r>
        <w:rPr>
          <w:rFonts w:ascii="Arial" w:hAnsi="Arial" w:cs="Arial"/>
          <w:sz w:val="24"/>
          <w:szCs w:val="24"/>
        </w:rPr>
        <w:t>The student will expect</w:t>
      </w:r>
      <w:r w:rsidR="003835F0">
        <w:rPr>
          <w:rFonts w:ascii="Arial" w:hAnsi="Arial" w:cs="Arial"/>
          <w:sz w:val="24"/>
          <w:szCs w:val="24"/>
        </w:rPr>
        <w:t xml:space="preserve"> response</w:t>
      </w:r>
      <w:r>
        <w:rPr>
          <w:rFonts w:ascii="Arial" w:hAnsi="Arial" w:cs="Arial"/>
          <w:sz w:val="24"/>
          <w:szCs w:val="24"/>
        </w:rPr>
        <w:t>s</w:t>
      </w:r>
      <w:r w:rsidR="003835F0">
        <w:rPr>
          <w:rFonts w:ascii="Arial" w:hAnsi="Arial" w:cs="Arial"/>
          <w:sz w:val="24"/>
          <w:szCs w:val="24"/>
        </w:rPr>
        <w:t xml:space="preserve"> to </w:t>
      </w:r>
      <w:r>
        <w:rPr>
          <w:rFonts w:ascii="Arial" w:hAnsi="Arial" w:cs="Arial"/>
          <w:sz w:val="24"/>
          <w:szCs w:val="24"/>
        </w:rPr>
        <w:t>his/her</w:t>
      </w:r>
      <w:r w:rsidR="003835F0">
        <w:rPr>
          <w:rFonts w:ascii="Arial" w:hAnsi="Arial" w:cs="Arial"/>
          <w:sz w:val="24"/>
          <w:szCs w:val="24"/>
        </w:rPr>
        <w:t xml:space="preserve"> posting </w:t>
      </w:r>
      <w:r>
        <w:rPr>
          <w:rFonts w:ascii="Arial" w:hAnsi="Arial" w:cs="Arial"/>
          <w:sz w:val="24"/>
          <w:szCs w:val="24"/>
        </w:rPr>
        <w:t xml:space="preserve">from peers </w:t>
      </w:r>
      <w:r w:rsidR="003835F0">
        <w:rPr>
          <w:rFonts w:ascii="Arial" w:hAnsi="Arial" w:cs="Arial"/>
          <w:sz w:val="24"/>
          <w:szCs w:val="24"/>
        </w:rPr>
        <w:t>by the following Sunday evening.</w:t>
      </w:r>
    </w:p>
    <w:p w:rsidR="003835F0" w:rsidRDefault="003835F0" w:rsidP="007F5BAE">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line="240" w:lineRule="auto"/>
        <w:ind w:right="1170"/>
        <w:rPr>
          <w:rFonts w:ascii="Arial" w:hAnsi="Arial" w:cs="Arial"/>
          <w:sz w:val="24"/>
          <w:szCs w:val="24"/>
        </w:rPr>
      </w:pPr>
      <w:r>
        <w:rPr>
          <w:rFonts w:ascii="Arial" w:hAnsi="Arial" w:cs="Arial"/>
          <w:sz w:val="24"/>
          <w:szCs w:val="24"/>
        </w:rPr>
        <w:t>Test</w:t>
      </w:r>
      <w:r w:rsidR="00A40D9C">
        <w:rPr>
          <w:rFonts w:ascii="Arial" w:hAnsi="Arial" w:cs="Arial"/>
          <w:sz w:val="24"/>
          <w:szCs w:val="24"/>
        </w:rPr>
        <w:t>s</w:t>
      </w:r>
      <w:r>
        <w:rPr>
          <w:rFonts w:ascii="Arial" w:hAnsi="Arial" w:cs="Arial"/>
          <w:sz w:val="24"/>
          <w:szCs w:val="24"/>
        </w:rPr>
        <w:t xml:space="preserve"> will be graded </w:t>
      </w:r>
      <w:r w:rsidR="00D03C8D">
        <w:rPr>
          <w:rFonts w:ascii="Arial" w:hAnsi="Arial" w:cs="Arial"/>
          <w:sz w:val="24"/>
          <w:szCs w:val="24"/>
        </w:rPr>
        <w:t xml:space="preserve">and grades will be recorded by </w:t>
      </w:r>
      <w:r>
        <w:rPr>
          <w:rFonts w:ascii="Arial" w:hAnsi="Arial" w:cs="Arial"/>
          <w:sz w:val="24"/>
          <w:szCs w:val="24"/>
        </w:rPr>
        <w:t xml:space="preserve">the week following the test due date.  </w:t>
      </w:r>
    </w:p>
    <w:p w:rsidR="009C66C7" w:rsidRDefault="003835F0" w:rsidP="007F5BAE">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line="240" w:lineRule="auto"/>
        <w:ind w:right="1170"/>
        <w:rPr>
          <w:rFonts w:ascii="Arial" w:hAnsi="Arial" w:cs="Arial"/>
          <w:sz w:val="24"/>
          <w:szCs w:val="24"/>
        </w:rPr>
      </w:pPr>
      <w:r>
        <w:rPr>
          <w:rFonts w:ascii="Arial" w:hAnsi="Arial" w:cs="Arial"/>
          <w:sz w:val="24"/>
          <w:szCs w:val="24"/>
        </w:rPr>
        <w:t>All writing is to be submitted in APA style.  If you are uncertain of the style rules</w:t>
      </w:r>
      <w:r w:rsidR="00D03C8D">
        <w:rPr>
          <w:rFonts w:ascii="Arial" w:hAnsi="Arial" w:cs="Arial"/>
          <w:sz w:val="24"/>
          <w:szCs w:val="24"/>
        </w:rPr>
        <w:t>,</w:t>
      </w:r>
      <w:r>
        <w:rPr>
          <w:rFonts w:ascii="Arial" w:hAnsi="Arial" w:cs="Arial"/>
          <w:sz w:val="24"/>
          <w:szCs w:val="24"/>
        </w:rPr>
        <w:t xml:space="preserve"> you can use the writing center handbook at the University of Wisconsin – Madison</w:t>
      </w:r>
      <w:r w:rsidR="00A40D9C">
        <w:rPr>
          <w:rFonts w:ascii="Arial" w:hAnsi="Arial" w:cs="Arial"/>
          <w:sz w:val="24"/>
          <w:szCs w:val="24"/>
        </w:rPr>
        <w:t>:</w:t>
      </w:r>
      <w:r w:rsidR="009C66C7">
        <w:rPr>
          <w:rFonts w:ascii="Arial" w:hAnsi="Arial" w:cs="Arial"/>
          <w:sz w:val="24"/>
          <w:szCs w:val="24"/>
        </w:rPr>
        <w:t xml:space="preserve"> h</w:t>
      </w:r>
      <w:r w:rsidR="009C66C7" w:rsidRPr="009C66C7">
        <w:rPr>
          <w:rFonts w:ascii="Arial" w:hAnsi="Arial" w:cs="Arial"/>
          <w:sz w:val="24"/>
          <w:szCs w:val="24"/>
        </w:rPr>
        <w:t>ttp://writing.wisc.edu/Handbook/DocAPA.html</w:t>
      </w:r>
      <w:r>
        <w:rPr>
          <w:rFonts w:ascii="Arial" w:hAnsi="Arial" w:cs="Arial"/>
          <w:sz w:val="24"/>
          <w:szCs w:val="24"/>
        </w:rPr>
        <w:t>.  The ha</w:t>
      </w:r>
      <w:r w:rsidR="00D03C8D">
        <w:rPr>
          <w:rFonts w:ascii="Arial" w:hAnsi="Arial" w:cs="Arial"/>
          <w:sz w:val="24"/>
          <w:szCs w:val="24"/>
        </w:rPr>
        <w:t>ndbook is very concise and user-</w:t>
      </w:r>
      <w:r>
        <w:rPr>
          <w:rFonts w:ascii="Arial" w:hAnsi="Arial" w:cs="Arial"/>
          <w:sz w:val="24"/>
          <w:szCs w:val="24"/>
        </w:rPr>
        <w:t>friendly.</w:t>
      </w:r>
    </w:p>
    <w:p w:rsidR="00A40D9C" w:rsidRPr="00A40D9C" w:rsidRDefault="00A40D9C" w:rsidP="00A40D9C">
      <w:pPr>
        <w:tabs>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line="240" w:lineRule="auto"/>
        <w:ind w:left="360" w:right="1170"/>
        <w:rPr>
          <w:rFonts w:ascii="Arial" w:hAnsi="Arial" w:cs="Arial"/>
          <w:sz w:val="24"/>
          <w:szCs w:val="24"/>
        </w:rPr>
      </w:pPr>
    </w:p>
    <w:p w:rsidR="00EF4281" w:rsidRDefault="00EF4281" w:rsidP="00A40D9C">
      <w:pPr>
        <w:pStyle w:val="Heading4"/>
        <w:rPr>
          <w:rFonts w:ascii="Arial" w:hAnsi="Arial" w:cs="Arial"/>
          <w:bCs w:val="0"/>
          <w:szCs w:val="24"/>
        </w:rPr>
      </w:pPr>
      <w:r>
        <w:rPr>
          <w:rFonts w:ascii="Arial" w:hAnsi="Arial" w:cs="Arial"/>
          <w:bCs w:val="0"/>
          <w:szCs w:val="24"/>
        </w:rPr>
        <w:t>EVALUATION</w:t>
      </w:r>
    </w:p>
    <w:p w:rsidR="003835F0" w:rsidRPr="00A40D9C" w:rsidRDefault="003835F0" w:rsidP="00A40D9C">
      <w:pPr>
        <w:pStyle w:val="Heading4"/>
        <w:rPr>
          <w:rFonts w:ascii="Arial" w:hAnsi="Arial" w:cs="Arial"/>
          <w:bCs w:val="0"/>
          <w:szCs w:val="24"/>
        </w:rPr>
      </w:pPr>
      <w:r w:rsidRPr="00382874">
        <w:rPr>
          <w:rFonts w:ascii="Arial" w:hAnsi="Arial" w:cs="Arial"/>
          <w:szCs w:val="24"/>
        </w:rPr>
        <w:t>Un</w:t>
      </w:r>
      <w:r>
        <w:rPr>
          <w:rFonts w:ascii="Arial" w:hAnsi="Arial" w:cs="Arial"/>
          <w:szCs w:val="24"/>
        </w:rPr>
        <w:t xml:space="preserve">iversity Grading System </w:t>
      </w:r>
    </w:p>
    <w:p w:rsidR="003835F0" w:rsidRPr="00382874" w:rsidRDefault="00014C5A" w:rsidP="003835F0">
      <w:pPr>
        <w:ind w:left="1380"/>
        <w:jc w:val="both"/>
        <w:rPr>
          <w:rFonts w:ascii="Arial" w:hAnsi="Arial" w:cs="Arial"/>
          <w:sz w:val="24"/>
          <w:szCs w:val="24"/>
        </w:rPr>
      </w:pPr>
      <w:r>
        <w:rPr>
          <w:rFonts w:ascii="Arial" w:hAnsi="Arial" w:cs="Arial"/>
          <w:sz w:val="24"/>
          <w:szCs w:val="24"/>
        </w:rPr>
        <w:t>A</w:t>
      </w:r>
      <w:r>
        <w:rPr>
          <w:rFonts w:ascii="Arial" w:hAnsi="Arial" w:cs="Arial"/>
          <w:sz w:val="24"/>
          <w:szCs w:val="24"/>
        </w:rPr>
        <w:tab/>
      </w:r>
      <w:r w:rsidR="00C175BA">
        <w:rPr>
          <w:rFonts w:ascii="Arial" w:hAnsi="Arial" w:cs="Arial"/>
          <w:sz w:val="24"/>
          <w:szCs w:val="24"/>
        </w:rPr>
        <w:t>900-1000</w:t>
      </w:r>
      <w:r w:rsidR="003835F0">
        <w:rPr>
          <w:rFonts w:ascii="Arial" w:hAnsi="Arial" w:cs="Arial"/>
          <w:sz w:val="24"/>
          <w:szCs w:val="24"/>
        </w:rPr>
        <w:t xml:space="preserve"> pts</w:t>
      </w:r>
      <w:r w:rsidR="003835F0">
        <w:rPr>
          <w:rFonts w:ascii="Arial" w:hAnsi="Arial" w:cs="Arial"/>
          <w:sz w:val="24"/>
          <w:szCs w:val="24"/>
        </w:rPr>
        <w:tab/>
      </w:r>
      <w:r w:rsidR="003835F0">
        <w:rPr>
          <w:rFonts w:ascii="Arial" w:hAnsi="Arial" w:cs="Arial"/>
          <w:sz w:val="24"/>
          <w:szCs w:val="24"/>
        </w:rPr>
        <w:tab/>
      </w:r>
      <w:r w:rsidR="003835F0">
        <w:rPr>
          <w:rFonts w:ascii="Arial" w:hAnsi="Arial" w:cs="Arial"/>
          <w:sz w:val="24"/>
          <w:szCs w:val="24"/>
        </w:rPr>
        <w:tab/>
      </w:r>
      <w:r w:rsidR="003835F0" w:rsidRPr="00382874">
        <w:rPr>
          <w:rFonts w:ascii="Arial" w:hAnsi="Arial" w:cs="Arial"/>
          <w:sz w:val="24"/>
          <w:szCs w:val="24"/>
        </w:rPr>
        <w:t>Cr</w:t>
      </w:r>
      <w:r w:rsidR="003835F0" w:rsidRPr="00382874">
        <w:rPr>
          <w:rFonts w:ascii="Arial" w:hAnsi="Arial" w:cs="Arial"/>
          <w:sz w:val="24"/>
          <w:szCs w:val="24"/>
        </w:rPr>
        <w:tab/>
        <w:t>for Credit</w:t>
      </w:r>
    </w:p>
    <w:p w:rsidR="003835F0" w:rsidRPr="00382874" w:rsidRDefault="00014C5A" w:rsidP="003835F0">
      <w:pPr>
        <w:ind w:left="1380"/>
        <w:jc w:val="both"/>
        <w:rPr>
          <w:rFonts w:ascii="Arial" w:hAnsi="Arial" w:cs="Arial"/>
          <w:sz w:val="24"/>
          <w:szCs w:val="24"/>
        </w:rPr>
      </w:pPr>
      <w:r>
        <w:rPr>
          <w:rFonts w:ascii="Arial" w:hAnsi="Arial" w:cs="Arial"/>
          <w:sz w:val="24"/>
          <w:szCs w:val="24"/>
        </w:rPr>
        <w:t>B</w:t>
      </w:r>
      <w:r>
        <w:rPr>
          <w:rFonts w:ascii="Arial" w:hAnsi="Arial" w:cs="Arial"/>
          <w:sz w:val="24"/>
          <w:szCs w:val="24"/>
        </w:rPr>
        <w:tab/>
      </w:r>
      <w:r w:rsidR="00C175BA">
        <w:rPr>
          <w:rFonts w:ascii="Arial" w:hAnsi="Arial" w:cs="Arial"/>
          <w:sz w:val="24"/>
          <w:szCs w:val="24"/>
        </w:rPr>
        <w:t>800-899</w:t>
      </w:r>
      <w:r w:rsidR="003835F0">
        <w:rPr>
          <w:rFonts w:ascii="Arial" w:hAnsi="Arial" w:cs="Arial"/>
          <w:sz w:val="24"/>
          <w:szCs w:val="24"/>
        </w:rPr>
        <w:t xml:space="preserve"> pts</w:t>
      </w:r>
      <w:r w:rsidR="003835F0" w:rsidRPr="00382874">
        <w:rPr>
          <w:rFonts w:ascii="Arial" w:hAnsi="Arial" w:cs="Arial"/>
          <w:sz w:val="24"/>
          <w:szCs w:val="24"/>
        </w:rPr>
        <w:tab/>
      </w:r>
      <w:r w:rsidR="003835F0" w:rsidRPr="00382874">
        <w:rPr>
          <w:rFonts w:ascii="Arial" w:hAnsi="Arial" w:cs="Arial"/>
          <w:sz w:val="24"/>
          <w:szCs w:val="24"/>
        </w:rPr>
        <w:tab/>
      </w:r>
      <w:r w:rsidR="003835F0" w:rsidRPr="00382874">
        <w:rPr>
          <w:rFonts w:ascii="Arial" w:hAnsi="Arial" w:cs="Arial"/>
          <w:sz w:val="24"/>
          <w:szCs w:val="24"/>
        </w:rPr>
        <w:tab/>
        <w:t>NCR</w:t>
      </w:r>
      <w:r w:rsidR="003835F0" w:rsidRPr="00382874">
        <w:rPr>
          <w:rFonts w:ascii="Arial" w:hAnsi="Arial" w:cs="Arial"/>
          <w:sz w:val="24"/>
          <w:szCs w:val="24"/>
        </w:rPr>
        <w:tab/>
        <w:t>No Credit</w:t>
      </w:r>
    </w:p>
    <w:p w:rsidR="003835F0" w:rsidRPr="00382874" w:rsidRDefault="00014C5A" w:rsidP="003835F0">
      <w:pPr>
        <w:ind w:left="1380"/>
        <w:jc w:val="both"/>
        <w:rPr>
          <w:rFonts w:ascii="Arial" w:hAnsi="Arial" w:cs="Arial"/>
          <w:sz w:val="24"/>
          <w:szCs w:val="24"/>
        </w:rPr>
      </w:pPr>
      <w:r>
        <w:rPr>
          <w:rFonts w:ascii="Arial" w:hAnsi="Arial" w:cs="Arial"/>
          <w:sz w:val="24"/>
          <w:szCs w:val="24"/>
        </w:rPr>
        <w:t>C</w:t>
      </w:r>
      <w:r>
        <w:rPr>
          <w:rFonts w:ascii="Arial" w:hAnsi="Arial" w:cs="Arial"/>
          <w:sz w:val="24"/>
          <w:szCs w:val="24"/>
        </w:rPr>
        <w:tab/>
      </w:r>
      <w:r w:rsidR="00C175BA">
        <w:rPr>
          <w:rFonts w:ascii="Arial" w:hAnsi="Arial" w:cs="Arial"/>
          <w:sz w:val="24"/>
          <w:szCs w:val="24"/>
        </w:rPr>
        <w:t>700-799</w:t>
      </w:r>
      <w:r w:rsidR="003835F0">
        <w:rPr>
          <w:rFonts w:ascii="Arial" w:hAnsi="Arial" w:cs="Arial"/>
          <w:sz w:val="24"/>
          <w:szCs w:val="24"/>
        </w:rPr>
        <w:t xml:space="preserve"> pts</w:t>
      </w:r>
      <w:r w:rsidR="00EF4281">
        <w:rPr>
          <w:rFonts w:ascii="Arial" w:hAnsi="Arial" w:cs="Arial"/>
          <w:sz w:val="24"/>
          <w:szCs w:val="24"/>
        </w:rPr>
        <w:tab/>
      </w:r>
      <w:r w:rsidR="00EF4281">
        <w:rPr>
          <w:rFonts w:ascii="Arial" w:hAnsi="Arial" w:cs="Arial"/>
          <w:sz w:val="24"/>
          <w:szCs w:val="24"/>
        </w:rPr>
        <w:tab/>
      </w:r>
      <w:r w:rsidR="003835F0" w:rsidRPr="00382874">
        <w:rPr>
          <w:rFonts w:ascii="Arial" w:hAnsi="Arial" w:cs="Arial"/>
          <w:sz w:val="24"/>
          <w:szCs w:val="24"/>
        </w:rPr>
        <w:t>I</w:t>
      </w:r>
      <w:r w:rsidR="003835F0" w:rsidRPr="00382874">
        <w:rPr>
          <w:rFonts w:ascii="Arial" w:hAnsi="Arial" w:cs="Arial"/>
          <w:sz w:val="24"/>
          <w:szCs w:val="24"/>
        </w:rPr>
        <w:tab/>
        <w:t>Incomplete*</w:t>
      </w:r>
    </w:p>
    <w:p w:rsidR="003835F0" w:rsidRPr="00382874" w:rsidRDefault="00014C5A" w:rsidP="003835F0">
      <w:pPr>
        <w:ind w:left="1380"/>
        <w:jc w:val="both"/>
        <w:rPr>
          <w:rFonts w:ascii="Arial" w:hAnsi="Arial" w:cs="Arial"/>
          <w:sz w:val="24"/>
          <w:szCs w:val="24"/>
        </w:rPr>
      </w:pPr>
      <w:r>
        <w:rPr>
          <w:rFonts w:ascii="Arial" w:hAnsi="Arial" w:cs="Arial"/>
          <w:sz w:val="24"/>
          <w:szCs w:val="24"/>
        </w:rPr>
        <w:t>D</w:t>
      </w:r>
      <w:r>
        <w:rPr>
          <w:rFonts w:ascii="Arial" w:hAnsi="Arial" w:cs="Arial"/>
          <w:sz w:val="24"/>
          <w:szCs w:val="24"/>
        </w:rPr>
        <w:tab/>
      </w:r>
      <w:r w:rsidR="00C175BA">
        <w:rPr>
          <w:rFonts w:ascii="Arial" w:hAnsi="Arial" w:cs="Arial"/>
          <w:sz w:val="24"/>
          <w:szCs w:val="24"/>
        </w:rPr>
        <w:t>600-600</w:t>
      </w:r>
      <w:r w:rsidR="00EF4281">
        <w:rPr>
          <w:rFonts w:ascii="Arial" w:hAnsi="Arial" w:cs="Arial"/>
          <w:sz w:val="24"/>
          <w:szCs w:val="24"/>
        </w:rPr>
        <w:t xml:space="preserve"> </w:t>
      </w:r>
      <w:r w:rsidR="003835F0">
        <w:rPr>
          <w:rFonts w:ascii="Arial" w:hAnsi="Arial" w:cs="Arial"/>
          <w:sz w:val="24"/>
          <w:szCs w:val="24"/>
        </w:rPr>
        <w:t>pts</w:t>
      </w:r>
      <w:r w:rsidR="00EF4281">
        <w:rPr>
          <w:rFonts w:ascii="Arial" w:hAnsi="Arial" w:cs="Arial"/>
          <w:sz w:val="24"/>
          <w:szCs w:val="24"/>
        </w:rPr>
        <w:tab/>
      </w:r>
      <w:r w:rsidR="00EF4281">
        <w:rPr>
          <w:rFonts w:ascii="Arial" w:hAnsi="Arial" w:cs="Arial"/>
          <w:sz w:val="24"/>
          <w:szCs w:val="24"/>
        </w:rPr>
        <w:tab/>
      </w:r>
      <w:r w:rsidR="003835F0" w:rsidRPr="00382874">
        <w:rPr>
          <w:rFonts w:ascii="Arial" w:hAnsi="Arial" w:cs="Arial"/>
          <w:sz w:val="24"/>
          <w:szCs w:val="24"/>
        </w:rPr>
        <w:t>W</w:t>
      </w:r>
      <w:r w:rsidR="003835F0" w:rsidRPr="00382874">
        <w:rPr>
          <w:rFonts w:ascii="Arial" w:hAnsi="Arial" w:cs="Arial"/>
          <w:sz w:val="24"/>
          <w:szCs w:val="24"/>
        </w:rPr>
        <w:tab/>
        <w:t>for withdrawal</w:t>
      </w:r>
    </w:p>
    <w:p w:rsidR="003835F0" w:rsidRPr="00382874" w:rsidRDefault="00C175BA" w:rsidP="003835F0">
      <w:pPr>
        <w:ind w:left="1380"/>
        <w:jc w:val="both"/>
        <w:rPr>
          <w:rFonts w:ascii="Arial" w:hAnsi="Arial" w:cs="Arial"/>
          <w:sz w:val="24"/>
          <w:szCs w:val="24"/>
        </w:rPr>
      </w:pPr>
      <w:r>
        <w:rPr>
          <w:rFonts w:ascii="Arial" w:hAnsi="Arial" w:cs="Arial"/>
          <w:sz w:val="24"/>
          <w:szCs w:val="24"/>
        </w:rPr>
        <w:t>F</w:t>
      </w:r>
      <w:r>
        <w:rPr>
          <w:rFonts w:ascii="Arial" w:hAnsi="Arial" w:cs="Arial"/>
          <w:sz w:val="24"/>
          <w:szCs w:val="24"/>
        </w:rPr>
        <w:tab/>
        <w:t>below 600</w:t>
      </w:r>
      <w:r w:rsidR="003835F0">
        <w:rPr>
          <w:rFonts w:ascii="Arial" w:hAnsi="Arial" w:cs="Arial"/>
          <w:sz w:val="24"/>
          <w:szCs w:val="24"/>
        </w:rPr>
        <w:t xml:space="preserve"> pts </w:t>
      </w:r>
      <w:r w:rsidR="003835F0" w:rsidRPr="00382874">
        <w:rPr>
          <w:rFonts w:ascii="Arial" w:hAnsi="Arial" w:cs="Arial"/>
          <w:sz w:val="24"/>
          <w:szCs w:val="24"/>
        </w:rPr>
        <w:tab/>
      </w:r>
      <w:r w:rsidR="003835F0" w:rsidRPr="00382874">
        <w:rPr>
          <w:rFonts w:ascii="Arial" w:hAnsi="Arial" w:cs="Arial"/>
          <w:sz w:val="24"/>
          <w:szCs w:val="24"/>
        </w:rPr>
        <w:tab/>
        <w:t>WP      Withdrawal Passing</w:t>
      </w:r>
    </w:p>
    <w:p w:rsidR="003835F0" w:rsidRPr="00382874" w:rsidRDefault="003835F0" w:rsidP="003835F0">
      <w:pPr>
        <w:ind w:left="4320" w:firstLine="720"/>
        <w:jc w:val="both"/>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Pr>
          <w:rFonts w:ascii="Arial" w:hAnsi="Arial" w:cs="Arial"/>
          <w:sz w:val="24"/>
          <w:szCs w:val="24"/>
        </w:rPr>
        <w:tab/>
      </w:r>
      <w:r w:rsidRPr="00382874">
        <w:rPr>
          <w:rFonts w:ascii="Arial" w:hAnsi="Arial" w:cs="Arial"/>
          <w:sz w:val="24"/>
          <w:szCs w:val="24"/>
        </w:rPr>
        <w:t>X</w:t>
      </w:r>
      <w:r w:rsidRPr="00382874">
        <w:rPr>
          <w:rFonts w:ascii="Arial" w:hAnsi="Arial" w:cs="Arial"/>
          <w:sz w:val="24"/>
          <w:szCs w:val="24"/>
        </w:rPr>
        <w:tab/>
        <w:t>No grade given</w:t>
      </w:r>
    </w:p>
    <w:p w:rsidR="003835F0" w:rsidRPr="00382874" w:rsidRDefault="003835F0" w:rsidP="00A40D9C">
      <w:pPr>
        <w:pStyle w:val="Heading2"/>
        <w:rPr>
          <w:rFonts w:ascii="Arial" w:hAnsi="Arial" w:cs="Arial"/>
          <w:szCs w:val="24"/>
        </w:rPr>
      </w:pPr>
      <w:r w:rsidRPr="00382874">
        <w:rPr>
          <w:rFonts w:ascii="Arial" w:hAnsi="Arial" w:cs="Arial"/>
          <w:szCs w:val="24"/>
        </w:rPr>
        <w:tab/>
      </w:r>
      <w:r w:rsidRPr="00382874">
        <w:rPr>
          <w:rFonts w:ascii="Arial" w:hAnsi="Arial" w:cs="Arial"/>
          <w:szCs w:val="24"/>
        </w:rPr>
        <w:tab/>
      </w:r>
      <w:r w:rsidRPr="00382874">
        <w:rPr>
          <w:rFonts w:ascii="Arial" w:hAnsi="Arial" w:cs="Arial"/>
          <w:szCs w:val="24"/>
        </w:rPr>
        <w:tab/>
      </w:r>
      <w:r w:rsidRPr="00382874">
        <w:rPr>
          <w:rFonts w:ascii="Arial" w:hAnsi="Arial" w:cs="Arial"/>
          <w:szCs w:val="24"/>
        </w:rPr>
        <w:tab/>
      </w:r>
      <w:r w:rsidRPr="00382874">
        <w:rPr>
          <w:rFonts w:ascii="Arial" w:hAnsi="Arial" w:cs="Arial"/>
          <w:szCs w:val="24"/>
        </w:rPr>
        <w:tab/>
      </w:r>
      <w:r>
        <w:rPr>
          <w:rFonts w:ascii="Arial" w:hAnsi="Arial" w:cs="Arial"/>
          <w:szCs w:val="24"/>
        </w:rPr>
        <w:tab/>
      </w:r>
      <w:r w:rsidR="00A40D9C">
        <w:rPr>
          <w:rFonts w:ascii="Arial" w:hAnsi="Arial" w:cs="Arial"/>
          <w:szCs w:val="24"/>
        </w:rPr>
        <w:t>IP</w:t>
      </w:r>
      <w:r w:rsidR="00A40D9C">
        <w:rPr>
          <w:rFonts w:ascii="Arial" w:hAnsi="Arial" w:cs="Arial"/>
          <w:szCs w:val="24"/>
        </w:rPr>
        <w:tab/>
      </w:r>
      <w:proofErr w:type="gramStart"/>
      <w:r w:rsidR="00A40D9C">
        <w:rPr>
          <w:rFonts w:ascii="Arial" w:hAnsi="Arial" w:cs="Arial"/>
          <w:szCs w:val="24"/>
        </w:rPr>
        <w:t>In</w:t>
      </w:r>
      <w:proofErr w:type="gramEnd"/>
      <w:r w:rsidR="00A40D9C">
        <w:rPr>
          <w:rFonts w:ascii="Arial" w:hAnsi="Arial" w:cs="Arial"/>
          <w:szCs w:val="24"/>
        </w:rPr>
        <w:t xml:space="preserve"> Progress</w:t>
      </w:r>
    </w:p>
    <w:p w:rsidR="003835F0" w:rsidRPr="00382874" w:rsidRDefault="00A40D9C" w:rsidP="003835F0">
      <w:pPr>
        <w:rPr>
          <w:rFonts w:ascii="Arial" w:hAnsi="Arial" w:cs="Arial"/>
          <w:sz w:val="24"/>
          <w:szCs w:val="24"/>
        </w:rPr>
      </w:pPr>
      <w:r>
        <w:rPr>
          <w:rFonts w:ascii="Arial" w:hAnsi="Arial" w:cs="Arial"/>
          <w:sz w:val="24"/>
          <w:szCs w:val="24"/>
        </w:rPr>
        <w:t>*</w:t>
      </w:r>
      <w:r w:rsidR="003835F0" w:rsidRPr="00A40D9C">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9C66C7" w:rsidRDefault="003835F0" w:rsidP="00EF4281">
      <w:pPr>
        <w:spacing w:after="0"/>
        <w:rPr>
          <w:rFonts w:ascii="Arial" w:hAnsi="Arial" w:cs="Arial"/>
          <w:sz w:val="24"/>
          <w:szCs w:val="24"/>
        </w:rPr>
      </w:pPr>
      <w:r w:rsidRPr="009C66C7">
        <w:rPr>
          <w:rFonts w:ascii="Arial" w:hAnsi="Arial" w:cs="Arial"/>
          <w:b/>
          <w:sz w:val="24"/>
          <w:szCs w:val="24"/>
        </w:rPr>
        <w:t>ACADEMIC HONESTY</w:t>
      </w:r>
    </w:p>
    <w:p w:rsidR="003835F0" w:rsidRPr="00382874" w:rsidRDefault="003835F0" w:rsidP="00EF4281">
      <w:pPr>
        <w:spacing w:after="0"/>
        <w:rPr>
          <w:rFonts w:ascii="Arial" w:hAnsi="Arial" w:cs="Arial"/>
          <w:sz w:val="24"/>
          <w:szCs w:val="24"/>
        </w:rPr>
      </w:pPr>
      <w:r w:rsidRPr="00382874">
        <w:rPr>
          <w:rFonts w:ascii="Arial" w:hAnsi="Arial" w:cs="Arial"/>
          <w:sz w:val="24"/>
          <w:szCs w:val="24"/>
        </w:rPr>
        <w:lastRenderedPageBreak/>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3835F0" w:rsidRPr="00382874" w:rsidRDefault="003835F0" w:rsidP="003835F0">
      <w:pPr>
        <w:rPr>
          <w:rFonts w:ascii="Arial" w:hAnsi="Arial" w:cs="Arial"/>
          <w:sz w:val="24"/>
          <w:szCs w:val="24"/>
        </w:rPr>
      </w:pPr>
      <w:r w:rsidRPr="00382874">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3835F0" w:rsidRPr="009C66C7" w:rsidRDefault="00EF4281" w:rsidP="00EF4281">
      <w:pPr>
        <w:pStyle w:val="Heading3"/>
        <w:spacing w:after="0"/>
        <w:rPr>
          <w:rFonts w:ascii="Arial" w:hAnsi="Arial" w:cs="Arial"/>
          <w:bCs w:val="0"/>
          <w:szCs w:val="24"/>
        </w:rPr>
      </w:pPr>
      <w:r>
        <w:rPr>
          <w:rFonts w:ascii="Arial" w:hAnsi="Arial" w:cs="Arial"/>
          <w:bCs w:val="0"/>
          <w:szCs w:val="24"/>
        </w:rPr>
        <w:t>DISABILITY STATEMENT</w:t>
      </w:r>
    </w:p>
    <w:p w:rsidR="009C66C7" w:rsidRPr="00A40D9C" w:rsidRDefault="00D517CB" w:rsidP="00EF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ind w:right="1170"/>
        <w:rPr>
          <w:rFonts w:ascii="Arial" w:hAnsi="Arial" w:cs="Arial"/>
          <w:sz w:val="24"/>
        </w:rPr>
      </w:pPr>
      <w:r w:rsidRPr="00D517CB">
        <w:rPr>
          <w:rFonts w:ascii="Arial" w:hAnsi="Arial" w:cs="Arial"/>
          <w:sz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serves as the coordinator of students with a disability and should be contacted concerning accommodation requests at (806) 291-3765.  Documentation of a disability must accompany any request for accommodations.</w:t>
      </w:r>
    </w:p>
    <w:p w:rsidR="00EF4281" w:rsidRDefault="00EF4281" w:rsidP="003835F0">
      <w:pPr>
        <w:jc w:val="both"/>
        <w:rPr>
          <w:rFonts w:ascii="Arial" w:hAnsi="Arial" w:cs="Arial"/>
          <w:b/>
          <w:sz w:val="24"/>
          <w:szCs w:val="24"/>
        </w:rPr>
      </w:pPr>
    </w:p>
    <w:p w:rsidR="00EF4281" w:rsidRPr="00587C14" w:rsidRDefault="00EF4281" w:rsidP="00EF4281">
      <w:pPr>
        <w:rPr>
          <w:rFonts w:ascii="Arial" w:hAnsi="Arial" w:cs="Arial"/>
          <w:sz w:val="28"/>
          <w:szCs w:val="28"/>
        </w:rPr>
      </w:pPr>
      <w:r w:rsidRPr="00587C14">
        <w:rPr>
          <w:rFonts w:ascii="Arial" w:hAnsi="Arial" w:cs="Arial"/>
          <w:b/>
          <w:sz w:val="28"/>
          <w:szCs w:val="28"/>
        </w:rPr>
        <w:t>COURSE COMPETENCIES</w:t>
      </w:r>
    </w:p>
    <w:p w:rsidR="00EF4281" w:rsidRPr="00A30A31" w:rsidRDefault="00EF4281" w:rsidP="00EF4281">
      <w:pPr>
        <w:pStyle w:val="ListParagraph"/>
        <w:rPr>
          <w:rFonts w:ascii="Arial" w:hAnsi="Arial" w:cs="Arial"/>
          <w:sz w:val="24"/>
          <w:szCs w:val="24"/>
        </w:rPr>
      </w:pPr>
      <w:r w:rsidRPr="00A30A31">
        <w:rPr>
          <w:rFonts w:ascii="Arial" w:hAnsi="Arial" w:cs="Arial"/>
          <w:sz w:val="24"/>
          <w:szCs w:val="24"/>
        </w:rPr>
        <w:t>Although this course will traverse many areas and domains of the principal competencies, the main focus for this course will be DOMAIN II—INSTRUCTIONAL LEADERSHIP.  Specifically, these Principal Competencies will be addressed in part, through the study of this course.</w:t>
      </w:r>
    </w:p>
    <w:p w:rsidR="00EF4281" w:rsidRPr="00A30A31" w:rsidRDefault="00EF4281" w:rsidP="00EF4281">
      <w:pPr>
        <w:pStyle w:val="NoSpacing"/>
        <w:rPr>
          <w:rFonts w:cs="Arial"/>
          <w:b/>
          <w:sz w:val="24"/>
          <w:szCs w:val="24"/>
        </w:rPr>
      </w:pPr>
      <w:r w:rsidRPr="00A30A31">
        <w:rPr>
          <w:rFonts w:cs="Arial"/>
          <w:b/>
          <w:sz w:val="24"/>
          <w:szCs w:val="24"/>
        </w:rPr>
        <w:t>Competency 002</w:t>
      </w:r>
    </w:p>
    <w:p w:rsidR="00EF4281" w:rsidRPr="00A30A31" w:rsidRDefault="00EF4281" w:rsidP="00EF4281">
      <w:pPr>
        <w:pStyle w:val="NoSpacing"/>
        <w:rPr>
          <w:rFonts w:cs="Arial"/>
          <w:sz w:val="24"/>
          <w:szCs w:val="24"/>
        </w:rPr>
      </w:pPr>
      <w:r w:rsidRPr="00A30A31">
        <w:rPr>
          <w:rFonts w:cs="Arial"/>
          <w:sz w:val="24"/>
          <w:szCs w:val="24"/>
        </w:rPr>
        <w:t>The principal knows how to communicate and collaborate with all members of the</w:t>
      </w:r>
      <w:bookmarkStart w:id="1" w:name="2"/>
      <w:bookmarkEnd w:id="1"/>
      <w:r w:rsidRPr="00A30A31">
        <w:rPr>
          <w:rFonts w:cs="Arial"/>
          <w:sz w:val="24"/>
          <w:szCs w:val="24"/>
        </w:rPr>
        <w:t xml:space="preserve"> school community, responds to diverse interests and needs, and mobilizes resources to promote student success.</w:t>
      </w:r>
    </w:p>
    <w:p w:rsidR="00EF4281" w:rsidRPr="00A30A31" w:rsidRDefault="00EF4281" w:rsidP="00EF4281">
      <w:pPr>
        <w:pStyle w:val="NoSpacing"/>
        <w:rPr>
          <w:rFonts w:cs="Arial"/>
          <w:i/>
          <w:sz w:val="24"/>
          <w:szCs w:val="24"/>
        </w:rPr>
      </w:pPr>
      <w:r w:rsidRPr="00A30A31">
        <w:rPr>
          <w:rFonts w:cs="Arial"/>
          <w:i/>
          <w:sz w:val="24"/>
          <w:szCs w:val="24"/>
        </w:rPr>
        <w:t>The principal knows how to:</w:t>
      </w:r>
    </w:p>
    <w:p w:rsidR="00EF4281" w:rsidRPr="00A30A31" w:rsidRDefault="00EF4281" w:rsidP="00EF4281">
      <w:pPr>
        <w:pStyle w:val="NoSpacing"/>
        <w:rPr>
          <w:rFonts w:cs="Arial"/>
          <w:sz w:val="24"/>
          <w:szCs w:val="24"/>
        </w:rPr>
      </w:pPr>
      <w:r w:rsidRPr="00A30A31">
        <w:rPr>
          <w:rFonts w:cs="Arial"/>
          <w:sz w:val="24"/>
          <w:szCs w:val="24"/>
        </w:rPr>
        <w:t>• communicate effectively with families and other community members in varied educational contexts.</w:t>
      </w:r>
    </w:p>
    <w:p w:rsidR="00EF4281" w:rsidRPr="00A30A31" w:rsidRDefault="00EF4281" w:rsidP="00EF4281">
      <w:pPr>
        <w:pStyle w:val="NoSpacing"/>
        <w:rPr>
          <w:rFonts w:cs="Arial"/>
          <w:sz w:val="24"/>
          <w:szCs w:val="24"/>
        </w:rPr>
      </w:pPr>
      <w:r w:rsidRPr="00A30A31">
        <w:rPr>
          <w:rFonts w:cs="Arial"/>
          <w:sz w:val="24"/>
          <w:szCs w:val="24"/>
        </w:rPr>
        <w:t>• apply skills for building consensus and managing conflict.</w:t>
      </w:r>
    </w:p>
    <w:p w:rsidR="00EF4281" w:rsidRPr="00A30A31" w:rsidRDefault="00EF4281" w:rsidP="00EF4281">
      <w:pPr>
        <w:pStyle w:val="NoSpacing"/>
        <w:rPr>
          <w:rFonts w:cs="Arial"/>
          <w:sz w:val="24"/>
          <w:szCs w:val="24"/>
        </w:rPr>
      </w:pPr>
      <w:r w:rsidRPr="00A30A31">
        <w:rPr>
          <w:rFonts w:cs="Arial"/>
          <w:sz w:val="24"/>
          <w:szCs w:val="24"/>
        </w:rPr>
        <w:t>• implement effective strategies for systematically communicating with and gathering input from all campus stakeholders.</w:t>
      </w:r>
    </w:p>
    <w:p w:rsidR="00EF4281" w:rsidRPr="00A30A31" w:rsidRDefault="00EF4281" w:rsidP="00EF4281">
      <w:pPr>
        <w:pStyle w:val="NoSpacing"/>
        <w:rPr>
          <w:rFonts w:cs="Arial"/>
          <w:sz w:val="24"/>
          <w:szCs w:val="24"/>
        </w:rPr>
      </w:pPr>
      <w:r w:rsidRPr="00A30A31">
        <w:rPr>
          <w:rFonts w:cs="Arial"/>
          <w:sz w:val="24"/>
          <w:szCs w:val="24"/>
        </w:rPr>
        <w:t>• develop and implement strategies for effective internal and external communications.</w:t>
      </w:r>
    </w:p>
    <w:p w:rsidR="00EF4281" w:rsidRPr="00A30A31" w:rsidRDefault="00EF4281" w:rsidP="00EF4281">
      <w:pPr>
        <w:pStyle w:val="NoSpacing"/>
        <w:rPr>
          <w:rFonts w:cs="Arial"/>
          <w:sz w:val="24"/>
          <w:szCs w:val="24"/>
        </w:rPr>
      </w:pPr>
      <w:r w:rsidRPr="00A30A31">
        <w:rPr>
          <w:rFonts w:cs="Arial"/>
          <w:sz w:val="24"/>
          <w:szCs w:val="24"/>
        </w:rPr>
        <w:t>• develop and implement a comprehensive program of community relations that effectively involves and informs multiple constituencies, including the media.</w:t>
      </w:r>
    </w:p>
    <w:p w:rsidR="00EF4281" w:rsidRPr="00A30A31" w:rsidRDefault="00EF4281" w:rsidP="00EF4281">
      <w:pPr>
        <w:pStyle w:val="NoSpacing"/>
        <w:rPr>
          <w:rFonts w:cs="Arial"/>
          <w:sz w:val="24"/>
          <w:szCs w:val="24"/>
        </w:rPr>
      </w:pPr>
      <w:r w:rsidRPr="00A30A31">
        <w:rPr>
          <w:rFonts w:cs="Arial"/>
          <w:sz w:val="24"/>
          <w:szCs w:val="24"/>
        </w:rPr>
        <w:t>• provide varied and meaningful opportunities for parents/caregivers to be engaged in the education of their children.</w:t>
      </w:r>
    </w:p>
    <w:p w:rsidR="00EF4281" w:rsidRPr="00A30A31" w:rsidRDefault="00EF4281" w:rsidP="00EF4281">
      <w:pPr>
        <w:pStyle w:val="NoSpacing"/>
        <w:rPr>
          <w:rFonts w:cs="Arial"/>
          <w:sz w:val="24"/>
          <w:szCs w:val="24"/>
        </w:rPr>
      </w:pPr>
      <w:r w:rsidRPr="00A30A31">
        <w:rPr>
          <w:rFonts w:cs="Arial"/>
          <w:sz w:val="24"/>
          <w:szCs w:val="24"/>
        </w:rPr>
        <w:lastRenderedPageBreak/>
        <w:t>• establish partnerships with parents/caregivers, businesses, and others in the community to strengthen programs and support campus goals.</w:t>
      </w:r>
    </w:p>
    <w:p w:rsidR="00EF4281" w:rsidRPr="00A30A31" w:rsidRDefault="00EF4281" w:rsidP="00EF4281">
      <w:pPr>
        <w:pStyle w:val="NoSpacing"/>
        <w:rPr>
          <w:rFonts w:cs="Arial"/>
          <w:sz w:val="24"/>
          <w:szCs w:val="24"/>
        </w:rPr>
      </w:pPr>
      <w:r w:rsidRPr="00A30A31">
        <w:rPr>
          <w:rFonts w:cs="Arial"/>
          <w:sz w:val="24"/>
          <w:szCs w:val="24"/>
        </w:rPr>
        <w:t>• communicate and work effectively with diverse groups in the school community to ensure that all students have an equal opportunity for educational success.</w:t>
      </w:r>
    </w:p>
    <w:p w:rsidR="00EF4281" w:rsidRPr="00EF4281" w:rsidRDefault="00EF4281" w:rsidP="00EF4281">
      <w:pPr>
        <w:pStyle w:val="ListParagraph"/>
        <w:rPr>
          <w:rFonts w:ascii="Arial" w:hAnsi="Arial" w:cs="Arial"/>
          <w:b/>
          <w:sz w:val="24"/>
          <w:szCs w:val="24"/>
        </w:rPr>
      </w:pPr>
      <w:r w:rsidRPr="00A30A31">
        <w:rPr>
          <w:rFonts w:ascii="Arial" w:hAnsi="Arial" w:cs="Arial"/>
          <w:sz w:val="24"/>
          <w:szCs w:val="24"/>
        </w:rPr>
        <w:t>• respond to pertinent political, social, and economic issues in the internal and external environment.</w:t>
      </w:r>
    </w:p>
    <w:p w:rsidR="00EF4281" w:rsidRPr="00EF4281" w:rsidRDefault="00EF4281" w:rsidP="00EF4281">
      <w:pPr>
        <w:pStyle w:val="ListParagraph"/>
        <w:spacing w:after="0"/>
        <w:rPr>
          <w:rFonts w:ascii="Arial" w:hAnsi="Arial" w:cs="Arial"/>
          <w:b/>
          <w:sz w:val="24"/>
          <w:szCs w:val="24"/>
        </w:rPr>
      </w:pPr>
      <w:r w:rsidRPr="00EF4281">
        <w:rPr>
          <w:rFonts w:ascii="Arial" w:hAnsi="Arial" w:cs="Arial"/>
          <w:b/>
          <w:sz w:val="24"/>
          <w:szCs w:val="24"/>
        </w:rPr>
        <w:t xml:space="preserve">Competency 004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The principal knows how to facilitate the design and implementation of curricula and strategic plans that enhance teaching and learning; ensure alignment of curriculum, instruction, resources, and assessment; and promote the use of varied assessments to measure student performance.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The principal knows how to: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facilitate effective campus curriculum planning based on knowledge of various factors (e.g., emerging issues, occupational and economic trends, demographic data, student learning data, motivation theory, teaching and learning theory, principles of curriculum design, human developmental processes, legal requirements).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facilitate the use of sound, research-based practice in the development, implementation, and evaluation of campus curricular, co-curricular, and extracurricular programs.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facilitate campus participation in collaborative district planning, implementation, monitoring, and revision of curriculum to ensure appropriate scope, sequence, content, and alignment.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facilitate the use of appropriate assessments to measure student learning and ensure educational accountability.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facilitate the use of technology, telecommunications, and information systems to enrich the campus curriculum.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facilitate the effective coordination of campus curricular, co-curricular, and extracurricular programs in relation to other district programs.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promote the use of creative thinking, critical thinking, and problem solving by staff and other campus stakeholders involved in curriculum design and delivery. </w:t>
      </w:r>
    </w:p>
    <w:p w:rsidR="00EF4281" w:rsidRPr="00EF4281" w:rsidRDefault="00EF4281" w:rsidP="00EF4281">
      <w:pPr>
        <w:pStyle w:val="ListParagraph"/>
        <w:spacing w:after="0"/>
        <w:rPr>
          <w:rFonts w:ascii="Arial" w:hAnsi="Arial" w:cs="Arial"/>
          <w:sz w:val="24"/>
          <w:szCs w:val="24"/>
        </w:rPr>
      </w:pPr>
    </w:p>
    <w:p w:rsidR="00EF4281" w:rsidRPr="00EF4281" w:rsidRDefault="00EF4281" w:rsidP="00EF4281">
      <w:pPr>
        <w:pStyle w:val="ListParagraph"/>
        <w:spacing w:after="0"/>
        <w:rPr>
          <w:rFonts w:ascii="Arial" w:hAnsi="Arial" w:cs="Arial"/>
          <w:b/>
          <w:sz w:val="24"/>
          <w:szCs w:val="24"/>
        </w:rPr>
      </w:pPr>
      <w:r w:rsidRPr="00EF4281">
        <w:rPr>
          <w:rFonts w:ascii="Arial" w:hAnsi="Arial" w:cs="Arial"/>
          <w:b/>
          <w:sz w:val="24"/>
          <w:szCs w:val="24"/>
        </w:rPr>
        <w:t xml:space="preserve">Competency 005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The principal knows how to advocate, nurture, and sustain an instructional program and a campus culture that are conducive to student learning and staff professional growth.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The principal knows how to: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facilitate the development of a campus learning organization that supports instructional improvement and change through ongoing study of relevant research and best practice.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facilitate the implementation of sound, research-based instructional strategies, decisions, and programs in which multiple opportunities to learn and be successful are available to all students.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lastRenderedPageBreak/>
        <w:t xml:space="preserve">• create conditions that encourage staff, students, families/caregivers, and the community to strive to achieve the campus vision.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ensure that all students are provided high-quality, flexible instructional programs with appropriate resources and services to meet individual student needs.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use formative and summative student assessment data to develop, support, and improve campus instructional strategies and goals.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facilitate the use and integration of technology, telecommunications, and information systems to enhance learning.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facilitate the implementation of sound, research-based theories and techniques of teaching, learning, classroom management, student discipline, and school safety to ensure a campus environment conducive to teaching and learning.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facilitate the development, implementation, evaluation, and refinement of student services and activity programs to fulfill academic, developmental, social, and cultural needs.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analyze instructional needs and allocate resources effectively and equitably.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analyze the implications of various factors (e.g., staffing patterns, class scheduling formats, school organizational structures, student discipline practices) for teaching and learning.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ensure responsiveness to diverse sociological, linguistic, cultural, and other factors that may affect students' development and learning. </w:t>
      </w:r>
    </w:p>
    <w:p w:rsidR="00EF4281" w:rsidRPr="00EF4281" w:rsidRDefault="00EF4281" w:rsidP="00EF4281">
      <w:pPr>
        <w:pStyle w:val="ListParagraph"/>
        <w:spacing w:after="0"/>
        <w:rPr>
          <w:rFonts w:ascii="Arial" w:hAnsi="Arial" w:cs="Arial"/>
          <w:sz w:val="24"/>
          <w:szCs w:val="24"/>
        </w:rPr>
      </w:pPr>
    </w:p>
    <w:p w:rsidR="00EF4281" w:rsidRPr="00EF4281" w:rsidRDefault="00EF4281" w:rsidP="00EF4281">
      <w:pPr>
        <w:pStyle w:val="ListParagraph"/>
        <w:spacing w:after="0"/>
        <w:rPr>
          <w:rFonts w:ascii="Arial" w:hAnsi="Arial" w:cs="Arial"/>
          <w:b/>
          <w:sz w:val="24"/>
          <w:szCs w:val="24"/>
        </w:rPr>
      </w:pPr>
      <w:r w:rsidRPr="00EF4281">
        <w:rPr>
          <w:rFonts w:ascii="Arial" w:hAnsi="Arial" w:cs="Arial"/>
          <w:b/>
          <w:sz w:val="24"/>
          <w:szCs w:val="24"/>
        </w:rPr>
        <w:t xml:space="preserve">Competency 006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The principal knows how to implement a staff evaluation and development system to improve the performance of all staff members, select and implement appropriate models for supervision and staff development, and apply the legal requirements for personnel management.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The principal knows how to: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work collaboratively with other campus personnel to develop, implement, evaluate, and revise a comprehensive campus professional development plan that addresses staff needs and aligns professional development with identified goals.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facilitate the application of adult learning principles and motivation theory to all campus professional development activities, including the use of appropriate content, processes, and contexts.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allocate appropriate time, funding, and other needed resources to ensure the effective implementation of professional development plans.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implement effective, appropriate, and legal strategies for the recruitment, screening, selection, assignment, induction, development, evaluation, promotion, discipline, and dismissal of campus staff.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use formative and summative evaluation procedures to enhance the knowledge and skills of campus staff.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lastRenderedPageBreak/>
        <w:t xml:space="preserve">• diagnose campus organizational health and morale and implement strategies to provide ongoing support to campus staff.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engage in ongoing professional development activities to enhance one's own knowledge and skills and to model lifelong learning. </w:t>
      </w:r>
    </w:p>
    <w:p w:rsidR="00EF4281" w:rsidRPr="00EF4281" w:rsidRDefault="00EF4281" w:rsidP="00EF4281">
      <w:pPr>
        <w:pStyle w:val="ListParagraph"/>
        <w:spacing w:after="0"/>
        <w:rPr>
          <w:rFonts w:ascii="Arial" w:hAnsi="Arial" w:cs="Arial"/>
          <w:sz w:val="24"/>
          <w:szCs w:val="24"/>
        </w:rPr>
      </w:pPr>
    </w:p>
    <w:p w:rsidR="00EF4281" w:rsidRPr="00EF4281" w:rsidRDefault="00EF4281" w:rsidP="00EF4281">
      <w:pPr>
        <w:pStyle w:val="ListParagraph"/>
        <w:spacing w:after="0"/>
        <w:rPr>
          <w:rFonts w:ascii="Arial" w:hAnsi="Arial" w:cs="Arial"/>
          <w:b/>
          <w:sz w:val="24"/>
          <w:szCs w:val="24"/>
        </w:rPr>
      </w:pPr>
      <w:r w:rsidRPr="00EF4281">
        <w:rPr>
          <w:rFonts w:ascii="Arial" w:hAnsi="Arial" w:cs="Arial"/>
          <w:b/>
          <w:sz w:val="24"/>
          <w:szCs w:val="24"/>
        </w:rPr>
        <w:t xml:space="preserve">Competency 007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The principal knows how to apply organizational, decision-making, and problem solving skills to ensure an effective learning environment.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The principal knows how to: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implement appropriate management techniques and group process skills to define roles, assign functions, delegate authority, and determine accountability for campus goal attainment.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implement procedures for gathering, analyzing, and using data from a variety of sources for informed campus decision making.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frame, analyze, and resolve problems using appropriate problem-solving techniques and decision-making skills. </w:t>
      </w:r>
    </w:p>
    <w:p w:rsidR="00EF4281" w:rsidRPr="00EF4281" w:rsidRDefault="00EF4281" w:rsidP="00EF4281">
      <w:pPr>
        <w:pStyle w:val="ListParagraph"/>
        <w:spacing w:after="0"/>
        <w:rPr>
          <w:rFonts w:ascii="Arial" w:hAnsi="Arial" w:cs="Arial"/>
          <w:sz w:val="24"/>
          <w:szCs w:val="24"/>
        </w:rPr>
      </w:pPr>
      <w:r w:rsidRPr="00EF4281">
        <w:rPr>
          <w:rFonts w:ascii="Arial" w:hAnsi="Arial" w:cs="Arial"/>
          <w:sz w:val="24"/>
          <w:szCs w:val="24"/>
        </w:rPr>
        <w:t xml:space="preserve">• use strategies for promoting collaborative decision making and problem solving, facilitating team building, and developing consensus. </w:t>
      </w:r>
    </w:p>
    <w:p w:rsidR="00EF4281" w:rsidRPr="00EF4281" w:rsidRDefault="00EF4281" w:rsidP="00EF4281">
      <w:pPr>
        <w:pStyle w:val="ListParagraph"/>
        <w:spacing w:after="0"/>
        <w:rPr>
          <w:rFonts w:ascii="Arial" w:hAnsi="Arial" w:cs="Arial"/>
          <w:sz w:val="24"/>
          <w:szCs w:val="24"/>
        </w:rPr>
      </w:pPr>
    </w:p>
    <w:p w:rsidR="00EF4281" w:rsidRPr="001B1477" w:rsidRDefault="00EF4281" w:rsidP="00EF4281">
      <w:pPr>
        <w:pStyle w:val="ListParagraph"/>
        <w:spacing w:after="0"/>
        <w:rPr>
          <w:rFonts w:ascii="Arial" w:hAnsi="Arial" w:cs="Arial"/>
          <w:b/>
          <w:sz w:val="24"/>
          <w:szCs w:val="24"/>
        </w:rPr>
      </w:pPr>
    </w:p>
    <w:p w:rsidR="002F239F" w:rsidRPr="001B1477" w:rsidRDefault="002F239F" w:rsidP="002F239F">
      <w:pPr>
        <w:pStyle w:val="Default"/>
        <w:rPr>
          <w:b/>
        </w:rPr>
      </w:pPr>
      <w:r w:rsidRPr="001B1477">
        <w:rPr>
          <w:rFonts w:ascii="Arial" w:hAnsi="Arial" w:cs="Arial"/>
          <w:b/>
          <w:sz w:val="24"/>
          <w:szCs w:val="24"/>
        </w:rPr>
        <w:t>Reading Assignments and Learning Outcomes</w:t>
      </w:r>
    </w:p>
    <w:p w:rsidR="002F239F" w:rsidRPr="00091AAD" w:rsidRDefault="002F239F" w:rsidP="002F239F">
      <w:pPr>
        <w:rPr>
          <w:rFonts w:ascii="Arial" w:hAnsi="Arial" w:cs="Arial"/>
          <w:sz w:val="24"/>
          <w:szCs w:val="24"/>
        </w:rPr>
      </w:pPr>
      <w:r w:rsidRPr="00091AAD">
        <w:rPr>
          <w:rFonts w:ascii="Arial" w:hAnsi="Arial" w:cs="Arial"/>
          <w:sz w:val="24"/>
          <w:szCs w:val="24"/>
        </w:rPr>
        <w:t>Week 1</w:t>
      </w:r>
      <w:r>
        <w:rPr>
          <w:rFonts w:ascii="Arial" w:hAnsi="Arial" w:cs="Arial"/>
          <w:sz w:val="24"/>
          <w:szCs w:val="24"/>
        </w:rPr>
        <w:t>:</w:t>
      </w:r>
      <w:r w:rsidRPr="00091AAD">
        <w:rPr>
          <w:rFonts w:ascii="Arial" w:hAnsi="Arial" w:cs="Arial"/>
          <w:sz w:val="24"/>
          <w:szCs w:val="24"/>
        </w:rPr>
        <w:t xml:space="preserve"> Chapter</w:t>
      </w:r>
      <w:r>
        <w:rPr>
          <w:rFonts w:ascii="Arial" w:hAnsi="Arial" w:cs="Arial"/>
          <w:sz w:val="24"/>
          <w:szCs w:val="24"/>
        </w:rPr>
        <w:t>s</w:t>
      </w:r>
      <w:r w:rsidRPr="00091AAD">
        <w:rPr>
          <w:rFonts w:ascii="Arial" w:hAnsi="Arial" w:cs="Arial"/>
          <w:sz w:val="24"/>
          <w:szCs w:val="24"/>
        </w:rPr>
        <w:t xml:space="preserve"> 1</w:t>
      </w:r>
      <w:r>
        <w:rPr>
          <w:rFonts w:ascii="Arial" w:hAnsi="Arial" w:cs="Arial"/>
          <w:sz w:val="24"/>
          <w:szCs w:val="24"/>
        </w:rPr>
        <w:t xml:space="preserve">,2 - </w:t>
      </w:r>
      <w:r w:rsidRPr="00091AAD">
        <w:rPr>
          <w:rFonts w:ascii="Arial" w:hAnsi="Arial" w:cs="Arial"/>
          <w:sz w:val="24"/>
          <w:szCs w:val="24"/>
        </w:rPr>
        <w:t>School as a Social System</w:t>
      </w:r>
      <w:r>
        <w:rPr>
          <w:rFonts w:ascii="Arial" w:hAnsi="Arial" w:cs="Arial"/>
          <w:sz w:val="24"/>
          <w:szCs w:val="24"/>
        </w:rPr>
        <w:t>; The Technical Core</w:t>
      </w:r>
    </w:p>
    <w:p w:rsidR="002F239F" w:rsidRPr="00091AAD" w:rsidRDefault="002F239F" w:rsidP="007F5BAE">
      <w:pPr>
        <w:pStyle w:val="ListParagraph"/>
        <w:numPr>
          <w:ilvl w:val="0"/>
          <w:numId w:val="4"/>
        </w:numPr>
        <w:rPr>
          <w:rFonts w:ascii="Arial" w:hAnsi="Arial" w:cs="Arial"/>
          <w:sz w:val="24"/>
          <w:szCs w:val="24"/>
        </w:rPr>
      </w:pPr>
      <w:r w:rsidRPr="00091AAD">
        <w:rPr>
          <w:rFonts w:ascii="Arial" w:hAnsi="Arial" w:cs="Arial"/>
          <w:sz w:val="24"/>
          <w:szCs w:val="24"/>
        </w:rPr>
        <w:t>Discuss with understanding the meaning of theory</w:t>
      </w:r>
    </w:p>
    <w:p w:rsidR="002F239F" w:rsidRPr="00091AAD" w:rsidRDefault="002F239F" w:rsidP="007F5BAE">
      <w:pPr>
        <w:pStyle w:val="ListParagraph"/>
        <w:numPr>
          <w:ilvl w:val="0"/>
          <w:numId w:val="4"/>
        </w:numPr>
        <w:rPr>
          <w:rFonts w:ascii="Arial" w:hAnsi="Arial" w:cs="Arial"/>
          <w:sz w:val="24"/>
          <w:szCs w:val="24"/>
        </w:rPr>
      </w:pPr>
      <w:r w:rsidRPr="00091AAD">
        <w:rPr>
          <w:rFonts w:ascii="Arial" w:hAnsi="Arial" w:cs="Arial"/>
          <w:sz w:val="24"/>
          <w:szCs w:val="24"/>
        </w:rPr>
        <w:t>Differentiate between the terms concept, assumption and generalization</w:t>
      </w:r>
    </w:p>
    <w:p w:rsidR="002F239F" w:rsidRPr="00091AAD" w:rsidRDefault="002F239F" w:rsidP="007F5BAE">
      <w:pPr>
        <w:pStyle w:val="ListParagraph"/>
        <w:numPr>
          <w:ilvl w:val="0"/>
          <w:numId w:val="4"/>
        </w:numPr>
        <w:rPr>
          <w:rFonts w:ascii="Arial" w:hAnsi="Arial" w:cs="Arial"/>
          <w:sz w:val="24"/>
          <w:szCs w:val="24"/>
        </w:rPr>
      </w:pPr>
      <w:r w:rsidRPr="00091AAD">
        <w:rPr>
          <w:rFonts w:ascii="Arial" w:hAnsi="Arial" w:cs="Arial"/>
          <w:sz w:val="24"/>
          <w:szCs w:val="24"/>
        </w:rPr>
        <w:t>Describe the major schools of organizational analysis with respect to their epistemological beliefs and social theories.</w:t>
      </w:r>
      <w:r>
        <w:rPr>
          <w:rFonts w:ascii="Arial" w:hAnsi="Arial" w:cs="Arial"/>
          <w:sz w:val="24"/>
          <w:szCs w:val="24"/>
        </w:rPr>
        <w:t xml:space="preserve"> </w:t>
      </w:r>
    </w:p>
    <w:p w:rsidR="002F239F" w:rsidRDefault="002F239F" w:rsidP="007F5BAE">
      <w:pPr>
        <w:pStyle w:val="ListParagraph"/>
        <w:numPr>
          <w:ilvl w:val="0"/>
          <w:numId w:val="4"/>
        </w:numPr>
        <w:rPr>
          <w:rFonts w:ascii="Arial" w:hAnsi="Arial" w:cs="Arial"/>
          <w:sz w:val="24"/>
          <w:szCs w:val="24"/>
        </w:rPr>
      </w:pPr>
      <w:r w:rsidRPr="00091AAD">
        <w:rPr>
          <w:rFonts w:ascii="Arial" w:hAnsi="Arial" w:cs="Arial"/>
          <w:sz w:val="24"/>
          <w:szCs w:val="24"/>
        </w:rPr>
        <w:t>Describe the social system properties of schools, demonstrating knowledge of the following concepts, boundaries, homeostasis, feedback, equilibrium, input, entropy, equanimity, and output.</w:t>
      </w:r>
    </w:p>
    <w:p w:rsidR="002F239F" w:rsidRPr="00091AAD" w:rsidRDefault="002F239F" w:rsidP="007F5BAE">
      <w:pPr>
        <w:pStyle w:val="ListParagraph"/>
        <w:numPr>
          <w:ilvl w:val="0"/>
          <w:numId w:val="4"/>
        </w:numPr>
        <w:rPr>
          <w:rFonts w:ascii="Arial" w:hAnsi="Arial" w:cs="Arial"/>
          <w:sz w:val="24"/>
          <w:szCs w:val="24"/>
        </w:rPr>
      </w:pPr>
      <w:r w:rsidRPr="00091AAD">
        <w:rPr>
          <w:rFonts w:ascii="Arial" w:hAnsi="Arial" w:cs="Arial"/>
          <w:sz w:val="24"/>
          <w:szCs w:val="24"/>
        </w:rPr>
        <w:t>Describe the three general learning perspectives</w:t>
      </w:r>
    </w:p>
    <w:p w:rsidR="002F239F" w:rsidRPr="00091AAD" w:rsidRDefault="002F239F" w:rsidP="007F5BAE">
      <w:pPr>
        <w:pStyle w:val="ListParagraph"/>
        <w:numPr>
          <w:ilvl w:val="0"/>
          <w:numId w:val="4"/>
        </w:numPr>
        <w:rPr>
          <w:rFonts w:ascii="Arial" w:hAnsi="Arial" w:cs="Arial"/>
          <w:sz w:val="24"/>
          <w:szCs w:val="24"/>
        </w:rPr>
      </w:pPr>
      <w:r w:rsidRPr="00091AAD">
        <w:rPr>
          <w:rFonts w:ascii="Arial" w:hAnsi="Arial" w:cs="Arial"/>
          <w:sz w:val="24"/>
          <w:szCs w:val="24"/>
        </w:rPr>
        <w:t>Differentiate between the applications of behavioral learning approaches.</w:t>
      </w:r>
    </w:p>
    <w:p w:rsidR="002F239F" w:rsidRPr="00091AAD" w:rsidRDefault="002F239F" w:rsidP="007F5BAE">
      <w:pPr>
        <w:pStyle w:val="ListParagraph"/>
        <w:numPr>
          <w:ilvl w:val="0"/>
          <w:numId w:val="4"/>
        </w:numPr>
        <w:rPr>
          <w:rFonts w:ascii="Arial" w:hAnsi="Arial" w:cs="Arial"/>
          <w:sz w:val="24"/>
          <w:szCs w:val="24"/>
        </w:rPr>
      </w:pPr>
      <w:r w:rsidRPr="00091AAD">
        <w:rPr>
          <w:rFonts w:ascii="Arial" w:hAnsi="Arial" w:cs="Arial"/>
          <w:sz w:val="24"/>
          <w:szCs w:val="24"/>
        </w:rPr>
        <w:t>How does the information processing cognitive theory impact the way a teacher presents information and material?</w:t>
      </w:r>
    </w:p>
    <w:p w:rsidR="002F239F" w:rsidRPr="003E5E6D" w:rsidRDefault="002F239F" w:rsidP="007F5BAE">
      <w:pPr>
        <w:pStyle w:val="ListParagraph"/>
        <w:numPr>
          <w:ilvl w:val="0"/>
          <w:numId w:val="4"/>
        </w:numPr>
        <w:rPr>
          <w:rFonts w:ascii="Arial" w:hAnsi="Arial" w:cs="Arial"/>
          <w:sz w:val="24"/>
          <w:szCs w:val="24"/>
        </w:rPr>
      </w:pPr>
      <w:r w:rsidRPr="00091AAD">
        <w:rPr>
          <w:rFonts w:ascii="Arial" w:hAnsi="Arial" w:cs="Arial"/>
          <w:sz w:val="24"/>
          <w:szCs w:val="24"/>
        </w:rPr>
        <w:t>Three promising applications of the constructivist approach are inquiry, cognitive apprenticeships and cooperative learning.</w:t>
      </w:r>
    </w:p>
    <w:p w:rsidR="002F239F" w:rsidRPr="00091AAD" w:rsidRDefault="002F239F" w:rsidP="002F239F">
      <w:pPr>
        <w:rPr>
          <w:rFonts w:ascii="Arial" w:hAnsi="Arial" w:cs="Arial"/>
          <w:sz w:val="24"/>
          <w:szCs w:val="24"/>
        </w:rPr>
      </w:pPr>
      <w:r>
        <w:rPr>
          <w:rFonts w:ascii="Arial" w:hAnsi="Arial" w:cs="Arial"/>
          <w:sz w:val="24"/>
          <w:szCs w:val="24"/>
        </w:rPr>
        <w:lastRenderedPageBreak/>
        <w:t xml:space="preserve">Week 2: </w:t>
      </w:r>
      <w:r w:rsidRPr="00091AAD">
        <w:rPr>
          <w:rFonts w:ascii="Arial" w:hAnsi="Arial" w:cs="Arial"/>
          <w:sz w:val="24"/>
          <w:szCs w:val="24"/>
        </w:rPr>
        <w:t xml:space="preserve"> Chapter</w:t>
      </w:r>
      <w:r>
        <w:rPr>
          <w:rFonts w:ascii="Arial" w:hAnsi="Arial" w:cs="Arial"/>
          <w:sz w:val="24"/>
          <w:szCs w:val="24"/>
        </w:rPr>
        <w:t>s</w:t>
      </w:r>
      <w:r w:rsidRPr="00091AAD">
        <w:rPr>
          <w:rFonts w:ascii="Arial" w:hAnsi="Arial" w:cs="Arial"/>
          <w:sz w:val="24"/>
          <w:szCs w:val="24"/>
        </w:rPr>
        <w:t xml:space="preserve"> </w:t>
      </w:r>
      <w:r>
        <w:rPr>
          <w:rFonts w:ascii="Arial" w:hAnsi="Arial" w:cs="Arial"/>
          <w:sz w:val="24"/>
          <w:szCs w:val="24"/>
        </w:rPr>
        <w:t>3, 4 -</w:t>
      </w:r>
      <w:r w:rsidRPr="00091AAD">
        <w:rPr>
          <w:rFonts w:ascii="Arial" w:hAnsi="Arial" w:cs="Arial"/>
          <w:sz w:val="24"/>
          <w:szCs w:val="24"/>
        </w:rPr>
        <w:t xml:space="preserve">  </w:t>
      </w:r>
      <w:r>
        <w:rPr>
          <w:rFonts w:ascii="Arial" w:hAnsi="Arial" w:cs="Arial"/>
          <w:sz w:val="24"/>
          <w:szCs w:val="24"/>
        </w:rPr>
        <w:t>Structure in Schools; Individuals in Schools</w:t>
      </w:r>
    </w:p>
    <w:p w:rsidR="002F239F" w:rsidRDefault="002F239F" w:rsidP="007F5BAE">
      <w:pPr>
        <w:pStyle w:val="ListParagraph"/>
        <w:numPr>
          <w:ilvl w:val="0"/>
          <w:numId w:val="5"/>
        </w:numPr>
        <w:rPr>
          <w:rFonts w:ascii="Arial" w:hAnsi="Arial" w:cs="Arial"/>
          <w:sz w:val="24"/>
          <w:szCs w:val="24"/>
        </w:rPr>
      </w:pPr>
      <w:r w:rsidRPr="00C6681F">
        <w:rPr>
          <w:rFonts w:ascii="Arial" w:hAnsi="Arial" w:cs="Arial"/>
          <w:sz w:val="24"/>
          <w:szCs w:val="24"/>
        </w:rPr>
        <w:t>Describe Weber’s elements of bureaucracy and give manifestations of each element in the public schools.</w:t>
      </w:r>
    </w:p>
    <w:p w:rsidR="002F239F" w:rsidRPr="00C6681F" w:rsidRDefault="002F239F" w:rsidP="007F5BAE">
      <w:pPr>
        <w:pStyle w:val="ListParagraph"/>
        <w:numPr>
          <w:ilvl w:val="0"/>
          <w:numId w:val="5"/>
        </w:numPr>
        <w:rPr>
          <w:rFonts w:ascii="Arial" w:hAnsi="Arial" w:cs="Arial"/>
          <w:sz w:val="24"/>
          <w:szCs w:val="24"/>
        </w:rPr>
      </w:pPr>
      <w:r w:rsidRPr="00C6681F">
        <w:rPr>
          <w:rFonts w:ascii="Arial" w:hAnsi="Arial" w:cs="Arial"/>
          <w:sz w:val="24"/>
          <w:szCs w:val="24"/>
        </w:rPr>
        <w:t xml:space="preserve">Using </w:t>
      </w:r>
      <w:proofErr w:type="spellStart"/>
      <w:r w:rsidRPr="00C6681F">
        <w:rPr>
          <w:rFonts w:ascii="Arial" w:hAnsi="Arial" w:cs="Arial"/>
          <w:sz w:val="24"/>
          <w:szCs w:val="24"/>
        </w:rPr>
        <w:t>Gouldner’s</w:t>
      </w:r>
      <w:proofErr w:type="spellEnd"/>
      <w:r w:rsidRPr="00C6681F">
        <w:rPr>
          <w:rFonts w:ascii="Arial" w:hAnsi="Arial" w:cs="Arial"/>
          <w:sz w:val="24"/>
          <w:szCs w:val="24"/>
        </w:rPr>
        <w:t xml:space="preserve"> model, analyze the intended and unintended consequences of rules.</w:t>
      </w:r>
    </w:p>
    <w:p w:rsidR="002F239F" w:rsidRPr="00091AAD" w:rsidRDefault="002F239F" w:rsidP="007F5BAE">
      <w:pPr>
        <w:pStyle w:val="ListParagraph"/>
        <w:numPr>
          <w:ilvl w:val="0"/>
          <w:numId w:val="5"/>
        </w:numPr>
        <w:rPr>
          <w:rFonts w:ascii="Arial" w:hAnsi="Arial" w:cs="Arial"/>
          <w:sz w:val="24"/>
          <w:szCs w:val="24"/>
        </w:rPr>
      </w:pPr>
      <w:r w:rsidRPr="00091AAD">
        <w:rPr>
          <w:rFonts w:ascii="Arial" w:hAnsi="Arial" w:cs="Arial"/>
          <w:sz w:val="24"/>
          <w:szCs w:val="24"/>
        </w:rPr>
        <w:t xml:space="preserve">Using </w:t>
      </w:r>
      <w:proofErr w:type="spellStart"/>
      <w:r w:rsidRPr="00091AAD">
        <w:rPr>
          <w:rFonts w:ascii="Arial" w:hAnsi="Arial" w:cs="Arial"/>
          <w:sz w:val="24"/>
          <w:szCs w:val="24"/>
        </w:rPr>
        <w:t>Mintzberg’s</w:t>
      </w:r>
      <w:proofErr w:type="spellEnd"/>
      <w:r w:rsidRPr="00091AAD">
        <w:rPr>
          <w:rFonts w:ascii="Arial" w:hAnsi="Arial" w:cs="Arial"/>
          <w:sz w:val="24"/>
          <w:szCs w:val="24"/>
        </w:rPr>
        <w:t xml:space="preserve"> framework for examining bureaucratic structure, analyze structure of a school.  Utilize power point slide of school structure and apply to a school organization.</w:t>
      </w:r>
    </w:p>
    <w:p w:rsidR="002F239F" w:rsidRPr="00091AAD" w:rsidRDefault="002F239F" w:rsidP="007F5BAE">
      <w:pPr>
        <w:pStyle w:val="ListParagraph"/>
        <w:numPr>
          <w:ilvl w:val="0"/>
          <w:numId w:val="5"/>
        </w:numPr>
        <w:rPr>
          <w:rFonts w:ascii="Arial" w:hAnsi="Arial" w:cs="Arial"/>
          <w:sz w:val="24"/>
          <w:szCs w:val="24"/>
        </w:rPr>
      </w:pPr>
      <w:r w:rsidRPr="00091AAD">
        <w:rPr>
          <w:rFonts w:ascii="Arial" w:hAnsi="Arial" w:cs="Arial"/>
          <w:sz w:val="24"/>
          <w:szCs w:val="24"/>
        </w:rPr>
        <w:t xml:space="preserve">Compare Carl </w:t>
      </w:r>
      <w:proofErr w:type="spellStart"/>
      <w:r w:rsidRPr="00091AAD">
        <w:rPr>
          <w:rFonts w:ascii="Arial" w:hAnsi="Arial" w:cs="Arial"/>
          <w:sz w:val="24"/>
          <w:szCs w:val="24"/>
        </w:rPr>
        <w:t>Weick’s</w:t>
      </w:r>
      <w:proofErr w:type="spellEnd"/>
      <w:r w:rsidRPr="00091AAD">
        <w:rPr>
          <w:rFonts w:ascii="Arial" w:hAnsi="Arial" w:cs="Arial"/>
          <w:sz w:val="24"/>
          <w:szCs w:val="24"/>
        </w:rPr>
        <w:t xml:space="preserve"> loose coupling theory to that of Weber and </w:t>
      </w:r>
      <w:proofErr w:type="spellStart"/>
      <w:r w:rsidRPr="00091AAD">
        <w:rPr>
          <w:rFonts w:ascii="Arial" w:hAnsi="Arial" w:cs="Arial"/>
          <w:sz w:val="24"/>
          <w:szCs w:val="24"/>
        </w:rPr>
        <w:t>Mintzberg</w:t>
      </w:r>
      <w:proofErr w:type="spellEnd"/>
      <w:r w:rsidRPr="00091AAD">
        <w:rPr>
          <w:rFonts w:ascii="Arial" w:hAnsi="Arial" w:cs="Arial"/>
          <w:sz w:val="24"/>
          <w:szCs w:val="24"/>
        </w:rPr>
        <w:t>.</w:t>
      </w:r>
    </w:p>
    <w:p w:rsidR="002F239F" w:rsidRDefault="002F239F" w:rsidP="007F5BAE">
      <w:pPr>
        <w:pStyle w:val="ListParagraph"/>
        <w:numPr>
          <w:ilvl w:val="0"/>
          <w:numId w:val="5"/>
        </w:numPr>
        <w:rPr>
          <w:rFonts w:ascii="Arial" w:hAnsi="Arial" w:cs="Arial"/>
          <w:sz w:val="24"/>
          <w:szCs w:val="24"/>
        </w:rPr>
      </w:pPr>
      <w:r w:rsidRPr="00091AAD">
        <w:rPr>
          <w:rFonts w:ascii="Arial" w:hAnsi="Arial" w:cs="Arial"/>
          <w:sz w:val="24"/>
          <w:szCs w:val="24"/>
        </w:rPr>
        <w:t>Analyze similarities and differences in bureaucratic and professional norms. (Hall typology)</w:t>
      </w:r>
    </w:p>
    <w:p w:rsidR="002F239F" w:rsidRDefault="002F239F" w:rsidP="007F5BAE">
      <w:pPr>
        <w:pStyle w:val="ListParagraph"/>
        <w:numPr>
          <w:ilvl w:val="0"/>
          <w:numId w:val="5"/>
        </w:numPr>
        <w:rPr>
          <w:rFonts w:ascii="Arial" w:hAnsi="Arial" w:cs="Arial"/>
          <w:sz w:val="24"/>
          <w:szCs w:val="24"/>
        </w:rPr>
      </w:pPr>
      <w:r w:rsidRPr="003E5E6D">
        <w:rPr>
          <w:rFonts w:ascii="Arial" w:hAnsi="Arial" w:cs="Arial"/>
          <w:sz w:val="24"/>
          <w:szCs w:val="24"/>
        </w:rPr>
        <w:t>Describe the differences in bureaucratic and professional orientations.</w:t>
      </w:r>
    </w:p>
    <w:p w:rsidR="002F239F" w:rsidRDefault="002F239F" w:rsidP="007F5BAE">
      <w:pPr>
        <w:pStyle w:val="ListParagraph"/>
        <w:numPr>
          <w:ilvl w:val="0"/>
          <w:numId w:val="5"/>
        </w:numPr>
        <w:rPr>
          <w:rFonts w:ascii="Arial" w:hAnsi="Arial" w:cs="Arial"/>
          <w:sz w:val="24"/>
          <w:szCs w:val="24"/>
        </w:rPr>
      </w:pPr>
      <w:r w:rsidRPr="00091AAD">
        <w:rPr>
          <w:rFonts w:ascii="Arial" w:hAnsi="Arial" w:cs="Arial"/>
          <w:sz w:val="24"/>
          <w:szCs w:val="24"/>
        </w:rPr>
        <w:t>Describe the following theories of motivation: Maslow’s, Herzberg, McClelland’s theory of achievement, expectancy theory, self-efficacy theory, and goal-setting theory.</w:t>
      </w:r>
    </w:p>
    <w:p w:rsidR="002F239F" w:rsidRDefault="002F239F" w:rsidP="007F5BAE">
      <w:pPr>
        <w:pStyle w:val="ListParagraph"/>
        <w:numPr>
          <w:ilvl w:val="0"/>
          <w:numId w:val="5"/>
        </w:numPr>
        <w:rPr>
          <w:rFonts w:ascii="Arial" w:hAnsi="Arial" w:cs="Arial"/>
          <w:sz w:val="24"/>
          <w:szCs w:val="24"/>
        </w:rPr>
      </w:pPr>
      <w:r>
        <w:rPr>
          <w:rFonts w:ascii="Arial" w:hAnsi="Arial" w:cs="Arial"/>
          <w:sz w:val="24"/>
          <w:szCs w:val="24"/>
        </w:rPr>
        <w:t>Describe common beliefs that underlie organizational theories.</w:t>
      </w:r>
    </w:p>
    <w:p w:rsidR="002F239F" w:rsidRDefault="002F239F" w:rsidP="007F5BAE">
      <w:pPr>
        <w:pStyle w:val="ListParagraph"/>
        <w:numPr>
          <w:ilvl w:val="0"/>
          <w:numId w:val="5"/>
        </w:numPr>
        <w:rPr>
          <w:rFonts w:ascii="Arial" w:hAnsi="Arial" w:cs="Arial"/>
          <w:sz w:val="24"/>
          <w:szCs w:val="24"/>
        </w:rPr>
      </w:pPr>
      <w:r>
        <w:rPr>
          <w:rFonts w:ascii="Arial" w:hAnsi="Arial" w:cs="Arial"/>
          <w:sz w:val="24"/>
          <w:szCs w:val="24"/>
        </w:rPr>
        <w:t>Explain goal-setting theory as it pertains to educational organizations.</w:t>
      </w:r>
    </w:p>
    <w:p w:rsidR="002F239F" w:rsidRPr="003E5E6D" w:rsidRDefault="002F239F" w:rsidP="007F5BAE">
      <w:pPr>
        <w:pStyle w:val="ListParagraph"/>
        <w:numPr>
          <w:ilvl w:val="0"/>
          <w:numId w:val="5"/>
        </w:numPr>
        <w:rPr>
          <w:rFonts w:ascii="Arial" w:hAnsi="Arial" w:cs="Arial"/>
          <w:sz w:val="24"/>
          <w:szCs w:val="24"/>
        </w:rPr>
      </w:pPr>
      <w:r>
        <w:rPr>
          <w:rFonts w:ascii="Arial" w:hAnsi="Arial" w:cs="Arial"/>
          <w:sz w:val="24"/>
          <w:szCs w:val="24"/>
        </w:rPr>
        <w:t>Compare and contrast intrinsic and extrinsic motivation.</w:t>
      </w:r>
    </w:p>
    <w:p w:rsidR="002F239F" w:rsidRPr="00091AAD" w:rsidRDefault="002F239F" w:rsidP="002F239F">
      <w:pPr>
        <w:rPr>
          <w:rFonts w:ascii="Arial" w:hAnsi="Arial" w:cs="Arial"/>
          <w:sz w:val="24"/>
          <w:szCs w:val="24"/>
        </w:rPr>
      </w:pPr>
      <w:r w:rsidRPr="00091AAD">
        <w:rPr>
          <w:rFonts w:ascii="Arial" w:hAnsi="Arial" w:cs="Arial"/>
          <w:sz w:val="24"/>
          <w:szCs w:val="24"/>
        </w:rPr>
        <w:t>Week</w:t>
      </w:r>
      <w:r>
        <w:rPr>
          <w:rFonts w:ascii="Arial" w:hAnsi="Arial" w:cs="Arial"/>
          <w:sz w:val="24"/>
          <w:szCs w:val="24"/>
        </w:rPr>
        <w:t xml:space="preserve"> 3: Chapters 5-6 – Organizational Culture</w:t>
      </w:r>
      <w:r w:rsidRPr="00091AAD">
        <w:rPr>
          <w:rFonts w:ascii="Arial" w:hAnsi="Arial" w:cs="Arial"/>
          <w:sz w:val="24"/>
          <w:szCs w:val="24"/>
        </w:rPr>
        <w:t xml:space="preserve"> and </w:t>
      </w:r>
      <w:r>
        <w:rPr>
          <w:rFonts w:ascii="Arial" w:hAnsi="Arial" w:cs="Arial"/>
          <w:sz w:val="24"/>
          <w:szCs w:val="24"/>
        </w:rPr>
        <w:t>Climate</w:t>
      </w:r>
      <w:r w:rsidRPr="00091AAD">
        <w:rPr>
          <w:rFonts w:ascii="Arial" w:hAnsi="Arial" w:cs="Arial"/>
          <w:sz w:val="24"/>
          <w:szCs w:val="24"/>
        </w:rPr>
        <w:t xml:space="preserve"> </w:t>
      </w:r>
      <w:r>
        <w:rPr>
          <w:rFonts w:ascii="Arial" w:hAnsi="Arial" w:cs="Arial"/>
          <w:sz w:val="24"/>
          <w:szCs w:val="24"/>
        </w:rPr>
        <w:t>in Schools</w:t>
      </w:r>
    </w:p>
    <w:p w:rsidR="002F239F" w:rsidRPr="00091AAD" w:rsidRDefault="002F239F" w:rsidP="007F5BAE">
      <w:pPr>
        <w:pStyle w:val="ListParagraph"/>
        <w:numPr>
          <w:ilvl w:val="0"/>
          <w:numId w:val="6"/>
        </w:numPr>
        <w:rPr>
          <w:rFonts w:ascii="Arial" w:hAnsi="Arial" w:cs="Arial"/>
          <w:sz w:val="24"/>
          <w:szCs w:val="24"/>
        </w:rPr>
      </w:pPr>
      <w:r w:rsidRPr="00091AAD">
        <w:rPr>
          <w:rFonts w:ascii="Arial" w:hAnsi="Arial" w:cs="Arial"/>
          <w:sz w:val="24"/>
          <w:szCs w:val="24"/>
        </w:rPr>
        <w:t>Discuss the elements impacting organizational</w:t>
      </w:r>
      <w:r>
        <w:rPr>
          <w:rFonts w:ascii="Arial" w:hAnsi="Arial" w:cs="Arial"/>
          <w:sz w:val="24"/>
          <w:szCs w:val="24"/>
        </w:rPr>
        <w:t xml:space="preserve"> culture and climate</w:t>
      </w:r>
      <w:r w:rsidRPr="00091AAD">
        <w:rPr>
          <w:rFonts w:ascii="Arial" w:hAnsi="Arial" w:cs="Arial"/>
          <w:sz w:val="24"/>
          <w:szCs w:val="24"/>
        </w:rPr>
        <w:t>.</w:t>
      </w:r>
    </w:p>
    <w:p w:rsidR="002F239F" w:rsidRPr="00091AAD" w:rsidRDefault="002F239F" w:rsidP="007F5BAE">
      <w:pPr>
        <w:pStyle w:val="ListParagraph"/>
        <w:numPr>
          <w:ilvl w:val="0"/>
          <w:numId w:val="6"/>
        </w:numPr>
        <w:rPr>
          <w:rFonts w:ascii="Arial" w:hAnsi="Arial" w:cs="Arial"/>
          <w:sz w:val="24"/>
          <w:szCs w:val="24"/>
        </w:rPr>
      </w:pPr>
      <w:r w:rsidRPr="00091AAD">
        <w:rPr>
          <w:rFonts w:ascii="Arial" w:hAnsi="Arial" w:cs="Arial"/>
          <w:sz w:val="24"/>
          <w:szCs w:val="24"/>
        </w:rPr>
        <w:t xml:space="preserve">Discuss </w:t>
      </w:r>
      <w:r>
        <w:rPr>
          <w:rFonts w:ascii="Arial" w:hAnsi="Arial" w:cs="Arial"/>
          <w:sz w:val="24"/>
          <w:szCs w:val="24"/>
        </w:rPr>
        <w:t xml:space="preserve">approaches to </w:t>
      </w:r>
      <w:r w:rsidRPr="00091AAD">
        <w:rPr>
          <w:rFonts w:ascii="Arial" w:hAnsi="Arial" w:cs="Arial"/>
          <w:sz w:val="24"/>
          <w:szCs w:val="24"/>
        </w:rPr>
        <w:t>changing the culture</w:t>
      </w:r>
      <w:r>
        <w:rPr>
          <w:rFonts w:ascii="Arial" w:hAnsi="Arial" w:cs="Arial"/>
          <w:sz w:val="24"/>
          <w:szCs w:val="24"/>
        </w:rPr>
        <w:t xml:space="preserve"> and climate</w:t>
      </w:r>
      <w:r w:rsidRPr="00091AAD">
        <w:rPr>
          <w:rFonts w:ascii="Arial" w:hAnsi="Arial" w:cs="Arial"/>
          <w:sz w:val="24"/>
          <w:szCs w:val="24"/>
        </w:rPr>
        <w:t xml:space="preserve"> of schools</w:t>
      </w:r>
    </w:p>
    <w:p w:rsidR="002F239F" w:rsidRPr="00091AAD" w:rsidRDefault="002F239F" w:rsidP="007F5BAE">
      <w:pPr>
        <w:pStyle w:val="ListParagraph"/>
        <w:numPr>
          <w:ilvl w:val="0"/>
          <w:numId w:val="6"/>
        </w:numPr>
        <w:rPr>
          <w:rFonts w:ascii="Arial" w:hAnsi="Arial" w:cs="Arial"/>
          <w:sz w:val="24"/>
          <w:szCs w:val="24"/>
        </w:rPr>
      </w:pPr>
      <w:r w:rsidRPr="00091AAD">
        <w:rPr>
          <w:rFonts w:ascii="Arial" w:hAnsi="Arial" w:cs="Arial"/>
          <w:sz w:val="24"/>
          <w:szCs w:val="24"/>
        </w:rPr>
        <w:t>Describe various rites as seen in school organizations</w:t>
      </w:r>
    </w:p>
    <w:p w:rsidR="002F239F" w:rsidRPr="00091AAD" w:rsidRDefault="002F239F" w:rsidP="007F5BAE">
      <w:pPr>
        <w:pStyle w:val="ListParagraph"/>
        <w:numPr>
          <w:ilvl w:val="0"/>
          <w:numId w:val="6"/>
        </w:numPr>
        <w:rPr>
          <w:rFonts w:ascii="Arial" w:hAnsi="Arial" w:cs="Arial"/>
          <w:sz w:val="24"/>
          <w:szCs w:val="24"/>
        </w:rPr>
      </w:pPr>
      <w:r w:rsidRPr="00091AAD">
        <w:rPr>
          <w:rFonts w:ascii="Arial" w:hAnsi="Arial" w:cs="Arial"/>
          <w:sz w:val="24"/>
          <w:szCs w:val="24"/>
        </w:rPr>
        <w:t>Discuss the impact of a culture of trust and how that relates to academic optimism</w:t>
      </w:r>
    </w:p>
    <w:p w:rsidR="002F239F" w:rsidRPr="00091AAD" w:rsidRDefault="002F239F" w:rsidP="007F5BAE">
      <w:pPr>
        <w:pStyle w:val="ListParagraph"/>
        <w:numPr>
          <w:ilvl w:val="0"/>
          <w:numId w:val="6"/>
        </w:numPr>
        <w:rPr>
          <w:rFonts w:ascii="Arial" w:hAnsi="Arial" w:cs="Arial"/>
          <w:sz w:val="24"/>
          <w:szCs w:val="24"/>
        </w:rPr>
      </w:pPr>
      <w:r w:rsidRPr="00091AAD">
        <w:rPr>
          <w:rFonts w:ascii="Arial" w:hAnsi="Arial" w:cs="Arial"/>
          <w:sz w:val="24"/>
          <w:szCs w:val="24"/>
        </w:rPr>
        <w:t>Discuss the organizational design that impacts pupil control orientation.</w:t>
      </w:r>
    </w:p>
    <w:p w:rsidR="002F239F" w:rsidRPr="00091AAD" w:rsidRDefault="002F239F" w:rsidP="007F5BAE">
      <w:pPr>
        <w:pStyle w:val="ListParagraph"/>
        <w:numPr>
          <w:ilvl w:val="0"/>
          <w:numId w:val="6"/>
        </w:numPr>
        <w:rPr>
          <w:rFonts w:ascii="Arial" w:hAnsi="Arial" w:cs="Arial"/>
          <w:sz w:val="24"/>
          <w:szCs w:val="24"/>
        </w:rPr>
      </w:pPr>
      <w:r w:rsidRPr="00091AAD">
        <w:rPr>
          <w:rFonts w:ascii="Arial" w:hAnsi="Arial" w:cs="Arial"/>
          <w:sz w:val="24"/>
          <w:szCs w:val="24"/>
        </w:rPr>
        <w:t>Distinguish between the organizations climate and culture.</w:t>
      </w:r>
    </w:p>
    <w:p w:rsidR="002F239F" w:rsidRDefault="002F239F" w:rsidP="007F5BAE">
      <w:pPr>
        <w:pStyle w:val="ListParagraph"/>
        <w:numPr>
          <w:ilvl w:val="0"/>
          <w:numId w:val="6"/>
        </w:numPr>
        <w:rPr>
          <w:rFonts w:ascii="Arial" w:hAnsi="Arial" w:cs="Arial"/>
          <w:sz w:val="24"/>
          <w:szCs w:val="24"/>
        </w:rPr>
      </w:pPr>
      <w:r w:rsidRPr="00091AAD">
        <w:rPr>
          <w:rFonts w:ascii="Arial" w:hAnsi="Arial" w:cs="Arial"/>
          <w:sz w:val="24"/>
          <w:szCs w:val="24"/>
        </w:rPr>
        <w:t>Utilizing one of the climate instruments describe the climate of the organization where you are working.</w:t>
      </w:r>
    </w:p>
    <w:p w:rsidR="002F239F" w:rsidRPr="00F01764" w:rsidRDefault="002F239F" w:rsidP="002F239F">
      <w:pPr>
        <w:rPr>
          <w:rFonts w:ascii="Arial" w:hAnsi="Arial" w:cs="Arial"/>
          <w:sz w:val="24"/>
          <w:szCs w:val="24"/>
        </w:rPr>
      </w:pPr>
      <w:r>
        <w:rPr>
          <w:rFonts w:ascii="Arial" w:hAnsi="Arial" w:cs="Arial"/>
          <w:sz w:val="24"/>
          <w:szCs w:val="24"/>
        </w:rPr>
        <w:lastRenderedPageBreak/>
        <w:t>Week 4:  Chapter</w:t>
      </w:r>
      <w:r w:rsidRPr="00F01764">
        <w:rPr>
          <w:rFonts w:ascii="Arial" w:hAnsi="Arial" w:cs="Arial"/>
          <w:sz w:val="24"/>
          <w:szCs w:val="24"/>
        </w:rPr>
        <w:t xml:space="preserve"> 7</w:t>
      </w:r>
      <w:r>
        <w:rPr>
          <w:rFonts w:ascii="Arial" w:hAnsi="Arial" w:cs="Arial"/>
          <w:sz w:val="24"/>
          <w:szCs w:val="24"/>
        </w:rPr>
        <w:t xml:space="preserve"> - Power and Politics in Schools</w:t>
      </w:r>
    </w:p>
    <w:p w:rsidR="002F239F" w:rsidRDefault="002F239F" w:rsidP="007F5BAE">
      <w:pPr>
        <w:pStyle w:val="ListParagraph"/>
        <w:numPr>
          <w:ilvl w:val="0"/>
          <w:numId w:val="14"/>
        </w:numPr>
        <w:rPr>
          <w:rFonts w:ascii="Arial" w:hAnsi="Arial" w:cs="Arial"/>
          <w:sz w:val="24"/>
          <w:szCs w:val="24"/>
        </w:rPr>
      </w:pPr>
      <w:r>
        <w:rPr>
          <w:rFonts w:ascii="Arial" w:hAnsi="Arial" w:cs="Arial"/>
          <w:sz w:val="24"/>
          <w:szCs w:val="24"/>
        </w:rPr>
        <w:t>Identify sources of power in a school organization.</w:t>
      </w:r>
    </w:p>
    <w:p w:rsidR="002F239F" w:rsidRDefault="002F239F" w:rsidP="007F5BAE">
      <w:pPr>
        <w:pStyle w:val="ListParagraph"/>
        <w:numPr>
          <w:ilvl w:val="0"/>
          <w:numId w:val="14"/>
        </w:numPr>
        <w:rPr>
          <w:rFonts w:ascii="Arial" w:hAnsi="Arial" w:cs="Arial"/>
          <w:sz w:val="24"/>
          <w:szCs w:val="24"/>
        </w:rPr>
      </w:pPr>
      <w:r>
        <w:rPr>
          <w:rFonts w:ascii="Arial" w:hAnsi="Arial" w:cs="Arial"/>
          <w:sz w:val="24"/>
          <w:szCs w:val="24"/>
        </w:rPr>
        <w:t xml:space="preserve">Describe </w:t>
      </w:r>
      <w:proofErr w:type="spellStart"/>
      <w:r>
        <w:rPr>
          <w:rFonts w:ascii="Arial" w:hAnsi="Arial" w:cs="Arial"/>
          <w:sz w:val="24"/>
          <w:szCs w:val="24"/>
        </w:rPr>
        <w:t>Mintzberg’s</w:t>
      </w:r>
      <w:proofErr w:type="spellEnd"/>
      <w:r>
        <w:rPr>
          <w:rFonts w:ascii="Arial" w:hAnsi="Arial" w:cs="Arial"/>
          <w:sz w:val="24"/>
          <w:szCs w:val="24"/>
        </w:rPr>
        <w:t xml:space="preserve"> perspective on power.</w:t>
      </w:r>
    </w:p>
    <w:p w:rsidR="002F239F" w:rsidRPr="00091AAD" w:rsidRDefault="002F239F" w:rsidP="007F5BAE">
      <w:pPr>
        <w:pStyle w:val="ListParagraph"/>
        <w:numPr>
          <w:ilvl w:val="0"/>
          <w:numId w:val="14"/>
        </w:numPr>
        <w:rPr>
          <w:rFonts w:ascii="Arial" w:hAnsi="Arial" w:cs="Arial"/>
          <w:sz w:val="24"/>
          <w:szCs w:val="24"/>
        </w:rPr>
      </w:pPr>
      <w:r w:rsidRPr="00091AAD">
        <w:rPr>
          <w:rFonts w:ascii="Arial" w:hAnsi="Arial" w:cs="Arial"/>
          <w:sz w:val="24"/>
          <w:szCs w:val="24"/>
        </w:rPr>
        <w:t>Distinguish between power and authority.</w:t>
      </w:r>
    </w:p>
    <w:p w:rsidR="002F239F" w:rsidRPr="00091AAD" w:rsidRDefault="002F239F" w:rsidP="007F5BAE">
      <w:pPr>
        <w:pStyle w:val="ListParagraph"/>
        <w:numPr>
          <w:ilvl w:val="0"/>
          <w:numId w:val="14"/>
        </w:numPr>
        <w:rPr>
          <w:rFonts w:ascii="Arial" w:hAnsi="Arial" w:cs="Arial"/>
          <w:sz w:val="24"/>
          <w:szCs w:val="24"/>
        </w:rPr>
      </w:pPr>
      <w:r w:rsidRPr="00091AAD">
        <w:rPr>
          <w:rFonts w:ascii="Arial" w:hAnsi="Arial" w:cs="Arial"/>
          <w:sz w:val="24"/>
          <w:szCs w:val="24"/>
        </w:rPr>
        <w:t>Describe and explain the polit</w:t>
      </w:r>
      <w:r>
        <w:rPr>
          <w:rFonts w:ascii="Arial" w:hAnsi="Arial" w:cs="Arial"/>
          <w:sz w:val="24"/>
          <w:szCs w:val="24"/>
        </w:rPr>
        <w:t>ical tactics and games that are</w:t>
      </w:r>
      <w:r w:rsidRPr="00091AAD">
        <w:rPr>
          <w:rFonts w:ascii="Arial" w:hAnsi="Arial" w:cs="Arial"/>
          <w:sz w:val="24"/>
          <w:szCs w:val="24"/>
        </w:rPr>
        <w:t xml:space="preserve"> played in your organization.</w:t>
      </w:r>
    </w:p>
    <w:p w:rsidR="002F239F" w:rsidRDefault="002F239F" w:rsidP="007F5BAE">
      <w:pPr>
        <w:pStyle w:val="ListParagraph"/>
        <w:numPr>
          <w:ilvl w:val="0"/>
          <w:numId w:val="14"/>
        </w:numPr>
        <w:rPr>
          <w:rFonts w:ascii="Arial" w:hAnsi="Arial" w:cs="Arial"/>
          <w:sz w:val="24"/>
          <w:szCs w:val="24"/>
        </w:rPr>
      </w:pPr>
      <w:r w:rsidRPr="00091AAD">
        <w:rPr>
          <w:rFonts w:ascii="Arial" w:hAnsi="Arial" w:cs="Arial"/>
          <w:sz w:val="24"/>
          <w:szCs w:val="24"/>
        </w:rPr>
        <w:t>Identify which Conflict Management style is appropriate for various situations.</w:t>
      </w:r>
    </w:p>
    <w:p w:rsidR="002F239F" w:rsidRPr="00091AAD" w:rsidRDefault="002F239F" w:rsidP="002F239F">
      <w:pPr>
        <w:rPr>
          <w:rFonts w:ascii="Arial" w:hAnsi="Arial" w:cs="Arial"/>
          <w:sz w:val="24"/>
          <w:szCs w:val="24"/>
        </w:rPr>
      </w:pPr>
      <w:r>
        <w:rPr>
          <w:rFonts w:ascii="Arial" w:hAnsi="Arial" w:cs="Arial"/>
          <w:sz w:val="24"/>
          <w:szCs w:val="24"/>
        </w:rPr>
        <w:t xml:space="preserve">Week 5:  </w:t>
      </w:r>
      <w:r w:rsidRPr="00091AAD">
        <w:rPr>
          <w:rFonts w:ascii="Arial" w:hAnsi="Arial" w:cs="Arial"/>
          <w:sz w:val="24"/>
          <w:szCs w:val="24"/>
        </w:rPr>
        <w:t xml:space="preserve">Test </w:t>
      </w:r>
      <w:r>
        <w:rPr>
          <w:rFonts w:ascii="Arial" w:hAnsi="Arial" w:cs="Arial"/>
          <w:sz w:val="24"/>
          <w:szCs w:val="24"/>
        </w:rPr>
        <w:t xml:space="preserve">1, </w:t>
      </w:r>
      <w:r w:rsidRPr="00091AAD">
        <w:rPr>
          <w:rFonts w:ascii="Arial" w:hAnsi="Arial" w:cs="Arial"/>
          <w:sz w:val="24"/>
          <w:szCs w:val="24"/>
        </w:rPr>
        <w:t>Chapters 1</w:t>
      </w:r>
      <w:r>
        <w:rPr>
          <w:rFonts w:ascii="Arial" w:hAnsi="Arial" w:cs="Arial"/>
          <w:sz w:val="24"/>
          <w:szCs w:val="24"/>
        </w:rPr>
        <w:t>-7</w:t>
      </w:r>
    </w:p>
    <w:p w:rsidR="002F239F" w:rsidRPr="00091AAD" w:rsidRDefault="002F239F" w:rsidP="002F239F">
      <w:pPr>
        <w:rPr>
          <w:rFonts w:ascii="Arial" w:hAnsi="Arial" w:cs="Arial"/>
          <w:sz w:val="24"/>
          <w:szCs w:val="24"/>
        </w:rPr>
      </w:pPr>
      <w:r>
        <w:rPr>
          <w:rFonts w:ascii="Arial" w:hAnsi="Arial" w:cs="Arial"/>
          <w:sz w:val="24"/>
          <w:szCs w:val="24"/>
        </w:rPr>
        <w:t>Week</w:t>
      </w:r>
      <w:r w:rsidRPr="00091AAD">
        <w:rPr>
          <w:rFonts w:ascii="Arial" w:hAnsi="Arial" w:cs="Arial"/>
          <w:sz w:val="24"/>
          <w:szCs w:val="24"/>
        </w:rPr>
        <w:t xml:space="preserve"> </w:t>
      </w:r>
      <w:r>
        <w:rPr>
          <w:rFonts w:ascii="Arial" w:hAnsi="Arial" w:cs="Arial"/>
          <w:sz w:val="24"/>
          <w:szCs w:val="24"/>
        </w:rPr>
        <w:t>6, Chapter 8 – External Environments and Accountability</w:t>
      </w:r>
    </w:p>
    <w:p w:rsidR="002F239F" w:rsidRDefault="002F239F" w:rsidP="007F5BAE">
      <w:pPr>
        <w:pStyle w:val="ListParagraph"/>
        <w:numPr>
          <w:ilvl w:val="0"/>
          <w:numId w:val="7"/>
        </w:numPr>
        <w:rPr>
          <w:rFonts w:ascii="Arial" w:hAnsi="Arial" w:cs="Arial"/>
          <w:sz w:val="24"/>
          <w:szCs w:val="24"/>
        </w:rPr>
      </w:pPr>
      <w:r w:rsidRPr="00091AAD">
        <w:rPr>
          <w:rFonts w:ascii="Arial" w:hAnsi="Arial" w:cs="Arial"/>
          <w:sz w:val="24"/>
          <w:szCs w:val="24"/>
        </w:rPr>
        <w:t>Describe the organization utilizing one or more of the models of organizational effectiveness.</w:t>
      </w:r>
    </w:p>
    <w:p w:rsidR="002F239F" w:rsidRDefault="002F239F" w:rsidP="007F5BAE">
      <w:pPr>
        <w:pStyle w:val="ListParagraph"/>
        <w:numPr>
          <w:ilvl w:val="0"/>
          <w:numId w:val="7"/>
        </w:numPr>
        <w:rPr>
          <w:rFonts w:ascii="Arial" w:hAnsi="Arial" w:cs="Arial"/>
          <w:sz w:val="24"/>
          <w:szCs w:val="24"/>
        </w:rPr>
      </w:pPr>
      <w:r>
        <w:rPr>
          <w:rFonts w:ascii="Arial" w:hAnsi="Arial" w:cs="Arial"/>
          <w:sz w:val="24"/>
          <w:szCs w:val="24"/>
        </w:rPr>
        <w:t>Explain coping strategies used within school organizations.</w:t>
      </w:r>
    </w:p>
    <w:p w:rsidR="002F239F" w:rsidRDefault="002F239F" w:rsidP="007F5BAE">
      <w:pPr>
        <w:pStyle w:val="ListParagraph"/>
        <w:numPr>
          <w:ilvl w:val="0"/>
          <w:numId w:val="7"/>
        </w:numPr>
        <w:rPr>
          <w:rFonts w:ascii="Arial" w:hAnsi="Arial" w:cs="Arial"/>
          <w:sz w:val="24"/>
          <w:szCs w:val="24"/>
        </w:rPr>
      </w:pPr>
      <w:r>
        <w:rPr>
          <w:rFonts w:ascii="Arial" w:hAnsi="Arial" w:cs="Arial"/>
          <w:sz w:val="24"/>
          <w:szCs w:val="24"/>
        </w:rPr>
        <w:t>How do school organizations adapt to external environments?</w:t>
      </w:r>
    </w:p>
    <w:p w:rsidR="002F239F" w:rsidRDefault="002F239F" w:rsidP="007F5BAE">
      <w:pPr>
        <w:pStyle w:val="ListParagraph"/>
        <w:numPr>
          <w:ilvl w:val="0"/>
          <w:numId w:val="7"/>
        </w:numPr>
        <w:rPr>
          <w:rFonts w:ascii="Arial" w:hAnsi="Arial" w:cs="Arial"/>
          <w:sz w:val="24"/>
          <w:szCs w:val="24"/>
        </w:rPr>
      </w:pPr>
      <w:r>
        <w:rPr>
          <w:rFonts w:ascii="Arial" w:hAnsi="Arial" w:cs="Arial"/>
          <w:sz w:val="24"/>
          <w:szCs w:val="24"/>
        </w:rPr>
        <w:t>Describe the impact of federal accountability on school organizations.</w:t>
      </w:r>
    </w:p>
    <w:p w:rsidR="002F239F" w:rsidRPr="00F01764" w:rsidRDefault="002F239F" w:rsidP="002F239F">
      <w:pPr>
        <w:rPr>
          <w:rFonts w:ascii="Arial" w:hAnsi="Arial" w:cs="Arial"/>
          <w:sz w:val="24"/>
          <w:szCs w:val="24"/>
        </w:rPr>
      </w:pPr>
      <w:r>
        <w:rPr>
          <w:rFonts w:ascii="Arial" w:hAnsi="Arial" w:cs="Arial"/>
          <w:sz w:val="24"/>
          <w:szCs w:val="24"/>
        </w:rPr>
        <w:t xml:space="preserve">Week 7:  Chapter 9 – School Effectiveness </w:t>
      </w:r>
    </w:p>
    <w:p w:rsidR="002F239F" w:rsidRPr="00091AAD" w:rsidRDefault="002F239F" w:rsidP="007F5BAE">
      <w:pPr>
        <w:pStyle w:val="ListParagraph"/>
        <w:numPr>
          <w:ilvl w:val="0"/>
          <w:numId w:val="16"/>
        </w:numPr>
        <w:rPr>
          <w:rFonts w:ascii="Arial" w:hAnsi="Arial" w:cs="Arial"/>
          <w:sz w:val="24"/>
          <w:szCs w:val="24"/>
        </w:rPr>
      </w:pPr>
      <w:r w:rsidRPr="00091AAD">
        <w:rPr>
          <w:rFonts w:ascii="Arial" w:hAnsi="Arial" w:cs="Arial"/>
          <w:sz w:val="24"/>
          <w:szCs w:val="24"/>
        </w:rPr>
        <w:t>Describe the organizational effectiveness using outcome criteria.</w:t>
      </w:r>
    </w:p>
    <w:p w:rsidR="002F239F" w:rsidRDefault="002F239F" w:rsidP="007F5BAE">
      <w:pPr>
        <w:pStyle w:val="ListParagraph"/>
        <w:numPr>
          <w:ilvl w:val="0"/>
          <w:numId w:val="16"/>
        </w:numPr>
        <w:rPr>
          <w:rFonts w:ascii="Arial" w:hAnsi="Arial" w:cs="Arial"/>
          <w:sz w:val="24"/>
          <w:szCs w:val="24"/>
        </w:rPr>
      </w:pPr>
      <w:r w:rsidRPr="00091AAD">
        <w:rPr>
          <w:rFonts w:ascii="Arial" w:hAnsi="Arial" w:cs="Arial"/>
          <w:sz w:val="24"/>
          <w:szCs w:val="24"/>
        </w:rPr>
        <w:t>Discuss the impact of accountability on school reform.</w:t>
      </w:r>
    </w:p>
    <w:p w:rsidR="002F239F" w:rsidRPr="00091AAD" w:rsidRDefault="002F239F" w:rsidP="007F5BAE">
      <w:pPr>
        <w:pStyle w:val="ListParagraph"/>
        <w:numPr>
          <w:ilvl w:val="0"/>
          <w:numId w:val="16"/>
        </w:numPr>
        <w:rPr>
          <w:rFonts w:ascii="Arial" w:hAnsi="Arial" w:cs="Arial"/>
          <w:sz w:val="24"/>
          <w:szCs w:val="24"/>
        </w:rPr>
      </w:pPr>
      <w:r>
        <w:rPr>
          <w:rFonts w:ascii="Arial" w:hAnsi="Arial" w:cs="Arial"/>
          <w:sz w:val="24"/>
          <w:szCs w:val="24"/>
        </w:rPr>
        <w:t>Describe models of school effectiveness.</w:t>
      </w:r>
    </w:p>
    <w:p w:rsidR="002F239F" w:rsidRDefault="002F239F" w:rsidP="002F239F">
      <w:pPr>
        <w:rPr>
          <w:rFonts w:ascii="Arial" w:hAnsi="Arial" w:cs="Arial"/>
          <w:sz w:val="24"/>
          <w:szCs w:val="24"/>
        </w:rPr>
      </w:pPr>
      <w:r>
        <w:rPr>
          <w:rFonts w:ascii="Arial" w:hAnsi="Arial" w:cs="Arial"/>
          <w:sz w:val="24"/>
          <w:szCs w:val="24"/>
        </w:rPr>
        <w:t>Week 8:  Chapter 10, 11 – Decision-Making in Schools</w:t>
      </w:r>
    </w:p>
    <w:p w:rsidR="002F239F" w:rsidRPr="00091AAD" w:rsidRDefault="002F239F" w:rsidP="007F5BAE">
      <w:pPr>
        <w:pStyle w:val="ListParagraph"/>
        <w:numPr>
          <w:ilvl w:val="0"/>
          <w:numId w:val="15"/>
        </w:numPr>
        <w:rPr>
          <w:rFonts w:ascii="Arial" w:hAnsi="Arial" w:cs="Arial"/>
          <w:sz w:val="24"/>
          <w:szCs w:val="24"/>
        </w:rPr>
      </w:pPr>
      <w:r>
        <w:rPr>
          <w:rFonts w:ascii="Arial" w:hAnsi="Arial" w:cs="Arial"/>
          <w:sz w:val="24"/>
          <w:szCs w:val="24"/>
        </w:rPr>
        <w:t>Describe decision-</w:t>
      </w:r>
      <w:r w:rsidRPr="00091AAD">
        <w:rPr>
          <w:rFonts w:ascii="Arial" w:hAnsi="Arial" w:cs="Arial"/>
          <w:sz w:val="24"/>
          <w:szCs w:val="24"/>
        </w:rPr>
        <w:t>making as an administ</w:t>
      </w:r>
      <w:r>
        <w:rPr>
          <w:rFonts w:ascii="Arial" w:hAnsi="Arial" w:cs="Arial"/>
          <w:sz w:val="24"/>
          <w:szCs w:val="24"/>
        </w:rPr>
        <w:t>rative strategy</w:t>
      </w:r>
      <w:r w:rsidRPr="00091AAD">
        <w:rPr>
          <w:rFonts w:ascii="Arial" w:hAnsi="Arial" w:cs="Arial"/>
          <w:sz w:val="24"/>
          <w:szCs w:val="24"/>
        </w:rPr>
        <w:t>.</w:t>
      </w:r>
    </w:p>
    <w:p w:rsidR="002F239F" w:rsidRDefault="002F239F" w:rsidP="007F5BAE">
      <w:pPr>
        <w:pStyle w:val="ListParagraph"/>
        <w:numPr>
          <w:ilvl w:val="0"/>
          <w:numId w:val="15"/>
        </w:numPr>
        <w:rPr>
          <w:rFonts w:ascii="Arial" w:hAnsi="Arial" w:cs="Arial"/>
          <w:sz w:val="24"/>
          <w:szCs w:val="24"/>
        </w:rPr>
      </w:pPr>
      <w:r w:rsidRPr="00091AAD">
        <w:rPr>
          <w:rFonts w:ascii="Arial" w:hAnsi="Arial" w:cs="Arial"/>
          <w:sz w:val="24"/>
          <w:szCs w:val="24"/>
        </w:rPr>
        <w:t>Given a problem determine which decision model would be the appropriate one to apply to the case.</w:t>
      </w:r>
    </w:p>
    <w:p w:rsidR="002F239F" w:rsidRPr="00091AAD" w:rsidRDefault="002F239F" w:rsidP="007F5BAE">
      <w:pPr>
        <w:pStyle w:val="ListParagraph"/>
        <w:numPr>
          <w:ilvl w:val="0"/>
          <w:numId w:val="15"/>
        </w:numPr>
        <w:rPr>
          <w:rFonts w:ascii="Arial" w:hAnsi="Arial" w:cs="Arial"/>
          <w:sz w:val="24"/>
          <w:szCs w:val="24"/>
        </w:rPr>
      </w:pPr>
      <w:r>
        <w:rPr>
          <w:rFonts w:ascii="Arial" w:hAnsi="Arial" w:cs="Arial"/>
          <w:sz w:val="24"/>
          <w:szCs w:val="24"/>
        </w:rPr>
        <w:t>Explain the Vroom model of shared decision making.</w:t>
      </w:r>
    </w:p>
    <w:p w:rsidR="002F239F" w:rsidRDefault="002F239F" w:rsidP="007F5BAE">
      <w:pPr>
        <w:pStyle w:val="ListParagraph"/>
        <w:numPr>
          <w:ilvl w:val="0"/>
          <w:numId w:val="15"/>
        </w:numPr>
        <w:rPr>
          <w:rFonts w:ascii="Arial" w:hAnsi="Arial" w:cs="Arial"/>
          <w:sz w:val="24"/>
          <w:szCs w:val="24"/>
        </w:rPr>
      </w:pPr>
      <w:r w:rsidRPr="00091AAD">
        <w:rPr>
          <w:rFonts w:ascii="Arial" w:hAnsi="Arial" w:cs="Arial"/>
          <w:sz w:val="24"/>
          <w:szCs w:val="24"/>
        </w:rPr>
        <w:t>Develop guidelines for participatory decision making using the Hoy-Tartar model.</w:t>
      </w:r>
    </w:p>
    <w:p w:rsidR="002F239F" w:rsidRPr="002868BE" w:rsidRDefault="002F239F" w:rsidP="007F5BAE">
      <w:pPr>
        <w:pStyle w:val="ListParagraph"/>
        <w:numPr>
          <w:ilvl w:val="0"/>
          <w:numId w:val="15"/>
        </w:numPr>
        <w:rPr>
          <w:rFonts w:ascii="Arial" w:hAnsi="Arial" w:cs="Arial"/>
          <w:sz w:val="24"/>
          <w:szCs w:val="24"/>
        </w:rPr>
      </w:pPr>
      <w:r>
        <w:rPr>
          <w:rFonts w:ascii="Arial" w:hAnsi="Arial" w:cs="Arial"/>
          <w:sz w:val="24"/>
          <w:szCs w:val="24"/>
        </w:rPr>
        <w:t>Explain how to avoid groupthink.</w:t>
      </w:r>
    </w:p>
    <w:p w:rsidR="002F239F" w:rsidRDefault="002F239F" w:rsidP="002F239F">
      <w:pPr>
        <w:rPr>
          <w:rFonts w:ascii="Arial" w:hAnsi="Arial" w:cs="Arial"/>
          <w:sz w:val="24"/>
          <w:szCs w:val="24"/>
        </w:rPr>
      </w:pPr>
      <w:r>
        <w:rPr>
          <w:rFonts w:ascii="Arial" w:hAnsi="Arial" w:cs="Arial"/>
          <w:sz w:val="24"/>
          <w:szCs w:val="24"/>
        </w:rPr>
        <w:t>Week 9:  Chapter 12 – Communication in Schools</w:t>
      </w:r>
    </w:p>
    <w:p w:rsidR="002F239F" w:rsidRDefault="002F239F" w:rsidP="007F5BAE">
      <w:pPr>
        <w:pStyle w:val="ListParagraph"/>
        <w:numPr>
          <w:ilvl w:val="0"/>
          <w:numId w:val="17"/>
        </w:numPr>
        <w:rPr>
          <w:rFonts w:ascii="Arial" w:hAnsi="Arial" w:cs="Arial"/>
          <w:sz w:val="24"/>
          <w:szCs w:val="24"/>
        </w:rPr>
      </w:pPr>
      <w:r>
        <w:rPr>
          <w:rFonts w:ascii="Arial" w:hAnsi="Arial" w:cs="Arial"/>
          <w:sz w:val="24"/>
          <w:szCs w:val="24"/>
        </w:rPr>
        <w:lastRenderedPageBreak/>
        <w:t>Describe the general model of communication as applied to school organizations.</w:t>
      </w:r>
    </w:p>
    <w:p w:rsidR="002F239F" w:rsidRDefault="002F239F" w:rsidP="007F5BAE">
      <w:pPr>
        <w:pStyle w:val="ListParagraph"/>
        <w:numPr>
          <w:ilvl w:val="0"/>
          <w:numId w:val="17"/>
        </w:numPr>
        <w:rPr>
          <w:rFonts w:ascii="Arial" w:hAnsi="Arial" w:cs="Arial"/>
          <w:sz w:val="24"/>
          <w:szCs w:val="24"/>
        </w:rPr>
      </w:pPr>
      <w:r>
        <w:rPr>
          <w:rFonts w:ascii="Arial" w:hAnsi="Arial" w:cs="Arial"/>
          <w:sz w:val="24"/>
          <w:szCs w:val="24"/>
        </w:rPr>
        <w:t>Identify and develop personal public speaking skills.</w:t>
      </w:r>
    </w:p>
    <w:p w:rsidR="002F239F" w:rsidRPr="002868BE" w:rsidRDefault="002F239F" w:rsidP="007F5BAE">
      <w:pPr>
        <w:pStyle w:val="ListParagraph"/>
        <w:numPr>
          <w:ilvl w:val="0"/>
          <w:numId w:val="17"/>
        </w:numPr>
        <w:rPr>
          <w:rFonts w:ascii="Arial" w:hAnsi="Arial" w:cs="Arial"/>
          <w:sz w:val="24"/>
          <w:szCs w:val="24"/>
        </w:rPr>
      </w:pPr>
      <w:r>
        <w:rPr>
          <w:rFonts w:ascii="Arial" w:hAnsi="Arial" w:cs="Arial"/>
          <w:sz w:val="24"/>
          <w:szCs w:val="24"/>
        </w:rPr>
        <w:t>Compare and contrast formal and informal communication skills in schools.</w:t>
      </w:r>
    </w:p>
    <w:p w:rsidR="002F239F" w:rsidRPr="00091AAD" w:rsidRDefault="002F239F" w:rsidP="002F239F">
      <w:pPr>
        <w:rPr>
          <w:rFonts w:ascii="Arial" w:hAnsi="Arial" w:cs="Arial"/>
          <w:sz w:val="24"/>
          <w:szCs w:val="24"/>
        </w:rPr>
      </w:pPr>
      <w:r>
        <w:rPr>
          <w:rFonts w:ascii="Arial" w:hAnsi="Arial" w:cs="Arial"/>
          <w:sz w:val="24"/>
          <w:szCs w:val="24"/>
        </w:rPr>
        <w:t xml:space="preserve">Week 10: Chapter 13 -  Leadership </w:t>
      </w:r>
    </w:p>
    <w:p w:rsidR="002F239F" w:rsidRPr="00091AAD" w:rsidRDefault="002F239F" w:rsidP="007F5BAE">
      <w:pPr>
        <w:pStyle w:val="ListParagraph"/>
        <w:numPr>
          <w:ilvl w:val="0"/>
          <w:numId w:val="8"/>
        </w:numPr>
        <w:rPr>
          <w:rFonts w:ascii="Arial" w:hAnsi="Arial" w:cs="Arial"/>
          <w:sz w:val="24"/>
          <w:szCs w:val="24"/>
        </w:rPr>
      </w:pPr>
      <w:r w:rsidRPr="00091AAD">
        <w:rPr>
          <w:rFonts w:ascii="Arial" w:hAnsi="Arial" w:cs="Arial"/>
          <w:sz w:val="24"/>
          <w:szCs w:val="24"/>
        </w:rPr>
        <w:t>Discuss how contingency theory of leadership could be applied to a school setting.</w:t>
      </w:r>
    </w:p>
    <w:p w:rsidR="002F239F" w:rsidRPr="00091AAD" w:rsidRDefault="002F239F" w:rsidP="007F5BAE">
      <w:pPr>
        <w:pStyle w:val="ListParagraph"/>
        <w:numPr>
          <w:ilvl w:val="0"/>
          <w:numId w:val="8"/>
        </w:numPr>
        <w:rPr>
          <w:rFonts w:ascii="Arial" w:hAnsi="Arial" w:cs="Arial"/>
          <w:sz w:val="24"/>
          <w:szCs w:val="24"/>
        </w:rPr>
      </w:pPr>
      <w:r w:rsidRPr="00091AAD">
        <w:rPr>
          <w:rFonts w:ascii="Arial" w:hAnsi="Arial" w:cs="Arial"/>
          <w:sz w:val="24"/>
          <w:szCs w:val="24"/>
        </w:rPr>
        <w:t>Describe how situational leadership is a viable approach for helping a staff growth and development.</w:t>
      </w:r>
    </w:p>
    <w:p w:rsidR="002F239F" w:rsidRPr="00091AAD" w:rsidRDefault="002F239F" w:rsidP="007F5BAE">
      <w:pPr>
        <w:pStyle w:val="ListParagraph"/>
        <w:numPr>
          <w:ilvl w:val="0"/>
          <w:numId w:val="8"/>
        </w:numPr>
        <w:rPr>
          <w:rFonts w:ascii="Arial" w:hAnsi="Arial" w:cs="Arial"/>
          <w:sz w:val="24"/>
          <w:szCs w:val="24"/>
        </w:rPr>
      </w:pPr>
      <w:r w:rsidRPr="00091AAD">
        <w:rPr>
          <w:rFonts w:ascii="Arial" w:hAnsi="Arial" w:cs="Arial"/>
          <w:sz w:val="24"/>
          <w:szCs w:val="24"/>
        </w:rPr>
        <w:t xml:space="preserve">Describe how </w:t>
      </w:r>
      <w:r>
        <w:rPr>
          <w:rFonts w:ascii="Arial" w:hAnsi="Arial" w:cs="Arial"/>
          <w:sz w:val="24"/>
          <w:szCs w:val="24"/>
        </w:rPr>
        <w:t xml:space="preserve">the </w:t>
      </w:r>
      <w:proofErr w:type="spellStart"/>
      <w:r w:rsidRPr="00091AAD">
        <w:rPr>
          <w:rFonts w:ascii="Arial" w:hAnsi="Arial" w:cs="Arial"/>
          <w:sz w:val="24"/>
          <w:szCs w:val="24"/>
        </w:rPr>
        <w:t>Yukl</w:t>
      </w:r>
      <w:proofErr w:type="spellEnd"/>
      <w:r w:rsidRPr="00091AAD">
        <w:rPr>
          <w:rFonts w:ascii="Arial" w:hAnsi="Arial" w:cs="Arial"/>
          <w:sz w:val="24"/>
          <w:szCs w:val="24"/>
        </w:rPr>
        <w:t xml:space="preserve"> framework of leader behavior views schools and its organization. </w:t>
      </w:r>
    </w:p>
    <w:p w:rsidR="002F239F" w:rsidRPr="00091AAD" w:rsidRDefault="002F239F" w:rsidP="007F5BAE">
      <w:pPr>
        <w:pStyle w:val="ListParagraph"/>
        <w:numPr>
          <w:ilvl w:val="0"/>
          <w:numId w:val="8"/>
        </w:numPr>
        <w:rPr>
          <w:rFonts w:ascii="Arial" w:hAnsi="Arial" w:cs="Arial"/>
          <w:sz w:val="24"/>
          <w:szCs w:val="24"/>
        </w:rPr>
      </w:pPr>
      <w:r w:rsidRPr="00091AAD">
        <w:rPr>
          <w:rFonts w:ascii="Arial" w:hAnsi="Arial" w:cs="Arial"/>
          <w:sz w:val="24"/>
          <w:szCs w:val="24"/>
        </w:rPr>
        <w:t>Describe the differences between transactional and transformational leadership.</w:t>
      </w:r>
    </w:p>
    <w:p w:rsidR="002F239F" w:rsidRPr="00091AAD" w:rsidRDefault="002F239F" w:rsidP="007F5BAE">
      <w:pPr>
        <w:pStyle w:val="ListParagraph"/>
        <w:numPr>
          <w:ilvl w:val="0"/>
          <w:numId w:val="8"/>
        </w:numPr>
        <w:rPr>
          <w:rFonts w:ascii="Arial" w:hAnsi="Arial" w:cs="Arial"/>
          <w:sz w:val="24"/>
          <w:szCs w:val="24"/>
        </w:rPr>
      </w:pPr>
      <w:r w:rsidRPr="00091AAD">
        <w:rPr>
          <w:rFonts w:ascii="Arial" w:hAnsi="Arial" w:cs="Arial"/>
          <w:sz w:val="24"/>
          <w:szCs w:val="24"/>
        </w:rPr>
        <w:t>Describe various means for improving leadership in schools</w:t>
      </w:r>
    </w:p>
    <w:p w:rsidR="002F239F" w:rsidRPr="00EF4281" w:rsidRDefault="002F239F" w:rsidP="00EF4281">
      <w:pPr>
        <w:pStyle w:val="ListParagraph"/>
        <w:spacing w:after="0"/>
        <w:rPr>
          <w:rFonts w:ascii="Arial" w:hAnsi="Arial" w:cs="Arial"/>
          <w:sz w:val="24"/>
          <w:szCs w:val="24"/>
        </w:rPr>
      </w:pPr>
    </w:p>
    <w:p w:rsidR="00DA611C" w:rsidRDefault="00DA611C">
      <w:pPr>
        <w:rPr>
          <w:rFonts w:ascii="Arial" w:hAnsi="Arial" w:cs="Arial"/>
          <w:sz w:val="24"/>
          <w:szCs w:val="24"/>
        </w:rPr>
      </w:pPr>
      <w:r>
        <w:rPr>
          <w:rFonts w:ascii="Arial" w:hAnsi="Arial" w:cs="Arial"/>
          <w:sz w:val="24"/>
          <w:szCs w:val="24"/>
        </w:rPr>
        <w:br w:type="page"/>
      </w:r>
    </w:p>
    <w:p w:rsidR="00832C3E" w:rsidRPr="001B1477" w:rsidRDefault="00832C3E" w:rsidP="00832C3E">
      <w:pPr>
        <w:jc w:val="both"/>
        <w:rPr>
          <w:rFonts w:ascii="Arial" w:hAnsi="Arial" w:cs="Arial"/>
          <w:b/>
          <w:sz w:val="24"/>
          <w:szCs w:val="24"/>
        </w:rPr>
      </w:pPr>
      <w:r w:rsidRPr="001B1477">
        <w:rPr>
          <w:rFonts w:ascii="Arial" w:hAnsi="Arial" w:cs="Arial"/>
          <w:b/>
          <w:sz w:val="24"/>
          <w:szCs w:val="24"/>
        </w:rPr>
        <w:lastRenderedPageBreak/>
        <w:t>Portfolio Components</w:t>
      </w:r>
    </w:p>
    <w:p w:rsidR="00832C3E" w:rsidRDefault="00832C3E" w:rsidP="00832C3E">
      <w:pPr>
        <w:jc w:val="both"/>
        <w:rPr>
          <w:rFonts w:ascii="Arial" w:hAnsi="Arial" w:cs="Arial"/>
          <w:sz w:val="24"/>
          <w:szCs w:val="24"/>
        </w:rPr>
      </w:pPr>
      <w:r>
        <w:rPr>
          <w:rFonts w:ascii="Arial" w:hAnsi="Arial" w:cs="Arial"/>
          <w:sz w:val="24"/>
          <w:szCs w:val="24"/>
        </w:rPr>
        <w:t xml:space="preserve">You will select </w:t>
      </w:r>
      <w:r w:rsidRPr="00EF1D56">
        <w:rPr>
          <w:rFonts w:ascii="Arial" w:hAnsi="Arial" w:cs="Arial"/>
          <w:b/>
          <w:sz w:val="24"/>
          <w:szCs w:val="24"/>
          <w:u w:val="single"/>
        </w:rPr>
        <w:t>four</w:t>
      </w:r>
      <w:r>
        <w:rPr>
          <w:rFonts w:ascii="Arial" w:hAnsi="Arial" w:cs="Arial"/>
          <w:sz w:val="24"/>
          <w:szCs w:val="24"/>
        </w:rPr>
        <w:t xml:space="preserve"> of the following portfolio options for your professional portfolio.  Please note due dates within the course outline.</w:t>
      </w:r>
    </w:p>
    <w:p w:rsidR="00832C3E" w:rsidRPr="00222157" w:rsidRDefault="00832C3E" w:rsidP="00832C3E">
      <w:pPr>
        <w:jc w:val="both"/>
        <w:rPr>
          <w:rFonts w:ascii="Arial" w:hAnsi="Arial" w:cs="Arial"/>
          <w:sz w:val="24"/>
          <w:szCs w:val="24"/>
        </w:rPr>
      </w:pPr>
      <w:r w:rsidRPr="00222157">
        <w:rPr>
          <w:rFonts w:ascii="Arial" w:hAnsi="Arial" w:cs="Arial"/>
          <w:b/>
          <w:sz w:val="24"/>
          <w:szCs w:val="24"/>
        </w:rPr>
        <w:t>A:  School</w:t>
      </w:r>
      <w:r w:rsidRPr="00190F3F">
        <w:rPr>
          <w:rFonts w:ascii="Arial" w:hAnsi="Arial" w:cs="Arial"/>
          <w:b/>
          <w:sz w:val="24"/>
          <w:szCs w:val="24"/>
        </w:rPr>
        <w:t xml:space="preserve"> Social Systems</w:t>
      </w:r>
    </w:p>
    <w:p w:rsidR="00832C3E" w:rsidRDefault="00832C3E" w:rsidP="00832C3E">
      <w:pPr>
        <w:rPr>
          <w:rFonts w:ascii="Arial" w:hAnsi="Arial" w:cs="Arial"/>
          <w:sz w:val="24"/>
          <w:szCs w:val="24"/>
        </w:rPr>
      </w:pPr>
      <w:r>
        <w:rPr>
          <w:rFonts w:ascii="Arial" w:hAnsi="Arial" w:cs="Arial"/>
          <w:sz w:val="24"/>
          <w:szCs w:val="24"/>
        </w:rPr>
        <w:t>Select a school principal who you believe is an outstanding educational leader.  Interview this leader using the social-systems model described in Chapter 1.  More specifically, craft a series of questions that probe the principal’s leadership by asking about the principal’s role in these areas:</w:t>
      </w:r>
    </w:p>
    <w:p w:rsidR="00832C3E" w:rsidRPr="006512B1" w:rsidRDefault="00832C3E" w:rsidP="00832C3E">
      <w:pPr>
        <w:pStyle w:val="ListParagraph"/>
        <w:numPr>
          <w:ilvl w:val="0"/>
          <w:numId w:val="18"/>
        </w:numPr>
        <w:spacing w:after="0"/>
        <w:rPr>
          <w:rFonts w:ascii="Arial" w:hAnsi="Arial" w:cs="Arial"/>
          <w:sz w:val="24"/>
          <w:szCs w:val="24"/>
        </w:rPr>
      </w:pPr>
      <w:r w:rsidRPr="006512B1">
        <w:rPr>
          <w:rFonts w:ascii="Arial" w:hAnsi="Arial" w:cs="Arial"/>
          <w:sz w:val="24"/>
          <w:szCs w:val="24"/>
        </w:rPr>
        <w:t>The structure of the school.</w:t>
      </w:r>
    </w:p>
    <w:p w:rsidR="00832C3E" w:rsidRPr="006512B1" w:rsidRDefault="00832C3E" w:rsidP="00832C3E">
      <w:pPr>
        <w:pStyle w:val="ListParagraph"/>
        <w:numPr>
          <w:ilvl w:val="0"/>
          <w:numId w:val="18"/>
        </w:numPr>
        <w:spacing w:after="0"/>
        <w:rPr>
          <w:rFonts w:ascii="Arial" w:hAnsi="Arial" w:cs="Arial"/>
          <w:sz w:val="24"/>
          <w:szCs w:val="24"/>
        </w:rPr>
      </w:pPr>
      <w:r w:rsidRPr="006512B1">
        <w:rPr>
          <w:rFonts w:ascii="Arial" w:hAnsi="Arial" w:cs="Arial"/>
          <w:sz w:val="24"/>
          <w:szCs w:val="24"/>
        </w:rPr>
        <w:t>The culture of the school</w:t>
      </w:r>
      <w:r>
        <w:rPr>
          <w:rFonts w:ascii="Arial" w:hAnsi="Arial" w:cs="Arial"/>
          <w:sz w:val="24"/>
          <w:szCs w:val="24"/>
        </w:rPr>
        <w:t>.</w:t>
      </w:r>
    </w:p>
    <w:p w:rsidR="00832C3E" w:rsidRPr="006512B1" w:rsidRDefault="00832C3E" w:rsidP="00832C3E">
      <w:pPr>
        <w:pStyle w:val="ListParagraph"/>
        <w:numPr>
          <w:ilvl w:val="0"/>
          <w:numId w:val="18"/>
        </w:numPr>
        <w:spacing w:after="0"/>
        <w:rPr>
          <w:rFonts w:ascii="Arial" w:hAnsi="Arial" w:cs="Arial"/>
          <w:sz w:val="24"/>
          <w:szCs w:val="24"/>
        </w:rPr>
      </w:pPr>
      <w:r w:rsidRPr="006512B1">
        <w:rPr>
          <w:rFonts w:ascii="Arial" w:hAnsi="Arial" w:cs="Arial"/>
          <w:sz w:val="24"/>
          <w:szCs w:val="24"/>
        </w:rPr>
        <w:t>The politics of the school.</w:t>
      </w:r>
    </w:p>
    <w:p w:rsidR="00832C3E" w:rsidRDefault="00832C3E" w:rsidP="00832C3E">
      <w:pPr>
        <w:pStyle w:val="ListParagraph"/>
        <w:numPr>
          <w:ilvl w:val="0"/>
          <w:numId w:val="18"/>
        </w:numPr>
        <w:spacing w:after="0"/>
        <w:rPr>
          <w:rFonts w:ascii="Arial" w:hAnsi="Arial" w:cs="Arial"/>
          <w:sz w:val="24"/>
          <w:szCs w:val="24"/>
        </w:rPr>
      </w:pPr>
      <w:r w:rsidRPr="006512B1">
        <w:rPr>
          <w:rFonts w:ascii="Arial" w:hAnsi="Arial" w:cs="Arial"/>
          <w:sz w:val="24"/>
          <w:szCs w:val="24"/>
        </w:rPr>
        <w:t>The teaching and</w:t>
      </w:r>
      <w:r>
        <w:rPr>
          <w:rFonts w:ascii="Arial" w:hAnsi="Arial" w:cs="Arial"/>
          <w:sz w:val="24"/>
          <w:szCs w:val="24"/>
        </w:rPr>
        <w:t xml:space="preserve"> learning system.</w:t>
      </w:r>
    </w:p>
    <w:p w:rsidR="00832C3E" w:rsidRDefault="00832C3E" w:rsidP="00832C3E">
      <w:pPr>
        <w:pStyle w:val="ListParagraph"/>
        <w:numPr>
          <w:ilvl w:val="0"/>
          <w:numId w:val="18"/>
        </w:numPr>
        <w:spacing w:after="0"/>
        <w:rPr>
          <w:rFonts w:ascii="Arial" w:hAnsi="Arial" w:cs="Arial"/>
          <w:sz w:val="24"/>
          <w:szCs w:val="24"/>
        </w:rPr>
      </w:pPr>
      <w:r w:rsidRPr="006512B1">
        <w:rPr>
          <w:rFonts w:ascii="Arial" w:hAnsi="Arial" w:cs="Arial"/>
          <w:sz w:val="24"/>
          <w:szCs w:val="24"/>
        </w:rPr>
        <w:t xml:space="preserve">The motivation in the school.  </w:t>
      </w:r>
    </w:p>
    <w:p w:rsidR="00832C3E" w:rsidRDefault="00832C3E" w:rsidP="00832C3E">
      <w:pPr>
        <w:rPr>
          <w:rFonts w:ascii="Arial" w:hAnsi="Arial" w:cs="Arial"/>
          <w:sz w:val="24"/>
          <w:szCs w:val="24"/>
        </w:rPr>
      </w:pPr>
    </w:p>
    <w:p w:rsidR="00832C3E" w:rsidRDefault="00832C3E" w:rsidP="00832C3E">
      <w:pPr>
        <w:rPr>
          <w:rFonts w:ascii="Arial" w:hAnsi="Arial" w:cs="Arial"/>
          <w:sz w:val="24"/>
          <w:szCs w:val="24"/>
        </w:rPr>
      </w:pPr>
      <w:r>
        <w:rPr>
          <w:rFonts w:ascii="Arial" w:hAnsi="Arial" w:cs="Arial"/>
          <w:sz w:val="24"/>
          <w:szCs w:val="24"/>
        </w:rPr>
        <w:t>Also ask about school-community relations (environmental opportunities and constraints) and the perceive defectiveness of the school.  Analyze your data and draw some conclusions about the following:</w:t>
      </w:r>
    </w:p>
    <w:p w:rsidR="00832C3E" w:rsidRPr="00DA611C" w:rsidRDefault="00832C3E" w:rsidP="00832C3E">
      <w:pPr>
        <w:pStyle w:val="ListParagraph"/>
        <w:numPr>
          <w:ilvl w:val="0"/>
          <w:numId w:val="19"/>
        </w:numPr>
        <w:spacing w:after="0"/>
        <w:rPr>
          <w:rFonts w:ascii="Arial" w:hAnsi="Arial" w:cs="Arial"/>
          <w:sz w:val="24"/>
          <w:szCs w:val="24"/>
        </w:rPr>
      </w:pPr>
      <w:r w:rsidRPr="00DA611C">
        <w:rPr>
          <w:rFonts w:ascii="Arial" w:hAnsi="Arial" w:cs="Arial"/>
          <w:sz w:val="24"/>
          <w:szCs w:val="24"/>
        </w:rPr>
        <w:t>The basic mission of the school.</w:t>
      </w:r>
    </w:p>
    <w:p w:rsidR="00832C3E" w:rsidRPr="00DA611C" w:rsidRDefault="00832C3E" w:rsidP="00832C3E">
      <w:pPr>
        <w:pStyle w:val="ListParagraph"/>
        <w:numPr>
          <w:ilvl w:val="0"/>
          <w:numId w:val="19"/>
        </w:numPr>
        <w:spacing w:after="0"/>
        <w:rPr>
          <w:rFonts w:ascii="Arial" w:hAnsi="Arial" w:cs="Arial"/>
          <w:sz w:val="24"/>
          <w:szCs w:val="24"/>
        </w:rPr>
      </w:pPr>
      <w:r w:rsidRPr="00DA611C">
        <w:rPr>
          <w:rFonts w:ascii="Arial" w:hAnsi="Arial" w:cs="Arial"/>
          <w:sz w:val="24"/>
          <w:szCs w:val="24"/>
        </w:rPr>
        <w:t>The school’s vision of teaching and learning.</w:t>
      </w:r>
    </w:p>
    <w:p w:rsidR="00832C3E" w:rsidRPr="00DA611C" w:rsidRDefault="00832C3E" w:rsidP="00832C3E">
      <w:pPr>
        <w:pStyle w:val="ListParagraph"/>
        <w:numPr>
          <w:ilvl w:val="0"/>
          <w:numId w:val="19"/>
        </w:numPr>
        <w:spacing w:after="0"/>
        <w:rPr>
          <w:rFonts w:ascii="Arial" w:hAnsi="Arial" w:cs="Arial"/>
          <w:sz w:val="24"/>
          <w:szCs w:val="24"/>
        </w:rPr>
      </w:pPr>
      <w:r w:rsidRPr="00DA611C">
        <w:rPr>
          <w:rFonts w:ascii="Arial" w:hAnsi="Arial" w:cs="Arial"/>
          <w:sz w:val="24"/>
          <w:szCs w:val="24"/>
        </w:rPr>
        <w:t>The leadership of the principal.</w:t>
      </w:r>
    </w:p>
    <w:p w:rsidR="00832C3E" w:rsidRPr="00DA611C" w:rsidRDefault="00832C3E" w:rsidP="00832C3E">
      <w:pPr>
        <w:pStyle w:val="ListParagraph"/>
        <w:numPr>
          <w:ilvl w:val="0"/>
          <w:numId w:val="19"/>
        </w:numPr>
        <w:spacing w:after="0"/>
        <w:rPr>
          <w:rFonts w:ascii="Arial" w:hAnsi="Arial" w:cs="Arial"/>
          <w:sz w:val="24"/>
          <w:szCs w:val="24"/>
        </w:rPr>
      </w:pPr>
      <w:r w:rsidRPr="00DA611C">
        <w:rPr>
          <w:rFonts w:ascii="Arial" w:hAnsi="Arial" w:cs="Arial"/>
          <w:sz w:val="24"/>
          <w:szCs w:val="24"/>
        </w:rPr>
        <w:t xml:space="preserve">The </w:t>
      </w:r>
      <w:r>
        <w:rPr>
          <w:rFonts w:ascii="Arial" w:hAnsi="Arial" w:cs="Arial"/>
          <w:sz w:val="24"/>
          <w:szCs w:val="24"/>
        </w:rPr>
        <w:t>communit</w:t>
      </w:r>
      <w:r w:rsidRPr="00DA611C">
        <w:rPr>
          <w:rFonts w:ascii="Arial" w:hAnsi="Arial" w:cs="Arial"/>
          <w:sz w:val="24"/>
          <w:szCs w:val="24"/>
        </w:rPr>
        <w:t>y’s role in the school.</w:t>
      </w:r>
    </w:p>
    <w:p w:rsidR="00832C3E" w:rsidRDefault="00832C3E" w:rsidP="00832C3E">
      <w:pPr>
        <w:spacing w:after="240"/>
        <w:rPr>
          <w:rFonts w:ascii="Arial" w:hAnsi="Arial" w:cs="Arial"/>
          <w:sz w:val="24"/>
          <w:szCs w:val="24"/>
        </w:rPr>
      </w:pPr>
    </w:p>
    <w:p w:rsidR="00832C3E" w:rsidRDefault="00832C3E" w:rsidP="00832C3E">
      <w:pPr>
        <w:spacing w:after="240"/>
        <w:rPr>
          <w:rFonts w:ascii="Arial" w:hAnsi="Arial" w:cs="Arial"/>
          <w:sz w:val="24"/>
          <w:szCs w:val="24"/>
        </w:rPr>
      </w:pPr>
      <w:r>
        <w:rPr>
          <w:rFonts w:ascii="Arial" w:hAnsi="Arial" w:cs="Arial"/>
          <w:sz w:val="24"/>
          <w:szCs w:val="24"/>
        </w:rPr>
        <w:t>Write an analysis (about 3-4 pages) of the school in terms of the answers to your questions.  What are the major strengths of the school, what areas should be improved, and what is most striking about the school and its leadership that captured you attention?</w:t>
      </w:r>
    </w:p>
    <w:p w:rsidR="00832C3E" w:rsidRPr="00222157" w:rsidRDefault="00832C3E" w:rsidP="00832C3E">
      <w:pPr>
        <w:spacing w:after="240"/>
        <w:rPr>
          <w:rFonts w:ascii="Arial" w:hAnsi="Arial" w:cs="Arial"/>
          <w:b/>
          <w:sz w:val="24"/>
          <w:szCs w:val="24"/>
        </w:rPr>
      </w:pPr>
      <w:r w:rsidRPr="00222157">
        <w:rPr>
          <w:rFonts w:ascii="Arial" w:hAnsi="Arial" w:cs="Arial"/>
          <w:b/>
          <w:sz w:val="24"/>
          <w:szCs w:val="24"/>
        </w:rPr>
        <w:t>B:  The Technical Core – Teaching and Learning</w:t>
      </w:r>
    </w:p>
    <w:p w:rsidR="00832C3E" w:rsidRDefault="00832C3E" w:rsidP="00832C3E">
      <w:pPr>
        <w:spacing w:after="240"/>
        <w:rPr>
          <w:rFonts w:ascii="Arial" w:hAnsi="Arial" w:cs="Arial"/>
          <w:sz w:val="24"/>
          <w:szCs w:val="24"/>
        </w:rPr>
      </w:pPr>
      <w:r>
        <w:rPr>
          <w:rFonts w:ascii="Arial" w:hAnsi="Arial" w:cs="Arial"/>
          <w:sz w:val="24"/>
          <w:szCs w:val="24"/>
        </w:rPr>
        <w:t>Imagine you are the principal in a school with a large influx of new teachers who have been prepared to use constructivist teaching strategies and who distrust direct instruction.  Your older teachers, on the other hand are the opposite – they distrust the new constructivist approaches and believe strongly in “traditional teaching.”</w:t>
      </w:r>
      <w:r>
        <w:rPr>
          <w:rFonts w:ascii="Arial" w:hAnsi="Arial" w:cs="Arial"/>
          <w:sz w:val="24"/>
          <w:szCs w:val="24"/>
        </w:rPr>
        <w:br/>
      </w:r>
    </w:p>
    <w:p w:rsidR="00832C3E" w:rsidRDefault="00832C3E" w:rsidP="00832C3E">
      <w:pPr>
        <w:spacing w:after="0"/>
        <w:rPr>
          <w:rFonts w:ascii="Arial" w:hAnsi="Arial" w:cs="Arial"/>
          <w:sz w:val="24"/>
          <w:szCs w:val="24"/>
        </w:rPr>
      </w:pPr>
      <w:r>
        <w:rPr>
          <w:rFonts w:ascii="Arial" w:hAnsi="Arial" w:cs="Arial"/>
          <w:sz w:val="24"/>
          <w:szCs w:val="24"/>
        </w:rPr>
        <w:lastRenderedPageBreak/>
        <w:t>Prepare a 30</w:t>
      </w:r>
      <w:r w:rsidRPr="0036525D">
        <w:rPr>
          <w:rFonts w:ascii="Arial" w:hAnsi="Arial" w:cs="Arial"/>
          <w:sz w:val="24"/>
          <w:szCs w:val="24"/>
        </w:rPr>
        <w:t>-minute discussion/presentation about different theories of teaching and learning, including direct instruction.  Include a PowerPoint presentation on the strengths and weaknesses of each of the learning perspectives discussed in this chapter- behavioral, cognitive, and constructivist. Be sure to discuss the situations for which each perspective is most appropriate, for example, the tasks or situations for which the behavioral approach is best.  Give at lease on example for each approac</w:t>
      </w:r>
      <w:r>
        <w:rPr>
          <w:rFonts w:ascii="Arial" w:hAnsi="Arial" w:cs="Arial"/>
          <w:sz w:val="24"/>
          <w:szCs w:val="24"/>
        </w:rPr>
        <w:t>h. Make sure that during your 30</w:t>
      </w:r>
      <w:r w:rsidRPr="0036525D">
        <w:rPr>
          <w:rFonts w:ascii="Arial" w:hAnsi="Arial" w:cs="Arial"/>
          <w:sz w:val="24"/>
          <w:szCs w:val="24"/>
        </w:rPr>
        <w:t xml:space="preserve"> minutes, you:</w:t>
      </w:r>
    </w:p>
    <w:p w:rsidR="00832C3E" w:rsidRPr="0036525D" w:rsidRDefault="00832C3E" w:rsidP="00832C3E">
      <w:pPr>
        <w:pStyle w:val="ListParagraph"/>
        <w:numPr>
          <w:ilvl w:val="0"/>
          <w:numId w:val="25"/>
        </w:numPr>
        <w:spacing w:after="0"/>
        <w:rPr>
          <w:rFonts w:ascii="Arial" w:hAnsi="Arial" w:cs="Arial"/>
          <w:sz w:val="24"/>
          <w:szCs w:val="24"/>
        </w:rPr>
      </w:pPr>
      <w:r w:rsidRPr="0036525D">
        <w:rPr>
          <w:rFonts w:ascii="Arial" w:hAnsi="Arial" w:cs="Arial"/>
          <w:sz w:val="24"/>
          <w:szCs w:val="24"/>
        </w:rPr>
        <w:t>Consider the pros an</w:t>
      </w:r>
      <w:r>
        <w:rPr>
          <w:rFonts w:ascii="Arial" w:hAnsi="Arial" w:cs="Arial"/>
          <w:sz w:val="24"/>
          <w:szCs w:val="24"/>
        </w:rPr>
        <w:t>d</w:t>
      </w:r>
      <w:r w:rsidRPr="0036525D">
        <w:rPr>
          <w:rFonts w:ascii="Arial" w:hAnsi="Arial" w:cs="Arial"/>
          <w:sz w:val="24"/>
          <w:szCs w:val="24"/>
        </w:rPr>
        <w:t xml:space="preserve"> cons of direct instruction</w:t>
      </w:r>
    </w:p>
    <w:p w:rsidR="00832C3E" w:rsidRPr="0036525D" w:rsidRDefault="00832C3E" w:rsidP="00832C3E">
      <w:pPr>
        <w:pStyle w:val="ListParagraph"/>
        <w:numPr>
          <w:ilvl w:val="0"/>
          <w:numId w:val="24"/>
        </w:numPr>
        <w:spacing w:after="0"/>
        <w:rPr>
          <w:rFonts w:ascii="Arial" w:hAnsi="Arial" w:cs="Arial"/>
          <w:sz w:val="24"/>
          <w:szCs w:val="24"/>
        </w:rPr>
      </w:pPr>
      <w:r w:rsidRPr="0036525D">
        <w:rPr>
          <w:rFonts w:ascii="Arial" w:hAnsi="Arial" w:cs="Arial"/>
          <w:sz w:val="24"/>
          <w:szCs w:val="24"/>
        </w:rPr>
        <w:t>Contrast direct instruction with a constructivist approach to teaching.</w:t>
      </w:r>
    </w:p>
    <w:p w:rsidR="00832C3E" w:rsidRPr="0036525D" w:rsidRDefault="00832C3E" w:rsidP="00832C3E">
      <w:pPr>
        <w:pStyle w:val="ListParagraph"/>
        <w:numPr>
          <w:ilvl w:val="0"/>
          <w:numId w:val="24"/>
        </w:numPr>
        <w:spacing w:after="0"/>
        <w:rPr>
          <w:rFonts w:ascii="Arial" w:hAnsi="Arial" w:cs="Arial"/>
          <w:sz w:val="24"/>
          <w:szCs w:val="24"/>
        </w:rPr>
      </w:pPr>
      <w:r w:rsidRPr="0036525D">
        <w:rPr>
          <w:rFonts w:ascii="Arial" w:hAnsi="Arial" w:cs="Arial"/>
          <w:sz w:val="24"/>
          <w:szCs w:val="24"/>
        </w:rPr>
        <w:t>Examine under what circumstances each approach is appropriate.</w:t>
      </w:r>
    </w:p>
    <w:p w:rsidR="00832C3E" w:rsidRPr="0036525D" w:rsidRDefault="00832C3E" w:rsidP="00832C3E">
      <w:pPr>
        <w:pStyle w:val="ListParagraph"/>
        <w:numPr>
          <w:ilvl w:val="0"/>
          <w:numId w:val="24"/>
        </w:numPr>
        <w:spacing w:after="0"/>
        <w:rPr>
          <w:rFonts w:ascii="Arial" w:hAnsi="Arial" w:cs="Arial"/>
          <w:sz w:val="24"/>
          <w:szCs w:val="24"/>
        </w:rPr>
      </w:pPr>
      <w:r w:rsidRPr="0036525D">
        <w:rPr>
          <w:rFonts w:ascii="Arial" w:hAnsi="Arial" w:cs="Arial"/>
          <w:sz w:val="24"/>
          <w:szCs w:val="24"/>
        </w:rPr>
        <w:t>Propose and defend a balanced approach to teaching.</w:t>
      </w:r>
    </w:p>
    <w:p w:rsidR="00832C3E" w:rsidRDefault="00832C3E" w:rsidP="00832C3E">
      <w:pPr>
        <w:spacing w:after="240"/>
        <w:rPr>
          <w:rFonts w:ascii="Arial" w:hAnsi="Arial" w:cs="Arial"/>
          <w:sz w:val="24"/>
          <w:szCs w:val="24"/>
        </w:rPr>
      </w:pPr>
    </w:p>
    <w:p w:rsidR="00832C3E" w:rsidRPr="00190F3F" w:rsidRDefault="00832C3E" w:rsidP="00832C3E">
      <w:pPr>
        <w:rPr>
          <w:rFonts w:ascii="Arial" w:hAnsi="Arial" w:cs="Arial"/>
          <w:b/>
          <w:sz w:val="24"/>
          <w:szCs w:val="24"/>
        </w:rPr>
      </w:pPr>
      <w:r>
        <w:rPr>
          <w:rFonts w:ascii="Arial" w:hAnsi="Arial" w:cs="Arial"/>
          <w:b/>
          <w:sz w:val="24"/>
          <w:szCs w:val="24"/>
        </w:rPr>
        <w:t>C:</w:t>
      </w:r>
      <w:r w:rsidRPr="00190F3F">
        <w:rPr>
          <w:rFonts w:ascii="Arial" w:hAnsi="Arial" w:cs="Arial"/>
          <w:b/>
          <w:sz w:val="24"/>
          <w:szCs w:val="24"/>
        </w:rPr>
        <w:t xml:space="preserve"> Structure in Schools</w:t>
      </w:r>
    </w:p>
    <w:p w:rsidR="00832C3E" w:rsidRDefault="00832C3E" w:rsidP="00832C3E">
      <w:pPr>
        <w:rPr>
          <w:rFonts w:ascii="Arial" w:hAnsi="Arial" w:cs="Arial"/>
          <w:sz w:val="24"/>
          <w:szCs w:val="24"/>
        </w:rPr>
      </w:pPr>
      <w:r>
        <w:rPr>
          <w:rFonts w:ascii="Arial" w:hAnsi="Arial" w:cs="Arial"/>
          <w:sz w:val="24"/>
          <w:szCs w:val="24"/>
        </w:rPr>
        <w:t>Use the conceptual perspective of enabling and hindering school structure (Chapter 3).  Define and develop the concepts and how they are related; that is, explain the perspective thoroughly.  Then do the following:</w:t>
      </w:r>
    </w:p>
    <w:p w:rsidR="00832C3E" w:rsidRPr="00190F3F" w:rsidRDefault="00832C3E" w:rsidP="00832C3E">
      <w:pPr>
        <w:pStyle w:val="ListParagraph"/>
        <w:numPr>
          <w:ilvl w:val="0"/>
          <w:numId w:val="20"/>
        </w:numPr>
        <w:rPr>
          <w:rFonts w:ascii="Arial" w:hAnsi="Arial" w:cs="Arial"/>
          <w:sz w:val="24"/>
          <w:szCs w:val="24"/>
        </w:rPr>
      </w:pPr>
      <w:r w:rsidRPr="00190F3F">
        <w:rPr>
          <w:rFonts w:ascii="Arial" w:hAnsi="Arial" w:cs="Arial"/>
          <w:sz w:val="24"/>
          <w:szCs w:val="24"/>
        </w:rPr>
        <w:t xml:space="preserve">Go to </w:t>
      </w:r>
      <w:hyperlink r:id="rId10" w:history="1">
        <w:r w:rsidRPr="00190F3F">
          <w:rPr>
            <w:rStyle w:val="Hyperlink"/>
            <w:rFonts w:ascii="Arial" w:hAnsi="Arial" w:cs="Arial"/>
            <w:sz w:val="24"/>
            <w:szCs w:val="24"/>
          </w:rPr>
          <w:t>http://www.waynekhoy.com/enabling_structure.html</w:t>
        </w:r>
      </w:hyperlink>
      <w:r w:rsidRPr="00190F3F">
        <w:rPr>
          <w:rFonts w:ascii="Arial" w:hAnsi="Arial" w:cs="Arial"/>
          <w:sz w:val="24"/>
          <w:szCs w:val="24"/>
        </w:rPr>
        <w:t xml:space="preserve"> and download the Enabling Structure Scale (ESS).</w:t>
      </w:r>
    </w:p>
    <w:p w:rsidR="00832C3E" w:rsidRPr="00190F3F" w:rsidRDefault="00832C3E" w:rsidP="00832C3E">
      <w:pPr>
        <w:pStyle w:val="ListParagraph"/>
        <w:numPr>
          <w:ilvl w:val="0"/>
          <w:numId w:val="20"/>
        </w:numPr>
        <w:rPr>
          <w:rFonts w:ascii="Arial" w:hAnsi="Arial" w:cs="Arial"/>
          <w:sz w:val="24"/>
          <w:szCs w:val="24"/>
        </w:rPr>
      </w:pPr>
      <w:r>
        <w:rPr>
          <w:rFonts w:ascii="Arial" w:hAnsi="Arial" w:cs="Arial"/>
          <w:sz w:val="24"/>
          <w:szCs w:val="24"/>
        </w:rPr>
        <w:t>A</w:t>
      </w:r>
      <w:r w:rsidRPr="00190F3F">
        <w:rPr>
          <w:rFonts w:ascii="Arial" w:hAnsi="Arial" w:cs="Arial"/>
          <w:sz w:val="24"/>
          <w:szCs w:val="24"/>
        </w:rPr>
        <w:t>dminister the instrument</w:t>
      </w:r>
      <w:r>
        <w:rPr>
          <w:rFonts w:ascii="Arial" w:hAnsi="Arial" w:cs="Arial"/>
          <w:sz w:val="24"/>
          <w:szCs w:val="24"/>
        </w:rPr>
        <w:t xml:space="preserve"> to about </w:t>
      </w:r>
      <w:r w:rsidRPr="00190F3F">
        <w:rPr>
          <w:rFonts w:ascii="Arial" w:hAnsi="Arial" w:cs="Arial"/>
          <w:sz w:val="24"/>
          <w:szCs w:val="24"/>
        </w:rPr>
        <w:t>10 teachers in your school who are agreeable.  Interview each teacher to check the validity of the measure.  Keep both the school and the respondents anonymous.</w:t>
      </w:r>
    </w:p>
    <w:p w:rsidR="00832C3E" w:rsidRPr="00190F3F" w:rsidRDefault="00832C3E" w:rsidP="00832C3E">
      <w:pPr>
        <w:pStyle w:val="ListParagraph"/>
        <w:numPr>
          <w:ilvl w:val="0"/>
          <w:numId w:val="20"/>
        </w:numPr>
        <w:rPr>
          <w:rFonts w:ascii="Arial" w:hAnsi="Arial" w:cs="Arial"/>
          <w:sz w:val="24"/>
          <w:szCs w:val="24"/>
        </w:rPr>
      </w:pPr>
      <w:r>
        <w:rPr>
          <w:rFonts w:ascii="Arial" w:hAnsi="Arial" w:cs="Arial"/>
          <w:sz w:val="24"/>
          <w:szCs w:val="24"/>
        </w:rPr>
        <w:t>S</w:t>
      </w:r>
      <w:r w:rsidRPr="00190F3F">
        <w:rPr>
          <w:rFonts w:ascii="Arial" w:hAnsi="Arial" w:cs="Arial"/>
          <w:sz w:val="24"/>
          <w:szCs w:val="24"/>
        </w:rPr>
        <w:t>core the instrument and determine how enabling the structure of your school is.  Compare and contrast your school with an average school as defined on the website.  How representative do you think the results a</w:t>
      </w:r>
      <w:r>
        <w:rPr>
          <w:rFonts w:ascii="Arial" w:hAnsi="Arial" w:cs="Arial"/>
          <w:sz w:val="24"/>
          <w:szCs w:val="24"/>
        </w:rPr>
        <w:t>r</w:t>
      </w:r>
      <w:r w:rsidRPr="00190F3F">
        <w:rPr>
          <w:rFonts w:ascii="Arial" w:hAnsi="Arial" w:cs="Arial"/>
          <w:sz w:val="24"/>
          <w:szCs w:val="24"/>
        </w:rPr>
        <w:t>e for your school?  Would your principal agree?  How fairly are the teachers treated by the administration? Use the results and analyze the strengths and weaknesses of your school structure.  Develop a plan to improve the structure of your school to be implemented in the next year.  Provide a step-by-step description of your plan.  Make sure it is realistic.</w:t>
      </w:r>
    </w:p>
    <w:p w:rsidR="00832C3E" w:rsidRDefault="00832C3E" w:rsidP="00832C3E">
      <w:pPr>
        <w:pStyle w:val="ListParagraph"/>
        <w:numPr>
          <w:ilvl w:val="0"/>
          <w:numId w:val="20"/>
        </w:numPr>
        <w:rPr>
          <w:rFonts w:ascii="Arial" w:hAnsi="Arial" w:cs="Arial"/>
          <w:sz w:val="24"/>
          <w:szCs w:val="24"/>
        </w:rPr>
      </w:pPr>
      <w:r w:rsidRPr="00190F3F">
        <w:rPr>
          <w:rFonts w:ascii="Arial" w:hAnsi="Arial" w:cs="Arial"/>
          <w:sz w:val="24"/>
          <w:szCs w:val="24"/>
        </w:rPr>
        <w:t>How does your plan capitalize on the diversity of the school to improve?  How would you then assess the effectiveness of your plan?  Make sure you speak to the things that are necessary to improve your school’s structure.</w:t>
      </w:r>
    </w:p>
    <w:p w:rsidR="00832C3E" w:rsidRPr="00190F3F" w:rsidRDefault="00832C3E" w:rsidP="00832C3E">
      <w:pPr>
        <w:rPr>
          <w:rFonts w:ascii="Arial" w:hAnsi="Arial" w:cs="Arial"/>
          <w:b/>
          <w:sz w:val="24"/>
          <w:szCs w:val="24"/>
        </w:rPr>
      </w:pPr>
      <w:r>
        <w:rPr>
          <w:rFonts w:ascii="Arial" w:hAnsi="Arial" w:cs="Arial"/>
          <w:b/>
          <w:sz w:val="24"/>
          <w:szCs w:val="24"/>
        </w:rPr>
        <w:t>D</w:t>
      </w:r>
      <w:r w:rsidRPr="00190F3F">
        <w:rPr>
          <w:rFonts w:ascii="Arial" w:hAnsi="Arial" w:cs="Arial"/>
          <w:b/>
          <w:sz w:val="24"/>
          <w:szCs w:val="24"/>
        </w:rPr>
        <w:t>:  Building Self-Efficacy</w:t>
      </w:r>
    </w:p>
    <w:p w:rsidR="00832C3E" w:rsidRDefault="00832C3E" w:rsidP="00832C3E">
      <w:pPr>
        <w:rPr>
          <w:rFonts w:ascii="Arial" w:hAnsi="Arial" w:cs="Arial"/>
          <w:sz w:val="24"/>
          <w:szCs w:val="24"/>
        </w:rPr>
      </w:pPr>
      <w:r>
        <w:rPr>
          <w:rFonts w:ascii="Arial" w:hAnsi="Arial" w:cs="Arial"/>
          <w:sz w:val="24"/>
          <w:szCs w:val="24"/>
        </w:rPr>
        <w:t xml:space="preserve">Develop a plan to create an environment that supports fairness and fosters the development of self-efficacy in the school workplace.  As a school administrator, how </w:t>
      </w:r>
      <w:r>
        <w:rPr>
          <w:rFonts w:ascii="Arial" w:hAnsi="Arial" w:cs="Arial"/>
          <w:sz w:val="24"/>
          <w:szCs w:val="24"/>
        </w:rPr>
        <w:lastRenderedPageBreak/>
        <w:t>can you use the principles of organizational justice and the four primary sources of efficacy to inform you plan?  Describe practical actions and real situations that you could provide to your staff to support the development of both fairness and self-efficacy.  See the outline on p. 177 as a guide to get you started.</w:t>
      </w:r>
    </w:p>
    <w:p w:rsidR="00832C3E" w:rsidRPr="00190F3F" w:rsidRDefault="00832C3E" w:rsidP="00832C3E">
      <w:pPr>
        <w:rPr>
          <w:rFonts w:ascii="Arial" w:hAnsi="Arial" w:cs="Arial"/>
          <w:b/>
          <w:sz w:val="24"/>
          <w:szCs w:val="24"/>
        </w:rPr>
      </w:pPr>
      <w:r>
        <w:rPr>
          <w:rFonts w:ascii="Arial" w:hAnsi="Arial" w:cs="Arial"/>
          <w:b/>
          <w:sz w:val="24"/>
          <w:szCs w:val="24"/>
        </w:rPr>
        <w:t>E</w:t>
      </w:r>
      <w:r w:rsidRPr="00190F3F">
        <w:rPr>
          <w:rFonts w:ascii="Arial" w:hAnsi="Arial" w:cs="Arial"/>
          <w:b/>
          <w:sz w:val="24"/>
          <w:szCs w:val="24"/>
        </w:rPr>
        <w:t>:  Organizational Culture</w:t>
      </w:r>
    </w:p>
    <w:p w:rsidR="00832C3E" w:rsidRDefault="00832C3E" w:rsidP="00832C3E">
      <w:pPr>
        <w:rPr>
          <w:rFonts w:ascii="Arial" w:hAnsi="Arial" w:cs="Arial"/>
          <w:sz w:val="24"/>
          <w:szCs w:val="24"/>
        </w:rPr>
      </w:pPr>
      <w:r>
        <w:rPr>
          <w:rFonts w:ascii="Arial" w:hAnsi="Arial" w:cs="Arial"/>
          <w:sz w:val="24"/>
          <w:szCs w:val="24"/>
        </w:rPr>
        <w:t>Select about ten teachers in your school, interview them, collect survey data, and do a written analysis of your school culture in terms of trust.  In order to develop this analysis, do the following:</w:t>
      </w:r>
    </w:p>
    <w:p w:rsidR="00832C3E" w:rsidRPr="00486CCD" w:rsidRDefault="00832C3E" w:rsidP="00832C3E">
      <w:pPr>
        <w:pStyle w:val="ListParagraph"/>
        <w:numPr>
          <w:ilvl w:val="0"/>
          <w:numId w:val="21"/>
        </w:numPr>
        <w:rPr>
          <w:rFonts w:ascii="Arial" w:hAnsi="Arial" w:cs="Arial"/>
          <w:sz w:val="24"/>
          <w:szCs w:val="24"/>
        </w:rPr>
      </w:pPr>
      <w:r w:rsidRPr="00486CCD">
        <w:rPr>
          <w:rFonts w:ascii="Arial" w:hAnsi="Arial" w:cs="Arial"/>
          <w:sz w:val="24"/>
          <w:szCs w:val="24"/>
        </w:rPr>
        <w:t>Interview the teachers to determine how much they trust their principal their colleagues, their students, and their parents.  Get specific samples of trust at teach level that you describe and develop in your paper.</w:t>
      </w:r>
    </w:p>
    <w:p w:rsidR="00832C3E" w:rsidRDefault="00832C3E" w:rsidP="00832C3E">
      <w:pPr>
        <w:pStyle w:val="ListParagraph"/>
        <w:numPr>
          <w:ilvl w:val="0"/>
          <w:numId w:val="21"/>
        </w:numPr>
        <w:rPr>
          <w:rFonts w:ascii="Arial" w:hAnsi="Arial" w:cs="Arial"/>
          <w:sz w:val="24"/>
          <w:szCs w:val="24"/>
        </w:rPr>
      </w:pPr>
      <w:r w:rsidRPr="00486CCD">
        <w:rPr>
          <w:rFonts w:ascii="Arial" w:hAnsi="Arial" w:cs="Arial"/>
          <w:sz w:val="24"/>
          <w:szCs w:val="24"/>
        </w:rPr>
        <w:t>Wait a few days and</w:t>
      </w:r>
      <w:r>
        <w:rPr>
          <w:rFonts w:ascii="Arial" w:hAnsi="Arial" w:cs="Arial"/>
          <w:sz w:val="24"/>
          <w:szCs w:val="24"/>
        </w:rPr>
        <w:t xml:space="preserve"> then</w:t>
      </w:r>
      <w:r w:rsidRPr="00486CCD">
        <w:rPr>
          <w:rFonts w:ascii="Arial" w:hAnsi="Arial" w:cs="Arial"/>
          <w:sz w:val="24"/>
          <w:szCs w:val="24"/>
        </w:rPr>
        <w:t xml:space="preserve"> administer the Omnibus T-sale to </w:t>
      </w:r>
      <w:r>
        <w:rPr>
          <w:rFonts w:ascii="Arial" w:hAnsi="Arial" w:cs="Arial"/>
          <w:sz w:val="24"/>
          <w:szCs w:val="24"/>
        </w:rPr>
        <w:t>t</w:t>
      </w:r>
      <w:r w:rsidRPr="00486CCD">
        <w:rPr>
          <w:rFonts w:ascii="Arial" w:hAnsi="Arial" w:cs="Arial"/>
          <w:sz w:val="24"/>
          <w:szCs w:val="24"/>
        </w:rPr>
        <w:t>hose same teacher</w:t>
      </w:r>
      <w:r>
        <w:rPr>
          <w:rFonts w:ascii="Arial" w:hAnsi="Arial" w:cs="Arial"/>
          <w:sz w:val="24"/>
          <w:szCs w:val="24"/>
        </w:rPr>
        <w:t>s</w:t>
      </w:r>
      <w:r w:rsidRPr="00486CCD">
        <w:rPr>
          <w:rFonts w:ascii="Arial" w:hAnsi="Arial" w:cs="Arial"/>
          <w:sz w:val="24"/>
          <w:szCs w:val="24"/>
        </w:rPr>
        <w:t>.  G</w:t>
      </w:r>
      <w:r>
        <w:rPr>
          <w:rFonts w:ascii="Arial" w:hAnsi="Arial" w:cs="Arial"/>
          <w:sz w:val="24"/>
          <w:szCs w:val="24"/>
        </w:rPr>
        <w:t xml:space="preserve">o to </w:t>
      </w:r>
      <w:hyperlink r:id="rId11" w:history="1">
        <w:r w:rsidRPr="00353472">
          <w:rPr>
            <w:rStyle w:val="Hyperlink"/>
            <w:rFonts w:ascii="Arial" w:hAnsi="Arial" w:cs="Arial"/>
            <w:sz w:val="24"/>
            <w:szCs w:val="24"/>
          </w:rPr>
          <w:t>http://www.waynekhoy.com/faculty_trust.html</w:t>
        </w:r>
      </w:hyperlink>
      <w:r>
        <w:rPr>
          <w:rFonts w:ascii="Arial" w:hAnsi="Arial" w:cs="Arial"/>
          <w:sz w:val="24"/>
          <w:szCs w:val="24"/>
        </w:rPr>
        <w:t xml:space="preserve"> f</w:t>
      </w:r>
      <w:r w:rsidRPr="00486CCD">
        <w:rPr>
          <w:rFonts w:ascii="Arial" w:hAnsi="Arial" w:cs="Arial"/>
          <w:sz w:val="24"/>
          <w:szCs w:val="24"/>
        </w:rPr>
        <w:t>or copies of the instrument and scoring directions.</w:t>
      </w:r>
    </w:p>
    <w:p w:rsidR="00832C3E" w:rsidRPr="00486CCD" w:rsidRDefault="00832C3E" w:rsidP="00832C3E">
      <w:pPr>
        <w:pStyle w:val="ListParagraph"/>
        <w:numPr>
          <w:ilvl w:val="0"/>
          <w:numId w:val="21"/>
        </w:numPr>
        <w:rPr>
          <w:rFonts w:ascii="Arial" w:hAnsi="Arial" w:cs="Arial"/>
          <w:sz w:val="24"/>
          <w:szCs w:val="24"/>
        </w:rPr>
      </w:pPr>
      <w:r w:rsidRPr="00486CCD">
        <w:rPr>
          <w:rFonts w:ascii="Arial" w:hAnsi="Arial" w:cs="Arial"/>
          <w:sz w:val="24"/>
          <w:szCs w:val="24"/>
        </w:rPr>
        <w:t xml:space="preserve">Score the trust scale and </w:t>
      </w:r>
      <w:r>
        <w:rPr>
          <w:rFonts w:ascii="Arial" w:hAnsi="Arial" w:cs="Arial"/>
          <w:sz w:val="24"/>
          <w:szCs w:val="24"/>
        </w:rPr>
        <w:t>interpr</w:t>
      </w:r>
      <w:r w:rsidRPr="00486CCD">
        <w:rPr>
          <w:rFonts w:ascii="Arial" w:hAnsi="Arial" w:cs="Arial"/>
          <w:sz w:val="24"/>
          <w:szCs w:val="24"/>
        </w:rPr>
        <w:t>et your results.  To what extent do the interviews support the questionnaire results?  If there is a discrepancy offer a tentative explanation for the difference in results.  They do some more interviews to test your explanation.</w:t>
      </w:r>
    </w:p>
    <w:p w:rsidR="00832C3E" w:rsidRDefault="00832C3E" w:rsidP="00832C3E">
      <w:pPr>
        <w:pStyle w:val="ListParagraph"/>
        <w:numPr>
          <w:ilvl w:val="0"/>
          <w:numId w:val="21"/>
        </w:numPr>
        <w:rPr>
          <w:rFonts w:ascii="Arial" w:hAnsi="Arial" w:cs="Arial"/>
          <w:sz w:val="24"/>
          <w:szCs w:val="24"/>
        </w:rPr>
      </w:pPr>
      <w:r w:rsidRPr="00486CCD">
        <w:rPr>
          <w:rFonts w:ascii="Arial" w:hAnsi="Arial" w:cs="Arial"/>
          <w:sz w:val="24"/>
          <w:szCs w:val="24"/>
        </w:rPr>
        <w:t xml:space="preserve">Compare and contrast your school with the </w:t>
      </w:r>
      <w:r>
        <w:rPr>
          <w:rFonts w:ascii="Arial" w:hAnsi="Arial" w:cs="Arial"/>
          <w:sz w:val="24"/>
          <w:szCs w:val="24"/>
        </w:rPr>
        <w:t xml:space="preserve">“average school.”  </w:t>
      </w:r>
      <w:r w:rsidRPr="00486CCD">
        <w:rPr>
          <w:rFonts w:ascii="Arial" w:hAnsi="Arial" w:cs="Arial"/>
          <w:sz w:val="24"/>
          <w:szCs w:val="24"/>
        </w:rPr>
        <w:t>Would your principal agree with your picture of the culture of the school?  Why?  Why not?  What would be the principal’s reaction to the Omnibus T-Scale?  What would you predict his or her responses would be like?  Does your principal has an accurate sense of the school culture?  Why?  How do you know?</w:t>
      </w:r>
    </w:p>
    <w:p w:rsidR="00832C3E" w:rsidRDefault="00832C3E" w:rsidP="00832C3E">
      <w:pPr>
        <w:pStyle w:val="ListParagraph"/>
        <w:numPr>
          <w:ilvl w:val="0"/>
          <w:numId w:val="21"/>
        </w:numPr>
        <w:rPr>
          <w:rFonts w:ascii="Arial" w:hAnsi="Arial" w:cs="Arial"/>
          <w:sz w:val="24"/>
          <w:szCs w:val="24"/>
        </w:rPr>
      </w:pPr>
      <w:r w:rsidRPr="00486CCD">
        <w:rPr>
          <w:rFonts w:ascii="Arial" w:hAnsi="Arial" w:cs="Arial"/>
          <w:sz w:val="24"/>
          <w:szCs w:val="24"/>
        </w:rPr>
        <w:t xml:space="preserve">Discuss the strengths and weakness of your school culture.  Is it a good place </w:t>
      </w:r>
      <w:r>
        <w:rPr>
          <w:rFonts w:ascii="Arial" w:hAnsi="Arial" w:cs="Arial"/>
          <w:sz w:val="24"/>
          <w:szCs w:val="24"/>
        </w:rPr>
        <w:t>to</w:t>
      </w:r>
      <w:r w:rsidRPr="00486CCD">
        <w:rPr>
          <w:rFonts w:ascii="Arial" w:hAnsi="Arial" w:cs="Arial"/>
          <w:sz w:val="24"/>
          <w:szCs w:val="24"/>
        </w:rPr>
        <w:t xml:space="preserve"> work?</w:t>
      </w:r>
    </w:p>
    <w:p w:rsidR="00832C3E" w:rsidRDefault="00832C3E" w:rsidP="00832C3E">
      <w:pPr>
        <w:pStyle w:val="ListParagraph"/>
        <w:numPr>
          <w:ilvl w:val="0"/>
          <w:numId w:val="21"/>
        </w:numPr>
        <w:rPr>
          <w:rFonts w:ascii="Arial" w:hAnsi="Arial" w:cs="Arial"/>
          <w:sz w:val="24"/>
          <w:szCs w:val="24"/>
        </w:rPr>
      </w:pPr>
      <w:r w:rsidRPr="00486CCD">
        <w:rPr>
          <w:rFonts w:ascii="Arial" w:hAnsi="Arial" w:cs="Arial"/>
          <w:sz w:val="24"/>
          <w:szCs w:val="24"/>
        </w:rPr>
        <w:t>Develop a short-term and long-term plan for improving the culture of your school if you became the principal.</w:t>
      </w:r>
    </w:p>
    <w:p w:rsidR="00832C3E" w:rsidRPr="0036525D" w:rsidRDefault="00832C3E" w:rsidP="00832C3E">
      <w:pPr>
        <w:rPr>
          <w:rFonts w:ascii="Arial" w:hAnsi="Arial" w:cs="Arial"/>
          <w:b/>
          <w:sz w:val="24"/>
          <w:szCs w:val="24"/>
        </w:rPr>
      </w:pPr>
      <w:r>
        <w:rPr>
          <w:rFonts w:ascii="Arial" w:hAnsi="Arial" w:cs="Arial"/>
          <w:b/>
          <w:sz w:val="24"/>
          <w:szCs w:val="24"/>
        </w:rPr>
        <w:t>F</w:t>
      </w:r>
      <w:r w:rsidRPr="0036525D">
        <w:rPr>
          <w:rFonts w:ascii="Arial" w:hAnsi="Arial" w:cs="Arial"/>
          <w:b/>
          <w:sz w:val="24"/>
          <w:szCs w:val="24"/>
        </w:rPr>
        <w:t>: Organizational Climate</w:t>
      </w:r>
    </w:p>
    <w:p w:rsidR="00832C3E" w:rsidRPr="00F371E0" w:rsidRDefault="00832C3E" w:rsidP="00832C3E">
      <w:pPr>
        <w:rPr>
          <w:rFonts w:ascii="Arial" w:hAnsi="Arial" w:cs="Arial"/>
          <w:sz w:val="24"/>
          <w:szCs w:val="24"/>
        </w:rPr>
      </w:pPr>
      <w:r w:rsidRPr="00F371E0">
        <w:rPr>
          <w:rFonts w:ascii="Arial" w:hAnsi="Arial" w:cs="Arial"/>
          <w:sz w:val="24"/>
          <w:szCs w:val="24"/>
        </w:rPr>
        <w:t xml:space="preserve">Select a representative sample of about 10 teachers in your school and administer either the OCDQ or the OHI to them. </w:t>
      </w:r>
      <w:r>
        <w:rPr>
          <w:rFonts w:ascii="Arial" w:hAnsi="Arial" w:cs="Arial"/>
          <w:sz w:val="24"/>
          <w:szCs w:val="24"/>
        </w:rPr>
        <w:t>(S</w:t>
      </w:r>
      <w:r w:rsidRPr="00F371E0">
        <w:rPr>
          <w:rFonts w:ascii="Arial" w:hAnsi="Arial" w:cs="Arial"/>
          <w:sz w:val="24"/>
          <w:szCs w:val="24"/>
        </w:rPr>
        <w:t xml:space="preserve">elect the same instrument for all participants.) </w:t>
      </w:r>
    </w:p>
    <w:p w:rsidR="00832C3E" w:rsidRPr="00B83AA0" w:rsidRDefault="00832C3E" w:rsidP="00832C3E">
      <w:pPr>
        <w:rPr>
          <w:rFonts w:ascii="Arial" w:hAnsi="Arial" w:cs="Arial"/>
          <w:sz w:val="24"/>
          <w:szCs w:val="24"/>
        </w:rPr>
      </w:pPr>
      <w:r w:rsidRPr="00B83AA0">
        <w:rPr>
          <w:rFonts w:ascii="Arial" w:hAnsi="Arial" w:cs="Arial"/>
          <w:sz w:val="24"/>
          <w:szCs w:val="24"/>
        </w:rPr>
        <w:t>Choose one of these</w:t>
      </w:r>
      <w:r>
        <w:rPr>
          <w:rFonts w:ascii="Arial" w:hAnsi="Arial" w:cs="Arial"/>
          <w:sz w:val="24"/>
          <w:szCs w:val="24"/>
        </w:rPr>
        <w:t xml:space="preserve"> instruments</w:t>
      </w:r>
      <w:r w:rsidRPr="00B83AA0">
        <w:rPr>
          <w:rFonts w:ascii="Arial" w:hAnsi="Arial" w:cs="Arial"/>
          <w:sz w:val="24"/>
          <w:szCs w:val="24"/>
        </w:rPr>
        <w:t>:</w:t>
      </w:r>
    </w:p>
    <w:p w:rsidR="00832C3E" w:rsidRPr="00F371E0" w:rsidRDefault="00832C3E" w:rsidP="00832C3E">
      <w:pPr>
        <w:pStyle w:val="ListParagraph"/>
        <w:numPr>
          <w:ilvl w:val="0"/>
          <w:numId w:val="22"/>
        </w:numPr>
        <w:rPr>
          <w:rFonts w:ascii="Arial" w:hAnsi="Arial" w:cs="Arial"/>
          <w:sz w:val="24"/>
          <w:szCs w:val="24"/>
        </w:rPr>
      </w:pPr>
      <w:r w:rsidRPr="00F371E0">
        <w:rPr>
          <w:rFonts w:ascii="Arial" w:hAnsi="Arial" w:cs="Arial"/>
          <w:sz w:val="24"/>
          <w:szCs w:val="24"/>
        </w:rPr>
        <w:t xml:space="preserve">OCDQ Elementary: </w:t>
      </w:r>
      <w:hyperlink r:id="rId12" w:history="1">
        <w:r w:rsidRPr="00F371E0">
          <w:rPr>
            <w:rStyle w:val="Hyperlink"/>
            <w:rFonts w:ascii="Arial" w:hAnsi="Arial" w:cs="Arial"/>
            <w:sz w:val="24"/>
            <w:szCs w:val="24"/>
          </w:rPr>
          <w:t>http://www.waynekhoy.com/ocdq-re.html</w:t>
        </w:r>
      </w:hyperlink>
    </w:p>
    <w:p w:rsidR="00832C3E" w:rsidRPr="00F371E0" w:rsidRDefault="00832C3E" w:rsidP="00832C3E">
      <w:pPr>
        <w:pStyle w:val="ListParagraph"/>
        <w:numPr>
          <w:ilvl w:val="0"/>
          <w:numId w:val="22"/>
        </w:numPr>
        <w:rPr>
          <w:rFonts w:ascii="Arial" w:hAnsi="Arial" w:cs="Arial"/>
          <w:sz w:val="24"/>
          <w:szCs w:val="24"/>
        </w:rPr>
      </w:pPr>
      <w:r w:rsidRPr="00F371E0">
        <w:rPr>
          <w:rFonts w:ascii="Arial" w:hAnsi="Arial" w:cs="Arial"/>
          <w:sz w:val="24"/>
          <w:szCs w:val="24"/>
        </w:rPr>
        <w:lastRenderedPageBreak/>
        <w:t xml:space="preserve">OCDQ Middle Schools: </w:t>
      </w:r>
      <w:hyperlink r:id="rId13" w:history="1">
        <w:r w:rsidRPr="00F371E0">
          <w:rPr>
            <w:rStyle w:val="Hyperlink"/>
            <w:rFonts w:ascii="Arial" w:hAnsi="Arial" w:cs="Arial"/>
            <w:sz w:val="24"/>
            <w:szCs w:val="24"/>
          </w:rPr>
          <w:t>http://www.waynekhoy.com/ocdq-rm.html</w:t>
        </w:r>
      </w:hyperlink>
    </w:p>
    <w:p w:rsidR="00832C3E" w:rsidRPr="00F371E0" w:rsidRDefault="00832C3E" w:rsidP="00832C3E">
      <w:pPr>
        <w:pStyle w:val="ListParagraph"/>
        <w:numPr>
          <w:ilvl w:val="0"/>
          <w:numId w:val="22"/>
        </w:numPr>
        <w:rPr>
          <w:rFonts w:ascii="Arial" w:hAnsi="Arial" w:cs="Arial"/>
          <w:sz w:val="24"/>
          <w:szCs w:val="24"/>
        </w:rPr>
      </w:pPr>
      <w:r w:rsidRPr="00F371E0">
        <w:rPr>
          <w:rFonts w:ascii="Arial" w:hAnsi="Arial" w:cs="Arial"/>
          <w:sz w:val="24"/>
          <w:szCs w:val="24"/>
        </w:rPr>
        <w:t xml:space="preserve">OCDQ High Schools: </w:t>
      </w:r>
      <w:hyperlink r:id="rId14" w:history="1">
        <w:r w:rsidRPr="00F371E0">
          <w:rPr>
            <w:rStyle w:val="Hyperlink"/>
            <w:rFonts w:ascii="Arial" w:hAnsi="Arial" w:cs="Arial"/>
            <w:sz w:val="24"/>
            <w:szCs w:val="24"/>
          </w:rPr>
          <w:t>http://www.waynekhoy.com/ocdq-rm.html</w:t>
        </w:r>
      </w:hyperlink>
    </w:p>
    <w:p w:rsidR="00832C3E" w:rsidRPr="00F371E0" w:rsidRDefault="00832C3E" w:rsidP="00832C3E">
      <w:pPr>
        <w:pStyle w:val="ListParagraph"/>
        <w:numPr>
          <w:ilvl w:val="0"/>
          <w:numId w:val="22"/>
        </w:numPr>
        <w:rPr>
          <w:rFonts w:ascii="Arial" w:hAnsi="Arial" w:cs="Arial"/>
          <w:sz w:val="24"/>
          <w:szCs w:val="24"/>
        </w:rPr>
      </w:pPr>
      <w:r w:rsidRPr="00F371E0">
        <w:rPr>
          <w:rFonts w:ascii="Arial" w:hAnsi="Arial" w:cs="Arial"/>
          <w:sz w:val="24"/>
          <w:szCs w:val="24"/>
        </w:rPr>
        <w:t>OHI Elementary:</w:t>
      </w:r>
      <w:r w:rsidRPr="00F371E0">
        <w:t xml:space="preserve"> </w:t>
      </w:r>
      <w:hyperlink r:id="rId15" w:history="1">
        <w:r w:rsidRPr="00F371E0">
          <w:rPr>
            <w:rStyle w:val="Hyperlink"/>
            <w:rFonts w:ascii="Arial" w:hAnsi="Arial" w:cs="Arial"/>
            <w:sz w:val="24"/>
            <w:szCs w:val="24"/>
          </w:rPr>
          <w:t>http://www.waynekhoy.com/ohi-e.html</w:t>
        </w:r>
      </w:hyperlink>
    </w:p>
    <w:p w:rsidR="00832C3E" w:rsidRPr="00F371E0" w:rsidRDefault="00832C3E" w:rsidP="00832C3E">
      <w:pPr>
        <w:pStyle w:val="ListParagraph"/>
        <w:numPr>
          <w:ilvl w:val="0"/>
          <w:numId w:val="22"/>
        </w:numPr>
        <w:rPr>
          <w:rFonts w:ascii="Arial" w:hAnsi="Arial" w:cs="Arial"/>
          <w:sz w:val="24"/>
          <w:szCs w:val="24"/>
        </w:rPr>
      </w:pPr>
      <w:r w:rsidRPr="00F371E0">
        <w:rPr>
          <w:rFonts w:ascii="Arial" w:hAnsi="Arial" w:cs="Arial"/>
          <w:sz w:val="24"/>
          <w:szCs w:val="24"/>
        </w:rPr>
        <w:t xml:space="preserve">OHI Middle Schools:  </w:t>
      </w:r>
      <w:hyperlink r:id="rId16" w:history="1">
        <w:r w:rsidRPr="00F371E0">
          <w:rPr>
            <w:rStyle w:val="Hyperlink"/>
            <w:rFonts w:ascii="Arial" w:hAnsi="Arial" w:cs="Arial"/>
            <w:sz w:val="24"/>
            <w:szCs w:val="24"/>
          </w:rPr>
          <w:t>http://www.waynekhoy.com/ohi-m.html</w:t>
        </w:r>
      </w:hyperlink>
    </w:p>
    <w:p w:rsidR="00832C3E" w:rsidRPr="00B83AA0" w:rsidRDefault="00832C3E" w:rsidP="00832C3E">
      <w:pPr>
        <w:pStyle w:val="ListParagraph"/>
        <w:numPr>
          <w:ilvl w:val="0"/>
          <w:numId w:val="22"/>
        </w:numPr>
        <w:rPr>
          <w:rStyle w:val="Hyperlink"/>
          <w:rFonts w:ascii="Arial" w:hAnsi="Arial" w:cs="Arial"/>
          <w:color w:val="00000A"/>
          <w:sz w:val="24"/>
          <w:szCs w:val="24"/>
          <w:u w:val="none"/>
        </w:rPr>
      </w:pPr>
      <w:r w:rsidRPr="00F371E0">
        <w:rPr>
          <w:rFonts w:ascii="Arial" w:hAnsi="Arial" w:cs="Arial"/>
          <w:sz w:val="24"/>
          <w:szCs w:val="24"/>
        </w:rPr>
        <w:t xml:space="preserve">OHI High Schools: </w:t>
      </w:r>
      <w:hyperlink r:id="rId17" w:history="1">
        <w:r w:rsidRPr="00F371E0">
          <w:rPr>
            <w:rStyle w:val="Hyperlink"/>
            <w:rFonts w:ascii="Arial" w:hAnsi="Arial" w:cs="Arial"/>
            <w:sz w:val="24"/>
            <w:szCs w:val="24"/>
          </w:rPr>
          <w:t>http://www.waynekhoy.com/ohi-s.html</w:t>
        </w:r>
      </w:hyperlink>
    </w:p>
    <w:p w:rsidR="00832C3E" w:rsidRPr="00B83AA0" w:rsidRDefault="00832C3E" w:rsidP="00832C3E">
      <w:pPr>
        <w:rPr>
          <w:rFonts w:ascii="Arial" w:hAnsi="Arial" w:cs="Arial"/>
          <w:sz w:val="24"/>
          <w:szCs w:val="24"/>
        </w:rPr>
      </w:pPr>
      <w:r w:rsidRPr="00B83AA0">
        <w:rPr>
          <w:rFonts w:ascii="Arial" w:hAnsi="Arial" w:cs="Arial"/>
          <w:sz w:val="24"/>
          <w:szCs w:val="24"/>
        </w:rPr>
        <w:t xml:space="preserve">Score the measure using the directions found </w:t>
      </w:r>
      <w:r>
        <w:rPr>
          <w:rFonts w:ascii="Arial" w:hAnsi="Arial" w:cs="Arial"/>
          <w:sz w:val="24"/>
          <w:szCs w:val="24"/>
        </w:rPr>
        <w:t>with each scale on the website.</w:t>
      </w:r>
    </w:p>
    <w:p w:rsidR="00832C3E" w:rsidRPr="00B83AA0" w:rsidRDefault="00832C3E" w:rsidP="00832C3E">
      <w:pPr>
        <w:rPr>
          <w:rFonts w:ascii="Arial" w:hAnsi="Arial" w:cs="Arial"/>
          <w:sz w:val="24"/>
          <w:szCs w:val="24"/>
        </w:rPr>
      </w:pPr>
      <w:r w:rsidRPr="00B83AA0">
        <w:rPr>
          <w:rFonts w:ascii="Arial" w:hAnsi="Arial" w:cs="Arial"/>
          <w:sz w:val="24"/>
          <w:szCs w:val="24"/>
        </w:rPr>
        <w:t>Follow the scoring directions to standardize</w:t>
      </w:r>
      <w:r>
        <w:rPr>
          <w:rFonts w:ascii="Arial" w:hAnsi="Arial" w:cs="Arial"/>
          <w:sz w:val="24"/>
          <w:szCs w:val="24"/>
        </w:rPr>
        <w:t xml:space="preserve"> the scores, and </w:t>
      </w:r>
      <w:r w:rsidRPr="00B83AA0">
        <w:rPr>
          <w:rFonts w:ascii="Arial" w:hAnsi="Arial" w:cs="Arial"/>
          <w:sz w:val="24"/>
          <w:szCs w:val="24"/>
        </w:rPr>
        <w:t>then develop a climate profile for your school using all of the climate dimensions.</w:t>
      </w:r>
    </w:p>
    <w:p w:rsidR="00832C3E" w:rsidRPr="00B83AA0" w:rsidRDefault="00832C3E" w:rsidP="00832C3E">
      <w:pPr>
        <w:rPr>
          <w:rFonts w:ascii="Arial" w:hAnsi="Arial" w:cs="Arial"/>
          <w:sz w:val="24"/>
          <w:szCs w:val="24"/>
        </w:rPr>
      </w:pPr>
      <w:r w:rsidRPr="00B83AA0">
        <w:rPr>
          <w:rFonts w:ascii="Arial" w:hAnsi="Arial" w:cs="Arial"/>
          <w:sz w:val="24"/>
          <w:szCs w:val="24"/>
        </w:rPr>
        <w:t xml:space="preserve">Use the profile to write a description of the climate of your school.  Keep it clear, simple, and comprehensive.  </w:t>
      </w:r>
      <w:r>
        <w:rPr>
          <w:rFonts w:ascii="Arial" w:hAnsi="Arial" w:cs="Arial"/>
          <w:sz w:val="24"/>
          <w:szCs w:val="24"/>
        </w:rPr>
        <w:t>Ask</w:t>
      </w:r>
      <w:r w:rsidRPr="00B83AA0">
        <w:rPr>
          <w:rFonts w:ascii="Arial" w:hAnsi="Arial" w:cs="Arial"/>
          <w:sz w:val="24"/>
          <w:szCs w:val="24"/>
        </w:rPr>
        <w:t xml:space="preserve"> a few teachers and parents for their reactions</w:t>
      </w:r>
      <w:r>
        <w:rPr>
          <w:rFonts w:ascii="Arial" w:hAnsi="Arial" w:cs="Arial"/>
          <w:sz w:val="24"/>
          <w:szCs w:val="24"/>
        </w:rPr>
        <w:t xml:space="preserve"> to the description</w:t>
      </w:r>
      <w:r w:rsidRPr="00B83AA0">
        <w:rPr>
          <w:rFonts w:ascii="Arial" w:hAnsi="Arial" w:cs="Arial"/>
          <w:sz w:val="24"/>
          <w:szCs w:val="24"/>
        </w:rPr>
        <w:t xml:space="preserve">. </w:t>
      </w:r>
    </w:p>
    <w:p w:rsidR="00832C3E" w:rsidRPr="00B83AA0" w:rsidRDefault="00832C3E" w:rsidP="00832C3E">
      <w:pPr>
        <w:rPr>
          <w:rFonts w:ascii="Arial" w:hAnsi="Arial" w:cs="Arial"/>
          <w:sz w:val="24"/>
          <w:szCs w:val="24"/>
        </w:rPr>
      </w:pPr>
      <w:r w:rsidRPr="00B83AA0">
        <w:rPr>
          <w:rFonts w:ascii="Arial" w:hAnsi="Arial" w:cs="Arial"/>
          <w:sz w:val="24"/>
          <w:szCs w:val="24"/>
        </w:rPr>
        <w:t>Analyze the positive and negative features of your school.</w:t>
      </w:r>
    </w:p>
    <w:p w:rsidR="00832C3E" w:rsidRPr="00B83AA0" w:rsidRDefault="00832C3E" w:rsidP="00832C3E">
      <w:pPr>
        <w:rPr>
          <w:rFonts w:ascii="Arial" w:hAnsi="Arial" w:cs="Arial"/>
          <w:sz w:val="24"/>
          <w:szCs w:val="24"/>
        </w:rPr>
      </w:pPr>
      <w:r w:rsidRPr="00B83AA0">
        <w:rPr>
          <w:rFonts w:ascii="Arial" w:hAnsi="Arial" w:cs="Arial"/>
          <w:sz w:val="24"/>
          <w:szCs w:val="24"/>
        </w:rPr>
        <w:t>Identify any areas of the climate that need improvement.</w:t>
      </w:r>
    </w:p>
    <w:p w:rsidR="00832C3E" w:rsidRDefault="00832C3E" w:rsidP="00832C3E">
      <w:pPr>
        <w:rPr>
          <w:rFonts w:ascii="Arial" w:hAnsi="Arial" w:cs="Arial"/>
          <w:sz w:val="24"/>
          <w:szCs w:val="24"/>
        </w:rPr>
      </w:pPr>
      <w:r>
        <w:rPr>
          <w:rFonts w:ascii="Arial" w:hAnsi="Arial" w:cs="Arial"/>
          <w:sz w:val="24"/>
          <w:szCs w:val="24"/>
        </w:rPr>
        <w:t xml:space="preserve">Speculate on how your </w:t>
      </w:r>
      <w:r w:rsidRPr="00B83AA0">
        <w:rPr>
          <w:rFonts w:ascii="Arial" w:hAnsi="Arial" w:cs="Arial"/>
          <w:sz w:val="24"/>
          <w:szCs w:val="24"/>
        </w:rPr>
        <w:t>principal might describe the climate. The same as teachers? In other words, develop a working hypothesis about whether the principal would describe the climate better or worse than teachers</w:t>
      </w:r>
      <w:r>
        <w:rPr>
          <w:rFonts w:ascii="Arial" w:hAnsi="Arial" w:cs="Arial"/>
          <w:sz w:val="24"/>
          <w:szCs w:val="24"/>
        </w:rPr>
        <w:t>,</w:t>
      </w:r>
      <w:r w:rsidRPr="00B83AA0">
        <w:rPr>
          <w:rFonts w:ascii="Arial" w:hAnsi="Arial" w:cs="Arial"/>
          <w:sz w:val="24"/>
          <w:szCs w:val="24"/>
        </w:rPr>
        <w:t xml:space="preserve"> or about the same.  Why?  </w:t>
      </w:r>
    </w:p>
    <w:p w:rsidR="00832C3E" w:rsidRPr="0036525D" w:rsidRDefault="00832C3E" w:rsidP="00832C3E">
      <w:pPr>
        <w:rPr>
          <w:rFonts w:ascii="Arial" w:hAnsi="Arial" w:cs="Arial"/>
          <w:b/>
          <w:sz w:val="24"/>
          <w:szCs w:val="24"/>
        </w:rPr>
      </w:pPr>
      <w:r>
        <w:rPr>
          <w:rFonts w:ascii="Arial" w:hAnsi="Arial" w:cs="Arial"/>
          <w:b/>
          <w:sz w:val="24"/>
          <w:szCs w:val="24"/>
        </w:rPr>
        <w:t>G</w:t>
      </w:r>
      <w:r w:rsidRPr="0036525D">
        <w:rPr>
          <w:rFonts w:ascii="Arial" w:hAnsi="Arial" w:cs="Arial"/>
          <w:b/>
          <w:sz w:val="24"/>
          <w:szCs w:val="24"/>
        </w:rPr>
        <w:t>:  Power and Politics</w:t>
      </w:r>
    </w:p>
    <w:p w:rsidR="00832C3E" w:rsidRDefault="00832C3E" w:rsidP="00832C3E">
      <w:pPr>
        <w:rPr>
          <w:rFonts w:ascii="Arial" w:hAnsi="Arial" w:cs="Arial"/>
          <w:sz w:val="24"/>
          <w:szCs w:val="24"/>
        </w:rPr>
      </w:pPr>
      <w:r>
        <w:rPr>
          <w:rFonts w:ascii="Arial" w:hAnsi="Arial" w:cs="Arial"/>
          <w:sz w:val="24"/>
          <w:szCs w:val="24"/>
        </w:rPr>
        <w:t>Do a written analysis of organizational politics in your school, and then summarize your school’s power relations by creating a visual representation of organizational power and politics with your school district and community.  Be sure to include the following:</w:t>
      </w:r>
    </w:p>
    <w:p w:rsidR="00832C3E" w:rsidRPr="0036525D" w:rsidRDefault="00832C3E" w:rsidP="00832C3E">
      <w:pPr>
        <w:pStyle w:val="ListParagraph"/>
        <w:numPr>
          <w:ilvl w:val="0"/>
          <w:numId w:val="23"/>
        </w:numPr>
        <w:spacing w:after="0"/>
        <w:rPr>
          <w:rFonts w:ascii="Arial" w:hAnsi="Arial" w:cs="Arial"/>
          <w:sz w:val="24"/>
          <w:szCs w:val="24"/>
        </w:rPr>
      </w:pPr>
      <w:r w:rsidRPr="0036525D">
        <w:rPr>
          <w:rFonts w:ascii="Arial" w:hAnsi="Arial" w:cs="Arial"/>
          <w:sz w:val="24"/>
          <w:szCs w:val="24"/>
        </w:rPr>
        <w:t>Describe the informal political groups of teachers in your school.</w:t>
      </w:r>
    </w:p>
    <w:p w:rsidR="00832C3E" w:rsidRPr="0036525D" w:rsidRDefault="00832C3E" w:rsidP="00832C3E">
      <w:pPr>
        <w:pStyle w:val="ListParagraph"/>
        <w:numPr>
          <w:ilvl w:val="0"/>
          <w:numId w:val="23"/>
        </w:numPr>
        <w:spacing w:after="0"/>
        <w:rPr>
          <w:rFonts w:ascii="Arial" w:hAnsi="Arial" w:cs="Arial"/>
          <w:sz w:val="24"/>
          <w:szCs w:val="24"/>
        </w:rPr>
      </w:pPr>
      <w:r w:rsidRPr="0036525D">
        <w:rPr>
          <w:rFonts w:ascii="Arial" w:hAnsi="Arial" w:cs="Arial"/>
          <w:sz w:val="24"/>
          <w:szCs w:val="24"/>
        </w:rPr>
        <w:t>What does each group stand for and who are the leaders?  Who has the most power?</w:t>
      </w:r>
    </w:p>
    <w:p w:rsidR="00832C3E" w:rsidRPr="0036525D" w:rsidRDefault="00832C3E" w:rsidP="00832C3E">
      <w:pPr>
        <w:pStyle w:val="ListParagraph"/>
        <w:numPr>
          <w:ilvl w:val="0"/>
          <w:numId w:val="23"/>
        </w:numPr>
        <w:spacing w:after="0"/>
        <w:rPr>
          <w:rFonts w:ascii="Arial" w:hAnsi="Arial" w:cs="Arial"/>
          <w:sz w:val="24"/>
          <w:szCs w:val="24"/>
        </w:rPr>
      </w:pPr>
      <w:r w:rsidRPr="0036525D">
        <w:rPr>
          <w:rFonts w:ascii="Arial" w:hAnsi="Arial" w:cs="Arial"/>
          <w:sz w:val="24"/>
          <w:szCs w:val="24"/>
        </w:rPr>
        <w:t>Describe at least two or three political games played in your school.</w:t>
      </w:r>
    </w:p>
    <w:p w:rsidR="00832C3E" w:rsidRPr="0036525D" w:rsidRDefault="00832C3E" w:rsidP="00832C3E">
      <w:pPr>
        <w:pStyle w:val="ListParagraph"/>
        <w:numPr>
          <w:ilvl w:val="0"/>
          <w:numId w:val="23"/>
        </w:numPr>
        <w:spacing w:after="0"/>
        <w:rPr>
          <w:rFonts w:ascii="Arial" w:hAnsi="Arial" w:cs="Arial"/>
          <w:sz w:val="24"/>
          <w:szCs w:val="24"/>
        </w:rPr>
      </w:pPr>
      <w:r w:rsidRPr="0036525D">
        <w:rPr>
          <w:rFonts w:ascii="Arial" w:hAnsi="Arial" w:cs="Arial"/>
          <w:sz w:val="24"/>
          <w:szCs w:val="24"/>
        </w:rPr>
        <w:t>How do these political groups interact with the administration and with one another?</w:t>
      </w:r>
    </w:p>
    <w:p w:rsidR="00832C3E" w:rsidRPr="0036525D" w:rsidRDefault="00832C3E" w:rsidP="00832C3E">
      <w:pPr>
        <w:pStyle w:val="ListParagraph"/>
        <w:numPr>
          <w:ilvl w:val="0"/>
          <w:numId w:val="23"/>
        </w:numPr>
        <w:spacing w:after="0"/>
        <w:rPr>
          <w:rFonts w:ascii="Arial" w:hAnsi="Arial" w:cs="Arial"/>
          <w:sz w:val="24"/>
          <w:szCs w:val="24"/>
        </w:rPr>
      </w:pPr>
      <w:r w:rsidRPr="0036525D">
        <w:rPr>
          <w:rFonts w:ascii="Arial" w:hAnsi="Arial" w:cs="Arial"/>
          <w:sz w:val="24"/>
          <w:szCs w:val="24"/>
        </w:rPr>
        <w:t>Identify the political forces outside the school that make a difference within the school.</w:t>
      </w:r>
    </w:p>
    <w:p w:rsidR="00832C3E" w:rsidRPr="0036525D" w:rsidRDefault="00832C3E" w:rsidP="00832C3E">
      <w:pPr>
        <w:pStyle w:val="ListParagraph"/>
        <w:numPr>
          <w:ilvl w:val="0"/>
          <w:numId w:val="23"/>
        </w:numPr>
        <w:spacing w:after="0"/>
        <w:rPr>
          <w:rFonts w:ascii="Arial" w:hAnsi="Arial" w:cs="Arial"/>
          <w:sz w:val="24"/>
          <w:szCs w:val="24"/>
        </w:rPr>
      </w:pPr>
      <w:r w:rsidRPr="0036525D">
        <w:rPr>
          <w:rFonts w:ascii="Arial" w:hAnsi="Arial" w:cs="Arial"/>
          <w:sz w:val="24"/>
          <w:szCs w:val="24"/>
        </w:rPr>
        <w:t>Use the concepts of internal and external coalitions as part of your visual presentation.</w:t>
      </w:r>
    </w:p>
    <w:p w:rsidR="00832C3E" w:rsidRDefault="00832C3E" w:rsidP="00832C3E">
      <w:pPr>
        <w:rPr>
          <w:rFonts w:ascii="Arial" w:hAnsi="Arial" w:cs="Arial"/>
          <w:sz w:val="24"/>
          <w:szCs w:val="24"/>
        </w:rPr>
      </w:pPr>
    </w:p>
    <w:p w:rsidR="00832C3E" w:rsidRPr="00B35E59" w:rsidRDefault="00832C3E" w:rsidP="00832C3E">
      <w:pPr>
        <w:rPr>
          <w:rFonts w:ascii="Arial" w:hAnsi="Arial" w:cs="Arial"/>
          <w:b/>
          <w:sz w:val="24"/>
          <w:szCs w:val="24"/>
        </w:rPr>
      </w:pPr>
      <w:r>
        <w:rPr>
          <w:rFonts w:ascii="Arial" w:hAnsi="Arial" w:cs="Arial"/>
          <w:b/>
          <w:sz w:val="24"/>
          <w:szCs w:val="24"/>
        </w:rPr>
        <w:lastRenderedPageBreak/>
        <w:t>H</w:t>
      </w:r>
      <w:r w:rsidRPr="00B35E59">
        <w:rPr>
          <w:rFonts w:ascii="Arial" w:hAnsi="Arial" w:cs="Arial"/>
          <w:b/>
          <w:sz w:val="24"/>
          <w:szCs w:val="24"/>
        </w:rPr>
        <w:t>:  External Environments and Accountability</w:t>
      </w:r>
    </w:p>
    <w:p w:rsidR="00832C3E" w:rsidRDefault="00832C3E" w:rsidP="00832C3E">
      <w:pPr>
        <w:rPr>
          <w:rFonts w:ascii="Arial" w:hAnsi="Arial" w:cs="Arial"/>
          <w:sz w:val="24"/>
          <w:szCs w:val="24"/>
        </w:rPr>
      </w:pPr>
      <w:r>
        <w:rPr>
          <w:rFonts w:ascii="Arial" w:hAnsi="Arial" w:cs="Arial"/>
          <w:sz w:val="24"/>
          <w:szCs w:val="24"/>
        </w:rPr>
        <w:t xml:space="preserve">We are currently under the federal Every Student Succeeds Act (ESSA), 2015.  In some ways, ESSA changes the direction of No Child Left </w:t>
      </w:r>
      <w:proofErr w:type="gramStart"/>
      <w:r>
        <w:rPr>
          <w:rFonts w:ascii="Arial" w:hAnsi="Arial" w:cs="Arial"/>
          <w:sz w:val="24"/>
          <w:szCs w:val="24"/>
        </w:rPr>
        <w:t>Behind</w:t>
      </w:r>
      <w:proofErr w:type="gramEnd"/>
      <w:r>
        <w:rPr>
          <w:rFonts w:ascii="Arial" w:hAnsi="Arial" w:cs="Arial"/>
          <w:sz w:val="24"/>
          <w:szCs w:val="24"/>
        </w:rPr>
        <w:t xml:space="preserve"> (NCLB), 2002, which preceded it, but in other ways it complements it. Compare and contrast the critical aspects of each of these federal initiatives.</w:t>
      </w:r>
    </w:p>
    <w:p w:rsidR="00832C3E" w:rsidRPr="003E56DE" w:rsidRDefault="00832C3E" w:rsidP="00832C3E">
      <w:pPr>
        <w:pStyle w:val="ListParagraph"/>
        <w:numPr>
          <w:ilvl w:val="0"/>
          <w:numId w:val="26"/>
        </w:numPr>
        <w:spacing w:after="0"/>
        <w:rPr>
          <w:rFonts w:ascii="Arial" w:hAnsi="Arial" w:cs="Arial"/>
          <w:sz w:val="24"/>
          <w:szCs w:val="24"/>
        </w:rPr>
      </w:pPr>
      <w:r w:rsidRPr="003E56DE">
        <w:rPr>
          <w:rFonts w:ascii="Arial" w:hAnsi="Arial" w:cs="Arial"/>
          <w:sz w:val="24"/>
          <w:szCs w:val="24"/>
        </w:rPr>
        <w:t xml:space="preserve">What </w:t>
      </w:r>
      <w:r>
        <w:rPr>
          <w:rFonts w:ascii="Arial" w:hAnsi="Arial" w:cs="Arial"/>
          <w:sz w:val="24"/>
          <w:szCs w:val="24"/>
        </w:rPr>
        <w:t>are/</w:t>
      </w:r>
      <w:r w:rsidRPr="003E56DE">
        <w:rPr>
          <w:rFonts w:ascii="Arial" w:hAnsi="Arial" w:cs="Arial"/>
          <w:sz w:val="24"/>
          <w:szCs w:val="24"/>
        </w:rPr>
        <w:t>were the strengths and weaknesses of each?</w:t>
      </w:r>
    </w:p>
    <w:p w:rsidR="00832C3E" w:rsidRPr="003E56DE" w:rsidRDefault="00832C3E" w:rsidP="00832C3E">
      <w:pPr>
        <w:pStyle w:val="ListParagraph"/>
        <w:numPr>
          <w:ilvl w:val="0"/>
          <w:numId w:val="26"/>
        </w:numPr>
        <w:spacing w:after="0"/>
        <w:rPr>
          <w:rFonts w:ascii="Arial" w:hAnsi="Arial" w:cs="Arial"/>
          <w:sz w:val="24"/>
          <w:szCs w:val="24"/>
        </w:rPr>
      </w:pPr>
      <w:r w:rsidRPr="003E56DE">
        <w:rPr>
          <w:rFonts w:ascii="Arial" w:hAnsi="Arial" w:cs="Arial"/>
          <w:sz w:val="24"/>
          <w:szCs w:val="24"/>
        </w:rPr>
        <w:t>Where did your state</w:t>
      </w:r>
      <w:r>
        <w:rPr>
          <w:rFonts w:ascii="Arial" w:hAnsi="Arial" w:cs="Arial"/>
          <w:sz w:val="24"/>
          <w:szCs w:val="24"/>
        </w:rPr>
        <w:t>, district,</w:t>
      </w:r>
      <w:r w:rsidRPr="003E56DE">
        <w:rPr>
          <w:rFonts w:ascii="Arial" w:hAnsi="Arial" w:cs="Arial"/>
          <w:sz w:val="24"/>
          <w:szCs w:val="24"/>
        </w:rPr>
        <w:t xml:space="preserve"> and school stand on compliance with </w:t>
      </w:r>
      <w:r>
        <w:rPr>
          <w:rFonts w:ascii="Arial" w:hAnsi="Arial" w:cs="Arial"/>
          <w:sz w:val="24"/>
          <w:szCs w:val="24"/>
        </w:rPr>
        <w:t>NCLB</w:t>
      </w:r>
      <w:r w:rsidRPr="003E56DE">
        <w:rPr>
          <w:rFonts w:ascii="Arial" w:hAnsi="Arial" w:cs="Arial"/>
          <w:sz w:val="24"/>
          <w:szCs w:val="24"/>
        </w:rPr>
        <w:t>?</w:t>
      </w:r>
    </w:p>
    <w:p w:rsidR="00832C3E" w:rsidRPr="003E56DE" w:rsidRDefault="00832C3E" w:rsidP="00832C3E">
      <w:pPr>
        <w:pStyle w:val="ListParagraph"/>
        <w:numPr>
          <w:ilvl w:val="0"/>
          <w:numId w:val="26"/>
        </w:numPr>
        <w:spacing w:after="0"/>
        <w:rPr>
          <w:rFonts w:ascii="Arial" w:hAnsi="Arial" w:cs="Arial"/>
          <w:sz w:val="24"/>
          <w:szCs w:val="24"/>
        </w:rPr>
      </w:pPr>
      <w:r w:rsidRPr="003E56DE">
        <w:rPr>
          <w:rFonts w:ascii="Arial" w:hAnsi="Arial" w:cs="Arial"/>
          <w:sz w:val="24"/>
          <w:szCs w:val="24"/>
        </w:rPr>
        <w:t>To what extend did NCLB affect your district?</w:t>
      </w:r>
    </w:p>
    <w:p w:rsidR="00832C3E" w:rsidRDefault="00832C3E" w:rsidP="00832C3E">
      <w:pPr>
        <w:pStyle w:val="ListParagraph"/>
        <w:numPr>
          <w:ilvl w:val="0"/>
          <w:numId w:val="26"/>
        </w:numPr>
        <w:spacing w:after="0"/>
        <w:rPr>
          <w:rFonts w:ascii="Arial" w:hAnsi="Arial" w:cs="Arial"/>
          <w:sz w:val="24"/>
          <w:szCs w:val="24"/>
        </w:rPr>
      </w:pPr>
      <w:r w:rsidRPr="003E56DE">
        <w:rPr>
          <w:rFonts w:ascii="Arial" w:hAnsi="Arial" w:cs="Arial"/>
          <w:sz w:val="24"/>
          <w:szCs w:val="24"/>
        </w:rPr>
        <w:t>How has your school</w:t>
      </w:r>
      <w:r>
        <w:rPr>
          <w:rFonts w:ascii="Arial" w:hAnsi="Arial" w:cs="Arial"/>
          <w:sz w:val="24"/>
          <w:szCs w:val="24"/>
        </w:rPr>
        <w:t xml:space="preserve"> district benefitted from NCLB?</w:t>
      </w:r>
    </w:p>
    <w:p w:rsidR="00832C3E" w:rsidRPr="003E56DE" w:rsidRDefault="00832C3E" w:rsidP="00832C3E">
      <w:pPr>
        <w:pStyle w:val="ListParagraph"/>
        <w:numPr>
          <w:ilvl w:val="0"/>
          <w:numId w:val="26"/>
        </w:numPr>
        <w:spacing w:after="0"/>
        <w:rPr>
          <w:rFonts w:ascii="Arial" w:hAnsi="Arial" w:cs="Arial"/>
          <w:sz w:val="24"/>
          <w:szCs w:val="24"/>
        </w:rPr>
      </w:pPr>
      <w:r w:rsidRPr="003E56DE">
        <w:rPr>
          <w:rFonts w:ascii="Arial" w:hAnsi="Arial" w:cs="Arial"/>
          <w:sz w:val="24"/>
          <w:szCs w:val="24"/>
        </w:rPr>
        <w:t>Describe any administrative changes in your district that were consequences of these federal legislations.</w:t>
      </w:r>
    </w:p>
    <w:p w:rsidR="00832C3E" w:rsidRDefault="00832C3E" w:rsidP="00832C3E">
      <w:pPr>
        <w:rPr>
          <w:rFonts w:ascii="Arial" w:hAnsi="Arial" w:cs="Arial"/>
          <w:sz w:val="24"/>
          <w:szCs w:val="24"/>
        </w:rPr>
      </w:pPr>
    </w:p>
    <w:p w:rsidR="00832C3E" w:rsidRPr="003E56DE" w:rsidRDefault="00832C3E" w:rsidP="00832C3E">
      <w:pPr>
        <w:rPr>
          <w:rFonts w:ascii="Arial" w:hAnsi="Arial" w:cs="Arial"/>
          <w:b/>
          <w:sz w:val="24"/>
          <w:szCs w:val="24"/>
        </w:rPr>
      </w:pPr>
      <w:r>
        <w:rPr>
          <w:rFonts w:ascii="Arial" w:hAnsi="Arial" w:cs="Arial"/>
          <w:b/>
          <w:sz w:val="24"/>
          <w:szCs w:val="24"/>
        </w:rPr>
        <w:t>I</w:t>
      </w:r>
      <w:r w:rsidRPr="003E56DE">
        <w:rPr>
          <w:rFonts w:ascii="Arial" w:hAnsi="Arial" w:cs="Arial"/>
          <w:b/>
          <w:sz w:val="24"/>
          <w:szCs w:val="24"/>
        </w:rPr>
        <w:t>:  School Effectiveness</w:t>
      </w:r>
    </w:p>
    <w:p w:rsidR="00832C3E" w:rsidRPr="00B478F0" w:rsidRDefault="00832C3E" w:rsidP="00832C3E">
      <w:pPr>
        <w:rPr>
          <w:rFonts w:ascii="Arial" w:hAnsi="Arial" w:cs="Arial"/>
          <w:sz w:val="24"/>
          <w:szCs w:val="24"/>
        </w:rPr>
      </w:pPr>
      <w:r>
        <w:rPr>
          <w:rFonts w:ascii="Arial" w:hAnsi="Arial" w:cs="Arial"/>
          <w:sz w:val="24"/>
          <w:szCs w:val="24"/>
        </w:rPr>
        <w:t>Assume that you are the principal of a school.  Outline a detailed plan for your school to monitor its effectiveness.  Use multiple dimensions of effectiveness and describe not only what effectiveness indicators you would use, but also how you would measure them. Be specific and thorough in your plan.</w:t>
      </w:r>
    </w:p>
    <w:p w:rsidR="00832C3E" w:rsidRDefault="00832C3E" w:rsidP="00832C3E">
      <w:pPr>
        <w:rPr>
          <w:rFonts w:ascii="Arial" w:hAnsi="Arial" w:cs="Arial"/>
          <w:b/>
          <w:sz w:val="24"/>
          <w:szCs w:val="24"/>
        </w:rPr>
      </w:pPr>
      <w:r>
        <w:rPr>
          <w:rFonts w:ascii="Arial" w:hAnsi="Arial" w:cs="Arial"/>
          <w:b/>
          <w:sz w:val="24"/>
          <w:szCs w:val="24"/>
        </w:rPr>
        <w:t>J</w:t>
      </w:r>
      <w:r w:rsidRPr="00E336DD">
        <w:rPr>
          <w:rFonts w:ascii="Arial" w:hAnsi="Arial" w:cs="Arial"/>
          <w:b/>
          <w:sz w:val="24"/>
          <w:szCs w:val="24"/>
        </w:rPr>
        <w:t>:  Decision Making</w:t>
      </w:r>
    </w:p>
    <w:p w:rsidR="00832C3E" w:rsidRDefault="00832C3E" w:rsidP="00832C3E">
      <w:pPr>
        <w:rPr>
          <w:rFonts w:ascii="Arial" w:hAnsi="Arial" w:cs="Arial"/>
          <w:sz w:val="24"/>
          <w:szCs w:val="24"/>
        </w:rPr>
      </w:pPr>
      <w:r>
        <w:rPr>
          <w:rFonts w:ascii="Arial" w:hAnsi="Arial" w:cs="Arial"/>
          <w:sz w:val="24"/>
          <w:szCs w:val="24"/>
        </w:rPr>
        <w:t>Pick an administrative issue or problem that occurred in your school in the last year or two. Then develop a solution strategy to deal with the problem.  Describe the case in some detail; your written description and solution analysis of the case should be about 3-4 pages.  Be sure to do the following:</w:t>
      </w:r>
    </w:p>
    <w:p w:rsidR="00832C3E" w:rsidRPr="00E336DD" w:rsidRDefault="00832C3E" w:rsidP="00832C3E">
      <w:pPr>
        <w:pStyle w:val="ListParagraph"/>
        <w:numPr>
          <w:ilvl w:val="0"/>
          <w:numId w:val="27"/>
        </w:numPr>
        <w:rPr>
          <w:rFonts w:ascii="Arial" w:hAnsi="Arial" w:cs="Arial"/>
          <w:sz w:val="24"/>
          <w:szCs w:val="24"/>
        </w:rPr>
      </w:pPr>
      <w:r w:rsidRPr="00E336DD">
        <w:rPr>
          <w:rFonts w:ascii="Arial" w:hAnsi="Arial" w:cs="Arial"/>
          <w:sz w:val="24"/>
          <w:szCs w:val="24"/>
        </w:rPr>
        <w:t xml:space="preserve">Provide some background about the school size, </w:t>
      </w:r>
      <w:r>
        <w:rPr>
          <w:rFonts w:ascii="Arial" w:hAnsi="Arial" w:cs="Arial"/>
          <w:sz w:val="24"/>
          <w:szCs w:val="24"/>
        </w:rPr>
        <w:t xml:space="preserve">level, type (urban, suburban, </w:t>
      </w:r>
      <w:proofErr w:type="gramStart"/>
      <w:r>
        <w:rPr>
          <w:rFonts w:ascii="Arial" w:hAnsi="Arial" w:cs="Arial"/>
          <w:sz w:val="24"/>
          <w:szCs w:val="24"/>
        </w:rPr>
        <w:t>r</w:t>
      </w:r>
      <w:r w:rsidRPr="00E336DD">
        <w:rPr>
          <w:rFonts w:ascii="Arial" w:hAnsi="Arial" w:cs="Arial"/>
          <w:sz w:val="24"/>
          <w:szCs w:val="24"/>
        </w:rPr>
        <w:t>ural</w:t>
      </w:r>
      <w:proofErr w:type="gramEnd"/>
      <w:r w:rsidRPr="00E336DD">
        <w:rPr>
          <w:rFonts w:ascii="Arial" w:hAnsi="Arial" w:cs="Arial"/>
          <w:sz w:val="24"/>
          <w:szCs w:val="24"/>
        </w:rPr>
        <w:t>), the community, and any other factors that would give the reader a good sense of the school and faculty.</w:t>
      </w:r>
    </w:p>
    <w:p w:rsidR="00832C3E" w:rsidRPr="00E336DD" w:rsidRDefault="00832C3E" w:rsidP="00832C3E">
      <w:pPr>
        <w:pStyle w:val="ListParagraph"/>
        <w:numPr>
          <w:ilvl w:val="0"/>
          <w:numId w:val="27"/>
        </w:numPr>
        <w:rPr>
          <w:rFonts w:ascii="Arial" w:hAnsi="Arial" w:cs="Arial"/>
          <w:sz w:val="24"/>
          <w:szCs w:val="24"/>
        </w:rPr>
      </w:pPr>
      <w:r w:rsidRPr="00E336DD">
        <w:rPr>
          <w:rFonts w:ascii="Arial" w:hAnsi="Arial" w:cs="Arial"/>
          <w:sz w:val="24"/>
          <w:szCs w:val="24"/>
        </w:rPr>
        <w:t>Describe the circumstances leading up to the problem.</w:t>
      </w:r>
    </w:p>
    <w:p w:rsidR="00832C3E" w:rsidRPr="00E336DD" w:rsidRDefault="00832C3E" w:rsidP="00832C3E">
      <w:pPr>
        <w:pStyle w:val="ListParagraph"/>
        <w:numPr>
          <w:ilvl w:val="0"/>
          <w:numId w:val="27"/>
        </w:numPr>
        <w:rPr>
          <w:rFonts w:ascii="Arial" w:hAnsi="Arial" w:cs="Arial"/>
          <w:sz w:val="24"/>
          <w:szCs w:val="24"/>
        </w:rPr>
      </w:pPr>
      <w:r w:rsidRPr="00E336DD">
        <w:rPr>
          <w:rFonts w:ascii="Arial" w:hAnsi="Arial" w:cs="Arial"/>
          <w:sz w:val="24"/>
          <w:szCs w:val="24"/>
        </w:rPr>
        <w:t>Describe the critical facts and issues of the case.</w:t>
      </w:r>
    </w:p>
    <w:p w:rsidR="00832C3E" w:rsidRPr="00E336DD" w:rsidRDefault="00832C3E" w:rsidP="00832C3E">
      <w:pPr>
        <w:pStyle w:val="ListParagraph"/>
        <w:numPr>
          <w:ilvl w:val="0"/>
          <w:numId w:val="27"/>
        </w:numPr>
        <w:rPr>
          <w:rFonts w:ascii="Arial" w:hAnsi="Arial" w:cs="Arial"/>
          <w:sz w:val="24"/>
          <w:szCs w:val="24"/>
        </w:rPr>
      </w:pPr>
      <w:r w:rsidRPr="00E336DD">
        <w:rPr>
          <w:rFonts w:ascii="Arial" w:hAnsi="Arial" w:cs="Arial"/>
          <w:sz w:val="24"/>
          <w:szCs w:val="24"/>
        </w:rPr>
        <w:t>Who were the major people involved, why, and how?</w:t>
      </w:r>
    </w:p>
    <w:p w:rsidR="00832C3E" w:rsidRPr="00E336DD" w:rsidRDefault="00832C3E" w:rsidP="00832C3E">
      <w:pPr>
        <w:pStyle w:val="ListParagraph"/>
        <w:numPr>
          <w:ilvl w:val="0"/>
          <w:numId w:val="27"/>
        </w:numPr>
        <w:rPr>
          <w:rFonts w:ascii="Arial" w:hAnsi="Arial" w:cs="Arial"/>
          <w:sz w:val="24"/>
          <w:szCs w:val="24"/>
        </w:rPr>
      </w:pPr>
      <w:r w:rsidRPr="00E336DD">
        <w:rPr>
          <w:rFonts w:ascii="Arial" w:hAnsi="Arial" w:cs="Arial"/>
          <w:sz w:val="24"/>
          <w:szCs w:val="24"/>
        </w:rPr>
        <w:t>End the case right at decision time.</w:t>
      </w:r>
    </w:p>
    <w:p w:rsidR="00832C3E" w:rsidRPr="00E336DD" w:rsidRDefault="00832C3E" w:rsidP="00832C3E">
      <w:pPr>
        <w:pStyle w:val="ListParagraph"/>
        <w:numPr>
          <w:ilvl w:val="0"/>
          <w:numId w:val="27"/>
        </w:numPr>
        <w:rPr>
          <w:rFonts w:ascii="Arial" w:hAnsi="Arial" w:cs="Arial"/>
          <w:sz w:val="24"/>
          <w:szCs w:val="24"/>
        </w:rPr>
      </w:pPr>
      <w:r w:rsidRPr="00E336DD">
        <w:rPr>
          <w:rFonts w:ascii="Arial" w:hAnsi="Arial" w:cs="Arial"/>
          <w:sz w:val="24"/>
          <w:szCs w:val="24"/>
        </w:rPr>
        <w:t>Then, assume the role of administrator.</w:t>
      </w:r>
    </w:p>
    <w:p w:rsidR="00832C3E" w:rsidRPr="00E336DD" w:rsidRDefault="00832C3E" w:rsidP="00832C3E">
      <w:pPr>
        <w:pStyle w:val="ListParagraph"/>
        <w:numPr>
          <w:ilvl w:val="0"/>
          <w:numId w:val="27"/>
        </w:numPr>
        <w:rPr>
          <w:rFonts w:ascii="Arial" w:hAnsi="Arial" w:cs="Arial"/>
          <w:sz w:val="24"/>
          <w:szCs w:val="24"/>
        </w:rPr>
      </w:pPr>
      <w:r w:rsidRPr="00E336DD">
        <w:rPr>
          <w:rFonts w:ascii="Arial" w:hAnsi="Arial" w:cs="Arial"/>
          <w:sz w:val="24"/>
          <w:szCs w:val="24"/>
        </w:rPr>
        <w:t>Select an appropriate decision-making model and apply it to the case.</w:t>
      </w:r>
    </w:p>
    <w:p w:rsidR="00832C3E" w:rsidRDefault="00832C3E" w:rsidP="00832C3E">
      <w:pPr>
        <w:pStyle w:val="ListParagraph"/>
        <w:numPr>
          <w:ilvl w:val="0"/>
          <w:numId w:val="27"/>
        </w:numPr>
        <w:rPr>
          <w:rFonts w:ascii="Arial" w:hAnsi="Arial" w:cs="Arial"/>
          <w:sz w:val="24"/>
          <w:szCs w:val="24"/>
        </w:rPr>
      </w:pPr>
      <w:r w:rsidRPr="00E336DD">
        <w:rPr>
          <w:rFonts w:ascii="Arial" w:hAnsi="Arial" w:cs="Arial"/>
          <w:sz w:val="24"/>
          <w:szCs w:val="24"/>
        </w:rPr>
        <w:lastRenderedPageBreak/>
        <w:t>Develop a decision strategy to deal with the problem.</w:t>
      </w:r>
    </w:p>
    <w:p w:rsidR="00832C3E" w:rsidRDefault="00832C3E" w:rsidP="00832C3E">
      <w:pPr>
        <w:rPr>
          <w:rFonts w:ascii="Arial" w:hAnsi="Arial" w:cs="Arial"/>
          <w:b/>
          <w:sz w:val="24"/>
          <w:szCs w:val="24"/>
        </w:rPr>
      </w:pPr>
      <w:r>
        <w:rPr>
          <w:rFonts w:ascii="Arial" w:hAnsi="Arial" w:cs="Arial"/>
          <w:b/>
          <w:sz w:val="24"/>
          <w:szCs w:val="24"/>
        </w:rPr>
        <w:t>K</w:t>
      </w:r>
      <w:r w:rsidRPr="00E336DD">
        <w:rPr>
          <w:rFonts w:ascii="Arial" w:hAnsi="Arial" w:cs="Arial"/>
          <w:b/>
          <w:sz w:val="24"/>
          <w:szCs w:val="24"/>
        </w:rPr>
        <w:t>:  Shared Decision Making</w:t>
      </w:r>
    </w:p>
    <w:p w:rsidR="00832C3E" w:rsidRPr="00E336DD" w:rsidRDefault="00832C3E" w:rsidP="00832C3E">
      <w:pPr>
        <w:rPr>
          <w:rFonts w:ascii="Arial" w:hAnsi="Arial" w:cs="Arial"/>
          <w:sz w:val="24"/>
          <w:szCs w:val="24"/>
        </w:rPr>
      </w:pPr>
      <w:r w:rsidRPr="00E336DD">
        <w:rPr>
          <w:rFonts w:ascii="Arial" w:hAnsi="Arial" w:cs="Arial"/>
          <w:sz w:val="24"/>
          <w:szCs w:val="24"/>
        </w:rPr>
        <w:t>Imagine that have just been appointed principal of a new school similar to one in which you now work.  Develop a PowerPoint pre</w:t>
      </w:r>
      <w:r>
        <w:rPr>
          <w:rFonts w:ascii="Arial" w:hAnsi="Arial" w:cs="Arial"/>
          <w:sz w:val="24"/>
          <w:szCs w:val="24"/>
        </w:rPr>
        <w:t xml:space="preserve">sentation that outlines a 20-30 </w:t>
      </w:r>
      <w:r w:rsidRPr="00E336DD">
        <w:rPr>
          <w:rFonts w:ascii="Arial" w:hAnsi="Arial" w:cs="Arial"/>
          <w:sz w:val="24"/>
          <w:szCs w:val="24"/>
        </w:rPr>
        <w:t>minute speech on how you plan to involve your teachers in making important decision</w:t>
      </w:r>
      <w:r>
        <w:rPr>
          <w:rFonts w:ascii="Arial" w:hAnsi="Arial" w:cs="Arial"/>
          <w:sz w:val="24"/>
          <w:szCs w:val="24"/>
        </w:rPr>
        <w:t>s.  Don’t overpromise; don’t us</w:t>
      </w:r>
      <w:r w:rsidRPr="00E336DD">
        <w:rPr>
          <w:rFonts w:ascii="Arial" w:hAnsi="Arial" w:cs="Arial"/>
          <w:sz w:val="24"/>
          <w:szCs w:val="24"/>
        </w:rPr>
        <w:t>e clichés; just outline your position on teacher empowerment and shared decision making.  In your PowerPoint presentation, be sure to speak to the following issues:</w:t>
      </w:r>
    </w:p>
    <w:p w:rsidR="00832C3E" w:rsidRPr="00E336DD" w:rsidRDefault="00832C3E" w:rsidP="00832C3E">
      <w:pPr>
        <w:pStyle w:val="ListParagraph"/>
        <w:numPr>
          <w:ilvl w:val="0"/>
          <w:numId w:val="28"/>
        </w:numPr>
        <w:rPr>
          <w:rFonts w:ascii="Arial" w:hAnsi="Arial" w:cs="Arial"/>
          <w:sz w:val="24"/>
          <w:szCs w:val="24"/>
        </w:rPr>
      </w:pPr>
      <w:r w:rsidRPr="00E336DD">
        <w:rPr>
          <w:rFonts w:ascii="Arial" w:hAnsi="Arial" w:cs="Arial"/>
          <w:sz w:val="24"/>
          <w:szCs w:val="24"/>
        </w:rPr>
        <w:t>Your vision of shared decision making and teamwork.</w:t>
      </w:r>
    </w:p>
    <w:p w:rsidR="00832C3E" w:rsidRPr="00E336DD" w:rsidRDefault="00832C3E" w:rsidP="00832C3E">
      <w:pPr>
        <w:pStyle w:val="ListParagraph"/>
        <w:numPr>
          <w:ilvl w:val="0"/>
          <w:numId w:val="28"/>
        </w:numPr>
        <w:rPr>
          <w:rFonts w:ascii="Arial" w:hAnsi="Arial" w:cs="Arial"/>
          <w:sz w:val="24"/>
          <w:szCs w:val="24"/>
        </w:rPr>
      </w:pPr>
      <w:r w:rsidRPr="00E336DD">
        <w:rPr>
          <w:rFonts w:ascii="Arial" w:hAnsi="Arial" w:cs="Arial"/>
          <w:sz w:val="24"/>
          <w:szCs w:val="24"/>
        </w:rPr>
        <w:t>The areas in which you will involve teachers and those in which you will not.</w:t>
      </w:r>
    </w:p>
    <w:p w:rsidR="00832C3E" w:rsidRPr="00E336DD" w:rsidRDefault="00832C3E" w:rsidP="00832C3E">
      <w:pPr>
        <w:pStyle w:val="ListParagraph"/>
        <w:numPr>
          <w:ilvl w:val="0"/>
          <w:numId w:val="28"/>
        </w:numPr>
        <w:rPr>
          <w:rFonts w:ascii="Arial" w:hAnsi="Arial" w:cs="Arial"/>
          <w:sz w:val="24"/>
          <w:szCs w:val="24"/>
        </w:rPr>
      </w:pPr>
      <w:r w:rsidRPr="00E336DD">
        <w:rPr>
          <w:rFonts w:ascii="Arial" w:hAnsi="Arial" w:cs="Arial"/>
          <w:sz w:val="24"/>
          <w:szCs w:val="24"/>
        </w:rPr>
        <w:t>How you will prepare teachers for their decision-making responsibilities, including a time line.</w:t>
      </w:r>
    </w:p>
    <w:p w:rsidR="00832C3E" w:rsidRPr="00E336DD" w:rsidRDefault="00832C3E" w:rsidP="00832C3E">
      <w:pPr>
        <w:pStyle w:val="ListParagraph"/>
        <w:numPr>
          <w:ilvl w:val="0"/>
          <w:numId w:val="28"/>
        </w:numPr>
        <w:rPr>
          <w:rFonts w:ascii="Arial" w:hAnsi="Arial" w:cs="Arial"/>
          <w:sz w:val="24"/>
          <w:szCs w:val="24"/>
        </w:rPr>
      </w:pPr>
      <w:r w:rsidRPr="00E336DD">
        <w:rPr>
          <w:rFonts w:ascii="Arial" w:hAnsi="Arial" w:cs="Arial"/>
          <w:sz w:val="24"/>
          <w:szCs w:val="24"/>
        </w:rPr>
        <w:t>The importance of teacher commitment to students and the school.</w:t>
      </w:r>
    </w:p>
    <w:p w:rsidR="00832C3E" w:rsidRPr="00E336DD" w:rsidRDefault="00832C3E" w:rsidP="00832C3E">
      <w:pPr>
        <w:pStyle w:val="ListParagraph"/>
        <w:numPr>
          <w:ilvl w:val="0"/>
          <w:numId w:val="28"/>
        </w:numPr>
        <w:rPr>
          <w:rFonts w:ascii="Arial" w:hAnsi="Arial" w:cs="Arial"/>
          <w:sz w:val="24"/>
          <w:szCs w:val="24"/>
        </w:rPr>
      </w:pPr>
      <w:r w:rsidRPr="00E336DD">
        <w:rPr>
          <w:rFonts w:ascii="Arial" w:hAnsi="Arial" w:cs="Arial"/>
          <w:sz w:val="24"/>
          <w:szCs w:val="24"/>
        </w:rPr>
        <w:t>Your basic style of leadership and what you expect of yourself and your teachers.</w:t>
      </w:r>
    </w:p>
    <w:p w:rsidR="00832C3E" w:rsidRPr="00E336DD" w:rsidRDefault="00832C3E" w:rsidP="00832C3E">
      <w:pPr>
        <w:pStyle w:val="ListParagraph"/>
        <w:numPr>
          <w:ilvl w:val="0"/>
          <w:numId w:val="28"/>
        </w:numPr>
        <w:rPr>
          <w:rFonts w:ascii="Arial" w:hAnsi="Arial" w:cs="Arial"/>
          <w:sz w:val="24"/>
          <w:szCs w:val="24"/>
        </w:rPr>
      </w:pPr>
      <w:r w:rsidRPr="00E336DD">
        <w:rPr>
          <w:rFonts w:ascii="Arial" w:hAnsi="Arial" w:cs="Arial"/>
          <w:sz w:val="24"/>
          <w:szCs w:val="24"/>
        </w:rPr>
        <w:t>How you will develop a climate of openness and trust.</w:t>
      </w:r>
    </w:p>
    <w:p w:rsidR="00832C3E" w:rsidRPr="00E336DD" w:rsidRDefault="00832C3E" w:rsidP="00832C3E">
      <w:pPr>
        <w:pStyle w:val="ListParagraph"/>
        <w:numPr>
          <w:ilvl w:val="0"/>
          <w:numId w:val="28"/>
        </w:numPr>
        <w:rPr>
          <w:rFonts w:ascii="Arial" w:hAnsi="Arial" w:cs="Arial"/>
          <w:sz w:val="24"/>
          <w:szCs w:val="24"/>
        </w:rPr>
      </w:pPr>
      <w:r w:rsidRPr="00E336DD">
        <w:rPr>
          <w:rFonts w:ascii="Arial" w:hAnsi="Arial" w:cs="Arial"/>
          <w:sz w:val="24"/>
          <w:szCs w:val="24"/>
        </w:rPr>
        <w:t>How you will cultivate authenticity.</w:t>
      </w:r>
    </w:p>
    <w:p w:rsidR="00832C3E" w:rsidRPr="00E336DD" w:rsidRDefault="00832C3E" w:rsidP="00832C3E">
      <w:pPr>
        <w:pStyle w:val="ListParagraph"/>
        <w:numPr>
          <w:ilvl w:val="0"/>
          <w:numId w:val="28"/>
        </w:numPr>
        <w:rPr>
          <w:rFonts w:ascii="Arial" w:hAnsi="Arial" w:cs="Arial"/>
          <w:sz w:val="24"/>
          <w:szCs w:val="24"/>
        </w:rPr>
      </w:pPr>
      <w:r w:rsidRPr="00E336DD">
        <w:rPr>
          <w:rFonts w:ascii="Arial" w:hAnsi="Arial" w:cs="Arial"/>
          <w:sz w:val="24"/>
          <w:szCs w:val="24"/>
        </w:rPr>
        <w:t>How you will release the knowledge and power of the faculty.</w:t>
      </w:r>
    </w:p>
    <w:p w:rsidR="00832C3E" w:rsidRDefault="00832C3E" w:rsidP="00832C3E">
      <w:pPr>
        <w:rPr>
          <w:rFonts w:ascii="Arial" w:hAnsi="Arial" w:cs="Arial"/>
          <w:sz w:val="24"/>
          <w:szCs w:val="24"/>
        </w:rPr>
      </w:pPr>
      <w:r w:rsidRPr="00E336DD">
        <w:rPr>
          <w:rFonts w:ascii="Arial" w:hAnsi="Arial" w:cs="Arial"/>
          <w:sz w:val="24"/>
          <w:szCs w:val="24"/>
        </w:rPr>
        <w:t>Don’t be bound by these issues; include anything else that you think will set the stage for a productive partnership with teachers.</w:t>
      </w:r>
    </w:p>
    <w:p w:rsidR="00832C3E" w:rsidRPr="008678B8" w:rsidRDefault="00832C3E" w:rsidP="00832C3E">
      <w:pPr>
        <w:rPr>
          <w:rFonts w:ascii="Arial" w:hAnsi="Arial" w:cs="Arial"/>
          <w:b/>
          <w:sz w:val="24"/>
          <w:szCs w:val="24"/>
        </w:rPr>
      </w:pPr>
      <w:r>
        <w:rPr>
          <w:rFonts w:ascii="Arial" w:hAnsi="Arial" w:cs="Arial"/>
          <w:b/>
          <w:sz w:val="24"/>
          <w:szCs w:val="24"/>
        </w:rPr>
        <w:t>L</w:t>
      </w:r>
      <w:r w:rsidRPr="008678B8">
        <w:rPr>
          <w:rFonts w:ascii="Arial" w:hAnsi="Arial" w:cs="Arial"/>
          <w:b/>
          <w:sz w:val="24"/>
          <w:szCs w:val="24"/>
        </w:rPr>
        <w:t>:  Communication</w:t>
      </w:r>
    </w:p>
    <w:p w:rsidR="00832C3E" w:rsidRDefault="00832C3E" w:rsidP="00832C3E">
      <w:pPr>
        <w:rPr>
          <w:rFonts w:ascii="Arial" w:hAnsi="Arial" w:cs="Arial"/>
          <w:sz w:val="24"/>
          <w:szCs w:val="24"/>
        </w:rPr>
      </w:pPr>
      <w:r>
        <w:rPr>
          <w:rFonts w:ascii="Arial" w:hAnsi="Arial" w:cs="Arial"/>
          <w:sz w:val="24"/>
          <w:szCs w:val="24"/>
        </w:rPr>
        <w:t>As an elementary principal, you have been directed by officials in the central office to implement a new science program in your school.  To prepare for the program implementation, you should complete the following activities:</w:t>
      </w:r>
    </w:p>
    <w:p w:rsidR="00832C3E" w:rsidRDefault="00832C3E" w:rsidP="00832C3E">
      <w:pPr>
        <w:rPr>
          <w:rFonts w:ascii="Arial" w:hAnsi="Arial" w:cs="Arial"/>
          <w:sz w:val="24"/>
          <w:szCs w:val="24"/>
        </w:rPr>
      </w:pPr>
      <w:r>
        <w:rPr>
          <w:rFonts w:ascii="Arial" w:hAnsi="Arial" w:cs="Arial"/>
          <w:sz w:val="24"/>
          <w:szCs w:val="24"/>
        </w:rPr>
        <w:t>Create a plan to communicate this initiative to the teachers and parents.  Consider such factors as the information to be communicated, your and other senders’ credibility, how to enhance the senders’ credibility, the channels and media to send the messages, and your school’s context.</w:t>
      </w:r>
    </w:p>
    <w:p w:rsidR="00832C3E" w:rsidRDefault="00832C3E" w:rsidP="00832C3E">
      <w:pPr>
        <w:rPr>
          <w:rFonts w:ascii="Arial" w:hAnsi="Arial" w:cs="Arial"/>
          <w:sz w:val="24"/>
          <w:szCs w:val="24"/>
        </w:rPr>
      </w:pPr>
      <w:r>
        <w:rPr>
          <w:rFonts w:ascii="Arial" w:hAnsi="Arial" w:cs="Arial"/>
          <w:sz w:val="24"/>
          <w:szCs w:val="24"/>
        </w:rPr>
        <w:t>Prepare samples of memoranda and presentations that you might use to communicate the changes to the teachers, parents, and central-office administrators.</w:t>
      </w:r>
    </w:p>
    <w:p w:rsidR="00832C3E" w:rsidRDefault="00832C3E" w:rsidP="00832C3E">
      <w:pPr>
        <w:rPr>
          <w:rFonts w:ascii="Arial" w:hAnsi="Arial" w:cs="Arial"/>
          <w:sz w:val="24"/>
          <w:szCs w:val="24"/>
        </w:rPr>
      </w:pPr>
      <w:r>
        <w:rPr>
          <w:rFonts w:ascii="Arial" w:hAnsi="Arial" w:cs="Arial"/>
          <w:sz w:val="24"/>
          <w:szCs w:val="24"/>
        </w:rPr>
        <w:lastRenderedPageBreak/>
        <w:t xml:space="preserve">Develop methods to assess the effects of the communication by soliciting feedback on the new program and its development using both verbal and non-verbal channels and formal and informal networks. </w:t>
      </w:r>
    </w:p>
    <w:p w:rsidR="00832C3E" w:rsidRPr="001B1477" w:rsidRDefault="00832C3E" w:rsidP="00832C3E">
      <w:pPr>
        <w:rPr>
          <w:rFonts w:ascii="Arial" w:hAnsi="Arial" w:cs="Arial"/>
          <w:b/>
          <w:sz w:val="24"/>
          <w:szCs w:val="24"/>
        </w:rPr>
      </w:pPr>
      <w:r>
        <w:rPr>
          <w:rFonts w:ascii="Arial" w:hAnsi="Arial" w:cs="Arial"/>
          <w:b/>
          <w:sz w:val="24"/>
          <w:szCs w:val="24"/>
        </w:rPr>
        <w:t xml:space="preserve">M:  </w:t>
      </w:r>
      <w:r w:rsidRPr="001B1477">
        <w:rPr>
          <w:rFonts w:ascii="Arial" w:hAnsi="Arial" w:cs="Arial"/>
          <w:b/>
          <w:sz w:val="24"/>
          <w:szCs w:val="24"/>
        </w:rPr>
        <w:t>Assessing your Leadership Potential</w:t>
      </w:r>
    </w:p>
    <w:p w:rsidR="00832C3E" w:rsidRDefault="00832C3E" w:rsidP="00832C3E">
      <w:pPr>
        <w:rPr>
          <w:rFonts w:ascii="Arial" w:hAnsi="Arial" w:cs="Arial"/>
          <w:sz w:val="24"/>
          <w:szCs w:val="24"/>
        </w:rPr>
      </w:pPr>
      <w:r>
        <w:rPr>
          <w:rFonts w:ascii="Arial" w:hAnsi="Arial" w:cs="Arial"/>
          <w:sz w:val="24"/>
          <w:szCs w:val="24"/>
        </w:rPr>
        <w:t>Organizations such as schools attempt to select people with traits and skills associated with effective leadership and subsequently try to provide needed professional development activities for further personal growth.  Individuals also should be active agents in consciously assessing their strengths and weaknesses for assuming leadership positions.  To start the process, use the traits and skills listed in Table 13.1 and complete the following:</w:t>
      </w:r>
    </w:p>
    <w:p w:rsidR="00832C3E" w:rsidRPr="001B1477" w:rsidRDefault="00832C3E" w:rsidP="00832C3E">
      <w:pPr>
        <w:pStyle w:val="ListParagraph"/>
        <w:numPr>
          <w:ilvl w:val="0"/>
          <w:numId w:val="29"/>
        </w:numPr>
        <w:rPr>
          <w:rFonts w:ascii="Arial" w:hAnsi="Arial" w:cs="Arial"/>
          <w:sz w:val="24"/>
          <w:szCs w:val="24"/>
        </w:rPr>
      </w:pPr>
      <w:r w:rsidRPr="001B1477">
        <w:rPr>
          <w:rFonts w:ascii="Arial" w:hAnsi="Arial" w:cs="Arial"/>
          <w:sz w:val="24"/>
          <w:szCs w:val="24"/>
        </w:rPr>
        <w:t xml:space="preserve">As objectively as possible, think about how strongly you like to influence other people and events, especially when doing so calls for exhibiting the strengths and skills show in Table 13.1. </w:t>
      </w:r>
    </w:p>
    <w:p w:rsidR="00832C3E" w:rsidRDefault="00832C3E" w:rsidP="00832C3E">
      <w:pPr>
        <w:pStyle w:val="ListParagraph"/>
        <w:numPr>
          <w:ilvl w:val="0"/>
          <w:numId w:val="29"/>
        </w:numPr>
        <w:rPr>
          <w:rFonts w:ascii="Arial" w:hAnsi="Arial" w:cs="Arial"/>
          <w:sz w:val="24"/>
          <w:szCs w:val="24"/>
        </w:rPr>
      </w:pPr>
      <w:r w:rsidRPr="001B1477">
        <w:rPr>
          <w:rFonts w:ascii="Arial" w:hAnsi="Arial" w:cs="Arial"/>
          <w:sz w:val="24"/>
          <w:szCs w:val="24"/>
        </w:rPr>
        <w:t xml:space="preserve">Find and complete a </w:t>
      </w:r>
      <w:r>
        <w:rPr>
          <w:rFonts w:ascii="Arial" w:hAnsi="Arial" w:cs="Arial"/>
          <w:sz w:val="24"/>
          <w:szCs w:val="24"/>
        </w:rPr>
        <w:t>few leadership self-</w:t>
      </w:r>
      <w:r w:rsidRPr="001B1477">
        <w:rPr>
          <w:rFonts w:ascii="Arial" w:hAnsi="Arial" w:cs="Arial"/>
          <w:sz w:val="24"/>
          <w:szCs w:val="24"/>
        </w:rPr>
        <w:t xml:space="preserve">assessment instruments.  </w:t>
      </w:r>
      <w:r>
        <w:rPr>
          <w:rFonts w:ascii="Arial" w:hAnsi="Arial" w:cs="Arial"/>
          <w:sz w:val="24"/>
          <w:szCs w:val="24"/>
        </w:rPr>
        <w:t>Some examples:</w:t>
      </w:r>
    </w:p>
    <w:p w:rsidR="00832C3E" w:rsidRDefault="00053AF7" w:rsidP="00832C3E">
      <w:pPr>
        <w:pStyle w:val="ListParagraph"/>
        <w:numPr>
          <w:ilvl w:val="1"/>
          <w:numId w:val="29"/>
        </w:numPr>
        <w:rPr>
          <w:rFonts w:ascii="Arial" w:hAnsi="Arial" w:cs="Arial"/>
          <w:sz w:val="24"/>
          <w:szCs w:val="24"/>
        </w:rPr>
      </w:pPr>
      <w:hyperlink r:id="rId18" w:history="1">
        <w:r w:rsidR="00832C3E" w:rsidRPr="000141DA">
          <w:rPr>
            <w:rStyle w:val="Hyperlink"/>
            <w:rFonts w:ascii="Arial" w:hAnsi="Arial" w:cs="Arial"/>
            <w:sz w:val="24"/>
            <w:szCs w:val="24"/>
          </w:rPr>
          <w:t>https://www.southernct.edu/academics/schools/education/departments/edl/elsi1.internship.pdf</w:t>
        </w:r>
      </w:hyperlink>
    </w:p>
    <w:p w:rsidR="00832C3E" w:rsidRDefault="00053AF7" w:rsidP="00832C3E">
      <w:pPr>
        <w:pStyle w:val="ListParagraph"/>
        <w:numPr>
          <w:ilvl w:val="1"/>
          <w:numId w:val="29"/>
        </w:numPr>
        <w:rPr>
          <w:rFonts w:ascii="Arial" w:hAnsi="Arial" w:cs="Arial"/>
          <w:sz w:val="24"/>
          <w:szCs w:val="24"/>
        </w:rPr>
      </w:pPr>
      <w:hyperlink r:id="rId19" w:history="1">
        <w:r w:rsidR="00832C3E" w:rsidRPr="000141DA">
          <w:rPr>
            <w:rStyle w:val="Hyperlink"/>
            <w:rFonts w:ascii="Arial" w:hAnsi="Arial" w:cs="Arial"/>
            <w:sz w:val="24"/>
            <w:szCs w:val="24"/>
          </w:rPr>
          <w:t>http://www.nwlink.com/~donclark/leader/survlead.html</w:t>
        </w:r>
      </w:hyperlink>
    </w:p>
    <w:p w:rsidR="00832C3E" w:rsidRPr="00B83AA0" w:rsidRDefault="00053AF7" w:rsidP="00832C3E">
      <w:pPr>
        <w:pStyle w:val="ListParagraph"/>
        <w:numPr>
          <w:ilvl w:val="1"/>
          <w:numId w:val="29"/>
        </w:numPr>
        <w:rPr>
          <w:rFonts w:ascii="Arial" w:hAnsi="Arial" w:cs="Arial"/>
          <w:sz w:val="24"/>
          <w:szCs w:val="24"/>
        </w:rPr>
      </w:pPr>
      <w:hyperlink r:id="rId20" w:history="1">
        <w:r w:rsidR="00832C3E" w:rsidRPr="000141DA">
          <w:rPr>
            <w:rStyle w:val="Hyperlink"/>
            <w:rFonts w:ascii="Arial" w:hAnsi="Arial" w:cs="Arial"/>
            <w:sz w:val="24"/>
            <w:szCs w:val="24"/>
          </w:rPr>
          <w:t>http://www.kellogg.northwestern.edu/faculty/uzzi/htm/teaching-leadership.htm</w:t>
        </w:r>
      </w:hyperlink>
      <w:r w:rsidR="00832C3E">
        <w:rPr>
          <w:rFonts w:ascii="Arial" w:hAnsi="Arial" w:cs="Arial"/>
          <w:sz w:val="24"/>
          <w:szCs w:val="24"/>
        </w:rPr>
        <w:t xml:space="preserve"> (several different areas of assessment)</w:t>
      </w:r>
    </w:p>
    <w:p w:rsidR="00832C3E" w:rsidRPr="00B478F0" w:rsidRDefault="00053AF7" w:rsidP="00832C3E">
      <w:pPr>
        <w:pStyle w:val="ListParagraph"/>
        <w:numPr>
          <w:ilvl w:val="1"/>
          <w:numId w:val="29"/>
        </w:numPr>
        <w:rPr>
          <w:rFonts w:ascii="Arial" w:hAnsi="Arial" w:cs="Arial"/>
          <w:sz w:val="24"/>
          <w:szCs w:val="24"/>
        </w:rPr>
      </w:pPr>
      <w:hyperlink r:id="rId21" w:history="1">
        <w:r w:rsidR="00832C3E" w:rsidRPr="000141DA">
          <w:rPr>
            <w:rStyle w:val="Hyperlink"/>
            <w:rFonts w:ascii="Arial" w:hAnsi="Arial" w:cs="Arial"/>
            <w:sz w:val="24"/>
            <w:szCs w:val="24"/>
          </w:rPr>
          <w:t>http://www.leadershipacademy.nhs.uk/wp-content/uploads/2012/11/NHSLeadership-Framework-LeadershipFrameworkSelfAssessmentTool.pdf</w:t>
        </w:r>
      </w:hyperlink>
    </w:p>
    <w:p w:rsidR="00832C3E" w:rsidRPr="001B1477" w:rsidRDefault="00832C3E" w:rsidP="00832C3E">
      <w:pPr>
        <w:pStyle w:val="ListParagraph"/>
        <w:numPr>
          <w:ilvl w:val="0"/>
          <w:numId w:val="29"/>
        </w:numPr>
        <w:rPr>
          <w:rFonts w:ascii="Arial" w:hAnsi="Arial" w:cs="Arial"/>
          <w:sz w:val="24"/>
          <w:szCs w:val="24"/>
        </w:rPr>
      </w:pPr>
      <w:r w:rsidRPr="001B1477">
        <w:rPr>
          <w:rFonts w:ascii="Arial" w:hAnsi="Arial" w:cs="Arial"/>
          <w:sz w:val="24"/>
          <w:szCs w:val="24"/>
        </w:rPr>
        <w:t>Talk to five people who know you.  Ask them specific questions about how they rate you on variables such as self-confidence, stress tolerance, interpersonal skills, and achievement orientation.  You should also request that they describe you using one or more of the leadership assessment instruments.</w:t>
      </w:r>
    </w:p>
    <w:p w:rsidR="00832C3E" w:rsidRPr="001B1477" w:rsidRDefault="00832C3E" w:rsidP="00832C3E">
      <w:pPr>
        <w:pStyle w:val="ListParagraph"/>
        <w:numPr>
          <w:ilvl w:val="0"/>
          <w:numId w:val="29"/>
        </w:numPr>
        <w:rPr>
          <w:rFonts w:ascii="Arial" w:hAnsi="Arial" w:cs="Arial"/>
          <w:sz w:val="24"/>
          <w:szCs w:val="24"/>
        </w:rPr>
      </w:pPr>
      <w:r w:rsidRPr="001B1477">
        <w:rPr>
          <w:rFonts w:ascii="Arial" w:hAnsi="Arial" w:cs="Arial"/>
          <w:sz w:val="24"/>
          <w:szCs w:val="24"/>
        </w:rPr>
        <w:t>Using the information you gained in the previous steps, develop a list of your strengths and weaknesses.</w:t>
      </w:r>
    </w:p>
    <w:p w:rsidR="00832C3E" w:rsidRDefault="00832C3E" w:rsidP="00832C3E">
      <w:pPr>
        <w:pStyle w:val="ListParagraph"/>
        <w:numPr>
          <w:ilvl w:val="0"/>
          <w:numId w:val="29"/>
        </w:numPr>
        <w:rPr>
          <w:rFonts w:ascii="Arial" w:hAnsi="Arial" w:cs="Arial"/>
          <w:sz w:val="24"/>
          <w:szCs w:val="24"/>
        </w:rPr>
      </w:pPr>
      <w:r w:rsidRPr="001B1477">
        <w:rPr>
          <w:rFonts w:ascii="Arial" w:hAnsi="Arial" w:cs="Arial"/>
          <w:sz w:val="24"/>
          <w:szCs w:val="24"/>
        </w:rPr>
        <w:t>Outline a plan for gaining a leadership position that takes advantage of your strengths, improves existing skills, and develops new ones.</w:t>
      </w:r>
    </w:p>
    <w:p w:rsidR="00832C3E" w:rsidRDefault="00832C3E" w:rsidP="00832C3E">
      <w:pPr>
        <w:rPr>
          <w:rFonts w:ascii="Arial" w:hAnsi="Arial" w:cs="Arial"/>
          <w:b/>
          <w:sz w:val="24"/>
          <w:szCs w:val="24"/>
        </w:rPr>
      </w:pPr>
    </w:p>
    <w:p w:rsidR="00832C3E" w:rsidRDefault="00832C3E" w:rsidP="00832C3E">
      <w:pPr>
        <w:rPr>
          <w:rFonts w:ascii="Arial" w:hAnsi="Arial" w:cs="Arial"/>
          <w:b/>
          <w:sz w:val="24"/>
          <w:szCs w:val="24"/>
        </w:rPr>
      </w:pPr>
      <w:r>
        <w:rPr>
          <w:rFonts w:ascii="Arial" w:hAnsi="Arial" w:cs="Arial"/>
          <w:b/>
          <w:sz w:val="24"/>
          <w:szCs w:val="24"/>
        </w:rPr>
        <w:lastRenderedPageBreak/>
        <w:t>N:  Case Studies</w:t>
      </w:r>
    </w:p>
    <w:p w:rsidR="00832C3E" w:rsidRPr="00B478F0" w:rsidRDefault="00832C3E" w:rsidP="00832C3E">
      <w:pPr>
        <w:rPr>
          <w:rFonts w:ascii="Arial" w:hAnsi="Arial" w:cs="Arial"/>
          <w:sz w:val="24"/>
          <w:szCs w:val="24"/>
        </w:rPr>
      </w:pPr>
      <w:r>
        <w:rPr>
          <w:rFonts w:ascii="Arial" w:hAnsi="Arial" w:cs="Arial"/>
          <w:sz w:val="24"/>
          <w:szCs w:val="24"/>
        </w:rPr>
        <w:t xml:space="preserve">Select one of the case studies from pages 486-496.  In addressing your responses to the questions associated with the case study, incorporate and document specific learnings from this course.  Be thorough in your responses. </w:t>
      </w:r>
    </w:p>
    <w:p w:rsidR="00832C3E" w:rsidRDefault="00832C3E" w:rsidP="00832C3E">
      <w:pPr>
        <w:rPr>
          <w:rFonts w:ascii="Arial" w:hAnsi="Arial" w:cs="Arial"/>
          <w:b/>
          <w:sz w:val="24"/>
          <w:szCs w:val="24"/>
        </w:rPr>
      </w:pPr>
      <w:r>
        <w:rPr>
          <w:rFonts w:ascii="Arial" w:hAnsi="Arial" w:cs="Arial"/>
          <w:b/>
          <w:sz w:val="24"/>
          <w:szCs w:val="24"/>
        </w:rPr>
        <w:t>O:  Current Events</w:t>
      </w:r>
    </w:p>
    <w:p w:rsidR="00832C3E" w:rsidRPr="001B1477" w:rsidRDefault="00832C3E" w:rsidP="00832C3E">
      <w:pPr>
        <w:rPr>
          <w:rFonts w:ascii="Arial" w:hAnsi="Arial" w:cs="Arial"/>
          <w:sz w:val="24"/>
          <w:szCs w:val="24"/>
        </w:rPr>
      </w:pPr>
      <w:r>
        <w:rPr>
          <w:rFonts w:ascii="Arial" w:hAnsi="Arial" w:cs="Arial"/>
          <w:sz w:val="24"/>
          <w:szCs w:val="24"/>
        </w:rPr>
        <w:t>Select one of the current event issues that have been posted during this term.  Research the issue thoroughly, explaining all sides of the issue.  What are the implications of this issue for school organizations and for school leaders?  Incorporate and document specific learnings from this course.</w:t>
      </w:r>
    </w:p>
    <w:p w:rsidR="00B35E59" w:rsidRPr="00DA611C" w:rsidRDefault="00B35E59" w:rsidP="00DA611C">
      <w:pPr>
        <w:rPr>
          <w:rFonts w:ascii="Arial" w:hAnsi="Arial" w:cs="Arial"/>
          <w:sz w:val="24"/>
          <w:szCs w:val="24"/>
        </w:rPr>
      </w:pPr>
    </w:p>
    <w:sectPr w:rsidR="00B35E59" w:rsidRPr="00DA611C">
      <w:footerReference w:type="default" r:id="rId22"/>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7" w:rsidRDefault="00053AF7">
      <w:pPr>
        <w:spacing w:after="0" w:line="240" w:lineRule="auto"/>
      </w:pPr>
      <w:r>
        <w:separator/>
      </w:r>
    </w:p>
  </w:endnote>
  <w:endnote w:type="continuationSeparator" w:id="0">
    <w:p w:rsidR="00053AF7" w:rsidRDefault="0005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7" w:rsidRDefault="001B1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7" w:rsidRDefault="00053AF7">
      <w:pPr>
        <w:spacing w:after="0" w:line="240" w:lineRule="auto"/>
      </w:pPr>
      <w:r>
        <w:separator/>
      </w:r>
    </w:p>
  </w:footnote>
  <w:footnote w:type="continuationSeparator" w:id="0">
    <w:p w:rsidR="00053AF7" w:rsidRDefault="00053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811"/>
    <w:multiLevelType w:val="hybridMultilevel"/>
    <w:tmpl w:val="EF80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60981"/>
    <w:multiLevelType w:val="hybridMultilevel"/>
    <w:tmpl w:val="37C8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A76E4"/>
    <w:multiLevelType w:val="hybridMultilevel"/>
    <w:tmpl w:val="CCDA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80D54"/>
    <w:multiLevelType w:val="hybridMultilevel"/>
    <w:tmpl w:val="2E06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E17AF"/>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2006E"/>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83D9D"/>
    <w:multiLevelType w:val="hybridMultilevel"/>
    <w:tmpl w:val="A9D0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356A2"/>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51F14"/>
    <w:multiLevelType w:val="hybridMultilevel"/>
    <w:tmpl w:val="01A0D0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EF659B3"/>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5005"/>
    <w:multiLevelType w:val="hybridMultilevel"/>
    <w:tmpl w:val="3264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50F26"/>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A643A"/>
    <w:multiLevelType w:val="hybridMultilevel"/>
    <w:tmpl w:val="D6A6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62ACB"/>
    <w:multiLevelType w:val="hybridMultilevel"/>
    <w:tmpl w:val="D30C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76D34"/>
    <w:multiLevelType w:val="hybridMultilevel"/>
    <w:tmpl w:val="865A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22085"/>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55D6B"/>
    <w:multiLevelType w:val="hybridMultilevel"/>
    <w:tmpl w:val="24AA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F1B57"/>
    <w:multiLevelType w:val="hybridMultilevel"/>
    <w:tmpl w:val="204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D5613"/>
    <w:multiLevelType w:val="hybridMultilevel"/>
    <w:tmpl w:val="1DFC979C"/>
    <w:lvl w:ilvl="0" w:tplc="D5501BF2">
      <w:start w:val="1"/>
      <w:numFmt w:val="upperLetter"/>
      <w:lvlText w:val="%1."/>
      <w:lvlJc w:val="left"/>
      <w:pPr>
        <w:tabs>
          <w:tab w:val="num" w:pos="720"/>
        </w:tabs>
        <w:ind w:left="720" w:hanging="360"/>
      </w:pPr>
      <w:rPr>
        <w:rFonts w:hint="default"/>
      </w:rPr>
    </w:lvl>
    <w:lvl w:ilvl="1" w:tplc="AAA03E0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484886"/>
    <w:multiLevelType w:val="hybridMultilevel"/>
    <w:tmpl w:val="EE0CE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EF2458"/>
    <w:multiLevelType w:val="multilevel"/>
    <w:tmpl w:val="1412534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601849BA"/>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F0EC5"/>
    <w:multiLevelType w:val="hybridMultilevel"/>
    <w:tmpl w:val="7E7E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12A84"/>
    <w:multiLevelType w:val="hybridMultilevel"/>
    <w:tmpl w:val="8432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03E30"/>
    <w:multiLevelType w:val="hybridMultilevel"/>
    <w:tmpl w:val="16C2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B6C6D"/>
    <w:multiLevelType w:val="hybridMultilevel"/>
    <w:tmpl w:val="DD34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B34E4"/>
    <w:multiLevelType w:val="hybridMultilevel"/>
    <w:tmpl w:val="80F4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C6602"/>
    <w:multiLevelType w:val="hybridMultilevel"/>
    <w:tmpl w:val="363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F4C21"/>
    <w:multiLevelType w:val="hybridMultilevel"/>
    <w:tmpl w:val="B018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9"/>
  </w:num>
  <w:num w:numId="4">
    <w:abstractNumId w:val="28"/>
  </w:num>
  <w:num w:numId="5">
    <w:abstractNumId w:val="4"/>
  </w:num>
  <w:num w:numId="6">
    <w:abstractNumId w:val="15"/>
  </w:num>
  <w:num w:numId="7">
    <w:abstractNumId w:val="21"/>
  </w:num>
  <w:num w:numId="8">
    <w:abstractNumId w:val="7"/>
  </w:num>
  <w:num w:numId="9">
    <w:abstractNumId w:val="6"/>
  </w:num>
  <w:num w:numId="10">
    <w:abstractNumId w:val="27"/>
  </w:num>
  <w:num w:numId="11">
    <w:abstractNumId w:val="12"/>
  </w:num>
  <w:num w:numId="12">
    <w:abstractNumId w:val="23"/>
  </w:num>
  <w:num w:numId="13">
    <w:abstractNumId w:val="22"/>
  </w:num>
  <w:num w:numId="14">
    <w:abstractNumId w:val="11"/>
  </w:num>
  <w:num w:numId="15">
    <w:abstractNumId w:val="5"/>
  </w:num>
  <w:num w:numId="16">
    <w:abstractNumId w:val="9"/>
  </w:num>
  <w:num w:numId="17">
    <w:abstractNumId w:val="1"/>
  </w:num>
  <w:num w:numId="18">
    <w:abstractNumId w:val="13"/>
  </w:num>
  <w:num w:numId="19">
    <w:abstractNumId w:val="10"/>
  </w:num>
  <w:num w:numId="20">
    <w:abstractNumId w:val="3"/>
  </w:num>
  <w:num w:numId="21">
    <w:abstractNumId w:val="17"/>
  </w:num>
  <w:num w:numId="22">
    <w:abstractNumId w:val="8"/>
  </w:num>
  <w:num w:numId="23">
    <w:abstractNumId w:val="0"/>
  </w:num>
  <w:num w:numId="24">
    <w:abstractNumId w:val="25"/>
  </w:num>
  <w:num w:numId="25">
    <w:abstractNumId w:val="26"/>
  </w:num>
  <w:num w:numId="26">
    <w:abstractNumId w:val="16"/>
  </w:num>
  <w:num w:numId="27">
    <w:abstractNumId w:val="24"/>
  </w:num>
  <w:num w:numId="28">
    <w:abstractNumId w:val="2"/>
  </w:num>
  <w:num w:numId="2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D"/>
    <w:rsid w:val="000007A9"/>
    <w:rsid w:val="00014C5A"/>
    <w:rsid w:val="00053AF7"/>
    <w:rsid w:val="00091AAD"/>
    <w:rsid w:val="000956B6"/>
    <w:rsid w:val="000A2A56"/>
    <w:rsid w:val="000B4FEF"/>
    <w:rsid w:val="000D09A0"/>
    <w:rsid w:val="00122250"/>
    <w:rsid w:val="00155EA9"/>
    <w:rsid w:val="00190F3F"/>
    <w:rsid w:val="001A26BF"/>
    <w:rsid w:val="001B1477"/>
    <w:rsid w:val="001B30E7"/>
    <w:rsid w:val="001C3C25"/>
    <w:rsid w:val="001F3666"/>
    <w:rsid w:val="00207F57"/>
    <w:rsid w:val="00222157"/>
    <w:rsid w:val="00231D4D"/>
    <w:rsid w:val="00236A27"/>
    <w:rsid w:val="002A4717"/>
    <w:rsid w:val="002E02A9"/>
    <w:rsid w:val="002F239F"/>
    <w:rsid w:val="00344032"/>
    <w:rsid w:val="0036525D"/>
    <w:rsid w:val="0036619F"/>
    <w:rsid w:val="00380EC9"/>
    <w:rsid w:val="003835F0"/>
    <w:rsid w:val="003B5B52"/>
    <w:rsid w:val="003D038B"/>
    <w:rsid w:val="003E56DE"/>
    <w:rsid w:val="004533A5"/>
    <w:rsid w:val="004775A1"/>
    <w:rsid w:val="004800FB"/>
    <w:rsid w:val="00486CCD"/>
    <w:rsid w:val="004F1C2A"/>
    <w:rsid w:val="004F4D39"/>
    <w:rsid w:val="00530E56"/>
    <w:rsid w:val="00543BA6"/>
    <w:rsid w:val="00545357"/>
    <w:rsid w:val="00585FFA"/>
    <w:rsid w:val="005A2368"/>
    <w:rsid w:val="005A718B"/>
    <w:rsid w:val="005E18D3"/>
    <w:rsid w:val="005E654F"/>
    <w:rsid w:val="00650A0D"/>
    <w:rsid w:val="006512B1"/>
    <w:rsid w:val="00695684"/>
    <w:rsid w:val="0078117C"/>
    <w:rsid w:val="00786246"/>
    <w:rsid w:val="00793A50"/>
    <w:rsid w:val="007F3888"/>
    <w:rsid w:val="007F5BAE"/>
    <w:rsid w:val="0083205F"/>
    <w:rsid w:val="00832C3E"/>
    <w:rsid w:val="00847B03"/>
    <w:rsid w:val="008678B8"/>
    <w:rsid w:val="00892941"/>
    <w:rsid w:val="008C33ED"/>
    <w:rsid w:val="008F6DBA"/>
    <w:rsid w:val="00903137"/>
    <w:rsid w:val="009C66C7"/>
    <w:rsid w:val="009D310E"/>
    <w:rsid w:val="009E7DC9"/>
    <w:rsid w:val="00A17B97"/>
    <w:rsid w:val="00A23B40"/>
    <w:rsid w:val="00A34EB6"/>
    <w:rsid w:val="00A40D9C"/>
    <w:rsid w:val="00A95699"/>
    <w:rsid w:val="00AC4EFB"/>
    <w:rsid w:val="00AD213C"/>
    <w:rsid w:val="00AD588E"/>
    <w:rsid w:val="00AE650B"/>
    <w:rsid w:val="00AE6744"/>
    <w:rsid w:val="00AF0EE6"/>
    <w:rsid w:val="00B00618"/>
    <w:rsid w:val="00B0269C"/>
    <w:rsid w:val="00B35E59"/>
    <w:rsid w:val="00B83AA0"/>
    <w:rsid w:val="00B87640"/>
    <w:rsid w:val="00BA4139"/>
    <w:rsid w:val="00C01C9E"/>
    <w:rsid w:val="00C175BA"/>
    <w:rsid w:val="00C30A88"/>
    <w:rsid w:val="00C92407"/>
    <w:rsid w:val="00C97A58"/>
    <w:rsid w:val="00CB6B1E"/>
    <w:rsid w:val="00CC3F14"/>
    <w:rsid w:val="00CF244F"/>
    <w:rsid w:val="00D01249"/>
    <w:rsid w:val="00D03C8D"/>
    <w:rsid w:val="00D03D38"/>
    <w:rsid w:val="00D113C2"/>
    <w:rsid w:val="00D517CB"/>
    <w:rsid w:val="00D713B3"/>
    <w:rsid w:val="00D87992"/>
    <w:rsid w:val="00DA611C"/>
    <w:rsid w:val="00DC3EE1"/>
    <w:rsid w:val="00E022D4"/>
    <w:rsid w:val="00E06E9A"/>
    <w:rsid w:val="00E314F4"/>
    <w:rsid w:val="00E336DD"/>
    <w:rsid w:val="00E43656"/>
    <w:rsid w:val="00E47630"/>
    <w:rsid w:val="00E56C76"/>
    <w:rsid w:val="00E77AFB"/>
    <w:rsid w:val="00E958E9"/>
    <w:rsid w:val="00EA59B4"/>
    <w:rsid w:val="00EC151E"/>
    <w:rsid w:val="00EF1D56"/>
    <w:rsid w:val="00EF4281"/>
    <w:rsid w:val="00F371E0"/>
    <w:rsid w:val="00F520B9"/>
    <w:rsid w:val="00F52752"/>
    <w:rsid w:val="00FB229E"/>
    <w:rsid w:val="00FC0C57"/>
    <w:rsid w:val="00FD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D90C5-792B-4ED9-9D58-024D422F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Textbody"/>
    <w:pPr>
      <w:keepNext/>
      <w:ind w:left="432" w:hanging="432"/>
      <w:outlineLvl w:val="0"/>
    </w:pPr>
    <w:rPr>
      <w:sz w:val="24"/>
    </w:rPr>
  </w:style>
  <w:style w:type="paragraph" w:styleId="Heading2">
    <w:name w:val="heading 2"/>
    <w:basedOn w:val="Default"/>
    <w:next w:val="Textbody"/>
    <w:pPr>
      <w:keepNext/>
      <w:ind w:left="1380"/>
      <w:jc w:val="both"/>
      <w:outlineLvl w:val="1"/>
    </w:pPr>
    <w:rPr>
      <w:sz w:val="24"/>
    </w:rPr>
  </w:style>
  <w:style w:type="paragraph" w:styleId="Heading3">
    <w:name w:val="heading 3"/>
    <w:basedOn w:val="Default"/>
    <w:next w:val="Textbody"/>
    <w:pPr>
      <w:keepNext/>
      <w:ind w:left="720" w:hanging="720"/>
      <w:outlineLvl w:val="2"/>
    </w:pPr>
    <w:rPr>
      <w:b/>
      <w:bCs/>
      <w:sz w:val="24"/>
    </w:rPr>
  </w:style>
  <w:style w:type="paragraph" w:styleId="Heading4">
    <w:name w:val="heading 4"/>
    <w:basedOn w:val="Default"/>
    <w:next w:val="Textbody"/>
    <w:pPr>
      <w:keepNext/>
      <w:ind w:left="864" w:hanging="864"/>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09"/>
      </w:tabs>
      <w:suppressAutoHyphens/>
    </w:pPr>
    <w:rPr>
      <w:rFonts w:ascii="Times New Roman" w:eastAsia="Times New Roman" w:hAnsi="Times New Roman" w:cs="Times New Roman"/>
      <w:color w:val="00000A"/>
      <w:sz w:val="20"/>
      <w:szCs w:val="20"/>
      <w:lang w:eastAsia="ar-SA"/>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Absatz-Standardschriftart">
    <w:name w:val="Absatz-Standardschriftart"/>
  </w:style>
  <w:style w:type="character" w:customStyle="1" w:styleId="WW8Num1z0">
    <w:name w:val="WW8Num1z0"/>
  </w:style>
  <w:style w:type="character" w:customStyle="1" w:styleId="WW8Num6z1">
    <w:name w:val="WW8Num6z1"/>
  </w:style>
  <w:style w:type="character" w:customStyle="1" w:styleId="WW8Num6z2">
    <w:name w:val="WW8Num6z2"/>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20z0">
    <w:name w:val="WW8Num20z0"/>
  </w:style>
  <w:style w:type="character" w:customStyle="1" w:styleId="WW8Num21z0">
    <w:name w:val="WW8Num21z0"/>
  </w:style>
  <w:style w:type="character" w:customStyle="1" w:styleId="WW8Num22z0">
    <w:name w:val="WW8Num22z0"/>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Heading3Char">
    <w:name w:val="Heading 3 Char"/>
    <w:basedOn w:val="DefaultParagraphFont"/>
  </w:style>
  <w:style w:type="character" w:customStyle="1" w:styleId="Heading4Char">
    <w:name w:val="Heading 4 Char"/>
    <w:basedOn w:val="DefaultParagraphFont"/>
  </w:style>
  <w:style w:type="character" w:customStyle="1" w:styleId="BodyTextChar">
    <w:name w:val="Body Text Char"/>
    <w:basedOn w:val="DefaultParagraphFont"/>
  </w:style>
  <w:style w:type="character" w:customStyle="1" w:styleId="BodyText2Char">
    <w:name w:val="Body Text 2 Char"/>
    <w:basedOn w:val="DefaultParagraphFont"/>
  </w:style>
  <w:style w:type="character" w:customStyle="1" w:styleId="InternetLink">
    <w:name w:val="Internet Link"/>
    <w:basedOn w:val="DefaultParagraphFont"/>
    <w:rPr>
      <w:rFonts w:cs="Times New Roman"/>
      <w:color w:val="0000FF"/>
      <w:u w:val="single"/>
      <w:lang w:val="en-US" w:eastAsia="en-US" w:bidi="en-US"/>
    </w:rPr>
  </w:style>
  <w:style w:type="character" w:customStyle="1" w:styleId="FooterChar">
    <w:name w:val="Footer Char"/>
    <w:basedOn w:val="DefaultParagraphFont"/>
  </w:style>
  <w:style w:type="character" w:styleId="PageNumber">
    <w:name w:val="page number"/>
    <w:basedOn w:val="DefaultParagraphFont"/>
  </w:style>
  <w:style w:type="character" w:customStyle="1" w:styleId="DocumentMapChar">
    <w:name w:val="Document Map Char"/>
    <w:basedOn w:val="DefaultParagraphFont"/>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rPr>
      <w:rFonts w:cs="Symbol"/>
    </w:rPr>
  </w:style>
  <w:style w:type="paragraph" w:customStyle="1" w:styleId="Heading">
    <w:name w:val="Heading"/>
    <w:basedOn w:val="Default"/>
    <w:next w:val="Textbody"/>
    <w:pPr>
      <w:keepNext/>
      <w:spacing w:before="240" w:after="120"/>
    </w:pPr>
    <w:rPr>
      <w:rFonts w:ascii="Arial" w:eastAsia="DejaVu Sans" w:hAnsi="Arial" w:cs="DejaVu Sans"/>
      <w:sz w:val="28"/>
      <w:szCs w:val="28"/>
    </w:rPr>
  </w:style>
  <w:style w:type="paragraph" w:customStyle="1" w:styleId="Textbody">
    <w:name w:val="Text body"/>
    <w:basedOn w:val="Default"/>
    <w:pPr>
      <w:jc w:val="both"/>
    </w:pPr>
    <w:rPr>
      <w:b/>
      <w:bCs/>
    </w:rPr>
  </w:style>
  <w:style w:type="paragraph" w:styleId="List">
    <w:name w:val="List"/>
    <w:basedOn w:val="Textbody"/>
  </w:style>
  <w:style w:type="paragraph" w:styleId="Caption">
    <w:name w:val="caption"/>
    <w:basedOn w:val="Default"/>
  </w:style>
  <w:style w:type="paragraph" w:customStyle="1" w:styleId="Index">
    <w:name w:val="Index"/>
    <w:basedOn w:val="Default"/>
    <w:pPr>
      <w:suppressLineNumbers/>
    </w:pPr>
  </w:style>
  <w:style w:type="paragraph" w:styleId="BodyText2">
    <w:name w:val="Body Text 2"/>
    <w:basedOn w:val="Default"/>
  </w:style>
  <w:style w:type="paragraph" w:styleId="Footer">
    <w:name w:val="footer"/>
    <w:basedOn w:val="Default"/>
    <w:pPr>
      <w:suppressLineNumbers/>
      <w:tabs>
        <w:tab w:val="center" w:pos="4986"/>
        <w:tab w:val="right" w:pos="9972"/>
      </w:tabs>
    </w:pPr>
  </w:style>
  <w:style w:type="paragraph" w:styleId="NormalWeb">
    <w:name w:val="Normal (Web)"/>
    <w:basedOn w:val="Default"/>
  </w:style>
  <w:style w:type="paragraph" w:styleId="DocumentMap">
    <w:name w:val="Document Map"/>
    <w:basedOn w:val="Default"/>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Header">
    <w:name w:val="header"/>
    <w:basedOn w:val="Default"/>
    <w:pPr>
      <w:suppressLineNumbers/>
      <w:tabs>
        <w:tab w:val="center" w:pos="4986"/>
        <w:tab w:val="right" w:pos="9972"/>
      </w:tabs>
    </w:pPr>
  </w:style>
  <w:style w:type="paragraph" w:styleId="ListParagraph">
    <w:name w:val="List Paragraph"/>
    <w:basedOn w:val="Default"/>
    <w:qFormat/>
  </w:style>
  <w:style w:type="character" w:styleId="Hyperlink">
    <w:name w:val="Hyperlink"/>
    <w:basedOn w:val="DefaultParagraphFont"/>
    <w:uiPriority w:val="99"/>
    <w:unhideWhenUsed/>
    <w:rsid w:val="009E7DC9"/>
    <w:rPr>
      <w:color w:val="0000FF" w:themeColor="hyperlink"/>
      <w:u w:val="single"/>
    </w:rPr>
  </w:style>
  <w:style w:type="paragraph" w:styleId="BalloonText">
    <w:name w:val="Balloon Text"/>
    <w:basedOn w:val="Normal"/>
    <w:link w:val="BalloonTextChar"/>
    <w:uiPriority w:val="99"/>
    <w:semiHidden/>
    <w:unhideWhenUsed/>
    <w:rsid w:val="00A95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99"/>
    <w:rPr>
      <w:rFonts w:ascii="Segoe UI" w:hAnsi="Segoe UI" w:cs="Segoe UI"/>
      <w:sz w:val="18"/>
      <w:szCs w:val="18"/>
    </w:rPr>
  </w:style>
  <w:style w:type="table" w:styleId="TableGrid">
    <w:name w:val="Table Grid"/>
    <w:basedOn w:val="TableNormal"/>
    <w:uiPriority w:val="59"/>
    <w:rsid w:val="0069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EF4281"/>
    <w:pPr>
      <w:spacing w:after="120"/>
    </w:pPr>
  </w:style>
  <w:style w:type="character" w:customStyle="1" w:styleId="BodyTextChar1">
    <w:name w:val="Body Text Char1"/>
    <w:basedOn w:val="DefaultParagraphFont"/>
    <w:link w:val="BodyText"/>
    <w:uiPriority w:val="99"/>
    <w:semiHidden/>
    <w:rsid w:val="00EF4281"/>
  </w:style>
  <w:style w:type="paragraph" w:styleId="NoSpacing">
    <w:name w:val="No Spacing"/>
    <w:uiPriority w:val="1"/>
    <w:qFormat/>
    <w:rsid w:val="00EF4281"/>
    <w:pPr>
      <w:spacing w:after="0" w:line="240" w:lineRule="auto"/>
    </w:pPr>
    <w:rPr>
      <w:rFonts w:ascii="Arial" w:eastAsia="Calibri" w:hAnsi="Arial" w:cs="Times New Roman"/>
      <w:sz w:val="28"/>
      <w:szCs w:val="28"/>
    </w:rPr>
  </w:style>
  <w:style w:type="character" w:styleId="FollowedHyperlink">
    <w:name w:val="FollowedHyperlink"/>
    <w:basedOn w:val="DefaultParagraphFont"/>
    <w:uiPriority w:val="99"/>
    <w:semiHidden/>
    <w:unhideWhenUsed/>
    <w:rsid w:val="00190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sleach@gmail.com" TargetMode="External"/><Relationship Id="rId13" Type="http://schemas.openxmlformats.org/officeDocument/2006/relationships/hyperlink" Target="http://www.waynekhoy.com/ocdq-rm.html" TargetMode="External"/><Relationship Id="rId18" Type="http://schemas.openxmlformats.org/officeDocument/2006/relationships/hyperlink" Target="https://www.southernct.edu/academics/schools/education/departments/edl/elsi1.internship.pdf" TargetMode="External"/><Relationship Id="rId3" Type="http://schemas.openxmlformats.org/officeDocument/2006/relationships/styles" Target="styles.xml"/><Relationship Id="rId21" Type="http://schemas.openxmlformats.org/officeDocument/2006/relationships/hyperlink" Target="http://www.leadershipacademy.nhs.uk/wp-content/uploads/2012/11/NHSLeadership-Framework-LeadershipFrameworkSelfAssessmentTool.pdf" TargetMode="External"/><Relationship Id="rId7" Type="http://schemas.openxmlformats.org/officeDocument/2006/relationships/endnotes" Target="endnotes.xml"/><Relationship Id="rId12" Type="http://schemas.openxmlformats.org/officeDocument/2006/relationships/hyperlink" Target="http://www.waynekhoy.com/ocdq-re.html" TargetMode="External"/><Relationship Id="rId17" Type="http://schemas.openxmlformats.org/officeDocument/2006/relationships/hyperlink" Target="http://www.waynekhoy.com/ohi-s.html" TargetMode="External"/><Relationship Id="rId2" Type="http://schemas.openxmlformats.org/officeDocument/2006/relationships/numbering" Target="numbering.xml"/><Relationship Id="rId16" Type="http://schemas.openxmlformats.org/officeDocument/2006/relationships/hyperlink" Target="http://www.waynekhoy.com/ohi-m.html" TargetMode="External"/><Relationship Id="rId20" Type="http://schemas.openxmlformats.org/officeDocument/2006/relationships/hyperlink" Target="http://www.kellogg.northwestern.edu/faculty/uzzi/htm/teaching-leadershi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ynekhoy.com/faculty_trus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ynekhoy.com/ohi-e.html" TargetMode="External"/><Relationship Id="rId23" Type="http://schemas.openxmlformats.org/officeDocument/2006/relationships/fontTable" Target="fontTable.xml"/><Relationship Id="rId10" Type="http://schemas.openxmlformats.org/officeDocument/2006/relationships/hyperlink" Target="http://www.waynekhoy.com/enabling_structure.html" TargetMode="External"/><Relationship Id="rId19" Type="http://schemas.openxmlformats.org/officeDocument/2006/relationships/hyperlink" Target="http://www.nwlink.com/~donclark/leader/survlead.html" TargetMode="External"/><Relationship Id="rId4" Type="http://schemas.openxmlformats.org/officeDocument/2006/relationships/settings" Target="settings.xml"/><Relationship Id="rId9" Type="http://schemas.openxmlformats.org/officeDocument/2006/relationships/hyperlink" Target="mailto:lisa.leach@wayland.wbu.edu" TargetMode="External"/><Relationship Id="rId14" Type="http://schemas.openxmlformats.org/officeDocument/2006/relationships/hyperlink" Target="http://www.waynekhoy.com/ocdq-rm.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8103-C5FC-43CC-B91D-4F5AED5D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5205</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COURSE SYLLABUS FORMAT</vt:lpstr>
    </vt:vector>
  </TitlesOfParts>
  <Company>Wayland Baptist University</Company>
  <LinksUpToDate>false</LinksUpToDate>
  <CharactersWithSpaces>34811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FORMAT</dc:title>
  <dc:creator>hoguej</dc:creator>
  <cp:lastModifiedBy>Leach, Lisa</cp:lastModifiedBy>
  <cp:revision>5</cp:revision>
  <cp:lastPrinted>2016-08-11T18:59:00Z</cp:lastPrinted>
  <dcterms:created xsi:type="dcterms:W3CDTF">2017-07-13T13:52:00Z</dcterms:created>
  <dcterms:modified xsi:type="dcterms:W3CDTF">2017-07-13T17:27:00Z</dcterms:modified>
</cp:coreProperties>
</file>