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5A" w:rsidRDefault="00B95E52" w:rsidP="00B95E52">
      <w:pPr>
        <w:jc w:val="center"/>
      </w:pPr>
      <w:r w:rsidRPr="00B95E52">
        <w:rPr>
          <w:noProof/>
        </w:rPr>
        <w:drawing>
          <wp:inline distT="0" distB="0" distL="0" distR="0">
            <wp:extent cx="2352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A15F90" w:rsidP="00D537BE">
      <w:pPr>
        <w:pStyle w:val="Default"/>
        <w:jc w:val="center"/>
        <w:rPr>
          <w:b/>
          <w:bCs/>
        </w:rPr>
      </w:pPr>
      <w:r>
        <w:rPr>
          <w:b/>
          <w:bCs/>
        </w:rPr>
        <w:t>Fall</w:t>
      </w:r>
      <w:r w:rsidR="00AE42E6">
        <w:rPr>
          <w:b/>
          <w:bCs/>
        </w:rPr>
        <w:t xml:space="preserve"> 2017</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A15F90">
        <w:t>RLGN 1302 VC04</w:t>
      </w:r>
      <w:r w:rsidRPr="00FB0973">
        <w:t xml:space="preserve"> New Testament History </w:t>
      </w:r>
    </w:p>
    <w:p w:rsidR="00D537BE" w:rsidRPr="00FB0973" w:rsidRDefault="00D537BE" w:rsidP="00D537BE">
      <w:pPr>
        <w:pStyle w:val="Default"/>
      </w:pPr>
    </w:p>
    <w:p w:rsidR="00D537BE" w:rsidRPr="00FB0973" w:rsidRDefault="00D537BE" w:rsidP="00D537BE">
      <w:pPr>
        <w:pStyle w:val="Default"/>
      </w:pPr>
      <w:r w:rsidRPr="00FB0973">
        <w:rPr>
          <w:b/>
          <w:bCs/>
        </w:rPr>
        <w:t xml:space="preserve">Term: </w:t>
      </w:r>
      <w:r w:rsidR="00A15F90">
        <w:t>Fall</w:t>
      </w:r>
      <w:r w:rsidR="00AE42E6">
        <w:t xml:space="preserve"> 2017</w:t>
      </w:r>
      <w:r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3A2A0F">
        <w:t>office phone 58</w:t>
      </w:r>
      <w:r w:rsidR="00A15F90">
        <w:t>0-481-5243</w:t>
      </w:r>
      <w:r w:rsidRPr="00FB0973">
        <w:t xml:space="preserve"> </w:t>
      </w:r>
      <w:hyperlink r:id="rId6"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Office hours: Mon-Thu 8:00-5:00; Fri. 8:00-Noon, Altus Campus, 510 N. 6th St., Bldg.  87, Rm. 231, Altus AFB, OK 73523</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D537BE" w:rsidRPr="00FB0973" w:rsidRDefault="00CC0B07" w:rsidP="00D537BE">
      <w:pPr>
        <w:pStyle w:val="Default"/>
        <w:numPr>
          <w:ilvl w:val="0"/>
          <w:numId w:val="1"/>
        </w:numPr>
      </w:pPr>
      <w:r w:rsidRPr="00CC0B07">
        <w:rPr>
          <w:i/>
        </w:rPr>
        <w:t>NIV Study Bible</w:t>
      </w:r>
      <w:r>
        <w:t>, Zondervan, 2011</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 xml:space="preserve">Demonstrate an understanding of the basic content of the New Testament and its main teachings (theological content). </w:t>
      </w:r>
    </w:p>
    <w:p w:rsidR="00D537BE" w:rsidRPr="00FB0973" w:rsidRDefault="00D537BE" w:rsidP="00D537BE">
      <w:pPr>
        <w:pStyle w:val="Default"/>
      </w:pPr>
    </w:p>
    <w:p w:rsidR="00D537BE" w:rsidRDefault="00D537BE" w:rsidP="00D537BE">
      <w:pPr>
        <w:pStyle w:val="Default"/>
        <w:pageBreakBefore/>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A15F90">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hyperlink r:id="rId7" w:history="1">
        <w:r w:rsidR="00A15F90" w:rsidRPr="00BC7FA5">
          <w:rPr>
            <w:rStyle w:val="Hyperlink"/>
          </w:rPr>
          <w:t>https://www.wbu.edu/wbu-online/current-students/proctored-exams.htm</w:t>
        </w:r>
      </w:hyperlink>
      <w:r w:rsidR="00A15F90">
        <w:t xml:space="preserve">.  </w:t>
      </w:r>
      <w:r w:rsidRPr="00FB0973">
        <w:t xml:space="preserve">WBU testing sites do not require Virtual Campus approval.) Online remote proctoring is an option if time or location hinders other approved testing venues. </w:t>
      </w:r>
    </w:p>
    <w:p w:rsidR="00D537BE" w:rsidRPr="00FB0973" w:rsidRDefault="00D537BE" w:rsidP="00F03742">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p>
    <w:p w:rsidR="00D537BE" w:rsidRPr="00FB0973" w:rsidRDefault="00D537BE" w:rsidP="00D537BE">
      <w:pPr>
        <w:pStyle w:val="Default"/>
      </w:pP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w:t>
      </w:r>
      <w:proofErr w:type="gramStart"/>
      <w:r w:rsidRPr="00FB0973">
        <w:rPr>
          <w:b/>
          <w:bCs/>
        </w:rPr>
        <w:t>,2,3</w:t>
      </w:r>
      <w:proofErr w:type="gramEnd"/>
      <w:r w:rsidRPr="00FB0973">
        <w:rPr>
          <w:b/>
          <w:bCs/>
        </w:rPr>
        <w:t xml:space="preserve"> @15% each 45% </w:t>
      </w:r>
    </w:p>
    <w:p w:rsidR="00D537BE" w:rsidRPr="00FB0973" w:rsidRDefault="00D537BE" w:rsidP="00F03742">
      <w:pPr>
        <w:pStyle w:val="Default"/>
        <w:ind w:left="720" w:firstLine="720"/>
      </w:pPr>
      <w:r w:rsidRPr="00FB0973">
        <w:rPr>
          <w:b/>
          <w:bCs/>
        </w:rPr>
        <w:t xml:space="preserve">Weekly Journal 20% </w:t>
      </w:r>
    </w:p>
    <w:p w:rsidR="00D537BE" w:rsidRPr="00FB0973" w:rsidRDefault="00D537BE" w:rsidP="00F03742">
      <w:pPr>
        <w:pStyle w:val="Default"/>
        <w:ind w:left="720" w:firstLine="720"/>
      </w:pPr>
      <w:r w:rsidRPr="00FB0973">
        <w:rPr>
          <w:b/>
          <w:bCs/>
        </w:rPr>
        <w:t xml:space="preserve">Weekly </w:t>
      </w:r>
      <w:proofErr w:type="gramStart"/>
      <w:r w:rsidRPr="00FB0973">
        <w:rPr>
          <w:b/>
          <w:bCs/>
        </w:rPr>
        <w:t>Quiz</w:t>
      </w:r>
      <w:proofErr w:type="gramEnd"/>
      <w:r w:rsidRPr="00FB0973">
        <w:rPr>
          <w:b/>
          <w:bCs/>
        </w:rPr>
        <w:t xml:space="preserve"> average 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I INCOMPLETE** </w:t>
      </w:r>
    </w:p>
    <w:p w:rsidR="00D537BE" w:rsidRPr="00FB0973" w:rsidRDefault="00D537BE" w:rsidP="00F03742">
      <w:pPr>
        <w:pStyle w:val="Default"/>
        <w:ind w:left="720" w:firstLine="720"/>
      </w:pPr>
      <w:r w:rsidRPr="00FB0973">
        <w:t xml:space="preserve">B 80-89 Cr FOR CREDIT </w:t>
      </w:r>
    </w:p>
    <w:p w:rsidR="00D537BE" w:rsidRPr="00FB0973" w:rsidRDefault="00D537BE" w:rsidP="00F03742">
      <w:pPr>
        <w:pStyle w:val="Default"/>
        <w:ind w:left="720" w:firstLine="720"/>
      </w:pPr>
      <w:r w:rsidRPr="00FB0973">
        <w:t xml:space="preserve">C 70-79 </w:t>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WP WITHDRAWAL PASSING </w:t>
      </w:r>
    </w:p>
    <w:p w:rsidR="00D537BE" w:rsidRPr="00FB0973" w:rsidRDefault="00D537BE" w:rsidP="00F03742">
      <w:pPr>
        <w:pStyle w:val="Default"/>
        <w:ind w:left="720" w:firstLine="720"/>
      </w:pPr>
      <w:r w:rsidRPr="00FB0973">
        <w:t xml:space="preserve">F BELOW 60 WF WITHDRAWAL FAILING </w:t>
      </w:r>
    </w:p>
    <w:p w:rsidR="00D537BE" w:rsidRPr="00FB0973" w:rsidRDefault="00D537BE" w:rsidP="00F03742">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t>Tentative Schedule:</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 21-Aug. 26</w:t>
      </w:r>
      <w:r w:rsidR="000561E7" w:rsidRPr="003A2A0F">
        <w:rPr>
          <w:rFonts w:ascii="Times New Roman" w:hAnsi="Times New Roman" w:cs="Times New Roman"/>
          <w:bCs/>
          <w:sz w:val="24"/>
          <w:szCs w:val="24"/>
        </w:rPr>
        <w:t xml:space="preserve"> </w:t>
      </w:r>
      <w:r w:rsidR="00AE42E6">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 27</w:t>
      </w:r>
      <w:r w:rsidR="00913964">
        <w:rPr>
          <w:rFonts w:ascii="Times New Roman" w:hAnsi="Times New Roman" w:cs="Times New Roman"/>
          <w:bCs/>
          <w:sz w:val="24"/>
          <w:szCs w:val="24"/>
        </w:rPr>
        <w:t>-</w:t>
      </w:r>
      <w:r>
        <w:rPr>
          <w:rFonts w:ascii="Times New Roman" w:hAnsi="Times New Roman" w:cs="Times New Roman"/>
          <w:bCs/>
          <w:sz w:val="24"/>
          <w:szCs w:val="24"/>
        </w:rPr>
        <w:t xml:space="preserve">Sept. </w:t>
      </w:r>
      <w:r w:rsidR="00913964">
        <w:rPr>
          <w:rFonts w:ascii="Times New Roman" w:hAnsi="Times New Roman" w:cs="Times New Roman"/>
          <w:bCs/>
          <w:sz w:val="24"/>
          <w:szCs w:val="24"/>
        </w:rPr>
        <w:t>2</w:t>
      </w:r>
      <w:r w:rsidR="00913964">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0561E7" w:rsidRPr="003A2A0F" w:rsidRDefault="00A15F90"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Sept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3-9</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sidR="000561E7" w:rsidRPr="003A2A0F">
        <w:rPr>
          <w:rFonts w:ascii="Times New Roman" w:hAnsi="Times New Roman" w:cs="Times New Roman"/>
          <w:bCs/>
          <w:sz w:val="24"/>
          <w:szCs w:val="24"/>
        </w:rPr>
        <w:t xml:space="preserve">16, </w:t>
      </w:r>
      <w:r w:rsidR="00FB0973"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Luke 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p>
    <w:p w:rsidR="008F3C15"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Sept. 10</w:t>
      </w:r>
      <w:r w:rsidR="000561E7" w:rsidRPr="003A2A0F">
        <w:rPr>
          <w:rFonts w:ascii="Times New Roman" w:hAnsi="Times New Roman" w:cs="Times New Roman"/>
          <w:bCs/>
          <w:sz w:val="24"/>
          <w:szCs w:val="24"/>
        </w:rPr>
        <w:t>-</w:t>
      </w:r>
      <w:r>
        <w:rPr>
          <w:rFonts w:ascii="Times New Roman" w:hAnsi="Times New Roman" w:cs="Times New Roman"/>
          <w:bCs/>
          <w:sz w:val="24"/>
          <w:szCs w:val="24"/>
        </w:rPr>
        <w:t>16</w:t>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267031" w:rsidRPr="003A2A0F">
        <w:rPr>
          <w:rFonts w:ascii="Times New Roman" w:hAnsi="Times New Roman" w:cs="Times New Roman"/>
          <w:bCs/>
          <w:sz w:val="24"/>
          <w:szCs w:val="24"/>
        </w:rPr>
        <w:t xml:space="preserve"> NIV Study Bible;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r w:rsidR="004A44A4">
        <w:rPr>
          <w:rFonts w:ascii="Times New Roman" w:hAnsi="Times New Roman" w:cs="Times New Roman"/>
          <w:bCs/>
          <w:sz w:val="24"/>
          <w:szCs w:val="24"/>
        </w:rPr>
        <w:tab/>
      </w:r>
      <w:r w:rsidR="004A44A4">
        <w:rPr>
          <w:rFonts w:ascii="Times New Roman" w:hAnsi="Times New Roman" w:cs="Times New Roman"/>
          <w:bCs/>
          <w:sz w:val="24"/>
          <w:szCs w:val="24"/>
        </w:rPr>
        <w:tab/>
      </w:r>
      <w:r w:rsidR="004A44A4" w:rsidRPr="003A2A0F">
        <w:rPr>
          <w:rFonts w:ascii="Times New Roman" w:hAnsi="Times New Roman" w:cs="Times New Roman"/>
          <w:b/>
          <w:bCs/>
          <w:sz w:val="24"/>
          <w:szCs w:val="24"/>
        </w:rPr>
        <w:t>Exam One</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Sept. 17-23</w:t>
      </w:r>
      <w:r w:rsidR="00913964">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Sept. 24-30</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Oct. 1-7</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A15F90"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Oct. 8-14</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267031"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t>Romans 1-3, 12-13</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Oct. 15-21</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Corinthians, Galatians 1-4, </w:t>
      </w:r>
      <w:r w:rsidR="00FB0973" w:rsidRPr="003A2A0F">
        <w:rPr>
          <w:rFonts w:ascii="Times New Roman" w:hAnsi="Times New Roman" w:cs="Times New Roman"/>
          <w:bCs/>
          <w:sz w:val="24"/>
          <w:szCs w:val="24"/>
        </w:rPr>
        <w:t xml:space="preserve">                                  </w:t>
      </w:r>
      <w:r w:rsidR="003A2A0F">
        <w:rPr>
          <w:rFonts w:ascii="Times New Roman" w:hAnsi="Times New Roman" w:cs="Times New Roman"/>
          <w:bCs/>
          <w:sz w:val="24"/>
          <w:szCs w:val="24"/>
        </w:rPr>
        <w:t xml:space="preserve">                            </w:t>
      </w:r>
      <w:r w:rsidR="003A2A0F">
        <w:rPr>
          <w:rFonts w:ascii="Times New Roman" w:hAnsi="Times New Roman" w:cs="Times New Roman"/>
          <w:bCs/>
          <w:sz w:val="24"/>
          <w:szCs w:val="24"/>
        </w:rPr>
        <w:tab/>
      </w:r>
      <w:r w:rsidR="003A2A0F">
        <w:rPr>
          <w:rFonts w:ascii="Times New Roman" w:hAnsi="Times New Roman" w:cs="Times New Roman"/>
          <w:bCs/>
          <w:sz w:val="24"/>
          <w:szCs w:val="24"/>
        </w:rPr>
        <w:tab/>
      </w:r>
      <w:r w:rsid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Oct. 22-28</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A15F9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Oct. 29-Nov. 4</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0561E7" w:rsidRPr="003A2A0F" w:rsidRDefault="00454F2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Oct. 29-Nov. 4</w:t>
      </w:r>
      <w:bookmarkStart w:id="0" w:name="_GoBack"/>
      <w:bookmarkEnd w:id="0"/>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r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1B575A"/>
    <w:rsid w:val="00267031"/>
    <w:rsid w:val="002B6B27"/>
    <w:rsid w:val="003A2A0F"/>
    <w:rsid w:val="00454F21"/>
    <w:rsid w:val="004A44A4"/>
    <w:rsid w:val="00701A6D"/>
    <w:rsid w:val="007F28F4"/>
    <w:rsid w:val="008F3C15"/>
    <w:rsid w:val="00913964"/>
    <w:rsid w:val="00A15F90"/>
    <w:rsid w:val="00AE42E6"/>
    <w:rsid w:val="00B95E52"/>
    <w:rsid w:val="00CC0B07"/>
    <w:rsid w:val="00D537BE"/>
    <w:rsid w:val="00E7255A"/>
    <w:rsid w:val="00F03742"/>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2017-07-11T18:11:00Z</dcterms:created>
  <dcterms:modified xsi:type="dcterms:W3CDTF">2017-07-11T18:11:00Z</dcterms:modified>
</cp:coreProperties>
</file>