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5D0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162549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4533105" w14:textId="77777777" w:rsidR="00A105A1" w:rsidRPr="004227A2" w:rsidRDefault="00A105A1" w:rsidP="000C2431">
      <w:pPr>
        <w:pStyle w:val="SyllabiHeading"/>
        <w:rPr>
          <w:b/>
        </w:rPr>
      </w:pPr>
      <w:r w:rsidRPr="004227A2">
        <w:rPr>
          <w:b/>
        </w:rPr>
        <w:t xml:space="preserve">Contact Information </w:t>
      </w:r>
    </w:p>
    <w:p w14:paraId="568C4756" w14:textId="77777777" w:rsidR="004227A2" w:rsidRPr="004227A2" w:rsidRDefault="00E8301B" w:rsidP="00FF6259">
      <w:pPr>
        <w:pStyle w:val="SyllabiBasic"/>
        <w:spacing w:after="0" w:line="360" w:lineRule="auto"/>
        <w:rPr>
          <w:b/>
          <w:vanish/>
          <w:specVanish/>
        </w:rPr>
      </w:pPr>
      <w:r>
        <w:rPr>
          <w:rStyle w:val="SyllabiBasicChar"/>
          <w:b/>
        </w:rPr>
        <w:t>Course</w:t>
      </w:r>
    </w:p>
    <w:p w14:paraId="5E9982C2" w14:textId="203247B6" w:rsidR="00794217" w:rsidRDefault="00E8301B" w:rsidP="00FF6259">
      <w:pPr>
        <w:spacing w:after="0" w:line="360" w:lineRule="auto"/>
      </w:pPr>
      <w:r>
        <w:t>:</w:t>
      </w:r>
      <w:r w:rsidR="00A24A3B">
        <w:t xml:space="preserve"> </w:t>
      </w:r>
      <w:r w:rsidR="009E485D">
        <w:t xml:space="preserve">MGMT 4320 </w:t>
      </w:r>
      <w:permStart w:id="969243624" w:edGrp="everyone"/>
      <w:r w:rsidR="00FE76A9">
        <w:t>VC02</w:t>
      </w:r>
      <w:permEnd w:id="969243624"/>
      <w:r w:rsidR="00A24A3B">
        <w:t xml:space="preserve"> – </w:t>
      </w:r>
      <w:r w:rsidR="009E485D">
        <w:t>Organizational Behavior</w:t>
      </w:r>
    </w:p>
    <w:p w14:paraId="423A487C" w14:textId="77777777" w:rsidR="004227A2" w:rsidRPr="004227A2" w:rsidRDefault="004227A2" w:rsidP="00FF6259">
      <w:pPr>
        <w:pStyle w:val="SyllabiBasic"/>
        <w:spacing w:after="0" w:line="360" w:lineRule="auto"/>
        <w:rPr>
          <w:b/>
          <w:vanish/>
          <w:specVanish/>
        </w:rPr>
      </w:pPr>
      <w:r w:rsidRPr="004227A2">
        <w:rPr>
          <w:b/>
        </w:rPr>
        <w:t>Campus</w:t>
      </w:r>
    </w:p>
    <w:p w14:paraId="50FB8820" w14:textId="21C6B3D3" w:rsidR="004227A2" w:rsidRDefault="00E8301B" w:rsidP="00FF6259">
      <w:pPr>
        <w:spacing w:after="0" w:line="360" w:lineRule="auto"/>
      </w:pPr>
      <w:r>
        <w:t>:</w:t>
      </w:r>
      <w:r w:rsidR="004227A2">
        <w:t xml:space="preserve"> </w:t>
      </w:r>
      <w:permStart w:id="950696135" w:edGrp="everyone"/>
      <w:proofErr w:type="spellStart"/>
      <w:r w:rsidR="00FE76A9">
        <w:t>WBUOnline</w:t>
      </w:r>
      <w:permEnd w:id="950696135"/>
      <w:proofErr w:type="spellEnd"/>
    </w:p>
    <w:p w14:paraId="5CA20D9D"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FF11FA5" w14:textId="15FF64B1" w:rsidR="004227A2" w:rsidRDefault="004227A2" w:rsidP="00FF6259">
      <w:pPr>
        <w:spacing w:after="0" w:line="360" w:lineRule="auto"/>
      </w:pPr>
      <w:r w:rsidRPr="00E624B9">
        <w:rPr>
          <w:b/>
        </w:rPr>
        <w:t>:</w:t>
      </w:r>
      <w:r>
        <w:t xml:space="preserve"> </w:t>
      </w:r>
      <w:permStart w:id="363468741" w:edGrp="everyone"/>
      <w:r w:rsidR="00FE76A9">
        <w:t>FALL 2 2022</w:t>
      </w:r>
      <w:permEnd w:id="363468741"/>
    </w:p>
    <w:p w14:paraId="7057CE16" w14:textId="77777777" w:rsidR="007A4624" w:rsidRPr="00E624B9" w:rsidRDefault="007A4624" w:rsidP="00FF6259">
      <w:pPr>
        <w:pStyle w:val="SyllabiBasic"/>
        <w:spacing w:after="0" w:line="360" w:lineRule="auto"/>
        <w:rPr>
          <w:b/>
          <w:vanish/>
          <w:specVanish/>
        </w:rPr>
      </w:pPr>
      <w:r w:rsidRPr="00E624B9">
        <w:rPr>
          <w:b/>
        </w:rPr>
        <w:t>Instructor</w:t>
      </w:r>
    </w:p>
    <w:p w14:paraId="738A1754" w14:textId="325838F9" w:rsidR="007A4624" w:rsidRDefault="007A4624" w:rsidP="00FF6259">
      <w:pPr>
        <w:spacing w:after="0" w:line="360" w:lineRule="auto"/>
      </w:pPr>
      <w:r w:rsidRPr="00E624B9">
        <w:rPr>
          <w:b/>
        </w:rPr>
        <w:t>:</w:t>
      </w:r>
      <w:r>
        <w:t xml:space="preserve"> </w:t>
      </w:r>
      <w:permStart w:id="1074813448" w:edGrp="everyone"/>
      <w:r w:rsidR="00FE76A9">
        <w:t>Sarah Schmalzried</w:t>
      </w:r>
    </w:p>
    <w:p w14:paraId="13ADDCBE" w14:textId="7D8E8644" w:rsidR="00E8301B" w:rsidRPr="00E624B9" w:rsidRDefault="00165BC2" w:rsidP="00FF6259">
      <w:pPr>
        <w:pStyle w:val="SyllabiBasic"/>
        <w:spacing w:after="0" w:line="360" w:lineRule="auto"/>
        <w:rPr>
          <w:b/>
          <w:vanish/>
          <w:specVanish/>
        </w:rPr>
      </w:pPr>
      <w:r>
        <w:rPr>
          <w:b/>
        </w:rPr>
        <w:t>Cell #</w:t>
      </w:r>
    </w:p>
    <w:p w14:paraId="0FFA15CE" w14:textId="1E94B1EB" w:rsidR="00E8301B" w:rsidRDefault="00E8301B" w:rsidP="00FF6259">
      <w:pPr>
        <w:spacing w:after="0" w:line="360" w:lineRule="auto"/>
      </w:pPr>
      <w:r w:rsidRPr="00E624B9">
        <w:rPr>
          <w:b/>
        </w:rPr>
        <w:t>:</w:t>
      </w:r>
      <w:r w:rsidR="00FE073E">
        <w:t xml:space="preserve"> 806 729 2582 – Please email first</w:t>
      </w:r>
    </w:p>
    <w:permEnd w:id="1074813448"/>
    <w:p w14:paraId="08233CD5" w14:textId="77777777" w:rsidR="00E8301B" w:rsidRPr="00E624B9" w:rsidRDefault="00E8301B" w:rsidP="00FF6259">
      <w:pPr>
        <w:pStyle w:val="SyllabiBasic"/>
        <w:spacing w:after="0" w:line="360" w:lineRule="auto"/>
        <w:rPr>
          <w:b/>
          <w:vanish/>
          <w:specVanish/>
        </w:rPr>
      </w:pPr>
      <w:r w:rsidRPr="00E624B9">
        <w:rPr>
          <w:b/>
        </w:rPr>
        <w:t>WBU Email Address</w:t>
      </w:r>
    </w:p>
    <w:p w14:paraId="4AE1654F" w14:textId="4FF25866" w:rsidR="00E8301B" w:rsidRDefault="00E8301B" w:rsidP="00FF6259">
      <w:pPr>
        <w:spacing w:after="0" w:line="360" w:lineRule="auto"/>
      </w:pPr>
      <w:r w:rsidRPr="00E624B9">
        <w:rPr>
          <w:b/>
        </w:rPr>
        <w:t>:</w:t>
      </w:r>
      <w:r>
        <w:t xml:space="preserve"> </w:t>
      </w:r>
      <w:permStart w:id="2010215334" w:edGrp="everyone"/>
      <w:r w:rsidR="00B87C81">
        <w:fldChar w:fldCharType="begin"/>
      </w:r>
      <w:r w:rsidR="00B87C81">
        <w:instrText xml:space="preserve"> HYPERLINK "mailto:sarah.schmalzried@wayland.wbu.edu" </w:instrText>
      </w:r>
      <w:r w:rsidR="00B87C81">
        <w:fldChar w:fldCharType="separate"/>
      </w:r>
      <w:r w:rsidR="00B87C81" w:rsidRPr="00A152DB">
        <w:rPr>
          <w:rStyle w:val="Hyperlink"/>
        </w:rPr>
        <w:t>sarah.schmalzried@wayland.wbu.edu</w:t>
      </w:r>
      <w:r w:rsidR="00B87C81">
        <w:fldChar w:fldCharType="end"/>
      </w:r>
      <w:r w:rsidR="00B87C81">
        <w:tab/>
      </w:r>
      <w:permEnd w:id="2010215334"/>
    </w:p>
    <w:p w14:paraId="43F86ECD"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CBF85EA" w14:textId="14532894" w:rsidR="00E8301B" w:rsidRPr="00E624B9" w:rsidRDefault="00E8301B" w:rsidP="00FF6259">
      <w:pPr>
        <w:spacing w:after="0" w:line="360" w:lineRule="auto"/>
        <w:rPr>
          <w:b/>
        </w:rPr>
      </w:pPr>
      <w:r w:rsidRPr="00E624B9">
        <w:rPr>
          <w:b/>
        </w:rPr>
        <w:t>:</w:t>
      </w:r>
      <w:r w:rsidR="00D4306D">
        <w:rPr>
          <w:b/>
        </w:rPr>
        <w:t xml:space="preserve"> </w:t>
      </w:r>
      <w:permStart w:id="1351110646" w:edGrp="everyone"/>
      <w:r w:rsidR="00B87C81">
        <w:rPr>
          <w:rFonts w:ascii="Calibri" w:eastAsia="Times New Roman" w:hAnsi="Calibri"/>
        </w:rPr>
        <w:t>Online by appointment</w:t>
      </w:r>
      <w:r w:rsidR="00FE073E">
        <w:rPr>
          <w:rFonts w:ascii="Calibri" w:eastAsia="Times New Roman" w:hAnsi="Calibri"/>
        </w:rPr>
        <w:tab/>
      </w:r>
    </w:p>
    <w:permEnd w:id="1351110646"/>
    <w:p w14:paraId="4A813ADF"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ABC672F" w14:textId="65D5406F" w:rsidR="00E624B9" w:rsidRDefault="00E8301B" w:rsidP="00FF6259">
      <w:pPr>
        <w:spacing w:after="0" w:line="360" w:lineRule="auto"/>
      </w:pPr>
      <w:r w:rsidRPr="00E624B9">
        <w:rPr>
          <w:b/>
        </w:rPr>
        <w:t>:</w:t>
      </w:r>
      <w:r w:rsidR="00D4306D">
        <w:rPr>
          <w:b/>
        </w:rPr>
        <w:t xml:space="preserve"> </w:t>
      </w:r>
      <w:permStart w:id="1590306200" w:edGrp="everyone"/>
      <w:r w:rsidR="00FE073E">
        <w:t>Online</w:t>
      </w:r>
      <w:permEnd w:id="1590306200"/>
    </w:p>
    <w:p w14:paraId="08CF5EAE" w14:textId="77777777" w:rsidR="00E624B9" w:rsidRPr="00E624B9" w:rsidRDefault="00E624B9" w:rsidP="000C2431">
      <w:pPr>
        <w:pStyle w:val="SyllabiHeading"/>
        <w:rPr>
          <w:b/>
        </w:rPr>
      </w:pPr>
      <w:r w:rsidRPr="00E624B9">
        <w:rPr>
          <w:b/>
        </w:rPr>
        <w:t>Textbook Information</w:t>
      </w:r>
    </w:p>
    <w:p w14:paraId="166FDC35" w14:textId="77777777" w:rsidR="00E624B9" w:rsidRPr="00E624B9" w:rsidRDefault="00E624B9" w:rsidP="000C2431">
      <w:pPr>
        <w:pStyle w:val="SyllabiBasic"/>
        <w:rPr>
          <w:b/>
          <w:vanish/>
          <w:specVanish/>
        </w:rPr>
      </w:pPr>
      <w:r w:rsidRPr="00E624B9">
        <w:rPr>
          <w:b/>
        </w:rPr>
        <w:t>Required Textbook(s) and/or Required Materials</w:t>
      </w:r>
    </w:p>
    <w:p w14:paraId="5C5F8A0F" w14:textId="77777777"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0"/>
        <w:gridCol w:w="1635"/>
        <w:gridCol w:w="569"/>
        <w:gridCol w:w="781"/>
        <w:gridCol w:w="1488"/>
        <w:gridCol w:w="2341"/>
      </w:tblGrid>
      <w:tr w:rsidR="000933CE" w:rsidRPr="00422E0C" w14:paraId="237DA397" w14:textId="77777777" w:rsidTr="000933CE">
        <w:trPr>
          <w:trHeight w:val="270"/>
          <w:tblHeader/>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14:paraId="5840531D" w14:textId="77777777" w:rsidR="000933CE" w:rsidRPr="00422E0C" w:rsidRDefault="000933CE" w:rsidP="00B8126D">
            <w:pPr>
              <w:pStyle w:val="Default"/>
              <w:rPr>
                <w:sz w:val="22"/>
                <w:szCs w:val="22"/>
              </w:rPr>
            </w:pPr>
            <w:r w:rsidRPr="00422E0C">
              <w:rPr>
                <w:b/>
                <w:bCs/>
                <w:sz w:val="22"/>
                <w:szCs w:val="22"/>
              </w:rPr>
              <w:t>BOOK</w:t>
            </w:r>
          </w:p>
        </w:tc>
        <w:tc>
          <w:tcPr>
            <w:tcW w:w="859" w:type="pct"/>
            <w:tcBorders>
              <w:top w:val="outset" w:sz="6" w:space="0" w:color="auto"/>
              <w:left w:val="outset" w:sz="6" w:space="0" w:color="auto"/>
              <w:bottom w:val="outset" w:sz="6" w:space="0" w:color="auto"/>
              <w:right w:val="outset" w:sz="6" w:space="0" w:color="auto"/>
            </w:tcBorders>
            <w:vAlign w:val="center"/>
          </w:tcPr>
          <w:p w14:paraId="36C16E6E" w14:textId="77777777" w:rsidR="000933CE" w:rsidRPr="00422E0C" w:rsidRDefault="000933CE" w:rsidP="00B8126D">
            <w:pPr>
              <w:pStyle w:val="Default"/>
              <w:jc w:val="center"/>
              <w:rPr>
                <w:sz w:val="22"/>
                <w:szCs w:val="22"/>
              </w:rPr>
            </w:pPr>
            <w:r w:rsidRPr="00422E0C">
              <w:rPr>
                <w:b/>
                <w:bCs/>
                <w:sz w:val="22"/>
                <w:szCs w:val="22"/>
              </w:rPr>
              <w:t>AUTHOR</w:t>
            </w:r>
          </w:p>
        </w:tc>
        <w:tc>
          <w:tcPr>
            <w:tcW w:w="289" w:type="pct"/>
            <w:tcBorders>
              <w:top w:val="outset" w:sz="6" w:space="0" w:color="auto"/>
              <w:left w:val="outset" w:sz="6" w:space="0" w:color="auto"/>
              <w:bottom w:val="outset" w:sz="6" w:space="0" w:color="auto"/>
              <w:right w:val="outset" w:sz="6" w:space="0" w:color="auto"/>
            </w:tcBorders>
            <w:vAlign w:val="center"/>
          </w:tcPr>
          <w:p w14:paraId="35B64535" w14:textId="77777777" w:rsidR="000933CE" w:rsidRPr="00422E0C" w:rsidRDefault="000933CE"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2C89D487" w14:textId="77777777" w:rsidR="000933CE" w:rsidRPr="00422E0C" w:rsidRDefault="000933CE"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14:paraId="3EAB0374" w14:textId="77777777" w:rsidR="000933CE" w:rsidRPr="00422E0C" w:rsidRDefault="000933CE" w:rsidP="00B8126D">
            <w:pPr>
              <w:pStyle w:val="Default"/>
              <w:jc w:val="center"/>
              <w:rPr>
                <w:sz w:val="22"/>
                <w:szCs w:val="22"/>
              </w:rPr>
            </w:pPr>
            <w:r w:rsidRPr="00422E0C">
              <w:rPr>
                <w:b/>
                <w:bCs/>
                <w:sz w:val="22"/>
                <w:szCs w:val="22"/>
              </w:rPr>
              <w:t>PUBLISHER</w:t>
            </w:r>
          </w:p>
        </w:tc>
        <w:tc>
          <w:tcPr>
            <w:tcW w:w="1230" w:type="pct"/>
            <w:tcBorders>
              <w:top w:val="outset" w:sz="6" w:space="0" w:color="auto"/>
              <w:left w:val="outset" w:sz="6" w:space="0" w:color="auto"/>
              <w:bottom w:val="outset" w:sz="6" w:space="0" w:color="auto"/>
              <w:right w:val="outset" w:sz="6" w:space="0" w:color="auto"/>
            </w:tcBorders>
            <w:vAlign w:val="center"/>
          </w:tcPr>
          <w:p w14:paraId="41B04CC3" w14:textId="77777777" w:rsidR="000933CE" w:rsidRPr="00422E0C" w:rsidRDefault="000933CE" w:rsidP="00B8126D">
            <w:pPr>
              <w:pStyle w:val="Default"/>
              <w:jc w:val="center"/>
              <w:rPr>
                <w:sz w:val="22"/>
                <w:szCs w:val="22"/>
              </w:rPr>
            </w:pPr>
            <w:r w:rsidRPr="00422E0C">
              <w:rPr>
                <w:b/>
                <w:bCs/>
                <w:sz w:val="22"/>
                <w:szCs w:val="22"/>
              </w:rPr>
              <w:t>ISBN#</w:t>
            </w:r>
          </w:p>
        </w:tc>
      </w:tr>
      <w:tr w:rsidR="000933CE" w:rsidRPr="00E14E85" w14:paraId="058DE5FC" w14:textId="77777777" w:rsidTr="000933CE">
        <w:trPr>
          <w:trHeight w:val="1110"/>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14:paraId="25F9AE06" w14:textId="77777777" w:rsidR="000933CE" w:rsidRPr="009164E7" w:rsidRDefault="000933CE" w:rsidP="009E485D">
            <w:pPr>
              <w:rPr>
                <w:rFonts w:cstheme="minorHAnsi"/>
                <w:u w:val="single"/>
              </w:rPr>
            </w:pPr>
            <w:r w:rsidRPr="009164E7">
              <w:rPr>
                <w:rFonts w:cstheme="minorHAnsi"/>
                <w:u w:val="single"/>
              </w:rPr>
              <w:t>Organizational Behavior:  Managing People &amp; Organizations  + MindTap</w:t>
            </w:r>
          </w:p>
        </w:tc>
        <w:tc>
          <w:tcPr>
            <w:tcW w:w="859" w:type="pct"/>
            <w:tcBorders>
              <w:top w:val="outset" w:sz="6" w:space="0" w:color="auto"/>
              <w:left w:val="outset" w:sz="6" w:space="0" w:color="auto"/>
              <w:bottom w:val="outset" w:sz="6" w:space="0" w:color="auto"/>
              <w:right w:val="outset" w:sz="6" w:space="0" w:color="auto"/>
            </w:tcBorders>
            <w:vAlign w:val="center"/>
          </w:tcPr>
          <w:p w14:paraId="7695F1AB" w14:textId="77777777" w:rsidR="000933CE" w:rsidRPr="009164E7" w:rsidRDefault="000933CE" w:rsidP="009E485D">
            <w:pPr>
              <w:jc w:val="center"/>
              <w:rPr>
                <w:rFonts w:cstheme="minorHAnsi"/>
              </w:rPr>
            </w:pPr>
            <w:r w:rsidRPr="009164E7">
              <w:rPr>
                <w:rFonts w:cstheme="minorHAnsi"/>
              </w:rPr>
              <w:t>Griffin/Phillips/</w:t>
            </w:r>
          </w:p>
          <w:p w14:paraId="716536FD" w14:textId="77777777" w:rsidR="000933CE" w:rsidRPr="009164E7" w:rsidRDefault="000933CE" w:rsidP="009E485D">
            <w:pPr>
              <w:jc w:val="center"/>
              <w:rPr>
                <w:rFonts w:cstheme="minorHAnsi"/>
              </w:rPr>
            </w:pPr>
            <w:r w:rsidRPr="009164E7">
              <w:rPr>
                <w:rFonts w:cstheme="minorHAnsi"/>
              </w:rPr>
              <w:t>Gully</w:t>
            </w:r>
          </w:p>
        </w:tc>
        <w:tc>
          <w:tcPr>
            <w:tcW w:w="289" w:type="pct"/>
            <w:tcBorders>
              <w:top w:val="outset" w:sz="6" w:space="0" w:color="auto"/>
              <w:left w:val="outset" w:sz="6" w:space="0" w:color="auto"/>
              <w:bottom w:val="outset" w:sz="6" w:space="0" w:color="auto"/>
              <w:right w:val="outset" w:sz="6" w:space="0" w:color="auto"/>
            </w:tcBorders>
            <w:vAlign w:val="center"/>
          </w:tcPr>
          <w:p w14:paraId="52FB6A24" w14:textId="77777777" w:rsidR="000933CE" w:rsidRPr="009164E7" w:rsidRDefault="000933CE" w:rsidP="009E485D">
            <w:pPr>
              <w:jc w:val="center"/>
              <w:rPr>
                <w:rFonts w:cstheme="minorHAnsi"/>
              </w:rPr>
            </w:pPr>
            <w:r w:rsidRPr="009164E7">
              <w:rPr>
                <w:rFonts w:cstheme="minorHAnsi"/>
              </w:rPr>
              <w:t>13th</w:t>
            </w:r>
          </w:p>
        </w:tc>
        <w:tc>
          <w:tcPr>
            <w:tcW w:w="402" w:type="pct"/>
            <w:tcBorders>
              <w:top w:val="outset" w:sz="6" w:space="0" w:color="auto"/>
              <w:left w:val="outset" w:sz="6" w:space="0" w:color="auto"/>
              <w:bottom w:val="outset" w:sz="6" w:space="0" w:color="auto"/>
              <w:right w:val="outset" w:sz="6" w:space="0" w:color="auto"/>
            </w:tcBorders>
            <w:vAlign w:val="center"/>
          </w:tcPr>
          <w:p w14:paraId="1223C604" w14:textId="77777777" w:rsidR="000933CE" w:rsidRPr="009164E7" w:rsidRDefault="000933CE" w:rsidP="009E485D">
            <w:pPr>
              <w:jc w:val="center"/>
              <w:rPr>
                <w:rFonts w:cstheme="minorHAnsi"/>
              </w:rPr>
            </w:pPr>
            <w:r w:rsidRPr="009164E7">
              <w:rPr>
                <w:rFonts w:cstheme="minorHAnsi"/>
              </w:rPr>
              <w:t>2020</w:t>
            </w:r>
          </w:p>
        </w:tc>
        <w:tc>
          <w:tcPr>
            <w:tcW w:w="781" w:type="pct"/>
            <w:tcBorders>
              <w:top w:val="outset" w:sz="6" w:space="0" w:color="auto"/>
              <w:left w:val="outset" w:sz="6" w:space="0" w:color="auto"/>
              <w:bottom w:val="outset" w:sz="6" w:space="0" w:color="auto"/>
              <w:right w:val="outset" w:sz="6" w:space="0" w:color="auto"/>
            </w:tcBorders>
            <w:vAlign w:val="center"/>
          </w:tcPr>
          <w:p w14:paraId="01704041" w14:textId="77777777" w:rsidR="000933CE" w:rsidRPr="009164E7" w:rsidRDefault="000933CE" w:rsidP="009E485D">
            <w:pPr>
              <w:jc w:val="center"/>
              <w:rPr>
                <w:rFonts w:cstheme="minorHAnsi"/>
              </w:rPr>
            </w:pPr>
            <w:r w:rsidRPr="009164E7">
              <w:rPr>
                <w:rFonts w:cstheme="minorHAnsi"/>
              </w:rPr>
              <w:t>Cengage</w:t>
            </w:r>
          </w:p>
        </w:tc>
        <w:tc>
          <w:tcPr>
            <w:tcW w:w="1230" w:type="pct"/>
            <w:tcBorders>
              <w:top w:val="outset" w:sz="6" w:space="0" w:color="auto"/>
              <w:left w:val="outset" w:sz="6" w:space="0" w:color="auto"/>
              <w:bottom w:val="outset" w:sz="6" w:space="0" w:color="auto"/>
              <w:right w:val="outset" w:sz="6" w:space="0" w:color="auto"/>
            </w:tcBorders>
            <w:vAlign w:val="center"/>
          </w:tcPr>
          <w:p w14:paraId="4A5DA4F3" w14:textId="77777777" w:rsidR="000933CE" w:rsidRPr="009164E7" w:rsidRDefault="000933CE" w:rsidP="009E485D">
            <w:pPr>
              <w:jc w:val="center"/>
              <w:rPr>
                <w:rFonts w:cstheme="minorHAnsi"/>
              </w:rPr>
            </w:pPr>
            <w:r w:rsidRPr="009164E7">
              <w:rPr>
                <w:rFonts w:cstheme="minorHAnsi"/>
              </w:rPr>
              <w:t>9781-33791-6929</w:t>
            </w:r>
          </w:p>
        </w:tc>
      </w:tr>
    </w:tbl>
    <w:p w14:paraId="2FBC9C1C" w14:textId="77777777" w:rsidR="003D2402" w:rsidRPr="003D2402" w:rsidRDefault="003D2402" w:rsidP="000C2431">
      <w:pPr>
        <w:spacing w:after="200"/>
        <w:rPr>
          <w:rFonts w:ascii="Calibri" w:eastAsia="Times New Roman" w:hAnsi="Calibri" w:cs="Times New Roman"/>
          <w:b/>
          <w:color w:val="C00000"/>
          <w:sz w:val="24"/>
          <w:szCs w:val="24"/>
        </w:rPr>
      </w:pPr>
    </w:p>
    <w:p w14:paraId="71BDB46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15BF22F9" w14:textId="77777777" w:rsidR="00E624B9" w:rsidRPr="00E624B9" w:rsidRDefault="00E624B9" w:rsidP="000C2431">
      <w:pPr>
        <w:pStyle w:val="SyllabiBasic"/>
        <w:rPr>
          <w:b/>
          <w:vanish/>
          <w:specVanish/>
        </w:rPr>
      </w:pPr>
      <w:permStart w:id="18824615" w:edGrp="everyone"/>
      <w:r w:rsidRPr="00E624B9">
        <w:rPr>
          <w:b/>
        </w:rPr>
        <w:t>Optional Materials</w:t>
      </w:r>
    </w:p>
    <w:p w14:paraId="60AD63A0" w14:textId="177134B5" w:rsidR="00E624B9" w:rsidRDefault="00E624B9" w:rsidP="000C2431">
      <w:pPr>
        <w:rPr>
          <w:rFonts w:ascii="Calibri" w:eastAsia="Times New Roman" w:hAnsi="Calibri"/>
          <w:sz w:val="24"/>
          <w:szCs w:val="24"/>
        </w:rPr>
      </w:pPr>
      <w:r w:rsidRPr="00E624B9">
        <w:rPr>
          <w:b/>
        </w:rPr>
        <w:t>:</w:t>
      </w:r>
      <w:r>
        <w:rPr>
          <w:b/>
        </w:rPr>
        <w:t xml:space="preserve"> </w:t>
      </w:r>
      <w:r w:rsidR="00FE073E">
        <w:rPr>
          <w:rFonts w:ascii="Calibri" w:eastAsia="Times New Roman" w:hAnsi="Calibri"/>
        </w:rPr>
        <w:t>None</w:t>
      </w:r>
    </w:p>
    <w:permEnd w:id="18824615"/>
    <w:p w14:paraId="76D3E1AA" w14:textId="77777777" w:rsidR="00E624B9" w:rsidRDefault="00E624B9" w:rsidP="000C2431">
      <w:pPr>
        <w:pStyle w:val="SyllabiHeading"/>
        <w:rPr>
          <w:b/>
        </w:rPr>
      </w:pPr>
      <w:r w:rsidRPr="00E624B9">
        <w:rPr>
          <w:b/>
        </w:rPr>
        <w:t>Course Information</w:t>
      </w:r>
    </w:p>
    <w:p w14:paraId="39853038" w14:textId="77777777" w:rsidR="00E624B9" w:rsidRPr="00E624B9" w:rsidRDefault="00E624B9" w:rsidP="000C2431">
      <w:pPr>
        <w:pStyle w:val="SyllabiBasic"/>
        <w:rPr>
          <w:b/>
          <w:vanish/>
          <w:specVanish/>
        </w:rPr>
      </w:pPr>
      <w:r w:rsidRPr="00E624B9">
        <w:rPr>
          <w:b/>
        </w:rPr>
        <w:lastRenderedPageBreak/>
        <w:t>Catalog Description</w:t>
      </w:r>
    </w:p>
    <w:p w14:paraId="459798C1" w14:textId="77777777" w:rsidR="00216C9F" w:rsidRDefault="00E624B9" w:rsidP="00A67B54">
      <w:pPr>
        <w:rPr>
          <w:b/>
        </w:rPr>
      </w:pPr>
      <w:r w:rsidRPr="00E624B9">
        <w:rPr>
          <w:b/>
        </w:rPr>
        <w:t>:</w:t>
      </w:r>
      <w:r w:rsidR="00A24A3B">
        <w:rPr>
          <w:b/>
        </w:rPr>
        <w:t xml:space="preserve"> </w:t>
      </w:r>
    </w:p>
    <w:p w14:paraId="63CBF7BB" w14:textId="77777777" w:rsidR="009E485D" w:rsidRPr="000251B7" w:rsidRDefault="009E485D" w:rsidP="009E485D">
      <w:pPr>
        <w:rPr>
          <w:rFonts w:cstheme="minorHAnsi"/>
          <w:color w:val="000000"/>
        </w:rPr>
      </w:pPr>
      <w:r w:rsidRPr="000251B7">
        <w:rPr>
          <w:rFonts w:cstheme="minorHAnsi"/>
          <w:spacing w:val="-3"/>
        </w:rPr>
        <w:t>E</w:t>
      </w:r>
      <w:r w:rsidRPr="000251B7">
        <w:rPr>
          <w:rFonts w:cstheme="minorHAnsi"/>
          <w:color w:val="000000"/>
        </w:rPr>
        <w:t xml:space="preserve">thical dimensions of goals and values of organizations and managers with a perspective on </w:t>
      </w:r>
      <w:r>
        <w:rPr>
          <w:rFonts w:cstheme="minorHAnsi"/>
          <w:color w:val="000000"/>
        </w:rPr>
        <w:t xml:space="preserve">                   </w:t>
      </w:r>
      <w:r w:rsidRPr="000251B7">
        <w:rPr>
          <w:rFonts w:cstheme="minorHAnsi"/>
          <w:color w:val="000000"/>
        </w:rPr>
        <w:t>understanding and working with people.</w:t>
      </w:r>
    </w:p>
    <w:p w14:paraId="22EBB60C" w14:textId="77777777" w:rsidR="00BF0618" w:rsidRDefault="00BF0618" w:rsidP="00216C9F">
      <w:pPr>
        <w:autoSpaceDE w:val="0"/>
        <w:autoSpaceDN w:val="0"/>
        <w:adjustRightInd w:val="0"/>
        <w:spacing w:after="0"/>
        <w:rPr>
          <w:rFonts w:eastAsia="Times New Roman" w:cstheme="minorHAnsi"/>
          <w:spacing w:val="-3"/>
        </w:rPr>
      </w:pPr>
    </w:p>
    <w:p w14:paraId="47B3C087" w14:textId="77777777" w:rsidR="00093737" w:rsidRPr="009164E7" w:rsidRDefault="00BF0618" w:rsidP="009164E7">
      <w:pPr>
        <w:pStyle w:val="SyllabiBasic"/>
      </w:pPr>
      <w:r w:rsidRPr="00BF0618">
        <w:rPr>
          <w:b/>
        </w:rPr>
        <w:t>Prerequisite:</w:t>
      </w:r>
      <w:r w:rsidR="009E485D">
        <w:rPr>
          <w:b/>
        </w:rPr>
        <w:br/>
      </w:r>
      <w:r w:rsidR="009E485D">
        <w:t xml:space="preserve">MGMT 3304 </w:t>
      </w:r>
      <w:r w:rsidR="009164E7">
        <w:br/>
      </w:r>
    </w:p>
    <w:p w14:paraId="55EDD089" w14:textId="77777777" w:rsidR="00E624B9" w:rsidRPr="00A24A3B" w:rsidRDefault="00E624B9" w:rsidP="000C2431">
      <w:pPr>
        <w:pStyle w:val="SyllabiBasic"/>
        <w:rPr>
          <w:b/>
          <w:vanish/>
          <w:specVanish/>
        </w:rPr>
      </w:pPr>
      <w:r w:rsidRPr="00A24A3B">
        <w:rPr>
          <w:b/>
        </w:rPr>
        <w:t>Course Outcome Competencies</w:t>
      </w:r>
    </w:p>
    <w:p w14:paraId="1F65FB47" w14:textId="77777777" w:rsidR="0024508F" w:rsidRDefault="00E624B9" w:rsidP="00A67B54">
      <w:pPr>
        <w:spacing w:after="0"/>
        <w:rPr>
          <w:b/>
        </w:rPr>
      </w:pPr>
      <w:r w:rsidRPr="00A24A3B">
        <w:rPr>
          <w:b/>
        </w:rPr>
        <w:t xml:space="preserve">: </w:t>
      </w:r>
    </w:p>
    <w:p w14:paraId="26658EAA" w14:textId="77777777"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key competencies necessary for managerial effectiveness;</w:t>
      </w:r>
    </w:p>
    <w:p w14:paraId="211EC842" w14:textId="77777777"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how</w:t>
      </w:r>
      <w:r w:rsidR="009164E7">
        <w:rPr>
          <w:rFonts w:cstheme="minorHAnsi"/>
          <w:spacing w:val="-3"/>
        </w:rPr>
        <w:t xml:space="preserve"> </w:t>
      </w:r>
      <w:r w:rsidRPr="000251B7">
        <w:rPr>
          <w:rFonts w:cstheme="minorHAnsi"/>
          <w:spacing w:val="-3"/>
        </w:rPr>
        <w:t>personalities and attitudes affect behavior, commitment, and organizational effectiveness;</w:t>
      </w:r>
    </w:p>
    <w:p w14:paraId="34F53DCE" w14:textId="77777777"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motivational process relating to change;</w:t>
      </w:r>
    </w:p>
    <w:p w14:paraId="3F50D9A8" w14:textId="77777777"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Explain the concepts of stress and the stressors that affect organizational performance;</w:t>
      </w:r>
    </w:p>
    <w:p w14:paraId="1BBAE95C" w14:textId="77777777"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the essentials of effective ethical leadership; assess the limitations on a leader’s impact.</w:t>
      </w:r>
    </w:p>
    <w:p w14:paraId="6C973467" w14:textId="77777777" w:rsidR="007D5A2A" w:rsidRDefault="007D5A2A" w:rsidP="000C2431">
      <w:pPr>
        <w:pStyle w:val="SyllabiHeading"/>
        <w:rPr>
          <w:b/>
        </w:rPr>
      </w:pPr>
      <w:r w:rsidRPr="007D5A2A">
        <w:rPr>
          <w:b/>
        </w:rPr>
        <w:t>Attendance Requirements</w:t>
      </w:r>
    </w:p>
    <w:p w14:paraId="66A3287B" w14:textId="77777777" w:rsidR="0029114E" w:rsidRDefault="007D5A2A" w:rsidP="000C2431">
      <w:pPr>
        <w:rPr>
          <w:u w:val="single"/>
        </w:rPr>
      </w:pPr>
      <w:permStart w:id="1344482181" w:edGrp="everyone"/>
      <w:proofErr w:type="spellStart"/>
      <w:r w:rsidRPr="007D5A2A">
        <w:rPr>
          <w:u w:val="single"/>
        </w:rPr>
        <w:t>WBUonline</w:t>
      </w:r>
      <w:proofErr w:type="spellEnd"/>
      <w:r w:rsidRPr="007D5A2A">
        <w:rPr>
          <w:u w:val="single"/>
        </w:rPr>
        <w:t xml:space="preserve"> </w:t>
      </w:r>
    </w:p>
    <w:p w14:paraId="1C54F76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44482181"/>
    </w:p>
    <w:p w14:paraId="02A4533C" w14:textId="77777777" w:rsidR="00182992" w:rsidRDefault="007D5A2A" w:rsidP="000C2431">
      <w:pPr>
        <w:pStyle w:val="SyllabiHeading"/>
        <w:rPr>
          <w:b/>
        </w:rPr>
      </w:pPr>
      <w:r w:rsidRPr="007D5A2A">
        <w:rPr>
          <w:b/>
        </w:rPr>
        <w:t>University Policies</w:t>
      </w:r>
    </w:p>
    <w:p w14:paraId="7519E156"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7CE69774"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54D2D9C" w14:textId="77777777" w:rsidR="004066A3" w:rsidRPr="0039378D" w:rsidRDefault="004066A3" w:rsidP="004066A3">
      <w:pPr>
        <w:spacing w:after="0"/>
      </w:pPr>
    </w:p>
    <w:p w14:paraId="6CDB85DF" w14:textId="77777777" w:rsidR="004066A3" w:rsidRPr="0039378D" w:rsidRDefault="004066A3" w:rsidP="004066A3">
      <w:pPr>
        <w:spacing w:after="0"/>
        <w:outlineLvl w:val="1"/>
        <w:rPr>
          <w:b/>
          <w:vanish/>
        </w:rPr>
      </w:pPr>
      <w:r w:rsidRPr="0039378D">
        <w:rPr>
          <w:b/>
        </w:rPr>
        <w:t>Disability Statement</w:t>
      </w:r>
    </w:p>
    <w:p w14:paraId="3CABB1CD"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1D0CDA1" w14:textId="77777777" w:rsidR="004066A3" w:rsidRPr="0039378D" w:rsidRDefault="004066A3" w:rsidP="004066A3">
      <w:pPr>
        <w:spacing w:after="0"/>
        <w:rPr>
          <w:rFonts w:ascii="Calibri" w:hAnsi="Calibri"/>
        </w:rPr>
      </w:pPr>
      <w:r w:rsidRPr="0039378D">
        <w:rPr>
          <w:rFonts w:ascii="Calibri" w:hAnsi="Calibri"/>
        </w:rPr>
        <w:t xml:space="preserve"> </w:t>
      </w:r>
    </w:p>
    <w:p w14:paraId="626D7041"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B78547E" w14:textId="77777777" w:rsidR="004066A3" w:rsidRPr="0039378D" w:rsidRDefault="004066A3" w:rsidP="004066A3">
      <w:pPr>
        <w:spacing w:after="0"/>
      </w:pPr>
    </w:p>
    <w:p w14:paraId="724E284F" w14:textId="77777777" w:rsidR="004066A3" w:rsidRPr="0039378D" w:rsidRDefault="004066A3" w:rsidP="004066A3">
      <w:pPr>
        <w:spacing w:after="0"/>
        <w:outlineLvl w:val="1"/>
        <w:rPr>
          <w:b/>
          <w:vanish/>
        </w:rPr>
      </w:pPr>
      <w:r w:rsidRPr="0039378D">
        <w:rPr>
          <w:b/>
        </w:rPr>
        <w:t>Student Grade Appeals</w:t>
      </w:r>
    </w:p>
    <w:p w14:paraId="3B6D43EE"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9D3C438" w14:textId="77777777" w:rsidR="005042F5" w:rsidRDefault="005042F5" w:rsidP="000C2431">
      <w:pPr>
        <w:pStyle w:val="SyllabiHeading"/>
        <w:rPr>
          <w:b/>
        </w:rPr>
      </w:pPr>
      <w:r w:rsidRPr="005042F5">
        <w:rPr>
          <w:b/>
        </w:rPr>
        <w:t>Course Requirements and Grading Criteria</w:t>
      </w:r>
    </w:p>
    <w:p w14:paraId="788593A0" w14:textId="77777777" w:rsidR="00023CCC" w:rsidRPr="00814F16" w:rsidRDefault="00023CCC" w:rsidP="00023CCC">
      <w:pPr>
        <w:numPr>
          <w:ilvl w:val="0"/>
          <w:numId w:val="8"/>
        </w:numPr>
        <w:autoSpaceDE w:val="0"/>
        <w:autoSpaceDN w:val="0"/>
        <w:adjustRightInd w:val="0"/>
        <w:spacing w:after="0"/>
        <w:contextualSpacing w:val="0"/>
        <w:jc w:val="both"/>
        <w:rPr>
          <w:rFonts w:cstheme="minorHAnsi"/>
          <w:b/>
          <w:bCs/>
          <w:color w:val="000000" w:themeColor="text1"/>
        </w:rPr>
      </w:pPr>
      <w:permStart w:id="26349635" w:edGrp="everyone"/>
      <w:r w:rsidRPr="00814F16">
        <w:rPr>
          <w:rFonts w:cstheme="minorHAnsi"/>
          <w:b/>
          <w:i/>
          <w:iCs/>
          <w:color w:val="000000" w:themeColor="text1"/>
        </w:rPr>
        <w:t>Assignments:</w:t>
      </w:r>
      <w:r w:rsidRPr="00814F16">
        <w:rPr>
          <w:rFonts w:cstheme="minorHAnsi"/>
          <w:bCs/>
          <w:color w:val="000000" w:themeColor="text1"/>
        </w:rPr>
        <w:t xml:space="preserve"> </w:t>
      </w:r>
      <w:r>
        <w:rPr>
          <w:rFonts w:cstheme="minorHAnsi"/>
          <w:bCs/>
          <w:color w:val="000000" w:themeColor="text1"/>
        </w:rPr>
        <w:t>MINDTAP Chapter 1-16 (All)</w:t>
      </w:r>
    </w:p>
    <w:p w14:paraId="377D6BAB" w14:textId="77777777" w:rsidR="00023CCC" w:rsidRPr="00814F16" w:rsidRDefault="00023CCC" w:rsidP="00023CCC">
      <w:pPr>
        <w:numPr>
          <w:ilvl w:val="0"/>
          <w:numId w:val="8"/>
        </w:numPr>
        <w:autoSpaceDE w:val="0"/>
        <w:autoSpaceDN w:val="0"/>
        <w:adjustRightInd w:val="0"/>
        <w:spacing w:after="0"/>
        <w:contextualSpacing w:val="0"/>
        <w:jc w:val="both"/>
        <w:rPr>
          <w:rFonts w:cstheme="minorHAnsi"/>
          <w:b/>
          <w:bCs/>
          <w:color w:val="000000" w:themeColor="text1"/>
        </w:rPr>
      </w:pPr>
      <w:r w:rsidRPr="00814F16">
        <w:rPr>
          <w:rFonts w:cstheme="minorHAnsi"/>
          <w:b/>
          <w:i/>
          <w:iCs/>
          <w:color w:val="000000" w:themeColor="text1"/>
        </w:rPr>
        <w:t>Quizzes:</w:t>
      </w:r>
      <w:r w:rsidRPr="00814F16">
        <w:rPr>
          <w:rFonts w:cstheme="minorHAnsi"/>
          <w:b/>
          <w:bCs/>
          <w:color w:val="000000" w:themeColor="text1"/>
        </w:rPr>
        <w:t xml:space="preserve"> </w:t>
      </w:r>
      <w:r>
        <w:rPr>
          <w:rFonts w:cstheme="minorHAnsi"/>
          <w:color w:val="000000" w:themeColor="text1"/>
        </w:rPr>
        <w:t xml:space="preserve">MINDTAP 1-16 (All) </w:t>
      </w:r>
    </w:p>
    <w:p w14:paraId="6198536A" w14:textId="77777777" w:rsidR="00023CCC" w:rsidRPr="00814F16" w:rsidRDefault="00023CCC" w:rsidP="00023CCC">
      <w:pPr>
        <w:numPr>
          <w:ilvl w:val="0"/>
          <w:numId w:val="8"/>
        </w:numPr>
        <w:autoSpaceDE w:val="0"/>
        <w:autoSpaceDN w:val="0"/>
        <w:adjustRightInd w:val="0"/>
        <w:spacing w:after="0"/>
        <w:contextualSpacing w:val="0"/>
        <w:jc w:val="both"/>
        <w:rPr>
          <w:rFonts w:cstheme="minorHAnsi"/>
          <w:b/>
          <w:i/>
          <w:iCs/>
          <w:color w:val="000000" w:themeColor="text1"/>
        </w:rPr>
      </w:pPr>
      <w:r w:rsidRPr="00814F16">
        <w:rPr>
          <w:rFonts w:cstheme="minorHAnsi"/>
          <w:b/>
          <w:i/>
          <w:iCs/>
          <w:color w:val="000000" w:themeColor="text1"/>
        </w:rPr>
        <w:t xml:space="preserve">Discussion Board: </w:t>
      </w:r>
    </w:p>
    <w:p w14:paraId="2BC4F09C" w14:textId="77777777" w:rsidR="00023CCC" w:rsidRPr="00814F16" w:rsidRDefault="00023CCC" w:rsidP="00023CCC">
      <w:pPr>
        <w:numPr>
          <w:ilvl w:val="1"/>
          <w:numId w:val="8"/>
        </w:numPr>
        <w:autoSpaceDE w:val="0"/>
        <w:autoSpaceDN w:val="0"/>
        <w:adjustRightInd w:val="0"/>
        <w:spacing w:after="0"/>
        <w:contextualSpacing w:val="0"/>
        <w:jc w:val="both"/>
        <w:rPr>
          <w:rFonts w:cstheme="minorHAnsi"/>
          <w:b/>
          <w:bCs/>
          <w:color w:val="000000" w:themeColor="text1"/>
        </w:rPr>
      </w:pPr>
      <w:r w:rsidRPr="00814F16">
        <w:rPr>
          <w:rFonts w:cstheme="minorHAnsi"/>
          <w:bCs/>
          <w:color w:val="000000" w:themeColor="text1"/>
        </w:rPr>
        <w:t>3 weekly posts</w:t>
      </w:r>
      <w:r>
        <w:rPr>
          <w:rFonts w:cstheme="minorHAnsi"/>
          <w:bCs/>
          <w:color w:val="000000" w:themeColor="text1"/>
        </w:rPr>
        <w:t xml:space="preserve"> ON AT LEAST TWO DIFFERENT DAYS</w:t>
      </w:r>
      <w:r w:rsidRPr="00814F16">
        <w:rPr>
          <w:rFonts w:cstheme="minorHAnsi"/>
          <w:bCs/>
          <w:color w:val="000000" w:themeColor="text1"/>
        </w:rPr>
        <w:t xml:space="preserve"> (Initial Post due by Wednesday-Responses due by 11:59pm CST Sunday)</w:t>
      </w:r>
      <w:r>
        <w:rPr>
          <w:rFonts w:cstheme="minorHAnsi"/>
          <w:bCs/>
          <w:color w:val="000000" w:themeColor="text1"/>
        </w:rPr>
        <w:t>.</w:t>
      </w:r>
    </w:p>
    <w:p w14:paraId="3D4F681D" w14:textId="208DCF70" w:rsidR="00023CCC" w:rsidRPr="00814F16" w:rsidRDefault="00023CCC" w:rsidP="00023CCC">
      <w:pPr>
        <w:numPr>
          <w:ilvl w:val="2"/>
          <w:numId w:val="8"/>
        </w:numPr>
        <w:autoSpaceDE w:val="0"/>
        <w:autoSpaceDN w:val="0"/>
        <w:adjustRightInd w:val="0"/>
        <w:spacing w:after="0"/>
        <w:contextualSpacing w:val="0"/>
        <w:jc w:val="both"/>
        <w:rPr>
          <w:rFonts w:cstheme="minorHAnsi"/>
          <w:b/>
          <w:bCs/>
          <w:color w:val="000000" w:themeColor="text1"/>
        </w:rPr>
      </w:pPr>
      <w:r w:rsidRPr="00814F16">
        <w:rPr>
          <w:rFonts w:cstheme="minorHAnsi"/>
          <w:bCs/>
          <w:color w:val="000000" w:themeColor="text1"/>
        </w:rPr>
        <w:t xml:space="preserve">One (1) Initial discussion post with </w:t>
      </w:r>
      <w:r>
        <w:rPr>
          <w:rFonts w:cstheme="minorHAnsi"/>
          <w:bCs/>
          <w:color w:val="000000" w:themeColor="text1"/>
        </w:rPr>
        <w:t xml:space="preserve">at least one APA cited </w:t>
      </w:r>
      <w:r w:rsidRPr="00814F16">
        <w:rPr>
          <w:rFonts w:cstheme="minorHAnsi"/>
          <w:bCs/>
          <w:color w:val="000000" w:themeColor="text1"/>
        </w:rPr>
        <w:t xml:space="preserve">reference to the text </w:t>
      </w:r>
      <w:r>
        <w:rPr>
          <w:rFonts w:cstheme="minorHAnsi"/>
          <w:bCs/>
          <w:color w:val="000000" w:themeColor="text1"/>
        </w:rPr>
        <w:t>or an outside article (250 words).</w:t>
      </w:r>
    </w:p>
    <w:p w14:paraId="2A59F967" w14:textId="1AABDA80" w:rsidR="00023CCC" w:rsidRPr="00814F16" w:rsidRDefault="00023CCC" w:rsidP="00023CCC">
      <w:pPr>
        <w:numPr>
          <w:ilvl w:val="2"/>
          <w:numId w:val="8"/>
        </w:numPr>
        <w:autoSpaceDE w:val="0"/>
        <w:autoSpaceDN w:val="0"/>
        <w:adjustRightInd w:val="0"/>
        <w:spacing w:after="0"/>
        <w:contextualSpacing w:val="0"/>
        <w:jc w:val="both"/>
        <w:rPr>
          <w:rFonts w:cstheme="minorHAnsi"/>
          <w:b/>
          <w:bCs/>
          <w:color w:val="000000" w:themeColor="text1"/>
        </w:rPr>
      </w:pPr>
      <w:r w:rsidRPr="00814F16">
        <w:rPr>
          <w:rFonts w:cstheme="minorHAnsi"/>
          <w:bCs/>
          <w:color w:val="000000" w:themeColor="text1"/>
        </w:rPr>
        <w:t>Two (2) Responses to classmates</w:t>
      </w:r>
      <w:r>
        <w:rPr>
          <w:rFonts w:cstheme="minorHAnsi"/>
          <w:bCs/>
          <w:color w:val="000000" w:themeColor="text1"/>
        </w:rPr>
        <w:t xml:space="preserve"> (100 words each)</w:t>
      </w:r>
      <w:r w:rsidRPr="00814F16">
        <w:rPr>
          <w:rFonts w:cstheme="minorHAnsi"/>
          <w:bCs/>
          <w:color w:val="000000" w:themeColor="text1"/>
        </w:rPr>
        <w:t>.</w:t>
      </w:r>
    </w:p>
    <w:p w14:paraId="58C1A83A" w14:textId="77777777" w:rsidR="00023CCC" w:rsidRPr="00CA6B37" w:rsidRDefault="00023CCC" w:rsidP="00023CCC">
      <w:pPr>
        <w:autoSpaceDE w:val="0"/>
        <w:autoSpaceDN w:val="0"/>
        <w:adjustRightInd w:val="0"/>
        <w:spacing w:after="0"/>
        <w:ind w:left="2160"/>
        <w:jc w:val="both"/>
        <w:rPr>
          <w:rFonts w:cstheme="minorHAnsi"/>
          <w:bCs/>
          <w:color w:val="FF0000"/>
        </w:rPr>
      </w:pPr>
      <w:r w:rsidRPr="00814F16">
        <w:rPr>
          <w:rFonts w:cstheme="minorHAnsi"/>
          <w:bCs/>
          <w:color w:val="FF0000"/>
        </w:rPr>
        <w:t>**</w:t>
      </w:r>
      <w:r>
        <w:rPr>
          <w:rFonts w:cstheme="minorHAnsi"/>
          <w:bCs/>
          <w:color w:val="FF0000"/>
        </w:rPr>
        <w:t>YOUR DISCUSSION BOARD COUNTS AS YOUR ATTENDANCE</w:t>
      </w:r>
      <w:r w:rsidRPr="00814F16">
        <w:rPr>
          <w:rFonts w:cstheme="minorHAnsi"/>
          <w:bCs/>
          <w:color w:val="FF0000"/>
        </w:rPr>
        <w:t>**</w:t>
      </w:r>
    </w:p>
    <w:p w14:paraId="185FA1AC" w14:textId="77777777" w:rsidR="00023CCC" w:rsidRDefault="00023CCC" w:rsidP="00023CCC">
      <w:pPr>
        <w:numPr>
          <w:ilvl w:val="0"/>
          <w:numId w:val="8"/>
        </w:numPr>
        <w:autoSpaceDE w:val="0"/>
        <w:autoSpaceDN w:val="0"/>
        <w:adjustRightInd w:val="0"/>
        <w:spacing w:after="0"/>
        <w:contextualSpacing w:val="0"/>
        <w:jc w:val="both"/>
        <w:rPr>
          <w:rFonts w:cstheme="minorHAnsi"/>
          <w:color w:val="000000" w:themeColor="text1"/>
        </w:rPr>
      </w:pPr>
      <w:r w:rsidRPr="00030798">
        <w:rPr>
          <w:rFonts w:cstheme="minorHAnsi"/>
          <w:b/>
          <w:bCs/>
          <w:i/>
          <w:iCs/>
          <w:color w:val="000000" w:themeColor="text1"/>
        </w:rPr>
        <w:t xml:space="preserve">Reading Assignments: </w:t>
      </w:r>
      <w:r>
        <w:rPr>
          <w:rFonts w:cstheme="minorHAnsi"/>
          <w:color w:val="000000" w:themeColor="text1"/>
        </w:rPr>
        <w:t>(Blackboard Assignments Folder) Weekly reading assignments are posted in the Module Assignment folder (</w:t>
      </w:r>
      <w:proofErr w:type="gramStart"/>
      <w:r>
        <w:rPr>
          <w:rFonts w:cstheme="minorHAnsi"/>
          <w:color w:val="000000" w:themeColor="text1"/>
        </w:rPr>
        <w:t>i.e.</w:t>
      </w:r>
      <w:proofErr w:type="gramEnd"/>
      <w:r>
        <w:rPr>
          <w:rFonts w:cstheme="minorHAnsi"/>
          <w:color w:val="000000" w:themeColor="text1"/>
        </w:rPr>
        <w:t xml:space="preserve"> MODULE 1, MODULE 2, etc.). </w:t>
      </w:r>
    </w:p>
    <w:p w14:paraId="27CA0CD7" w14:textId="77777777" w:rsidR="00023CCC" w:rsidRDefault="00023CCC" w:rsidP="00023CCC">
      <w:pPr>
        <w:autoSpaceDE w:val="0"/>
        <w:autoSpaceDN w:val="0"/>
        <w:adjustRightInd w:val="0"/>
        <w:spacing w:after="0"/>
        <w:ind w:left="720"/>
        <w:jc w:val="both"/>
        <w:rPr>
          <w:rFonts w:cstheme="minorHAnsi"/>
          <w:color w:val="FF0000"/>
        </w:rPr>
      </w:pPr>
      <w:r w:rsidRPr="00814F16">
        <w:rPr>
          <w:rFonts w:cstheme="minorHAnsi"/>
          <w:color w:val="FF0000"/>
        </w:rPr>
        <w:t>**All WEEKLY WORK DUE 11:59PM CST SUNDAY UNLESS OTHERWISE SPECIFIED**</w:t>
      </w:r>
    </w:p>
    <w:p w14:paraId="0D5B6747" w14:textId="77777777" w:rsidR="00023CCC" w:rsidRDefault="00023CCC" w:rsidP="00023CCC">
      <w:pPr>
        <w:autoSpaceDE w:val="0"/>
        <w:autoSpaceDN w:val="0"/>
        <w:adjustRightInd w:val="0"/>
        <w:spacing w:after="0"/>
        <w:ind w:left="720"/>
        <w:jc w:val="both"/>
        <w:rPr>
          <w:rFonts w:cstheme="minorHAnsi"/>
          <w:color w:val="FF0000"/>
        </w:rPr>
      </w:pPr>
    </w:p>
    <w:p w14:paraId="0695DA1A" w14:textId="77777777" w:rsidR="00023CCC" w:rsidRDefault="00023CCC" w:rsidP="00023CCC">
      <w:pPr>
        <w:autoSpaceDE w:val="0"/>
        <w:autoSpaceDN w:val="0"/>
        <w:adjustRightInd w:val="0"/>
        <w:spacing w:after="0"/>
        <w:ind w:left="720"/>
        <w:jc w:val="both"/>
        <w:rPr>
          <w:rFonts w:cstheme="minorHAnsi"/>
          <w:i/>
          <w:iCs/>
          <w:color w:val="000000" w:themeColor="text1"/>
        </w:rPr>
      </w:pPr>
      <w:r w:rsidRPr="00434502">
        <w:rPr>
          <w:rFonts w:cstheme="minorHAnsi"/>
          <w:i/>
          <w:iCs/>
          <w:color w:val="000000" w:themeColor="text1"/>
        </w:rPr>
        <w:t>GRADING:</w:t>
      </w:r>
    </w:p>
    <w:p w14:paraId="3DDCB99D" w14:textId="77777777" w:rsidR="00023CCC" w:rsidRPr="00885D18" w:rsidRDefault="00023CCC" w:rsidP="00023CCC">
      <w:pPr>
        <w:autoSpaceDE w:val="0"/>
        <w:autoSpaceDN w:val="0"/>
        <w:adjustRightInd w:val="0"/>
        <w:spacing w:after="0"/>
        <w:ind w:left="720"/>
        <w:jc w:val="both"/>
        <w:rPr>
          <w:rFonts w:cstheme="minorHAnsi"/>
          <w:color w:val="000000" w:themeColor="text1"/>
        </w:rPr>
      </w:pPr>
    </w:p>
    <w:tbl>
      <w:tblPr>
        <w:tblStyle w:val="TableGrid"/>
        <w:tblW w:w="0" w:type="auto"/>
        <w:tblInd w:w="2115" w:type="dxa"/>
        <w:tblLook w:val="04A0" w:firstRow="1" w:lastRow="0" w:firstColumn="1" w:lastColumn="0" w:noHBand="0" w:noVBand="1"/>
      </w:tblPr>
      <w:tblGrid>
        <w:gridCol w:w="2965"/>
        <w:gridCol w:w="2160"/>
      </w:tblGrid>
      <w:tr w:rsidR="003D4F24" w:rsidRPr="00885D18" w14:paraId="30824BB6" w14:textId="77777777" w:rsidTr="004533AE">
        <w:tc>
          <w:tcPr>
            <w:tcW w:w="2965" w:type="dxa"/>
            <w:shd w:val="clear" w:color="auto" w:fill="E7E6E6" w:themeFill="background2"/>
          </w:tcPr>
          <w:p w14:paraId="24C3A0A4" w14:textId="77777777" w:rsidR="003D4F24" w:rsidRPr="00950458" w:rsidRDefault="003D4F24" w:rsidP="004533AE">
            <w:pPr>
              <w:autoSpaceDE w:val="0"/>
              <w:autoSpaceDN w:val="0"/>
              <w:adjustRightInd w:val="0"/>
              <w:jc w:val="center"/>
              <w:rPr>
                <w:rFonts w:cstheme="minorHAnsi"/>
                <w:b/>
                <w:bCs/>
                <w:i/>
                <w:iCs/>
                <w:color w:val="000000" w:themeColor="text1"/>
              </w:rPr>
            </w:pPr>
            <w:r w:rsidRPr="00950458">
              <w:rPr>
                <w:rFonts w:cstheme="minorHAnsi"/>
                <w:b/>
                <w:bCs/>
                <w:i/>
                <w:iCs/>
                <w:color w:val="000000" w:themeColor="text1"/>
              </w:rPr>
              <w:t>CLASS COMPONENT</w:t>
            </w:r>
          </w:p>
        </w:tc>
        <w:tc>
          <w:tcPr>
            <w:tcW w:w="2160" w:type="dxa"/>
            <w:shd w:val="clear" w:color="auto" w:fill="E7E6E6" w:themeFill="background2"/>
          </w:tcPr>
          <w:p w14:paraId="7FF68CBE" w14:textId="77777777" w:rsidR="003D4F24" w:rsidRPr="00950458" w:rsidRDefault="003D4F24" w:rsidP="004533AE">
            <w:pPr>
              <w:autoSpaceDE w:val="0"/>
              <w:autoSpaceDN w:val="0"/>
              <w:adjustRightInd w:val="0"/>
              <w:jc w:val="center"/>
              <w:rPr>
                <w:rFonts w:cstheme="minorHAnsi"/>
                <w:b/>
                <w:bCs/>
                <w:i/>
                <w:iCs/>
                <w:color w:val="000000" w:themeColor="text1"/>
              </w:rPr>
            </w:pPr>
            <w:r w:rsidRPr="00950458">
              <w:rPr>
                <w:rFonts w:cstheme="minorHAnsi"/>
                <w:b/>
                <w:bCs/>
                <w:i/>
                <w:iCs/>
                <w:color w:val="000000" w:themeColor="text1"/>
              </w:rPr>
              <w:t>POSSIBLE POINTS</w:t>
            </w:r>
          </w:p>
        </w:tc>
      </w:tr>
      <w:tr w:rsidR="003D4F24" w:rsidRPr="00885D18" w14:paraId="6F406BFB" w14:textId="77777777" w:rsidTr="004533AE">
        <w:tc>
          <w:tcPr>
            <w:tcW w:w="2965" w:type="dxa"/>
          </w:tcPr>
          <w:p w14:paraId="119F542B" w14:textId="77777777" w:rsidR="003D4F24" w:rsidRPr="00885D18" w:rsidRDefault="003D4F24" w:rsidP="004533AE">
            <w:pPr>
              <w:autoSpaceDE w:val="0"/>
              <w:autoSpaceDN w:val="0"/>
              <w:adjustRightInd w:val="0"/>
              <w:jc w:val="center"/>
              <w:rPr>
                <w:rFonts w:cstheme="minorHAnsi"/>
                <w:color w:val="000000" w:themeColor="text1"/>
              </w:rPr>
            </w:pPr>
            <w:r>
              <w:rPr>
                <w:rFonts w:cstheme="minorHAnsi"/>
                <w:color w:val="000000" w:themeColor="text1"/>
              </w:rPr>
              <w:t>MINDTAP</w:t>
            </w:r>
          </w:p>
        </w:tc>
        <w:tc>
          <w:tcPr>
            <w:tcW w:w="2160" w:type="dxa"/>
          </w:tcPr>
          <w:p w14:paraId="286CC14D" w14:textId="77777777" w:rsidR="003D4F24" w:rsidRPr="00885D18" w:rsidRDefault="003D4F24" w:rsidP="004533AE">
            <w:pPr>
              <w:autoSpaceDE w:val="0"/>
              <w:autoSpaceDN w:val="0"/>
              <w:adjustRightInd w:val="0"/>
              <w:jc w:val="center"/>
              <w:rPr>
                <w:rFonts w:cstheme="minorHAnsi"/>
                <w:color w:val="000000" w:themeColor="text1"/>
              </w:rPr>
            </w:pPr>
            <w:r>
              <w:rPr>
                <w:rFonts w:cstheme="minorHAnsi"/>
                <w:color w:val="000000" w:themeColor="text1"/>
              </w:rPr>
              <w:t>700</w:t>
            </w:r>
          </w:p>
        </w:tc>
      </w:tr>
      <w:tr w:rsidR="003D4F24" w:rsidRPr="00885D18" w14:paraId="3DA3274B" w14:textId="77777777" w:rsidTr="004533AE">
        <w:tc>
          <w:tcPr>
            <w:tcW w:w="2965" w:type="dxa"/>
          </w:tcPr>
          <w:p w14:paraId="157B6131" w14:textId="77777777" w:rsidR="003D4F24" w:rsidRPr="00885D18" w:rsidRDefault="003D4F24" w:rsidP="004533AE">
            <w:pPr>
              <w:autoSpaceDE w:val="0"/>
              <w:autoSpaceDN w:val="0"/>
              <w:adjustRightInd w:val="0"/>
              <w:jc w:val="center"/>
              <w:rPr>
                <w:rFonts w:cstheme="minorHAnsi"/>
                <w:color w:val="000000" w:themeColor="text1"/>
              </w:rPr>
            </w:pPr>
            <w:r w:rsidRPr="00885D18">
              <w:rPr>
                <w:rFonts w:cstheme="minorHAnsi"/>
                <w:color w:val="000000" w:themeColor="text1"/>
              </w:rPr>
              <w:t>DISCUSSION BOARD</w:t>
            </w:r>
          </w:p>
        </w:tc>
        <w:tc>
          <w:tcPr>
            <w:tcW w:w="2160" w:type="dxa"/>
          </w:tcPr>
          <w:p w14:paraId="394C4295" w14:textId="77777777" w:rsidR="003D4F24" w:rsidRPr="00885D18" w:rsidRDefault="003D4F24" w:rsidP="004533AE">
            <w:pPr>
              <w:autoSpaceDE w:val="0"/>
              <w:autoSpaceDN w:val="0"/>
              <w:adjustRightInd w:val="0"/>
              <w:jc w:val="center"/>
              <w:rPr>
                <w:rFonts w:cstheme="minorHAnsi"/>
                <w:color w:val="000000" w:themeColor="text1"/>
              </w:rPr>
            </w:pPr>
            <w:r>
              <w:rPr>
                <w:rFonts w:cstheme="minorHAnsi"/>
                <w:color w:val="000000" w:themeColor="text1"/>
              </w:rPr>
              <w:t>90 (9 X 1)</w:t>
            </w:r>
          </w:p>
        </w:tc>
      </w:tr>
      <w:tr w:rsidR="003D4F24" w:rsidRPr="00885D18" w14:paraId="754FF19E" w14:textId="77777777" w:rsidTr="004533AE">
        <w:tc>
          <w:tcPr>
            <w:tcW w:w="2965" w:type="dxa"/>
          </w:tcPr>
          <w:p w14:paraId="372747EE" w14:textId="77777777" w:rsidR="003D4F24" w:rsidRPr="00885D18" w:rsidRDefault="003D4F24" w:rsidP="004533AE">
            <w:pPr>
              <w:autoSpaceDE w:val="0"/>
              <w:autoSpaceDN w:val="0"/>
              <w:adjustRightInd w:val="0"/>
              <w:jc w:val="center"/>
              <w:rPr>
                <w:rFonts w:cstheme="minorHAnsi"/>
                <w:color w:val="000000" w:themeColor="text1"/>
              </w:rPr>
            </w:pPr>
            <w:r>
              <w:rPr>
                <w:rFonts w:cstheme="minorHAnsi"/>
                <w:color w:val="000000" w:themeColor="text1"/>
              </w:rPr>
              <w:t>MIDTERM &amp; FINAL</w:t>
            </w:r>
          </w:p>
        </w:tc>
        <w:tc>
          <w:tcPr>
            <w:tcW w:w="2160" w:type="dxa"/>
          </w:tcPr>
          <w:p w14:paraId="78FF4D93" w14:textId="77777777" w:rsidR="003D4F24" w:rsidRPr="00885D18" w:rsidRDefault="003D4F24" w:rsidP="004533AE">
            <w:pPr>
              <w:autoSpaceDE w:val="0"/>
              <w:autoSpaceDN w:val="0"/>
              <w:adjustRightInd w:val="0"/>
              <w:jc w:val="center"/>
              <w:rPr>
                <w:rFonts w:cstheme="minorHAnsi"/>
                <w:color w:val="000000" w:themeColor="text1"/>
              </w:rPr>
            </w:pPr>
            <w:r>
              <w:rPr>
                <w:rFonts w:cstheme="minorHAnsi"/>
                <w:color w:val="000000" w:themeColor="text1"/>
              </w:rPr>
              <w:t>100 (100 x 2)</w:t>
            </w:r>
          </w:p>
        </w:tc>
      </w:tr>
      <w:tr w:rsidR="003D4F24" w:rsidRPr="00885D18" w14:paraId="3FA1F7D6" w14:textId="77777777" w:rsidTr="004533AE">
        <w:tc>
          <w:tcPr>
            <w:tcW w:w="2965" w:type="dxa"/>
          </w:tcPr>
          <w:p w14:paraId="16F525EC" w14:textId="77777777" w:rsidR="003D4F24" w:rsidRPr="00885D18" w:rsidRDefault="003D4F24" w:rsidP="004533AE">
            <w:pPr>
              <w:autoSpaceDE w:val="0"/>
              <w:autoSpaceDN w:val="0"/>
              <w:adjustRightInd w:val="0"/>
              <w:jc w:val="center"/>
              <w:rPr>
                <w:rFonts w:cstheme="minorHAnsi"/>
                <w:color w:val="000000" w:themeColor="text1"/>
              </w:rPr>
            </w:pPr>
            <w:r>
              <w:rPr>
                <w:rFonts w:cstheme="minorHAnsi"/>
                <w:color w:val="000000" w:themeColor="text1"/>
              </w:rPr>
              <w:t>SYLLABUS QUIZ</w:t>
            </w:r>
          </w:p>
        </w:tc>
        <w:tc>
          <w:tcPr>
            <w:tcW w:w="2160" w:type="dxa"/>
          </w:tcPr>
          <w:p w14:paraId="55BC9B63" w14:textId="77777777" w:rsidR="003D4F24" w:rsidRPr="00885D18" w:rsidRDefault="003D4F24" w:rsidP="004533AE">
            <w:pPr>
              <w:autoSpaceDE w:val="0"/>
              <w:autoSpaceDN w:val="0"/>
              <w:adjustRightInd w:val="0"/>
              <w:jc w:val="center"/>
              <w:rPr>
                <w:rFonts w:cstheme="minorHAnsi"/>
                <w:color w:val="000000" w:themeColor="text1"/>
              </w:rPr>
            </w:pPr>
            <w:r>
              <w:rPr>
                <w:rFonts w:cstheme="minorHAnsi"/>
                <w:color w:val="000000" w:themeColor="text1"/>
              </w:rPr>
              <w:t>10</w:t>
            </w:r>
          </w:p>
        </w:tc>
      </w:tr>
      <w:tr w:rsidR="003D4F24" w:rsidRPr="00885D18" w14:paraId="1C7902C5" w14:textId="77777777" w:rsidTr="004533AE">
        <w:tc>
          <w:tcPr>
            <w:tcW w:w="2965" w:type="dxa"/>
            <w:shd w:val="clear" w:color="auto" w:fill="E7E6E6" w:themeFill="background2"/>
          </w:tcPr>
          <w:p w14:paraId="43ADA289" w14:textId="77777777" w:rsidR="003D4F24" w:rsidRDefault="003D4F24" w:rsidP="004533AE">
            <w:pPr>
              <w:autoSpaceDE w:val="0"/>
              <w:autoSpaceDN w:val="0"/>
              <w:adjustRightInd w:val="0"/>
              <w:jc w:val="center"/>
              <w:rPr>
                <w:rFonts w:cstheme="minorHAnsi"/>
                <w:color w:val="000000" w:themeColor="text1"/>
              </w:rPr>
            </w:pPr>
            <w:r w:rsidRPr="00A23536">
              <w:rPr>
                <w:rFonts w:cstheme="minorHAnsi"/>
                <w:b/>
                <w:bCs/>
                <w:color w:val="000000" w:themeColor="text1"/>
              </w:rPr>
              <w:t>TOTAL</w:t>
            </w:r>
          </w:p>
        </w:tc>
        <w:tc>
          <w:tcPr>
            <w:tcW w:w="2160" w:type="dxa"/>
            <w:shd w:val="clear" w:color="auto" w:fill="E7E6E6" w:themeFill="background2"/>
          </w:tcPr>
          <w:p w14:paraId="77413AC8" w14:textId="77777777" w:rsidR="003D4F24" w:rsidRPr="00885D18" w:rsidRDefault="003D4F24" w:rsidP="004533AE">
            <w:pPr>
              <w:autoSpaceDE w:val="0"/>
              <w:autoSpaceDN w:val="0"/>
              <w:adjustRightInd w:val="0"/>
              <w:jc w:val="center"/>
              <w:rPr>
                <w:rFonts w:cstheme="minorHAnsi"/>
                <w:color w:val="000000" w:themeColor="text1"/>
              </w:rPr>
            </w:pPr>
            <w:r>
              <w:rPr>
                <w:rFonts w:cstheme="minorHAnsi"/>
                <w:b/>
                <w:bCs/>
                <w:color w:val="000000" w:themeColor="text1"/>
              </w:rPr>
              <w:t>1000</w:t>
            </w:r>
          </w:p>
        </w:tc>
      </w:tr>
    </w:tbl>
    <w:p w14:paraId="696BF9A2" w14:textId="77777777" w:rsidR="003D4F24" w:rsidRPr="00885D18" w:rsidRDefault="003D4F24" w:rsidP="003D4F24">
      <w:pPr>
        <w:autoSpaceDE w:val="0"/>
        <w:autoSpaceDN w:val="0"/>
        <w:adjustRightInd w:val="0"/>
        <w:spacing w:after="0"/>
        <w:ind w:left="720"/>
        <w:jc w:val="center"/>
        <w:rPr>
          <w:rFonts w:cstheme="minorHAnsi"/>
          <w:color w:val="000000" w:themeColor="text1"/>
        </w:rPr>
      </w:pPr>
    </w:p>
    <w:tbl>
      <w:tblPr>
        <w:tblStyle w:val="TableGrid"/>
        <w:tblW w:w="4495" w:type="dxa"/>
        <w:tblInd w:w="2425" w:type="dxa"/>
        <w:tblLook w:val="04A0" w:firstRow="1" w:lastRow="0" w:firstColumn="1" w:lastColumn="0" w:noHBand="0" w:noVBand="1"/>
      </w:tblPr>
      <w:tblGrid>
        <w:gridCol w:w="895"/>
        <w:gridCol w:w="1800"/>
        <w:gridCol w:w="1800"/>
      </w:tblGrid>
      <w:tr w:rsidR="003D4F24" w:rsidRPr="00885D18" w14:paraId="566C1005" w14:textId="77777777" w:rsidTr="004533AE">
        <w:tc>
          <w:tcPr>
            <w:tcW w:w="895" w:type="dxa"/>
            <w:shd w:val="clear" w:color="auto" w:fill="E7E6E6" w:themeFill="background2"/>
          </w:tcPr>
          <w:p w14:paraId="6E54B349" w14:textId="77777777" w:rsidR="003D4F24" w:rsidRPr="00885D18" w:rsidRDefault="003D4F24" w:rsidP="004533AE">
            <w:pPr>
              <w:autoSpaceDE w:val="0"/>
              <w:autoSpaceDN w:val="0"/>
              <w:adjustRightInd w:val="0"/>
              <w:jc w:val="center"/>
              <w:rPr>
                <w:rFonts w:cstheme="minorHAnsi"/>
                <w:color w:val="000000" w:themeColor="text1"/>
              </w:rPr>
            </w:pPr>
            <w:r w:rsidRPr="00885D18">
              <w:rPr>
                <w:rFonts w:cstheme="minorHAnsi"/>
                <w:color w:val="000000" w:themeColor="text1"/>
              </w:rPr>
              <w:t>A</w:t>
            </w:r>
          </w:p>
        </w:tc>
        <w:tc>
          <w:tcPr>
            <w:tcW w:w="1800" w:type="dxa"/>
          </w:tcPr>
          <w:p w14:paraId="426EE5E4" w14:textId="77777777" w:rsidR="003D4F24" w:rsidRPr="00885D18" w:rsidRDefault="003D4F24" w:rsidP="004533AE">
            <w:pPr>
              <w:autoSpaceDE w:val="0"/>
              <w:autoSpaceDN w:val="0"/>
              <w:adjustRightInd w:val="0"/>
              <w:jc w:val="center"/>
              <w:rPr>
                <w:rFonts w:cstheme="minorHAnsi"/>
                <w:color w:val="000000" w:themeColor="text1"/>
              </w:rPr>
            </w:pPr>
            <w:r>
              <w:rPr>
                <w:rFonts w:cstheme="minorHAnsi"/>
                <w:color w:val="000000" w:themeColor="text1"/>
              </w:rPr>
              <w:t>900-1000</w:t>
            </w:r>
          </w:p>
        </w:tc>
        <w:tc>
          <w:tcPr>
            <w:tcW w:w="1800" w:type="dxa"/>
          </w:tcPr>
          <w:p w14:paraId="337624BC" w14:textId="77777777" w:rsidR="003D4F24" w:rsidRDefault="003D4F24" w:rsidP="004533AE">
            <w:pPr>
              <w:autoSpaceDE w:val="0"/>
              <w:autoSpaceDN w:val="0"/>
              <w:adjustRightInd w:val="0"/>
              <w:jc w:val="center"/>
              <w:rPr>
                <w:rFonts w:cstheme="minorHAnsi"/>
                <w:color w:val="000000" w:themeColor="text1"/>
              </w:rPr>
            </w:pPr>
            <w:r w:rsidRPr="00885D18">
              <w:rPr>
                <w:rFonts w:cstheme="minorHAnsi"/>
                <w:color w:val="000000" w:themeColor="text1"/>
              </w:rPr>
              <w:t>90%-100%</w:t>
            </w:r>
          </w:p>
        </w:tc>
      </w:tr>
      <w:tr w:rsidR="003D4F24" w:rsidRPr="00885D18" w14:paraId="4C282775" w14:textId="77777777" w:rsidTr="004533AE">
        <w:tc>
          <w:tcPr>
            <w:tcW w:w="895" w:type="dxa"/>
            <w:shd w:val="clear" w:color="auto" w:fill="E7E6E6" w:themeFill="background2"/>
          </w:tcPr>
          <w:p w14:paraId="0AAF73D9" w14:textId="77777777" w:rsidR="003D4F24" w:rsidRPr="00885D18" w:rsidRDefault="003D4F24" w:rsidP="004533AE">
            <w:pPr>
              <w:autoSpaceDE w:val="0"/>
              <w:autoSpaceDN w:val="0"/>
              <w:adjustRightInd w:val="0"/>
              <w:jc w:val="center"/>
              <w:rPr>
                <w:rFonts w:cstheme="minorHAnsi"/>
                <w:color w:val="000000" w:themeColor="text1"/>
              </w:rPr>
            </w:pPr>
            <w:r w:rsidRPr="00885D18">
              <w:rPr>
                <w:rFonts w:cstheme="minorHAnsi"/>
                <w:color w:val="000000" w:themeColor="text1"/>
              </w:rPr>
              <w:t>B</w:t>
            </w:r>
          </w:p>
        </w:tc>
        <w:tc>
          <w:tcPr>
            <w:tcW w:w="1800" w:type="dxa"/>
          </w:tcPr>
          <w:p w14:paraId="07FC121E" w14:textId="77777777" w:rsidR="003D4F24" w:rsidRPr="00885D18" w:rsidRDefault="003D4F24" w:rsidP="004533AE">
            <w:pPr>
              <w:autoSpaceDE w:val="0"/>
              <w:autoSpaceDN w:val="0"/>
              <w:adjustRightInd w:val="0"/>
              <w:jc w:val="center"/>
              <w:rPr>
                <w:rFonts w:cstheme="minorHAnsi"/>
                <w:color w:val="000000" w:themeColor="text1"/>
              </w:rPr>
            </w:pPr>
            <w:r>
              <w:rPr>
                <w:rFonts w:cstheme="minorHAnsi"/>
                <w:color w:val="000000" w:themeColor="text1"/>
              </w:rPr>
              <w:t>800-899</w:t>
            </w:r>
          </w:p>
        </w:tc>
        <w:tc>
          <w:tcPr>
            <w:tcW w:w="1800" w:type="dxa"/>
          </w:tcPr>
          <w:p w14:paraId="6C4FCAE8" w14:textId="77777777" w:rsidR="003D4F24" w:rsidRDefault="003D4F24" w:rsidP="004533AE">
            <w:pPr>
              <w:autoSpaceDE w:val="0"/>
              <w:autoSpaceDN w:val="0"/>
              <w:adjustRightInd w:val="0"/>
              <w:jc w:val="center"/>
              <w:rPr>
                <w:rFonts w:cstheme="minorHAnsi"/>
                <w:color w:val="000000" w:themeColor="text1"/>
              </w:rPr>
            </w:pPr>
            <w:r w:rsidRPr="00885D18">
              <w:rPr>
                <w:rFonts w:cstheme="minorHAnsi"/>
                <w:color w:val="000000" w:themeColor="text1"/>
              </w:rPr>
              <w:t>80%-89%</w:t>
            </w:r>
          </w:p>
        </w:tc>
      </w:tr>
      <w:tr w:rsidR="003D4F24" w:rsidRPr="00885D18" w14:paraId="78428DBA" w14:textId="77777777" w:rsidTr="004533AE">
        <w:tc>
          <w:tcPr>
            <w:tcW w:w="895" w:type="dxa"/>
            <w:shd w:val="clear" w:color="auto" w:fill="E7E6E6" w:themeFill="background2"/>
          </w:tcPr>
          <w:p w14:paraId="3B7E930A" w14:textId="77777777" w:rsidR="003D4F24" w:rsidRPr="00885D18" w:rsidRDefault="003D4F24" w:rsidP="004533AE">
            <w:pPr>
              <w:autoSpaceDE w:val="0"/>
              <w:autoSpaceDN w:val="0"/>
              <w:adjustRightInd w:val="0"/>
              <w:jc w:val="center"/>
              <w:rPr>
                <w:rFonts w:cstheme="minorHAnsi"/>
                <w:color w:val="000000" w:themeColor="text1"/>
              </w:rPr>
            </w:pPr>
            <w:r w:rsidRPr="00885D18">
              <w:rPr>
                <w:rFonts w:cstheme="minorHAnsi"/>
                <w:color w:val="000000" w:themeColor="text1"/>
              </w:rPr>
              <w:t>C</w:t>
            </w:r>
          </w:p>
        </w:tc>
        <w:tc>
          <w:tcPr>
            <w:tcW w:w="1800" w:type="dxa"/>
          </w:tcPr>
          <w:p w14:paraId="01DBB0D1" w14:textId="77777777" w:rsidR="003D4F24" w:rsidRPr="00885D18" w:rsidRDefault="003D4F24" w:rsidP="004533AE">
            <w:pPr>
              <w:autoSpaceDE w:val="0"/>
              <w:autoSpaceDN w:val="0"/>
              <w:adjustRightInd w:val="0"/>
              <w:jc w:val="center"/>
              <w:rPr>
                <w:rFonts w:cstheme="minorHAnsi"/>
                <w:color w:val="000000" w:themeColor="text1"/>
              </w:rPr>
            </w:pPr>
            <w:r>
              <w:rPr>
                <w:rFonts w:cstheme="minorHAnsi"/>
                <w:color w:val="000000" w:themeColor="text1"/>
              </w:rPr>
              <w:t>700-799</w:t>
            </w:r>
          </w:p>
        </w:tc>
        <w:tc>
          <w:tcPr>
            <w:tcW w:w="1800" w:type="dxa"/>
          </w:tcPr>
          <w:p w14:paraId="641AEEA8" w14:textId="77777777" w:rsidR="003D4F24" w:rsidRDefault="003D4F24" w:rsidP="004533AE">
            <w:pPr>
              <w:autoSpaceDE w:val="0"/>
              <w:autoSpaceDN w:val="0"/>
              <w:adjustRightInd w:val="0"/>
              <w:jc w:val="center"/>
              <w:rPr>
                <w:rFonts w:cstheme="minorHAnsi"/>
                <w:color w:val="000000" w:themeColor="text1"/>
              </w:rPr>
            </w:pPr>
            <w:r w:rsidRPr="00885D18">
              <w:rPr>
                <w:rFonts w:cstheme="minorHAnsi"/>
                <w:color w:val="000000" w:themeColor="text1"/>
              </w:rPr>
              <w:t>70-79%</w:t>
            </w:r>
          </w:p>
        </w:tc>
      </w:tr>
      <w:tr w:rsidR="003D4F24" w:rsidRPr="00885D18" w14:paraId="26A845D0" w14:textId="77777777" w:rsidTr="004533AE">
        <w:tc>
          <w:tcPr>
            <w:tcW w:w="895" w:type="dxa"/>
            <w:shd w:val="clear" w:color="auto" w:fill="E7E6E6" w:themeFill="background2"/>
          </w:tcPr>
          <w:p w14:paraId="2C442297" w14:textId="77777777" w:rsidR="003D4F24" w:rsidRPr="00885D18" w:rsidRDefault="003D4F24" w:rsidP="004533AE">
            <w:pPr>
              <w:autoSpaceDE w:val="0"/>
              <w:autoSpaceDN w:val="0"/>
              <w:adjustRightInd w:val="0"/>
              <w:jc w:val="center"/>
              <w:rPr>
                <w:rFonts w:cstheme="minorHAnsi"/>
                <w:color w:val="000000" w:themeColor="text1"/>
              </w:rPr>
            </w:pPr>
            <w:r w:rsidRPr="00885D18">
              <w:rPr>
                <w:rFonts w:cstheme="minorHAnsi"/>
                <w:color w:val="000000" w:themeColor="text1"/>
              </w:rPr>
              <w:t>D</w:t>
            </w:r>
          </w:p>
        </w:tc>
        <w:tc>
          <w:tcPr>
            <w:tcW w:w="1800" w:type="dxa"/>
          </w:tcPr>
          <w:p w14:paraId="4CEFC4CF" w14:textId="77777777" w:rsidR="003D4F24" w:rsidRPr="00885D18" w:rsidRDefault="003D4F24" w:rsidP="004533AE">
            <w:pPr>
              <w:autoSpaceDE w:val="0"/>
              <w:autoSpaceDN w:val="0"/>
              <w:adjustRightInd w:val="0"/>
              <w:jc w:val="center"/>
              <w:rPr>
                <w:rFonts w:cstheme="minorHAnsi"/>
                <w:color w:val="000000" w:themeColor="text1"/>
              </w:rPr>
            </w:pPr>
            <w:r>
              <w:rPr>
                <w:rFonts w:cstheme="minorHAnsi"/>
                <w:color w:val="000000" w:themeColor="text1"/>
              </w:rPr>
              <w:t>600-699</w:t>
            </w:r>
          </w:p>
        </w:tc>
        <w:tc>
          <w:tcPr>
            <w:tcW w:w="1800" w:type="dxa"/>
          </w:tcPr>
          <w:p w14:paraId="255E1DC1" w14:textId="77777777" w:rsidR="003D4F24" w:rsidRDefault="003D4F24" w:rsidP="004533AE">
            <w:pPr>
              <w:autoSpaceDE w:val="0"/>
              <w:autoSpaceDN w:val="0"/>
              <w:adjustRightInd w:val="0"/>
              <w:jc w:val="center"/>
              <w:rPr>
                <w:rFonts w:cstheme="minorHAnsi"/>
                <w:color w:val="000000" w:themeColor="text1"/>
              </w:rPr>
            </w:pPr>
            <w:r w:rsidRPr="00885D18">
              <w:rPr>
                <w:rFonts w:cstheme="minorHAnsi"/>
                <w:color w:val="000000" w:themeColor="text1"/>
              </w:rPr>
              <w:t>60-69%</w:t>
            </w:r>
          </w:p>
        </w:tc>
      </w:tr>
      <w:tr w:rsidR="003D4F24" w:rsidRPr="00885D18" w14:paraId="775A4CE1" w14:textId="77777777" w:rsidTr="004533AE">
        <w:tc>
          <w:tcPr>
            <w:tcW w:w="895" w:type="dxa"/>
            <w:shd w:val="clear" w:color="auto" w:fill="E7E6E6" w:themeFill="background2"/>
          </w:tcPr>
          <w:p w14:paraId="208B0818" w14:textId="77777777" w:rsidR="003D4F24" w:rsidRPr="00885D18" w:rsidRDefault="003D4F24" w:rsidP="004533AE">
            <w:pPr>
              <w:autoSpaceDE w:val="0"/>
              <w:autoSpaceDN w:val="0"/>
              <w:adjustRightInd w:val="0"/>
              <w:jc w:val="center"/>
              <w:rPr>
                <w:rFonts w:cstheme="minorHAnsi"/>
                <w:color w:val="000000" w:themeColor="text1"/>
              </w:rPr>
            </w:pPr>
            <w:r w:rsidRPr="00885D18">
              <w:rPr>
                <w:rFonts w:cstheme="minorHAnsi"/>
                <w:color w:val="000000" w:themeColor="text1"/>
              </w:rPr>
              <w:t>F</w:t>
            </w:r>
          </w:p>
        </w:tc>
        <w:tc>
          <w:tcPr>
            <w:tcW w:w="1800" w:type="dxa"/>
          </w:tcPr>
          <w:p w14:paraId="10C237CB" w14:textId="77777777" w:rsidR="003D4F24" w:rsidRPr="00885D18" w:rsidRDefault="003D4F24" w:rsidP="004533AE">
            <w:pPr>
              <w:autoSpaceDE w:val="0"/>
              <w:autoSpaceDN w:val="0"/>
              <w:adjustRightInd w:val="0"/>
              <w:jc w:val="center"/>
              <w:rPr>
                <w:rFonts w:cstheme="minorHAnsi"/>
                <w:color w:val="000000" w:themeColor="text1"/>
              </w:rPr>
            </w:pPr>
            <w:r>
              <w:rPr>
                <w:rFonts w:cstheme="minorHAnsi"/>
                <w:color w:val="000000" w:themeColor="text1"/>
              </w:rPr>
              <w:t>0-599</w:t>
            </w:r>
          </w:p>
        </w:tc>
        <w:tc>
          <w:tcPr>
            <w:tcW w:w="1800" w:type="dxa"/>
          </w:tcPr>
          <w:p w14:paraId="05E32DA2" w14:textId="77777777" w:rsidR="003D4F24" w:rsidRDefault="003D4F24" w:rsidP="004533AE">
            <w:pPr>
              <w:autoSpaceDE w:val="0"/>
              <w:autoSpaceDN w:val="0"/>
              <w:adjustRightInd w:val="0"/>
              <w:jc w:val="center"/>
              <w:rPr>
                <w:rFonts w:cstheme="minorHAnsi"/>
                <w:color w:val="000000" w:themeColor="text1"/>
              </w:rPr>
            </w:pPr>
            <w:r w:rsidRPr="00885D18">
              <w:rPr>
                <w:rFonts w:cstheme="minorHAnsi"/>
                <w:color w:val="000000" w:themeColor="text1"/>
              </w:rPr>
              <w:t>BELOW 60%</w:t>
            </w:r>
          </w:p>
        </w:tc>
      </w:tr>
      <w:permEnd w:id="26349635"/>
    </w:tbl>
    <w:p w14:paraId="48CF2F02" w14:textId="77777777" w:rsidR="009164E7" w:rsidRDefault="009164E7" w:rsidP="000C2431">
      <w:pPr>
        <w:pStyle w:val="NormalWeb"/>
        <w:rPr>
          <w:rFonts w:ascii="Calibri" w:hAnsi="Calibri" w:cs="Calibri"/>
          <w:b/>
          <w:bCs/>
          <w:color w:val="000000"/>
          <w:sz w:val="22"/>
          <w:szCs w:val="22"/>
        </w:rPr>
      </w:pPr>
    </w:p>
    <w:p w14:paraId="4F4B2DBA" w14:textId="77777777" w:rsidR="009164E7" w:rsidRDefault="009164E7" w:rsidP="000C2431">
      <w:pPr>
        <w:pStyle w:val="NormalWeb"/>
        <w:rPr>
          <w:rFonts w:ascii="Calibri" w:hAnsi="Calibri" w:cs="Calibri"/>
          <w:b/>
          <w:bCs/>
          <w:color w:val="000000"/>
          <w:sz w:val="22"/>
          <w:szCs w:val="22"/>
        </w:rPr>
      </w:pPr>
    </w:p>
    <w:p w14:paraId="122615C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A1E71FF" w14:textId="77777777" w:rsidR="002E75B9" w:rsidRPr="009164E7" w:rsidRDefault="002E75B9" w:rsidP="009164E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D082365" w14:textId="77777777"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2155"/>
        <w:gridCol w:w="1530"/>
        <w:gridCol w:w="3780"/>
      </w:tblGrid>
      <w:tr w:rsidR="00027981" w14:paraId="4A754321" w14:textId="77777777" w:rsidTr="004533AE">
        <w:tc>
          <w:tcPr>
            <w:tcW w:w="2155" w:type="dxa"/>
            <w:shd w:val="clear" w:color="auto" w:fill="E7E6E6" w:themeFill="background2"/>
          </w:tcPr>
          <w:p w14:paraId="1FD56103" w14:textId="77777777" w:rsidR="00027981" w:rsidRDefault="00027981" w:rsidP="004533AE">
            <w:permStart w:id="356342710" w:edGrp="everyone"/>
          </w:p>
        </w:tc>
        <w:tc>
          <w:tcPr>
            <w:tcW w:w="1530" w:type="dxa"/>
            <w:shd w:val="clear" w:color="auto" w:fill="E7E6E6" w:themeFill="background2"/>
          </w:tcPr>
          <w:p w14:paraId="57F782CF" w14:textId="77777777" w:rsidR="00027981" w:rsidRDefault="00027981" w:rsidP="004533AE">
            <w:r>
              <w:t>CHAPTERS</w:t>
            </w:r>
          </w:p>
        </w:tc>
        <w:tc>
          <w:tcPr>
            <w:tcW w:w="3780" w:type="dxa"/>
            <w:shd w:val="clear" w:color="auto" w:fill="E7E6E6" w:themeFill="background2"/>
          </w:tcPr>
          <w:p w14:paraId="4D622D6B" w14:textId="77777777" w:rsidR="00027981" w:rsidRDefault="00027981" w:rsidP="004533AE">
            <w:r>
              <w:t>ASSIGNMENTS</w:t>
            </w:r>
          </w:p>
        </w:tc>
      </w:tr>
      <w:tr w:rsidR="00027981" w14:paraId="6459BFDE" w14:textId="77777777" w:rsidTr="004533AE">
        <w:tc>
          <w:tcPr>
            <w:tcW w:w="2155" w:type="dxa"/>
            <w:shd w:val="clear" w:color="auto" w:fill="E7E6E6" w:themeFill="background2"/>
          </w:tcPr>
          <w:p w14:paraId="0F9D19FD" w14:textId="77777777" w:rsidR="00027981" w:rsidRDefault="00027981" w:rsidP="004533AE">
            <w:pPr>
              <w:jc w:val="center"/>
            </w:pPr>
            <w:r>
              <w:t xml:space="preserve">Module 1 </w:t>
            </w:r>
          </w:p>
          <w:p w14:paraId="5237E9A0" w14:textId="77777777" w:rsidR="00027981" w:rsidRDefault="00027981" w:rsidP="004533AE">
            <w:pPr>
              <w:jc w:val="center"/>
            </w:pPr>
            <w:r>
              <w:t>Fall II</w:t>
            </w:r>
          </w:p>
          <w:p w14:paraId="66A29A3A" w14:textId="2C416DC9" w:rsidR="00D36284" w:rsidRDefault="00D36284" w:rsidP="004533AE">
            <w:pPr>
              <w:jc w:val="center"/>
            </w:pPr>
            <w:r>
              <w:t>10/10-10/16</w:t>
            </w:r>
          </w:p>
        </w:tc>
        <w:tc>
          <w:tcPr>
            <w:tcW w:w="1530" w:type="dxa"/>
          </w:tcPr>
          <w:p w14:paraId="070391D1" w14:textId="77777777" w:rsidR="00027981" w:rsidRDefault="00027981" w:rsidP="004533AE">
            <w:r>
              <w:t xml:space="preserve">1 &amp; 2 </w:t>
            </w:r>
          </w:p>
        </w:tc>
        <w:tc>
          <w:tcPr>
            <w:tcW w:w="3780" w:type="dxa"/>
          </w:tcPr>
          <w:p w14:paraId="2EFDC43C" w14:textId="77777777" w:rsidR="00027981" w:rsidRDefault="00027981" w:rsidP="004533AE">
            <w:r>
              <w:t>Discussion Board: YES</w:t>
            </w:r>
          </w:p>
          <w:p w14:paraId="585E0C4F" w14:textId="77777777" w:rsidR="00027981" w:rsidRDefault="00027981" w:rsidP="004533AE">
            <w:r>
              <w:t>Assignments:</w:t>
            </w:r>
          </w:p>
          <w:p w14:paraId="2B0B1CB9" w14:textId="77777777" w:rsidR="00027981" w:rsidRDefault="00027981" w:rsidP="004533AE">
            <w:proofErr w:type="spellStart"/>
            <w:r>
              <w:t>Mindtap</w:t>
            </w:r>
            <w:proofErr w:type="spellEnd"/>
          </w:p>
        </w:tc>
      </w:tr>
      <w:tr w:rsidR="00027981" w14:paraId="3F354364" w14:textId="77777777" w:rsidTr="004533AE">
        <w:tc>
          <w:tcPr>
            <w:tcW w:w="2155" w:type="dxa"/>
            <w:shd w:val="clear" w:color="auto" w:fill="E7E6E6" w:themeFill="background2"/>
          </w:tcPr>
          <w:p w14:paraId="62229F9B" w14:textId="77777777" w:rsidR="00027981" w:rsidRDefault="00027981" w:rsidP="004533AE">
            <w:pPr>
              <w:jc w:val="center"/>
            </w:pPr>
            <w:r>
              <w:t>Module 2</w:t>
            </w:r>
          </w:p>
          <w:p w14:paraId="3AF5B0A5" w14:textId="77777777" w:rsidR="00027981" w:rsidRDefault="00027981" w:rsidP="004533AE">
            <w:pPr>
              <w:jc w:val="center"/>
            </w:pPr>
            <w:r>
              <w:t>Fall II</w:t>
            </w:r>
          </w:p>
          <w:p w14:paraId="2F4B8316" w14:textId="490EEEBC" w:rsidR="00D36284" w:rsidRDefault="00D514BF" w:rsidP="004533AE">
            <w:pPr>
              <w:jc w:val="center"/>
            </w:pPr>
            <w:r>
              <w:t>10/17-10/23</w:t>
            </w:r>
          </w:p>
        </w:tc>
        <w:tc>
          <w:tcPr>
            <w:tcW w:w="1530" w:type="dxa"/>
          </w:tcPr>
          <w:p w14:paraId="7EF0B230" w14:textId="77777777" w:rsidR="00027981" w:rsidRDefault="00027981" w:rsidP="004533AE">
            <w:r>
              <w:t>3 &amp; 4</w:t>
            </w:r>
          </w:p>
        </w:tc>
        <w:tc>
          <w:tcPr>
            <w:tcW w:w="3780" w:type="dxa"/>
          </w:tcPr>
          <w:p w14:paraId="72F0DB6A" w14:textId="77777777" w:rsidR="00027981" w:rsidRDefault="00027981" w:rsidP="004533AE">
            <w:r>
              <w:t>Discussion Board: YES</w:t>
            </w:r>
          </w:p>
          <w:p w14:paraId="1D1E54A4" w14:textId="77777777" w:rsidR="00027981" w:rsidRDefault="00027981" w:rsidP="004533AE">
            <w:r>
              <w:t>Assignments:</w:t>
            </w:r>
          </w:p>
          <w:p w14:paraId="2FA1D70B" w14:textId="77777777" w:rsidR="00027981" w:rsidRDefault="00027981" w:rsidP="004533AE"/>
          <w:p w14:paraId="6EC39510" w14:textId="77777777" w:rsidR="00027981" w:rsidRDefault="00027981" w:rsidP="004533AE">
            <w:proofErr w:type="spellStart"/>
            <w:r>
              <w:t>Mindtap</w:t>
            </w:r>
            <w:proofErr w:type="spellEnd"/>
          </w:p>
          <w:p w14:paraId="603A7F5F" w14:textId="77777777" w:rsidR="00027981" w:rsidRDefault="00027981" w:rsidP="004533AE"/>
        </w:tc>
      </w:tr>
      <w:tr w:rsidR="00027981" w14:paraId="02488293" w14:textId="77777777" w:rsidTr="004533AE">
        <w:tc>
          <w:tcPr>
            <w:tcW w:w="2155" w:type="dxa"/>
            <w:shd w:val="clear" w:color="auto" w:fill="E7E6E6" w:themeFill="background2"/>
          </w:tcPr>
          <w:p w14:paraId="79673209" w14:textId="77777777" w:rsidR="00027981" w:rsidRDefault="00027981" w:rsidP="004533AE">
            <w:pPr>
              <w:jc w:val="center"/>
            </w:pPr>
            <w:r>
              <w:t>Module 3</w:t>
            </w:r>
          </w:p>
          <w:p w14:paraId="06F773E4" w14:textId="4F8DA546" w:rsidR="00027981" w:rsidRDefault="00027981" w:rsidP="004533AE">
            <w:pPr>
              <w:jc w:val="center"/>
            </w:pPr>
            <w:r>
              <w:t>Fall II</w:t>
            </w:r>
          </w:p>
          <w:p w14:paraId="5E25A59A" w14:textId="1E050CDB" w:rsidR="00027981" w:rsidRDefault="00D514BF" w:rsidP="004533AE">
            <w:pPr>
              <w:jc w:val="center"/>
            </w:pPr>
            <w:r>
              <w:t>10/24-10/3</w:t>
            </w:r>
            <w:r w:rsidR="005044AD">
              <w:t>0</w:t>
            </w:r>
          </w:p>
          <w:p w14:paraId="654EF27D" w14:textId="080A46D9" w:rsidR="00027981" w:rsidRDefault="00027981" w:rsidP="004533AE">
            <w:pPr>
              <w:jc w:val="center"/>
            </w:pPr>
          </w:p>
        </w:tc>
        <w:tc>
          <w:tcPr>
            <w:tcW w:w="1530" w:type="dxa"/>
          </w:tcPr>
          <w:p w14:paraId="20B994AE" w14:textId="77777777" w:rsidR="00027981" w:rsidRDefault="00027981" w:rsidP="004533AE">
            <w:r>
              <w:t>5 &amp; 6</w:t>
            </w:r>
          </w:p>
        </w:tc>
        <w:tc>
          <w:tcPr>
            <w:tcW w:w="3780" w:type="dxa"/>
          </w:tcPr>
          <w:p w14:paraId="0A89A6F0" w14:textId="77777777" w:rsidR="00027981" w:rsidRDefault="00027981" w:rsidP="004533AE">
            <w:r>
              <w:t>Discussion Board: YES</w:t>
            </w:r>
          </w:p>
          <w:p w14:paraId="5DD602DA" w14:textId="77777777" w:rsidR="00027981" w:rsidRDefault="00027981" w:rsidP="004533AE">
            <w:r>
              <w:t>Assignments:</w:t>
            </w:r>
          </w:p>
          <w:p w14:paraId="763851D7" w14:textId="77777777" w:rsidR="00027981" w:rsidRDefault="00027981" w:rsidP="004533AE"/>
          <w:p w14:paraId="69A88D7A" w14:textId="77777777" w:rsidR="00027981" w:rsidRDefault="00027981" w:rsidP="004533AE">
            <w:proofErr w:type="spellStart"/>
            <w:r>
              <w:t>Mindtap</w:t>
            </w:r>
            <w:proofErr w:type="spellEnd"/>
          </w:p>
        </w:tc>
      </w:tr>
      <w:tr w:rsidR="00027981" w14:paraId="7ADDCE75" w14:textId="77777777" w:rsidTr="004533AE">
        <w:tc>
          <w:tcPr>
            <w:tcW w:w="2155" w:type="dxa"/>
            <w:shd w:val="clear" w:color="auto" w:fill="E7E6E6" w:themeFill="background2"/>
          </w:tcPr>
          <w:p w14:paraId="32C6018B" w14:textId="77777777" w:rsidR="00027981" w:rsidRDefault="00027981" w:rsidP="004533AE">
            <w:pPr>
              <w:jc w:val="center"/>
            </w:pPr>
            <w:r>
              <w:t>Module 4</w:t>
            </w:r>
          </w:p>
          <w:p w14:paraId="7135F78E" w14:textId="3C5EEB06" w:rsidR="00027981" w:rsidRDefault="00027981" w:rsidP="004533AE">
            <w:pPr>
              <w:jc w:val="center"/>
            </w:pPr>
            <w:r>
              <w:t>Fall II</w:t>
            </w:r>
          </w:p>
          <w:p w14:paraId="3E66ED0F" w14:textId="6C8E8C58" w:rsidR="00027981" w:rsidRDefault="00027981" w:rsidP="004533AE">
            <w:pPr>
              <w:jc w:val="center"/>
            </w:pPr>
            <w:r>
              <w:t>(</w:t>
            </w:r>
            <w:r w:rsidR="005044AD">
              <w:t>10/31-</w:t>
            </w:r>
            <w:r w:rsidR="00571E74">
              <w:t>11/6</w:t>
            </w:r>
            <w:r>
              <w:t>)</w:t>
            </w:r>
          </w:p>
        </w:tc>
        <w:tc>
          <w:tcPr>
            <w:tcW w:w="1530" w:type="dxa"/>
          </w:tcPr>
          <w:p w14:paraId="0DA136A3" w14:textId="77777777" w:rsidR="00027981" w:rsidRDefault="00027981" w:rsidP="004533AE">
            <w:r>
              <w:t>7 &amp; 8</w:t>
            </w:r>
          </w:p>
        </w:tc>
        <w:tc>
          <w:tcPr>
            <w:tcW w:w="3780" w:type="dxa"/>
          </w:tcPr>
          <w:p w14:paraId="7CB9CB0D" w14:textId="77777777" w:rsidR="00027981" w:rsidRDefault="00027981" w:rsidP="004533AE">
            <w:r>
              <w:t>Discussion Board: YES</w:t>
            </w:r>
          </w:p>
          <w:p w14:paraId="7EAFA8A1" w14:textId="77777777" w:rsidR="00027981" w:rsidRDefault="00027981" w:rsidP="004533AE">
            <w:r>
              <w:t>Assignments:</w:t>
            </w:r>
          </w:p>
          <w:p w14:paraId="33E532E2" w14:textId="77777777" w:rsidR="00027981" w:rsidRDefault="00027981" w:rsidP="004533AE">
            <w:proofErr w:type="spellStart"/>
            <w:r>
              <w:t>Mindtap</w:t>
            </w:r>
            <w:proofErr w:type="spellEnd"/>
          </w:p>
        </w:tc>
      </w:tr>
      <w:tr w:rsidR="00027981" w14:paraId="5DD25203" w14:textId="77777777" w:rsidTr="004533AE">
        <w:tc>
          <w:tcPr>
            <w:tcW w:w="2155" w:type="dxa"/>
            <w:shd w:val="clear" w:color="auto" w:fill="E7E6E6" w:themeFill="background2"/>
          </w:tcPr>
          <w:p w14:paraId="2A464DD9" w14:textId="77777777" w:rsidR="00027981" w:rsidRDefault="00027981" w:rsidP="004533AE">
            <w:pPr>
              <w:jc w:val="center"/>
            </w:pPr>
            <w:r>
              <w:t>Module 5</w:t>
            </w:r>
          </w:p>
          <w:p w14:paraId="662554AC" w14:textId="7F6A7197" w:rsidR="00027981" w:rsidRDefault="00027981" w:rsidP="004533AE">
            <w:pPr>
              <w:jc w:val="center"/>
            </w:pPr>
            <w:r>
              <w:t>Fall II</w:t>
            </w:r>
          </w:p>
          <w:p w14:paraId="412E3854" w14:textId="22614EA2" w:rsidR="00027981" w:rsidRDefault="00571E74" w:rsidP="004533AE">
            <w:pPr>
              <w:jc w:val="center"/>
            </w:pPr>
            <w:r>
              <w:t>11/7-11/13</w:t>
            </w:r>
          </w:p>
        </w:tc>
        <w:tc>
          <w:tcPr>
            <w:tcW w:w="1530" w:type="dxa"/>
          </w:tcPr>
          <w:p w14:paraId="2533D34C" w14:textId="77777777" w:rsidR="00027981" w:rsidRDefault="00027981" w:rsidP="004533AE">
            <w:r>
              <w:t>9 &amp; 10</w:t>
            </w:r>
          </w:p>
        </w:tc>
        <w:tc>
          <w:tcPr>
            <w:tcW w:w="3780" w:type="dxa"/>
          </w:tcPr>
          <w:p w14:paraId="503DC9D9" w14:textId="77777777" w:rsidR="00027981" w:rsidRDefault="00027981" w:rsidP="004533AE">
            <w:r>
              <w:t>Discussion Board: YES</w:t>
            </w:r>
          </w:p>
          <w:p w14:paraId="6D756F5B" w14:textId="77777777" w:rsidR="00027981" w:rsidRDefault="00027981" w:rsidP="004533AE">
            <w:r>
              <w:t>Assignments:</w:t>
            </w:r>
          </w:p>
          <w:p w14:paraId="4D3DFAFB" w14:textId="77777777" w:rsidR="00027981" w:rsidRDefault="00027981" w:rsidP="004533AE">
            <w:proofErr w:type="spellStart"/>
            <w:r>
              <w:t>Mindtap</w:t>
            </w:r>
            <w:proofErr w:type="spellEnd"/>
          </w:p>
        </w:tc>
      </w:tr>
      <w:tr w:rsidR="00027981" w14:paraId="68D5C923" w14:textId="77777777" w:rsidTr="004533AE">
        <w:tc>
          <w:tcPr>
            <w:tcW w:w="2155" w:type="dxa"/>
            <w:shd w:val="clear" w:color="auto" w:fill="E7E6E6" w:themeFill="background2"/>
          </w:tcPr>
          <w:p w14:paraId="68A12D55" w14:textId="77777777" w:rsidR="00027981" w:rsidRDefault="00027981" w:rsidP="004533AE">
            <w:pPr>
              <w:jc w:val="center"/>
            </w:pPr>
            <w:r>
              <w:t>Module 6</w:t>
            </w:r>
          </w:p>
          <w:p w14:paraId="0A54F378" w14:textId="6CA93215" w:rsidR="00027981" w:rsidRDefault="00027981" w:rsidP="004533AE">
            <w:pPr>
              <w:jc w:val="center"/>
            </w:pPr>
            <w:r>
              <w:t>Fall II</w:t>
            </w:r>
          </w:p>
          <w:p w14:paraId="0EC9AFDA" w14:textId="77777777" w:rsidR="00027981" w:rsidRDefault="00027981" w:rsidP="004533AE">
            <w:pPr>
              <w:jc w:val="center"/>
            </w:pPr>
            <w:r>
              <w:t>(</w:t>
            </w:r>
            <w:r w:rsidR="00B8158A">
              <w:t>11</w:t>
            </w:r>
            <w:r>
              <w:t>/</w:t>
            </w:r>
            <w:r w:rsidR="00B8158A">
              <w:t>14</w:t>
            </w:r>
            <w:r>
              <w:t>-</w:t>
            </w:r>
            <w:r w:rsidR="00B8158A">
              <w:t>11</w:t>
            </w:r>
            <w:r>
              <w:t>/2</w:t>
            </w:r>
            <w:r w:rsidR="00B8158A">
              <w:t>0</w:t>
            </w:r>
            <w:r>
              <w:t>)</w:t>
            </w:r>
          </w:p>
          <w:p w14:paraId="4903B217" w14:textId="77777777" w:rsidR="00A05C6D" w:rsidRDefault="00A05C6D" w:rsidP="004533AE">
            <w:pPr>
              <w:jc w:val="center"/>
            </w:pPr>
          </w:p>
          <w:p w14:paraId="1C98E4DC" w14:textId="77777777" w:rsidR="00A05C6D" w:rsidRDefault="00A05C6D" w:rsidP="004533AE">
            <w:pPr>
              <w:jc w:val="center"/>
            </w:pPr>
            <w:r>
              <w:t xml:space="preserve">THANKSGIVING </w:t>
            </w:r>
          </w:p>
          <w:p w14:paraId="780CF10C" w14:textId="00988A5F" w:rsidR="00A05C6D" w:rsidRDefault="00A05C6D" w:rsidP="004533AE">
            <w:pPr>
              <w:jc w:val="center"/>
            </w:pPr>
            <w:r>
              <w:t>11/21/-11/27</w:t>
            </w:r>
          </w:p>
        </w:tc>
        <w:tc>
          <w:tcPr>
            <w:tcW w:w="1530" w:type="dxa"/>
          </w:tcPr>
          <w:p w14:paraId="23884AE1" w14:textId="77777777" w:rsidR="00027981" w:rsidRDefault="00027981" w:rsidP="004533AE">
            <w:r>
              <w:t>11 &amp; 12</w:t>
            </w:r>
          </w:p>
        </w:tc>
        <w:tc>
          <w:tcPr>
            <w:tcW w:w="3780" w:type="dxa"/>
          </w:tcPr>
          <w:p w14:paraId="3EAD5468" w14:textId="77777777" w:rsidR="00027981" w:rsidRDefault="00027981" w:rsidP="004533AE">
            <w:r>
              <w:t>Discussion Board: YES</w:t>
            </w:r>
          </w:p>
          <w:p w14:paraId="1A8BFC3D" w14:textId="77777777" w:rsidR="00027981" w:rsidRDefault="00027981" w:rsidP="004533AE">
            <w:r>
              <w:t>Assignments:</w:t>
            </w:r>
          </w:p>
          <w:p w14:paraId="07587D91" w14:textId="77777777" w:rsidR="00027981" w:rsidRDefault="00027981" w:rsidP="004533AE">
            <w:proofErr w:type="spellStart"/>
            <w:r>
              <w:t>Mindtap</w:t>
            </w:r>
            <w:proofErr w:type="spellEnd"/>
          </w:p>
        </w:tc>
      </w:tr>
      <w:tr w:rsidR="00027981" w14:paraId="148FA593" w14:textId="77777777" w:rsidTr="004533AE">
        <w:tc>
          <w:tcPr>
            <w:tcW w:w="2155" w:type="dxa"/>
            <w:shd w:val="clear" w:color="auto" w:fill="E7E6E6" w:themeFill="background2"/>
          </w:tcPr>
          <w:p w14:paraId="6C923D05" w14:textId="77777777" w:rsidR="00027981" w:rsidRDefault="00027981" w:rsidP="004533AE">
            <w:pPr>
              <w:jc w:val="center"/>
            </w:pPr>
            <w:r>
              <w:t>Module 7</w:t>
            </w:r>
          </w:p>
          <w:p w14:paraId="413BEBF1" w14:textId="60281249" w:rsidR="00027981" w:rsidRDefault="00027981" w:rsidP="004533AE">
            <w:pPr>
              <w:jc w:val="center"/>
            </w:pPr>
            <w:r>
              <w:t>Fall II</w:t>
            </w:r>
          </w:p>
          <w:p w14:paraId="32D75198" w14:textId="6CD47FEE" w:rsidR="00027981" w:rsidRDefault="000D5143" w:rsidP="004533AE">
            <w:pPr>
              <w:jc w:val="center"/>
            </w:pPr>
            <w:r>
              <w:t>11/</w:t>
            </w:r>
            <w:r w:rsidR="00A05C6D">
              <w:t>28</w:t>
            </w:r>
            <w:r>
              <w:t>-1</w:t>
            </w:r>
            <w:r w:rsidR="00531056">
              <w:t>2</w:t>
            </w:r>
            <w:r>
              <w:t>/</w:t>
            </w:r>
            <w:r w:rsidR="0045433C">
              <w:t>4</w:t>
            </w:r>
          </w:p>
        </w:tc>
        <w:tc>
          <w:tcPr>
            <w:tcW w:w="1530" w:type="dxa"/>
          </w:tcPr>
          <w:p w14:paraId="09621448" w14:textId="77777777" w:rsidR="00027981" w:rsidRDefault="00027981" w:rsidP="004533AE">
            <w:r>
              <w:t>13 &amp; 14</w:t>
            </w:r>
          </w:p>
        </w:tc>
        <w:tc>
          <w:tcPr>
            <w:tcW w:w="3780" w:type="dxa"/>
          </w:tcPr>
          <w:p w14:paraId="12B0BC64" w14:textId="77777777" w:rsidR="00027981" w:rsidRDefault="00027981" w:rsidP="004533AE">
            <w:r>
              <w:t>Discussion Board: YES</w:t>
            </w:r>
          </w:p>
          <w:p w14:paraId="2137FE94" w14:textId="77777777" w:rsidR="00027981" w:rsidRDefault="00027981" w:rsidP="004533AE">
            <w:r>
              <w:t>Assignments:</w:t>
            </w:r>
          </w:p>
          <w:p w14:paraId="7C2E3AB8" w14:textId="77777777" w:rsidR="00027981" w:rsidRDefault="00027981" w:rsidP="004533AE">
            <w:proofErr w:type="spellStart"/>
            <w:r>
              <w:t>Mindtap</w:t>
            </w:r>
            <w:proofErr w:type="spellEnd"/>
          </w:p>
        </w:tc>
      </w:tr>
      <w:tr w:rsidR="00027981" w14:paraId="6A8B2734" w14:textId="77777777" w:rsidTr="004533AE">
        <w:tc>
          <w:tcPr>
            <w:tcW w:w="2155" w:type="dxa"/>
            <w:shd w:val="clear" w:color="auto" w:fill="E7E6E6" w:themeFill="background2"/>
          </w:tcPr>
          <w:p w14:paraId="65CFAE46" w14:textId="77777777" w:rsidR="00027981" w:rsidRDefault="00027981" w:rsidP="004533AE">
            <w:pPr>
              <w:jc w:val="center"/>
            </w:pPr>
            <w:r>
              <w:t>Module 8</w:t>
            </w:r>
          </w:p>
          <w:p w14:paraId="6B5DA445" w14:textId="5ACC244F" w:rsidR="00027981" w:rsidRDefault="00027981" w:rsidP="004533AE">
            <w:pPr>
              <w:jc w:val="center"/>
            </w:pPr>
            <w:r>
              <w:lastRenderedPageBreak/>
              <w:t>Fall II</w:t>
            </w:r>
          </w:p>
          <w:p w14:paraId="0273DA0A" w14:textId="72CD4CFF" w:rsidR="00027981" w:rsidRDefault="00027981" w:rsidP="004533AE">
            <w:pPr>
              <w:jc w:val="center"/>
            </w:pPr>
            <w:r>
              <w:t>(</w:t>
            </w:r>
            <w:r w:rsidR="00567E14">
              <w:t>12/5-12/10</w:t>
            </w:r>
            <w:r>
              <w:t>)</w:t>
            </w:r>
          </w:p>
        </w:tc>
        <w:tc>
          <w:tcPr>
            <w:tcW w:w="1530" w:type="dxa"/>
          </w:tcPr>
          <w:p w14:paraId="3180658F" w14:textId="77777777" w:rsidR="00027981" w:rsidRDefault="00027981" w:rsidP="004533AE">
            <w:r>
              <w:lastRenderedPageBreak/>
              <w:t>15 &amp; 16</w:t>
            </w:r>
          </w:p>
        </w:tc>
        <w:tc>
          <w:tcPr>
            <w:tcW w:w="3780" w:type="dxa"/>
          </w:tcPr>
          <w:p w14:paraId="25C4F412" w14:textId="77777777" w:rsidR="00027981" w:rsidRDefault="00027981" w:rsidP="004533AE">
            <w:r>
              <w:t>Discussion Board: YES</w:t>
            </w:r>
          </w:p>
          <w:p w14:paraId="0FD42E35" w14:textId="77777777" w:rsidR="00027981" w:rsidRDefault="00027981" w:rsidP="004533AE">
            <w:r>
              <w:lastRenderedPageBreak/>
              <w:t>Assignments:</w:t>
            </w:r>
          </w:p>
          <w:p w14:paraId="59FD6EA9" w14:textId="77777777" w:rsidR="00027981" w:rsidRDefault="00027981" w:rsidP="004533AE">
            <w:proofErr w:type="spellStart"/>
            <w:r>
              <w:t>Mindtap</w:t>
            </w:r>
            <w:proofErr w:type="spellEnd"/>
          </w:p>
        </w:tc>
      </w:tr>
      <w:permEnd w:id="356342710"/>
    </w:tbl>
    <w:p w14:paraId="0677DF01" w14:textId="7AE3F6FB" w:rsidR="00BB0CDA" w:rsidRDefault="00BB0CDA" w:rsidP="000C2431"/>
    <w:p w14:paraId="3FB2EB73" w14:textId="77777777" w:rsidR="004732FD" w:rsidRDefault="004732FD" w:rsidP="000C2431"/>
    <w:p w14:paraId="4DFF7C8F"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9E0A" w14:textId="77777777" w:rsidR="00236383" w:rsidRDefault="00236383" w:rsidP="002B1DF6">
      <w:pPr>
        <w:spacing w:after="0"/>
      </w:pPr>
      <w:r>
        <w:separator/>
      </w:r>
    </w:p>
  </w:endnote>
  <w:endnote w:type="continuationSeparator" w:id="0">
    <w:p w14:paraId="7DD89B36" w14:textId="77777777" w:rsidR="00236383" w:rsidRDefault="0023638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D899B56" w14:textId="77777777" w:rsidR="007200FA" w:rsidRDefault="007200FA">
        <w:pPr>
          <w:pStyle w:val="Footer"/>
          <w:jc w:val="right"/>
        </w:pPr>
        <w:r>
          <w:fldChar w:fldCharType="begin"/>
        </w:r>
        <w:r>
          <w:instrText xml:space="preserve"> PAGE   \* MERGEFORMAT </w:instrText>
        </w:r>
        <w:r>
          <w:fldChar w:fldCharType="separate"/>
        </w:r>
        <w:r w:rsidR="00002528">
          <w:rPr>
            <w:noProof/>
          </w:rPr>
          <w:t>2</w:t>
        </w:r>
        <w:r>
          <w:rPr>
            <w:noProof/>
          </w:rPr>
          <w:fldChar w:fldCharType="end"/>
        </w:r>
      </w:p>
    </w:sdtContent>
  </w:sdt>
  <w:p w14:paraId="5319282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460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02528">
          <w:rPr>
            <w:noProof/>
          </w:rPr>
          <w:t>1</w:t>
        </w:r>
        <w:r w:rsidRPr="007200FA">
          <w:rPr>
            <w:noProof/>
          </w:rPr>
          <w:fldChar w:fldCharType="end"/>
        </w:r>
      </w:sdtContent>
    </w:sdt>
  </w:p>
  <w:p w14:paraId="3758749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E2C6" w14:textId="77777777" w:rsidR="00236383" w:rsidRDefault="00236383" w:rsidP="002B1DF6">
      <w:pPr>
        <w:spacing w:after="0"/>
      </w:pPr>
      <w:r>
        <w:separator/>
      </w:r>
    </w:p>
  </w:footnote>
  <w:footnote w:type="continuationSeparator" w:id="0">
    <w:p w14:paraId="03E11E70" w14:textId="77777777" w:rsidR="00236383" w:rsidRDefault="0023638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671B" w14:textId="77777777"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9C02FD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4CF7BA9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16cid:durableId="1804692751">
    <w:abstractNumId w:val="6"/>
  </w:num>
  <w:num w:numId="2" w16cid:durableId="1902595019">
    <w:abstractNumId w:val="0"/>
  </w:num>
  <w:num w:numId="3" w16cid:durableId="788471813">
    <w:abstractNumId w:val="5"/>
  </w:num>
  <w:num w:numId="4" w16cid:durableId="944112048">
    <w:abstractNumId w:val="1"/>
  </w:num>
  <w:num w:numId="5" w16cid:durableId="168835335">
    <w:abstractNumId w:val="3"/>
  </w:num>
  <w:num w:numId="6" w16cid:durableId="803812830">
    <w:abstractNumId w:val="4"/>
  </w:num>
  <w:num w:numId="7" w16cid:durableId="723797223">
    <w:abstractNumId w:val="7"/>
  </w:num>
  <w:num w:numId="8" w16cid:durableId="1328290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s76jaju2GKnWx0HzcwIeODxZ2geuh27VPLE1/7tw89HnV5zVqAIQtxY5RkTZ69Wa6RyidCHsWzUxG6Qq7BaKw==" w:salt="QmOVKh/IOhgsRu4VZX/W3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2528"/>
    <w:rsid w:val="00004CA2"/>
    <w:rsid w:val="00023CCC"/>
    <w:rsid w:val="00027981"/>
    <w:rsid w:val="000933CE"/>
    <w:rsid w:val="00093737"/>
    <w:rsid w:val="000955BD"/>
    <w:rsid w:val="000A6E7A"/>
    <w:rsid w:val="000B1E69"/>
    <w:rsid w:val="000C2431"/>
    <w:rsid w:val="000D5143"/>
    <w:rsid w:val="000E3AD6"/>
    <w:rsid w:val="0012698F"/>
    <w:rsid w:val="00127703"/>
    <w:rsid w:val="00165BC2"/>
    <w:rsid w:val="00182992"/>
    <w:rsid w:val="00201B07"/>
    <w:rsid w:val="00216C9F"/>
    <w:rsid w:val="00236383"/>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3D4F24"/>
    <w:rsid w:val="004066A3"/>
    <w:rsid w:val="004227A2"/>
    <w:rsid w:val="00452059"/>
    <w:rsid w:val="0045433C"/>
    <w:rsid w:val="004732FD"/>
    <w:rsid w:val="00485DE2"/>
    <w:rsid w:val="00497542"/>
    <w:rsid w:val="004A6057"/>
    <w:rsid w:val="004C608B"/>
    <w:rsid w:val="004E2C2D"/>
    <w:rsid w:val="004F2DF3"/>
    <w:rsid w:val="005042F5"/>
    <w:rsid w:val="005044AD"/>
    <w:rsid w:val="00504C03"/>
    <w:rsid w:val="00531056"/>
    <w:rsid w:val="00552769"/>
    <w:rsid w:val="00567E14"/>
    <w:rsid w:val="00571E74"/>
    <w:rsid w:val="005B440E"/>
    <w:rsid w:val="005E6005"/>
    <w:rsid w:val="00626391"/>
    <w:rsid w:val="00654D1F"/>
    <w:rsid w:val="00687CC0"/>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164E7"/>
    <w:rsid w:val="009419CA"/>
    <w:rsid w:val="00965F8D"/>
    <w:rsid w:val="00986E96"/>
    <w:rsid w:val="009B2264"/>
    <w:rsid w:val="009E485D"/>
    <w:rsid w:val="00A05C6D"/>
    <w:rsid w:val="00A105A1"/>
    <w:rsid w:val="00A24A3B"/>
    <w:rsid w:val="00A473A2"/>
    <w:rsid w:val="00A67B54"/>
    <w:rsid w:val="00A754F6"/>
    <w:rsid w:val="00AE7841"/>
    <w:rsid w:val="00B01774"/>
    <w:rsid w:val="00B03977"/>
    <w:rsid w:val="00B71E16"/>
    <w:rsid w:val="00B8158A"/>
    <w:rsid w:val="00B87C81"/>
    <w:rsid w:val="00BB0CDA"/>
    <w:rsid w:val="00BB36A0"/>
    <w:rsid w:val="00BB466F"/>
    <w:rsid w:val="00BF0618"/>
    <w:rsid w:val="00C210C5"/>
    <w:rsid w:val="00CC5BCF"/>
    <w:rsid w:val="00CF1B68"/>
    <w:rsid w:val="00D36284"/>
    <w:rsid w:val="00D4306D"/>
    <w:rsid w:val="00D514BF"/>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E073E"/>
    <w:rsid w:val="00FE76A9"/>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412B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UnresolvedMention">
    <w:name w:val="Unresolved Mention"/>
    <w:basedOn w:val="DefaultParagraphFont"/>
    <w:uiPriority w:val="99"/>
    <w:semiHidden/>
    <w:unhideWhenUsed/>
    <w:rsid w:val="00B87C81"/>
    <w:rPr>
      <w:color w:val="605E5C"/>
      <w:shd w:val="clear" w:color="auto" w:fill="E1DFDD"/>
    </w:rPr>
  </w:style>
  <w:style w:type="table" w:styleId="TableGrid">
    <w:name w:val="Table Grid"/>
    <w:basedOn w:val="TableNormal"/>
    <w:uiPriority w:val="39"/>
    <w:rsid w:val="00023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7B4A1-D672-4F71-80C4-6D20E6BD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1308</Words>
  <Characters>7461</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Sarah Schmalzried</cp:lastModifiedBy>
  <cp:revision>23</cp:revision>
  <cp:lastPrinted>2021-10-07T18:18:00Z</cp:lastPrinted>
  <dcterms:created xsi:type="dcterms:W3CDTF">2021-10-21T18:43:00Z</dcterms:created>
  <dcterms:modified xsi:type="dcterms:W3CDTF">2022-04-14T19:44:00Z</dcterms:modified>
</cp:coreProperties>
</file>