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853298">
        <w:t xml:space="preserve"> SOSC 3315</w:t>
      </w:r>
      <w:r w:rsidR="004227A2">
        <w:t xml:space="preserve"> </w:t>
      </w:r>
      <w:permStart w:id="1299136337" w:edGrp="everyone"/>
      <w:r w:rsidR="004C7B3C">
        <w:t>VC - 01</w:t>
      </w:r>
      <w:permEnd w:id="1299136337"/>
      <w:r w:rsidR="003E5236">
        <w:t xml:space="preserve"> </w:t>
      </w:r>
      <w:r w:rsidR="000E601F">
        <w:t xml:space="preserve">– </w:t>
      </w:r>
      <w:r w:rsidR="00853298">
        <w:t>Stress Management for Helping Professions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40001509" w:edGrp="everyone"/>
      <w:proofErr w:type="spellStart"/>
      <w:r w:rsidR="004227A2">
        <w:t>WBUonline</w:t>
      </w:r>
      <w:proofErr w:type="spellEnd"/>
      <w:r w:rsidR="006B3B3E">
        <w:t xml:space="preserve"> </w:t>
      </w:r>
      <w:permEnd w:id="164000150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86670972" w:edGrp="everyone"/>
      <w:r w:rsidR="006B3B3E">
        <w:t xml:space="preserve"> </w:t>
      </w:r>
      <w:r>
        <w:t>Fall</w:t>
      </w:r>
      <w:r w:rsidR="004C7B3C">
        <w:t xml:space="preserve"> 1</w:t>
      </w:r>
      <w:r>
        <w:t xml:space="preserve"> 2020</w:t>
      </w:r>
      <w:permEnd w:id="286670972"/>
    </w:p>
    <w:p w:rsidR="007A4624" w:rsidRPr="00E624B9" w:rsidRDefault="007A4624" w:rsidP="000C2431">
      <w:pPr>
        <w:pStyle w:val="SyllabiBasic"/>
        <w:spacing w:after="0"/>
        <w:rPr>
          <w:b/>
          <w:vanish/>
          <w:specVanish/>
        </w:rPr>
      </w:pPr>
      <w:r w:rsidRPr="00E624B9">
        <w:rPr>
          <w:b/>
        </w:rPr>
        <w:t>Instructor</w:t>
      </w:r>
    </w:p>
    <w:p w:rsidR="004C7B3C" w:rsidRDefault="007A4624" w:rsidP="004C7B3C">
      <w:r w:rsidRPr="00E624B9">
        <w:rPr>
          <w:b/>
        </w:rPr>
        <w:t>:</w:t>
      </w:r>
      <w:r>
        <w:t xml:space="preserve"> </w:t>
      </w:r>
      <w:permStart w:id="582758767" w:edGrp="everyone"/>
      <w:r w:rsidR="004C7B3C">
        <w:t>Dr. Brian McClenagan</w:t>
      </w:r>
    </w:p>
    <w:p w:rsidR="00E8301B" w:rsidRPr="00E624B9" w:rsidRDefault="004C7B3C" w:rsidP="004C7B3C">
      <w:pPr>
        <w:rPr>
          <w:b/>
          <w:vanish/>
          <w:specVanish/>
        </w:rPr>
      </w:pPr>
      <w:r>
        <w:rPr>
          <w:b/>
        </w:rPr>
        <w:t>Cell</w:t>
      </w:r>
      <w:r w:rsidR="00E8301B" w:rsidRPr="00E624B9">
        <w:rPr>
          <w:b/>
        </w:rPr>
        <w:t xml:space="preserve"> Phone Number</w:t>
      </w:r>
    </w:p>
    <w:p w:rsidR="004C7B3C" w:rsidRDefault="00E8301B" w:rsidP="000C2431">
      <w:pPr>
        <w:pStyle w:val="SyllabiBasic"/>
        <w:spacing w:after="0"/>
      </w:pPr>
      <w:r w:rsidRPr="00E624B9">
        <w:rPr>
          <w:b/>
        </w:rPr>
        <w:t>:</w:t>
      </w:r>
      <w:r>
        <w:t xml:space="preserve"> </w:t>
      </w:r>
      <w:r w:rsidR="004C7B3C">
        <w:t>806-292-1430</w:t>
      </w:r>
    </w:p>
    <w:permEnd w:id="58275876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81964400" w:edGrp="everyone"/>
      <w:r w:rsidR="004C7B3C">
        <w:t>brianm@wbu.edu</w:t>
      </w:r>
      <w:permEnd w:id="128196440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15188228" w:edGrp="everyone"/>
      <w:r w:rsidR="004C7B3C" w:rsidRPr="004C7B3C">
        <w:t>Online</w:t>
      </w:r>
      <w:r w:rsidR="004C7B3C">
        <w:rPr>
          <w:b/>
        </w:rPr>
        <w:t xml:space="preserve"> </w:t>
      </w:r>
      <w:r w:rsidR="00D4306D" w:rsidRPr="00004CA2">
        <w:rPr>
          <w:rFonts w:ascii="Calibri" w:eastAsia="Times New Roman" w:hAnsi="Calibri"/>
        </w:rPr>
        <w:t>Office Hours</w:t>
      </w:r>
      <w:r w:rsidR="004C7B3C">
        <w:rPr>
          <w:rFonts w:ascii="Calibri" w:eastAsia="Times New Roman" w:hAnsi="Calibri"/>
        </w:rPr>
        <w:t>:  9AM – 9PM MTWTFS Office:</w:t>
      </w:r>
      <w:r w:rsidR="00D4306D" w:rsidRPr="00004CA2">
        <w:rPr>
          <w:rFonts w:ascii="Calibri" w:eastAsia="Times New Roman" w:hAnsi="Calibri"/>
        </w:rPr>
        <w:t xml:space="preserve"> Gates Hall</w:t>
      </w:r>
      <w:r w:rsidR="004C7B3C">
        <w:rPr>
          <w:rFonts w:ascii="Calibri" w:eastAsia="Times New Roman" w:hAnsi="Calibri"/>
        </w:rPr>
        <w:t xml:space="preserve"> 205</w:t>
      </w:r>
    </w:p>
    <w:permEnd w:id="51518822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10304695" w:edGrp="everyone"/>
      <w:r w:rsidR="004C7B3C">
        <w:rPr>
          <w:b/>
        </w:rPr>
        <w:t>Online</w:t>
      </w:r>
      <w:permEnd w:id="161030469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20421781" w:edGrp="everyone"/>
      <w:r w:rsidR="00E404F7">
        <w:t>Essentials of Managing Stress Seaward Jones &amp; Bartlett 5th 2021 9781284180725</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sidRPr="00B10860">
        <w:rPr>
          <w:rFonts w:ascii="Calibri" w:hAnsi="Calibri" w:cs="Calibri"/>
          <w:b/>
          <w:bCs/>
          <w:i/>
          <w:iCs/>
          <w:color w:val="C00000"/>
        </w:rPr>
        <w:t>&lt;&lt;If using Wayland’s Automatic eBook program, please include this statement; otherwise delete this paragraph.&gt;&gt;</w:t>
      </w:r>
      <w:r w:rsidRPr="00B10860">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404F7">
        <w:rPr>
          <w:b/>
        </w:rPr>
        <w:t>See Navigate 2 Companion website available with textbook</w:t>
      </w:r>
    </w:p>
    <w:permEnd w:id="12042178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853298">
      <w:pPr>
        <w:spacing w:after="0"/>
        <w:ind w:right="-14"/>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853298">
        <w:rPr>
          <w:rFonts w:ascii="Calibri" w:hAnsi="Calibri" w:cs="Calibri"/>
        </w:rPr>
        <w:t>O</w:t>
      </w:r>
      <w:r w:rsidR="00853298" w:rsidRPr="005737AC">
        <w:rPr>
          <w:rFonts w:ascii="Calibri" w:hAnsi="Calibri" w:cs="Calibri"/>
        </w:rPr>
        <w:t xml:space="preserve">verview of the field of stress management for students in the Human Services and related helping fields. Emphasis is on the application of practical techniques of stress management. Students will gain a greater understanding of the mind-body relationship, how to employ various </w:t>
      </w:r>
      <w:r w:rsidR="00853298" w:rsidRPr="005737AC">
        <w:rPr>
          <w:rFonts w:ascii="Calibri" w:hAnsi="Calibri" w:cs="Calibri"/>
        </w:rPr>
        <w:lastRenderedPageBreak/>
        <w:t>approaches to stress management and how to adopt effective cognitive, coping and relaxation techniques to use in the field and also on a personal level.</w:t>
      </w:r>
    </w:p>
    <w:p w:rsidR="00403153" w:rsidRDefault="00403153" w:rsidP="00801718">
      <w:pPr>
        <w:pStyle w:val="NormalWeb"/>
        <w:contextualSpacing/>
        <w:rPr>
          <w:rStyle w:val="Strong"/>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853298" w:rsidRPr="00853298" w:rsidRDefault="00E624B9" w:rsidP="00853298">
      <w:pPr>
        <w:pStyle w:val="NormalWeb"/>
        <w:contextualSpacing/>
        <w:jc w:val="both"/>
        <w:rPr>
          <w:rFonts w:ascii="Calibri" w:hAnsi="Calibri" w:cs="Calibri"/>
          <w:sz w:val="22"/>
          <w:szCs w:val="22"/>
        </w:rPr>
      </w:pPr>
      <w:r w:rsidRPr="00801718">
        <w:rPr>
          <w:b/>
        </w:rPr>
        <w:t>:</w:t>
      </w:r>
      <w:r w:rsidR="00AD4C42" w:rsidRPr="00801718">
        <w:rPr>
          <w:b/>
        </w:rPr>
        <w:t xml:space="preserve"> </w:t>
      </w:r>
      <w:r w:rsidR="00FD17BE" w:rsidRPr="004B7F72">
        <w:rPr>
          <w:b/>
        </w:rPr>
        <w:t xml:space="preserve"> </w:t>
      </w:r>
      <w:r w:rsidR="00853298" w:rsidRPr="00853298">
        <w:rPr>
          <w:rFonts w:ascii="Calibri" w:hAnsi="Calibri" w:cs="Calibri"/>
          <w:sz w:val="22"/>
          <w:szCs w:val="22"/>
        </w:rPr>
        <w:t>Upon completion of this course, students will be able to:</w:t>
      </w:r>
    </w:p>
    <w:p w:rsidR="00853298" w:rsidRPr="00853298" w:rsidRDefault="00853298" w:rsidP="00853298">
      <w:pPr>
        <w:pStyle w:val="ListParagraph"/>
        <w:numPr>
          <w:ilvl w:val="0"/>
          <w:numId w:val="21"/>
        </w:numPr>
        <w:contextualSpacing/>
        <w:jc w:val="both"/>
      </w:pPr>
      <w:r w:rsidRPr="00853298">
        <w:t xml:space="preserve">Demonstrate an understanding of the basic principles of stress management. </w:t>
      </w:r>
    </w:p>
    <w:p w:rsidR="00853298" w:rsidRPr="00853298" w:rsidRDefault="00853298" w:rsidP="00853298">
      <w:pPr>
        <w:pStyle w:val="ListParagraph"/>
        <w:numPr>
          <w:ilvl w:val="0"/>
          <w:numId w:val="21"/>
        </w:numPr>
        <w:contextualSpacing/>
        <w:jc w:val="both"/>
      </w:pPr>
      <w:r w:rsidRPr="00853298">
        <w:t>Apply stress management techniques in a human services or related helping field.</w:t>
      </w:r>
    </w:p>
    <w:p w:rsidR="00853298" w:rsidRPr="00853298" w:rsidRDefault="00853298" w:rsidP="00853298">
      <w:pPr>
        <w:pStyle w:val="ListParagraph"/>
        <w:numPr>
          <w:ilvl w:val="0"/>
          <w:numId w:val="21"/>
        </w:numPr>
        <w:contextualSpacing/>
        <w:jc w:val="both"/>
      </w:pPr>
      <w:r w:rsidRPr="00853298">
        <w:t>Define the ways stress impacts job performance and personal life.</w:t>
      </w:r>
    </w:p>
    <w:p w:rsidR="00853298" w:rsidRPr="00853298" w:rsidRDefault="00853298" w:rsidP="00853298">
      <w:pPr>
        <w:pStyle w:val="ListParagraph"/>
        <w:numPr>
          <w:ilvl w:val="0"/>
          <w:numId w:val="21"/>
        </w:numPr>
        <w:contextualSpacing/>
        <w:jc w:val="both"/>
      </w:pPr>
      <w:r w:rsidRPr="00853298">
        <w:t>Define stress management skills.</w:t>
      </w:r>
    </w:p>
    <w:p w:rsidR="00E75DDA" w:rsidRPr="00853298" w:rsidRDefault="00853298" w:rsidP="00853298">
      <w:pPr>
        <w:pStyle w:val="ListParagraph"/>
        <w:numPr>
          <w:ilvl w:val="0"/>
          <w:numId w:val="21"/>
        </w:numPr>
        <w:contextualSpacing/>
        <w:jc w:val="both"/>
      </w:pPr>
      <w:r w:rsidRPr="00853298">
        <w:t>Identify and de</w:t>
      </w:r>
      <w:r>
        <w:t>scribe the indicators of stress</w:t>
      </w:r>
    </w:p>
    <w:p w:rsidR="007D5A2A" w:rsidRPr="00377CF9" w:rsidRDefault="007D5A2A" w:rsidP="000C2431">
      <w:pPr>
        <w:pStyle w:val="SyllabiHeading"/>
        <w:rPr>
          <w:b/>
          <w:sz w:val="22"/>
        </w:rPr>
      </w:pPr>
      <w:r w:rsidRPr="00377CF9">
        <w:rPr>
          <w:b/>
          <w:sz w:val="22"/>
        </w:rPr>
        <w:t>Attendance Requirements</w:t>
      </w:r>
    </w:p>
    <w:p w:rsidR="007D5A2A" w:rsidRPr="007D5A2A" w:rsidRDefault="00E404F7" w:rsidP="000C2431">
      <w:pPr>
        <w:rPr>
          <w:u w:val="single"/>
        </w:rPr>
      </w:pPr>
      <w:permStart w:id="852429191" w:edGrp="everyone"/>
      <w:r>
        <w:rPr>
          <w:u w:val="single"/>
        </w:rPr>
        <w:t>VC</w:t>
      </w:r>
    </w:p>
    <w:p w:rsidR="00D50A41" w:rsidRDefault="00D50A41" w:rsidP="000C2431">
      <w:pPr>
        <w:rPr>
          <w:u w:val="single"/>
        </w:rPr>
      </w:pPr>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52429191"/>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F94287" w:rsidRPr="0039378D" w:rsidRDefault="00182992" w:rsidP="00F94287">
      <w:pPr>
        <w:spacing w:after="0"/>
        <w:rPr>
          <w:rFonts w:ascii="Calibri" w:hAnsi="Calibri"/>
        </w:rPr>
      </w:pPr>
      <w:r w:rsidRPr="00182992">
        <w:rPr>
          <w:b/>
        </w:rPr>
        <w:t>:</w:t>
      </w:r>
      <w:r>
        <w:t xml:space="preserve"> </w:t>
      </w:r>
      <w:r w:rsidR="00F94287"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94287" w:rsidRPr="0039378D" w:rsidRDefault="00F94287" w:rsidP="00F94287">
      <w:pPr>
        <w:spacing w:after="0"/>
        <w:rPr>
          <w:rFonts w:ascii="Calibri" w:hAnsi="Calibri"/>
        </w:rPr>
      </w:pPr>
      <w:r w:rsidRPr="0039378D">
        <w:rPr>
          <w:rFonts w:ascii="Calibri" w:hAnsi="Calibri"/>
        </w:rPr>
        <w:t xml:space="preserve"> </w:t>
      </w:r>
    </w:p>
    <w:p w:rsidR="00182992" w:rsidRDefault="00F94287" w:rsidP="00F9428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94287" w:rsidRPr="00F94287" w:rsidRDefault="00F94287" w:rsidP="00F94287">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464F73"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5042F5" w:rsidRPr="005042F5" w:rsidRDefault="00E404F7" w:rsidP="000C2431">
      <w:permStart w:id="1657827094" w:edGrp="everyone"/>
      <w:r>
        <w:t>T</w:t>
      </w:r>
      <w:r w:rsidR="00D50A41">
        <w:t>o Be Announced</w:t>
      </w:r>
    </w:p>
    <w:permEnd w:id="16578270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376AC" w:rsidRDefault="00E376AC" w:rsidP="00561A38">
      <w:pPr>
        <w:pBdr>
          <w:bottom w:val="single" w:sz="8" w:space="1" w:color="auto"/>
        </w:pBdr>
        <w:spacing w:before="240" w:after="240" w:line="360" w:lineRule="auto"/>
        <w:outlineLvl w:val="0"/>
        <w:rPr>
          <w:rFonts w:ascii="Georgia" w:hAnsi="Georgia"/>
          <w:b/>
          <w:sz w:val="28"/>
        </w:rPr>
      </w:pPr>
      <w:permStart w:id="9377289" w:edGrp="everyone"/>
      <w:r>
        <w:rPr>
          <w:rFonts w:ascii="Georgia" w:hAnsi="Georgia"/>
          <w:b/>
          <w:sz w:val="28"/>
        </w:rPr>
        <w:t>08/17 – 08/23 – Chapters 1 &amp; 2</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08/24 – 08/30 – Chapters 4 &amp; 5</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w:t>
      </w:r>
      <w:r w:rsidR="00192FD5">
        <w:rPr>
          <w:rFonts w:ascii="Georgia" w:hAnsi="Georgia"/>
          <w:b/>
          <w:sz w:val="28"/>
        </w:rPr>
        <w:t>8</w:t>
      </w:r>
      <w:r>
        <w:rPr>
          <w:rFonts w:ascii="Georgia" w:hAnsi="Georgia"/>
          <w:b/>
          <w:sz w:val="28"/>
        </w:rPr>
        <w:t>/</w:t>
      </w:r>
      <w:r w:rsidR="00192FD5">
        <w:rPr>
          <w:rFonts w:ascii="Georgia" w:hAnsi="Georgia"/>
          <w:b/>
          <w:sz w:val="28"/>
        </w:rPr>
        <w:t>31</w:t>
      </w:r>
      <w:r>
        <w:rPr>
          <w:rFonts w:ascii="Georgia" w:hAnsi="Georgia"/>
          <w:b/>
          <w:sz w:val="28"/>
        </w:rPr>
        <w:t xml:space="preserve"> – 09/06 – Exam 1 (Chapters 1-4) Chapter 6</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09/07 – 09/13 – Chapters 8 &amp; 11</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09/14 – 09/20 – Exam 2 (</w:t>
      </w:r>
      <w:proofErr w:type="spellStart"/>
      <w:r>
        <w:rPr>
          <w:rFonts w:ascii="Georgia" w:hAnsi="Georgia"/>
          <w:b/>
          <w:sz w:val="28"/>
        </w:rPr>
        <w:t>chps</w:t>
      </w:r>
      <w:proofErr w:type="spellEnd"/>
      <w:r>
        <w:rPr>
          <w:rFonts w:ascii="Georgia" w:hAnsi="Georgia"/>
          <w:b/>
          <w:sz w:val="28"/>
        </w:rPr>
        <w:t>. 6,8, &amp; 11) Chapter 12</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09/21 – 09/27 – Chapters 14</w:t>
      </w:r>
      <w:r w:rsidR="00192FD5">
        <w:rPr>
          <w:rFonts w:ascii="Georgia" w:hAnsi="Georgia"/>
          <w:b/>
          <w:sz w:val="28"/>
        </w:rPr>
        <w:t>, 16, &amp; 17</w:t>
      </w:r>
    </w:p>
    <w:p w:rsidR="00E376AC" w:rsidRDefault="00E376AC" w:rsidP="00561A38">
      <w:pPr>
        <w:pBdr>
          <w:bottom w:val="single" w:sz="8" w:space="1" w:color="auto"/>
        </w:pBdr>
        <w:spacing w:before="240" w:after="240" w:line="360" w:lineRule="auto"/>
        <w:outlineLvl w:val="0"/>
        <w:rPr>
          <w:rFonts w:ascii="Georgia" w:hAnsi="Georgia"/>
          <w:b/>
          <w:sz w:val="28"/>
        </w:rPr>
      </w:pPr>
      <w:r>
        <w:rPr>
          <w:rFonts w:ascii="Georgia" w:hAnsi="Georgia"/>
          <w:b/>
          <w:sz w:val="28"/>
        </w:rPr>
        <w:t>09/28 – 10/04 – Exam 3 (Chapters 12, 14,</w:t>
      </w:r>
      <w:r w:rsidR="00192FD5">
        <w:rPr>
          <w:rFonts w:ascii="Georgia" w:hAnsi="Georgia"/>
          <w:b/>
          <w:sz w:val="28"/>
        </w:rPr>
        <w:t xml:space="preserve"> 16 </w:t>
      </w:r>
      <w:r>
        <w:rPr>
          <w:rFonts w:ascii="Georgia" w:hAnsi="Georgia"/>
          <w:b/>
          <w:sz w:val="28"/>
        </w:rPr>
        <w:t>&amp; 1</w:t>
      </w:r>
      <w:r w:rsidR="00192FD5">
        <w:rPr>
          <w:rFonts w:ascii="Georgia" w:hAnsi="Georgia"/>
          <w:b/>
          <w:sz w:val="28"/>
        </w:rPr>
        <w:t>7</w:t>
      </w:r>
      <w:r>
        <w:rPr>
          <w:rFonts w:ascii="Georgia" w:hAnsi="Georgia"/>
          <w:b/>
          <w:sz w:val="28"/>
        </w:rPr>
        <w:t>)</w:t>
      </w:r>
      <w:r w:rsidR="00E25396">
        <w:rPr>
          <w:rFonts w:ascii="Georgia" w:hAnsi="Georgia"/>
          <w:b/>
          <w:sz w:val="28"/>
        </w:rPr>
        <w:t xml:space="preserve"> Chapter </w:t>
      </w:r>
      <w:r w:rsidR="00192FD5">
        <w:rPr>
          <w:rFonts w:ascii="Georgia" w:hAnsi="Georgia"/>
          <w:b/>
          <w:sz w:val="28"/>
        </w:rPr>
        <w:t>22</w:t>
      </w:r>
    </w:p>
    <w:p w:rsidR="00E25396" w:rsidRDefault="00192FD5" w:rsidP="00561A38">
      <w:pPr>
        <w:pBdr>
          <w:bottom w:val="single" w:sz="8" w:space="1" w:color="auto"/>
        </w:pBdr>
        <w:spacing w:before="240" w:after="240" w:line="360" w:lineRule="auto"/>
        <w:outlineLvl w:val="0"/>
        <w:rPr>
          <w:rFonts w:ascii="Georgia" w:hAnsi="Georgia"/>
          <w:b/>
          <w:sz w:val="28"/>
        </w:rPr>
      </w:pPr>
      <w:r>
        <w:rPr>
          <w:rFonts w:ascii="Georgia" w:hAnsi="Georgia"/>
          <w:b/>
          <w:sz w:val="28"/>
        </w:rPr>
        <w:t>10/5 – 10/11 – Final Exam (</w:t>
      </w:r>
      <w:proofErr w:type="spellStart"/>
      <w:r w:rsidR="00464F73">
        <w:rPr>
          <w:rFonts w:ascii="Georgia" w:hAnsi="Georgia"/>
          <w:b/>
          <w:sz w:val="28"/>
        </w:rPr>
        <w:t>Chps</w:t>
      </w:r>
      <w:proofErr w:type="spellEnd"/>
      <w:r w:rsidR="00464F73">
        <w:rPr>
          <w:rFonts w:ascii="Georgia" w:hAnsi="Georgia"/>
          <w:b/>
          <w:sz w:val="28"/>
        </w:rPr>
        <w:t>. 22 &amp; 23)  Chapter 23</w:t>
      </w:r>
      <w:bookmarkStart w:id="0" w:name="_GoBack"/>
      <w:bookmarkEnd w:id="0"/>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561A38" w:rsidP="00561A38">
      <w:r w:rsidRPr="00561A38">
        <w:t>&lt;&lt;Section can be deleted if not needed&gt;&gt;</w:t>
      </w:r>
      <w:permEnd w:id="9377289"/>
    </w:p>
    <w:sectPr w:rsidR="00561A38" w:rsidRPr="00561A38"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64F73">
          <w:rPr>
            <w:noProof/>
          </w:rPr>
          <w:t>4</w:t>
        </w:r>
        <w:r>
          <w:rPr>
            <w:noProof/>
          </w:rPr>
          <w:fldChar w:fldCharType="end"/>
        </w:r>
      </w:p>
    </w:sdtContent>
  </w:sdt>
  <w:p w:rsidR="007200FA" w:rsidRPr="007200FA" w:rsidRDefault="00F94287">
    <w:pPr>
      <w:pStyle w:val="Footer"/>
      <w:rPr>
        <w:i/>
        <w:sz w:val="16"/>
        <w:szCs w:val="16"/>
      </w:rPr>
    </w:pPr>
    <w:r>
      <w:rPr>
        <w:i/>
        <w:sz w:val="16"/>
        <w:szCs w:val="16"/>
      </w:rPr>
      <w:t>Template Updated June 3</w:t>
    </w:r>
    <w:r w:rsidR="00217FDB">
      <w:rPr>
        <w:i/>
        <w:sz w:val="16"/>
        <w:szCs w:val="16"/>
      </w:rPr>
      <w:t xml:space="preserve">, </w:t>
    </w:r>
    <w:r w:rsidR="00D74ACB">
      <w:rPr>
        <w:i/>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404F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94287">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F7EEC"/>
    <w:multiLevelType w:val="hybridMultilevel"/>
    <w:tmpl w:val="13C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F15FA"/>
    <w:multiLevelType w:val="hybridMultilevel"/>
    <w:tmpl w:val="7AB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6"/>
  </w:num>
  <w:num w:numId="3">
    <w:abstractNumId w:val="1"/>
  </w:num>
  <w:num w:numId="4">
    <w:abstractNumId w:val="10"/>
  </w:num>
  <w:num w:numId="5">
    <w:abstractNumId w:val="14"/>
  </w:num>
  <w:num w:numId="6">
    <w:abstractNumId w:val="5"/>
  </w:num>
  <w:num w:numId="7">
    <w:abstractNumId w:val="0"/>
  </w:num>
  <w:num w:numId="8">
    <w:abstractNumId w:val="20"/>
  </w:num>
  <w:num w:numId="9">
    <w:abstractNumId w:val="11"/>
  </w:num>
  <w:num w:numId="10">
    <w:abstractNumId w:val="3"/>
  </w:num>
  <w:num w:numId="11">
    <w:abstractNumId w:val="15"/>
  </w:num>
  <w:num w:numId="12">
    <w:abstractNumId w:val="9"/>
  </w:num>
  <w:num w:numId="13">
    <w:abstractNumId w:val="2"/>
  </w:num>
  <w:num w:numId="14">
    <w:abstractNumId w:val="17"/>
  </w:num>
  <w:num w:numId="15">
    <w:abstractNumId w:val="8"/>
  </w:num>
  <w:num w:numId="16">
    <w:abstractNumId w:val="4"/>
  </w:num>
  <w:num w:numId="17">
    <w:abstractNumId w:val="18"/>
  </w:num>
  <w:num w:numId="18">
    <w:abstractNumId w:val="7"/>
  </w:num>
  <w:num w:numId="19">
    <w:abstractNumId w:val="19"/>
  </w:num>
  <w:num w:numId="20">
    <w:abstractNumId w:val="13"/>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LIJ17nAQoxE4484o9/7QRMR+VM/fLkPKfjeS6MhqTArjUUeN0wnMoK3H8cjwXYrlWSDVZB/g9y59gEzKuyUqCA==" w:salt="LR2SBOEHEC3UJhwoazB5ag=="/>
  <w:defaultTabStop w:val="720"/>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92FD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3AEF"/>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D2FD3"/>
    <w:rsid w:val="003D6AE5"/>
    <w:rsid w:val="003E5236"/>
    <w:rsid w:val="003F21CC"/>
    <w:rsid w:val="00403153"/>
    <w:rsid w:val="00403394"/>
    <w:rsid w:val="00411FC2"/>
    <w:rsid w:val="00413F25"/>
    <w:rsid w:val="0041564B"/>
    <w:rsid w:val="004227A2"/>
    <w:rsid w:val="00424789"/>
    <w:rsid w:val="0043263A"/>
    <w:rsid w:val="00445CBF"/>
    <w:rsid w:val="004473EC"/>
    <w:rsid w:val="00452059"/>
    <w:rsid w:val="00457132"/>
    <w:rsid w:val="00464F73"/>
    <w:rsid w:val="00472EAE"/>
    <w:rsid w:val="004732FD"/>
    <w:rsid w:val="004771E7"/>
    <w:rsid w:val="0048533B"/>
    <w:rsid w:val="0048591F"/>
    <w:rsid w:val="00485DE2"/>
    <w:rsid w:val="004958DC"/>
    <w:rsid w:val="004A1928"/>
    <w:rsid w:val="004A4321"/>
    <w:rsid w:val="004B7F72"/>
    <w:rsid w:val="004C49D9"/>
    <w:rsid w:val="004C78DD"/>
    <w:rsid w:val="004C7B3C"/>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3298"/>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409FC"/>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860"/>
    <w:rsid w:val="00B10FDC"/>
    <w:rsid w:val="00B1203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033"/>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0A41"/>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396"/>
    <w:rsid w:val="00E256F7"/>
    <w:rsid w:val="00E376AC"/>
    <w:rsid w:val="00E404F7"/>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94287"/>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F0B5E1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C056-EC20-4F22-80D7-5E78565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1194</Words>
  <Characters>6810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3</cp:revision>
  <dcterms:created xsi:type="dcterms:W3CDTF">2020-07-05T17:22:00Z</dcterms:created>
  <dcterms:modified xsi:type="dcterms:W3CDTF">2020-07-05T17:57:00Z</dcterms:modified>
</cp:coreProperties>
</file>