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F5B63" w:rsidP="00930EB6">
      <w:r>
        <w:t>Fall</w:t>
      </w:r>
      <w:bookmarkStart w:id="0" w:name="_GoBack"/>
      <w:bookmarkEnd w:id="0"/>
      <w:r w:rsidR="00417929" w:rsidRPr="00417929">
        <w:t xml:space="preserve"> 20</w:t>
      </w:r>
      <w:r w:rsidR="00624E2F">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Late work will be penalized 20% per week, or part of a week</w:t>
      </w:r>
      <w:r w:rsidR="00B97A88">
        <w:t>. Week 8</w:t>
      </w:r>
      <w:r w:rsidRPr="00E25573">
        <w:t xml:space="preserve"> work must b</w:t>
      </w:r>
      <w:r w:rsidR="00B97A88">
        <w:t>e completed by the end of Week 8</w:t>
      </w:r>
      <w:r w:rsidRPr="00E25573">
        <w:t xml:space="preserve">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26208D"/>
    <w:rsid w:val="00376BA7"/>
    <w:rsid w:val="003A5E26"/>
    <w:rsid w:val="003D6D73"/>
    <w:rsid w:val="00417929"/>
    <w:rsid w:val="004316F0"/>
    <w:rsid w:val="0046054A"/>
    <w:rsid w:val="004B2CBF"/>
    <w:rsid w:val="005005D4"/>
    <w:rsid w:val="005167DE"/>
    <w:rsid w:val="00517BE4"/>
    <w:rsid w:val="0057394E"/>
    <w:rsid w:val="005D516F"/>
    <w:rsid w:val="00624E2F"/>
    <w:rsid w:val="00682C2F"/>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C17C99"/>
    <w:rsid w:val="00C24652"/>
    <w:rsid w:val="00D009A2"/>
    <w:rsid w:val="00D463DA"/>
    <w:rsid w:val="00D53581"/>
    <w:rsid w:val="00D577CE"/>
    <w:rsid w:val="00E25573"/>
    <w:rsid w:val="00E8791C"/>
    <w:rsid w:val="00E93986"/>
    <w:rsid w:val="00EE0032"/>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34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14</cp:revision>
  <dcterms:created xsi:type="dcterms:W3CDTF">2020-06-15T19:15:00Z</dcterms:created>
  <dcterms:modified xsi:type="dcterms:W3CDTF">2020-07-04T14:21:00Z</dcterms:modified>
</cp:coreProperties>
</file>