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A1D9" w14:textId="16CA4F77" w:rsidR="009B7A28" w:rsidRDefault="009D03C4" w:rsidP="00E8791C">
      <w:pPr>
        <w:pStyle w:val="Heading1"/>
        <w:jc w:val="center"/>
      </w:pPr>
      <w:r>
        <w:t xml:space="preserve"> </w:t>
      </w:r>
      <w:r w:rsidR="005B1198">
        <w:rPr>
          <w:noProof/>
        </w:rPr>
        <w:drawing>
          <wp:inline distT="0" distB="0" distL="0" distR="0" wp14:anchorId="4E1BFB4E" wp14:editId="2284B97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5538E8" w14:textId="77777777" w:rsidR="009D72B7" w:rsidRDefault="009D72B7" w:rsidP="00E8791C">
      <w:pPr>
        <w:jc w:val="center"/>
      </w:pPr>
      <w:r>
        <w:t xml:space="preserve">WBU Online </w:t>
      </w:r>
    </w:p>
    <w:p w14:paraId="0F269D46" w14:textId="5374CD6F" w:rsidR="009B7A28" w:rsidRPr="009B7A28" w:rsidRDefault="009B7A28" w:rsidP="00E8791C">
      <w:pPr>
        <w:jc w:val="center"/>
      </w:pPr>
      <w:r w:rsidRPr="009B7A28">
        <w:rPr>
          <w:rFonts w:hint="eastAsia"/>
        </w:rPr>
        <w:t xml:space="preserve">School </w:t>
      </w:r>
      <w:r w:rsidR="000B1F29">
        <w:t>of</w:t>
      </w:r>
      <w:r w:rsidR="00295CFB">
        <w:t xml:space="preserve"> Business</w:t>
      </w:r>
    </w:p>
    <w:p w14:paraId="576C479E" w14:textId="77777777" w:rsidR="009B7A28" w:rsidRDefault="009B7A28" w:rsidP="00930EB6">
      <w:pPr>
        <w:pStyle w:val="Heading1"/>
      </w:pPr>
    </w:p>
    <w:p w14:paraId="70045349" w14:textId="77777777" w:rsidR="00417929" w:rsidRPr="00F3445E" w:rsidRDefault="00FC0BCF" w:rsidP="00930EB6">
      <w:pPr>
        <w:pStyle w:val="Heading1"/>
      </w:pPr>
      <w:r>
        <w:t xml:space="preserve">2. </w:t>
      </w:r>
      <w:r w:rsidR="00417929" w:rsidRPr="00F3445E">
        <w:t>UNIVERSITY MISSION STATEMENT</w:t>
      </w:r>
    </w:p>
    <w:p w14:paraId="70FBFE0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FB196CA" w14:textId="77777777" w:rsidR="00D4598A" w:rsidRDefault="00D4598A" w:rsidP="00930EB6">
      <w:pPr>
        <w:pStyle w:val="Heading1"/>
      </w:pPr>
    </w:p>
    <w:p w14:paraId="38F5E1B5" w14:textId="402ED516" w:rsidR="00417929" w:rsidRDefault="00FC0BCF" w:rsidP="00930EB6">
      <w:pPr>
        <w:pStyle w:val="Heading1"/>
      </w:pPr>
      <w:r>
        <w:t xml:space="preserve">3. </w:t>
      </w:r>
      <w:r w:rsidR="00417929" w:rsidRPr="0026208D">
        <w:t>COURSE NUMBER &amp; NAME</w:t>
      </w:r>
      <w:r w:rsidR="00417929" w:rsidRPr="00417929">
        <w:t xml:space="preserve">: </w:t>
      </w:r>
    </w:p>
    <w:p w14:paraId="4BE0A489" w14:textId="00FF6317" w:rsidR="00417929" w:rsidRPr="00417929" w:rsidRDefault="00DE6CF0" w:rsidP="00930EB6">
      <w:r>
        <w:t>MGMT 3324-</w:t>
      </w:r>
      <w:r w:rsidR="00F02BAA">
        <w:t>VC02</w:t>
      </w:r>
      <w:r>
        <w:t>, Human Resource Management</w:t>
      </w:r>
    </w:p>
    <w:p w14:paraId="0B43C5D4" w14:textId="77777777" w:rsidR="00D4598A" w:rsidRDefault="00D4598A" w:rsidP="00930EB6">
      <w:pPr>
        <w:pStyle w:val="Heading1"/>
        <w:rPr>
          <w:rStyle w:val="Heading1Char"/>
          <w:b/>
        </w:rPr>
      </w:pPr>
    </w:p>
    <w:p w14:paraId="0414F610" w14:textId="3AF2AF8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3307292" w14:textId="7268F31D" w:rsidR="00417929" w:rsidRPr="00417929" w:rsidRDefault="00F02BAA" w:rsidP="00930EB6">
      <w:r>
        <w:t>Fall 1</w:t>
      </w:r>
      <w:r w:rsidR="00417929" w:rsidRPr="00417929">
        <w:t>, 20</w:t>
      </w:r>
      <w:r>
        <w:t>20</w:t>
      </w:r>
    </w:p>
    <w:p w14:paraId="6E764730" w14:textId="77777777" w:rsidR="00D4598A" w:rsidRDefault="00D4598A" w:rsidP="00930EB6">
      <w:pPr>
        <w:pStyle w:val="Heading1"/>
        <w:rPr>
          <w:rStyle w:val="Heading1Char"/>
          <w:b/>
        </w:rPr>
      </w:pPr>
    </w:p>
    <w:p w14:paraId="1DD5C8DE" w14:textId="420900F3"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8F77DD" w14:textId="4AC9CD12" w:rsidR="00417929" w:rsidRPr="00417929" w:rsidRDefault="00F02BAA" w:rsidP="00930EB6">
      <w:r>
        <w:t>Mr. John McClusky</w:t>
      </w:r>
    </w:p>
    <w:p w14:paraId="72A32405" w14:textId="77777777" w:rsidR="00D4598A" w:rsidRDefault="00D4598A" w:rsidP="00930EB6">
      <w:pPr>
        <w:pStyle w:val="Heading1"/>
        <w:rPr>
          <w:rStyle w:val="Heading1Char"/>
          <w:b/>
        </w:rPr>
      </w:pPr>
    </w:p>
    <w:p w14:paraId="65F64568" w14:textId="4A95DF45"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3D184BE" w14:textId="782BC6D0" w:rsidR="00417929" w:rsidRPr="00417929" w:rsidRDefault="00417929" w:rsidP="00930EB6">
      <w:r w:rsidRPr="00417929">
        <w:t xml:space="preserve">Office phone: </w:t>
      </w:r>
      <w:r w:rsidR="00F02BAA">
        <w:t xml:space="preserve"> (520) 312-9570</w:t>
      </w:r>
    </w:p>
    <w:p w14:paraId="07DE3E53" w14:textId="6E89BE5E" w:rsidR="00417929" w:rsidRPr="00417929" w:rsidRDefault="00930EB6" w:rsidP="00930EB6">
      <w:r>
        <w:t xml:space="preserve">WBU </w:t>
      </w:r>
      <w:r w:rsidR="00417929" w:rsidRPr="00417929">
        <w:t xml:space="preserve">Email: </w:t>
      </w:r>
      <w:r w:rsidR="00F02BAA">
        <w:t xml:space="preserve"> john.mcclusky@wayland.wbu.edu</w:t>
      </w:r>
    </w:p>
    <w:p w14:paraId="7409ACB3" w14:textId="69F75E57" w:rsidR="00417929" w:rsidRPr="00417929" w:rsidRDefault="00417929" w:rsidP="00930EB6">
      <w:r w:rsidRPr="00417929">
        <w:t>Cell phon</w:t>
      </w:r>
      <w:r w:rsidR="000B1F29">
        <w:t>e:</w:t>
      </w:r>
      <w:r w:rsidR="00930EB6">
        <w:t xml:space="preserve"> </w:t>
      </w:r>
      <w:r w:rsidR="00F02BAA">
        <w:t>(520) 312-9570</w:t>
      </w:r>
    </w:p>
    <w:p w14:paraId="4512E55C" w14:textId="77777777" w:rsidR="00D4598A" w:rsidRDefault="00D4598A" w:rsidP="00930EB6">
      <w:pPr>
        <w:pStyle w:val="Heading1"/>
        <w:rPr>
          <w:rStyle w:val="Heading1Char"/>
          <w:b/>
        </w:rPr>
      </w:pPr>
    </w:p>
    <w:p w14:paraId="710C8EE0" w14:textId="77A9B85E"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DEE72E7" w14:textId="43DFF766" w:rsidR="00F02BAA" w:rsidRDefault="00F02BAA" w:rsidP="00F02BAA">
      <w:pPr>
        <w:spacing w:after="0" w:line="240" w:lineRule="auto"/>
        <w:rPr>
          <w:rFonts w:cstheme="minorHAnsi"/>
          <w:spacing w:val="-3"/>
        </w:rPr>
      </w:pPr>
      <w:r>
        <w:rPr>
          <w:rFonts w:cstheme="minorHAnsi"/>
          <w:spacing w:val="-3"/>
        </w:rPr>
        <w:t xml:space="preserve">MON – SUN:  </w:t>
      </w:r>
      <w:r w:rsidR="009D72B7">
        <w:rPr>
          <w:rFonts w:cstheme="minorHAnsi"/>
          <w:spacing w:val="-3"/>
        </w:rPr>
        <w:t xml:space="preserve">8:00 AM (CST) – 8:00 PM (CST); WBU Online </w:t>
      </w:r>
    </w:p>
    <w:p w14:paraId="5A207A4F" w14:textId="77777777" w:rsidR="00930EB6" w:rsidRPr="00417929" w:rsidRDefault="00930EB6" w:rsidP="00930EB6"/>
    <w:p w14:paraId="2B01022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A59D67" w14:textId="4EA47F33" w:rsidR="008463FA" w:rsidRDefault="008463FA" w:rsidP="008463FA">
      <w:r>
        <w:t xml:space="preserve">Access available 24 hours a day, 7 days a week; </w:t>
      </w:r>
      <w:r w:rsidR="009D72B7">
        <w:rPr>
          <w:rFonts w:cstheme="minorHAnsi"/>
          <w:spacing w:val="-3"/>
        </w:rPr>
        <w:t xml:space="preserve">WBU Online </w:t>
      </w:r>
      <w:bookmarkStart w:id="0" w:name="_GoBack"/>
      <w:bookmarkEnd w:id="0"/>
    </w:p>
    <w:p w14:paraId="71D16087" w14:textId="77777777" w:rsidR="00D4598A" w:rsidRDefault="00D4598A" w:rsidP="00930EB6">
      <w:pPr>
        <w:pStyle w:val="Heading1"/>
        <w:rPr>
          <w:rStyle w:val="Heading1Char"/>
          <w:b/>
        </w:rPr>
      </w:pPr>
    </w:p>
    <w:p w14:paraId="766E8747" w14:textId="00F5D3F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48B285" w14:textId="77777777" w:rsidR="00DE6CF0" w:rsidRPr="00BC49D0" w:rsidRDefault="00DE6CF0" w:rsidP="00DE6CF0">
      <w:pPr>
        <w:rPr>
          <w:rFonts w:cstheme="minorHAnsi"/>
          <w:color w:val="000000"/>
          <w:sz w:val="22"/>
          <w:szCs w:val="22"/>
        </w:rPr>
      </w:pPr>
      <w:r w:rsidRPr="00BC49D0">
        <w:rPr>
          <w:rFonts w:cstheme="minorHAnsi"/>
          <w:spacing w:val="-3"/>
          <w:sz w:val="22"/>
          <w:szCs w:val="22"/>
        </w:rPr>
        <w:t>Im</w:t>
      </w:r>
      <w:r w:rsidRPr="00BC49D0">
        <w:rPr>
          <w:rFonts w:cstheme="minorHAnsi"/>
          <w:sz w:val="22"/>
          <w:szCs w:val="22"/>
        </w:rPr>
        <w:t xml:space="preserve">pact of external and internal environment upon the functions and activities of personnel/human resource managers.  </w:t>
      </w:r>
      <w:r w:rsidRPr="00BC49D0">
        <w:rPr>
          <w:rFonts w:cstheme="minorHAnsi"/>
          <w:color w:val="000000"/>
          <w:sz w:val="22"/>
          <w:szCs w:val="22"/>
        </w:rPr>
        <w:t>Credit will not be awarded for both MGMT 3324 and HLAD 3324.</w:t>
      </w:r>
    </w:p>
    <w:p w14:paraId="72D683B5" w14:textId="77777777" w:rsidR="00D4598A" w:rsidRDefault="00D4598A" w:rsidP="009F294B">
      <w:pPr>
        <w:pStyle w:val="Heading1"/>
        <w:rPr>
          <w:rStyle w:val="Heading2Char"/>
          <w:color w:val="auto"/>
        </w:rPr>
      </w:pPr>
    </w:p>
    <w:p w14:paraId="750C6BE4" w14:textId="57185646" w:rsidR="00417929" w:rsidRDefault="00015ACB" w:rsidP="009F294B">
      <w:pPr>
        <w:pStyle w:val="Heading1"/>
        <w:rPr>
          <w:rStyle w:val="Heading2Char"/>
        </w:rPr>
      </w:pPr>
      <w:r>
        <w:rPr>
          <w:rStyle w:val="Heading2Char"/>
          <w:color w:val="auto"/>
        </w:rPr>
        <w:t xml:space="preserve"> </w:t>
      </w:r>
      <w:r w:rsidR="009F294B"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893F0A0" w14:textId="77777777" w:rsidR="000B1F29" w:rsidRPr="000B1F29" w:rsidRDefault="00DE6CF0" w:rsidP="00930EB6">
      <w:r w:rsidRPr="00ED304F">
        <w:rPr>
          <w:rFonts w:ascii="Times New Roman" w:hAnsi="Times New Roman"/>
          <w:color w:val="000000"/>
          <w:sz w:val="22"/>
          <w:szCs w:val="22"/>
        </w:rPr>
        <w:t>MGMT 3304</w:t>
      </w:r>
    </w:p>
    <w:p w14:paraId="5E83326B"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0"/>
        <w:gridCol w:w="1426"/>
        <w:gridCol w:w="614"/>
        <w:gridCol w:w="666"/>
        <w:gridCol w:w="1346"/>
        <w:gridCol w:w="1815"/>
        <w:gridCol w:w="1074"/>
      </w:tblGrid>
      <w:tr w:rsidR="00DE6CF0" w:rsidRPr="00ED304F" w14:paraId="7FB3E256" w14:textId="77777777" w:rsidTr="00BC49D0">
        <w:trPr>
          <w:tblHeade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6A321C4B" w14:textId="77777777" w:rsidR="00DE6CF0" w:rsidRDefault="00DE6CF0" w:rsidP="001D4BB8">
            <w:pPr>
              <w:rPr>
                <w:rFonts w:ascii="Times New Roman" w:hAnsi="Times New Roman"/>
              </w:rPr>
            </w:pPr>
            <w:r>
              <w:rPr>
                <w:b/>
                <w:bCs/>
              </w:rPr>
              <w:t>BOOK</w:t>
            </w:r>
          </w:p>
        </w:tc>
        <w:tc>
          <w:tcPr>
            <w:tcW w:w="772" w:type="pct"/>
            <w:tcBorders>
              <w:top w:val="outset" w:sz="6" w:space="0" w:color="auto"/>
              <w:left w:val="outset" w:sz="6" w:space="0" w:color="auto"/>
              <w:bottom w:val="outset" w:sz="6" w:space="0" w:color="auto"/>
              <w:right w:val="outset" w:sz="6" w:space="0" w:color="auto"/>
            </w:tcBorders>
            <w:vAlign w:val="center"/>
          </w:tcPr>
          <w:p w14:paraId="1F7458E4" w14:textId="77777777" w:rsidR="00DE6CF0" w:rsidRDefault="00DE6CF0" w:rsidP="001D4BB8">
            <w:pPr>
              <w:jc w:val="center"/>
            </w:pPr>
            <w:r>
              <w:rPr>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4D82EF08" w14:textId="77777777" w:rsidR="00DE6CF0" w:rsidRDefault="00DE6CF0" w:rsidP="001D4BB8">
            <w:pPr>
              <w:jc w:val="center"/>
            </w:pPr>
            <w:r>
              <w:rPr>
                <w:b/>
                <w:bCs/>
              </w:rPr>
              <w:t>ED</w:t>
            </w:r>
          </w:p>
        </w:tc>
        <w:tc>
          <w:tcPr>
            <w:tcW w:w="353" w:type="pct"/>
            <w:tcBorders>
              <w:top w:val="outset" w:sz="6" w:space="0" w:color="auto"/>
              <w:left w:val="outset" w:sz="6" w:space="0" w:color="auto"/>
              <w:bottom w:val="outset" w:sz="6" w:space="0" w:color="auto"/>
              <w:right w:val="outset" w:sz="6" w:space="0" w:color="auto"/>
            </w:tcBorders>
            <w:vAlign w:val="center"/>
          </w:tcPr>
          <w:p w14:paraId="3318D555" w14:textId="77777777" w:rsidR="00DE6CF0" w:rsidRDefault="00DE6CF0" w:rsidP="001D4BB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5ABCE609" w14:textId="77777777" w:rsidR="00DE6CF0" w:rsidRDefault="00DE6CF0" w:rsidP="001D4BB8">
            <w:pPr>
              <w:jc w:val="center"/>
            </w:pPr>
            <w:r>
              <w:rPr>
                <w:b/>
                <w:bCs/>
              </w:rPr>
              <w:t>PUBLISHER</w:t>
            </w:r>
          </w:p>
        </w:tc>
        <w:tc>
          <w:tcPr>
            <w:tcW w:w="985" w:type="pct"/>
            <w:tcBorders>
              <w:top w:val="outset" w:sz="6" w:space="0" w:color="auto"/>
              <w:left w:val="outset" w:sz="6" w:space="0" w:color="auto"/>
              <w:bottom w:val="outset" w:sz="6" w:space="0" w:color="auto"/>
              <w:right w:val="outset" w:sz="6" w:space="0" w:color="auto"/>
            </w:tcBorders>
            <w:vAlign w:val="center"/>
          </w:tcPr>
          <w:p w14:paraId="1BD1BE0A" w14:textId="77777777" w:rsidR="00DE6CF0" w:rsidRDefault="00DE6CF0" w:rsidP="001D4BB8">
            <w:pPr>
              <w:jc w:val="center"/>
            </w:pPr>
            <w:r>
              <w:rPr>
                <w:b/>
                <w:bCs/>
              </w:rPr>
              <w:t>ISBN#</w:t>
            </w:r>
          </w:p>
        </w:tc>
        <w:tc>
          <w:tcPr>
            <w:tcW w:w="546" w:type="pct"/>
            <w:tcBorders>
              <w:top w:val="outset" w:sz="6" w:space="0" w:color="auto"/>
              <w:left w:val="outset" w:sz="6" w:space="0" w:color="auto"/>
              <w:bottom w:val="outset" w:sz="6" w:space="0" w:color="auto"/>
              <w:right w:val="outset" w:sz="6" w:space="0" w:color="auto"/>
            </w:tcBorders>
            <w:vAlign w:val="center"/>
          </w:tcPr>
          <w:p w14:paraId="58744625" w14:textId="77777777" w:rsidR="00DE6CF0" w:rsidRDefault="00DE6CF0" w:rsidP="001D4BB8">
            <w:pPr>
              <w:jc w:val="center"/>
            </w:pPr>
            <w:r>
              <w:rPr>
                <w:b/>
                <w:bCs/>
              </w:rPr>
              <w:t>UPDATED</w:t>
            </w:r>
          </w:p>
        </w:tc>
      </w:tr>
      <w:tr w:rsidR="00DE6CF0" w:rsidRPr="00ED304F" w14:paraId="5102913D"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32FF08D6" w14:textId="77777777" w:rsidR="00DE6CF0" w:rsidRPr="000B1BDC" w:rsidRDefault="00DE6CF0" w:rsidP="001D4BB8">
            <w:pPr>
              <w:pStyle w:val="NormalWeb"/>
              <w:rPr>
                <w:sz w:val="20"/>
                <w:szCs w:val="20"/>
              </w:rPr>
            </w:pPr>
            <w:r w:rsidRPr="000B1BDC">
              <w:rPr>
                <w:sz w:val="20"/>
                <w:szCs w:val="20"/>
                <w:u w:val="single"/>
              </w:rPr>
              <w:t xml:space="preserve">Christian Scripture and Human Resource Management </w:t>
            </w:r>
          </w:p>
        </w:tc>
        <w:tc>
          <w:tcPr>
            <w:tcW w:w="772" w:type="pct"/>
            <w:tcBorders>
              <w:top w:val="outset" w:sz="6" w:space="0" w:color="auto"/>
              <w:left w:val="outset" w:sz="6" w:space="0" w:color="auto"/>
              <w:bottom w:val="outset" w:sz="6" w:space="0" w:color="auto"/>
              <w:right w:val="outset" w:sz="6" w:space="0" w:color="auto"/>
            </w:tcBorders>
            <w:vAlign w:val="center"/>
          </w:tcPr>
          <w:p w14:paraId="7D02BC80" w14:textId="77777777" w:rsidR="00DE6CF0" w:rsidRPr="000B1BDC" w:rsidRDefault="00DE6CF0" w:rsidP="001D4BB8">
            <w:pPr>
              <w:pStyle w:val="NormalWeb"/>
              <w:jc w:val="center"/>
              <w:rPr>
                <w:sz w:val="20"/>
                <w:szCs w:val="20"/>
              </w:rPr>
            </w:pPr>
            <w:r>
              <w:rPr>
                <w:sz w:val="20"/>
                <w:szCs w:val="20"/>
              </w:rPr>
              <w:t>Roberts</w:t>
            </w:r>
          </w:p>
        </w:tc>
        <w:tc>
          <w:tcPr>
            <w:tcW w:w="325" w:type="pct"/>
            <w:tcBorders>
              <w:top w:val="outset" w:sz="6" w:space="0" w:color="auto"/>
              <w:left w:val="outset" w:sz="6" w:space="0" w:color="auto"/>
              <w:bottom w:val="outset" w:sz="6" w:space="0" w:color="auto"/>
              <w:right w:val="outset" w:sz="6" w:space="0" w:color="auto"/>
            </w:tcBorders>
            <w:vAlign w:val="center"/>
          </w:tcPr>
          <w:p w14:paraId="6D0674A1" w14:textId="77777777" w:rsidR="00DE6CF0" w:rsidRPr="000B1BDC" w:rsidRDefault="00DE6CF0" w:rsidP="001D4BB8">
            <w:pPr>
              <w:jc w:val="center"/>
              <w:rPr>
                <w:rFonts w:ascii="Times New Roman" w:hAnsi="Times New Roman"/>
                <w:sz w:val="20"/>
              </w:rPr>
            </w:pPr>
            <w:r>
              <w:rPr>
                <w:rFonts w:ascii="Times New Roman" w:hAnsi="Times New Roman"/>
                <w:sz w:val="20"/>
              </w:rPr>
              <w:t>Cur</w:t>
            </w:r>
          </w:p>
        </w:tc>
        <w:tc>
          <w:tcPr>
            <w:tcW w:w="353" w:type="pct"/>
            <w:tcBorders>
              <w:top w:val="outset" w:sz="6" w:space="0" w:color="auto"/>
              <w:left w:val="outset" w:sz="6" w:space="0" w:color="auto"/>
              <w:bottom w:val="outset" w:sz="6" w:space="0" w:color="auto"/>
              <w:right w:val="outset" w:sz="6" w:space="0" w:color="auto"/>
            </w:tcBorders>
            <w:vAlign w:val="center"/>
          </w:tcPr>
          <w:p w14:paraId="2BB547B0" w14:textId="77777777" w:rsidR="00DE6CF0" w:rsidRPr="000B1BDC" w:rsidRDefault="00DE6CF0" w:rsidP="001D4BB8">
            <w:pPr>
              <w:jc w:val="center"/>
              <w:rPr>
                <w:rFonts w:ascii="Times New Roman" w:hAnsi="Times New Roman"/>
                <w:sz w:val="20"/>
              </w:rPr>
            </w:pPr>
            <w:r>
              <w:rPr>
                <w:rFonts w:ascii="Times New Roman" w:hAnsi="Times New Roman"/>
                <w:sz w:val="20"/>
              </w:rPr>
              <w:t>2015</w:t>
            </w:r>
          </w:p>
        </w:tc>
        <w:tc>
          <w:tcPr>
            <w:tcW w:w="728" w:type="pct"/>
            <w:tcBorders>
              <w:top w:val="outset" w:sz="6" w:space="0" w:color="auto"/>
              <w:left w:val="outset" w:sz="6" w:space="0" w:color="auto"/>
              <w:bottom w:val="outset" w:sz="6" w:space="0" w:color="auto"/>
              <w:right w:val="outset" w:sz="6" w:space="0" w:color="auto"/>
            </w:tcBorders>
            <w:vAlign w:val="center"/>
          </w:tcPr>
          <w:p w14:paraId="648C06DF" w14:textId="77777777" w:rsidR="00DE6CF0" w:rsidRPr="000B1BDC" w:rsidRDefault="00DE6CF0" w:rsidP="001D4BB8">
            <w:pPr>
              <w:pStyle w:val="style5"/>
              <w:jc w:val="center"/>
              <w:rPr>
                <w:sz w:val="20"/>
                <w:szCs w:val="20"/>
              </w:rPr>
            </w:pPr>
            <w:r>
              <w:rPr>
                <w:sz w:val="20"/>
                <w:szCs w:val="20"/>
              </w:rPr>
              <w:t>Springer</w:t>
            </w:r>
          </w:p>
        </w:tc>
        <w:tc>
          <w:tcPr>
            <w:tcW w:w="985" w:type="pct"/>
            <w:tcBorders>
              <w:top w:val="outset" w:sz="6" w:space="0" w:color="auto"/>
              <w:left w:val="outset" w:sz="6" w:space="0" w:color="auto"/>
              <w:bottom w:val="outset" w:sz="6" w:space="0" w:color="auto"/>
              <w:right w:val="outset" w:sz="6" w:space="0" w:color="auto"/>
            </w:tcBorders>
            <w:vAlign w:val="center"/>
          </w:tcPr>
          <w:p w14:paraId="6AF09457" w14:textId="77777777" w:rsidR="00DE6CF0" w:rsidRPr="000B1BDC" w:rsidRDefault="00DE6CF0" w:rsidP="001D4BB8">
            <w:pPr>
              <w:jc w:val="center"/>
              <w:rPr>
                <w:rFonts w:ascii="Times New Roman" w:hAnsi="Times New Roman"/>
                <w:sz w:val="20"/>
              </w:rPr>
            </w:pPr>
            <w:r w:rsidRPr="000B1BDC">
              <w:rPr>
                <w:rFonts w:ascii="Times New Roman" w:hAnsi="Times New Roman"/>
                <w:sz w:val="20"/>
              </w:rPr>
              <w:t>9781-</w:t>
            </w:r>
            <w:r>
              <w:rPr>
                <w:rFonts w:ascii="Times New Roman" w:hAnsi="Times New Roman"/>
                <w:sz w:val="20"/>
              </w:rPr>
              <w:t>13744-0662</w:t>
            </w:r>
          </w:p>
        </w:tc>
        <w:tc>
          <w:tcPr>
            <w:tcW w:w="546" w:type="pct"/>
            <w:tcBorders>
              <w:top w:val="outset" w:sz="6" w:space="0" w:color="auto"/>
              <w:left w:val="outset" w:sz="6" w:space="0" w:color="auto"/>
              <w:bottom w:val="outset" w:sz="6" w:space="0" w:color="auto"/>
              <w:right w:val="outset" w:sz="6" w:space="0" w:color="auto"/>
            </w:tcBorders>
            <w:vAlign w:val="center"/>
          </w:tcPr>
          <w:p w14:paraId="2A77CD0F" w14:textId="77777777" w:rsidR="00DE6CF0" w:rsidRPr="000B1BDC" w:rsidRDefault="00DE6CF0" w:rsidP="00BA3699">
            <w:pPr>
              <w:jc w:val="center"/>
              <w:rPr>
                <w:rFonts w:ascii="Times New Roman" w:hAnsi="Times New Roman"/>
                <w:sz w:val="20"/>
              </w:rPr>
            </w:pPr>
            <w:r>
              <w:rPr>
                <w:rFonts w:ascii="Times New Roman" w:hAnsi="Times New Roman"/>
                <w:sz w:val="20"/>
              </w:rPr>
              <w:t>3</w:t>
            </w:r>
            <w:r w:rsidR="00BA3699">
              <w:rPr>
                <w:rFonts w:ascii="Times New Roman" w:hAnsi="Times New Roman"/>
                <w:sz w:val="20"/>
              </w:rPr>
              <w:t>/</w:t>
            </w:r>
            <w:r>
              <w:rPr>
                <w:rFonts w:ascii="Times New Roman" w:hAnsi="Times New Roman"/>
                <w:sz w:val="20"/>
              </w:rPr>
              <w:t>6</w:t>
            </w:r>
            <w:r w:rsidR="00BA3699">
              <w:rPr>
                <w:rFonts w:ascii="Times New Roman" w:hAnsi="Times New Roman"/>
                <w:sz w:val="20"/>
              </w:rPr>
              <w:t>/</w:t>
            </w:r>
            <w:r>
              <w:rPr>
                <w:rFonts w:ascii="Times New Roman" w:hAnsi="Times New Roman"/>
                <w:sz w:val="20"/>
              </w:rPr>
              <w:t>17</w:t>
            </w:r>
          </w:p>
        </w:tc>
      </w:tr>
      <w:tr w:rsidR="00BA3699" w:rsidRPr="00ED304F" w14:paraId="08BCBACD"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6A8AB45D" w14:textId="77777777" w:rsidR="00BA3699" w:rsidRPr="00BA3699" w:rsidRDefault="00820E87" w:rsidP="00820E87">
            <w:pPr>
              <w:pStyle w:val="NormalWeb"/>
              <w:rPr>
                <w:sz w:val="20"/>
                <w:szCs w:val="20"/>
              </w:rPr>
            </w:pPr>
            <w:r>
              <w:rPr>
                <w:color w:val="FF0000"/>
                <w:sz w:val="20"/>
                <w:szCs w:val="20"/>
              </w:rPr>
              <w:t>** Supplement Below**</w:t>
            </w:r>
          </w:p>
        </w:tc>
        <w:tc>
          <w:tcPr>
            <w:tcW w:w="772" w:type="pct"/>
            <w:tcBorders>
              <w:top w:val="outset" w:sz="6" w:space="0" w:color="auto"/>
              <w:left w:val="outset" w:sz="6" w:space="0" w:color="auto"/>
              <w:bottom w:val="outset" w:sz="6" w:space="0" w:color="auto"/>
              <w:right w:val="outset" w:sz="6" w:space="0" w:color="auto"/>
            </w:tcBorders>
            <w:vAlign w:val="center"/>
          </w:tcPr>
          <w:p w14:paraId="66364081" w14:textId="77777777" w:rsidR="00BA3699" w:rsidRDefault="00BA3699" w:rsidP="001D4BB8">
            <w:pPr>
              <w:pStyle w:val="NormalWeb"/>
              <w:jc w:val="center"/>
              <w:rPr>
                <w:sz w:val="20"/>
                <w:szCs w:val="20"/>
              </w:rPr>
            </w:pPr>
          </w:p>
        </w:tc>
        <w:tc>
          <w:tcPr>
            <w:tcW w:w="325" w:type="pct"/>
            <w:tcBorders>
              <w:top w:val="outset" w:sz="6" w:space="0" w:color="auto"/>
              <w:left w:val="outset" w:sz="6" w:space="0" w:color="auto"/>
              <w:bottom w:val="outset" w:sz="6" w:space="0" w:color="auto"/>
              <w:right w:val="outset" w:sz="6" w:space="0" w:color="auto"/>
            </w:tcBorders>
            <w:vAlign w:val="center"/>
          </w:tcPr>
          <w:p w14:paraId="4A558435" w14:textId="77777777" w:rsidR="00BA3699" w:rsidRDefault="00BA3699" w:rsidP="001D4BB8">
            <w:pPr>
              <w:jc w:val="center"/>
              <w:rPr>
                <w:rFonts w:ascii="Times New Roman" w:hAnsi="Times New Roman"/>
                <w:sz w:val="20"/>
              </w:rPr>
            </w:pPr>
          </w:p>
        </w:tc>
        <w:tc>
          <w:tcPr>
            <w:tcW w:w="353" w:type="pct"/>
            <w:tcBorders>
              <w:top w:val="outset" w:sz="6" w:space="0" w:color="auto"/>
              <w:left w:val="outset" w:sz="6" w:space="0" w:color="auto"/>
              <w:bottom w:val="outset" w:sz="6" w:space="0" w:color="auto"/>
              <w:right w:val="outset" w:sz="6" w:space="0" w:color="auto"/>
            </w:tcBorders>
            <w:vAlign w:val="center"/>
          </w:tcPr>
          <w:p w14:paraId="4DBDBBF2" w14:textId="77777777" w:rsidR="00BA3699" w:rsidRDefault="00BA3699" w:rsidP="001D4BB8">
            <w:pPr>
              <w:jc w:val="center"/>
              <w:rPr>
                <w:rFonts w:ascii="Times New Roman" w:hAnsi="Times New Roman"/>
                <w:sz w:val="20"/>
              </w:rPr>
            </w:pPr>
          </w:p>
        </w:tc>
        <w:tc>
          <w:tcPr>
            <w:tcW w:w="728" w:type="pct"/>
            <w:tcBorders>
              <w:top w:val="outset" w:sz="6" w:space="0" w:color="auto"/>
              <w:left w:val="outset" w:sz="6" w:space="0" w:color="auto"/>
              <w:bottom w:val="outset" w:sz="6" w:space="0" w:color="auto"/>
              <w:right w:val="outset" w:sz="6" w:space="0" w:color="auto"/>
            </w:tcBorders>
            <w:vAlign w:val="center"/>
          </w:tcPr>
          <w:p w14:paraId="02E012D4" w14:textId="77777777" w:rsidR="00BA3699" w:rsidRDefault="00BA3699" w:rsidP="001D4BB8">
            <w:pPr>
              <w:pStyle w:val="style5"/>
              <w:jc w:val="center"/>
              <w:rPr>
                <w:sz w:val="20"/>
                <w:szCs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693EEF4F" w14:textId="77777777" w:rsidR="00BA3699" w:rsidRPr="000B1BDC" w:rsidRDefault="00BA3699" w:rsidP="001D4BB8">
            <w:pPr>
              <w:jc w:val="center"/>
              <w:rPr>
                <w:rFonts w:ascii="Times New Roman" w:hAnsi="Times New Roman"/>
                <w:sz w:val="20"/>
              </w:rPr>
            </w:pPr>
          </w:p>
        </w:tc>
        <w:tc>
          <w:tcPr>
            <w:tcW w:w="546" w:type="pct"/>
            <w:tcBorders>
              <w:top w:val="outset" w:sz="6" w:space="0" w:color="auto"/>
              <w:left w:val="outset" w:sz="6" w:space="0" w:color="auto"/>
              <w:bottom w:val="outset" w:sz="6" w:space="0" w:color="auto"/>
              <w:right w:val="outset" w:sz="6" w:space="0" w:color="auto"/>
            </w:tcBorders>
            <w:vAlign w:val="center"/>
          </w:tcPr>
          <w:p w14:paraId="2E6F8E8E" w14:textId="77777777" w:rsidR="00BA3699" w:rsidRDefault="00BA3699" w:rsidP="001D4BB8">
            <w:pPr>
              <w:jc w:val="center"/>
              <w:rPr>
                <w:rFonts w:ascii="Times New Roman" w:hAnsi="Times New Roman"/>
                <w:sz w:val="20"/>
              </w:rPr>
            </w:pPr>
          </w:p>
        </w:tc>
      </w:tr>
      <w:tr w:rsidR="00BA3699" w:rsidRPr="00ED304F" w14:paraId="67B77CE0"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4B56FC73" w14:textId="77777777" w:rsidR="00BA3699" w:rsidRPr="000B1BDC" w:rsidRDefault="00BA3699" w:rsidP="001D4BB8">
            <w:pPr>
              <w:pStyle w:val="NormalWeb"/>
              <w:rPr>
                <w:sz w:val="20"/>
                <w:szCs w:val="20"/>
                <w:u w:val="single"/>
              </w:rPr>
            </w:pPr>
            <w:r>
              <w:rPr>
                <w:sz w:val="20"/>
                <w:szCs w:val="20"/>
                <w:u w:val="single"/>
              </w:rPr>
              <w:t>Fundamentals of Human Resource Management</w:t>
            </w:r>
          </w:p>
        </w:tc>
        <w:tc>
          <w:tcPr>
            <w:tcW w:w="772" w:type="pct"/>
            <w:tcBorders>
              <w:top w:val="outset" w:sz="6" w:space="0" w:color="auto"/>
              <w:left w:val="outset" w:sz="6" w:space="0" w:color="auto"/>
              <w:bottom w:val="outset" w:sz="6" w:space="0" w:color="auto"/>
              <w:right w:val="outset" w:sz="6" w:space="0" w:color="auto"/>
            </w:tcBorders>
            <w:vAlign w:val="center"/>
          </w:tcPr>
          <w:p w14:paraId="631FA789" w14:textId="77777777" w:rsidR="00BA3699" w:rsidRDefault="00BA3699" w:rsidP="001D4BB8">
            <w:pPr>
              <w:pStyle w:val="NormalWeb"/>
              <w:jc w:val="center"/>
              <w:rPr>
                <w:sz w:val="20"/>
                <w:szCs w:val="20"/>
              </w:rPr>
            </w:pPr>
            <w:r>
              <w:rPr>
                <w:sz w:val="20"/>
                <w:szCs w:val="20"/>
              </w:rPr>
              <w:t>Noe</w:t>
            </w:r>
          </w:p>
        </w:tc>
        <w:tc>
          <w:tcPr>
            <w:tcW w:w="325" w:type="pct"/>
            <w:tcBorders>
              <w:top w:val="outset" w:sz="6" w:space="0" w:color="auto"/>
              <w:left w:val="outset" w:sz="6" w:space="0" w:color="auto"/>
              <w:bottom w:val="outset" w:sz="6" w:space="0" w:color="auto"/>
              <w:right w:val="outset" w:sz="6" w:space="0" w:color="auto"/>
            </w:tcBorders>
            <w:vAlign w:val="center"/>
          </w:tcPr>
          <w:p w14:paraId="506B11DA" w14:textId="77777777" w:rsidR="00BA3699" w:rsidRDefault="00BA3699" w:rsidP="001D4BB8">
            <w:pPr>
              <w:jc w:val="center"/>
              <w:rPr>
                <w:rFonts w:ascii="Times New Roman" w:hAnsi="Times New Roman"/>
                <w:sz w:val="20"/>
              </w:rPr>
            </w:pPr>
            <w:r>
              <w:rPr>
                <w:rFonts w:ascii="Times New Roman" w:hAnsi="Times New Roman"/>
                <w:sz w:val="20"/>
              </w:rPr>
              <w:t>8</w:t>
            </w:r>
            <w:r w:rsidRPr="00BA3699">
              <w:rPr>
                <w:rFonts w:ascii="Times New Roman" w:hAnsi="Times New Roman"/>
                <w:sz w:val="20"/>
                <w:vertAlign w:val="superscript"/>
              </w:rPr>
              <w:t>th</w:t>
            </w:r>
          </w:p>
        </w:tc>
        <w:tc>
          <w:tcPr>
            <w:tcW w:w="353" w:type="pct"/>
            <w:tcBorders>
              <w:top w:val="outset" w:sz="6" w:space="0" w:color="auto"/>
              <w:left w:val="outset" w:sz="6" w:space="0" w:color="auto"/>
              <w:bottom w:val="outset" w:sz="6" w:space="0" w:color="auto"/>
              <w:right w:val="outset" w:sz="6" w:space="0" w:color="auto"/>
            </w:tcBorders>
            <w:vAlign w:val="center"/>
          </w:tcPr>
          <w:p w14:paraId="3698C54B" w14:textId="77777777" w:rsidR="00BA3699" w:rsidRDefault="00BA3699" w:rsidP="001D4BB8">
            <w:pPr>
              <w:jc w:val="center"/>
              <w:rPr>
                <w:rFonts w:ascii="Times New Roman" w:hAnsi="Times New Roman"/>
                <w:sz w:val="20"/>
              </w:rPr>
            </w:pPr>
            <w:r>
              <w:rPr>
                <w:rFonts w:ascii="Times New Roman" w:hAnsi="Times New Roman"/>
                <w:sz w:val="20"/>
              </w:rPr>
              <w:t>2020</w:t>
            </w:r>
          </w:p>
        </w:tc>
        <w:tc>
          <w:tcPr>
            <w:tcW w:w="728" w:type="pct"/>
            <w:tcBorders>
              <w:top w:val="outset" w:sz="6" w:space="0" w:color="auto"/>
              <w:left w:val="outset" w:sz="6" w:space="0" w:color="auto"/>
              <w:bottom w:val="outset" w:sz="6" w:space="0" w:color="auto"/>
              <w:right w:val="outset" w:sz="6" w:space="0" w:color="auto"/>
            </w:tcBorders>
            <w:vAlign w:val="center"/>
          </w:tcPr>
          <w:p w14:paraId="1DD593B5" w14:textId="77777777" w:rsidR="00BA3699" w:rsidRDefault="00BA3699" w:rsidP="001D4BB8">
            <w:pPr>
              <w:pStyle w:val="style5"/>
              <w:jc w:val="center"/>
              <w:rPr>
                <w:sz w:val="20"/>
                <w:szCs w:val="20"/>
              </w:rPr>
            </w:pPr>
            <w:r>
              <w:rPr>
                <w:sz w:val="20"/>
                <w:szCs w:val="20"/>
              </w:rPr>
              <w:t>McGraw-Hill</w:t>
            </w:r>
          </w:p>
        </w:tc>
        <w:tc>
          <w:tcPr>
            <w:tcW w:w="985" w:type="pct"/>
            <w:tcBorders>
              <w:top w:val="outset" w:sz="6" w:space="0" w:color="auto"/>
              <w:left w:val="outset" w:sz="6" w:space="0" w:color="auto"/>
              <w:bottom w:val="outset" w:sz="6" w:space="0" w:color="auto"/>
              <w:right w:val="outset" w:sz="6" w:space="0" w:color="auto"/>
            </w:tcBorders>
            <w:vAlign w:val="center"/>
          </w:tcPr>
          <w:p w14:paraId="259048D8" w14:textId="77777777" w:rsidR="00BA3699" w:rsidRPr="000B1BDC" w:rsidRDefault="007D420C" w:rsidP="001D4BB8">
            <w:pPr>
              <w:jc w:val="center"/>
              <w:rPr>
                <w:rFonts w:ascii="Times New Roman" w:hAnsi="Times New Roman"/>
                <w:sz w:val="20"/>
              </w:rPr>
            </w:pPr>
            <w:r>
              <w:rPr>
                <w:rFonts w:ascii="Times New Roman" w:hAnsi="Times New Roman"/>
                <w:sz w:val="20"/>
              </w:rPr>
              <w:t>9781-26007-9173</w:t>
            </w:r>
          </w:p>
        </w:tc>
        <w:tc>
          <w:tcPr>
            <w:tcW w:w="546" w:type="pct"/>
            <w:tcBorders>
              <w:top w:val="outset" w:sz="6" w:space="0" w:color="auto"/>
              <w:left w:val="outset" w:sz="6" w:space="0" w:color="auto"/>
              <w:bottom w:val="outset" w:sz="6" w:space="0" w:color="auto"/>
              <w:right w:val="outset" w:sz="6" w:space="0" w:color="auto"/>
            </w:tcBorders>
            <w:vAlign w:val="center"/>
          </w:tcPr>
          <w:p w14:paraId="2B4741E3" w14:textId="2F12E6FF" w:rsidR="00BA3699" w:rsidRDefault="00BA3699" w:rsidP="001D4BB8">
            <w:pPr>
              <w:jc w:val="center"/>
              <w:rPr>
                <w:rFonts w:ascii="Times New Roman" w:hAnsi="Times New Roman"/>
                <w:sz w:val="20"/>
              </w:rPr>
            </w:pPr>
            <w:r>
              <w:rPr>
                <w:rFonts w:ascii="Times New Roman" w:hAnsi="Times New Roman"/>
                <w:sz w:val="20"/>
              </w:rPr>
              <w:t>6/4</w:t>
            </w:r>
            <w:r w:rsidR="00963498">
              <w:rPr>
                <w:rFonts w:ascii="Times New Roman" w:hAnsi="Times New Roman"/>
                <w:sz w:val="20"/>
              </w:rPr>
              <w:t>/</w:t>
            </w:r>
            <w:r>
              <w:rPr>
                <w:rFonts w:ascii="Times New Roman" w:hAnsi="Times New Roman"/>
                <w:sz w:val="20"/>
              </w:rPr>
              <w:t>20</w:t>
            </w:r>
          </w:p>
        </w:tc>
      </w:tr>
    </w:tbl>
    <w:p w14:paraId="053E8E4C" w14:textId="77777777" w:rsidR="00FC0BCF" w:rsidRDefault="00FC0BCF" w:rsidP="00FC0BCF"/>
    <w:p w14:paraId="4BE5A2D2" w14:textId="1007A7BE" w:rsidR="00FC0BCF" w:rsidRDefault="00FC0BCF" w:rsidP="00FC0BCF">
      <w:pPr>
        <w:pStyle w:val="Heading1"/>
      </w:pPr>
      <w:r>
        <w:t>12. OPTIONAL MATERIALS</w:t>
      </w:r>
    </w:p>
    <w:p w14:paraId="69DBE754" w14:textId="056289B4" w:rsidR="00015ACB" w:rsidRDefault="00015ACB" w:rsidP="00015ACB">
      <w:pPr>
        <w:pStyle w:val="ListParagraph"/>
        <w:numPr>
          <w:ilvl w:val="0"/>
          <w:numId w:val="4"/>
        </w:numPr>
      </w:pPr>
      <w:r w:rsidRPr="00572CF9">
        <w:rPr>
          <w:bCs/>
        </w:rPr>
        <w:t xml:space="preserve">System Requirements: </w:t>
      </w:r>
      <w:r w:rsidRPr="00296888">
        <w:t xml:space="preserve">Online courses require that the student have: </w:t>
      </w:r>
      <w:r>
        <w:rPr>
          <w:bCs/>
        </w:rPr>
        <w:t>c</w:t>
      </w:r>
      <w:r w:rsidRPr="00572CF9">
        <w:rPr>
          <w:bCs/>
        </w:rPr>
        <w:t xml:space="preserve">ompatible </w:t>
      </w:r>
      <w:r>
        <w:rPr>
          <w:bCs/>
        </w:rPr>
        <w:t>w</w:t>
      </w:r>
      <w:r w:rsidRPr="00572CF9">
        <w:rPr>
          <w:bCs/>
        </w:rPr>
        <w:t>ord processing programs</w:t>
      </w:r>
      <w:r>
        <w:t xml:space="preserve"> for writing and saving assignments. </w:t>
      </w:r>
      <w:r w:rsidRPr="00296888">
        <w:t xml:space="preserve"> </w:t>
      </w:r>
    </w:p>
    <w:p w14:paraId="10BAD076" w14:textId="19DA79BF" w:rsidR="00015ACB" w:rsidRPr="00015ACB" w:rsidRDefault="00015ACB" w:rsidP="00015ACB">
      <w:pPr>
        <w:pStyle w:val="ListParagraph"/>
        <w:numPr>
          <w:ilvl w:val="0"/>
          <w:numId w:val="4"/>
        </w:numPr>
      </w:pPr>
      <w:r w:rsidRPr="00015ACB">
        <w:rPr>
          <w:bCs/>
        </w:rPr>
        <w:t xml:space="preserve">Internet </w:t>
      </w:r>
      <w:r w:rsidR="00BC46B3">
        <w:rPr>
          <w:bCs/>
        </w:rPr>
        <w:t xml:space="preserve">connection with internet browser such as Firefox or Google Chrome. </w:t>
      </w:r>
    </w:p>
    <w:p w14:paraId="43A42862" w14:textId="77777777" w:rsidR="00295CFB" w:rsidRDefault="00295CFB" w:rsidP="00930EB6">
      <w:pPr>
        <w:pStyle w:val="Heading1"/>
        <w:rPr>
          <w:rStyle w:val="Heading1Char"/>
          <w:b/>
        </w:rPr>
      </w:pPr>
    </w:p>
    <w:p w14:paraId="0BAE062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2DE141" w14:textId="77777777" w:rsidR="00DE6CF0" w:rsidRPr="00BC49D0" w:rsidRDefault="00D57626" w:rsidP="00DE6CF0">
      <w:pPr>
        <w:pStyle w:val="ListParagraph"/>
        <w:numPr>
          <w:ilvl w:val="0"/>
          <w:numId w:val="3"/>
        </w:numPr>
        <w:rPr>
          <w:sz w:val="22"/>
          <w:szCs w:val="22"/>
        </w:rPr>
      </w:pPr>
      <w:r w:rsidRPr="00BC49D0">
        <w:rPr>
          <w:sz w:val="22"/>
          <w:szCs w:val="22"/>
        </w:rPr>
        <w:t>Outline the domestic as well as global components of</w:t>
      </w:r>
      <w:r w:rsidR="00DE6CF0" w:rsidRPr="00BC49D0">
        <w:rPr>
          <w:sz w:val="22"/>
          <w:szCs w:val="22"/>
        </w:rPr>
        <w:t xml:space="preserve"> </w:t>
      </w:r>
      <w:r w:rsidRPr="00BC49D0">
        <w:rPr>
          <w:sz w:val="22"/>
          <w:szCs w:val="22"/>
        </w:rPr>
        <w:t>h</w:t>
      </w:r>
      <w:r w:rsidR="00DE6CF0" w:rsidRPr="00BC49D0">
        <w:rPr>
          <w:sz w:val="22"/>
          <w:szCs w:val="22"/>
        </w:rPr>
        <w:t xml:space="preserve">uman </w:t>
      </w:r>
      <w:r w:rsidRPr="00BC49D0">
        <w:rPr>
          <w:sz w:val="22"/>
          <w:szCs w:val="22"/>
        </w:rPr>
        <w:t>r</w:t>
      </w:r>
      <w:r w:rsidR="00DE6CF0" w:rsidRPr="00BC49D0">
        <w:rPr>
          <w:sz w:val="22"/>
          <w:szCs w:val="22"/>
        </w:rPr>
        <w:t xml:space="preserve">esource </w:t>
      </w:r>
      <w:r w:rsidRPr="00BC49D0">
        <w:rPr>
          <w:sz w:val="22"/>
          <w:szCs w:val="22"/>
        </w:rPr>
        <w:t>m</w:t>
      </w:r>
      <w:r w:rsidR="00DE6CF0" w:rsidRPr="00BC49D0">
        <w:rPr>
          <w:sz w:val="22"/>
          <w:szCs w:val="22"/>
        </w:rPr>
        <w:t>anagement</w:t>
      </w:r>
      <w:r w:rsidRPr="00BC49D0">
        <w:rPr>
          <w:sz w:val="22"/>
          <w:szCs w:val="22"/>
        </w:rPr>
        <w:t>.</w:t>
      </w:r>
    </w:p>
    <w:p w14:paraId="3127361C" w14:textId="77777777" w:rsidR="00DE6CF0" w:rsidRPr="00BC49D0" w:rsidRDefault="00DE6CF0" w:rsidP="00DE6CF0">
      <w:pPr>
        <w:pStyle w:val="ListParagraph"/>
        <w:numPr>
          <w:ilvl w:val="0"/>
          <w:numId w:val="3"/>
        </w:numPr>
        <w:rPr>
          <w:sz w:val="22"/>
          <w:szCs w:val="22"/>
        </w:rPr>
      </w:pPr>
      <w:r w:rsidRPr="00BC49D0">
        <w:rPr>
          <w:sz w:val="22"/>
          <w:szCs w:val="22"/>
        </w:rPr>
        <w:t xml:space="preserve">Explain the importance of development of human capital (training) and </w:t>
      </w:r>
      <w:r w:rsidR="00D57626" w:rsidRPr="00BC49D0">
        <w:rPr>
          <w:sz w:val="22"/>
          <w:szCs w:val="22"/>
        </w:rPr>
        <w:t>explain</w:t>
      </w:r>
      <w:r w:rsidRPr="00BC49D0">
        <w:rPr>
          <w:sz w:val="22"/>
          <w:szCs w:val="22"/>
        </w:rPr>
        <w:t xml:space="preserve"> models of training</w:t>
      </w:r>
      <w:r w:rsidR="00D57626" w:rsidRPr="00BC49D0">
        <w:rPr>
          <w:sz w:val="22"/>
          <w:szCs w:val="22"/>
        </w:rPr>
        <w:t xml:space="preserve"> that occur through human resources</w:t>
      </w:r>
      <w:r w:rsidRPr="00BC49D0">
        <w:rPr>
          <w:sz w:val="22"/>
          <w:szCs w:val="22"/>
        </w:rPr>
        <w:t>.</w:t>
      </w:r>
    </w:p>
    <w:p w14:paraId="48538C30" w14:textId="77777777" w:rsidR="00DE6CF0" w:rsidRPr="00BC49D0" w:rsidRDefault="00D57626" w:rsidP="00DE6CF0">
      <w:pPr>
        <w:pStyle w:val="ListParagraph"/>
        <w:numPr>
          <w:ilvl w:val="0"/>
          <w:numId w:val="3"/>
        </w:numPr>
        <w:rPr>
          <w:sz w:val="22"/>
          <w:szCs w:val="22"/>
        </w:rPr>
      </w:pPr>
      <w:r w:rsidRPr="00BC49D0">
        <w:rPr>
          <w:sz w:val="22"/>
          <w:szCs w:val="22"/>
        </w:rPr>
        <w:t>Compare</w:t>
      </w:r>
      <w:r w:rsidR="00DE6CF0" w:rsidRPr="00BC49D0">
        <w:rPr>
          <w:sz w:val="22"/>
          <w:szCs w:val="22"/>
        </w:rPr>
        <w:t xml:space="preserve"> strategies of cost containment</w:t>
      </w:r>
      <w:r w:rsidRPr="00BC49D0">
        <w:rPr>
          <w:sz w:val="22"/>
          <w:szCs w:val="22"/>
        </w:rPr>
        <w:t xml:space="preserve"> and interpret legal requirements that exist</w:t>
      </w:r>
      <w:r w:rsidR="00DE6CF0" w:rsidRPr="00BC49D0">
        <w:rPr>
          <w:sz w:val="22"/>
          <w:szCs w:val="22"/>
        </w:rPr>
        <w:t xml:space="preserve"> through </w:t>
      </w:r>
      <w:r w:rsidR="00E863D9" w:rsidRPr="00BC49D0">
        <w:rPr>
          <w:sz w:val="22"/>
          <w:szCs w:val="22"/>
        </w:rPr>
        <w:t>human resource management</w:t>
      </w:r>
      <w:r w:rsidR="00DE6CF0" w:rsidRPr="00BC49D0">
        <w:rPr>
          <w:sz w:val="22"/>
          <w:szCs w:val="22"/>
        </w:rPr>
        <w:t>.</w:t>
      </w:r>
    </w:p>
    <w:p w14:paraId="4835FA3C" w14:textId="77777777" w:rsidR="00DE6CF0" w:rsidRPr="00BC49D0" w:rsidRDefault="00E863D9" w:rsidP="00DE6CF0">
      <w:pPr>
        <w:pStyle w:val="ListParagraph"/>
        <w:numPr>
          <w:ilvl w:val="0"/>
          <w:numId w:val="3"/>
        </w:numPr>
        <w:rPr>
          <w:sz w:val="22"/>
          <w:szCs w:val="22"/>
        </w:rPr>
      </w:pPr>
      <w:r w:rsidRPr="00BC49D0">
        <w:rPr>
          <w:sz w:val="22"/>
          <w:szCs w:val="22"/>
        </w:rPr>
        <w:t>Demonstrate readiness</w:t>
      </w:r>
      <w:r w:rsidR="00DE6CF0" w:rsidRPr="00BC49D0">
        <w:rPr>
          <w:sz w:val="22"/>
          <w:szCs w:val="22"/>
        </w:rPr>
        <w:t xml:space="preserve"> for the Professional Human Resource Certification Examination.</w:t>
      </w:r>
    </w:p>
    <w:p w14:paraId="59CD9FBE" w14:textId="77777777" w:rsidR="00DE6CF0" w:rsidRDefault="00DE6CF0" w:rsidP="00DE6CF0">
      <w:pPr>
        <w:pStyle w:val="Heading1"/>
        <w:rPr>
          <w:rFonts w:ascii="Times New Roman" w:hAnsi="Times New Roman"/>
          <w:spacing w:val="-3"/>
          <w:sz w:val="22"/>
          <w:szCs w:val="22"/>
        </w:rPr>
      </w:pPr>
    </w:p>
    <w:p w14:paraId="407634F5" w14:textId="77777777" w:rsidR="00417929" w:rsidRDefault="00FC0BCF" w:rsidP="00DE6CF0">
      <w:pPr>
        <w:pStyle w:val="Heading1"/>
      </w:pPr>
      <w:r>
        <w:t xml:space="preserve">14. </w:t>
      </w:r>
      <w:r w:rsidR="00930EB6">
        <w:t>ATTENDANCE REQUIREMENTS:</w:t>
      </w:r>
    </w:p>
    <w:p w14:paraId="11DA7B4A" w14:textId="77777777" w:rsidR="00930EB6" w:rsidRPr="00BC49D0" w:rsidRDefault="00930EB6" w:rsidP="00930EB6">
      <w:pPr>
        <w:rPr>
          <w:sz w:val="22"/>
          <w:szCs w:val="22"/>
        </w:rPr>
      </w:pPr>
      <w:r w:rsidRPr="00BC49D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5B8890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6D5511" w14:textId="77777777" w:rsidR="00417929" w:rsidRPr="00BC49D0" w:rsidRDefault="00417929" w:rsidP="00930EB6">
      <w:pPr>
        <w:rPr>
          <w:sz w:val="22"/>
          <w:szCs w:val="22"/>
        </w:rPr>
      </w:pPr>
      <w:r w:rsidRPr="00BC49D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6535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9B8F4C7" w14:textId="77777777" w:rsidR="00417929" w:rsidRPr="00BC49D0" w:rsidRDefault="00417929" w:rsidP="00930EB6">
      <w:pPr>
        <w:rPr>
          <w:sz w:val="22"/>
          <w:szCs w:val="22"/>
        </w:rPr>
      </w:pPr>
      <w:r w:rsidRPr="00BC49D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933AED" w14:textId="77777777" w:rsidR="00417929" w:rsidRPr="00417929" w:rsidRDefault="00417929" w:rsidP="00930EB6"/>
    <w:p w14:paraId="16487EA0" w14:textId="77777777" w:rsidR="00BC49D0" w:rsidRDefault="00BC49D0" w:rsidP="00930EB6">
      <w:pPr>
        <w:pStyle w:val="Heading1"/>
        <w:rPr>
          <w:rStyle w:val="Heading1Char"/>
          <w:b/>
        </w:rPr>
      </w:pPr>
    </w:p>
    <w:p w14:paraId="762E8282" w14:textId="77777777" w:rsidR="00BC49D0" w:rsidRDefault="00BC49D0" w:rsidP="00930EB6">
      <w:pPr>
        <w:pStyle w:val="Heading1"/>
        <w:rPr>
          <w:rStyle w:val="Heading1Char"/>
          <w:b/>
        </w:rPr>
      </w:pPr>
    </w:p>
    <w:p w14:paraId="7151B2E1" w14:textId="1FA77711"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A022318" w14:textId="52894B4F" w:rsidR="004D52EF" w:rsidRPr="00810BE4" w:rsidRDefault="004D52EF" w:rsidP="004D52EF">
      <w:pPr>
        <w:numPr>
          <w:ilvl w:val="0"/>
          <w:numId w:val="5"/>
        </w:numPr>
        <w:overflowPunct w:val="0"/>
        <w:autoSpaceDE w:val="0"/>
        <w:autoSpaceDN w:val="0"/>
        <w:adjustRightInd w:val="0"/>
        <w:spacing w:after="0" w:line="240" w:lineRule="auto"/>
        <w:contextualSpacing/>
        <w:jc w:val="both"/>
        <w:rPr>
          <w:rFonts w:cstheme="minorHAnsi"/>
          <w:color w:val="000000" w:themeColor="text1"/>
          <w:spacing w:val="-3"/>
        </w:rPr>
      </w:pPr>
      <w:r w:rsidRPr="00810BE4">
        <w:rPr>
          <w:rFonts w:cstheme="minorHAnsi"/>
          <w:color w:val="000000" w:themeColor="text1"/>
          <w:spacing w:val="-3"/>
        </w:rPr>
        <w:t xml:space="preserve">Exams (OPEN BOOK): </w:t>
      </w:r>
      <w:r w:rsidR="009D5824">
        <w:rPr>
          <w:rFonts w:cstheme="minorHAnsi"/>
          <w:color w:val="000000" w:themeColor="text1"/>
          <w:spacing w:val="-3"/>
        </w:rPr>
        <w:t xml:space="preserve">1. </w:t>
      </w:r>
      <w:r w:rsidRPr="00810BE4">
        <w:rPr>
          <w:rFonts w:cstheme="minorHAnsi"/>
          <w:color w:val="000000" w:themeColor="text1"/>
        </w:rPr>
        <w:t xml:space="preserve">Mid-Term: </w:t>
      </w:r>
      <w:r w:rsidRPr="00810BE4">
        <w:rPr>
          <w:rFonts w:cstheme="minorHAnsi"/>
          <w:color w:val="000000" w:themeColor="text1"/>
          <w:spacing w:val="-3"/>
        </w:rPr>
        <w:t>Blackboard; no Proctor required</w:t>
      </w:r>
      <w:r w:rsidR="009D5824">
        <w:rPr>
          <w:rFonts w:cstheme="minorHAnsi"/>
          <w:color w:val="000000" w:themeColor="text1"/>
          <w:spacing w:val="-3"/>
        </w:rPr>
        <w:t xml:space="preserve">  2. </w:t>
      </w:r>
      <w:r w:rsidRPr="00810BE4">
        <w:rPr>
          <w:rFonts w:cstheme="minorHAnsi"/>
          <w:color w:val="000000" w:themeColor="text1"/>
        </w:rPr>
        <w:t xml:space="preserve">Final: </w:t>
      </w:r>
      <w:r w:rsidR="002B4C95">
        <w:rPr>
          <w:rFonts w:cstheme="minorHAnsi"/>
          <w:color w:val="000000" w:themeColor="text1"/>
        </w:rPr>
        <w:t xml:space="preserve">non-cumulative, </w:t>
      </w:r>
      <w:r w:rsidRPr="00810BE4">
        <w:rPr>
          <w:rFonts w:cstheme="minorHAnsi"/>
          <w:color w:val="000000" w:themeColor="text1"/>
        </w:rPr>
        <w:t>no proctor</w:t>
      </w:r>
      <w:r w:rsidR="002B4C95">
        <w:rPr>
          <w:rFonts w:cstheme="minorHAnsi"/>
          <w:color w:val="000000" w:themeColor="text1"/>
        </w:rPr>
        <w:t xml:space="preserve"> required. </w:t>
      </w:r>
    </w:p>
    <w:p w14:paraId="2CB02C67" w14:textId="51DC5242" w:rsidR="00A43332" w:rsidRPr="00A43332" w:rsidRDefault="004D52EF" w:rsidP="004D52EF">
      <w:pPr>
        <w:numPr>
          <w:ilvl w:val="0"/>
          <w:numId w:val="5"/>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t>Written Assignments</w:t>
      </w:r>
      <w:r w:rsidR="007A7BF2" w:rsidRPr="00A43332">
        <w:rPr>
          <w:rFonts w:cstheme="minorHAnsi"/>
          <w:bCs/>
          <w:color w:val="000000" w:themeColor="text1"/>
        </w:rPr>
        <w:t>:</w:t>
      </w:r>
      <w:r w:rsidRPr="00A43332">
        <w:rPr>
          <w:rFonts w:cstheme="minorHAnsi"/>
          <w:bCs/>
          <w:color w:val="000000" w:themeColor="text1"/>
        </w:rPr>
        <w:t xml:space="preserve"> (</w:t>
      </w:r>
      <w:r w:rsidR="009D5824">
        <w:rPr>
          <w:rFonts w:cstheme="minorHAnsi"/>
          <w:bCs/>
          <w:color w:val="000000" w:themeColor="text1"/>
        </w:rPr>
        <w:t>s</w:t>
      </w:r>
      <w:r w:rsidRPr="00A43332">
        <w:rPr>
          <w:rFonts w:cstheme="minorHAnsi"/>
          <w:bCs/>
          <w:color w:val="000000" w:themeColor="text1"/>
        </w:rPr>
        <w:t xml:space="preserve">ee Assignments Folder in Blackboard) </w:t>
      </w:r>
      <w:r w:rsidR="002B4C95" w:rsidRPr="00A43332">
        <w:rPr>
          <w:rFonts w:cstheme="minorHAnsi"/>
          <w:bCs/>
          <w:color w:val="000000" w:themeColor="text1"/>
        </w:rPr>
        <w:t xml:space="preserve">One written assignment </w:t>
      </w:r>
      <w:r w:rsidR="007A7BF2" w:rsidRPr="00A43332">
        <w:rPr>
          <w:rFonts w:cstheme="minorHAnsi"/>
          <w:bCs/>
          <w:color w:val="000000" w:themeColor="text1"/>
        </w:rPr>
        <w:t xml:space="preserve">is </w:t>
      </w:r>
      <w:r w:rsidR="002B4C95" w:rsidRPr="00A43332">
        <w:rPr>
          <w:rFonts w:cstheme="minorHAnsi"/>
          <w:bCs/>
          <w:color w:val="000000" w:themeColor="text1"/>
        </w:rPr>
        <w:t xml:space="preserve">assigned each week. </w:t>
      </w:r>
      <w:r w:rsidRPr="00A43332">
        <w:rPr>
          <w:rFonts w:cstheme="minorHAnsi"/>
          <w:color w:val="000000" w:themeColor="text1"/>
        </w:rPr>
        <w:t xml:space="preserve"> </w:t>
      </w:r>
      <w:r w:rsidR="00FC3F08" w:rsidRPr="00A43332">
        <w:rPr>
          <w:rFonts w:cstheme="minorHAnsi"/>
          <w:color w:val="000000" w:themeColor="text1"/>
        </w:rPr>
        <w:t>Weekly assignment</w:t>
      </w:r>
      <w:r w:rsidR="00A43332" w:rsidRPr="00A43332">
        <w:rPr>
          <w:rFonts w:cstheme="minorHAnsi"/>
          <w:color w:val="000000" w:themeColor="text1"/>
        </w:rPr>
        <w:t>s</w:t>
      </w:r>
      <w:r w:rsidR="00FC3F08" w:rsidRPr="00A43332">
        <w:rPr>
          <w:rFonts w:cstheme="minorHAnsi"/>
          <w:color w:val="000000" w:themeColor="text1"/>
        </w:rPr>
        <w:t xml:space="preserve"> consist</w:t>
      </w:r>
      <w:r w:rsidR="00A43332" w:rsidRPr="00A43332">
        <w:rPr>
          <w:rFonts w:cstheme="minorHAnsi"/>
          <w:color w:val="000000" w:themeColor="text1"/>
        </w:rPr>
        <w:t xml:space="preserve"> of discussion questions pertaining to the textbooks assigned reading assignments. Written assignments must be submitted in Blackboard to the Assignment folder for the assigned week. Students must identify their assignments by placing their name</w:t>
      </w:r>
      <w:r w:rsidRPr="00A43332">
        <w:rPr>
          <w:rFonts w:cstheme="minorHAnsi"/>
          <w:color w:val="000000" w:themeColor="text1"/>
        </w:rPr>
        <w:t xml:space="preserve">, assignment, and date on the top page of all homework. </w:t>
      </w:r>
    </w:p>
    <w:p w14:paraId="63296408" w14:textId="363BD130" w:rsidR="004D52EF" w:rsidRPr="00A43332" w:rsidRDefault="004D52EF" w:rsidP="004D52EF">
      <w:pPr>
        <w:numPr>
          <w:ilvl w:val="0"/>
          <w:numId w:val="5"/>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t xml:space="preserve">Discussion Board: </w:t>
      </w:r>
      <w:r w:rsidR="00BD20CF" w:rsidRPr="00A43332">
        <w:rPr>
          <w:rFonts w:cstheme="minorHAnsi"/>
          <w:bCs/>
          <w:color w:val="000000" w:themeColor="text1"/>
        </w:rPr>
        <w:t xml:space="preserve">(see Discussion Board) </w:t>
      </w:r>
      <w:r w:rsidR="00F90D2D" w:rsidRPr="00A43332">
        <w:rPr>
          <w:rFonts w:cstheme="minorHAnsi"/>
          <w:bCs/>
          <w:color w:val="000000" w:themeColor="text1"/>
        </w:rPr>
        <w:t xml:space="preserve">One discussion topic is assigned each week; three weekly posts are required (1 discussion topic reply plus 2 feedback posts to </w:t>
      </w:r>
      <w:r w:rsidR="00BD20CF" w:rsidRPr="00A43332">
        <w:rPr>
          <w:rFonts w:cstheme="minorHAnsi"/>
          <w:bCs/>
          <w:color w:val="000000" w:themeColor="text1"/>
        </w:rPr>
        <w:t>classmates)</w:t>
      </w:r>
      <w:r w:rsidR="00A43332">
        <w:rPr>
          <w:rFonts w:cstheme="minorHAnsi"/>
          <w:bCs/>
          <w:color w:val="000000" w:themeColor="text1"/>
        </w:rPr>
        <w:t>; weekly discussion</w:t>
      </w:r>
      <w:r w:rsidR="00122832">
        <w:rPr>
          <w:rFonts w:cstheme="minorHAnsi"/>
          <w:bCs/>
          <w:color w:val="000000" w:themeColor="text1"/>
        </w:rPr>
        <w:t>s</w:t>
      </w:r>
      <w:r w:rsidR="00A43332">
        <w:rPr>
          <w:rFonts w:cstheme="minorHAnsi"/>
          <w:bCs/>
          <w:color w:val="000000" w:themeColor="text1"/>
        </w:rPr>
        <w:t xml:space="preserve"> are valued at a total of 5 points. </w:t>
      </w:r>
      <w:r w:rsidR="00BD20CF" w:rsidRPr="00A43332">
        <w:rPr>
          <w:rFonts w:cstheme="minorHAnsi"/>
          <w:bCs/>
          <w:color w:val="000000" w:themeColor="text1"/>
        </w:rPr>
        <w:t xml:space="preserve"> </w:t>
      </w:r>
      <w:r w:rsidRPr="00A43332">
        <w:rPr>
          <w:rFonts w:cstheme="minorHAnsi"/>
          <w:b/>
          <w:bCs/>
          <w:color w:val="000000" w:themeColor="text1"/>
        </w:rPr>
        <w:t xml:space="preserve"> </w:t>
      </w:r>
    </w:p>
    <w:p w14:paraId="56E12D32" w14:textId="6304909B" w:rsidR="009C5778" w:rsidRPr="009C5778" w:rsidRDefault="009C5778" w:rsidP="004D52EF">
      <w:pPr>
        <w:numPr>
          <w:ilvl w:val="0"/>
          <w:numId w:val="5"/>
        </w:numPr>
        <w:autoSpaceDE w:val="0"/>
        <w:autoSpaceDN w:val="0"/>
        <w:adjustRightInd w:val="0"/>
        <w:spacing w:after="0" w:line="240" w:lineRule="auto"/>
        <w:jc w:val="both"/>
        <w:rPr>
          <w:rFonts w:cstheme="minorHAnsi"/>
          <w:color w:val="000000" w:themeColor="text1"/>
        </w:rPr>
      </w:pPr>
      <w:r w:rsidRPr="009C5778">
        <w:rPr>
          <w:rFonts w:cstheme="minorHAnsi"/>
          <w:color w:val="000000" w:themeColor="text1"/>
        </w:rPr>
        <w:t>Reading Assignments:</w:t>
      </w:r>
      <w:r w:rsidR="009D5824">
        <w:rPr>
          <w:rFonts w:cstheme="minorHAnsi"/>
          <w:color w:val="000000" w:themeColor="text1"/>
        </w:rPr>
        <w:t xml:space="preserve"> </w:t>
      </w:r>
      <w:r w:rsidR="00F90D2D">
        <w:rPr>
          <w:rFonts w:cstheme="minorHAnsi"/>
          <w:color w:val="000000" w:themeColor="text1"/>
        </w:rPr>
        <w:t xml:space="preserve">(see Assignments Folder in Blackboard) Weekly reading assignments are posted in the assigned week’s </w:t>
      </w:r>
      <w:r w:rsidR="00103ECD">
        <w:rPr>
          <w:rFonts w:cstheme="minorHAnsi"/>
          <w:color w:val="000000" w:themeColor="text1"/>
        </w:rPr>
        <w:t xml:space="preserve">Assignment </w:t>
      </w:r>
      <w:r w:rsidR="00F90D2D">
        <w:rPr>
          <w:rFonts w:cstheme="minorHAnsi"/>
          <w:color w:val="000000" w:themeColor="text1"/>
        </w:rPr>
        <w:t xml:space="preserve">folder (i.e. WEEK 1, WEEK 2, etc.). </w:t>
      </w:r>
    </w:p>
    <w:p w14:paraId="7AF8AA22" w14:textId="30A3E605" w:rsidR="00CB7FE8" w:rsidRDefault="00CB7FE8" w:rsidP="00CB7FE8">
      <w:pPr>
        <w:autoSpaceDE w:val="0"/>
        <w:autoSpaceDN w:val="0"/>
        <w:adjustRightInd w:val="0"/>
        <w:spacing w:after="0" w:line="240" w:lineRule="auto"/>
        <w:jc w:val="both"/>
        <w:rPr>
          <w:rFonts w:cstheme="minorHAnsi"/>
          <w:b/>
          <w:bCs/>
          <w:color w:val="000000" w:themeColor="text1"/>
        </w:rPr>
      </w:pPr>
    </w:p>
    <w:tbl>
      <w:tblPr>
        <w:tblStyle w:val="TableGrid"/>
        <w:tblW w:w="0" w:type="auto"/>
        <w:tblInd w:w="1165" w:type="dxa"/>
        <w:tblLook w:val="04A0" w:firstRow="1" w:lastRow="0" w:firstColumn="1" w:lastColumn="0" w:noHBand="0" w:noVBand="1"/>
        <w:tblCaption w:val="Grading"/>
      </w:tblPr>
      <w:tblGrid>
        <w:gridCol w:w="2337"/>
        <w:gridCol w:w="2337"/>
        <w:gridCol w:w="2338"/>
      </w:tblGrid>
      <w:tr w:rsidR="00CB7FE8" w14:paraId="192F8F27" w14:textId="77777777" w:rsidTr="00CB7FE8">
        <w:trPr>
          <w:tblHeader/>
        </w:trPr>
        <w:tc>
          <w:tcPr>
            <w:tcW w:w="2337" w:type="dxa"/>
            <w:vAlign w:val="center"/>
          </w:tcPr>
          <w:p w14:paraId="3CDD45A3"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Grade</w:t>
            </w:r>
          </w:p>
        </w:tc>
        <w:tc>
          <w:tcPr>
            <w:tcW w:w="2337" w:type="dxa"/>
            <w:vAlign w:val="center"/>
          </w:tcPr>
          <w:p w14:paraId="0FC55F66"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Letter Grade</w:t>
            </w:r>
          </w:p>
        </w:tc>
        <w:tc>
          <w:tcPr>
            <w:tcW w:w="2338" w:type="dxa"/>
            <w:vAlign w:val="center"/>
          </w:tcPr>
          <w:p w14:paraId="21E99616"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Points</w:t>
            </w:r>
          </w:p>
        </w:tc>
      </w:tr>
      <w:tr w:rsidR="00CB7FE8" w14:paraId="12DB90C1" w14:textId="77777777" w:rsidTr="00CB7FE8">
        <w:tc>
          <w:tcPr>
            <w:tcW w:w="2337" w:type="dxa"/>
            <w:vAlign w:val="center"/>
          </w:tcPr>
          <w:p w14:paraId="509397BE"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90 – 100</w:t>
            </w:r>
          </w:p>
        </w:tc>
        <w:tc>
          <w:tcPr>
            <w:tcW w:w="2337" w:type="dxa"/>
            <w:vAlign w:val="center"/>
          </w:tcPr>
          <w:p w14:paraId="4931464A"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A</w:t>
            </w:r>
          </w:p>
        </w:tc>
        <w:tc>
          <w:tcPr>
            <w:tcW w:w="2338" w:type="dxa"/>
            <w:vAlign w:val="center"/>
          </w:tcPr>
          <w:p w14:paraId="02625ECD"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800-720</w:t>
            </w:r>
          </w:p>
        </w:tc>
      </w:tr>
      <w:tr w:rsidR="00CB7FE8" w14:paraId="3192C1B1" w14:textId="77777777" w:rsidTr="00CB7FE8">
        <w:tc>
          <w:tcPr>
            <w:tcW w:w="2337" w:type="dxa"/>
            <w:vAlign w:val="center"/>
          </w:tcPr>
          <w:p w14:paraId="0C4CEB06"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80 – 89</w:t>
            </w:r>
          </w:p>
        </w:tc>
        <w:tc>
          <w:tcPr>
            <w:tcW w:w="2337" w:type="dxa"/>
            <w:vAlign w:val="center"/>
          </w:tcPr>
          <w:p w14:paraId="7DE1046A"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B</w:t>
            </w:r>
          </w:p>
        </w:tc>
        <w:tc>
          <w:tcPr>
            <w:tcW w:w="2338" w:type="dxa"/>
            <w:vAlign w:val="center"/>
          </w:tcPr>
          <w:p w14:paraId="3C736266"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719-640</w:t>
            </w:r>
          </w:p>
        </w:tc>
      </w:tr>
      <w:tr w:rsidR="00CB7FE8" w14:paraId="52768045" w14:textId="77777777" w:rsidTr="00CB7FE8">
        <w:tc>
          <w:tcPr>
            <w:tcW w:w="2337" w:type="dxa"/>
            <w:vAlign w:val="center"/>
          </w:tcPr>
          <w:p w14:paraId="661D6696"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70 – 79</w:t>
            </w:r>
          </w:p>
        </w:tc>
        <w:tc>
          <w:tcPr>
            <w:tcW w:w="2337" w:type="dxa"/>
            <w:vAlign w:val="center"/>
          </w:tcPr>
          <w:p w14:paraId="10F566AE"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C</w:t>
            </w:r>
          </w:p>
        </w:tc>
        <w:tc>
          <w:tcPr>
            <w:tcW w:w="2338" w:type="dxa"/>
            <w:vAlign w:val="center"/>
          </w:tcPr>
          <w:p w14:paraId="3170E10D"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639-560</w:t>
            </w:r>
          </w:p>
        </w:tc>
      </w:tr>
      <w:tr w:rsidR="00CB7FE8" w14:paraId="688B3B81" w14:textId="77777777" w:rsidTr="00CB7FE8">
        <w:tc>
          <w:tcPr>
            <w:tcW w:w="2337" w:type="dxa"/>
            <w:vAlign w:val="center"/>
          </w:tcPr>
          <w:p w14:paraId="2723BB06"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60 – 69</w:t>
            </w:r>
          </w:p>
        </w:tc>
        <w:tc>
          <w:tcPr>
            <w:tcW w:w="2337" w:type="dxa"/>
            <w:vAlign w:val="center"/>
          </w:tcPr>
          <w:p w14:paraId="20CA947F"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D</w:t>
            </w:r>
          </w:p>
        </w:tc>
        <w:tc>
          <w:tcPr>
            <w:tcW w:w="2338" w:type="dxa"/>
            <w:vAlign w:val="center"/>
          </w:tcPr>
          <w:p w14:paraId="16AF9246"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559-480</w:t>
            </w:r>
          </w:p>
        </w:tc>
      </w:tr>
      <w:tr w:rsidR="00CB7FE8" w14:paraId="44B9790E" w14:textId="77777777" w:rsidTr="00CB7FE8">
        <w:tc>
          <w:tcPr>
            <w:tcW w:w="2337" w:type="dxa"/>
            <w:vAlign w:val="center"/>
          </w:tcPr>
          <w:p w14:paraId="4076A6EB"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0 – 59</w:t>
            </w:r>
          </w:p>
        </w:tc>
        <w:tc>
          <w:tcPr>
            <w:tcW w:w="2337" w:type="dxa"/>
            <w:vAlign w:val="center"/>
          </w:tcPr>
          <w:p w14:paraId="22EE6428"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F</w:t>
            </w:r>
          </w:p>
        </w:tc>
        <w:tc>
          <w:tcPr>
            <w:tcW w:w="2338" w:type="dxa"/>
            <w:vAlign w:val="center"/>
          </w:tcPr>
          <w:p w14:paraId="2E8523C1" w14:textId="77777777" w:rsidR="00CB7FE8" w:rsidRDefault="00CB7FE8" w:rsidP="00EA4619">
            <w:pPr>
              <w:autoSpaceDE w:val="0"/>
              <w:autoSpaceDN w:val="0"/>
              <w:adjustRightInd w:val="0"/>
              <w:jc w:val="center"/>
              <w:rPr>
                <w:rFonts w:cstheme="minorHAnsi"/>
                <w:b/>
                <w:bCs/>
                <w:color w:val="000000" w:themeColor="text1"/>
              </w:rPr>
            </w:pPr>
            <w:r w:rsidRPr="00810BE4">
              <w:rPr>
                <w:rFonts w:cstheme="minorHAnsi"/>
                <w:color w:val="000000" w:themeColor="text1"/>
              </w:rPr>
              <w:t>479-below</w:t>
            </w:r>
          </w:p>
        </w:tc>
      </w:tr>
    </w:tbl>
    <w:p w14:paraId="1ABC1779" w14:textId="77777777" w:rsidR="00CB7FE8" w:rsidRDefault="00CB7FE8" w:rsidP="00CB7FE8">
      <w:pPr>
        <w:autoSpaceDE w:val="0"/>
        <w:autoSpaceDN w:val="0"/>
        <w:adjustRightInd w:val="0"/>
        <w:spacing w:after="0" w:line="240" w:lineRule="auto"/>
        <w:jc w:val="both"/>
        <w:rPr>
          <w:rFonts w:cstheme="minorHAnsi"/>
          <w:b/>
          <w:bCs/>
          <w:color w:val="000000" w:themeColor="text1"/>
        </w:rPr>
      </w:pPr>
    </w:p>
    <w:tbl>
      <w:tblPr>
        <w:tblStyle w:val="TableGrid"/>
        <w:tblW w:w="0" w:type="auto"/>
        <w:tblInd w:w="1870" w:type="dxa"/>
        <w:tblLook w:val="04A0" w:firstRow="1" w:lastRow="0" w:firstColumn="1" w:lastColumn="0" w:noHBand="0" w:noVBand="1"/>
        <w:tblCaption w:val="Grading Scheme"/>
      </w:tblPr>
      <w:tblGrid>
        <w:gridCol w:w="3685"/>
        <w:gridCol w:w="1930"/>
      </w:tblGrid>
      <w:tr w:rsidR="00CB7FE8" w14:paraId="2E0E9B92" w14:textId="77777777" w:rsidTr="00CB7FE8">
        <w:trPr>
          <w:tblHeader/>
        </w:trPr>
        <w:tc>
          <w:tcPr>
            <w:tcW w:w="3685" w:type="dxa"/>
            <w:vAlign w:val="center"/>
          </w:tcPr>
          <w:p w14:paraId="23022935"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Course Component</w:t>
            </w:r>
          </w:p>
        </w:tc>
        <w:tc>
          <w:tcPr>
            <w:tcW w:w="1930" w:type="dxa"/>
            <w:vAlign w:val="center"/>
          </w:tcPr>
          <w:p w14:paraId="24F38A55" w14:textId="77777777" w:rsidR="00CB7FE8" w:rsidRDefault="00CB7FE8" w:rsidP="00EA4619">
            <w:pPr>
              <w:autoSpaceDE w:val="0"/>
              <w:autoSpaceDN w:val="0"/>
              <w:adjustRightInd w:val="0"/>
              <w:jc w:val="center"/>
              <w:rPr>
                <w:rFonts w:cstheme="minorHAnsi"/>
                <w:b/>
                <w:bCs/>
                <w:color w:val="000000" w:themeColor="text1"/>
              </w:rPr>
            </w:pPr>
            <w:r>
              <w:rPr>
                <w:rFonts w:cstheme="minorHAnsi"/>
                <w:b/>
                <w:bCs/>
                <w:color w:val="000000" w:themeColor="text1"/>
              </w:rPr>
              <w:t>Weight</w:t>
            </w:r>
          </w:p>
        </w:tc>
      </w:tr>
      <w:tr w:rsidR="00CB7FE8" w14:paraId="1978B852" w14:textId="77777777" w:rsidTr="00CB7FE8">
        <w:tc>
          <w:tcPr>
            <w:tcW w:w="3685" w:type="dxa"/>
            <w:vAlign w:val="center"/>
          </w:tcPr>
          <w:p w14:paraId="01730ED4" w14:textId="77777777" w:rsidR="00CB7FE8" w:rsidRDefault="00CB7FE8" w:rsidP="00EA4619">
            <w:pPr>
              <w:autoSpaceDE w:val="0"/>
              <w:autoSpaceDN w:val="0"/>
              <w:adjustRightInd w:val="0"/>
              <w:rPr>
                <w:rFonts w:cstheme="minorHAnsi"/>
                <w:b/>
                <w:bCs/>
                <w:color w:val="000000" w:themeColor="text1"/>
              </w:rPr>
            </w:pPr>
            <w:r w:rsidRPr="00810BE4">
              <w:rPr>
                <w:rFonts w:cstheme="minorHAnsi"/>
                <w:color w:val="000000" w:themeColor="text1"/>
              </w:rPr>
              <w:t>Participation &amp; Online Discussions</w:t>
            </w:r>
          </w:p>
        </w:tc>
        <w:tc>
          <w:tcPr>
            <w:tcW w:w="1930" w:type="dxa"/>
            <w:vAlign w:val="center"/>
          </w:tcPr>
          <w:p w14:paraId="360C85E0"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10%</w:t>
            </w:r>
          </w:p>
        </w:tc>
      </w:tr>
      <w:tr w:rsidR="00CB7FE8" w14:paraId="1A7DDF68" w14:textId="77777777" w:rsidTr="00CB7FE8">
        <w:tc>
          <w:tcPr>
            <w:tcW w:w="3685" w:type="dxa"/>
            <w:vAlign w:val="center"/>
          </w:tcPr>
          <w:p w14:paraId="4743EDD7" w14:textId="77777777" w:rsidR="00CB7FE8" w:rsidRDefault="00CB7FE8" w:rsidP="00EA4619">
            <w:pPr>
              <w:autoSpaceDE w:val="0"/>
              <w:autoSpaceDN w:val="0"/>
              <w:adjustRightInd w:val="0"/>
              <w:rPr>
                <w:rFonts w:cstheme="minorHAnsi"/>
                <w:b/>
                <w:bCs/>
                <w:color w:val="000000" w:themeColor="text1"/>
              </w:rPr>
            </w:pPr>
            <w:r w:rsidRPr="00810BE4">
              <w:rPr>
                <w:rFonts w:cstheme="minorHAnsi"/>
                <w:color w:val="000000" w:themeColor="text1"/>
              </w:rPr>
              <w:t>Homework</w:t>
            </w:r>
          </w:p>
        </w:tc>
        <w:tc>
          <w:tcPr>
            <w:tcW w:w="1930" w:type="dxa"/>
            <w:vAlign w:val="center"/>
          </w:tcPr>
          <w:p w14:paraId="140838F6"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30%</w:t>
            </w:r>
          </w:p>
        </w:tc>
      </w:tr>
      <w:tr w:rsidR="00CB7FE8" w14:paraId="23040E46" w14:textId="77777777" w:rsidTr="00CB7FE8">
        <w:tc>
          <w:tcPr>
            <w:tcW w:w="3685" w:type="dxa"/>
            <w:vAlign w:val="center"/>
          </w:tcPr>
          <w:p w14:paraId="69F0486F" w14:textId="77777777" w:rsidR="00CB7FE8" w:rsidRDefault="00CB7FE8" w:rsidP="00EA4619">
            <w:pPr>
              <w:autoSpaceDE w:val="0"/>
              <w:autoSpaceDN w:val="0"/>
              <w:adjustRightInd w:val="0"/>
              <w:rPr>
                <w:rFonts w:cstheme="minorHAnsi"/>
                <w:b/>
                <w:bCs/>
                <w:color w:val="000000" w:themeColor="text1"/>
              </w:rPr>
            </w:pPr>
            <w:r w:rsidRPr="00810BE4">
              <w:rPr>
                <w:rFonts w:cstheme="minorHAnsi"/>
                <w:color w:val="000000" w:themeColor="text1"/>
              </w:rPr>
              <w:t>Mid-Term Exam</w:t>
            </w:r>
          </w:p>
        </w:tc>
        <w:tc>
          <w:tcPr>
            <w:tcW w:w="1930" w:type="dxa"/>
            <w:vAlign w:val="center"/>
          </w:tcPr>
          <w:p w14:paraId="4217B83F"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30%</w:t>
            </w:r>
          </w:p>
        </w:tc>
      </w:tr>
      <w:tr w:rsidR="00CB7FE8" w14:paraId="134FB1E1" w14:textId="77777777" w:rsidTr="00CB7FE8">
        <w:tc>
          <w:tcPr>
            <w:tcW w:w="3685" w:type="dxa"/>
            <w:vAlign w:val="center"/>
          </w:tcPr>
          <w:p w14:paraId="6DA44E8C" w14:textId="77777777" w:rsidR="00CB7FE8" w:rsidRDefault="00CB7FE8" w:rsidP="00EA4619">
            <w:pPr>
              <w:autoSpaceDE w:val="0"/>
              <w:autoSpaceDN w:val="0"/>
              <w:adjustRightInd w:val="0"/>
              <w:rPr>
                <w:rFonts w:cstheme="minorHAnsi"/>
                <w:b/>
                <w:bCs/>
                <w:color w:val="000000" w:themeColor="text1"/>
              </w:rPr>
            </w:pPr>
            <w:r w:rsidRPr="00810BE4">
              <w:rPr>
                <w:rFonts w:cstheme="minorHAnsi"/>
                <w:color w:val="000000" w:themeColor="text1"/>
              </w:rPr>
              <w:t>Final Exam</w:t>
            </w:r>
          </w:p>
        </w:tc>
        <w:tc>
          <w:tcPr>
            <w:tcW w:w="1930" w:type="dxa"/>
            <w:vAlign w:val="center"/>
          </w:tcPr>
          <w:p w14:paraId="536636C3" w14:textId="77777777" w:rsidR="00CB7FE8" w:rsidRDefault="00CB7FE8" w:rsidP="00EA4619">
            <w:pPr>
              <w:autoSpaceDE w:val="0"/>
              <w:autoSpaceDN w:val="0"/>
              <w:adjustRightInd w:val="0"/>
              <w:jc w:val="center"/>
              <w:rPr>
                <w:rFonts w:cstheme="minorHAnsi"/>
                <w:b/>
                <w:bCs/>
                <w:color w:val="000000" w:themeColor="text1"/>
              </w:rPr>
            </w:pPr>
            <w:r>
              <w:rPr>
                <w:rFonts w:cstheme="minorHAnsi"/>
                <w:color w:val="000000" w:themeColor="text1"/>
              </w:rPr>
              <w:t>30%</w:t>
            </w:r>
          </w:p>
        </w:tc>
      </w:tr>
    </w:tbl>
    <w:p w14:paraId="7FA905E7" w14:textId="77777777" w:rsidR="00FC0BCF" w:rsidRDefault="00FC0BCF" w:rsidP="00FC0BCF">
      <w:pPr>
        <w:rPr>
          <w:rFonts w:ascii="Calibri" w:hAnsi="Calibri"/>
          <w:sz w:val="22"/>
          <w:szCs w:val="22"/>
        </w:rPr>
      </w:pPr>
    </w:p>
    <w:p w14:paraId="6973591F" w14:textId="77777777" w:rsidR="004A6492" w:rsidRDefault="004A6492" w:rsidP="00FC0BCF">
      <w:pPr>
        <w:rPr>
          <w:b/>
        </w:rPr>
      </w:pPr>
    </w:p>
    <w:p w14:paraId="1254599E" w14:textId="7234AA3A"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8FECF0D" w14:textId="77777777" w:rsidR="00417929" w:rsidRPr="00417929" w:rsidRDefault="00417929" w:rsidP="00930EB6"/>
    <w:p w14:paraId="7259F897" w14:textId="7CD762FB" w:rsidR="00417929" w:rsidRDefault="00FC0BCF" w:rsidP="00930EB6">
      <w:pPr>
        <w:pStyle w:val="Heading1"/>
      </w:pPr>
      <w:r>
        <w:t xml:space="preserve">18. </w:t>
      </w:r>
      <w:r w:rsidR="00930EB6">
        <w:t>TENTATIVE SCHEDULE</w:t>
      </w:r>
    </w:p>
    <w:p w14:paraId="6DFD2F11" w14:textId="250390FE" w:rsidR="00AC316A" w:rsidRDefault="00AC316A" w:rsidP="00AC316A"/>
    <w:tbl>
      <w:tblPr>
        <w:tblW w:w="9943"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10"/>
        <w:gridCol w:w="6413"/>
        <w:gridCol w:w="2720"/>
      </w:tblGrid>
      <w:tr w:rsidR="00B4799D" w:rsidRPr="008315B5" w14:paraId="4CA03DAC" w14:textId="77777777" w:rsidTr="00EA4619">
        <w:trPr>
          <w:trHeight w:val="435"/>
          <w:tblHeader/>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6EEF179" w14:textId="77777777" w:rsidR="00B4799D" w:rsidRPr="008315B5" w:rsidRDefault="00B4799D" w:rsidP="00EA4619">
            <w:pPr>
              <w:spacing w:line="240" w:lineRule="auto"/>
              <w:jc w:val="center"/>
              <w:rPr>
                <w:rFonts w:ascii="Calibri" w:eastAsia="Calibri" w:hAnsi="Calibri" w:cs="Calibri"/>
                <w:b/>
                <w:color w:val="000000"/>
              </w:rPr>
            </w:pPr>
            <w:r w:rsidRPr="008315B5">
              <w:rPr>
                <w:rFonts w:ascii="Calibri" w:eastAsia="Calibri" w:hAnsi="Calibri" w:cs="Calibri"/>
                <w:b/>
                <w:color w:val="000000"/>
              </w:rPr>
              <w:t>Week</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7B295FC" w14:textId="77777777" w:rsidR="00B4799D" w:rsidRPr="008315B5" w:rsidRDefault="00B4799D" w:rsidP="00EA4619">
            <w:pPr>
              <w:spacing w:line="240" w:lineRule="auto"/>
              <w:jc w:val="center"/>
              <w:rPr>
                <w:rFonts w:ascii="Calibri" w:eastAsia="Calibri" w:hAnsi="Calibri" w:cs="Calibri"/>
                <w:b/>
                <w:color w:val="000000"/>
              </w:rPr>
            </w:pPr>
            <w:r w:rsidRPr="008315B5">
              <w:rPr>
                <w:rFonts w:ascii="Calibri" w:eastAsia="Calibri" w:hAnsi="Calibri" w:cs="Calibri"/>
                <w:b/>
                <w:color w:val="000000"/>
              </w:rPr>
              <w:t>Chapter(s) Assigned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930B519" w14:textId="77777777" w:rsidR="00B4799D" w:rsidRPr="008315B5" w:rsidRDefault="00B4799D" w:rsidP="00EA4619">
            <w:pPr>
              <w:spacing w:line="240" w:lineRule="auto"/>
              <w:jc w:val="center"/>
              <w:rPr>
                <w:rFonts w:ascii="Calibri" w:eastAsia="Calibri" w:hAnsi="Calibri" w:cs="Calibri"/>
                <w:b/>
                <w:color w:val="000000"/>
              </w:rPr>
            </w:pPr>
            <w:r w:rsidRPr="008315B5">
              <w:rPr>
                <w:rFonts w:ascii="Calibri" w:eastAsia="Calibri" w:hAnsi="Calibri" w:cs="Calibri"/>
                <w:b/>
                <w:color w:val="000000"/>
              </w:rPr>
              <w:t>Dates</w:t>
            </w:r>
          </w:p>
        </w:tc>
      </w:tr>
      <w:tr w:rsidR="00B4799D" w:rsidRPr="00D47CC4" w14:paraId="7BA7FCE8" w14:textId="77777777" w:rsidTr="00EA4619">
        <w:trPr>
          <w:trHeight w:val="43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A6AD52A" w14:textId="77777777" w:rsidR="00B4799D" w:rsidRPr="00D47CC4" w:rsidRDefault="00B4799D" w:rsidP="00EA4619">
            <w:pPr>
              <w:spacing w:line="240" w:lineRule="auto"/>
              <w:jc w:val="center"/>
              <w:rPr>
                <w:rFonts w:ascii="Calibri" w:eastAsia="Calibri" w:hAnsi="Calibri" w:cs="Calibri"/>
                <w:color w:val="000000"/>
              </w:rPr>
            </w:pPr>
            <w:r>
              <w:rPr>
                <w:rFonts w:ascii="Calibri" w:eastAsia="Calibri" w:hAnsi="Calibri" w:cs="Calibri"/>
                <w:color w:val="000000"/>
              </w:rPr>
              <w:t>1</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F807264" w14:textId="3A8503E5" w:rsidR="00B4799D" w:rsidRDefault="002F305C" w:rsidP="00EA4619">
            <w:pPr>
              <w:spacing w:line="240" w:lineRule="auto"/>
              <w:rPr>
                <w:rFonts w:ascii="Calibri" w:eastAsia="Calibri" w:hAnsi="Calibri" w:cs="Calibri"/>
                <w:color w:val="000000"/>
              </w:rPr>
            </w:pPr>
            <w:r>
              <w:rPr>
                <w:rFonts w:ascii="Calibri" w:eastAsia="Calibri" w:hAnsi="Calibri" w:cs="Calibri"/>
                <w:color w:val="000000"/>
              </w:rPr>
              <w:t xml:space="preserve">Text: Servant Leader HRM: </w:t>
            </w:r>
            <w:r w:rsidR="00332B5B">
              <w:rPr>
                <w:rFonts w:ascii="Calibri" w:eastAsia="Calibri" w:hAnsi="Calibri" w:cs="Calibri"/>
                <w:color w:val="000000"/>
              </w:rPr>
              <w:t>C</w:t>
            </w:r>
            <w:r w:rsidR="003A35C9">
              <w:rPr>
                <w:rFonts w:ascii="Calibri" w:eastAsia="Calibri" w:hAnsi="Calibri" w:cs="Calibri"/>
                <w:color w:val="000000"/>
              </w:rPr>
              <w:t>hp</w:t>
            </w:r>
            <w:r w:rsidR="00332B5B">
              <w:rPr>
                <w:rFonts w:ascii="Calibri" w:eastAsia="Calibri" w:hAnsi="Calibri" w:cs="Calibri"/>
                <w:color w:val="000000"/>
              </w:rPr>
              <w:t xml:space="preserve"> 1</w:t>
            </w:r>
          </w:p>
          <w:p w14:paraId="6DB140C4" w14:textId="34E54AA0" w:rsidR="00B4799D" w:rsidRPr="00D47CC4" w:rsidRDefault="002F305C" w:rsidP="00EA4619">
            <w:pPr>
              <w:spacing w:line="240" w:lineRule="auto"/>
              <w:rPr>
                <w:rFonts w:ascii="Calibri" w:eastAsia="Calibri" w:hAnsi="Calibri" w:cs="Calibri"/>
                <w:color w:val="000000"/>
              </w:rPr>
            </w:pPr>
            <w:r>
              <w:rPr>
                <w:rFonts w:ascii="Calibri" w:eastAsia="Calibri" w:hAnsi="Calibri" w:cs="Calibri"/>
                <w:color w:val="000000"/>
              </w:rPr>
              <w:t xml:space="preserve">Text: </w:t>
            </w:r>
            <w:r w:rsidR="00332B5B">
              <w:rPr>
                <w:rFonts w:ascii="Calibri" w:eastAsia="Calibri" w:hAnsi="Calibri" w:cs="Calibri"/>
                <w:color w:val="000000"/>
              </w:rPr>
              <w:t>Fundamentals of HRM</w:t>
            </w:r>
            <w:r>
              <w:rPr>
                <w:rFonts w:ascii="Calibri" w:eastAsia="Calibri" w:hAnsi="Calibri" w:cs="Calibri"/>
                <w:color w:val="000000"/>
              </w:rPr>
              <w:t>: C</w:t>
            </w:r>
            <w:r w:rsidR="003A35C9">
              <w:rPr>
                <w:rFonts w:ascii="Calibri" w:eastAsia="Calibri" w:hAnsi="Calibri" w:cs="Calibri"/>
                <w:color w:val="000000"/>
              </w:rPr>
              <w:t>hp</w:t>
            </w:r>
            <w:r>
              <w:rPr>
                <w:rFonts w:ascii="Calibri" w:eastAsia="Calibri" w:hAnsi="Calibri" w:cs="Calibri"/>
                <w:color w:val="000000"/>
              </w:rPr>
              <w:t xml:space="preserve"> 1</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40E8242" w14:textId="7486E5C8" w:rsidR="00B4799D" w:rsidRDefault="007B46A0" w:rsidP="00EA4619">
            <w:pPr>
              <w:spacing w:line="240" w:lineRule="auto"/>
              <w:rPr>
                <w:rFonts w:ascii="Calibri" w:eastAsia="Calibri" w:hAnsi="Calibri" w:cs="Calibri"/>
                <w:color w:val="000000"/>
              </w:rPr>
            </w:pPr>
            <w:r>
              <w:rPr>
                <w:rFonts w:ascii="Calibri" w:eastAsia="Calibri" w:hAnsi="Calibri" w:cs="Calibri"/>
                <w:color w:val="000000"/>
              </w:rPr>
              <w:t>Aug 17 – 23, 2020</w:t>
            </w:r>
          </w:p>
        </w:tc>
      </w:tr>
      <w:tr w:rsidR="00B4799D" w:rsidRPr="00D47CC4" w14:paraId="62F0AD6D" w14:textId="77777777" w:rsidTr="008725BD">
        <w:trPr>
          <w:trHeight w:val="94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69E55CD" w14:textId="77777777" w:rsidR="00B4799D" w:rsidRPr="00D47CC4" w:rsidRDefault="00B4799D" w:rsidP="00EA4619">
            <w:pPr>
              <w:spacing w:line="240" w:lineRule="auto"/>
              <w:jc w:val="center"/>
              <w:rPr>
                <w:rFonts w:ascii="Calibri" w:eastAsia="Calibri" w:hAnsi="Calibri" w:cs="Calibri"/>
                <w:color w:val="000000"/>
              </w:rPr>
            </w:pPr>
            <w:r w:rsidRPr="00D47CC4">
              <w:rPr>
                <w:rFonts w:ascii="Calibri" w:eastAsia="Calibri" w:hAnsi="Calibri" w:cs="Calibri"/>
                <w:color w:val="000000"/>
              </w:rPr>
              <w:t>2</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34E8DB0" w14:textId="37D0F60C" w:rsidR="00B4799D" w:rsidRDefault="00332B5B" w:rsidP="00EA4619">
            <w:pPr>
              <w:spacing w:line="240" w:lineRule="auto"/>
              <w:rPr>
                <w:rFonts w:ascii="Calibri" w:eastAsia="Calibri" w:hAnsi="Calibri" w:cs="Calibri"/>
                <w:color w:val="000000"/>
              </w:rPr>
            </w:pPr>
            <w:r>
              <w:rPr>
                <w:rFonts w:ascii="Calibri" w:eastAsia="Calibri" w:hAnsi="Calibri" w:cs="Calibri"/>
                <w:color w:val="000000"/>
              </w:rPr>
              <w:t>Text: Servant Leader HRM: Chp</w:t>
            </w:r>
            <w:r w:rsidR="003A35C9">
              <w:rPr>
                <w:rFonts w:ascii="Calibri" w:eastAsia="Calibri" w:hAnsi="Calibri" w:cs="Calibri"/>
                <w:color w:val="000000"/>
              </w:rPr>
              <w:t>s</w:t>
            </w:r>
            <w:r>
              <w:rPr>
                <w:rFonts w:ascii="Calibri" w:eastAsia="Calibri" w:hAnsi="Calibri" w:cs="Calibri"/>
                <w:color w:val="000000"/>
              </w:rPr>
              <w:t xml:space="preserve"> 2 and 3</w:t>
            </w:r>
          </w:p>
          <w:p w14:paraId="679E6849" w14:textId="61AA105F" w:rsidR="00B4799D" w:rsidRPr="00D47CC4" w:rsidRDefault="00332B5B" w:rsidP="008725BD">
            <w:pPr>
              <w:spacing w:line="240" w:lineRule="auto"/>
              <w:rPr>
                <w:rFonts w:ascii="Calibri" w:eastAsia="Calibri" w:hAnsi="Calibri" w:cs="Calibri"/>
                <w:b/>
                <w:color w:val="000000"/>
              </w:rPr>
            </w:pPr>
            <w:r>
              <w:rPr>
                <w:rFonts w:ascii="Calibri" w:eastAsia="Calibri" w:hAnsi="Calibri" w:cs="Calibri"/>
                <w:color w:val="000000"/>
              </w:rPr>
              <w:t>Text: Fundamentals of HRM: Chp 2</w:t>
            </w:r>
            <w:r w:rsidR="008725BD">
              <w:rPr>
                <w:rFonts w:ascii="Calibri" w:eastAsia="Calibri" w:hAnsi="Calibri" w:cs="Calibri"/>
                <w:color w:val="000000"/>
              </w:rPr>
              <w:t xml:space="preserve"> </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313A012" w14:textId="3DFB3CF4" w:rsidR="00B4799D" w:rsidRPr="00D47CC4" w:rsidRDefault="007B46A0" w:rsidP="00EA4619">
            <w:pPr>
              <w:spacing w:line="240" w:lineRule="auto"/>
              <w:rPr>
                <w:rFonts w:ascii="Calibri" w:eastAsia="Calibri" w:hAnsi="Calibri" w:cs="Calibri"/>
                <w:color w:val="000000"/>
              </w:rPr>
            </w:pPr>
            <w:r>
              <w:rPr>
                <w:rFonts w:ascii="Calibri" w:eastAsia="Calibri" w:hAnsi="Calibri" w:cs="Calibri"/>
                <w:color w:val="000000"/>
              </w:rPr>
              <w:t xml:space="preserve">Aug 24 – Aug 30, </w:t>
            </w:r>
            <w:r w:rsidR="00B4799D">
              <w:rPr>
                <w:rFonts w:ascii="Calibri" w:eastAsia="Calibri" w:hAnsi="Calibri" w:cs="Calibri"/>
                <w:color w:val="000000"/>
              </w:rPr>
              <w:t>2020</w:t>
            </w:r>
          </w:p>
        </w:tc>
      </w:tr>
      <w:tr w:rsidR="00B4799D" w:rsidRPr="00D47CC4" w14:paraId="76EA2FE1" w14:textId="77777777" w:rsidTr="00EA4619">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63A1519" w14:textId="77777777" w:rsidR="00B4799D" w:rsidRPr="00D47CC4" w:rsidRDefault="00B4799D" w:rsidP="00EA4619">
            <w:pPr>
              <w:spacing w:line="240" w:lineRule="auto"/>
              <w:jc w:val="center"/>
              <w:rPr>
                <w:rFonts w:ascii="Calibri" w:eastAsia="Calibri" w:hAnsi="Calibri" w:cs="Calibri"/>
                <w:color w:val="000000"/>
              </w:rPr>
            </w:pPr>
            <w:r>
              <w:rPr>
                <w:rFonts w:ascii="Calibri" w:eastAsia="Calibri" w:hAnsi="Calibri" w:cs="Calibri"/>
                <w:color w:val="000000"/>
              </w:rPr>
              <w:t>3</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D484C81" w14:textId="550A9686" w:rsidR="00B4799D" w:rsidRDefault="002F305C" w:rsidP="00EA4619">
            <w:pPr>
              <w:spacing w:line="240" w:lineRule="auto"/>
              <w:rPr>
                <w:rFonts w:ascii="Calibri" w:eastAsia="Calibri" w:hAnsi="Calibri" w:cs="Calibri"/>
                <w:color w:val="000000"/>
              </w:rPr>
            </w:pPr>
            <w:r>
              <w:rPr>
                <w:rFonts w:ascii="Calibri" w:eastAsia="Calibri" w:hAnsi="Calibri" w:cs="Calibri"/>
                <w:color w:val="000000"/>
              </w:rPr>
              <w:t>Text: Servant Leader HRM: Chp</w:t>
            </w:r>
            <w:r w:rsidR="00C32BF4">
              <w:rPr>
                <w:rFonts w:ascii="Calibri" w:eastAsia="Calibri" w:hAnsi="Calibri" w:cs="Calibri"/>
                <w:color w:val="000000"/>
              </w:rPr>
              <w:t>s</w:t>
            </w:r>
            <w:r>
              <w:rPr>
                <w:rFonts w:ascii="Calibri" w:eastAsia="Calibri" w:hAnsi="Calibri" w:cs="Calibri"/>
                <w:color w:val="000000"/>
              </w:rPr>
              <w:t xml:space="preserve"> 4 and 5</w:t>
            </w:r>
          </w:p>
          <w:p w14:paraId="6D97D80D" w14:textId="026E28F3" w:rsidR="00B4799D" w:rsidRPr="001365F0" w:rsidRDefault="002F305C" w:rsidP="008725BD">
            <w:pPr>
              <w:spacing w:line="240" w:lineRule="auto"/>
              <w:rPr>
                <w:rFonts w:ascii="Calibri" w:eastAsia="Calibri" w:hAnsi="Calibri" w:cs="Calibri"/>
                <w:b/>
                <w:bCs/>
                <w:color w:val="000000"/>
              </w:rPr>
            </w:pPr>
            <w:r>
              <w:rPr>
                <w:rFonts w:ascii="Calibri" w:eastAsia="Calibri" w:hAnsi="Calibri" w:cs="Calibri"/>
                <w:color w:val="000000"/>
              </w:rPr>
              <w:t>Text: Fundamentals of HRM: Chp</w:t>
            </w:r>
            <w:r w:rsidR="00C32BF4">
              <w:rPr>
                <w:rFonts w:ascii="Calibri" w:eastAsia="Calibri" w:hAnsi="Calibri" w:cs="Calibri"/>
                <w:color w:val="000000"/>
              </w:rPr>
              <w:t>s</w:t>
            </w:r>
            <w:r>
              <w:rPr>
                <w:rFonts w:ascii="Calibri" w:eastAsia="Calibri" w:hAnsi="Calibri" w:cs="Calibri"/>
                <w:color w:val="000000"/>
              </w:rPr>
              <w:t xml:space="preserve"> 3 and 4</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5486F7E" w14:textId="6D41786A" w:rsidR="00B4799D" w:rsidRDefault="00253B1A" w:rsidP="00EA4619">
            <w:pPr>
              <w:spacing w:line="240" w:lineRule="auto"/>
              <w:rPr>
                <w:rFonts w:ascii="Calibri" w:eastAsia="Calibri" w:hAnsi="Calibri" w:cs="Calibri"/>
                <w:color w:val="000000"/>
              </w:rPr>
            </w:pPr>
            <w:r>
              <w:rPr>
                <w:rFonts w:ascii="Calibri" w:eastAsia="Calibri" w:hAnsi="Calibri" w:cs="Calibri"/>
                <w:color w:val="000000"/>
              </w:rPr>
              <w:t xml:space="preserve">Aug 31 - </w:t>
            </w:r>
            <w:r w:rsidR="007B46A0">
              <w:rPr>
                <w:rFonts w:ascii="Calibri" w:eastAsia="Calibri" w:hAnsi="Calibri" w:cs="Calibri"/>
                <w:color w:val="000000"/>
              </w:rPr>
              <w:t xml:space="preserve">Sep </w:t>
            </w:r>
            <w:r>
              <w:rPr>
                <w:rFonts w:ascii="Calibri" w:eastAsia="Calibri" w:hAnsi="Calibri" w:cs="Calibri"/>
                <w:color w:val="000000"/>
              </w:rPr>
              <w:t>6</w:t>
            </w:r>
            <w:r w:rsidR="007B46A0">
              <w:rPr>
                <w:rFonts w:ascii="Calibri" w:eastAsia="Calibri" w:hAnsi="Calibri" w:cs="Calibri"/>
                <w:color w:val="000000"/>
              </w:rPr>
              <w:t>, 2020</w:t>
            </w:r>
          </w:p>
        </w:tc>
      </w:tr>
      <w:tr w:rsidR="00B4799D" w:rsidRPr="00D47CC4" w14:paraId="2BF3A9CD" w14:textId="77777777" w:rsidTr="00EA4619">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13BB55D" w14:textId="5BF942A3" w:rsidR="00B4799D" w:rsidRPr="00D47CC4" w:rsidRDefault="00253B1A" w:rsidP="00EA4619">
            <w:pPr>
              <w:spacing w:line="240" w:lineRule="auto"/>
              <w:jc w:val="center"/>
              <w:rPr>
                <w:rFonts w:ascii="Calibri" w:eastAsia="Calibri" w:hAnsi="Calibri" w:cs="Calibri"/>
                <w:color w:val="000000"/>
              </w:rPr>
            </w:pPr>
            <w:r>
              <w:rPr>
                <w:rFonts w:ascii="Calibri" w:eastAsia="Calibri" w:hAnsi="Calibri" w:cs="Calibri"/>
                <w:color w:val="000000"/>
              </w:rPr>
              <w:t>4</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7996DA3" w14:textId="0DF046B5" w:rsidR="00B4799D" w:rsidRPr="008725BD" w:rsidRDefault="004E0DB2" w:rsidP="00EA4619">
            <w:pPr>
              <w:spacing w:line="240" w:lineRule="auto"/>
              <w:rPr>
                <w:rFonts w:ascii="Calibri" w:eastAsia="Calibri" w:hAnsi="Calibri" w:cs="Calibri"/>
                <w:bCs/>
                <w:color w:val="000000"/>
              </w:rPr>
            </w:pPr>
            <w:r w:rsidRPr="008725BD">
              <w:rPr>
                <w:rFonts w:ascii="Calibri" w:eastAsia="Calibri" w:hAnsi="Calibri" w:cs="Calibri"/>
                <w:bCs/>
                <w:color w:val="000000"/>
              </w:rPr>
              <w:t xml:space="preserve">Text: Servant Leader HRM: </w:t>
            </w:r>
            <w:r w:rsidR="003F6FC7" w:rsidRPr="008725BD">
              <w:rPr>
                <w:rFonts w:ascii="Calibri" w:eastAsia="Calibri" w:hAnsi="Calibri" w:cs="Calibri"/>
                <w:bCs/>
                <w:color w:val="000000"/>
              </w:rPr>
              <w:t xml:space="preserve"> Chp 6 and 7</w:t>
            </w:r>
          </w:p>
          <w:p w14:paraId="3AA9768B" w14:textId="2E4B29F8" w:rsidR="004E0DB2" w:rsidRPr="008725BD" w:rsidRDefault="004E0DB2" w:rsidP="00EA4619">
            <w:pPr>
              <w:spacing w:line="240" w:lineRule="auto"/>
              <w:rPr>
                <w:rFonts w:ascii="Calibri" w:eastAsia="Calibri" w:hAnsi="Calibri" w:cs="Calibri"/>
                <w:bCs/>
                <w:color w:val="000000"/>
              </w:rPr>
            </w:pPr>
            <w:r w:rsidRPr="008725BD">
              <w:rPr>
                <w:rFonts w:ascii="Calibri" w:eastAsia="Calibri" w:hAnsi="Calibri" w:cs="Calibri"/>
                <w:bCs/>
                <w:color w:val="000000"/>
              </w:rPr>
              <w:t xml:space="preserve">Text: Fundamentals of HRM: </w:t>
            </w:r>
            <w:r w:rsidR="003F6FC7" w:rsidRPr="008725BD">
              <w:rPr>
                <w:rFonts w:ascii="Calibri" w:eastAsia="Calibri" w:hAnsi="Calibri" w:cs="Calibri"/>
                <w:bCs/>
                <w:color w:val="000000"/>
              </w:rPr>
              <w:t>Chp</w:t>
            </w:r>
            <w:r w:rsidR="00C32BF4" w:rsidRPr="008725BD">
              <w:rPr>
                <w:rFonts w:ascii="Calibri" w:eastAsia="Calibri" w:hAnsi="Calibri" w:cs="Calibri"/>
                <w:bCs/>
                <w:color w:val="000000"/>
              </w:rPr>
              <w:t>s</w:t>
            </w:r>
            <w:r w:rsidR="003F6FC7" w:rsidRPr="008725BD">
              <w:rPr>
                <w:rFonts w:ascii="Calibri" w:eastAsia="Calibri" w:hAnsi="Calibri" w:cs="Calibri"/>
                <w:bCs/>
                <w:color w:val="000000"/>
              </w:rPr>
              <w:t xml:space="preserve"> 9 and 10</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2359076" w14:textId="201C6949" w:rsidR="00B4799D" w:rsidRPr="00D47CC4" w:rsidRDefault="00253B1A" w:rsidP="00EA4619">
            <w:pPr>
              <w:spacing w:line="240" w:lineRule="auto"/>
              <w:rPr>
                <w:rFonts w:ascii="Calibri" w:eastAsia="Calibri" w:hAnsi="Calibri" w:cs="Calibri"/>
                <w:b/>
                <w:color w:val="000000"/>
              </w:rPr>
            </w:pPr>
            <w:r>
              <w:rPr>
                <w:rFonts w:ascii="Calibri" w:eastAsia="Calibri" w:hAnsi="Calibri" w:cs="Calibri"/>
                <w:color w:val="000000"/>
              </w:rPr>
              <w:t>Sep 7 – 13, 2020</w:t>
            </w:r>
          </w:p>
        </w:tc>
      </w:tr>
      <w:tr w:rsidR="00B4799D" w:rsidRPr="00D47CC4" w14:paraId="573CA4E1" w14:textId="77777777" w:rsidTr="00EA4619">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DC5FA62" w14:textId="7EEAF5B5" w:rsidR="00B4799D" w:rsidRPr="00D47CC4" w:rsidRDefault="00253B1A" w:rsidP="00EA4619">
            <w:pPr>
              <w:spacing w:line="240" w:lineRule="auto"/>
              <w:jc w:val="center"/>
              <w:rPr>
                <w:rFonts w:ascii="Calibri" w:eastAsia="Calibri" w:hAnsi="Calibri" w:cs="Calibri"/>
                <w:color w:val="000000"/>
              </w:rPr>
            </w:pPr>
            <w:r>
              <w:rPr>
                <w:rFonts w:ascii="Calibri" w:eastAsia="Calibri" w:hAnsi="Calibri" w:cs="Calibri"/>
                <w:color w:val="000000"/>
              </w:rPr>
              <w:t>5</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060CA3B" w14:textId="2DE04014" w:rsidR="00065696" w:rsidRPr="00065696" w:rsidRDefault="00065696" w:rsidP="004E0DB2">
            <w:pPr>
              <w:spacing w:line="240" w:lineRule="auto"/>
              <w:rPr>
                <w:rFonts w:ascii="Calibri" w:eastAsia="Calibri" w:hAnsi="Calibri" w:cs="Calibri"/>
                <w:b/>
                <w:color w:val="000000"/>
              </w:rPr>
            </w:pPr>
            <w:r w:rsidRPr="00065696">
              <w:rPr>
                <w:rFonts w:ascii="Calibri" w:eastAsia="Calibri" w:hAnsi="Calibri" w:cs="Calibri"/>
                <w:b/>
                <w:color w:val="000000"/>
              </w:rPr>
              <w:t>Mid-Term Exam Due</w:t>
            </w:r>
            <w:r>
              <w:rPr>
                <w:rFonts w:ascii="Calibri" w:eastAsia="Calibri" w:hAnsi="Calibri" w:cs="Calibri"/>
                <w:b/>
                <w:color w:val="000000"/>
              </w:rPr>
              <w:t>: Sep 20, 2020</w:t>
            </w:r>
          </w:p>
          <w:p w14:paraId="37D1F02B" w14:textId="116665EC" w:rsidR="004E0DB2" w:rsidRPr="008725BD" w:rsidRDefault="004E0DB2" w:rsidP="004E0DB2">
            <w:pPr>
              <w:spacing w:line="240" w:lineRule="auto"/>
              <w:rPr>
                <w:rFonts w:ascii="Calibri" w:eastAsia="Calibri" w:hAnsi="Calibri" w:cs="Calibri"/>
                <w:bCs/>
                <w:color w:val="000000"/>
              </w:rPr>
            </w:pPr>
            <w:r w:rsidRPr="008725BD">
              <w:rPr>
                <w:rFonts w:ascii="Calibri" w:eastAsia="Calibri" w:hAnsi="Calibri" w:cs="Calibri"/>
                <w:bCs/>
                <w:color w:val="000000"/>
              </w:rPr>
              <w:t xml:space="preserve">Text: Servant Leader HRM: </w:t>
            </w:r>
            <w:r w:rsidR="00C32BF4" w:rsidRPr="008725BD">
              <w:rPr>
                <w:rFonts w:ascii="Calibri" w:eastAsia="Calibri" w:hAnsi="Calibri" w:cs="Calibri"/>
                <w:bCs/>
                <w:color w:val="000000"/>
              </w:rPr>
              <w:t>Chp 8</w:t>
            </w:r>
          </w:p>
          <w:p w14:paraId="3BD0C034" w14:textId="086F3B86" w:rsidR="00B4799D" w:rsidRPr="008725BD" w:rsidRDefault="004E0DB2" w:rsidP="004E0DB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w:t>
            </w:r>
            <w:r w:rsidR="00C32BF4" w:rsidRPr="008725BD">
              <w:rPr>
                <w:rFonts w:ascii="Calibri" w:eastAsia="Calibri" w:hAnsi="Calibri" w:cs="Calibri"/>
                <w:bCs/>
                <w:color w:val="000000"/>
              </w:rPr>
              <w:t xml:space="preserve"> Chps 5, 6, 11</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26A68A0" w14:textId="71169A85" w:rsidR="00B4799D" w:rsidRPr="00D47CC4" w:rsidRDefault="00253B1A" w:rsidP="00EA4619">
            <w:pPr>
              <w:spacing w:line="240" w:lineRule="auto"/>
              <w:rPr>
                <w:rFonts w:ascii="Calibri" w:eastAsia="Calibri" w:hAnsi="Calibri" w:cs="Calibri"/>
                <w:b/>
                <w:color w:val="000000"/>
              </w:rPr>
            </w:pPr>
            <w:r>
              <w:rPr>
                <w:rFonts w:ascii="Calibri" w:eastAsia="Calibri" w:hAnsi="Calibri" w:cs="Calibri"/>
                <w:color w:val="000000"/>
              </w:rPr>
              <w:t>Sep 14 – 20, 2020</w:t>
            </w:r>
          </w:p>
        </w:tc>
      </w:tr>
      <w:tr w:rsidR="00B4799D" w:rsidRPr="00D47CC4" w14:paraId="036CD68B" w14:textId="77777777" w:rsidTr="00EA4619">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C8E3503" w14:textId="525EAF58" w:rsidR="00B4799D" w:rsidRPr="00D47CC4" w:rsidRDefault="00253B1A" w:rsidP="00EA4619">
            <w:pPr>
              <w:spacing w:line="240" w:lineRule="auto"/>
              <w:jc w:val="center"/>
              <w:rPr>
                <w:rFonts w:ascii="Calibri" w:eastAsia="Calibri" w:hAnsi="Calibri" w:cs="Calibri"/>
                <w:color w:val="000000"/>
              </w:rPr>
            </w:pPr>
            <w:r>
              <w:rPr>
                <w:rFonts w:ascii="Calibri" w:eastAsia="Calibri" w:hAnsi="Calibri" w:cs="Calibri"/>
                <w:color w:val="000000"/>
              </w:rPr>
              <w:t>6</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0DD114A" w14:textId="3D5A2939" w:rsidR="004E0DB2" w:rsidRPr="008725BD" w:rsidRDefault="004E0DB2" w:rsidP="004E0DB2">
            <w:pPr>
              <w:spacing w:line="240" w:lineRule="auto"/>
              <w:rPr>
                <w:rFonts w:ascii="Calibri" w:eastAsia="Calibri" w:hAnsi="Calibri" w:cs="Calibri"/>
                <w:bCs/>
                <w:color w:val="000000"/>
              </w:rPr>
            </w:pPr>
            <w:r w:rsidRPr="008725BD">
              <w:rPr>
                <w:rFonts w:ascii="Calibri" w:eastAsia="Calibri" w:hAnsi="Calibri" w:cs="Calibri"/>
                <w:bCs/>
                <w:color w:val="000000"/>
              </w:rPr>
              <w:t xml:space="preserve">Text: Servant Leader HRM: </w:t>
            </w:r>
            <w:r w:rsidR="00C32BF4" w:rsidRPr="008725BD">
              <w:rPr>
                <w:rFonts w:ascii="Calibri" w:eastAsia="Calibri" w:hAnsi="Calibri" w:cs="Calibri"/>
                <w:bCs/>
                <w:color w:val="000000"/>
              </w:rPr>
              <w:t>Chp 9</w:t>
            </w:r>
          </w:p>
          <w:p w14:paraId="0D43878F" w14:textId="5F674CC6" w:rsidR="00B4799D" w:rsidRPr="008725BD" w:rsidRDefault="004E0DB2" w:rsidP="004E0DB2">
            <w:pPr>
              <w:spacing w:line="240" w:lineRule="auto"/>
              <w:rPr>
                <w:rFonts w:ascii="Calibri" w:eastAsia="Calibri" w:hAnsi="Calibri" w:cs="Calibri"/>
                <w:bCs/>
                <w:color w:val="000000"/>
              </w:rPr>
            </w:pPr>
            <w:r w:rsidRPr="008725BD">
              <w:rPr>
                <w:rFonts w:ascii="Calibri" w:eastAsia="Calibri" w:hAnsi="Calibri" w:cs="Calibri"/>
                <w:bCs/>
                <w:color w:val="000000"/>
              </w:rPr>
              <w:t xml:space="preserve">Text: Fundamentals of HRM: </w:t>
            </w:r>
            <w:r w:rsidR="00C32BF4" w:rsidRPr="008725BD">
              <w:rPr>
                <w:rFonts w:ascii="Calibri" w:eastAsia="Calibri" w:hAnsi="Calibri" w:cs="Calibri"/>
                <w:bCs/>
                <w:color w:val="000000"/>
              </w:rPr>
              <w:t>Chps 7 and 8</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2B42142" w14:textId="19C9A755" w:rsidR="00B4799D" w:rsidRPr="00D47CC4" w:rsidRDefault="007B46A0" w:rsidP="00EA4619">
            <w:pPr>
              <w:spacing w:line="240" w:lineRule="auto"/>
              <w:rPr>
                <w:rFonts w:ascii="Calibri" w:eastAsia="Calibri" w:hAnsi="Calibri" w:cs="Calibri"/>
                <w:b/>
                <w:color w:val="000000"/>
              </w:rPr>
            </w:pPr>
            <w:r>
              <w:rPr>
                <w:rFonts w:ascii="Calibri" w:eastAsia="Calibri" w:hAnsi="Calibri" w:cs="Calibri"/>
                <w:color w:val="000000"/>
              </w:rPr>
              <w:t xml:space="preserve">Sep </w:t>
            </w:r>
            <w:r w:rsidR="00253B1A">
              <w:rPr>
                <w:rFonts w:ascii="Calibri" w:eastAsia="Calibri" w:hAnsi="Calibri" w:cs="Calibri"/>
                <w:color w:val="000000"/>
              </w:rPr>
              <w:t xml:space="preserve">21 - </w:t>
            </w:r>
            <w:r>
              <w:rPr>
                <w:rFonts w:ascii="Calibri" w:eastAsia="Calibri" w:hAnsi="Calibri" w:cs="Calibri"/>
                <w:color w:val="000000"/>
              </w:rPr>
              <w:t>2</w:t>
            </w:r>
            <w:r w:rsidR="00253B1A">
              <w:rPr>
                <w:rFonts w:ascii="Calibri" w:eastAsia="Calibri" w:hAnsi="Calibri" w:cs="Calibri"/>
                <w:color w:val="000000"/>
              </w:rPr>
              <w:t>7</w:t>
            </w:r>
            <w:r>
              <w:rPr>
                <w:rFonts w:ascii="Calibri" w:eastAsia="Calibri" w:hAnsi="Calibri" w:cs="Calibri"/>
                <w:color w:val="000000"/>
              </w:rPr>
              <w:t>, 2020</w:t>
            </w:r>
          </w:p>
        </w:tc>
      </w:tr>
      <w:tr w:rsidR="00B4799D" w:rsidRPr="00D47CC4" w14:paraId="0BDD8F70" w14:textId="77777777" w:rsidTr="00EA4619">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16F45D3" w14:textId="761F9BC1" w:rsidR="00B4799D" w:rsidRPr="00D47CC4" w:rsidRDefault="00253B1A" w:rsidP="00EA4619">
            <w:pPr>
              <w:spacing w:line="240" w:lineRule="auto"/>
              <w:jc w:val="center"/>
              <w:rPr>
                <w:rFonts w:ascii="Calibri" w:eastAsia="Calibri" w:hAnsi="Calibri" w:cs="Calibri"/>
                <w:color w:val="000000"/>
              </w:rPr>
            </w:pPr>
            <w:r>
              <w:rPr>
                <w:rFonts w:ascii="Calibri" w:eastAsia="Calibri" w:hAnsi="Calibri" w:cs="Calibri"/>
                <w:color w:val="000000"/>
              </w:rPr>
              <w:t>7</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975F104" w14:textId="4464366C" w:rsidR="004E0DB2" w:rsidRPr="008725BD" w:rsidRDefault="00DE5C6A" w:rsidP="004E0DB2">
            <w:pPr>
              <w:spacing w:line="240" w:lineRule="auto"/>
              <w:rPr>
                <w:rFonts w:ascii="Calibri" w:eastAsia="Calibri" w:hAnsi="Calibri" w:cs="Calibri"/>
                <w:bCs/>
                <w:color w:val="000000"/>
              </w:rPr>
            </w:pPr>
            <w:r w:rsidRPr="008725BD">
              <w:rPr>
                <w:rFonts w:ascii="Calibri" w:eastAsia="Calibri" w:hAnsi="Calibri" w:cs="Calibri"/>
                <w:bCs/>
                <w:color w:val="000000"/>
              </w:rPr>
              <w:t xml:space="preserve"> </w:t>
            </w:r>
            <w:r w:rsidR="004E0DB2" w:rsidRPr="008725BD">
              <w:rPr>
                <w:rFonts w:ascii="Calibri" w:eastAsia="Calibri" w:hAnsi="Calibri" w:cs="Calibri"/>
                <w:bCs/>
                <w:color w:val="000000"/>
              </w:rPr>
              <w:t xml:space="preserve">Text: Servant Leader HRM: </w:t>
            </w:r>
            <w:r w:rsidR="00C32BF4" w:rsidRPr="008725BD">
              <w:rPr>
                <w:rFonts w:ascii="Calibri" w:eastAsia="Calibri" w:hAnsi="Calibri" w:cs="Calibri"/>
                <w:bCs/>
                <w:color w:val="000000"/>
              </w:rPr>
              <w:t>Chp 10</w:t>
            </w:r>
          </w:p>
          <w:p w14:paraId="1DA68C90" w14:textId="54A1BB18" w:rsidR="00B4799D" w:rsidRPr="008725BD" w:rsidRDefault="004E0DB2" w:rsidP="004E0DB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w:t>
            </w:r>
            <w:r w:rsidR="00C32BF4" w:rsidRPr="008725BD">
              <w:rPr>
                <w:rFonts w:ascii="Calibri" w:eastAsia="Calibri" w:hAnsi="Calibri" w:cs="Calibri"/>
                <w:bCs/>
                <w:color w:val="000000"/>
              </w:rPr>
              <w:t xml:space="preserve"> Chps 13, 14, 15</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96B2B5C" w14:textId="32EE8573" w:rsidR="00B4799D" w:rsidRDefault="007B46A0" w:rsidP="00EA4619">
            <w:pPr>
              <w:spacing w:line="240" w:lineRule="auto"/>
              <w:rPr>
                <w:rFonts w:ascii="Calibri" w:eastAsia="Calibri" w:hAnsi="Calibri" w:cs="Calibri"/>
                <w:color w:val="000000"/>
              </w:rPr>
            </w:pPr>
            <w:r>
              <w:rPr>
                <w:rFonts w:ascii="Calibri" w:eastAsia="Calibri" w:hAnsi="Calibri" w:cs="Calibri"/>
                <w:color w:val="000000"/>
              </w:rPr>
              <w:t>Sep 2</w:t>
            </w:r>
            <w:r w:rsidR="00253B1A">
              <w:rPr>
                <w:rFonts w:ascii="Calibri" w:eastAsia="Calibri" w:hAnsi="Calibri" w:cs="Calibri"/>
                <w:color w:val="000000"/>
              </w:rPr>
              <w:t>8</w:t>
            </w:r>
            <w:r>
              <w:rPr>
                <w:rFonts w:ascii="Calibri" w:eastAsia="Calibri" w:hAnsi="Calibri" w:cs="Calibri"/>
                <w:color w:val="000000"/>
              </w:rPr>
              <w:t xml:space="preserve"> – </w:t>
            </w:r>
            <w:r w:rsidR="00253B1A">
              <w:rPr>
                <w:rFonts w:ascii="Calibri" w:eastAsia="Calibri" w:hAnsi="Calibri" w:cs="Calibri"/>
                <w:color w:val="000000"/>
              </w:rPr>
              <w:t>Oct 4</w:t>
            </w:r>
            <w:r>
              <w:rPr>
                <w:rFonts w:ascii="Calibri" w:eastAsia="Calibri" w:hAnsi="Calibri" w:cs="Calibri"/>
                <w:color w:val="000000"/>
              </w:rPr>
              <w:t>, 2020</w:t>
            </w:r>
          </w:p>
          <w:p w14:paraId="3F6B20FE" w14:textId="1E9965C0" w:rsidR="00B4799D" w:rsidRPr="005D163D" w:rsidRDefault="00B4799D" w:rsidP="00EA4619">
            <w:pPr>
              <w:spacing w:line="240" w:lineRule="auto"/>
              <w:rPr>
                <w:rFonts w:ascii="Calibri" w:eastAsia="Calibri" w:hAnsi="Calibri" w:cs="Calibri"/>
                <w:b/>
                <w:bCs/>
                <w:color w:val="000000"/>
              </w:rPr>
            </w:pPr>
          </w:p>
        </w:tc>
      </w:tr>
      <w:tr w:rsidR="00B4799D" w:rsidRPr="00D47CC4" w14:paraId="35946A53" w14:textId="77777777" w:rsidTr="00EA4619">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DD46306" w14:textId="6C113ECB" w:rsidR="00B4799D" w:rsidRPr="00D47CC4" w:rsidRDefault="00253B1A" w:rsidP="00EA4619">
            <w:pPr>
              <w:spacing w:line="240" w:lineRule="auto"/>
              <w:jc w:val="center"/>
              <w:rPr>
                <w:rFonts w:ascii="Calibri" w:eastAsia="Calibri" w:hAnsi="Calibri" w:cs="Calibri"/>
                <w:color w:val="000000"/>
              </w:rPr>
            </w:pPr>
            <w:r>
              <w:rPr>
                <w:rFonts w:ascii="Calibri" w:eastAsia="Calibri" w:hAnsi="Calibri" w:cs="Calibri"/>
                <w:color w:val="000000"/>
              </w:rPr>
              <w:t>8</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917B92F" w14:textId="67547616" w:rsidR="00682B1D" w:rsidRPr="008725BD" w:rsidRDefault="00682B1D" w:rsidP="004E0DB2">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11</w:t>
            </w:r>
          </w:p>
          <w:p w14:paraId="2E431B0F" w14:textId="6C0AA214" w:rsidR="00682B1D" w:rsidRPr="008725BD" w:rsidRDefault="00682B1D" w:rsidP="004E0DB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 16</w:t>
            </w:r>
          </w:p>
          <w:p w14:paraId="537F7692" w14:textId="16C0CDEC" w:rsidR="00B4799D" w:rsidRPr="008725BD" w:rsidRDefault="00253B1A" w:rsidP="004E0DB2">
            <w:pPr>
              <w:spacing w:line="240" w:lineRule="auto"/>
              <w:rPr>
                <w:rFonts w:ascii="Calibri" w:eastAsia="Calibri" w:hAnsi="Calibri" w:cs="Calibri"/>
                <w:b/>
                <w:color w:val="000000"/>
              </w:rPr>
            </w:pPr>
            <w:r w:rsidRPr="008725BD">
              <w:rPr>
                <w:rFonts w:ascii="Calibri" w:eastAsia="Calibri" w:hAnsi="Calibri" w:cs="Calibri"/>
                <w:b/>
                <w:color w:val="000000"/>
              </w:rPr>
              <w:t>FINAL EXAM DUE</w:t>
            </w:r>
            <w:r w:rsidR="00990FEB" w:rsidRPr="008725BD">
              <w:rPr>
                <w:rFonts w:ascii="Calibri" w:eastAsia="Calibri" w:hAnsi="Calibri" w:cs="Calibri"/>
                <w:b/>
                <w:color w:val="000000"/>
              </w:rPr>
              <w:t>: Oct 10, 2020</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47F600B" w14:textId="19473642" w:rsidR="00B4799D" w:rsidRPr="008725BD" w:rsidRDefault="00253B1A" w:rsidP="00EA4619">
            <w:pPr>
              <w:spacing w:line="240" w:lineRule="auto"/>
              <w:rPr>
                <w:rFonts w:ascii="Calibri" w:eastAsia="Calibri" w:hAnsi="Calibri" w:cs="Calibri"/>
                <w:bCs/>
                <w:color w:val="000000"/>
              </w:rPr>
            </w:pPr>
            <w:r w:rsidRPr="008725BD">
              <w:rPr>
                <w:rFonts w:ascii="Calibri" w:eastAsia="Calibri" w:hAnsi="Calibri" w:cs="Calibri"/>
                <w:bCs/>
                <w:color w:val="000000"/>
              </w:rPr>
              <w:t>Oct 5 – 10,</w:t>
            </w:r>
            <w:r w:rsidR="007B46A0" w:rsidRPr="008725BD">
              <w:rPr>
                <w:rFonts w:ascii="Calibri" w:eastAsia="Calibri" w:hAnsi="Calibri" w:cs="Calibri"/>
                <w:bCs/>
                <w:color w:val="000000"/>
              </w:rPr>
              <w:t xml:space="preserve"> 2020</w:t>
            </w:r>
          </w:p>
        </w:tc>
      </w:tr>
      <w:tr w:rsidR="00B4799D" w:rsidRPr="00D47CC4" w14:paraId="4641A545" w14:textId="77777777" w:rsidTr="00EA4619">
        <w:trPr>
          <w:trHeight w:val="52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9BFD450" w14:textId="6CA2E1FC" w:rsidR="00B4799D" w:rsidRPr="00D47CC4" w:rsidRDefault="00B4799D" w:rsidP="00EA4619">
            <w:pPr>
              <w:spacing w:line="240" w:lineRule="auto"/>
              <w:jc w:val="center"/>
              <w:rPr>
                <w:rFonts w:ascii="Calibri" w:eastAsia="Calibri" w:hAnsi="Calibri" w:cs="Calibri"/>
                <w:color w:val="000000"/>
              </w:rPr>
            </w:pP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6BB6E12" w14:textId="3FC484A5" w:rsidR="00B4799D" w:rsidRPr="00D47CC4" w:rsidRDefault="00B4799D" w:rsidP="00EA4619">
            <w:pPr>
              <w:spacing w:line="240" w:lineRule="auto"/>
              <w:rPr>
                <w:rFonts w:ascii="Calibri" w:eastAsia="Calibri" w:hAnsi="Calibri" w:cs="Calibri"/>
                <w:b/>
                <w:color w:val="000000"/>
              </w:rPr>
            </w:pP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6B559C5" w14:textId="77777777" w:rsidR="00B4799D" w:rsidRPr="00D47CC4" w:rsidRDefault="00B4799D" w:rsidP="00EA4619">
            <w:pPr>
              <w:spacing w:line="240" w:lineRule="auto"/>
              <w:rPr>
                <w:rFonts w:ascii="Calibri" w:eastAsia="Calibri" w:hAnsi="Calibri" w:cs="Calibri"/>
                <w:b/>
                <w:color w:val="000000"/>
              </w:rPr>
            </w:pPr>
          </w:p>
        </w:tc>
      </w:tr>
    </w:tbl>
    <w:p w14:paraId="00A2B504" w14:textId="77777777" w:rsidR="00FC0BCF" w:rsidRDefault="00FC0BCF" w:rsidP="00FC0BCF"/>
    <w:p w14:paraId="7D070D2D" w14:textId="30DEC855" w:rsidR="00FC0BCF" w:rsidRDefault="00F75596" w:rsidP="00F75596">
      <w:pPr>
        <w:pStyle w:val="Heading1"/>
      </w:pPr>
      <w:r>
        <w:t>19. ADDITIONAL INFORMATION</w:t>
      </w:r>
    </w:p>
    <w:p w14:paraId="37B1DFF9" w14:textId="77777777" w:rsidR="00FA180F" w:rsidRDefault="00FA180F" w:rsidP="00FA180F">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impact your ability to complete course assignments.  </w:t>
      </w:r>
    </w:p>
    <w:sectPr w:rsidR="00FA180F" w:rsidSect="00DE6CF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7CB"/>
    <w:multiLevelType w:val="hybridMultilevel"/>
    <w:tmpl w:val="324E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15ACB"/>
    <w:rsid w:val="00065696"/>
    <w:rsid w:val="000B1F29"/>
    <w:rsid w:val="00103ECD"/>
    <w:rsid w:val="00122832"/>
    <w:rsid w:val="0021745E"/>
    <w:rsid w:val="00253B1A"/>
    <w:rsid w:val="0026208D"/>
    <w:rsid w:val="00295CFB"/>
    <w:rsid w:val="002B4C95"/>
    <w:rsid w:val="002F305C"/>
    <w:rsid w:val="00331FE2"/>
    <w:rsid w:val="00332B5B"/>
    <w:rsid w:val="003A35C9"/>
    <w:rsid w:val="003F4BDF"/>
    <w:rsid w:val="003F6FC7"/>
    <w:rsid w:val="00417929"/>
    <w:rsid w:val="004A6492"/>
    <w:rsid w:val="004B2CBF"/>
    <w:rsid w:val="004D52EF"/>
    <w:rsid w:val="004E0C82"/>
    <w:rsid w:val="004E0DB2"/>
    <w:rsid w:val="00505595"/>
    <w:rsid w:val="0055037D"/>
    <w:rsid w:val="005B1198"/>
    <w:rsid w:val="00682B1D"/>
    <w:rsid w:val="006962F5"/>
    <w:rsid w:val="006C7981"/>
    <w:rsid w:val="0070765C"/>
    <w:rsid w:val="00795840"/>
    <w:rsid w:val="007A7BF2"/>
    <w:rsid w:val="007B46A0"/>
    <w:rsid w:val="007C39D5"/>
    <w:rsid w:val="007D420C"/>
    <w:rsid w:val="00820E87"/>
    <w:rsid w:val="008463FA"/>
    <w:rsid w:val="00862A3F"/>
    <w:rsid w:val="008725BD"/>
    <w:rsid w:val="00895676"/>
    <w:rsid w:val="008A3C8B"/>
    <w:rsid w:val="008E6AFE"/>
    <w:rsid w:val="00930EB6"/>
    <w:rsid w:val="00963498"/>
    <w:rsid w:val="00990FEB"/>
    <w:rsid w:val="009B7A28"/>
    <w:rsid w:val="009C5778"/>
    <w:rsid w:val="009D03C4"/>
    <w:rsid w:val="009D5824"/>
    <w:rsid w:val="009D72B7"/>
    <w:rsid w:val="009F294B"/>
    <w:rsid w:val="00A43332"/>
    <w:rsid w:val="00A573CF"/>
    <w:rsid w:val="00AA5399"/>
    <w:rsid w:val="00AC316A"/>
    <w:rsid w:val="00B1202B"/>
    <w:rsid w:val="00B1231C"/>
    <w:rsid w:val="00B4799D"/>
    <w:rsid w:val="00BA257B"/>
    <w:rsid w:val="00BA3699"/>
    <w:rsid w:val="00BC46B3"/>
    <w:rsid w:val="00BC49D0"/>
    <w:rsid w:val="00BD20CF"/>
    <w:rsid w:val="00C32BF4"/>
    <w:rsid w:val="00CB7FE8"/>
    <w:rsid w:val="00CC673F"/>
    <w:rsid w:val="00D2598E"/>
    <w:rsid w:val="00D4598A"/>
    <w:rsid w:val="00D463DA"/>
    <w:rsid w:val="00D57626"/>
    <w:rsid w:val="00D7221C"/>
    <w:rsid w:val="00DE5C6A"/>
    <w:rsid w:val="00DE6CF0"/>
    <w:rsid w:val="00DF59D4"/>
    <w:rsid w:val="00E863D9"/>
    <w:rsid w:val="00E8791C"/>
    <w:rsid w:val="00EE0032"/>
    <w:rsid w:val="00F02BAA"/>
    <w:rsid w:val="00F3445E"/>
    <w:rsid w:val="00F75596"/>
    <w:rsid w:val="00F87D71"/>
    <w:rsid w:val="00F90D2D"/>
    <w:rsid w:val="00FA180F"/>
    <w:rsid w:val="00FC0BCF"/>
    <w:rsid w:val="00FC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cp:lastModifiedBy>
  <cp:revision>54</cp:revision>
  <dcterms:created xsi:type="dcterms:W3CDTF">2020-07-07T04:18:00Z</dcterms:created>
  <dcterms:modified xsi:type="dcterms:W3CDTF">2020-09-24T21:15:00Z</dcterms:modified>
</cp:coreProperties>
</file>