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96" w:rsidRDefault="00BD6196" w:rsidP="000C2431">
      <w:pPr>
        <w:pStyle w:val="SyllabiHeading"/>
        <w:rPr>
          <w:rStyle w:val="SyllabiHeadingChar"/>
          <w:b/>
        </w:rPr>
        <w:sectPr w:rsidR="00BD6196" w:rsidSect="00BD61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1774747025" w:edGrp="everyone"/>
      <w:r w:rsidR="00186FA8">
        <w:t>VC 01</w:t>
      </w:r>
      <w:permEnd w:id="1774747025"/>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48901641" w:edGrp="everyone"/>
      <w:r w:rsidR="004227A2">
        <w:t>WBUonline</w:t>
      </w:r>
      <w:permEnd w:id="154890164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80669566" w:edGrp="everyone"/>
      <w:r w:rsidR="000F4579">
        <w:t>Fall 1</w:t>
      </w:r>
      <w:r w:rsidR="00186FA8">
        <w:t xml:space="preserve"> 2021</w:t>
      </w:r>
      <w:permEnd w:id="78066956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95103667" w:edGrp="everyone"/>
      <w:r w:rsidR="00186FA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86FA8">
        <w:t>806.292.7021</w:t>
      </w:r>
    </w:p>
    <w:permEnd w:id="159510366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16682979" w:edGrp="everyone"/>
      <w:r w:rsidR="00186FA8">
        <w:t>knox@wbu.edu</w:t>
      </w:r>
      <w:permEnd w:id="41668297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10220816" w:edGrp="everyone"/>
      <w:r w:rsidR="00186FA8">
        <w:rPr>
          <w:b/>
        </w:rPr>
        <w:t xml:space="preserve"> TBD</w:t>
      </w:r>
    </w:p>
    <w:permEnd w:id="161022081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66289615" w:edGrp="everyone"/>
      <w:r w:rsidR="00D4306D" w:rsidRPr="00D4306D">
        <w:t>&lt;</w:t>
      </w:r>
      <w:r w:rsidR="00186FA8">
        <w:t>Online</w:t>
      </w:r>
      <w:permEnd w:id="19662896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186FA8" w:rsidRPr="00EA77B6" w:rsidRDefault="00E624B9" w:rsidP="00560295">
      <w:pPr>
        <w:rPr>
          <w:szCs w:val="20"/>
        </w:rPr>
      </w:pPr>
      <w:r w:rsidRPr="00E624B9">
        <w:rPr>
          <w:b/>
        </w:rPr>
        <w:t>:</w:t>
      </w:r>
      <w:r>
        <w:rPr>
          <w:b/>
        </w:rPr>
        <w:t xml:space="preserve"> </w:t>
      </w:r>
      <w:permStart w:id="503611381" w:edGrp="everyone"/>
      <w:r w:rsidR="00186FA8" w:rsidRPr="00EA77B6">
        <w:rPr>
          <w:color w:val="000000"/>
          <w:szCs w:val="20"/>
          <w:u w:val="single"/>
        </w:rPr>
        <w:t>Social Psychology,</w:t>
      </w:r>
      <w:r w:rsidR="00186FA8" w:rsidRPr="00EA77B6">
        <w:rPr>
          <w:color w:val="000000"/>
          <w:szCs w:val="20"/>
        </w:rPr>
        <w:t xml:space="preserve"> 1</w:t>
      </w:r>
      <w:r w:rsidR="00186FA8">
        <w:rPr>
          <w:color w:val="000000"/>
          <w:szCs w:val="20"/>
        </w:rPr>
        <w:t>3</w:t>
      </w:r>
      <w:r w:rsidR="00186FA8" w:rsidRPr="00EA77B6">
        <w:rPr>
          <w:color w:val="000000"/>
          <w:szCs w:val="20"/>
          <w:vertAlign w:val="superscript"/>
        </w:rPr>
        <w:t>th</w:t>
      </w:r>
      <w:r w:rsidR="00186FA8" w:rsidRPr="00EA77B6">
        <w:rPr>
          <w:color w:val="000000"/>
          <w:szCs w:val="20"/>
        </w:rPr>
        <w:t xml:space="preserve"> edition (</w:t>
      </w:r>
      <w:r w:rsidR="00186FA8" w:rsidRPr="00EA77B6">
        <w:rPr>
          <w:rStyle w:val="smalltxt1"/>
          <w:sz w:val="20"/>
          <w:szCs w:val="20"/>
        </w:rPr>
        <w:t xml:space="preserve">ISBN </w:t>
      </w:r>
      <w:r w:rsidR="00186FA8">
        <w:rPr>
          <w:rStyle w:val="smalltxt1"/>
          <w:sz w:val="20"/>
          <w:szCs w:val="20"/>
        </w:rPr>
        <w:t>978-1-260-39711-6</w:t>
      </w:r>
      <w:r w:rsidR="00186FA8" w:rsidRPr="00EA77B6">
        <w:rPr>
          <w:rStyle w:val="smalltxt1"/>
          <w:sz w:val="20"/>
          <w:szCs w:val="20"/>
        </w:rPr>
        <w:t xml:space="preserve">) </w:t>
      </w:r>
      <w:r w:rsidR="00186FA8" w:rsidRPr="00EA77B6">
        <w:rPr>
          <w:color w:val="000000"/>
          <w:szCs w:val="20"/>
        </w:rPr>
        <w:t>by David G. Myers</w:t>
      </w:r>
      <w:r w:rsidR="00186FA8">
        <w:rPr>
          <w:color w:val="000000"/>
          <w:szCs w:val="20"/>
        </w:rPr>
        <w:t xml:space="preserve"> and Jean Twenge</w:t>
      </w:r>
      <w:r w:rsidR="00186FA8" w:rsidRPr="00EA77B6">
        <w:rPr>
          <w:color w:val="000000"/>
          <w:szCs w:val="20"/>
        </w:rPr>
        <w:t xml:space="preserve"> </w:t>
      </w:r>
    </w:p>
    <w:p w:rsidR="00E8301B" w:rsidRDefault="00E8301B"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186FA8">
        <w:rPr>
          <w:rFonts w:ascii="Calibri" w:eastAsia="Times New Roman" w:hAnsi="Calibri"/>
        </w:rPr>
        <w:t xml:space="preserve"> </w:t>
      </w:r>
      <w:r w:rsidR="00186FA8" w:rsidRPr="00376860">
        <w:rPr>
          <w:rStyle w:val="Heading1Char"/>
        </w:rPr>
        <w:t>:</w:t>
      </w:r>
      <w:r w:rsidR="00186FA8" w:rsidRPr="00874E57">
        <w:rPr>
          <w:rFonts w:ascii="Calibri" w:eastAsia="Times New Roman" w:hAnsi="Calibri"/>
          <w:sz w:val="24"/>
          <w:szCs w:val="24"/>
        </w:rPr>
        <w:t xml:space="preserve"> </w:t>
      </w:r>
      <w:r w:rsidR="00186FA8">
        <w:rPr>
          <w:rFonts w:ascii="Calibri" w:eastAsia="Times New Roman" w:hAnsi="Calibri"/>
          <w:sz w:val="24"/>
          <w:szCs w:val="24"/>
        </w:rPr>
        <w:t>Instructor may supply additional materials</w:t>
      </w:r>
    </w:p>
    <w:permEnd w:id="50361138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Pr="00801718"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lastRenderedPageBreak/>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3124990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31249907"/>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lastRenderedPageBreak/>
        <w:t>Student Grade Appeals</w:t>
      </w:r>
    </w:p>
    <w:p w:rsidR="00B33539" w:rsidRPr="0039378D" w:rsidRDefault="00B33539" w:rsidP="00B3353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33539" w:rsidRPr="0039378D" w:rsidRDefault="00B33539" w:rsidP="00B33539">
      <w:pPr>
        <w:spacing w:after="0"/>
      </w:pPr>
    </w:p>
    <w:p w:rsidR="00B33539" w:rsidRPr="0039378D" w:rsidRDefault="00B33539" w:rsidP="00B3353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86FA8" w:rsidRPr="007A34C1" w:rsidRDefault="00186FA8" w:rsidP="00186FA8">
      <w:pPr>
        <w:rPr>
          <w:rFonts w:ascii="Calibri" w:hAnsi="Calibri"/>
          <w:sz w:val="24"/>
          <w:szCs w:val="24"/>
        </w:rPr>
      </w:pPr>
      <w:permStart w:id="1503293633" w:edGrp="everyone"/>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w:t>
      </w:r>
      <w:r>
        <w:rPr>
          <w:rFonts w:ascii="Calibri" w:hAnsi="Calibri"/>
          <w:sz w:val="24"/>
          <w:szCs w:val="24"/>
        </w:rPr>
        <w:t>a total of 110 points or 11% of your grade.</w:t>
      </w:r>
    </w:p>
    <w:p w:rsidR="00186FA8" w:rsidRPr="007A34C1" w:rsidRDefault="00186FA8" w:rsidP="00186FA8">
      <w:pPr>
        <w:rPr>
          <w:rFonts w:ascii="Calibri" w:hAnsi="Calibri"/>
          <w:sz w:val="24"/>
          <w:szCs w:val="24"/>
        </w:rPr>
      </w:pPr>
    </w:p>
    <w:p w:rsidR="00186FA8" w:rsidRDefault="00186FA8" w:rsidP="00186FA8">
      <w:pPr>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Since the quizzes are not proctored – </w:t>
      </w:r>
      <w:r w:rsidRPr="00186FA8">
        <w:rPr>
          <w:rFonts w:ascii="Calibri" w:hAnsi="Calibri"/>
          <w:b/>
          <w:sz w:val="24"/>
          <w:szCs w:val="24"/>
        </w:rPr>
        <w:t>there are NO make-ups</w:t>
      </w:r>
      <w:r w:rsidRPr="007A34C1">
        <w:rPr>
          <w:rFonts w:ascii="Calibri" w:hAnsi="Calibri"/>
          <w:sz w:val="24"/>
          <w:szCs w:val="24"/>
        </w:rPr>
        <w:t xml:space="preserve">.  These (total) are worth 90 points total or 9% of your final grade.  Quizzes will be available for </w:t>
      </w:r>
      <w:r>
        <w:rPr>
          <w:rFonts w:ascii="Calibri" w:hAnsi="Calibri"/>
          <w:sz w:val="24"/>
          <w:szCs w:val="24"/>
        </w:rPr>
        <w:t>approximately 5</w:t>
      </w:r>
      <w:r w:rsidRPr="007A34C1">
        <w:rPr>
          <w:rFonts w:ascii="Calibri" w:hAnsi="Calibri"/>
          <w:sz w:val="24"/>
          <w:szCs w:val="24"/>
        </w:rPr>
        <w:t xml:space="preserve">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Every student will be required to take two (2) exams on the dates indicated on the schedule.  The exams will contain about 60 - 75 questions and may consist of multiple choice, true/false, matching and essay questions.  The exams will be worth 200 points each or 20% each of your final grade. A majority of these questions will come from the chapter quizzes.</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paper will count for 100 points (20% total or 10% each) – late papers will not be accepted.  Your responses to others are a part of that grade.</w:t>
      </w:r>
    </w:p>
    <w:p w:rsidR="00186FA8" w:rsidRPr="007A34C1" w:rsidRDefault="00186FA8" w:rsidP="00186FA8">
      <w:pPr>
        <w:rPr>
          <w:rFonts w:ascii="Calibri" w:hAnsi="Calibri"/>
          <w:b/>
          <w:sz w:val="24"/>
          <w:szCs w:val="24"/>
        </w:rPr>
      </w:pPr>
    </w:p>
    <w:p w:rsidR="00186FA8" w:rsidRPr="00AD59E2" w:rsidRDefault="00186FA8" w:rsidP="00186FA8">
      <w:pPr>
        <w:pStyle w:val="Heading1"/>
      </w:pPr>
      <w:r w:rsidRPr="00AD59E2">
        <w:t>Additional Quiz/Test Instructions</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186FA8" w:rsidRDefault="00186FA8" w:rsidP="00186FA8">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BlackBoard. </w:t>
      </w:r>
    </w:p>
    <w:p w:rsidR="00186FA8" w:rsidRPr="007A34C1" w:rsidRDefault="00186FA8" w:rsidP="00186FA8">
      <w:pPr>
        <w:rPr>
          <w:rFonts w:ascii="Calibri" w:hAnsi="Calibri"/>
          <w:sz w:val="24"/>
          <w:szCs w:val="24"/>
        </w:rPr>
      </w:pPr>
      <w:r>
        <w:rPr>
          <w:rFonts w:ascii="Calibri" w:hAnsi="Calibri"/>
          <w:sz w:val="24"/>
          <w:szCs w:val="24"/>
        </w:rPr>
        <w:t>All Quizzes and Exams close at 3:00 PM on the Friday the week they are scheduled for – quizzes will not be extended or reopened.  Not for any reason.</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BlackBoard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186FA8" w:rsidRPr="007A34C1" w:rsidRDefault="00186FA8" w:rsidP="00186FA8">
      <w:pPr>
        <w:rPr>
          <w:rFonts w:ascii="Calibri" w:hAnsi="Calibri"/>
          <w:sz w:val="24"/>
          <w:szCs w:val="24"/>
        </w:rPr>
      </w:pPr>
    </w:p>
    <w:p w:rsidR="00391C28" w:rsidRPr="007A34C1" w:rsidRDefault="00391C28" w:rsidP="00391C28">
      <w:pPr>
        <w:rPr>
          <w:rFonts w:ascii="Calibri" w:hAnsi="Calibri"/>
          <w:sz w:val="24"/>
          <w:szCs w:val="24"/>
        </w:rPr>
      </w:pPr>
      <w:r>
        <w:rPr>
          <w:rFonts w:ascii="Calibri" w:hAnsi="Calibri"/>
          <w:sz w:val="24"/>
          <w:szCs w:val="24"/>
        </w:rPr>
        <w:t xml:space="preserve">2 </w:t>
      </w:r>
      <w:r w:rsidRPr="007A34C1">
        <w:rPr>
          <w:rFonts w:ascii="Calibri" w:hAnsi="Calibri"/>
          <w:sz w:val="24"/>
          <w:szCs w:val="24"/>
        </w:rPr>
        <w:t>Exams</w:t>
      </w:r>
      <w:r>
        <w:rPr>
          <w:rFonts w:ascii="Calibri" w:hAnsi="Calibri"/>
          <w:sz w:val="24"/>
          <w:szCs w:val="24"/>
        </w:rPr>
        <w:t xml:space="preserve"> </w:t>
      </w:r>
      <w:r w:rsidRPr="007A34C1">
        <w:rPr>
          <w:rFonts w:ascii="Calibri" w:hAnsi="Calibri"/>
          <w:sz w:val="24"/>
          <w:szCs w:val="24"/>
        </w:rPr>
        <w:t>4</w:t>
      </w:r>
      <w:r>
        <w:rPr>
          <w:rFonts w:ascii="Calibri" w:hAnsi="Calibri"/>
          <w:sz w:val="24"/>
          <w:szCs w:val="24"/>
        </w:rPr>
        <w:t>90</w:t>
      </w:r>
      <w:r w:rsidRPr="007A34C1">
        <w:rPr>
          <w:rFonts w:ascii="Calibri" w:hAnsi="Calibri"/>
          <w:sz w:val="24"/>
          <w:szCs w:val="24"/>
        </w:rPr>
        <w:t xml:space="preserve"> points (2</w:t>
      </w:r>
      <w:r>
        <w:rPr>
          <w:rFonts w:ascii="Calibri" w:hAnsi="Calibri"/>
          <w:sz w:val="24"/>
          <w:szCs w:val="24"/>
        </w:rPr>
        <w:t>45</w:t>
      </w:r>
      <w:r w:rsidRPr="007A34C1">
        <w:rPr>
          <w:rFonts w:ascii="Calibri" w:hAnsi="Calibri"/>
          <w:sz w:val="24"/>
          <w:szCs w:val="24"/>
        </w:rPr>
        <w:t xml:space="preserve"> points each)</w:t>
      </w:r>
    </w:p>
    <w:p w:rsidR="00391C28" w:rsidRPr="007A34C1" w:rsidRDefault="00391C28" w:rsidP="00391C28">
      <w:pPr>
        <w:rPr>
          <w:rFonts w:ascii="Calibri" w:hAnsi="Calibri"/>
          <w:sz w:val="24"/>
          <w:szCs w:val="24"/>
        </w:rPr>
      </w:pPr>
      <w:r>
        <w:rPr>
          <w:rFonts w:ascii="Calibri" w:hAnsi="Calibri"/>
          <w:sz w:val="24"/>
          <w:szCs w:val="24"/>
        </w:rPr>
        <w:t xml:space="preserve">6 </w:t>
      </w:r>
      <w:r w:rsidRPr="007A34C1">
        <w:rPr>
          <w:rFonts w:ascii="Calibri" w:hAnsi="Calibri"/>
          <w:sz w:val="24"/>
          <w:szCs w:val="24"/>
        </w:rPr>
        <w:t>Quizzes</w:t>
      </w:r>
      <w:r>
        <w:rPr>
          <w:rFonts w:ascii="Calibri" w:hAnsi="Calibri"/>
          <w:sz w:val="24"/>
          <w:szCs w:val="24"/>
        </w:rPr>
        <w:t xml:space="preserve"> 120</w:t>
      </w:r>
      <w:r w:rsidRPr="007A34C1">
        <w:rPr>
          <w:rFonts w:ascii="Calibri" w:hAnsi="Calibri"/>
          <w:sz w:val="24"/>
          <w:szCs w:val="24"/>
        </w:rPr>
        <w:t xml:space="preserve"> points (</w:t>
      </w:r>
      <w:r>
        <w:rPr>
          <w:rFonts w:ascii="Calibri" w:hAnsi="Calibri"/>
          <w:sz w:val="24"/>
          <w:szCs w:val="24"/>
        </w:rPr>
        <w:t>20</w:t>
      </w:r>
      <w:r w:rsidRPr="007A34C1">
        <w:rPr>
          <w:rFonts w:ascii="Calibri" w:hAnsi="Calibri"/>
          <w:sz w:val="24"/>
          <w:szCs w:val="24"/>
        </w:rPr>
        <w:t xml:space="preserve"> points each)</w:t>
      </w:r>
    </w:p>
    <w:p w:rsidR="00391C28" w:rsidRPr="007A34C1" w:rsidRDefault="00391C28" w:rsidP="00391C28">
      <w:pPr>
        <w:rPr>
          <w:rFonts w:ascii="Calibri" w:hAnsi="Calibri"/>
          <w:sz w:val="24"/>
          <w:szCs w:val="24"/>
        </w:rPr>
      </w:pPr>
      <w:r>
        <w:rPr>
          <w:rFonts w:ascii="Calibri" w:hAnsi="Calibri"/>
          <w:sz w:val="24"/>
          <w:szCs w:val="24"/>
        </w:rPr>
        <w:t xml:space="preserve">2 </w:t>
      </w:r>
      <w:r w:rsidRPr="007A34C1">
        <w:rPr>
          <w:rFonts w:ascii="Calibri" w:hAnsi="Calibri"/>
          <w:sz w:val="24"/>
          <w:szCs w:val="24"/>
        </w:rPr>
        <w:t>Theme Postings</w:t>
      </w:r>
      <w:r>
        <w:rPr>
          <w:rFonts w:ascii="Calibri" w:hAnsi="Calibri"/>
          <w:sz w:val="24"/>
          <w:szCs w:val="24"/>
        </w:rPr>
        <w:t xml:space="preserve"> 300 points (150</w:t>
      </w:r>
      <w:r w:rsidRPr="007A34C1">
        <w:rPr>
          <w:rFonts w:ascii="Calibri" w:hAnsi="Calibri"/>
          <w:sz w:val="24"/>
          <w:szCs w:val="24"/>
        </w:rPr>
        <w:t xml:space="preserve"> points each)</w:t>
      </w:r>
    </w:p>
    <w:p w:rsidR="00391C28" w:rsidRPr="007A34C1" w:rsidRDefault="00391C28" w:rsidP="00391C28">
      <w:pPr>
        <w:rPr>
          <w:rFonts w:ascii="Calibri" w:hAnsi="Calibri"/>
          <w:sz w:val="24"/>
          <w:szCs w:val="24"/>
        </w:rPr>
      </w:pPr>
      <w:r>
        <w:rPr>
          <w:rFonts w:ascii="Calibri" w:hAnsi="Calibri"/>
          <w:sz w:val="24"/>
          <w:szCs w:val="24"/>
        </w:rPr>
        <w:t>6 Discussions/</w:t>
      </w:r>
      <w:r w:rsidRPr="007A34C1">
        <w:rPr>
          <w:rFonts w:ascii="Calibri" w:hAnsi="Calibri"/>
          <w:sz w:val="24"/>
          <w:szCs w:val="24"/>
        </w:rPr>
        <w:t>Participation</w:t>
      </w:r>
      <w:r>
        <w:rPr>
          <w:rFonts w:ascii="Calibri" w:hAnsi="Calibri"/>
          <w:sz w:val="24"/>
          <w:szCs w:val="24"/>
        </w:rPr>
        <w:t xml:space="preserve"> 9</w:t>
      </w:r>
      <w:r w:rsidRPr="007A34C1">
        <w:rPr>
          <w:rFonts w:ascii="Calibri" w:hAnsi="Calibri"/>
          <w:sz w:val="24"/>
          <w:szCs w:val="24"/>
        </w:rPr>
        <w:t>0 points</w:t>
      </w:r>
      <w:r>
        <w:rPr>
          <w:rFonts w:ascii="Calibri" w:hAnsi="Calibri"/>
          <w:sz w:val="24"/>
          <w:szCs w:val="24"/>
        </w:rPr>
        <w:t xml:space="preserve"> (15 points each)</w:t>
      </w:r>
    </w:p>
    <w:p w:rsidR="00186FA8" w:rsidRDefault="00186FA8" w:rsidP="000C2431">
      <w:pPr>
        <w:pStyle w:val="NormalWeb"/>
        <w:rPr>
          <w:rFonts w:ascii="Calibri" w:hAnsi="Calibri" w:cs="Calibri"/>
          <w:b/>
          <w:bCs/>
          <w:color w:val="000000"/>
          <w:sz w:val="22"/>
          <w:szCs w:val="22"/>
        </w:rPr>
      </w:pPr>
    </w:p>
    <w:permEnd w:id="150329363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C0F98" w:rsidRDefault="00186FA8" w:rsidP="00AC0F98">
      <w:pPr>
        <w:rPr>
          <w:rFonts w:ascii="Calibri" w:hAnsi="Calibri"/>
          <w:b/>
          <w:sz w:val="24"/>
          <w:szCs w:val="24"/>
        </w:rPr>
      </w:pPr>
      <w:permStart w:id="530919877" w:edGrp="everyone"/>
      <w:r>
        <w:t xml:space="preserve"> </w:t>
      </w:r>
      <w:r w:rsidR="00AC0F98">
        <w:rPr>
          <w:rFonts w:ascii="Calibri" w:hAnsi="Calibri"/>
          <w:b/>
          <w:sz w:val="24"/>
          <w:szCs w:val="24"/>
        </w:rPr>
        <w:t xml:space="preserve">Discussion Board posts due weekly. Original response by Wednesday at 11:59 PM Central US time. All replies posted by </w:t>
      </w:r>
      <w:r w:rsidR="000F4579">
        <w:rPr>
          <w:rFonts w:ascii="Calibri" w:hAnsi="Calibri"/>
          <w:b/>
          <w:sz w:val="24"/>
          <w:szCs w:val="24"/>
        </w:rPr>
        <w:t>Saturday</w:t>
      </w:r>
      <w:r w:rsidR="00AC0F98">
        <w:rPr>
          <w:rFonts w:ascii="Calibri" w:hAnsi="Calibri"/>
          <w:b/>
          <w:sz w:val="24"/>
          <w:szCs w:val="24"/>
        </w:rPr>
        <w:t xml:space="preserve"> 11:59 PM Central US time.  Late posts (even one second) will not be graded. Please post early.</w:t>
      </w:r>
    </w:p>
    <w:p w:rsidR="00AC0F98" w:rsidRDefault="00AC0F98" w:rsidP="00AC0F98">
      <w:pPr>
        <w:rPr>
          <w:rFonts w:ascii="Calibri" w:hAnsi="Calibri"/>
          <w:b/>
          <w:sz w:val="24"/>
          <w:szCs w:val="24"/>
        </w:rPr>
      </w:pPr>
      <w:r>
        <w:rPr>
          <w:rFonts w:ascii="Calibri" w:hAnsi="Calibri"/>
          <w:b/>
          <w:sz w:val="24"/>
          <w:szCs w:val="24"/>
        </w:rPr>
        <w:t>Quizzes and Exams close at 3:00 PM Plainview Texas time on the Friday of the week they are scheduled.</w:t>
      </w:r>
    </w:p>
    <w:p w:rsidR="00AC0F98" w:rsidRPr="007A34C1" w:rsidRDefault="00AC0F98" w:rsidP="00AC0F98">
      <w:pPr>
        <w:rPr>
          <w:rFonts w:ascii="Calibri" w:hAnsi="Calibri"/>
          <w:b/>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2240"/>
        <w:gridCol w:w="2470"/>
        <w:gridCol w:w="2927"/>
      </w:tblGrid>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Date Open</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AC0F98">
            <w:pPr>
              <w:rPr>
                <w:rFonts w:ascii="Calibri" w:hAnsi="Calibri"/>
                <w:b/>
                <w:bCs/>
                <w:sz w:val="24"/>
                <w:szCs w:val="24"/>
              </w:rPr>
            </w:pPr>
            <w:r w:rsidRPr="007A34C1">
              <w:rPr>
                <w:rFonts w:ascii="Calibri" w:hAnsi="Calibri"/>
                <w:b/>
                <w:bCs/>
                <w:sz w:val="24"/>
                <w:szCs w:val="24"/>
              </w:rPr>
              <w:t>Date Closed</w:t>
            </w:r>
            <w:r w:rsidR="007729EE">
              <w:rPr>
                <w:rFonts w:ascii="Calibri" w:hAnsi="Calibri"/>
                <w:b/>
                <w:bCs/>
                <w:sz w:val="24"/>
                <w:szCs w:val="24"/>
              </w:rPr>
              <w:t xml:space="preserve"> (see times above)</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Type of assignment</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Blank Cell</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8/13</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1</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1-3</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8/16</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8/20</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2</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4-6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8/23</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8/27</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3</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7-8</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8/30</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9/3</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Test 1</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1-8</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9/1</w:t>
            </w:r>
          </w:p>
        </w:tc>
        <w:tc>
          <w:tcPr>
            <w:tcW w:w="2470" w:type="dxa"/>
            <w:tcBorders>
              <w:top w:val="single" w:sz="4" w:space="0" w:color="auto"/>
              <w:left w:val="single" w:sz="4" w:space="0" w:color="auto"/>
              <w:bottom w:val="single" w:sz="4" w:space="0" w:color="auto"/>
              <w:right w:val="single" w:sz="4" w:space="0" w:color="auto"/>
            </w:tcBorders>
          </w:tcPr>
          <w:p w:rsidR="00AC0F98" w:rsidRDefault="00AC0F98" w:rsidP="00560295">
            <w:pPr>
              <w:rPr>
                <w:rFonts w:ascii="Calibri" w:hAnsi="Calibri"/>
                <w:b/>
                <w:bCs/>
                <w:sz w:val="24"/>
                <w:szCs w:val="24"/>
              </w:rPr>
            </w:pPr>
            <w:r w:rsidRPr="007A34C1">
              <w:rPr>
                <w:rFonts w:ascii="Calibri" w:hAnsi="Calibri"/>
                <w:b/>
                <w:bCs/>
                <w:sz w:val="24"/>
                <w:szCs w:val="24"/>
              </w:rPr>
              <w:t>Original Theme 1 Post</w:t>
            </w:r>
          </w:p>
          <w:p w:rsidR="00AC0F98" w:rsidRPr="007A34C1" w:rsidRDefault="00AC0F98" w:rsidP="00560295">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B02E08">
            <w:pPr>
              <w:rPr>
                <w:rFonts w:ascii="Calibri" w:hAnsi="Calibri"/>
                <w:b/>
                <w:bCs/>
                <w:sz w:val="24"/>
                <w:szCs w:val="24"/>
              </w:rPr>
            </w:pPr>
            <w:r w:rsidRPr="007A34C1">
              <w:rPr>
                <w:rFonts w:ascii="Calibri" w:hAnsi="Calibri"/>
                <w:b/>
                <w:bCs/>
                <w:sz w:val="24"/>
                <w:szCs w:val="24"/>
              </w:rPr>
              <w:t>Chapters 1 – 8</w:t>
            </w:r>
            <w:r>
              <w:rPr>
                <w:rFonts w:ascii="Calibri" w:hAnsi="Calibri"/>
                <w:b/>
                <w:bCs/>
                <w:sz w:val="24"/>
                <w:szCs w:val="24"/>
              </w:rPr>
              <w:t xml:space="preserve"> – please complete early </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9/1</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Please complete early</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7729EE">
            <w:pPr>
              <w:rPr>
                <w:rFonts w:ascii="Calibri" w:hAnsi="Calibri"/>
                <w:b/>
                <w:sz w:val="24"/>
                <w:szCs w:val="24"/>
              </w:rPr>
            </w:pPr>
            <w:r>
              <w:rPr>
                <w:rFonts w:ascii="Calibri" w:hAnsi="Calibri"/>
                <w:b/>
                <w:sz w:val="24"/>
                <w:szCs w:val="24"/>
              </w:rPr>
              <w:t>9/6</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7729EE">
            <w:pPr>
              <w:rPr>
                <w:rFonts w:ascii="Calibri" w:hAnsi="Calibri"/>
                <w:b/>
                <w:sz w:val="24"/>
                <w:szCs w:val="24"/>
              </w:rPr>
            </w:pPr>
            <w:r>
              <w:rPr>
                <w:rFonts w:ascii="Calibri" w:hAnsi="Calibri"/>
                <w:b/>
                <w:sz w:val="24"/>
                <w:szCs w:val="24"/>
              </w:rPr>
              <w:t>9/10</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4</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9-10</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9/13</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9/17</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5</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11-13</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9/20</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9/24</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6</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14-16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9/22</w:t>
            </w:r>
          </w:p>
        </w:tc>
        <w:tc>
          <w:tcPr>
            <w:tcW w:w="2470" w:type="dxa"/>
            <w:tcBorders>
              <w:top w:val="single" w:sz="4" w:space="0" w:color="auto"/>
              <w:left w:val="single" w:sz="4" w:space="0" w:color="auto"/>
              <w:bottom w:val="single" w:sz="4" w:space="0" w:color="auto"/>
              <w:right w:val="single" w:sz="4" w:space="0" w:color="auto"/>
            </w:tcBorders>
          </w:tcPr>
          <w:p w:rsidR="00AC0F98" w:rsidRDefault="00AC0F98" w:rsidP="00560295">
            <w:pPr>
              <w:rPr>
                <w:rFonts w:ascii="Calibri" w:hAnsi="Calibri"/>
                <w:b/>
                <w:bCs/>
                <w:sz w:val="24"/>
                <w:szCs w:val="24"/>
              </w:rPr>
            </w:pPr>
            <w:r w:rsidRPr="007A34C1">
              <w:rPr>
                <w:rFonts w:ascii="Calibri" w:hAnsi="Calibri"/>
                <w:b/>
                <w:bCs/>
                <w:sz w:val="24"/>
                <w:szCs w:val="24"/>
              </w:rPr>
              <w:t>Original Theme 2 Post</w:t>
            </w:r>
          </w:p>
          <w:p w:rsidR="00AC0F98" w:rsidRPr="007A34C1" w:rsidRDefault="00AC0F98" w:rsidP="00560295">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8/9</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9/25</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Please complete early</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9/27</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0F4579" w:rsidP="00560295">
            <w:pPr>
              <w:rPr>
                <w:rFonts w:ascii="Calibri" w:hAnsi="Calibri"/>
                <w:b/>
                <w:sz w:val="24"/>
                <w:szCs w:val="24"/>
              </w:rPr>
            </w:pPr>
            <w:r>
              <w:rPr>
                <w:rFonts w:ascii="Calibri" w:hAnsi="Calibri"/>
                <w:b/>
                <w:sz w:val="24"/>
                <w:szCs w:val="24"/>
              </w:rPr>
              <w:t>10/1</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Test 2</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9-16</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7729EE" w:rsidP="00561A38">
      <w:r w:rsidRPr="007729EE">
        <w:t>Note to students:  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 Short and or late assignments will not be graded.</w:t>
      </w:r>
      <w:permEnd w:id="530919877"/>
    </w:p>
    <w:sectPr w:rsidR="00561A38" w:rsidRPr="00561A38" w:rsidSect="00BD619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CA" w:rsidRDefault="006D07CA" w:rsidP="002B1DF6">
      <w:pPr>
        <w:spacing w:after="0"/>
      </w:pPr>
      <w:r>
        <w:separator/>
      </w:r>
    </w:p>
  </w:endnote>
  <w:endnote w:type="continuationSeparator" w:id="0">
    <w:p w:rsidR="006D07CA" w:rsidRDefault="006D07C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pPr>
      <w:pStyle w:val="Footer"/>
      <w:jc w:val="right"/>
    </w:pPr>
    <w:r w:rsidRPr="00BD6196">
      <w:rPr>
        <w:i/>
        <w:sz w:val="16"/>
      </w:rPr>
      <w:t>Template Updated September 2, 2020</w:t>
    </w:r>
    <w:r>
      <w:tab/>
    </w:r>
    <w:r>
      <w:tab/>
    </w:r>
    <w:sdt>
      <w:sdtPr>
        <w:id w:val="172957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4579">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61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CA" w:rsidRDefault="006D07CA" w:rsidP="002B1DF6">
      <w:pPr>
        <w:spacing w:after="0"/>
      </w:pPr>
      <w:r>
        <w:separator/>
      </w:r>
    </w:p>
  </w:footnote>
  <w:footnote w:type="continuationSeparator" w:id="0">
    <w:p w:rsidR="006D07CA" w:rsidRDefault="006D07C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rsidP="00BD619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D6196" w:rsidRDefault="00BD6196" w:rsidP="00BD6196">
    <w:pPr>
      <w:pStyle w:val="Header"/>
      <w:jc w:val="right"/>
    </w:pPr>
    <w:r>
      <w:t>School of Behavioral &amp; Social Sciences</w:t>
    </w:r>
  </w:p>
  <w:p w:rsidR="00BD6196" w:rsidRDefault="00BD61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OgIIpoEca2rewUdTjjsUO7qOZmTaT8O2ehNhhBIX9uzUIwIV1LLdVyyNf6KAbDCS7xi/eCtdHGIZcgAnykTGg==" w:salt="+k7yA3CAoewbOr1eNl4t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4579"/>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6FA8"/>
    <w:rsid w:val="001871AA"/>
    <w:rsid w:val="00190645"/>
    <w:rsid w:val="001B7277"/>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24C5"/>
    <w:rsid w:val="00333FBC"/>
    <w:rsid w:val="00337E69"/>
    <w:rsid w:val="00346645"/>
    <w:rsid w:val="00363090"/>
    <w:rsid w:val="00365D7A"/>
    <w:rsid w:val="00375E08"/>
    <w:rsid w:val="003865BD"/>
    <w:rsid w:val="00391C2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8574B"/>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D07CA"/>
    <w:rsid w:val="006E0CD5"/>
    <w:rsid w:val="006F6388"/>
    <w:rsid w:val="006F79C9"/>
    <w:rsid w:val="007143D3"/>
    <w:rsid w:val="007200FA"/>
    <w:rsid w:val="00723490"/>
    <w:rsid w:val="00727D6C"/>
    <w:rsid w:val="00731672"/>
    <w:rsid w:val="00743BA1"/>
    <w:rsid w:val="0074489B"/>
    <w:rsid w:val="007452F5"/>
    <w:rsid w:val="007729EE"/>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86A90"/>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0F98"/>
    <w:rsid w:val="00AC332B"/>
    <w:rsid w:val="00AD34CF"/>
    <w:rsid w:val="00AD384B"/>
    <w:rsid w:val="00AD4C42"/>
    <w:rsid w:val="00AD7E52"/>
    <w:rsid w:val="00B01774"/>
    <w:rsid w:val="00B02E08"/>
    <w:rsid w:val="00B03977"/>
    <w:rsid w:val="00B10FDC"/>
    <w:rsid w:val="00B151C1"/>
    <w:rsid w:val="00B163F9"/>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BD6196"/>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2B62"/>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1ED709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smalltxt1">
    <w:name w:val="smalltxt1"/>
    <w:rsid w:val="00186FA8"/>
    <w:rPr>
      <w:rFonts w:ascii="Arial" w:hAnsi="Arial" w:cs="Arial" w:hint="default"/>
      <w:color w:val="636363"/>
      <w:sz w:val="15"/>
      <w:szCs w:val="15"/>
    </w:rPr>
  </w:style>
  <w:style w:type="paragraph" w:styleId="BalloonText">
    <w:name w:val="Balloon Text"/>
    <w:basedOn w:val="Normal"/>
    <w:link w:val="BalloonTextChar"/>
    <w:uiPriority w:val="99"/>
    <w:semiHidden/>
    <w:unhideWhenUsed/>
    <w:rsid w:val="007729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882140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B820-B317-485D-BF2F-EE3BDD73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cp:lastPrinted>2020-12-04T22:35:00Z</cp:lastPrinted>
  <dcterms:created xsi:type="dcterms:W3CDTF">2021-07-08T19:29:00Z</dcterms:created>
  <dcterms:modified xsi:type="dcterms:W3CDTF">2021-07-08T19:29:00Z</dcterms:modified>
</cp:coreProperties>
</file>