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FD56" w14:textId="77777777" w:rsidR="009B7A28" w:rsidRDefault="00FE33B0" w:rsidP="00E8791C">
      <w:pPr>
        <w:pStyle w:val="Heading1"/>
        <w:jc w:val="center"/>
      </w:pPr>
      <w:r>
        <w:rPr>
          <w:noProof/>
        </w:rPr>
        <w:drawing>
          <wp:inline distT="0" distB="0" distL="0" distR="0" wp14:anchorId="3FC66E0E" wp14:editId="3A78D8E4">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6EC999B7" w14:textId="675BC1C3" w:rsidR="009B7A28" w:rsidRPr="009B7A28" w:rsidRDefault="009C1662" w:rsidP="00E8791C">
      <w:pPr>
        <w:jc w:val="center"/>
      </w:pPr>
      <w:r>
        <w:t>WBUonline Campus</w:t>
      </w:r>
    </w:p>
    <w:p w14:paraId="471AFAA4"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710E347A" w14:textId="77777777" w:rsidR="009B7A28" w:rsidRDefault="009B7A28" w:rsidP="00930EB6">
      <w:pPr>
        <w:pStyle w:val="Heading1"/>
      </w:pPr>
    </w:p>
    <w:p w14:paraId="4900106D" w14:textId="77777777" w:rsidR="00417929" w:rsidRPr="00F3445E" w:rsidRDefault="00FC0BCF" w:rsidP="00930EB6">
      <w:pPr>
        <w:pStyle w:val="Heading1"/>
      </w:pPr>
      <w:r>
        <w:t xml:space="preserve">2. </w:t>
      </w:r>
      <w:r w:rsidR="00417929" w:rsidRPr="00F3445E">
        <w:t>UNIVERSITY MISSION STATEMENT</w:t>
      </w:r>
    </w:p>
    <w:p w14:paraId="2282F2DA" w14:textId="77777777"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14AB5317" w14:textId="77777777" w:rsidR="00417929" w:rsidRPr="00417929" w:rsidRDefault="00417929" w:rsidP="00930EB6"/>
    <w:p w14:paraId="0B9F4E2F" w14:textId="77777777" w:rsidR="00417929" w:rsidRDefault="00FC0BCF" w:rsidP="00930EB6">
      <w:pPr>
        <w:pStyle w:val="Heading1"/>
      </w:pPr>
      <w:r>
        <w:t xml:space="preserve">3. </w:t>
      </w:r>
      <w:r w:rsidR="00417929" w:rsidRPr="0026208D">
        <w:t>COURSE NUMBER &amp; NAME</w:t>
      </w:r>
      <w:r w:rsidR="00417929" w:rsidRPr="00417929">
        <w:t xml:space="preserve">: </w:t>
      </w:r>
    </w:p>
    <w:p w14:paraId="798716B8" w14:textId="77777777" w:rsidR="00417929" w:rsidRPr="00417929" w:rsidRDefault="002E17A9" w:rsidP="00930EB6">
      <w:r>
        <w:t>MKTG 5302-section number, Marketing Analysis</w:t>
      </w:r>
    </w:p>
    <w:p w14:paraId="4E7F9325"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0F3CC77D" w14:textId="0C43D2F4" w:rsidR="00417929" w:rsidRPr="00417929" w:rsidRDefault="009C1662" w:rsidP="00930EB6">
      <w:r>
        <w:t>Fall 1</w:t>
      </w:r>
      <w:r w:rsidRPr="00417929">
        <w:t xml:space="preserve"> 20</w:t>
      </w:r>
      <w:r>
        <w:t>2</w:t>
      </w:r>
      <w:r>
        <w:t>1</w:t>
      </w:r>
    </w:p>
    <w:p w14:paraId="29BDC01B"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6F7FA066" w14:textId="0CA7DB84" w:rsidR="00417929" w:rsidRPr="00417929" w:rsidRDefault="009C1662" w:rsidP="00930EB6">
      <w:r>
        <w:t>Dr. Jason Geesey</w:t>
      </w:r>
    </w:p>
    <w:p w14:paraId="0E396C08" w14:textId="77777777" w:rsidR="00417929" w:rsidRPr="00417929" w:rsidRDefault="00417929" w:rsidP="00930EB6"/>
    <w:p w14:paraId="4BF235DD"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710E4731" w14:textId="77777777" w:rsidR="009C1662" w:rsidRPr="00417929" w:rsidRDefault="009C1662" w:rsidP="009C1662">
      <w:r w:rsidRPr="00417929">
        <w:t xml:space="preserve">Office phone: </w:t>
      </w:r>
      <w:r>
        <w:t>806-291-1037</w:t>
      </w:r>
    </w:p>
    <w:p w14:paraId="4BCE0D6C" w14:textId="77777777" w:rsidR="009C1662" w:rsidRPr="00417929" w:rsidRDefault="009C1662" w:rsidP="009C1662">
      <w:r>
        <w:t xml:space="preserve">WBU </w:t>
      </w:r>
      <w:r w:rsidRPr="00417929">
        <w:t xml:space="preserve">Email: </w:t>
      </w:r>
      <w:r>
        <w:t>geeseyj@wbu.edu</w:t>
      </w:r>
    </w:p>
    <w:p w14:paraId="450BEC3C" w14:textId="3AE5D45B" w:rsidR="00417929" w:rsidRPr="00417929" w:rsidRDefault="009C1662" w:rsidP="009C1662">
      <w:r w:rsidRPr="00417929">
        <w:t>Cell phon</w:t>
      </w:r>
      <w:r>
        <w:t>e: 214-755-1169</w:t>
      </w:r>
    </w:p>
    <w:p w14:paraId="75728AA4" w14:textId="77777777" w:rsidR="00417929" w:rsidRPr="00417929" w:rsidRDefault="00417929" w:rsidP="00930EB6"/>
    <w:p w14:paraId="463DB568"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48652C20" w14:textId="27CC80FA" w:rsidR="00417929" w:rsidRDefault="009C1662" w:rsidP="00930EB6">
      <w:r w:rsidRPr="00A74A57">
        <w:rPr>
          <w:rFonts w:cs="Calibri"/>
        </w:rPr>
        <w:t xml:space="preserve">Virtual Office Hours – Will access email </w:t>
      </w:r>
      <w:r>
        <w:rPr>
          <w:rFonts w:cs="Calibri"/>
        </w:rPr>
        <w:t>2</w:t>
      </w:r>
      <w:r w:rsidRPr="00A74A57">
        <w:rPr>
          <w:rFonts w:cs="Calibri"/>
        </w:rPr>
        <w:t>x daily, and students may call at any time</w:t>
      </w:r>
    </w:p>
    <w:p w14:paraId="6C5A9D31" w14:textId="77777777" w:rsidR="00930EB6" w:rsidRPr="00417929" w:rsidRDefault="00930EB6" w:rsidP="00930EB6"/>
    <w:p w14:paraId="6B4D4B46"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0F4D9A9E" w14:textId="11B7060A" w:rsidR="00417929" w:rsidRDefault="00930EB6" w:rsidP="00930EB6">
      <w:r>
        <w:t>Meeting day &amp; time:</w:t>
      </w:r>
      <w:r w:rsidR="009C1662" w:rsidRPr="009C1662">
        <w:rPr>
          <w:rFonts w:cs="Calibri"/>
        </w:rPr>
        <w:t xml:space="preserve"> </w:t>
      </w:r>
      <w:r w:rsidR="009C1662" w:rsidRPr="00A74A57">
        <w:rPr>
          <w:rFonts w:cs="Calibri"/>
        </w:rPr>
        <w:t>Asynchronous online instruction on Blackboard</w:t>
      </w:r>
    </w:p>
    <w:p w14:paraId="2F315F50" w14:textId="77777777" w:rsidR="00930EB6" w:rsidRPr="00417929" w:rsidRDefault="00930EB6" w:rsidP="00930EB6"/>
    <w:p w14:paraId="14225795"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0486A89A" w14:textId="77777777" w:rsidR="00417929" w:rsidRPr="001514DF" w:rsidRDefault="002E17A9" w:rsidP="00930EB6">
      <w:pPr>
        <w:rPr>
          <w:rFonts w:cstheme="minorHAnsi"/>
        </w:rPr>
      </w:pPr>
      <w:r w:rsidRPr="001514DF">
        <w:rPr>
          <w:rFonts w:cstheme="minorHAnsi"/>
          <w:spacing w:val="-3"/>
          <w:sz w:val="22"/>
          <w:szCs w:val="22"/>
        </w:rPr>
        <w:t>M</w:t>
      </w:r>
      <w:r w:rsidRPr="001514DF">
        <w:rPr>
          <w:rFonts w:cstheme="minorHAnsi"/>
          <w:color w:val="000000"/>
          <w:sz w:val="22"/>
          <w:szCs w:val="22"/>
        </w:rPr>
        <w:t>arketing strategy and tactics in for-profit and not-for-profit sectors, including target marketing and marketing mix decisions in domestic and global settings.  Case methodology, providing practice in marketing decision-making and the application of the strategic and tactical processes.</w:t>
      </w:r>
    </w:p>
    <w:p w14:paraId="3CFEDBA3" w14:textId="77777777" w:rsidR="00930EB6" w:rsidRPr="00417929" w:rsidRDefault="00930EB6" w:rsidP="00930EB6"/>
    <w:p w14:paraId="183CBED4" w14:textId="77777777" w:rsidR="000B1F29" w:rsidRDefault="009F294B" w:rsidP="002E17A9">
      <w:pPr>
        <w:pStyle w:val="Heading1"/>
        <w:rPr>
          <w:rStyle w:val="Heading2Char"/>
        </w:rPr>
      </w:pPr>
      <w:r w:rsidRPr="009F294B">
        <w:rPr>
          <w:rStyle w:val="Heading2Char"/>
          <w:color w:val="auto"/>
        </w:rPr>
        <w:lastRenderedPageBreak/>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6D7190D9" w14:textId="77777777" w:rsidR="002E17A9" w:rsidRPr="002E17A9" w:rsidRDefault="002E17A9" w:rsidP="002E17A9">
      <w:r>
        <w:t>BUAD 5300</w:t>
      </w:r>
    </w:p>
    <w:p w14:paraId="38CEB9C3"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80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18"/>
        <w:gridCol w:w="1284"/>
        <w:gridCol w:w="461"/>
        <w:gridCol w:w="772"/>
        <w:gridCol w:w="1618"/>
        <w:gridCol w:w="2031"/>
        <w:gridCol w:w="1488"/>
      </w:tblGrid>
      <w:tr w:rsidR="008259BB" w:rsidRPr="003E4229" w14:paraId="1165A2C8" w14:textId="77777777" w:rsidTr="001514DF">
        <w:trPr>
          <w:trHeight w:val="381"/>
          <w:tblHeader/>
          <w:tblCellSpacing w:w="15" w:type="dxa"/>
          <w:jc w:val="center"/>
        </w:trPr>
        <w:tc>
          <w:tcPr>
            <w:tcW w:w="721" w:type="pct"/>
            <w:tcBorders>
              <w:top w:val="outset" w:sz="6" w:space="0" w:color="auto"/>
              <w:left w:val="outset" w:sz="6" w:space="0" w:color="auto"/>
              <w:bottom w:val="outset" w:sz="6" w:space="0" w:color="auto"/>
              <w:right w:val="outset" w:sz="6" w:space="0" w:color="auto"/>
            </w:tcBorders>
            <w:vAlign w:val="center"/>
          </w:tcPr>
          <w:p w14:paraId="6DB93B17" w14:textId="77777777" w:rsidR="002E17A9" w:rsidRPr="001514DF" w:rsidRDefault="002E17A9" w:rsidP="0012118F">
            <w:pPr>
              <w:rPr>
                <w:rFonts w:ascii="Times New Roman" w:hAnsi="Times New Roman"/>
                <w:b/>
                <w:bCs/>
              </w:rPr>
            </w:pPr>
            <w:r w:rsidRPr="001514DF">
              <w:rPr>
                <w:rFonts w:ascii="Times New Roman" w:hAnsi="Times New Roman"/>
                <w:b/>
                <w:bCs/>
              </w:rPr>
              <w:t>BOOK</w:t>
            </w:r>
          </w:p>
        </w:tc>
        <w:tc>
          <w:tcPr>
            <w:tcW w:w="630" w:type="pct"/>
            <w:tcBorders>
              <w:top w:val="outset" w:sz="6" w:space="0" w:color="auto"/>
              <w:left w:val="outset" w:sz="6" w:space="0" w:color="auto"/>
              <w:bottom w:val="outset" w:sz="6" w:space="0" w:color="auto"/>
              <w:right w:val="outset" w:sz="6" w:space="0" w:color="auto"/>
            </w:tcBorders>
            <w:vAlign w:val="center"/>
          </w:tcPr>
          <w:p w14:paraId="761CC59B" w14:textId="77777777" w:rsidR="002E17A9" w:rsidRPr="001514DF" w:rsidRDefault="002E17A9" w:rsidP="0012118F">
            <w:pPr>
              <w:jc w:val="center"/>
              <w:rPr>
                <w:rFonts w:ascii="Times New Roman" w:hAnsi="Times New Roman"/>
                <w:b/>
                <w:bCs/>
              </w:rPr>
            </w:pPr>
            <w:r w:rsidRPr="001514DF">
              <w:rPr>
                <w:rFonts w:ascii="Times New Roman" w:hAnsi="Times New Roman"/>
                <w:b/>
                <w:bCs/>
              </w:rPr>
              <w:t>AUTHOR</w:t>
            </w:r>
          </w:p>
        </w:tc>
        <w:tc>
          <w:tcPr>
            <w:tcW w:w="252" w:type="pct"/>
            <w:tcBorders>
              <w:top w:val="outset" w:sz="6" w:space="0" w:color="auto"/>
              <w:left w:val="outset" w:sz="6" w:space="0" w:color="auto"/>
              <w:bottom w:val="outset" w:sz="6" w:space="0" w:color="auto"/>
              <w:right w:val="outset" w:sz="6" w:space="0" w:color="auto"/>
            </w:tcBorders>
            <w:vAlign w:val="center"/>
          </w:tcPr>
          <w:p w14:paraId="48D5CD02" w14:textId="77777777" w:rsidR="002E17A9" w:rsidRPr="001514DF" w:rsidRDefault="002E17A9" w:rsidP="0012118F">
            <w:pPr>
              <w:jc w:val="center"/>
              <w:rPr>
                <w:rFonts w:ascii="Times New Roman" w:hAnsi="Times New Roman"/>
                <w:b/>
                <w:bCs/>
              </w:rPr>
            </w:pPr>
            <w:r w:rsidRPr="001514DF">
              <w:rPr>
                <w:rFonts w:ascii="Times New Roman" w:hAnsi="Times New Roman"/>
                <w:b/>
                <w:bCs/>
              </w:rPr>
              <w:t>ED</w:t>
            </w:r>
          </w:p>
        </w:tc>
        <w:tc>
          <w:tcPr>
            <w:tcW w:w="425" w:type="pct"/>
            <w:tcBorders>
              <w:top w:val="outset" w:sz="6" w:space="0" w:color="auto"/>
              <w:left w:val="outset" w:sz="6" w:space="0" w:color="auto"/>
              <w:bottom w:val="outset" w:sz="6" w:space="0" w:color="auto"/>
              <w:right w:val="outset" w:sz="6" w:space="0" w:color="auto"/>
            </w:tcBorders>
            <w:vAlign w:val="center"/>
          </w:tcPr>
          <w:p w14:paraId="4D26AFC0" w14:textId="77777777" w:rsidR="002E17A9" w:rsidRPr="001514DF" w:rsidRDefault="002E17A9" w:rsidP="0012118F">
            <w:pPr>
              <w:jc w:val="center"/>
              <w:rPr>
                <w:rFonts w:ascii="Times New Roman" w:hAnsi="Times New Roman"/>
                <w:b/>
                <w:bCs/>
              </w:rPr>
            </w:pPr>
            <w:r w:rsidRPr="001514DF">
              <w:rPr>
                <w:rFonts w:ascii="Times New Roman" w:hAnsi="Times New Roman"/>
                <w:b/>
                <w:bCs/>
              </w:rPr>
              <w:t>YEAR</w:t>
            </w:r>
          </w:p>
        </w:tc>
        <w:tc>
          <w:tcPr>
            <w:tcW w:w="896" w:type="pct"/>
            <w:tcBorders>
              <w:top w:val="outset" w:sz="6" w:space="0" w:color="auto"/>
              <w:left w:val="outset" w:sz="6" w:space="0" w:color="auto"/>
              <w:bottom w:val="outset" w:sz="6" w:space="0" w:color="auto"/>
              <w:right w:val="outset" w:sz="6" w:space="0" w:color="auto"/>
            </w:tcBorders>
            <w:vAlign w:val="center"/>
          </w:tcPr>
          <w:p w14:paraId="60313369" w14:textId="77777777" w:rsidR="002E17A9" w:rsidRPr="001514DF" w:rsidRDefault="002E17A9" w:rsidP="0012118F">
            <w:pPr>
              <w:jc w:val="center"/>
              <w:rPr>
                <w:rFonts w:ascii="Times New Roman" w:hAnsi="Times New Roman"/>
                <w:b/>
                <w:bCs/>
              </w:rPr>
            </w:pPr>
            <w:r w:rsidRPr="001514DF">
              <w:rPr>
                <w:rFonts w:ascii="Times New Roman" w:hAnsi="Times New Roman"/>
                <w:b/>
                <w:bCs/>
              </w:rPr>
              <w:t>PUBLISHER</w:t>
            </w:r>
          </w:p>
        </w:tc>
        <w:tc>
          <w:tcPr>
            <w:tcW w:w="1126" w:type="pct"/>
            <w:tcBorders>
              <w:top w:val="outset" w:sz="6" w:space="0" w:color="auto"/>
              <w:left w:val="outset" w:sz="6" w:space="0" w:color="auto"/>
              <w:bottom w:val="outset" w:sz="6" w:space="0" w:color="auto"/>
              <w:right w:val="outset" w:sz="6" w:space="0" w:color="auto"/>
            </w:tcBorders>
            <w:vAlign w:val="center"/>
          </w:tcPr>
          <w:p w14:paraId="5A8E3B1A" w14:textId="77777777" w:rsidR="002E17A9" w:rsidRPr="001514DF" w:rsidRDefault="002E17A9" w:rsidP="0012118F">
            <w:pPr>
              <w:jc w:val="center"/>
              <w:rPr>
                <w:rFonts w:ascii="Times New Roman" w:hAnsi="Times New Roman"/>
                <w:b/>
                <w:bCs/>
              </w:rPr>
            </w:pPr>
            <w:r w:rsidRPr="001514DF">
              <w:rPr>
                <w:rFonts w:ascii="Times New Roman" w:hAnsi="Times New Roman"/>
                <w:b/>
                <w:bCs/>
              </w:rPr>
              <w:t>ISBN#</w:t>
            </w:r>
          </w:p>
        </w:tc>
        <w:tc>
          <w:tcPr>
            <w:tcW w:w="816" w:type="pct"/>
            <w:tcBorders>
              <w:top w:val="outset" w:sz="6" w:space="0" w:color="auto"/>
              <w:left w:val="outset" w:sz="6" w:space="0" w:color="auto"/>
              <w:bottom w:val="outset" w:sz="6" w:space="0" w:color="auto"/>
              <w:right w:val="outset" w:sz="6" w:space="0" w:color="auto"/>
            </w:tcBorders>
            <w:vAlign w:val="center"/>
          </w:tcPr>
          <w:p w14:paraId="1D7E4D3B" w14:textId="77777777" w:rsidR="002E17A9" w:rsidRPr="001514DF" w:rsidRDefault="002E17A9" w:rsidP="0012118F">
            <w:pPr>
              <w:jc w:val="center"/>
              <w:rPr>
                <w:rFonts w:ascii="Times New Roman" w:hAnsi="Times New Roman"/>
                <w:b/>
                <w:bCs/>
              </w:rPr>
            </w:pPr>
            <w:r w:rsidRPr="001514DF">
              <w:rPr>
                <w:rFonts w:ascii="Times New Roman" w:hAnsi="Times New Roman"/>
                <w:b/>
                <w:bCs/>
              </w:rPr>
              <w:t>UPDATED</w:t>
            </w:r>
          </w:p>
        </w:tc>
      </w:tr>
      <w:tr w:rsidR="008259BB" w:rsidRPr="003E4229" w14:paraId="482D0D5A" w14:textId="77777777" w:rsidTr="001514DF">
        <w:trPr>
          <w:trHeight w:val="861"/>
          <w:tblCellSpacing w:w="15" w:type="dxa"/>
          <w:jc w:val="center"/>
        </w:trPr>
        <w:tc>
          <w:tcPr>
            <w:tcW w:w="721" w:type="pct"/>
            <w:tcBorders>
              <w:top w:val="outset" w:sz="6" w:space="0" w:color="auto"/>
              <w:left w:val="outset" w:sz="6" w:space="0" w:color="auto"/>
              <w:bottom w:val="outset" w:sz="6" w:space="0" w:color="auto"/>
              <w:right w:val="outset" w:sz="6" w:space="0" w:color="auto"/>
            </w:tcBorders>
            <w:vAlign w:val="center"/>
          </w:tcPr>
          <w:p w14:paraId="03229E0A" w14:textId="77777777" w:rsidR="002E17A9" w:rsidRPr="001514DF" w:rsidRDefault="00F07569" w:rsidP="0012118F">
            <w:pPr>
              <w:rPr>
                <w:rFonts w:ascii="Times New Roman" w:hAnsi="Times New Roman"/>
                <w:bCs/>
                <w:sz w:val="22"/>
                <w:szCs w:val="22"/>
                <w:u w:val="single"/>
              </w:rPr>
            </w:pPr>
            <w:r>
              <w:rPr>
                <w:rFonts w:ascii="Times New Roman" w:hAnsi="Times New Roman"/>
                <w:bCs/>
                <w:sz w:val="22"/>
                <w:szCs w:val="22"/>
                <w:u w:val="single"/>
              </w:rPr>
              <w:t xml:space="preserve">Marketing Strategy &amp; Analysis with a Biblical Perspective </w:t>
            </w:r>
          </w:p>
        </w:tc>
        <w:tc>
          <w:tcPr>
            <w:tcW w:w="630" w:type="pct"/>
            <w:tcBorders>
              <w:top w:val="outset" w:sz="6" w:space="0" w:color="auto"/>
              <w:left w:val="outset" w:sz="6" w:space="0" w:color="auto"/>
              <w:bottom w:val="outset" w:sz="6" w:space="0" w:color="auto"/>
              <w:right w:val="outset" w:sz="6" w:space="0" w:color="auto"/>
            </w:tcBorders>
            <w:vAlign w:val="center"/>
          </w:tcPr>
          <w:p w14:paraId="62158EC4" w14:textId="4821EA7B" w:rsidR="002E17A9" w:rsidRPr="001514DF" w:rsidRDefault="00F07569" w:rsidP="0012118F">
            <w:pPr>
              <w:jc w:val="center"/>
              <w:rPr>
                <w:rFonts w:ascii="Times New Roman" w:hAnsi="Times New Roman"/>
                <w:bCs/>
                <w:sz w:val="22"/>
                <w:szCs w:val="22"/>
              </w:rPr>
            </w:pPr>
            <w:r>
              <w:rPr>
                <w:rFonts w:ascii="Times New Roman" w:hAnsi="Times New Roman"/>
                <w:bCs/>
                <w:sz w:val="22"/>
                <w:szCs w:val="22"/>
              </w:rPr>
              <w:t>Chickering</w:t>
            </w:r>
            <w:r w:rsidR="00272538">
              <w:rPr>
                <w:rFonts w:ascii="Times New Roman" w:hAnsi="Times New Roman"/>
                <w:bCs/>
                <w:sz w:val="22"/>
                <w:szCs w:val="22"/>
              </w:rPr>
              <w:t>,</w:t>
            </w:r>
            <w:r w:rsidR="00272538">
              <w:rPr>
                <w:rFonts w:ascii="Times New Roman" w:hAnsi="Times New Roman"/>
              </w:rPr>
              <w:t xml:space="preserve"> </w:t>
            </w:r>
            <w:r w:rsidR="00DA748F">
              <w:rPr>
                <w:rFonts w:ascii="Times New Roman" w:hAnsi="Times New Roman"/>
              </w:rPr>
              <w:t>Christopher</w:t>
            </w:r>
            <w:r w:rsidR="00DA748F">
              <w:rPr>
                <w:rFonts w:ascii="Times New Roman" w:hAnsi="Times New Roman"/>
              </w:rPr>
              <w:t xml:space="preserve">, </w:t>
            </w:r>
            <w:r w:rsidR="00272538">
              <w:rPr>
                <w:rFonts w:ascii="Times New Roman" w:hAnsi="Times New Roman"/>
              </w:rPr>
              <w:t xml:space="preserve">&amp; </w:t>
            </w:r>
            <w:r w:rsidR="00DA748F">
              <w:rPr>
                <w:rFonts w:ascii="Times New Roman" w:hAnsi="Times New Roman"/>
                <w:bCs/>
                <w:sz w:val="22"/>
                <w:szCs w:val="22"/>
              </w:rPr>
              <w:t>Geesey</w:t>
            </w:r>
          </w:p>
        </w:tc>
        <w:tc>
          <w:tcPr>
            <w:tcW w:w="252" w:type="pct"/>
            <w:tcBorders>
              <w:top w:val="outset" w:sz="6" w:space="0" w:color="auto"/>
              <w:left w:val="outset" w:sz="6" w:space="0" w:color="auto"/>
              <w:bottom w:val="outset" w:sz="6" w:space="0" w:color="auto"/>
              <w:right w:val="outset" w:sz="6" w:space="0" w:color="auto"/>
            </w:tcBorders>
            <w:vAlign w:val="center"/>
          </w:tcPr>
          <w:p w14:paraId="7012EAB1" w14:textId="77777777" w:rsidR="002E17A9" w:rsidRPr="001514DF" w:rsidRDefault="00F07569" w:rsidP="008259BB">
            <w:pPr>
              <w:jc w:val="center"/>
              <w:rPr>
                <w:rFonts w:ascii="Times New Roman" w:hAnsi="Times New Roman"/>
                <w:bCs/>
                <w:sz w:val="22"/>
                <w:szCs w:val="22"/>
              </w:rPr>
            </w:pPr>
            <w:r>
              <w:rPr>
                <w:rFonts w:ascii="Times New Roman" w:hAnsi="Times New Roman"/>
                <w:bCs/>
                <w:sz w:val="22"/>
                <w:szCs w:val="22"/>
              </w:rPr>
              <w:t>1st</w:t>
            </w:r>
          </w:p>
        </w:tc>
        <w:tc>
          <w:tcPr>
            <w:tcW w:w="425" w:type="pct"/>
            <w:tcBorders>
              <w:top w:val="outset" w:sz="6" w:space="0" w:color="auto"/>
              <w:left w:val="outset" w:sz="6" w:space="0" w:color="auto"/>
              <w:bottom w:val="outset" w:sz="6" w:space="0" w:color="auto"/>
              <w:right w:val="outset" w:sz="6" w:space="0" w:color="auto"/>
            </w:tcBorders>
            <w:vAlign w:val="center"/>
          </w:tcPr>
          <w:p w14:paraId="20C271F4" w14:textId="77777777" w:rsidR="002E17A9" w:rsidRPr="001514DF" w:rsidRDefault="002E17A9" w:rsidP="00F07569">
            <w:pPr>
              <w:jc w:val="center"/>
              <w:rPr>
                <w:rFonts w:ascii="Times New Roman" w:hAnsi="Times New Roman"/>
                <w:bCs/>
                <w:sz w:val="22"/>
                <w:szCs w:val="22"/>
              </w:rPr>
            </w:pPr>
            <w:r w:rsidRPr="001514DF">
              <w:rPr>
                <w:rFonts w:ascii="Times New Roman" w:hAnsi="Times New Roman"/>
                <w:bCs/>
                <w:sz w:val="22"/>
                <w:szCs w:val="22"/>
              </w:rPr>
              <w:t>20</w:t>
            </w:r>
            <w:r w:rsidR="00F07569">
              <w:rPr>
                <w:rFonts w:ascii="Times New Roman" w:hAnsi="Times New Roman"/>
                <w:bCs/>
                <w:sz w:val="22"/>
                <w:szCs w:val="22"/>
              </w:rPr>
              <w:t>21</w:t>
            </w:r>
          </w:p>
        </w:tc>
        <w:tc>
          <w:tcPr>
            <w:tcW w:w="896" w:type="pct"/>
            <w:tcBorders>
              <w:top w:val="outset" w:sz="6" w:space="0" w:color="auto"/>
              <w:left w:val="outset" w:sz="6" w:space="0" w:color="auto"/>
              <w:bottom w:val="outset" w:sz="6" w:space="0" w:color="auto"/>
              <w:right w:val="outset" w:sz="6" w:space="0" w:color="auto"/>
            </w:tcBorders>
            <w:vAlign w:val="center"/>
          </w:tcPr>
          <w:p w14:paraId="5E9A559C" w14:textId="77777777" w:rsidR="002E17A9" w:rsidRPr="001514DF" w:rsidRDefault="00F07569" w:rsidP="0012118F">
            <w:pPr>
              <w:jc w:val="center"/>
              <w:rPr>
                <w:rFonts w:ascii="Times New Roman" w:hAnsi="Times New Roman"/>
                <w:bCs/>
                <w:sz w:val="22"/>
                <w:szCs w:val="22"/>
              </w:rPr>
            </w:pPr>
            <w:r>
              <w:rPr>
                <w:rFonts w:ascii="Times New Roman" w:hAnsi="Times New Roman"/>
                <w:bCs/>
                <w:sz w:val="22"/>
                <w:szCs w:val="22"/>
              </w:rPr>
              <w:t>Kendall Hunt</w:t>
            </w:r>
          </w:p>
        </w:tc>
        <w:tc>
          <w:tcPr>
            <w:tcW w:w="1126" w:type="pct"/>
            <w:tcBorders>
              <w:top w:val="outset" w:sz="6" w:space="0" w:color="auto"/>
              <w:left w:val="outset" w:sz="6" w:space="0" w:color="auto"/>
              <w:bottom w:val="outset" w:sz="6" w:space="0" w:color="auto"/>
              <w:right w:val="outset" w:sz="6" w:space="0" w:color="auto"/>
            </w:tcBorders>
            <w:vAlign w:val="center"/>
          </w:tcPr>
          <w:p w14:paraId="61D335CF" w14:textId="77777777" w:rsidR="002E17A9" w:rsidRPr="001514DF" w:rsidRDefault="008259BB" w:rsidP="00F07569">
            <w:pPr>
              <w:jc w:val="center"/>
              <w:rPr>
                <w:rFonts w:ascii="Times New Roman" w:hAnsi="Times New Roman"/>
                <w:bCs/>
                <w:sz w:val="22"/>
                <w:szCs w:val="22"/>
              </w:rPr>
            </w:pPr>
            <w:r w:rsidRPr="001514DF">
              <w:rPr>
                <w:rFonts w:ascii="Times New Roman" w:hAnsi="Times New Roman"/>
                <w:bCs/>
                <w:sz w:val="22"/>
                <w:szCs w:val="22"/>
              </w:rPr>
              <w:t>9781-</w:t>
            </w:r>
            <w:r w:rsidR="00F07569">
              <w:rPr>
                <w:rFonts w:ascii="Times New Roman" w:hAnsi="Times New Roman"/>
                <w:bCs/>
                <w:sz w:val="22"/>
                <w:szCs w:val="22"/>
              </w:rPr>
              <w:t>79246-6137</w:t>
            </w:r>
          </w:p>
        </w:tc>
        <w:tc>
          <w:tcPr>
            <w:tcW w:w="816" w:type="pct"/>
            <w:tcBorders>
              <w:top w:val="outset" w:sz="6" w:space="0" w:color="auto"/>
              <w:left w:val="outset" w:sz="6" w:space="0" w:color="auto"/>
              <w:bottom w:val="outset" w:sz="6" w:space="0" w:color="auto"/>
              <w:right w:val="outset" w:sz="6" w:space="0" w:color="auto"/>
            </w:tcBorders>
            <w:vAlign w:val="center"/>
          </w:tcPr>
          <w:p w14:paraId="7EC434DD" w14:textId="77777777" w:rsidR="002E17A9" w:rsidRPr="001514DF" w:rsidRDefault="00F07569" w:rsidP="0012118F">
            <w:pPr>
              <w:jc w:val="center"/>
              <w:rPr>
                <w:rFonts w:ascii="Times New Roman" w:hAnsi="Times New Roman"/>
                <w:bCs/>
                <w:sz w:val="22"/>
                <w:szCs w:val="22"/>
              </w:rPr>
            </w:pPr>
            <w:r>
              <w:rPr>
                <w:rFonts w:ascii="Times New Roman" w:hAnsi="Times New Roman"/>
                <w:bCs/>
                <w:sz w:val="22"/>
                <w:szCs w:val="22"/>
              </w:rPr>
              <w:t>6/6/21</w:t>
            </w:r>
          </w:p>
        </w:tc>
      </w:tr>
    </w:tbl>
    <w:p w14:paraId="03661455" w14:textId="77777777" w:rsidR="00FC0BCF" w:rsidRDefault="00FC0BCF" w:rsidP="00FC0BCF"/>
    <w:p w14:paraId="7E26C429" w14:textId="77777777" w:rsidR="00FC0BCF" w:rsidRPr="00FC0BCF" w:rsidRDefault="00FC0BCF" w:rsidP="00FC0BCF">
      <w:pPr>
        <w:pStyle w:val="Heading1"/>
      </w:pPr>
      <w:r>
        <w:t>12. OPTIONAL MATERIALS</w:t>
      </w:r>
    </w:p>
    <w:p w14:paraId="30405D72" w14:textId="17999E2B" w:rsidR="00295CFB" w:rsidRPr="009C1662" w:rsidRDefault="009C1662" w:rsidP="00930EB6">
      <w:pPr>
        <w:pStyle w:val="Heading1"/>
        <w:rPr>
          <w:rStyle w:val="Heading1Char"/>
          <w:bCs/>
        </w:rPr>
      </w:pPr>
      <w:r w:rsidRPr="009C1662">
        <w:rPr>
          <w:rStyle w:val="Heading1Char"/>
          <w:bCs/>
        </w:rPr>
        <w:t>None</w:t>
      </w:r>
    </w:p>
    <w:p w14:paraId="304D9E54"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2CBFD409" w14:textId="77777777" w:rsidR="00EF4311" w:rsidRPr="001514DF" w:rsidRDefault="00EF4311" w:rsidP="00EF4311">
      <w:pPr>
        <w:numPr>
          <w:ilvl w:val="0"/>
          <w:numId w:val="2"/>
        </w:numPr>
        <w:spacing w:after="0" w:line="240" w:lineRule="auto"/>
        <w:rPr>
          <w:rFonts w:cstheme="minorHAnsi"/>
          <w:sz w:val="22"/>
          <w:szCs w:val="22"/>
        </w:rPr>
      </w:pPr>
      <w:r w:rsidRPr="001514DF">
        <w:rPr>
          <w:rFonts w:cstheme="minorHAnsi"/>
          <w:sz w:val="22"/>
          <w:szCs w:val="22"/>
        </w:rPr>
        <w:t>Apply marketing concepts, including the marketing mix, marketing strategy, target marketing, and current trends to improve organizational objectives.</w:t>
      </w:r>
    </w:p>
    <w:p w14:paraId="563616BD" w14:textId="77777777" w:rsidR="00EF4311" w:rsidRPr="001514DF" w:rsidRDefault="00EF4311" w:rsidP="00EF4311">
      <w:pPr>
        <w:numPr>
          <w:ilvl w:val="0"/>
          <w:numId w:val="2"/>
        </w:numPr>
        <w:spacing w:after="0" w:line="240" w:lineRule="auto"/>
        <w:rPr>
          <w:rFonts w:cstheme="minorHAnsi"/>
          <w:sz w:val="22"/>
          <w:szCs w:val="22"/>
        </w:rPr>
      </w:pPr>
      <w:r w:rsidRPr="001514DF">
        <w:rPr>
          <w:rFonts w:cstheme="minorHAnsi"/>
          <w:sz w:val="22"/>
          <w:szCs w:val="22"/>
        </w:rPr>
        <w:t>Design and conduct market analysis to evaluate or make marketing recommendations.</w:t>
      </w:r>
    </w:p>
    <w:p w14:paraId="741336B6" w14:textId="77777777" w:rsidR="00EF4311" w:rsidRPr="001514DF" w:rsidRDefault="00EF4311" w:rsidP="00EF4311">
      <w:pPr>
        <w:numPr>
          <w:ilvl w:val="0"/>
          <w:numId w:val="2"/>
        </w:numPr>
        <w:spacing w:after="0" w:line="240" w:lineRule="auto"/>
        <w:rPr>
          <w:rFonts w:cstheme="minorHAnsi"/>
          <w:sz w:val="22"/>
          <w:szCs w:val="22"/>
        </w:rPr>
      </w:pPr>
      <w:r w:rsidRPr="001514DF">
        <w:rPr>
          <w:rFonts w:cstheme="minorHAnsi"/>
          <w:sz w:val="22"/>
          <w:szCs w:val="22"/>
        </w:rPr>
        <w:t>Synthesize market intelligence to implement marketing strategies and tactics.</w:t>
      </w:r>
    </w:p>
    <w:p w14:paraId="2026CD18" w14:textId="77777777" w:rsidR="002E17A9" w:rsidRPr="001514DF" w:rsidRDefault="00EF4311" w:rsidP="00EF4311">
      <w:pPr>
        <w:pStyle w:val="Heading1"/>
        <w:numPr>
          <w:ilvl w:val="0"/>
          <w:numId w:val="2"/>
        </w:numPr>
        <w:rPr>
          <w:rFonts w:cstheme="minorHAnsi"/>
          <w:sz w:val="22"/>
          <w:szCs w:val="22"/>
        </w:rPr>
      </w:pPr>
      <w:r w:rsidRPr="001514DF">
        <w:rPr>
          <w:rFonts w:cstheme="minorHAnsi"/>
          <w:b w:val="0"/>
          <w:sz w:val="22"/>
          <w:szCs w:val="22"/>
        </w:rPr>
        <w:t>Identify and analyze ethical and social management issues in marketing</w:t>
      </w:r>
    </w:p>
    <w:p w14:paraId="0B96D7A1" w14:textId="77777777" w:rsidR="00EF4311" w:rsidRDefault="00EF4311" w:rsidP="00930EB6">
      <w:pPr>
        <w:pStyle w:val="Heading1"/>
      </w:pPr>
    </w:p>
    <w:p w14:paraId="34DB0106" w14:textId="77777777" w:rsidR="00417929" w:rsidRDefault="00FC0BCF" w:rsidP="00930EB6">
      <w:pPr>
        <w:pStyle w:val="Heading1"/>
      </w:pPr>
      <w:r>
        <w:t xml:space="preserve">14. </w:t>
      </w:r>
      <w:r w:rsidR="00930EB6">
        <w:t>ATTENDANCE REQUIREMENTS:</w:t>
      </w:r>
    </w:p>
    <w:p w14:paraId="50C30C3C" w14:textId="77777777" w:rsidR="00930EB6" w:rsidRPr="001514DF" w:rsidRDefault="00930EB6" w:rsidP="00930EB6">
      <w:pPr>
        <w:rPr>
          <w:sz w:val="22"/>
          <w:szCs w:val="22"/>
        </w:rPr>
      </w:pPr>
      <w:r w:rsidRPr="001514DF">
        <w:rPr>
          <w:sz w:val="22"/>
          <w:szCs w:val="22"/>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65B93775"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0D915F4B" w14:textId="77777777" w:rsidR="00417929" w:rsidRPr="001514DF" w:rsidRDefault="00417929" w:rsidP="00930EB6">
      <w:pPr>
        <w:rPr>
          <w:sz w:val="22"/>
          <w:szCs w:val="22"/>
        </w:rPr>
      </w:pPr>
      <w:r w:rsidRPr="001514DF">
        <w:rPr>
          <w:sz w:val="22"/>
          <w:szCs w:val="22"/>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D018748"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5EAF9020" w14:textId="77777777" w:rsidR="00417929" w:rsidRPr="001514DF" w:rsidRDefault="00417929" w:rsidP="00930EB6">
      <w:pPr>
        <w:rPr>
          <w:sz w:val="22"/>
          <w:szCs w:val="22"/>
        </w:rPr>
      </w:pPr>
      <w:r w:rsidRPr="001514DF">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1038F398" w14:textId="77777777" w:rsidR="00417929" w:rsidRPr="00417929" w:rsidRDefault="00417929" w:rsidP="00930EB6"/>
    <w:p w14:paraId="73E5CB22" w14:textId="77777777" w:rsidR="001514DF" w:rsidRDefault="001514DF" w:rsidP="00930EB6">
      <w:pPr>
        <w:pStyle w:val="Heading1"/>
        <w:rPr>
          <w:rStyle w:val="Heading1Char"/>
          <w:b/>
        </w:rPr>
      </w:pPr>
    </w:p>
    <w:p w14:paraId="788B058A" w14:textId="77777777" w:rsidR="009C1662" w:rsidRDefault="00FC0BCF" w:rsidP="009C1662">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7ACAAF2C" w14:textId="0D079FD2" w:rsidR="009C1662" w:rsidRPr="009C1662" w:rsidRDefault="009C1662" w:rsidP="009C1662">
      <w:pPr>
        <w:pStyle w:val="Heading1"/>
        <w:rPr>
          <w:rStyle w:val="Strong"/>
          <w:rFonts w:ascii="Calibri" w:hAnsi="Calibri"/>
          <w:sz w:val="22"/>
          <w:szCs w:val="22"/>
        </w:rPr>
      </w:pPr>
      <w:r w:rsidRPr="009C1662">
        <w:rPr>
          <w:rStyle w:val="Strong"/>
          <w:rFonts w:ascii="Calibri" w:hAnsi="Calibri"/>
          <w:sz w:val="22"/>
          <w:szCs w:val="22"/>
        </w:rPr>
        <w:t>Late assignments are graded with a 10% late penalty for the first week and 20% for the second week.  Assignments later than 2 weeks will not be accepted.  All late work and assignments must be turned in by final course date.  Discussions are not accepted after the due date.</w:t>
      </w:r>
    </w:p>
    <w:p w14:paraId="593337A7" w14:textId="3CEBA3A6" w:rsidR="009C1662" w:rsidRDefault="009C1662" w:rsidP="009C1662">
      <w:pPr>
        <w:pStyle w:val="NormalWeb"/>
        <w:spacing w:after="0"/>
        <w:rPr>
          <w:rStyle w:val="Strong"/>
          <w:rFonts w:ascii="Calibri" w:hAnsi="Calibri"/>
          <w:b w:val="0"/>
          <w:sz w:val="22"/>
          <w:szCs w:val="22"/>
        </w:rPr>
      </w:pPr>
      <w:r>
        <w:rPr>
          <w:rStyle w:val="Strong"/>
          <w:rFonts w:ascii="Calibri" w:hAnsi="Calibri"/>
          <w:b w:val="0"/>
          <w:sz w:val="22"/>
          <w:szCs w:val="22"/>
        </w:rPr>
        <w:t xml:space="preserve">Attendance Census Reporting </w:t>
      </w:r>
      <w:r w:rsidRPr="009C1662">
        <w:rPr>
          <w:rStyle w:val="Strong"/>
          <w:rFonts w:ascii="Calibri" w:hAnsi="Calibri"/>
          <w:b w:val="0"/>
          <w:sz w:val="22"/>
          <w:szCs w:val="22"/>
        </w:rPr>
        <w:t xml:space="preserve">– Students will earn 10 points for </w:t>
      </w:r>
      <w:r>
        <w:rPr>
          <w:rStyle w:val="Strong"/>
          <w:rFonts w:ascii="Calibri" w:hAnsi="Calibri"/>
          <w:b w:val="0"/>
          <w:sz w:val="22"/>
          <w:szCs w:val="22"/>
        </w:rPr>
        <w:t xml:space="preserve">acknowledging they are taking the class, </w:t>
      </w:r>
      <w:r w:rsidR="005747B8">
        <w:rPr>
          <w:rStyle w:val="Strong"/>
          <w:rFonts w:ascii="Calibri" w:hAnsi="Calibri"/>
          <w:b w:val="0"/>
          <w:sz w:val="22"/>
          <w:szCs w:val="22"/>
        </w:rPr>
        <w:t>also, if missed, the student will be dropped from the course</w:t>
      </w:r>
      <w:r w:rsidRPr="009C1662">
        <w:rPr>
          <w:rStyle w:val="Strong"/>
          <w:rFonts w:ascii="Calibri" w:hAnsi="Calibri"/>
          <w:b w:val="0"/>
          <w:sz w:val="22"/>
          <w:szCs w:val="22"/>
        </w:rPr>
        <w:t>.</w:t>
      </w:r>
    </w:p>
    <w:p w14:paraId="4CAF281D" w14:textId="7D0F90CE" w:rsidR="009C1662" w:rsidRPr="009C1662" w:rsidRDefault="009C1662" w:rsidP="009C1662">
      <w:pPr>
        <w:pStyle w:val="NormalWeb"/>
        <w:spacing w:after="0"/>
        <w:rPr>
          <w:rStyle w:val="Strong"/>
          <w:rFonts w:ascii="Calibri" w:hAnsi="Calibri"/>
          <w:b w:val="0"/>
          <w:sz w:val="22"/>
          <w:szCs w:val="22"/>
        </w:rPr>
      </w:pPr>
      <w:r w:rsidRPr="009C1662">
        <w:rPr>
          <w:rStyle w:val="Strong"/>
          <w:rFonts w:ascii="Calibri" w:hAnsi="Calibri"/>
          <w:b w:val="0"/>
          <w:sz w:val="22"/>
          <w:szCs w:val="22"/>
        </w:rPr>
        <w:t>Student Introduction – Students will earn 10 points for introducing themselves to their peers.</w:t>
      </w:r>
    </w:p>
    <w:p w14:paraId="76A2C78F" w14:textId="77777777" w:rsidR="009C1662" w:rsidRPr="009C1662" w:rsidRDefault="009C1662" w:rsidP="009C1662">
      <w:pPr>
        <w:pStyle w:val="NormalWeb"/>
        <w:spacing w:after="0"/>
        <w:rPr>
          <w:rStyle w:val="Strong"/>
          <w:rFonts w:ascii="Calibri" w:hAnsi="Calibri"/>
          <w:b w:val="0"/>
          <w:sz w:val="22"/>
          <w:szCs w:val="22"/>
        </w:rPr>
      </w:pPr>
      <w:r w:rsidRPr="009C1662">
        <w:rPr>
          <w:rStyle w:val="Strong"/>
          <w:rFonts w:ascii="Calibri" w:hAnsi="Calibri"/>
          <w:b w:val="0"/>
          <w:sz w:val="22"/>
          <w:szCs w:val="22"/>
        </w:rPr>
        <w:t xml:space="preserve">Orientation Quiz – Students will have an orientation quiz related to items in the syllabus worth 10 points. </w:t>
      </w:r>
    </w:p>
    <w:p w14:paraId="5DCEAFC9" w14:textId="22C887E9" w:rsidR="009C1662" w:rsidRPr="009C1662" w:rsidRDefault="009C1662" w:rsidP="009C1662">
      <w:pPr>
        <w:pStyle w:val="NormalWeb"/>
        <w:spacing w:after="0"/>
        <w:rPr>
          <w:rStyle w:val="Strong"/>
          <w:rFonts w:ascii="Calibri" w:hAnsi="Calibri"/>
          <w:b w:val="0"/>
          <w:sz w:val="22"/>
          <w:szCs w:val="22"/>
        </w:rPr>
      </w:pPr>
      <w:r w:rsidRPr="009C1662">
        <w:rPr>
          <w:rStyle w:val="Strong"/>
          <w:rFonts w:ascii="Calibri" w:hAnsi="Calibri"/>
          <w:b w:val="0"/>
          <w:sz w:val="22"/>
          <w:szCs w:val="22"/>
        </w:rPr>
        <w:t xml:space="preserve">Discussions – There are </w:t>
      </w:r>
      <w:r w:rsidR="005747B8">
        <w:rPr>
          <w:rStyle w:val="Strong"/>
          <w:rFonts w:ascii="Calibri" w:hAnsi="Calibri"/>
          <w:b w:val="0"/>
          <w:sz w:val="22"/>
          <w:szCs w:val="22"/>
        </w:rPr>
        <w:t>three</w:t>
      </w:r>
      <w:r w:rsidRPr="009C1662">
        <w:rPr>
          <w:rStyle w:val="Strong"/>
          <w:rFonts w:ascii="Calibri" w:hAnsi="Calibri"/>
          <w:b w:val="0"/>
          <w:sz w:val="22"/>
          <w:szCs w:val="22"/>
        </w:rPr>
        <w:t xml:space="preserve"> discussions that require research and response to peers related to the course outcomes and competencies described above for a total of  </w:t>
      </w:r>
      <w:r w:rsidR="005747B8">
        <w:rPr>
          <w:rStyle w:val="Strong"/>
          <w:rFonts w:ascii="Calibri" w:hAnsi="Calibri"/>
          <w:b w:val="0"/>
          <w:sz w:val="22"/>
          <w:szCs w:val="22"/>
        </w:rPr>
        <w:t xml:space="preserve">150 </w:t>
      </w:r>
      <w:r w:rsidRPr="009C1662">
        <w:rPr>
          <w:rStyle w:val="Strong"/>
          <w:rFonts w:ascii="Calibri" w:hAnsi="Calibri"/>
          <w:b w:val="0"/>
          <w:sz w:val="22"/>
          <w:szCs w:val="22"/>
        </w:rPr>
        <w:t xml:space="preserve">points or </w:t>
      </w:r>
      <w:r w:rsidR="0054089D">
        <w:rPr>
          <w:rStyle w:val="Strong"/>
          <w:rFonts w:ascii="Calibri" w:hAnsi="Calibri"/>
          <w:b w:val="0"/>
          <w:sz w:val="22"/>
          <w:szCs w:val="22"/>
        </w:rPr>
        <w:t>31.2</w:t>
      </w:r>
      <w:r w:rsidRPr="009C1662">
        <w:rPr>
          <w:rStyle w:val="Strong"/>
          <w:rFonts w:ascii="Calibri" w:hAnsi="Calibri"/>
          <w:b w:val="0"/>
          <w:sz w:val="22"/>
          <w:szCs w:val="22"/>
        </w:rPr>
        <w:t>% of the grade.  These discussions are used to put together your Market Analysis Term Paper.</w:t>
      </w:r>
      <w:r w:rsidR="005747B8">
        <w:rPr>
          <w:rStyle w:val="Strong"/>
          <w:rFonts w:ascii="Calibri" w:hAnsi="Calibri"/>
          <w:b w:val="0"/>
          <w:sz w:val="22"/>
          <w:szCs w:val="22"/>
        </w:rPr>
        <w:t xml:space="preserve">  They are Market Analysis, Company and Product selection, and Marketing Strategy selection.  </w:t>
      </w:r>
      <w:r w:rsidRPr="009C1662">
        <w:rPr>
          <w:rStyle w:val="Strong"/>
          <w:rFonts w:ascii="Calibri" w:hAnsi="Calibri"/>
          <w:b w:val="0"/>
          <w:sz w:val="22"/>
          <w:szCs w:val="22"/>
        </w:rPr>
        <w:t xml:space="preserve">  </w:t>
      </w:r>
    </w:p>
    <w:p w14:paraId="5D3A8F27" w14:textId="41ECDAE5" w:rsidR="009C1662" w:rsidRPr="009C1662" w:rsidRDefault="005747B8" w:rsidP="009C1662">
      <w:pPr>
        <w:pStyle w:val="NormalWeb"/>
        <w:spacing w:after="0"/>
        <w:rPr>
          <w:rStyle w:val="Strong"/>
          <w:rFonts w:ascii="Calibri" w:hAnsi="Calibri"/>
          <w:b w:val="0"/>
          <w:sz w:val="22"/>
          <w:szCs w:val="22"/>
        </w:rPr>
      </w:pPr>
      <w:r>
        <w:rPr>
          <w:rStyle w:val="Strong"/>
          <w:rFonts w:ascii="Calibri" w:hAnsi="Calibri"/>
          <w:b w:val="0"/>
          <w:sz w:val="22"/>
          <w:szCs w:val="22"/>
        </w:rPr>
        <w:t>Concept Papers</w:t>
      </w:r>
      <w:r w:rsidR="009C1662" w:rsidRPr="009C1662">
        <w:rPr>
          <w:rStyle w:val="Strong"/>
          <w:rFonts w:ascii="Calibri" w:hAnsi="Calibri"/>
          <w:b w:val="0"/>
          <w:sz w:val="22"/>
          <w:szCs w:val="22"/>
        </w:rPr>
        <w:t xml:space="preserve"> – There are two </w:t>
      </w:r>
      <w:r>
        <w:rPr>
          <w:rStyle w:val="Strong"/>
          <w:rFonts w:ascii="Calibri" w:hAnsi="Calibri"/>
          <w:b w:val="0"/>
          <w:sz w:val="22"/>
          <w:szCs w:val="22"/>
        </w:rPr>
        <w:t>papers</w:t>
      </w:r>
      <w:r w:rsidR="009C1662" w:rsidRPr="009C1662">
        <w:rPr>
          <w:rStyle w:val="Strong"/>
          <w:rFonts w:ascii="Calibri" w:hAnsi="Calibri"/>
          <w:b w:val="0"/>
          <w:sz w:val="22"/>
          <w:szCs w:val="22"/>
        </w:rPr>
        <w:t xml:space="preserve"> that cover the course outcomes and objectives that are </w:t>
      </w:r>
      <w:r>
        <w:rPr>
          <w:rStyle w:val="Strong"/>
          <w:rFonts w:ascii="Calibri" w:hAnsi="Calibri"/>
          <w:b w:val="0"/>
          <w:sz w:val="22"/>
          <w:szCs w:val="22"/>
        </w:rPr>
        <w:t>10</w:t>
      </w:r>
      <w:r w:rsidR="009C1662" w:rsidRPr="009C1662">
        <w:rPr>
          <w:rStyle w:val="Strong"/>
          <w:rFonts w:ascii="Calibri" w:hAnsi="Calibri"/>
          <w:b w:val="0"/>
          <w:sz w:val="22"/>
          <w:szCs w:val="22"/>
        </w:rPr>
        <w:t xml:space="preserve">0 points each for a total of </w:t>
      </w:r>
      <w:r>
        <w:rPr>
          <w:rStyle w:val="Strong"/>
          <w:rFonts w:ascii="Calibri" w:hAnsi="Calibri"/>
          <w:b w:val="0"/>
          <w:sz w:val="22"/>
          <w:szCs w:val="22"/>
        </w:rPr>
        <w:t>2</w:t>
      </w:r>
      <w:r w:rsidR="009C1662" w:rsidRPr="009C1662">
        <w:rPr>
          <w:rStyle w:val="Strong"/>
          <w:rFonts w:ascii="Calibri" w:hAnsi="Calibri"/>
          <w:b w:val="0"/>
          <w:sz w:val="22"/>
          <w:szCs w:val="22"/>
        </w:rPr>
        <w:t xml:space="preserve">00 points or </w:t>
      </w:r>
      <w:r w:rsidR="0054089D">
        <w:rPr>
          <w:rStyle w:val="Strong"/>
          <w:rFonts w:ascii="Calibri" w:hAnsi="Calibri"/>
          <w:b w:val="0"/>
          <w:sz w:val="22"/>
          <w:szCs w:val="22"/>
        </w:rPr>
        <w:t>41.6</w:t>
      </w:r>
      <w:r w:rsidR="009C1662" w:rsidRPr="009C1662">
        <w:rPr>
          <w:rStyle w:val="Strong"/>
          <w:rFonts w:ascii="Calibri" w:hAnsi="Calibri"/>
          <w:b w:val="0"/>
          <w:sz w:val="22"/>
          <w:szCs w:val="22"/>
        </w:rPr>
        <w:t>% of the grade.</w:t>
      </w:r>
      <w:r>
        <w:rPr>
          <w:rStyle w:val="Strong"/>
          <w:rFonts w:ascii="Calibri" w:hAnsi="Calibri"/>
          <w:b w:val="0"/>
          <w:sz w:val="22"/>
          <w:szCs w:val="22"/>
        </w:rPr>
        <w:t xml:space="preserve">  One paper is </w:t>
      </w:r>
      <w:r w:rsidR="00C56724">
        <w:rPr>
          <w:rStyle w:val="Strong"/>
          <w:rFonts w:ascii="Calibri" w:hAnsi="Calibri"/>
          <w:b w:val="0"/>
          <w:sz w:val="22"/>
          <w:szCs w:val="22"/>
        </w:rPr>
        <w:t xml:space="preserve">an integration of Faith and the other is on Target Market. </w:t>
      </w:r>
    </w:p>
    <w:p w14:paraId="39B029DB" w14:textId="58B3BBE1" w:rsidR="00FC0BCF" w:rsidRPr="00295CFB" w:rsidRDefault="009C1662" w:rsidP="009C1662">
      <w:pPr>
        <w:pStyle w:val="NormalWeb"/>
        <w:spacing w:before="0" w:beforeAutospacing="0" w:after="0" w:afterAutospacing="0"/>
        <w:rPr>
          <w:rStyle w:val="Strong"/>
          <w:rFonts w:ascii="Calibri" w:hAnsi="Calibri"/>
          <w:b w:val="0"/>
          <w:sz w:val="22"/>
          <w:szCs w:val="22"/>
        </w:rPr>
      </w:pPr>
      <w:r w:rsidRPr="009C1662">
        <w:rPr>
          <w:rStyle w:val="Strong"/>
          <w:rFonts w:ascii="Calibri" w:hAnsi="Calibri"/>
          <w:b w:val="0"/>
          <w:sz w:val="22"/>
          <w:szCs w:val="22"/>
        </w:rPr>
        <w:t xml:space="preserve">Market Analysis </w:t>
      </w:r>
      <w:r w:rsidR="0054089D">
        <w:rPr>
          <w:rStyle w:val="Strong"/>
          <w:rFonts w:ascii="Calibri" w:hAnsi="Calibri"/>
          <w:b w:val="0"/>
          <w:sz w:val="22"/>
          <w:szCs w:val="22"/>
        </w:rPr>
        <w:t>Proposal</w:t>
      </w:r>
      <w:r w:rsidRPr="009C1662">
        <w:rPr>
          <w:rStyle w:val="Strong"/>
          <w:rFonts w:ascii="Calibri" w:hAnsi="Calibri"/>
          <w:b w:val="0"/>
          <w:sz w:val="22"/>
          <w:szCs w:val="22"/>
        </w:rPr>
        <w:t xml:space="preserve"> – This is an individual assignment worth 100 points or 2</w:t>
      </w:r>
      <w:r w:rsidR="0054089D">
        <w:rPr>
          <w:rStyle w:val="Strong"/>
          <w:rFonts w:ascii="Calibri" w:hAnsi="Calibri"/>
          <w:b w:val="0"/>
          <w:sz w:val="22"/>
          <w:szCs w:val="22"/>
        </w:rPr>
        <w:t>0</w:t>
      </w:r>
      <w:r w:rsidRPr="009C1662">
        <w:rPr>
          <w:rStyle w:val="Strong"/>
          <w:rFonts w:ascii="Calibri" w:hAnsi="Calibri"/>
          <w:b w:val="0"/>
          <w:sz w:val="22"/>
          <w:szCs w:val="22"/>
        </w:rPr>
        <w:t>.8% of grade and features a marketing concepts you have learned and will use to evaluate the market opportunity for a product or service.  The paper should be a minimum of ten pages of content, excluding coversheet, abstract and references, and should utilize at least ten scholarly references.  Papers must utilize APA format.  Topics for papers must also be pre-approved by the professor.</w:t>
      </w:r>
    </w:p>
    <w:p w14:paraId="36428DA0" w14:textId="77777777" w:rsidR="00FC0BCF" w:rsidRDefault="00FC0BCF" w:rsidP="00FC0BCF">
      <w:pPr>
        <w:rPr>
          <w:rFonts w:ascii="Calibri" w:hAnsi="Calibri"/>
          <w:sz w:val="22"/>
          <w:szCs w:val="22"/>
        </w:rPr>
      </w:pPr>
    </w:p>
    <w:p w14:paraId="32400F83" w14:textId="77777777"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63F015A2" w14:textId="77777777" w:rsidR="0054089D" w:rsidRDefault="0054089D" w:rsidP="0054089D">
      <w:pPr>
        <w:pStyle w:val="BodyText"/>
        <w:kinsoku w:val="0"/>
        <w:overflowPunct w:val="0"/>
        <w:spacing w:before="158"/>
        <w:ind w:hanging="300"/>
        <w:rPr>
          <w:color w:val="2E5395"/>
        </w:rPr>
      </w:pPr>
      <w:r>
        <w:rPr>
          <w:color w:val="2E5395"/>
        </w:rPr>
        <w:t>Grading</w:t>
      </w:r>
      <w:r>
        <w:rPr>
          <w:color w:val="2E5395"/>
          <w:spacing w:val="-2"/>
        </w:rPr>
        <w:t xml:space="preserve"> </w:t>
      </w:r>
      <w:r>
        <w:rPr>
          <w:color w:val="2E5395"/>
        </w:rPr>
        <w:t>Scale:</w:t>
      </w:r>
    </w:p>
    <w:p w14:paraId="0C7AD699" w14:textId="260D6C60" w:rsidR="0054089D" w:rsidRDefault="0054089D" w:rsidP="0054089D">
      <w:pPr>
        <w:pStyle w:val="BodyText"/>
        <w:kinsoku w:val="0"/>
        <w:overflowPunct w:val="0"/>
        <w:spacing w:before="182"/>
      </w:pPr>
      <w:r>
        <w:t>A</w:t>
      </w:r>
      <w:r>
        <w:rPr>
          <w:spacing w:val="-1"/>
        </w:rPr>
        <w:t xml:space="preserve"> </w:t>
      </w:r>
      <w:r>
        <w:t>90%</w:t>
      </w:r>
      <w:r>
        <w:rPr>
          <w:spacing w:val="1"/>
        </w:rPr>
        <w:t xml:space="preserve"> </w:t>
      </w:r>
      <w:r>
        <w:t>-</w:t>
      </w:r>
      <w:r>
        <w:rPr>
          <w:spacing w:val="-2"/>
        </w:rPr>
        <w:t xml:space="preserve"> </w:t>
      </w:r>
      <w:r>
        <w:t>above 4</w:t>
      </w:r>
      <w:r w:rsidR="00272538">
        <w:t>32</w:t>
      </w:r>
      <w:r>
        <w:rPr>
          <w:spacing w:val="-2"/>
        </w:rPr>
        <w:t xml:space="preserve"> </w:t>
      </w:r>
      <w:r>
        <w:t>-</w:t>
      </w:r>
      <w:r>
        <w:rPr>
          <w:spacing w:val="-2"/>
        </w:rPr>
        <w:t xml:space="preserve"> </w:t>
      </w:r>
      <w:r>
        <w:t>4</w:t>
      </w:r>
      <w:r w:rsidR="00272538">
        <w:t>8</w:t>
      </w:r>
      <w:r>
        <w:t>0</w:t>
      </w:r>
    </w:p>
    <w:p w14:paraId="5F8770E4" w14:textId="621B68B5" w:rsidR="0054089D" w:rsidRDefault="0054089D" w:rsidP="0054089D">
      <w:pPr>
        <w:pStyle w:val="BodyText"/>
        <w:kinsoku w:val="0"/>
        <w:overflowPunct w:val="0"/>
        <w:spacing w:before="182"/>
      </w:pPr>
      <w:r>
        <w:t>B</w:t>
      </w:r>
      <w:r>
        <w:rPr>
          <w:spacing w:val="-2"/>
        </w:rPr>
        <w:t xml:space="preserve"> </w:t>
      </w:r>
      <w:r>
        <w:t>80%</w:t>
      </w:r>
      <w:r>
        <w:rPr>
          <w:spacing w:val="-2"/>
        </w:rPr>
        <w:t xml:space="preserve"> </w:t>
      </w:r>
      <w:r>
        <w:t>-</w:t>
      </w:r>
      <w:r>
        <w:rPr>
          <w:spacing w:val="-1"/>
        </w:rPr>
        <w:t xml:space="preserve"> </w:t>
      </w:r>
      <w:r>
        <w:t>above</w:t>
      </w:r>
      <w:r>
        <w:rPr>
          <w:spacing w:val="-2"/>
        </w:rPr>
        <w:t xml:space="preserve"> </w:t>
      </w:r>
      <w:r>
        <w:t>3</w:t>
      </w:r>
      <w:r w:rsidR="00272538">
        <w:t>84</w:t>
      </w:r>
      <w:r>
        <w:rPr>
          <w:spacing w:val="-1"/>
        </w:rPr>
        <w:t xml:space="preserve"> </w:t>
      </w:r>
      <w:r>
        <w:t>-</w:t>
      </w:r>
      <w:r>
        <w:rPr>
          <w:spacing w:val="-2"/>
        </w:rPr>
        <w:t xml:space="preserve"> </w:t>
      </w:r>
      <w:r>
        <w:t>4</w:t>
      </w:r>
      <w:r w:rsidR="00272538">
        <w:t>31</w:t>
      </w:r>
    </w:p>
    <w:p w14:paraId="6A02B557" w14:textId="1AEF594D" w:rsidR="0054089D" w:rsidRDefault="0054089D" w:rsidP="0054089D">
      <w:pPr>
        <w:pStyle w:val="BodyText"/>
        <w:kinsoku w:val="0"/>
        <w:overflowPunct w:val="0"/>
        <w:spacing w:before="185"/>
      </w:pPr>
      <w:r>
        <w:t>C</w:t>
      </w:r>
      <w:r>
        <w:rPr>
          <w:spacing w:val="-2"/>
        </w:rPr>
        <w:t xml:space="preserve"> </w:t>
      </w:r>
      <w:r>
        <w:t>70%</w:t>
      </w:r>
      <w:r>
        <w:rPr>
          <w:spacing w:val="-2"/>
        </w:rPr>
        <w:t xml:space="preserve"> </w:t>
      </w:r>
      <w:r>
        <w:t>-</w:t>
      </w:r>
      <w:r>
        <w:rPr>
          <w:spacing w:val="-1"/>
        </w:rPr>
        <w:t xml:space="preserve"> </w:t>
      </w:r>
      <w:r>
        <w:t>above</w:t>
      </w:r>
      <w:r>
        <w:rPr>
          <w:spacing w:val="-2"/>
        </w:rPr>
        <w:t xml:space="preserve"> </w:t>
      </w:r>
      <w:r>
        <w:t>3</w:t>
      </w:r>
      <w:r w:rsidR="00272538">
        <w:t>36</w:t>
      </w:r>
      <w:r>
        <w:rPr>
          <w:spacing w:val="-1"/>
        </w:rPr>
        <w:t xml:space="preserve"> </w:t>
      </w:r>
      <w:r>
        <w:t>-</w:t>
      </w:r>
      <w:r>
        <w:rPr>
          <w:spacing w:val="-2"/>
        </w:rPr>
        <w:t xml:space="preserve"> </w:t>
      </w:r>
      <w:r>
        <w:t>3</w:t>
      </w:r>
      <w:r w:rsidR="00272538">
        <w:t>83</w:t>
      </w:r>
    </w:p>
    <w:p w14:paraId="04F3B4A2" w14:textId="0FFAA54E" w:rsidR="0054089D" w:rsidRDefault="0054089D" w:rsidP="0054089D">
      <w:pPr>
        <w:pStyle w:val="BodyText"/>
        <w:kinsoku w:val="0"/>
        <w:overflowPunct w:val="0"/>
        <w:spacing w:before="182"/>
      </w:pPr>
      <w:r>
        <w:lastRenderedPageBreak/>
        <w:t>D</w:t>
      </w:r>
      <w:r>
        <w:rPr>
          <w:spacing w:val="1"/>
        </w:rPr>
        <w:t xml:space="preserve"> </w:t>
      </w:r>
      <w:r>
        <w:t>60%</w:t>
      </w:r>
      <w:r>
        <w:rPr>
          <w:spacing w:val="-2"/>
        </w:rPr>
        <w:t xml:space="preserve"> </w:t>
      </w:r>
      <w:r>
        <w:t>- above</w:t>
      </w:r>
      <w:r>
        <w:rPr>
          <w:spacing w:val="-2"/>
        </w:rPr>
        <w:t xml:space="preserve"> </w:t>
      </w:r>
      <w:r>
        <w:t>2</w:t>
      </w:r>
      <w:r w:rsidR="00272538">
        <w:t>88</w:t>
      </w:r>
      <w:r>
        <w:rPr>
          <w:spacing w:val="-2"/>
        </w:rPr>
        <w:t xml:space="preserve"> </w:t>
      </w:r>
      <w:r>
        <w:t>-</w:t>
      </w:r>
      <w:r>
        <w:rPr>
          <w:spacing w:val="-1"/>
        </w:rPr>
        <w:t xml:space="preserve"> </w:t>
      </w:r>
      <w:r>
        <w:t>3</w:t>
      </w:r>
      <w:r w:rsidR="00272538">
        <w:t>35</w:t>
      </w:r>
    </w:p>
    <w:p w14:paraId="14655F28" w14:textId="64F0C0F4" w:rsidR="0054089D" w:rsidRDefault="0054089D" w:rsidP="0054089D">
      <w:pPr>
        <w:pStyle w:val="BodyText"/>
        <w:kinsoku w:val="0"/>
        <w:overflowPunct w:val="0"/>
        <w:spacing w:before="185"/>
      </w:pPr>
      <w:r>
        <w:t>F 50%</w:t>
      </w:r>
      <w:r>
        <w:rPr>
          <w:spacing w:val="1"/>
        </w:rPr>
        <w:t xml:space="preserve"> </w:t>
      </w:r>
      <w:r>
        <w:t>-</w:t>
      </w:r>
      <w:r>
        <w:rPr>
          <w:spacing w:val="-2"/>
        </w:rPr>
        <w:t xml:space="preserve"> </w:t>
      </w:r>
      <w:r>
        <w:t>above</w:t>
      </w:r>
      <w:r>
        <w:rPr>
          <w:spacing w:val="1"/>
        </w:rPr>
        <w:t xml:space="preserve"> </w:t>
      </w:r>
      <w:r>
        <w:t>0</w:t>
      </w:r>
      <w:r>
        <w:rPr>
          <w:spacing w:val="-2"/>
        </w:rPr>
        <w:t xml:space="preserve"> </w:t>
      </w:r>
      <w:r>
        <w:t>-</w:t>
      </w:r>
      <w:r>
        <w:rPr>
          <w:spacing w:val="-2"/>
        </w:rPr>
        <w:t xml:space="preserve"> </w:t>
      </w:r>
      <w:r>
        <w:t>2</w:t>
      </w:r>
      <w:r w:rsidR="00272538">
        <w:t>87</w:t>
      </w:r>
    </w:p>
    <w:p w14:paraId="10002CC5" w14:textId="77777777" w:rsidR="0054089D" w:rsidRDefault="0054089D" w:rsidP="0054089D">
      <w:pPr>
        <w:pStyle w:val="BodyText"/>
        <w:kinsoku w:val="0"/>
        <w:overflowPunct w:val="0"/>
        <w:spacing w:before="182" w:line="259" w:lineRule="auto"/>
        <w:ind w:left="0" w:right="839"/>
      </w:pPr>
      <w:r>
        <w:t>Class Participation: Class participation is a very important part of education. This class requires</w:t>
      </w:r>
      <w:r>
        <w:rPr>
          <w:spacing w:val="-52"/>
        </w:rPr>
        <w:t xml:space="preserve"> </w:t>
      </w:r>
      <w:r>
        <w:t>active class participation. Assignments in the class are counted as class participation and</w:t>
      </w:r>
      <w:r>
        <w:rPr>
          <w:spacing w:val="1"/>
        </w:rPr>
        <w:t xml:space="preserve"> </w:t>
      </w:r>
      <w:r>
        <w:t>attendance.</w:t>
      </w:r>
    </w:p>
    <w:p w14:paraId="71C22D9F" w14:textId="77777777" w:rsidR="0054089D" w:rsidRDefault="0054089D" w:rsidP="0054089D">
      <w:pPr>
        <w:pStyle w:val="BodyText"/>
        <w:kinsoku w:val="0"/>
        <w:overflowPunct w:val="0"/>
        <w:spacing w:before="159"/>
        <w:ind w:left="180" w:hanging="180"/>
      </w:pPr>
      <w:r>
        <w:t>Other</w:t>
      </w:r>
      <w:r>
        <w:rPr>
          <w:spacing w:val="-6"/>
        </w:rPr>
        <w:t xml:space="preserve"> </w:t>
      </w:r>
      <w:r>
        <w:t>Important</w:t>
      </w:r>
      <w:r>
        <w:rPr>
          <w:spacing w:val="-1"/>
        </w:rPr>
        <w:t xml:space="preserve"> </w:t>
      </w:r>
      <w:r>
        <w:t>Information:</w:t>
      </w:r>
    </w:p>
    <w:p w14:paraId="415D2579" w14:textId="17DE1177" w:rsidR="0054089D" w:rsidRDefault="0054089D" w:rsidP="0054089D">
      <w:pPr>
        <w:pStyle w:val="ListParagraph"/>
        <w:widowControl w:val="0"/>
        <w:numPr>
          <w:ilvl w:val="2"/>
          <w:numId w:val="3"/>
        </w:numPr>
        <w:tabs>
          <w:tab w:val="left" w:pos="720"/>
        </w:tabs>
        <w:kinsoku w:val="0"/>
        <w:overflowPunct w:val="0"/>
        <w:autoSpaceDE w:val="0"/>
        <w:autoSpaceDN w:val="0"/>
        <w:adjustRightInd w:val="0"/>
        <w:spacing w:before="183" w:after="0"/>
        <w:ind w:left="720" w:right="1358"/>
        <w:contextualSpacing w:val="0"/>
      </w:pPr>
      <w:r>
        <w:t>Written work, including the term paper, is graded on content first, but also on the</w:t>
      </w:r>
      <w:r>
        <w:rPr>
          <w:spacing w:val="-52"/>
        </w:rPr>
        <w:t xml:space="preserve"> </w:t>
      </w:r>
      <w:r>
        <w:rPr>
          <w:spacing w:val="-52"/>
        </w:rPr>
        <w:t xml:space="preserve"> </w:t>
      </w:r>
      <w:r>
        <w:t>quality</w:t>
      </w:r>
      <w:r>
        <w:rPr>
          <w:spacing w:val="-1"/>
        </w:rPr>
        <w:t xml:space="preserve"> </w:t>
      </w:r>
      <w:r>
        <w:t>of</w:t>
      </w:r>
      <w:r>
        <w:rPr>
          <w:spacing w:val="-1"/>
        </w:rPr>
        <w:t xml:space="preserve"> </w:t>
      </w:r>
      <w:r>
        <w:t>grammar,</w:t>
      </w:r>
      <w:r>
        <w:rPr>
          <w:spacing w:val="1"/>
        </w:rPr>
        <w:t xml:space="preserve"> </w:t>
      </w:r>
      <w:r>
        <w:t>punctuation,</w:t>
      </w:r>
      <w:r>
        <w:rPr>
          <w:spacing w:val="-2"/>
        </w:rPr>
        <w:t xml:space="preserve"> </w:t>
      </w:r>
      <w:r>
        <w:t>and</w:t>
      </w:r>
      <w:r>
        <w:rPr>
          <w:spacing w:val="-2"/>
        </w:rPr>
        <w:t xml:space="preserve"> </w:t>
      </w:r>
      <w:r>
        <w:t>APA</w:t>
      </w:r>
      <w:r>
        <w:rPr>
          <w:spacing w:val="-2"/>
        </w:rPr>
        <w:t xml:space="preserve"> </w:t>
      </w:r>
      <w:r>
        <w:t>formatting.</w:t>
      </w:r>
    </w:p>
    <w:p w14:paraId="2D735E69" w14:textId="583E3EF4" w:rsidR="0054089D" w:rsidRDefault="0054089D" w:rsidP="0054089D">
      <w:pPr>
        <w:pStyle w:val="ListParagraph"/>
        <w:widowControl w:val="0"/>
        <w:numPr>
          <w:ilvl w:val="2"/>
          <w:numId w:val="3"/>
        </w:numPr>
        <w:tabs>
          <w:tab w:val="left" w:pos="720"/>
        </w:tabs>
        <w:kinsoku w:val="0"/>
        <w:overflowPunct w:val="0"/>
        <w:autoSpaceDE w:val="0"/>
        <w:autoSpaceDN w:val="0"/>
        <w:adjustRightInd w:val="0"/>
        <w:spacing w:after="0" w:line="256" w:lineRule="auto"/>
        <w:ind w:left="720" w:right="705"/>
        <w:contextualSpacing w:val="0"/>
      </w:pPr>
      <w:r>
        <w:t>All written assignments should be 12-point type, double-spaced, Times New Roman, and</w:t>
      </w:r>
      <w:r>
        <w:rPr>
          <w:spacing w:val="-52"/>
        </w:rPr>
        <w:t xml:space="preserve"> </w:t>
      </w:r>
      <w:r>
        <w:rPr>
          <w:spacing w:val="-52"/>
        </w:rPr>
        <w:t xml:space="preserve"> </w:t>
      </w:r>
      <w:r>
        <w:t>using</w:t>
      </w:r>
      <w:r>
        <w:rPr>
          <w:spacing w:val="-1"/>
        </w:rPr>
        <w:t xml:space="preserve"> </w:t>
      </w:r>
      <w:r>
        <w:t>APA</w:t>
      </w:r>
      <w:r>
        <w:rPr>
          <w:spacing w:val="1"/>
        </w:rPr>
        <w:t xml:space="preserve"> </w:t>
      </w:r>
      <w:r>
        <w:t>7th</w:t>
      </w:r>
      <w:r>
        <w:rPr>
          <w:spacing w:val="-1"/>
        </w:rPr>
        <w:t xml:space="preserve"> </w:t>
      </w:r>
      <w:r>
        <w:t>Ed.</w:t>
      </w:r>
      <w:r>
        <w:rPr>
          <w:spacing w:val="-3"/>
        </w:rPr>
        <w:t xml:space="preserve"> </w:t>
      </w:r>
      <w:r>
        <w:t>Manuscript</w:t>
      </w:r>
      <w:r>
        <w:rPr>
          <w:spacing w:val="1"/>
        </w:rPr>
        <w:t xml:space="preserve"> </w:t>
      </w:r>
      <w:r>
        <w:t>Writing</w:t>
      </w:r>
      <w:r>
        <w:rPr>
          <w:spacing w:val="-2"/>
        </w:rPr>
        <w:t xml:space="preserve"> </w:t>
      </w:r>
      <w:r>
        <w:t>Style</w:t>
      </w:r>
      <w:r>
        <w:t xml:space="preserve"> formatting</w:t>
      </w:r>
      <w:r>
        <w:t>.</w:t>
      </w:r>
    </w:p>
    <w:p w14:paraId="3DF9B89D" w14:textId="67020888" w:rsidR="0054089D" w:rsidRDefault="0054089D" w:rsidP="0054089D">
      <w:pPr>
        <w:pStyle w:val="ListParagraph"/>
        <w:widowControl w:val="0"/>
        <w:numPr>
          <w:ilvl w:val="2"/>
          <w:numId w:val="3"/>
        </w:numPr>
        <w:tabs>
          <w:tab w:val="left" w:pos="720"/>
        </w:tabs>
        <w:kinsoku w:val="0"/>
        <w:overflowPunct w:val="0"/>
        <w:autoSpaceDE w:val="0"/>
        <w:autoSpaceDN w:val="0"/>
        <w:adjustRightInd w:val="0"/>
        <w:spacing w:before="5" w:after="0"/>
        <w:ind w:left="720" w:right="1157"/>
        <w:contextualSpacing w:val="0"/>
      </w:pPr>
      <w:r>
        <w:t>Questions concerning grades received should be resolved within one week after the</w:t>
      </w:r>
      <w:r>
        <w:t xml:space="preserve"> </w:t>
      </w:r>
      <w:r>
        <w:rPr>
          <w:spacing w:val="-52"/>
        </w:rPr>
        <w:t xml:space="preserve"> </w:t>
      </w:r>
      <w:r>
        <w:t>assignment</w:t>
      </w:r>
      <w:r>
        <w:rPr>
          <w:spacing w:val="1"/>
        </w:rPr>
        <w:t xml:space="preserve"> </w:t>
      </w:r>
      <w:r>
        <w:t>has been</w:t>
      </w:r>
      <w:r>
        <w:rPr>
          <w:spacing w:val="-1"/>
        </w:rPr>
        <w:t xml:space="preserve"> </w:t>
      </w:r>
      <w:r>
        <w:t>returned.</w:t>
      </w:r>
    </w:p>
    <w:p w14:paraId="302C2A0A" w14:textId="77777777" w:rsidR="0054089D" w:rsidRDefault="0054089D" w:rsidP="0054089D">
      <w:pPr>
        <w:pStyle w:val="ListParagraph"/>
        <w:widowControl w:val="0"/>
        <w:numPr>
          <w:ilvl w:val="2"/>
          <w:numId w:val="3"/>
        </w:numPr>
        <w:tabs>
          <w:tab w:val="left" w:pos="720"/>
        </w:tabs>
        <w:kinsoku w:val="0"/>
        <w:overflowPunct w:val="0"/>
        <w:autoSpaceDE w:val="0"/>
        <w:autoSpaceDN w:val="0"/>
        <w:adjustRightInd w:val="0"/>
        <w:spacing w:before="1" w:after="0" w:line="240" w:lineRule="auto"/>
        <w:ind w:left="720"/>
        <w:contextualSpacing w:val="0"/>
      </w:pPr>
      <w:r>
        <w:t>All work</w:t>
      </w:r>
      <w:r>
        <w:rPr>
          <w:spacing w:val="-2"/>
        </w:rPr>
        <w:t xml:space="preserve"> </w:t>
      </w:r>
      <w:r>
        <w:t>should</w:t>
      </w:r>
      <w:r>
        <w:rPr>
          <w:spacing w:val="-1"/>
        </w:rPr>
        <w:t xml:space="preserve"> </w:t>
      </w:r>
      <w:r>
        <w:t>be</w:t>
      </w:r>
      <w:r>
        <w:rPr>
          <w:spacing w:val="-2"/>
        </w:rPr>
        <w:t xml:space="preserve"> </w:t>
      </w:r>
      <w:r>
        <w:t>original</w:t>
      </w:r>
      <w:r>
        <w:rPr>
          <w:spacing w:val="1"/>
        </w:rPr>
        <w:t xml:space="preserve"> </w:t>
      </w:r>
      <w:r>
        <w:t>work</w:t>
      </w:r>
      <w:r>
        <w:rPr>
          <w:spacing w:val="-4"/>
        </w:rPr>
        <w:t xml:space="preserve"> </w:t>
      </w:r>
      <w:r>
        <w:t>of</w:t>
      </w:r>
      <w:r>
        <w:rPr>
          <w:spacing w:val="-1"/>
        </w:rPr>
        <w:t xml:space="preserve"> </w:t>
      </w:r>
      <w:r>
        <w:t>the individual</w:t>
      </w:r>
      <w:r>
        <w:rPr>
          <w:spacing w:val="-3"/>
        </w:rPr>
        <w:t xml:space="preserve"> </w:t>
      </w:r>
      <w:r>
        <w:t>student.</w:t>
      </w:r>
    </w:p>
    <w:p w14:paraId="295594A8" w14:textId="77777777" w:rsidR="0054089D" w:rsidRDefault="0054089D" w:rsidP="0054089D">
      <w:pPr>
        <w:pStyle w:val="ListParagraph"/>
        <w:widowControl w:val="0"/>
        <w:numPr>
          <w:ilvl w:val="2"/>
          <w:numId w:val="3"/>
        </w:numPr>
        <w:tabs>
          <w:tab w:val="left" w:pos="720"/>
        </w:tabs>
        <w:kinsoku w:val="0"/>
        <w:overflowPunct w:val="0"/>
        <w:autoSpaceDE w:val="0"/>
        <w:autoSpaceDN w:val="0"/>
        <w:adjustRightInd w:val="0"/>
        <w:spacing w:before="21" w:after="0"/>
        <w:ind w:left="720" w:right="924"/>
        <w:contextualSpacing w:val="0"/>
      </w:pPr>
      <w:r>
        <w:t>Academic honesty is expected of all students. Plagiarism, cheating, and other acts that</w:t>
      </w:r>
      <w:r>
        <w:rPr>
          <w:spacing w:val="-52"/>
        </w:rPr>
        <w:t xml:space="preserve"> </w:t>
      </w:r>
      <w:r>
        <w:t>lack</w:t>
      </w:r>
      <w:r>
        <w:rPr>
          <w:spacing w:val="-2"/>
        </w:rPr>
        <w:t xml:space="preserve"> </w:t>
      </w:r>
      <w:r>
        <w:t>academic honesty</w:t>
      </w:r>
      <w:r>
        <w:rPr>
          <w:spacing w:val="-3"/>
        </w:rPr>
        <w:t xml:space="preserve"> </w:t>
      </w:r>
      <w:r>
        <w:t>may result</w:t>
      </w:r>
      <w:r>
        <w:rPr>
          <w:spacing w:val="-1"/>
        </w:rPr>
        <w:t xml:space="preserve"> </w:t>
      </w:r>
      <w:r>
        <w:t>in</w:t>
      </w:r>
      <w:r>
        <w:rPr>
          <w:spacing w:val="-2"/>
        </w:rPr>
        <w:t xml:space="preserve"> </w:t>
      </w:r>
      <w:r>
        <w:t>a</w:t>
      </w:r>
      <w:r>
        <w:rPr>
          <w:spacing w:val="-2"/>
        </w:rPr>
        <w:t xml:space="preserve"> </w:t>
      </w:r>
      <w:r>
        <w:t>zero</w:t>
      </w:r>
      <w:r>
        <w:rPr>
          <w:spacing w:val="-1"/>
        </w:rPr>
        <w:t xml:space="preserve"> </w:t>
      </w:r>
      <w:r>
        <w:t>on</w:t>
      </w:r>
      <w:r>
        <w:rPr>
          <w:spacing w:val="2"/>
        </w:rPr>
        <w:t xml:space="preserve"> </w:t>
      </w:r>
      <w:r>
        <w:t>a</w:t>
      </w:r>
      <w:r>
        <w:rPr>
          <w:spacing w:val="-2"/>
        </w:rPr>
        <w:t xml:space="preserve"> </w:t>
      </w:r>
      <w:r>
        <w:t>particular</w:t>
      </w:r>
      <w:r>
        <w:rPr>
          <w:spacing w:val="-3"/>
        </w:rPr>
        <w:t xml:space="preserve"> </w:t>
      </w:r>
      <w:r>
        <w:t>assignment.</w:t>
      </w:r>
    </w:p>
    <w:p w14:paraId="5334AE66" w14:textId="35BC481E" w:rsidR="0054089D" w:rsidRDefault="0054089D" w:rsidP="0054089D">
      <w:pPr>
        <w:pStyle w:val="ListParagraph"/>
        <w:widowControl w:val="0"/>
        <w:numPr>
          <w:ilvl w:val="2"/>
          <w:numId w:val="3"/>
        </w:numPr>
        <w:tabs>
          <w:tab w:val="left" w:pos="720"/>
        </w:tabs>
        <w:kinsoku w:val="0"/>
        <w:overflowPunct w:val="0"/>
        <w:autoSpaceDE w:val="0"/>
        <w:autoSpaceDN w:val="0"/>
        <w:adjustRightInd w:val="0"/>
        <w:spacing w:before="1" w:after="0" w:line="240" w:lineRule="auto"/>
        <w:ind w:left="720"/>
        <w:contextualSpacing w:val="0"/>
      </w:pPr>
      <w:r>
        <w:t>Students</w:t>
      </w:r>
      <w:r>
        <w:rPr>
          <w:spacing w:val="-2"/>
        </w:rPr>
        <w:t xml:space="preserve"> </w:t>
      </w:r>
      <w:r>
        <w:t>will</w:t>
      </w:r>
      <w:r>
        <w:rPr>
          <w:spacing w:val="-1"/>
        </w:rPr>
        <w:t xml:space="preserve"> </w:t>
      </w:r>
      <w:r>
        <w:t>need</w:t>
      </w:r>
      <w:r>
        <w:rPr>
          <w:spacing w:val="-3"/>
        </w:rPr>
        <w:t xml:space="preserve"> </w:t>
      </w:r>
      <w:r>
        <w:t>to</w:t>
      </w:r>
      <w:r>
        <w:rPr>
          <w:spacing w:val="-1"/>
        </w:rPr>
        <w:t xml:space="preserve"> </w:t>
      </w:r>
      <w:r>
        <w:t>use</w:t>
      </w:r>
      <w:r>
        <w:rPr>
          <w:spacing w:val="-3"/>
        </w:rPr>
        <w:t xml:space="preserve"> </w:t>
      </w:r>
      <w:r>
        <w:t>the</w:t>
      </w:r>
      <w:r>
        <w:rPr>
          <w:spacing w:val="-1"/>
        </w:rPr>
        <w:t xml:space="preserve"> </w:t>
      </w:r>
      <w:r>
        <w:t>Internet</w:t>
      </w:r>
      <w:r>
        <w:rPr>
          <w:spacing w:val="-3"/>
        </w:rPr>
        <w:t xml:space="preserve"> </w:t>
      </w:r>
      <w:r>
        <w:t>to</w:t>
      </w:r>
      <w:r>
        <w:rPr>
          <w:spacing w:val="-3"/>
        </w:rPr>
        <w:t xml:space="preserve"> </w:t>
      </w:r>
      <w:r>
        <w:t>access</w:t>
      </w:r>
      <w:r>
        <w:rPr>
          <w:spacing w:val="-2"/>
        </w:rPr>
        <w:t xml:space="preserve"> </w:t>
      </w:r>
      <w:r w:rsidR="00272538">
        <w:rPr>
          <w:spacing w:val="-2"/>
        </w:rPr>
        <w:t xml:space="preserve">the textbook and </w:t>
      </w:r>
      <w:r>
        <w:t>assignments.</w:t>
      </w:r>
    </w:p>
    <w:p w14:paraId="27134FD4" w14:textId="77777777" w:rsidR="0054089D" w:rsidRDefault="0054089D" w:rsidP="0054089D">
      <w:pPr>
        <w:pStyle w:val="ListParagraph"/>
        <w:widowControl w:val="0"/>
        <w:numPr>
          <w:ilvl w:val="2"/>
          <w:numId w:val="3"/>
        </w:numPr>
        <w:tabs>
          <w:tab w:val="left" w:pos="720"/>
        </w:tabs>
        <w:kinsoku w:val="0"/>
        <w:overflowPunct w:val="0"/>
        <w:autoSpaceDE w:val="0"/>
        <w:autoSpaceDN w:val="0"/>
        <w:adjustRightInd w:val="0"/>
        <w:spacing w:before="24" w:after="0" w:line="240" w:lineRule="auto"/>
        <w:ind w:left="720"/>
        <w:contextualSpacing w:val="0"/>
      </w:pPr>
      <w:r>
        <w:t>Always</w:t>
      </w:r>
      <w:r>
        <w:rPr>
          <w:spacing w:val="-3"/>
        </w:rPr>
        <w:t xml:space="preserve"> </w:t>
      </w:r>
      <w:r>
        <w:t>contact</w:t>
      </w:r>
      <w:r>
        <w:rPr>
          <w:spacing w:val="-4"/>
        </w:rPr>
        <w:t xml:space="preserve"> </w:t>
      </w:r>
      <w:r>
        <w:t>the</w:t>
      </w:r>
      <w:r>
        <w:rPr>
          <w:spacing w:val="-2"/>
        </w:rPr>
        <w:t xml:space="preserve"> </w:t>
      </w:r>
      <w:r>
        <w:t>professor</w:t>
      </w:r>
      <w:r>
        <w:rPr>
          <w:spacing w:val="-2"/>
        </w:rPr>
        <w:t xml:space="preserve"> </w:t>
      </w:r>
      <w:r>
        <w:t>if</w:t>
      </w:r>
      <w:r>
        <w:rPr>
          <w:spacing w:val="-1"/>
        </w:rPr>
        <w:t xml:space="preserve"> </w:t>
      </w:r>
      <w:r>
        <w:t>you</w:t>
      </w:r>
      <w:r>
        <w:rPr>
          <w:spacing w:val="-4"/>
        </w:rPr>
        <w:t xml:space="preserve"> </w:t>
      </w:r>
      <w:r>
        <w:t>need</w:t>
      </w:r>
      <w:r>
        <w:rPr>
          <w:spacing w:val="-1"/>
        </w:rPr>
        <w:t xml:space="preserve"> </w:t>
      </w:r>
      <w:r>
        <w:t>assistance.</w:t>
      </w:r>
    </w:p>
    <w:p w14:paraId="2AEA4A83" w14:textId="77777777" w:rsidR="0054089D" w:rsidRDefault="0054089D" w:rsidP="0054089D">
      <w:pPr>
        <w:pStyle w:val="ListParagraph"/>
        <w:widowControl w:val="0"/>
        <w:numPr>
          <w:ilvl w:val="2"/>
          <w:numId w:val="3"/>
        </w:numPr>
        <w:tabs>
          <w:tab w:val="left" w:pos="720"/>
        </w:tabs>
        <w:kinsoku w:val="0"/>
        <w:overflowPunct w:val="0"/>
        <w:autoSpaceDE w:val="0"/>
        <w:autoSpaceDN w:val="0"/>
        <w:adjustRightInd w:val="0"/>
        <w:spacing w:before="21" w:after="0" w:line="240" w:lineRule="auto"/>
        <w:ind w:left="720"/>
        <w:contextualSpacing w:val="0"/>
      </w:pPr>
      <w:r>
        <w:t>Term</w:t>
      </w:r>
      <w:r>
        <w:rPr>
          <w:spacing w:val="-1"/>
        </w:rPr>
        <w:t xml:space="preserve"> </w:t>
      </w:r>
      <w:r>
        <w:t>Paper:</w:t>
      </w:r>
      <w:r>
        <w:rPr>
          <w:spacing w:val="-1"/>
        </w:rPr>
        <w:t xml:space="preserve"> </w:t>
      </w:r>
      <w:r>
        <w:t>Students</w:t>
      </w:r>
      <w:r>
        <w:rPr>
          <w:spacing w:val="-2"/>
        </w:rPr>
        <w:t xml:space="preserve"> </w:t>
      </w:r>
      <w:r>
        <w:t>will</w:t>
      </w:r>
      <w:r>
        <w:rPr>
          <w:spacing w:val="-1"/>
        </w:rPr>
        <w:t xml:space="preserve"> </w:t>
      </w:r>
      <w:r>
        <w:t>complete</w:t>
      </w:r>
      <w:r>
        <w:rPr>
          <w:spacing w:val="-3"/>
        </w:rPr>
        <w:t xml:space="preserve"> </w:t>
      </w:r>
      <w:r>
        <w:t>one</w:t>
      </w:r>
      <w:r>
        <w:rPr>
          <w:spacing w:val="-3"/>
        </w:rPr>
        <w:t xml:space="preserve"> </w:t>
      </w:r>
      <w:r>
        <w:t>research</w:t>
      </w:r>
      <w:r>
        <w:rPr>
          <w:spacing w:val="-2"/>
        </w:rPr>
        <w:t xml:space="preserve"> </w:t>
      </w:r>
      <w:r>
        <w:t>paper</w:t>
      </w:r>
      <w:r>
        <w:rPr>
          <w:spacing w:val="-4"/>
        </w:rPr>
        <w:t xml:space="preserve"> </w:t>
      </w:r>
      <w:r>
        <w:t>for</w:t>
      </w:r>
      <w:r>
        <w:rPr>
          <w:spacing w:val="-3"/>
        </w:rPr>
        <w:t xml:space="preserve"> </w:t>
      </w:r>
      <w:r>
        <w:t>this</w:t>
      </w:r>
      <w:r>
        <w:rPr>
          <w:spacing w:val="-2"/>
        </w:rPr>
        <w:t xml:space="preserve"> </w:t>
      </w:r>
      <w:r>
        <w:t>class</w:t>
      </w:r>
    </w:p>
    <w:p w14:paraId="5E9FED01" w14:textId="77777777" w:rsidR="00417929" w:rsidRPr="00417929" w:rsidRDefault="00417929" w:rsidP="00930EB6"/>
    <w:p w14:paraId="38542617" w14:textId="77777777" w:rsidR="00417929" w:rsidRDefault="00FC0BCF" w:rsidP="00930EB6">
      <w:pPr>
        <w:pStyle w:val="Heading1"/>
      </w:pPr>
      <w:r>
        <w:t xml:space="preserve">18. </w:t>
      </w:r>
      <w:r w:rsidR="00930EB6">
        <w:t>TENTATIVE SCHEDULE</w:t>
      </w:r>
    </w:p>
    <w:tbl>
      <w:tblPr>
        <w:tblW w:w="8984" w:type="dxa"/>
        <w:tblLook w:val="04A0" w:firstRow="1" w:lastRow="0" w:firstColumn="1" w:lastColumn="0" w:noHBand="0" w:noVBand="1"/>
      </w:tblPr>
      <w:tblGrid>
        <w:gridCol w:w="1257"/>
        <w:gridCol w:w="4967"/>
        <w:gridCol w:w="671"/>
        <w:gridCol w:w="1043"/>
        <w:gridCol w:w="1087"/>
      </w:tblGrid>
      <w:tr w:rsidR="00272538" w:rsidRPr="00272538" w14:paraId="1D7813C0" w14:textId="77777777" w:rsidTr="00272538">
        <w:trPr>
          <w:trHeight w:val="314"/>
        </w:trPr>
        <w:tc>
          <w:tcPr>
            <w:tcW w:w="1257" w:type="dxa"/>
            <w:tcBorders>
              <w:top w:val="nil"/>
              <w:left w:val="nil"/>
              <w:bottom w:val="nil"/>
              <w:right w:val="nil"/>
            </w:tcBorders>
            <w:shd w:val="clear" w:color="auto" w:fill="auto"/>
            <w:noWrap/>
            <w:vAlign w:val="bottom"/>
            <w:hideMark/>
          </w:tcPr>
          <w:p w14:paraId="618A35D7"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Week</w:t>
            </w:r>
          </w:p>
        </w:tc>
        <w:tc>
          <w:tcPr>
            <w:tcW w:w="4967" w:type="dxa"/>
            <w:tcBorders>
              <w:top w:val="nil"/>
              <w:left w:val="nil"/>
              <w:bottom w:val="nil"/>
              <w:right w:val="nil"/>
            </w:tcBorders>
            <w:shd w:val="clear" w:color="auto" w:fill="auto"/>
            <w:noWrap/>
            <w:vAlign w:val="bottom"/>
            <w:hideMark/>
          </w:tcPr>
          <w:p w14:paraId="0E406142"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Deliverable</w:t>
            </w:r>
          </w:p>
        </w:tc>
        <w:tc>
          <w:tcPr>
            <w:tcW w:w="660" w:type="dxa"/>
            <w:tcBorders>
              <w:top w:val="nil"/>
              <w:left w:val="nil"/>
              <w:bottom w:val="nil"/>
              <w:right w:val="nil"/>
            </w:tcBorders>
            <w:shd w:val="clear" w:color="auto" w:fill="auto"/>
            <w:noWrap/>
            <w:vAlign w:val="bottom"/>
            <w:hideMark/>
          </w:tcPr>
          <w:p w14:paraId="56DFE6E2"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Points</w:t>
            </w:r>
          </w:p>
        </w:tc>
        <w:tc>
          <w:tcPr>
            <w:tcW w:w="1013" w:type="dxa"/>
            <w:tcBorders>
              <w:top w:val="nil"/>
              <w:left w:val="nil"/>
              <w:bottom w:val="nil"/>
              <w:right w:val="nil"/>
            </w:tcBorders>
            <w:shd w:val="clear" w:color="auto" w:fill="auto"/>
            <w:noWrap/>
            <w:vAlign w:val="bottom"/>
            <w:hideMark/>
          </w:tcPr>
          <w:p w14:paraId="66A957FF"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Percentage</w:t>
            </w:r>
          </w:p>
        </w:tc>
        <w:tc>
          <w:tcPr>
            <w:tcW w:w="1087" w:type="dxa"/>
            <w:tcBorders>
              <w:top w:val="nil"/>
              <w:left w:val="nil"/>
              <w:bottom w:val="nil"/>
              <w:right w:val="nil"/>
            </w:tcBorders>
            <w:shd w:val="clear" w:color="auto" w:fill="auto"/>
            <w:noWrap/>
            <w:vAlign w:val="bottom"/>
            <w:hideMark/>
          </w:tcPr>
          <w:p w14:paraId="09A1C10F"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Due Date</w:t>
            </w:r>
          </w:p>
        </w:tc>
      </w:tr>
      <w:tr w:rsidR="00272538" w:rsidRPr="00272538" w14:paraId="40C06E58" w14:textId="77777777" w:rsidTr="00272538">
        <w:trPr>
          <w:trHeight w:val="314"/>
        </w:trPr>
        <w:tc>
          <w:tcPr>
            <w:tcW w:w="1257" w:type="dxa"/>
            <w:tcBorders>
              <w:top w:val="nil"/>
              <w:left w:val="nil"/>
              <w:bottom w:val="nil"/>
              <w:right w:val="nil"/>
            </w:tcBorders>
            <w:shd w:val="clear" w:color="auto" w:fill="auto"/>
            <w:noWrap/>
            <w:vAlign w:val="bottom"/>
            <w:hideMark/>
          </w:tcPr>
          <w:p w14:paraId="229A622D"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Week One</w:t>
            </w:r>
          </w:p>
        </w:tc>
        <w:tc>
          <w:tcPr>
            <w:tcW w:w="4967" w:type="dxa"/>
            <w:tcBorders>
              <w:top w:val="nil"/>
              <w:left w:val="nil"/>
              <w:bottom w:val="nil"/>
              <w:right w:val="nil"/>
            </w:tcBorders>
            <w:shd w:val="clear" w:color="auto" w:fill="auto"/>
            <w:noWrap/>
            <w:vAlign w:val="bottom"/>
            <w:hideMark/>
          </w:tcPr>
          <w:p w14:paraId="17B51F62"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Market Analysis, Research, &amp; Technology</w:t>
            </w:r>
          </w:p>
        </w:tc>
        <w:tc>
          <w:tcPr>
            <w:tcW w:w="660" w:type="dxa"/>
            <w:tcBorders>
              <w:top w:val="nil"/>
              <w:left w:val="nil"/>
              <w:bottom w:val="nil"/>
              <w:right w:val="nil"/>
            </w:tcBorders>
            <w:shd w:val="clear" w:color="auto" w:fill="auto"/>
            <w:noWrap/>
            <w:vAlign w:val="bottom"/>
            <w:hideMark/>
          </w:tcPr>
          <w:p w14:paraId="1A81AD93"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7BEC9200"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3DAA13A5"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3CD4EC23" w14:textId="77777777" w:rsidTr="00272538">
        <w:trPr>
          <w:trHeight w:val="314"/>
        </w:trPr>
        <w:tc>
          <w:tcPr>
            <w:tcW w:w="1257" w:type="dxa"/>
            <w:tcBorders>
              <w:top w:val="nil"/>
              <w:left w:val="nil"/>
              <w:bottom w:val="nil"/>
              <w:right w:val="nil"/>
            </w:tcBorders>
            <w:shd w:val="clear" w:color="auto" w:fill="auto"/>
            <w:noWrap/>
            <w:vAlign w:val="bottom"/>
            <w:hideMark/>
          </w:tcPr>
          <w:p w14:paraId="3155F1CC"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4967" w:type="dxa"/>
            <w:tcBorders>
              <w:top w:val="nil"/>
              <w:left w:val="nil"/>
              <w:bottom w:val="nil"/>
              <w:right w:val="nil"/>
            </w:tcBorders>
            <w:shd w:val="clear" w:color="auto" w:fill="auto"/>
            <w:noWrap/>
            <w:vAlign w:val="bottom"/>
            <w:hideMark/>
          </w:tcPr>
          <w:p w14:paraId="4929F20E"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Course Census</w:t>
            </w:r>
          </w:p>
        </w:tc>
        <w:tc>
          <w:tcPr>
            <w:tcW w:w="660" w:type="dxa"/>
            <w:tcBorders>
              <w:top w:val="nil"/>
              <w:left w:val="nil"/>
              <w:bottom w:val="nil"/>
              <w:right w:val="nil"/>
            </w:tcBorders>
            <w:shd w:val="clear" w:color="auto" w:fill="auto"/>
            <w:noWrap/>
            <w:vAlign w:val="bottom"/>
            <w:hideMark/>
          </w:tcPr>
          <w:p w14:paraId="6937DFD8"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10</w:t>
            </w:r>
          </w:p>
        </w:tc>
        <w:tc>
          <w:tcPr>
            <w:tcW w:w="1013" w:type="dxa"/>
            <w:tcBorders>
              <w:top w:val="nil"/>
              <w:left w:val="nil"/>
              <w:bottom w:val="nil"/>
              <w:right w:val="nil"/>
            </w:tcBorders>
            <w:shd w:val="clear" w:color="auto" w:fill="auto"/>
            <w:noWrap/>
            <w:vAlign w:val="bottom"/>
            <w:hideMark/>
          </w:tcPr>
          <w:p w14:paraId="1F935CBA"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2.1%</w:t>
            </w:r>
          </w:p>
        </w:tc>
        <w:tc>
          <w:tcPr>
            <w:tcW w:w="1087" w:type="dxa"/>
            <w:tcBorders>
              <w:top w:val="nil"/>
              <w:left w:val="nil"/>
              <w:bottom w:val="nil"/>
              <w:right w:val="nil"/>
            </w:tcBorders>
            <w:shd w:val="clear" w:color="auto" w:fill="auto"/>
            <w:noWrap/>
            <w:vAlign w:val="bottom"/>
            <w:hideMark/>
          </w:tcPr>
          <w:p w14:paraId="73591DB0"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8/12/2021</w:t>
            </w:r>
          </w:p>
        </w:tc>
      </w:tr>
      <w:tr w:rsidR="00272538" w:rsidRPr="00272538" w14:paraId="6D6355D8" w14:textId="77777777" w:rsidTr="00272538">
        <w:trPr>
          <w:trHeight w:val="314"/>
        </w:trPr>
        <w:tc>
          <w:tcPr>
            <w:tcW w:w="1257" w:type="dxa"/>
            <w:tcBorders>
              <w:top w:val="nil"/>
              <w:left w:val="nil"/>
              <w:bottom w:val="nil"/>
              <w:right w:val="nil"/>
            </w:tcBorders>
            <w:shd w:val="clear" w:color="auto" w:fill="auto"/>
            <w:noWrap/>
            <w:vAlign w:val="bottom"/>
            <w:hideMark/>
          </w:tcPr>
          <w:p w14:paraId="4F73D6A7" w14:textId="77777777" w:rsidR="00272538" w:rsidRPr="00272538" w:rsidRDefault="00272538" w:rsidP="00272538">
            <w:pPr>
              <w:spacing w:after="0" w:line="240" w:lineRule="auto"/>
              <w:jc w:val="center"/>
              <w:rPr>
                <w:rFonts w:ascii="Calibri" w:eastAsia="Times New Roman" w:hAnsi="Calibri" w:cs="Calibri"/>
                <w:color w:val="000000"/>
                <w:sz w:val="18"/>
                <w:szCs w:val="18"/>
              </w:rPr>
            </w:pPr>
          </w:p>
        </w:tc>
        <w:tc>
          <w:tcPr>
            <w:tcW w:w="4967" w:type="dxa"/>
            <w:tcBorders>
              <w:top w:val="nil"/>
              <w:left w:val="nil"/>
              <w:bottom w:val="nil"/>
              <w:right w:val="nil"/>
            </w:tcBorders>
            <w:shd w:val="clear" w:color="auto" w:fill="auto"/>
            <w:noWrap/>
            <w:vAlign w:val="bottom"/>
            <w:hideMark/>
          </w:tcPr>
          <w:p w14:paraId="29FE99A3"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Introduction</w:t>
            </w:r>
            <w:r w:rsidRPr="00272538">
              <w:rPr>
                <w:rFonts w:ascii="Calibri" w:eastAsia="Times New Roman" w:hAnsi="Calibri" w:cs="Calibri"/>
                <w:color w:val="FF0000"/>
                <w:sz w:val="18"/>
                <w:szCs w:val="18"/>
              </w:rPr>
              <w:t xml:space="preserve"> * starts Thursday for full points</w:t>
            </w:r>
          </w:p>
        </w:tc>
        <w:tc>
          <w:tcPr>
            <w:tcW w:w="660" w:type="dxa"/>
            <w:tcBorders>
              <w:top w:val="nil"/>
              <w:left w:val="nil"/>
              <w:bottom w:val="nil"/>
              <w:right w:val="nil"/>
            </w:tcBorders>
            <w:shd w:val="clear" w:color="auto" w:fill="auto"/>
            <w:noWrap/>
            <w:vAlign w:val="bottom"/>
            <w:hideMark/>
          </w:tcPr>
          <w:p w14:paraId="2758DB4E"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10</w:t>
            </w:r>
          </w:p>
        </w:tc>
        <w:tc>
          <w:tcPr>
            <w:tcW w:w="1013" w:type="dxa"/>
            <w:tcBorders>
              <w:top w:val="nil"/>
              <w:left w:val="nil"/>
              <w:bottom w:val="nil"/>
              <w:right w:val="nil"/>
            </w:tcBorders>
            <w:shd w:val="clear" w:color="auto" w:fill="auto"/>
            <w:noWrap/>
            <w:vAlign w:val="bottom"/>
            <w:hideMark/>
          </w:tcPr>
          <w:p w14:paraId="16E2180E"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2.1%</w:t>
            </w:r>
          </w:p>
        </w:tc>
        <w:tc>
          <w:tcPr>
            <w:tcW w:w="1087" w:type="dxa"/>
            <w:tcBorders>
              <w:top w:val="nil"/>
              <w:left w:val="nil"/>
              <w:bottom w:val="nil"/>
              <w:right w:val="nil"/>
            </w:tcBorders>
            <w:shd w:val="clear" w:color="auto" w:fill="auto"/>
            <w:noWrap/>
            <w:vAlign w:val="bottom"/>
            <w:hideMark/>
          </w:tcPr>
          <w:p w14:paraId="7AC186F5"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8/15/2021</w:t>
            </w:r>
          </w:p>
        </w:tc>
      </w:tr>
      <w:tr w:rsidR="00272538" w:rsidRPr="00272538" w14:paraId="751B77F0" w14:textId="77777777" w:rsidTr="00272538">
        <w:trPr>
          <w:trHeight w:val="314"/>
        </w:trPr>
        <w:tc>
          <w:tcPr>
            <w:tcW w:w="1257" w:type="dxa"/>
            <w:tcBorders>
              <w:top w:val="nil"/>
              <w:left w:val="nil"/>
              <w:bottom w:val="nil"/>
              <w:right w:val="nil"/>
            </w:tcBorders>
            <w:shd w:val="clear" w:color="auto" w:fill="auto"/>
            <w:noWrap/>
            <w:vAlign w:val="bottom"/>
            <w:hideMark/>
          </w:tcPr>
          <w:p w14:paraId="16E12E97" w14:textId="77777777" w:rsidR="00272538" w:rsidRPr="00272538" w:rsidRDefault="00272538" w:rsidP="00272538">
            <w:pPr>
              <w:spacing w:after="0" w:line="240" w:lineRule="auto"/>
              <w:jc w:val="center"/>
              <w:rPr>
                <w:rFonts w:ascii="Calibri" w:eastAsia="Times New Roman" w:hAnsi="Calibri" w:cs="Calibri"/>
                <w:color w:val="000000"/>
                <w:sz w:val="18"/>
                <w:szCs w:val="18"/>
              </w:rPr>
            </w:pPr>
          </w:p>
        </w:tc>
        <w:tc>
          <w:tcPr>
            <w:tcW w:w="4967" w:type="dxa"/>
            <w:tcBorders>
              <w:top w:val="nil"/>
              <w:left w:val="nil"/>
              <w:bottom w:val="nil"/>
              <w:right w:val="nil"/>
            </w:tcBorders>
            <w:shd w:val="clear" w:color="auto" w:fill="auto"/>
            <w:noWrap/>
            <w:vAlign w:val="bottom"/>
            <w:hideMark/>
          </w:tcPr>
          <w:p w14:paraId="57C518B7"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Orientation</w:t>
            </w:r>
          </w:p>
        </w:tc>
        <w:tc>
          <w:tcPr>
            <w:tcW w:w="660" w:type="dxa"/>
            <w:tcBorders>
              <w:top w:val="nil"/>
              <w:left w:val="nil"/>
              <w:bottom w:val="nil"/>
              <w:right w:val="nil"/>
            </w:tcBorders>
            <w:shd w:val="clear" w:color="auto" w:fill="auto"/>
            <w:noWrap/>
            <w:vAlign w:val="bottom"/>
            <w:hideMark/>
          </w:tcPr>
          <w:p w14:paraId="3F5217B8"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10</w:t>
            </w:r>
          </w:p>
        </w:tc>
        <w:tc>
          <w:tcPr>
            <w:tcW w:w="1013" w:type="dxa"/>
            <w:tcBorders>
              <w:top w:val="nil"/>
              <w:left w:val="nil"/>
              <w:bottom w:val="nil"/>
              <w:right w:val="nil"/>
            </w:tcBorders>
            <w:shd w:val="clear" w:color="auto" w:fill="auto"/>
            <w:noWrap/>
            <w:vAlign w:val="bottom"/>
            <w:hideMark/>
          </w:tcPr>
          <w:p w14:paraId="4B64D59E"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2.1%</w:t>
            </w:r>
          </w:p>
        </w:tc>
        <w:tc>
          <w:tcPr>
            <w:tcW w:w="1087" w:type="dxa"/>
            <w:tcBorders>
              <w:top w:val="nil"/>
              <w:left w:val="nil"/>
              <w:bottom w:val="nil"/>
              <w:right w:val="nil"/>
            </w:tcBorders>
            <w:shd w:val="clear" w:color="auto" w:fill="auto"/>
            <w:noWrap/>
            <w:vAlign w:val="bottom"/>
            <w:hideMark/>
          </w:tcPr>
          <w:p w14:paraId="7663FE30"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8/15/2021</w:t>
            </w:r>
          </w:p>
        </w:tc>
      </w:tr>
      <w:tr w:rsidR="00272538" w:rsidRPr="00272538" w14:paraId="00451229" w14:textId="77777777" w:rsidTr="00272538">
        <w:trPr>
          <w:trHeight w:val="314"/>
        </w:trPr>
        <w:tc>
          <w:tcPr>
            <w:tcW w:w="1257" w:type="dxa"/>
            <w:tcBorders>
              <w:top w:val="nil"/>
              <w:left w:val="nil"/>
              <w:bottom w:val="nil"/>
              <w:right w:val="nil"/>
            </w:tcBorders>
            <w:shd w:val="clear" w:color="auto" w:fill="auto"/>
            <w:noWrap/>
            <w:vAlign w:val="bottom"/>
            <w:hideMark/>
          </w:tcPr>
          <w:p w14:paraId="39D51FCF" w14:textId="77777777" w:rsidR="00272538" w:rsidRPr="00272538" w:rsidRDefault="00272538" w:rsidP="00272538">
            <w:pPr>
              <w:spacing w:after="0" w:line="240" w:lineRule="auto"/>
              <w:jc w:val="center"/>
              <w:rPr>
                <w:rFonts w:ascii="Calibri" w:eastAsia="Times New Roman" w:hAnsi="Calibri" w:cs="Calibri"/>
                <w:color w:val="000000"/>
                <w:sz w:val="18"/>
                <w:szCs w:val="18"/>
              </w:rPr>
            </w:pPr>
          </w:p>
        </w:tc>
        <w:tc>
          <w:tcPr>
            <w:tcW w:w="4967" w:type="dxa"/>
            <w:tcBorders>
              <w:top w:val="nil"/>
              <w:left w:val="nil"/>
              <w:bottom w:val="nil"/>
              <w:right w:val="nil"/>
            </w:tcBorders>
            <w:shd w:val="clear" w:color="auto" w:fill="auto"/>
            <w:noWrap/>
            <w:vAlign w:val="bottom"/>
            <w:hideMark/>
          </w:tcPr>
          <w:p w14:paraId="40321826"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Read Chapters 1 - 2</w:t>
            </w:r>
          </w:p>
        </w:tc>
        <w:tc>
          <w:tcPr>
            <w:tcW w:w="660" w:type="dxa"/>
            <w:tcBorders>
              <w:top w:val="nil"/>
              <w:left w:val="nil"/>
              <w:bottom w:val="nil"/>
              <w:right w:val="nil"/>
            </w:tcBorders>
            <w:shd w:val="clear" w:color="auto" w:fill="auto"/>
            <w:noWrap/>
            <w:vAlign w:val="bottom"/>
            <w:hideMark/>
          </w:tcPr>
          <w:p w14:paraId="5CD53C60"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7B7A0F28"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14A45B09"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69815CC3" w14:textId="77777777" w:rsidTr="00272538">
        <w:trPr>
          <w:trHeight w:val="314"/>
        </w:trPr>
        <w:tc>
          <w:tcPr>
            <w:tcW w:w="1257" w:type="dxa"/>
            <w:tcBorders>
              <w:top w:val="nil"/>
              <w:left w:val="nil"/>
              <w:bottom w:val="nil"/>
              <w:right w:val="nil"/>
            </w:tcBorders>
            <w:shd w:val="clear" w:color="auto" w:fill="auto"/>
            <w:noWrap/>
            <w:vAlign w:val="bottom"/>
            <w:hideMark/>
          </w:tcPr>
          <w:p w14:paraId="74D6509C"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Week Two</w:t>
            </w:r>
          </w:p>
        </w:tc>
        <w:tc>
          <w:tcPr>
            <w:tcW w:w="4967" w:type="dxa"/>
            <w:tcBorders>
              <w:top w:val="nil"/>
              <w:left w:val="nil"/>
              <w:bottom w:val="nil"/>
              <w:right w:val="nil"/>
            </w:tcBorders>
            <w:shd w:val="clear" w:color="auto" w:fill="auto"/>
            <w:noWrap/>
            <w:vAlign w:val="bottom"/>
            <w:hideMark/>
          </w:tcPr>
          <w:p w14:paraId="5CDF66D5"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Market Analysis, Research, &amp; Technology</w:t>
            </w:r>
          </w:p>
        </w:tc>
        <w:tc>
          <w:tcPr>
            <w:tcW w:w="660" w:type="dxa"/>
            <w:tcBorders>
              <w:top w:val="nil"/>
              <w:left w:val="nil"/>
              <w:bottom w:val="nil"/>
              <w:right w:val="nil"/>
            </w:tcBorders>
            <w:shd w:val="clear" w:color="auto" w:fill="auto"/>
            <w:noWrap/>
            <w:vAlign w:val="bottom"/>
            <w:hideMark/>
          </w:tcPr>
          <w:p w14:paraId="0178F2D8"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1808E671"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287D49B5"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05836B0A" w14:textId="77777777" w:rsidTr="00272538">
        <w:trPr>
          <w:trHeight w:val="314"/>
        </w:trPr>
        <w:tc>
          <w:tcPr>
            <w:tcW w:w="1257" w:type="dxa"/>
            <w:tcBorders>
              <w:top w:val="nil"/>
              <w:left w:val="nil"/>
              <w:bottom w:val="nil"/>
              <w:right w:val="nil"/>
            </w:tcBorders>
            <w:shd w:val="clear" w:color="auto" w:fill="auto"/>
            <w:noWrap/>
            <w:vAlign w:val="bottom"/>
            <w:hideMark/>
          </w:tcPr>
          <w:p w14:paraId="22D08949"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4967" w:type="dxa"/>
            <w:tcBorders>
              <w:top w:val="nil"/>
              <w:left w:val="nil"/>
              <w:bottom w:val="nil"/>
              <w:right w:val="nil"/>
            </w:tcBorders>
            <w:shd w:val="clear" w:color="auto" w:fill="auto"/>
            <w:noWrap/>
            <w:vAlign w:val="bottom"/>
            <w:hideMark/>
          </w:tcPr>
          <w:p w14:paraId="352F689F"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Discussion Market Analysis 1</w:t>
            </w:r>
            <w:r w:rsidRPr="00272538">
              <w:rPr>
                <w:rFonts w:ascii="Calibri" w:eastAsia="Times New Roman" w:hAnsi="Calibri" w:cs="Calibri"/>
                <w:color w:val="FF0000"/>
                <w:sz w:val="18"/>
                <w:szCs w:val="18"/>
              </w:rPr>
              <w:t xml:space="preserve"> * starts Thursday for full points</w:t>
            </w:r>
          </w:p>
        </w:tc>
        <w:tc>
          <w:tcPr>
            <w:tcW w:w="660" w:type="dxa"/>
            <w:tcBorders>
              <w:top w:val="nil"/>
              <w:left w:val="nil"/>
              <w:bottom w:val="nil"/>
              <w:right w:val="nil"/>
            </w:tcBorders>
            <w:shd w:val="clear" w:color="auto" w:fill="auto"/>
            <w:noWrap/>
            <w:vAlign w:val="bottom"/>
            <w:hideMark/>
          </w:tcPr>
          <w:p w14:paraId="76CD70F4"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50</w:t>
            </w:r>
          </w:p>
        </w:tc>
        <w:tc>
          <w:tcPr>
            <w:tcW w:w="1013" w:type="dxa"/>
            <w:tcBorders>
              <w:top w:val="nil"/>
              <w:left w:val="nil"/>
              <w:bottom w:val="nil"/>
              <w:right w:val="nil"/>
            </w:tcBorders>
            <w:shd w:val="clear" w:color="auto" w:fill="auto"/>
            <w:noWrap/>
            <w:vAlign w:val="bottom"/>
            <w:hideMark/>
          </w:tcPr>
          <w:p w14:paraId="42732EA3"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10.4%</w:t>
            </w:r>
          </w:p>
        </w:tc>
        <w:tc>
          <w:tcPr>
            <w:tcW w:w="1087" w:type="dxa"/>
            <w:tcBorders>
              <w:top w:val="nil"/>
              <w:left w:val="nil"/>
              <w:bottom w:val="nil"/>
              <w:right w:val="nil"/>
            </w:tcBorders>
            <w:shd w:val="clear" w:color="auto" w:fill="auto"/>
            <w:noWrap/>
            <w:vAlign w:val="bottom"/>
            <w:hideMark/>
          </w:tcPr>
          <w:p w14:paraId="57D0EF91"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8/22/2021</w:t>
            </w:r>
          </w:p>
        </w:tc>
      </w:tr>
      <w:tr w:rsidR="00272538" w:rsidRPr="00272538" w14:paraId="0A26AB66" w14:textId="77777777" w:rsidTr="00272538">
        <w:trPr>
          <w:trHeight w:val="314"/>
        </w:trPr>
        <w:tc>
          <w:tcPr>
            <w:tcW w:w="1257" w:type="dxa"/>
            <w:tcBorders>
              <w:top w:val="nil"/>
              <w:left w:val="nil"/>
              <w:bottom w:val="nil"/>
              <w:right w:val="nil"/>
            </w:tcBorders>
            <w:shd w:val="clear" w:color="auto" w:fill="auto"/>
            <w:noWrap/>
            <w:vAlign w:val="bottom"/>
            <w:hideMark/>
          </w:tcPr>
          <w:p w14:paraId="1DAE1E8D" w14:textId="77777777" w:rsidR="00272538" w:rsidRPr="00272538" w:rsidRDefault="00272538" w:rsidP="00272538">
            <w:pPr>
              <w:spacing w:after="0" w:line="240" w:lineRule="auto"/>
              <w:jc w:val="center"/>
              <w:rPr>
                <w:rFonts w:ascii="Calibri" w:eastAsia="Times New Roman" w:hAnsi="Calibri" w:cs="Calibri"/>
                <w:color w:val="000000"/>
                <w:sz w:val="18"/>
                <w:szCs w:val="18"/>
              </w:rPr>
            </w:pPr>
          </w:p>
        </w:tc>
        <w:tc>
          <w:tcPr>
            <w:tcW w:w="4967" w:type="dxa"/>
            <w:tcBorders>
              <w:top w:val="nil"/>
              <w:left w:val="nil"/>
              <w:bottom w:val="nil"/>
              <w:right w:val="nil"/>
            </w:tcBorders>
            <w:shd w:val="clear" w:color="auto" w:fill="auto"/>
            <w:noWrap/>
            <w:vAlign w:val="bottom"/>
            <w:hideMark/>
          </w:tcPr>
          <w:p w14:paraId="3BD6B860"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 xml:space="preserve">Read Chapter 3- 4 </w:t>
            </w:r>
          </w:p>
        </w:tc>
        <w:tc>
          <w:tcPr>
            <w:tcW w:w="660" w:type="dxa"/>
            <w:tcBorders>
              <w:top w:val="nil"/>
              <w:left w:val="nil"/>
              <w:bottom w:val="nil"/>
              <w:right w:val="nil"/>
            </w:tcBorders>
            <w:shd w:val="clear" w:color="auto" w:fill="auto"/>
            <w:noWrap/>
            <w:vAlign w:val="bottom"/>
            <w:hideMark/>
          </w:tcPr>
          <w:p w14:paraId="376C1AB6"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494977CE"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228602D0"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4AFE0010" w14:textId="77777777" w:rsidTr="00272538">
        <w:trPr>
          <w:trHeight w:val="314"/>
        </w:trPr>
        <w:tc>
          <w:tcPr>
            <w:tcW w:w="1257" w:type="dxa"/>
            <w:tcBorders>
              <w:top w:val="nil"/>
              <w:left w:val="nil"/>
              <w:bottom w:val="nil"/>
              <w:right w:val="nil"/>
            </w:tcBorders>
            <w:shd w:val="clear" w:color="auto" w:fill="auto"/>
            <w:noWrap/>
            <w:vAlign w:val="bottom"/>
            <w:hideMark/>
          </w:tcPr>
          <w:p w14:paraId="088A26A0"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Week Three</w:t>
            </w:r>
          </w:p>
        </w:tc>
        <w:tc>
          <w:tcPr>
            <w:tcW w:w="4967" w:type="dxa"/>
            <w:tcBorders>
              <w:top w:val="nil"/>
              <w:left w:val="nil"/>
              <w:bottom w:val="nil"/>
              <w:right w:val="nil"/>
            </w:tcBorders>
            <w:shd w:val="clear" w:color="auto" w:fill="auto"/>
            <w:noWrap/>
            <w:vAlign w:val="bottom"/>
            <w:hideMark/>
          </w:tcPr>
          <w:p w14:paraId="36F86EF0"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Transforming Market Analysis to Strategy</w:t>
            </w:r>
          </w:p>
        </w:tc>
        <w:tc>
          <w:tcPr>
            <w:tcW w:w="660" w:type="dxa"/>
            <w:tcBorders>
              <w:top w:val="nil"/>
              <w:left w:val="nil"/>
              <w:bottom w:val="nil"/>
              <w:right w:val="nil"/>
            </w:tcBorders>
            <w:shd w:val="clear" w:color="auto" w:fill="auto"/>
            <w:noWrap/>
            <w:vAlign w:val="bottom"/>
            <w:hideMark/>
          </w:tcPr>
          <w:p w14:paraId="73C4CA78"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5F986344"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74250356"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6F37EEC6" w14:textId="77777777" w:rsidTr="00272538">
        <w:trPr>
          <w:trHeight w:val="314"/>
        </w:trPr>
        <w:tc>
          <w:tcPr>
            <w:tcW w:w="1257" w:type="dxa"/>
            <w:tcBorders>
              <w:top w:val="nil"/>
              <w:left w:val="nil"/>
              <w:bottom w:val="nil"/>
              <w:right w:val="nil"/>
            </w:tcBorders>
            <w:shd w:val="clear" w:color="auto" w:fill="auto"/>
            <w:noWrap/>
            <w:vAlign w:val="bottom"/>
            <w:hideMark/>
          </w:tcPr>
          <w:p w14:paraId="0D554F8A"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4967" w:type="dxa"/>
            <w:tcBorders>
              <w:top w:val="nil"/>
              <w:left w:val="nil"/>
              <w:bottom w:val="nil"/>
              <w:right w:val="nil"/>
            </w:tcBorders>
            <w:shd w:val="clear" w:color="auto" w:fill="auto"/>
            <w:noWrap/>
            <w:vAlign w:val="bottom"/>
            <w:hideMark/>
          </w:tcPr>
          <w:p w14:paraId="1CD91FED"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 xml:space="preserve">Discussion Company &amp; Product </w:t>
            </w:r>
            <w:r w:rsidRPr="00272538">
              <w:rPr>
                <w:rFonts w:ascii="Calibri" w:eastAsia="Times New Roman" w:hAnsi="Calibri" w:cs="Calibri"/>
                <w:color w:val="FF0000"/>
                <w:sz w:val="18"/>
                <w:szCs w:val="18"/>
              </w:rPr>
              <w:t>* starts Thursday for full points</w:t>
            </w:r>
          </w:p>
        </w:tc>
        <w:tc>
          <w:tcPr>
            <w:tcW w:w="660" w:type="dxa"/>
            <w:tcBorders>
              <w:top w:val="nil"/>
              <w:left w:val="nil"/>
              <w:bottom w:val="nil"/>
              <w:right w:val="nil"/>
            </w:tcBorders>
            <w:shd w:val="clear" w:color="auto" w:fill="auto"/>
            <w:noWrap/>
            <w:vAlign w:val="bottom"/>
            <w:hideMark/>
          </w:tcPr>
          <w:p w14:paraId="50AA82D1"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50</w:t>
            </w:r>
          </w:p>
        </w:tc>
        <w:tc>
          <w:tcPr>
            <w:tcW w:w="1013" w:type="dxa"/>
            <w:tcBorders>
              <w:top w:val="nil"/>
              <w:left w:val="nil"/>
              <w:bottom w:val="nil"/>
              <w:right w:val="nil"/>
            </w:tcBorders>
            <w:shd w:val="clear" w:color="auto" w:fill="auto"/>
            <w:noWrap/>
            <w:vAlign w:val="bottom"/>
            <w:hideMark/>
          </w:tcPr>
          <w:p w14:paraId="38695CD9"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10.4%</w:t>
            </w:r>
          </w:p>
        </w:tc>
        <w:tc>
          <w:tcPr>
            <w:tcW w:w="1087" w:type="dxa"/>
            <w:tcBorders>
              <w:top w:val="nil"/>
              <w:left w:val="nil"/>
              <w:bottom w:val="nil"/>
              <w:right w:val="nil"/>
            </w:tcBorders>
            <w:shd w:val="clear" w:color="auto" w:fill="auto"/>
            <w:noWrap/>
            <w:vAlign w:val="bottom"/>
            <w:hideMark/>
          </w:tcPr>
          <w:p w14:paraId="3D1BD144"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8/29/2021</w:t>
            </w:r>
          </w:p>
        </w:tc>
      </w:tr>
      <w:tr w:rsidR="00272538" w:rsidRPr="00272538" w14:paraId="26C72A1F" w14:textId="77777777" w:rsidTr="00272538">
        <w:trPr>
          <w:trHeight w:val="314"/>
        </w:trPr>
        <w:tc>
          <w:tcPr>
            <w:tcW w:w="1257" w:type="dxa"/>
            <w:tcBorders>
              <w:top w:val="nil"/>
              <w:left w:val="nil"/>
              <w:bottom w:val="nil"/>
              <w:right w:val="nil"/>
            </w:tcBorders>
            <w:shd w:val="clear" w:color="auto" w:fill="auto"/>
            <w:noWrap/>
            <w:vAlign w:val="bottom"/>
            <w:hideMark/>
          </w:tcPr>
          <w:p w14:paraId="4FD0104C" w14:textId="77777777" w:rsidR="00272538" w:rsidRPr="00272538" w:rsidRDefault="00272538" w:rsidP="00272538">
            <w:pPr>
              <w:spacing w:after="0" w:line="240" w:lineRule="auto"/>
              <w:jc w:val="center"/>
              <w:rPr>
                <w:rFonts w:ascii="Calibri" w:eastAsia="Times New Roman" w:hAnsi="Calibri" w:cs="Calibri"/>
                <w:color w:val="000000"/>
                <w:sz w:val="18"/>
                <w:szCs w:val="18"/>
              </w:rPr>
            </w:pPr>
          </w:p>
        </w:tc>
        <w:tc>
          <w:tcPr>
            <w:tcW w:w="4967" w:type="dxa"/>
            <w:tcBorders>
              <w:top w:val="nil"/>
              <w:left w:val="nil"/>
              <w:bottom w:val="nil"/>
              <w:right w:val="nil"/>
            </w:tcBorders>
            <w:shd w:val="clear" w:color="auto" w:fill="auto"/>
            <w:noWrap/>
            <w:vAlign w:val="bottom"/>
            <w:hideMark/>
          </w:tcPr>
          <w:p w14:paraId="7C0E22E0"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Read Chapters 5 - 7</w:t>
            </w:r>
          </w:p>
        </w:tc>
        <w:tc>
          <w:tcPr>
            <w:tcW w:w="660" w:type="dxa"/>
            <w:tcBorders>
              <w:top w:val="nil"/>
              <w:left w:val="nil"/>
              <w:bottom w:val="nil"/>
              <w:right w:val="nil"/>
            </w:tcBorders>
            <w:shd w:val="clear" w:color="auto" w:fill="auto"/>
            <w:noWrap/>
            <w:vAlign w:val="bottom"/>
            <w:hideMark/>
          </w:tcPr>
          <w:p w14:paraId="455CE176"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17424FE6"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65FFF0D6"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11D067C4" w14:textId="77777777" w:rsidTr="00272538">
        <w:trPr>
          <w:trHeight w:val="314"/>
        </w:trPr>
        <w:tc>
          <w:tcPr>
            <w:tcW w:w="1257" w:type="dxa"/>
            <w:tcBorders>
              <w:top w:val="nil"/>
              <w:left w:val="nil"/>
              <w:bottom w:val="nil"/>
              <w:right w:val="nil"/>
            </w:tcBorders>
            <w:shd w:val="clear" w:color="auto" w:fill="auto"/>
            <w:noWrap/>
            <w:vAlign w:val="bottom"/>
            <w:hideMark/>
          </w:tcPr>
          <w:p w14:paraId="41A79BB6"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Week Four</w:t>
            </w:r>
          </w:p>
        </w:tc>
        <w:tc>
          <w:tcPr>
            <w:tcW w:w="4967" w:type="dxa"/>
            <w:tcBorders>
              <w:top w:val="nil"/>
              <w:left w:val="nil"/>
              <w:bottom w:val="nil"/>
              <w:right w:val="nil"/>
            </w:tcBorders>
            <w:shd w:val="clear" w:color="auto" w:fill="auto"/>
            <w:noWrap/>
            <w:vAlign w:val="bottom"/>
            <w:hideMark/>
          </w:tcPr>
          <w:p w14:paraId="560D74A6"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Transforming Market Analysis to Strategy</w:t>
            </w:r>
          </w:p>
        </w:tc>
        <w:tc>
          <w:tcPr>
            <w:tcW w:w="660" w:type="dxa"/>
            <w:tcBorders>
              <w:top w:val="nil"/>
              <w:left w:val="nil"/>
              <w:bottom w:val="nil"/>
              <w:right w:val="nil"/>
            </w:tcBorders>
            <w:shd w:val="clear" w:color="auto" w:fill="auto"/>
            <w:noWrap/>
            <w:vAlign w:val="bottom"/>
            <w:hideMark/>
          </w:tcPr>
          <w:p w14:paraId="5D40F4D8"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1FFDFBEE"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6DB69DCB"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1708E801" w14:textId="77777777" w:rsidTr="00272538">
        <w:trPr>
          <w:trHeight w:val="314"/>
        </w:trPr>
        <w:tc>
          <w:tcPr>
            <w:tcW w:w="1257" w:type="dxa"/>
            <w:tcBorders>
              <w:top w:val="nil"/>
              <w:left w:val="nil"/>
              <w:bottom w:val="nil"/>
              <w:right w:val="nil"/>
            </w:tcBorders>
            <w:shd w:val="clear" w:color="auto" w:fill="auto"/>
            <w:noWrap/>
            <w:vAlign w:val="bottom"/>
            <w:hideMark/>
          </w:tcPr>
          <w:p w14:paraId="032976CA"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4967" w:type="dxa"/>
            <w:tcBorders>
              <w:top w:val="nil"/>
              <w:left w:val="nil"/>
              <w:bottom w:val="nil"/>
              <w:right w:val="nil"/>
            </w:tcBorders>
            <w:shd w:val="clear" w:color="auto" w:fill="auto"/>
            <w:noWrap/>
            <w:vAlign w:val="bottom"/>
            <w:hideMark/>
          </w:tcPr>
          <w:p w14:paraId="68BED9C7"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Integration of Faith in Marketing</w:t>
            </w:r>
          </w:p>
        </w:tc>
        <w:tc>
          <w:tcPr>
            <w:tcW w:w="660" w:type="dxa"/>
            <w:tcBorders>
              <w:top w:val="nil"/>
              <w:left w:val="nil"/>
              <w:bottom w:val="nil"/>
              <w:right w:val="nil"/>
            </w:tcBorders>
            <w:shd w:val="clear" w:color="auto" w:fill="auto"/>
            <w:noWrap/>
            <w:vAlign w:val="bottom"/>
            <w:hideMark/>
          </w:tcPr>
          <w:p w14:paraId="7CB5A28D"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100</w:t>
            </w:r>
          </w:p>
        </w:tc>
        <w:tc>
          <w:tcPr>
            <w:tcW w:w="1013" w:type="dxa"/>
            <w:tcBorders>
              <w:top w:val="nil"/>
              <w:left w:val="nil"/>
              <w:bottom w:val="nil"/>
              <w:right w:val="nil"/>
            </w:tcBorders>
            <w:shd w:val="clear" w:color="auto" w:fill="auto"/>
            <w:noWrap/>
            <w:vAlign w:val="bottom"/>
            <w:hideMark/>
          </w:tcPr>
          <w:p w14:paraId="5F29E458"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20.8%</w:t>
            </w:r>
          </w:p>
        </w:tc>
        <w:tc>
          <w:tcPr>
            <w:tcW w:w="1087" w:type="dxa"/>
            <w:tcBorders>
              <w:top w:val="nil"/>
              <w:left w:val="nil"/>
              <w:bottom w:val="nil"/>
              <w:right w:val="nil"/>
            </w:tcBorders>
            <w:shd w:val="clear" w:color="auto" w:fill="auto"/>
            <w:noWrap/>
            <w:vAlign w:val="bottom"/>
            <w:hideMark/>
          </w:tcPr>
          <w:p w14:paraId="6529FE2D"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9/5/2021</w:t>
            </w:r>
          </w:p>
        </w:tc>
      </w:tr>
      <w:tr w:rsidR="00272538" w:rsidRPr="00272538" w14:paraId="4AC60F2B" w14:textId="77777777" w:rsidTr="00272538">
        <w:trPr>
          <w:trHeight w:val="314"/>
        </w:trPr>
        <w:tc>
          <w:tcPr>
            <w:tcW w:w="1257" w:type="dxa"/>
            <w:tcBorders>
              <w:top w:val="nil"/>
              <w:left w:val="nil"/>
              <w:bottom w:val="nil"/>
              <w:right w:val="nil"/>
            </w:tcBorders>
            <w:shd w:val="clear" w:color="auto" w:fill="auto"/>
            <w:noWrap/>
            <w:vAlign w:val="bottom"/>
            <w:hideMark/>
          </w:tcPr>
          <w:p w14:paraId="4BB9382B" w14:textId="77777777" w:rsidR="00272538" w:rsidRPr="00272538" w:rsidRDefault="00272538" w:rsidP="00272538">
            <w:pPr>
              <w:spacing w:after="0" w:line="240" w:lineRule="auto"/>
              <w:jc w:val="center"/>
              <w:rPr>
                <w:rFonts w:ascii="Calibri" w:eastAsia="Times New Roman" w:hAnsi="Calibri" w:cs="Calibri"/>
                <w:color w:val="000000"/>
                <w:sz w:val="18"/>
                <w:szCs w:val="18"/>
              </w:rPr>
            </w:pPr>
          </w:p>
        </w:tc>
        <w:tc>
          <w:tcPr>
            <w:tcW w:w="4967" w:type="dxa"/>
            <w:tcBorders>
              <w:top w:val="nil"/>
              <w:left w:val="nil"/>
              <w:bottom w:val="nil"/>
              <w:right w:val="nil"/>
            </w:tcBorders>
            <w:shd w:val="clear" w:color="auto" w:fill="auto"/>
            <w:noWrap/>
            <w:vAlign w:val="bottom"/>
            <w:hideMark/>
          </w:tcPr>
          <w:p w14:paraId="1BACA03E"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 xml:space="preserve">Read Chapters 8 - 10 </w:t>
            </w:r>
          </w:p>
        </w:tc>
        <w:tc>
          <w:tcPr>
            <w:tcW w:w="660" w:type="dxa"/>
            <w:tcBorders>
              <w:top w:val="nil"/>
              <w:left w:val="nil"/>
              <w:bottom w:val="nil"/>
              <w:right w:val="nil"/>
            </w:tcBorders>
            <w:shd w:val="clear" w:color="auto" w:fill="auto"/>
            <w:noWrap/>
            <w:vAlign w:val="bottom"/>
            <w:hideMark/>
          </w:tcPr>
          <w:p w14:paraId="488C1D1A"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42453939"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74B1242F"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5654AEBB" w14:textId="77777777" w:rsidTr="00272538">
        <w:trPr>
          <w:trHeight w:val="314"/>
        </w:trPr>
        <w:tc>
          <w:tcPr>
            <w:tcW w:w="1257" w:type="dxa"/>
            <w:tcBorders>
              <w:top w:val="nil"/>
              <w:left w:val="nil"/>
              <w:bottom w:val="nil"/>
              <w:right w:val="nil"/>
            </w:tcBorders>
            <w:shd w:val="clear" w:color="auto" w:fill="auto"/>
            <w:noWrap/>
            <w:vAlign w:val="bottom"/>
            <w:hideMark/>
          </w:tcPr>
          <w:p w14:paraId="2B40B445"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Week Five</w:t>
            </w:r>
          </w:p>
        </w:tc>
        <w:tc>
          <w:tcPr>
            <w:tcW w:w="4967" w:type="dxa"/>
            <w:tcBorders>
              <w:top w:val="nil"/>
              <w:left w:val="nil"/>
              <w:bottom w:val="nil"/>
              <w:right w:val="nil"/>
            </w:tcBorders>
            <w:shd w:val="clear" w:color="auto" w:fill="auto"/>
            <w:noWrap/>
            <w:vAlign w:val="bottom"/>
            <w:hideMark/>
          </w:tcPr>
          <w:p w14:paraId="6C509820"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Understanding the Consumer’s Role</w:t>
            </w:r>
          </w:p>
        </w:tc>
        <w:tc>
          <w:tcPr>
            <w:tcW w:w="660" w:type="dxa"/>
            <w:tcBorders>
              <w:top w:val="nil"/>
              <w:left w:val="nil"/>
              <w:bottom w:val="nil"/>
              <w:right w:val="nil"/>
            </w:tcBorders>
            <w:shd w:val="clear" w:color="auto" w:fill="auto"/>
            <w:noWrap/>
            <w:vAlign w:val="bottom"/>
            <w:hideMark/>
          </w:tcPr>
          <w:p w14:paraId="6AE8F464"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05F48868"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1121BCCD"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01D51BFB" w14:textId="77777777" w:rsidTr="00272538">
        <w:trPr>
          <w:trHeight w:val="314"/>
        </w:trPr>
        <w:tc>
          <w:tcPr>
            <w:tcW w:w="1257" w:type="dxa"/>
            <w:tcBorders>
              <w:top w:val="nil"/>
              <w:left w:val="nil"/>
              <w:bottom w:val="nil"/>
              <w:right w:val="nil"/>
            </w:tcBorders>
            <w:shd w:val="clear" w:color="auto" w:fill="auto"/>
            <w:noWrap/>
            <w:vAlign w:val="bottom"/>
            <w:hideMark/>
          </w:tcPr>
          <w:p w14:paraId="09C026DC"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4967" w:type="dxa"/>
            <w:tcBorders>
              <w:top w:val="nil"/>
              <w:left w:val="nil"/>
              <w:bottom w:val="nil"/>
              <w:right w:val="nil"/>
            </w:tcBorders>
            <w:shd w:val="clear" w:color="auto" w:fill="auto"/>
            <w:noWrap/>
            <w:vAlign w:val="bottom"/>
            <w:hideMark/>
          </w:tcPr>
          <w:p w14:paraId="2B9F811E"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 xml:space="preserve">Choose Market Strategy  </w:t>
            </w:r>
            <w:r w:rsidRPr="00272538">
              <w:rPr>
                <w:rFonts w:ascii="Calibri" w:eastAsia="Times New Roman" w:hAnsi="Calibri" w:cs="Calibri"/>
                <w:color w:val="FF0000"/>
                <w:sz w:val="18"/>
                <w:szCs w:val="18"/>
              </w:rPr>
              <w:t>* starts Thursday for full points</w:t>
            </w:r>
          </w:p>
        </w:tc>
        <w:tc>
          <w:tcPr>
            <w:tcW w:w="660" w:type="dxa"/>
            <w:tcBorders>
              <w:top w:val="nil"/>
              <w:left w:val="nil"/>
              <w:bottom w:val="nil"/>
              <w:right w:val="nil"/>
            </w:tcBorders>
            <w:shd w:val="clear" w:color="auto" w:fill="auto"/>
            <w:noWrap/>
            <w:vAlign w:val="bottom"/>
            <w:hideMark/>
          </w:tcPr>
          <w:p w14:paraId="21292268"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50</w:t>
            </w:r>
          </w:p>
        </w:tc>
        <w:tc>
          <w:tcPr>
            <w:tcW w:w="1013" w:type="dxa"/>
            <w:tcBorders>
              <w:top w:val="nil"/>
              <w:left w:val="nil"/>
              <w:bottom w:val="nil"/>
              <w:right w:val="nil"/>
            </w:tcBorders>
            <w:shd w:val="clear" w:color="auto" w:fill="auto"/>
            <w:noWrap/>
            <w:vAlign w:val="bottom"/>
            <w:hideMark/>
          </w:tcPr>
          <w:p w14:paraId="4219C6B3"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10.4%</w:t>
            </w:r>
          </w:p>
        </w:tc>
        <w:tc>
          <w:tcPr>
            <w:tcW w:w="1087" w:type="dxa"/>
            <w:tcBorders>
              <w:top w:val="nil"/>
              <w:left w:val="nil"/>
              <w:bottom w:val="nil"/>
              <w:right w:val="nil"/>
            </w:tcBorders>
            <w:shd w:val="clear" w:color="auto" w:fill="auto"/>
            <w:noWrap/>
            <w:vAlign w:val="bottom"/>
            <w:hideMark/>
          </w:tcPr>
          <w:p w14:paraId="71E88F79"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9/12/2021</w:t>
            </w:r>
          </w:p>
        </w:tc>
      </w:tr>
      <w:tr w:rsidR="00272538" w:rsidRPr="00272538" w14:paraId="6AD16B5D" w14:textId="77777777" w:rsidTr="00272538">
        <w:trPr>
          <w:trHeight w:val="314"/>
        </w:trPr>
        <w:tc>
          <w:tcPr>
            <w:tcW w:w="1257" w:type="dxa"/>
            <w:tcBorders>
              <w:top w:val="nil"/>
              <w:left w:val="nil"/>
              <w:bottom w:val="nil"/>
              <w:right w:val="nil"/>
            </w:tcBorders>
            <w:shd w:val="clear" w:color="auto" w:fill="auto"/>
            <w:noWrap/>
            <w:vAlign w:val="bottom"/>
            <w:hideMark/>
          </w:tcPr>
          <w:p w14:paraId="679F2BF2" w14:textId="77777777" w:rsidR="00272538" w:rsidRPr="00272538" w:rsidRDefault="00272538" w:rsidP="00272538">
            <w:pPr>
              <w:spacing w:after="0" w:line="240" w:lineRule="auto"/>
              <w:jc w:val="center"/>
              <w:rPr>
                <w:rFonts w:ascii="Calibri" w:eastAsia="Times New Roman" w:hAnsi="Calibri" w:cs="Calibri"/>
                <w:color w:val="000000"/>
                <w:sz w:val="18"/>
                <w:szCs w:val="18"/>
              </w:rPr>
            </w:pPr>
          </w:p>
        </w:tc>
        <w:tc>
          <w:tcPr>
            <w:tcW w:w="4967" w:type="dxa"/>
            <w:tcBorders>
              <w:top w:val="nil"/>
              <w:left w:val="nil"/>
              <w:bottom w:val="nil"/>
              <w:right w:val="nil"/>
            </w:tcBorders>
            <w:shd w:val="clear" w:color="auto" w:fill="auto"/>
            <w:noWrap/>
            <w:vAlign w:val="bottom"/>
            <w:hideMark/>
          </w:tcPr>
          <w:p w14:paraId="6065D2DC"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 xml:space="preserve">Read Chapter 11 </w:t>
            </w:r>
          </w:p>
        </w:tc>
        <w:tc>
          <w:tcPr>
            <w:tcW w:w="660" w:type="dxa"/>
            <w:tcBorders>
              <w:top w:val="nil"/>
              <w:left w:val="nil"/>
              <w:bottom w:val="nil"/>
              <w:right w:val="nil"/>
            </w:tcBorders>
            <w:shd w:val="clear" w:color="auto" w:fill="auto"/>
            <w:noWrap/>
            <w:vAlign w:val="bottom"/>
            <w:hideMark/>
          </w:tcPr>
          <w:p w14:paraId="3D571AA3"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51A5BB73"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5E151B9E"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322F000A" w14:textId="77777777" w:rsidTr="00272538">
        <w:trPr>
          <w:trHeight w:val="314"/>
        </w:trPr>
        <w:tc>
          <w:tcPr>
            <w:tcW w:w="1257" w:type="dxa"/>
            <w:tcBorders>
              <w:top w:val="nil"/>
              <w:left w:val="nil"/>
              <w:bottom w:val="nil"/>
              <w:right w:val="nil"/>
            </w:tcBorders>
            <w:shd w:val="clear" w:color="auto" w:fill="auto"/>
            <w:noWrap/>
            <w:vAlign w:val="bottom"/>
            <w:hideMark/>
          </w:tcPr>
          <w:p w14:paraId="7F10CF5C"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Week Six</w:t>
            </w:r>
          </w:p>
        </w:tc>
        <w:tc>
          <w:tcPr>
            <w:tcW w:w="4967" w:type="dxa"/>
            <w:tcBorders>
              <w:top w:val="nil"/>
              <w:left w:val="nil"/>
              <w:bottom w:val="nil"/>
              <w:right w:val="nil"/>
            </w:tcBorders>
            <w:shd w:val="clear" w:color="auto" w:fill="auto"/>
            <w:noWrap/>
            <w:vAlign w:val="bottom"/>
            <w:hideMark/>
          </w:tcPr>
          <w:p w14:paraId="42EFF0EF"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Understanding the Consumer’s Role</w:t>
            </w:r>
          </w:p>
        </w:tc>
        <w:tc>
          <w:tcPr>
            <w:tcW w:w="660" w:type="dxa"/>
            <w:tcBorders>
              <w:top w:val="nil"/>
              <w:left w:val="nil"/>
              <w:bottom w:val="nil"/>
              <w:right w:val="nil"/>
            </w:tcBorders>
            <w:shd w:val="clear" w:color="auto" w:fill="auto"/>
            <w:noWrap/>
            <w:vAlign w:val="bottom"/>
            <w:hideMark/>
          </w:tcPr>
          <w:p w14:paraId="09FAEC0D"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7A3E5F6C"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45DFB4FC"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38841822" w14:textId="77777777" w:rsidTr="00272538">
        <w:trPr>
          <w:trHeight w:val="314"/>
        </w:trPr>
        <w:tc>
          <w:tcPr>
            <w:tcW w:w="1257" w:type="dxa"/>
            <w:tcBorders>
              <w:top w:val="nil"/>
              <w:left w:val="nil"/>
              <w:bottom w:val="nil"/>
              <w:right w:val="nil"/>
            </w:tcBorders>
            <w:shd w:val="clear" w:color="auto" w:fill="auto"/>
            <w:noWrap/>
            <w:vAlign w:val="bottom"/>
            <w:hideMark/>
          </w:tcPr>
          <w:p w14:paraId="502146F7"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4967" w:type="dxa"/>
            <w:tcBorders>
              <w:top w:val="nil"/>
              <w:left w:val="nil"/>
              <w:bottom w:val="nil"/>
              <w:right w:val="nil"/>
            </w:tcBorders>
            <w:shd w:val="clear" w:color="auto" w:fill="auto"/>
            <w:noWrap/>
            <w:vAlign w:val="bottom"/>
            <w:hideMark/>
          </w:tcPr>
          <w:p w14:paraId="27AC4893"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Target Market Paper</w:t>
            </w:r>
          </w:p>
        </w:tc>
        <w:tc>
          <w:tcPr>
            <w:tcW w:w="660" w:type="dxa"/>
            <w:tcBorders>
              <w:top w:val="nil"/>
              <w:left w:val="nil"/>
              <w:bottom w:val="nil"/>
              <w:right w:val="nil"/>
            </w:tcBorders>
            <w:shd w:val="clear" w:color="auto" w:fill="auto"/>
            <w:noWrap/>
            <w:vAlign w:val="bottom"/>
            <w:hideMark/>
          </w:tcPr>
          <w:p w14:paraId="1768F6E3"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100</w:t>
            </w:r>
          </w:p>
        </w:tc>
        <w:tc>
          <w:tcPr>
            <w:tcW w:w="1013" w:type="dxa"/>
            <w:tcBorders>
              <w:top w:val="nil"/>
              <w:left w:val="nil"/>
              <w:bottom w:val="nil"/>
              <w:right w:val="nil"/>
            </w:tcBorders>
            <w:shd w:val="clear" w:color="auto" w:fill="auto"/>
            <w:noWrap/>
            <w:vAlign w:val="bottom"/>
            <w:hideMark/>
          </w:tcPr>
          <w:p w14:paraId="30D420E2"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20.8%</w:t>
            </w:r>
          </w:p>
        </w:tc>
        <w:tc>
          <w:tcPr>
            <w:tcW w:w="1087" w:type="dxa"/>
            <w:tcBorders>
              <w:top w:val="nil"/>
              <w:left w:val="nil"/>
              <w:bottom w:val="nil"/>
              <w:right w:val="nil"/>
            </w:tcBorders>
            <w:shd w:val="clear" w:color="auto" w:fill="auto"/>
            <w:noWrap/>
            <w:vAlign w:val="bottom"/>
            <w:hideMark/>
          </w:tcPr>
          <w:p w14:paraId="54FE3D57"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9/19/2021</w:t>
            </w:r>
          </w:p>
        </w:tc>
      </w:tr>
      <w:tr w:rsidR="00272538" w:rsidRPr="00272538" w14:paraId="4AB3F779" w14:textId="77777777" w:rsidTr="00272538">
        <w:trPr>
          <w:trHeight w:val="314"/>
        </w:trPr>
        <w:tc>
          <w:tcPr>
            <w:tcW w:w="1257" w:type="dxa"/>
            <w:tcBorders>
              <w:top w:val="nil"/>
              <w:left w:val="nil"/>
              <w:bottom w:val="nil"/>
              <w:right w:val="nil"/>
            </w:tcBorders>
            <w:shd w:val="clear" w:color="auto" w:fill="auto"/>
            <w:noWrap/>
            <w:vAlign w:val="bottom"/>
            <w:hideMark/>
          </w:tcPr>
          <w:p w14:paraId="3E9EAEE9" w14:textId="77777777" w:rsidR="00272538" w:rsidRPr="00272538" w:rsidRDefault="00272538" w:rsidP="00272538">
            <w:pPr>
              <w:spacing w:after="0" w:line="240" w:lineRule="auto"/>
              <w:jc w:val="center"/>
              <w:rPr>
                <w:rFonts w:ascii="Calibri" w:eastAsia="Times New Roman" w:hAnsi="Calibri" w:cs="Calibri"/>
                <w:color w:val="000000"/>
                <w:sz w:val="18"/>
                <w:szCs w:val="18"/>
              </w:rPr>
            </w:pPr>
          </w:p>
        </w:tc>
        <w:tc>
          <w:tcPr>
            <w:tcW w:w="4967" w:type="dxa"/>
            <w:tcBorders>
              <w:top w:val="nil"/>
              <w:left w:val="nil"/>
              <w:bottom w:val="nil"/>
              <w:right w:val="nil"/>
            </w:tcBorders>
            <w:shd w:val="clear" w:color="auto" w:fill="auto"/>
            <w:noWrap/>
            <w:vAlign w:val="bottom"/>
            <w:hideMark/>
          </w:tcPr>
          <w:p w14:paraId="68A90353"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Read Chapter 12 &amp; 13</w:t>
            </w:r>
          </w:p>
        </w:tc>
        <w:tc>
          <w:tcPr>
            <w:tcW w:w="660" w:type="dxa"/>
            <w:tcBorders>
              <w:top w:val="nil"/>
              <w:left w:val="nil"/>
              <w:bottom w:val="nil"/>
              <w:right w:val="nil"/>
            </w:tcBorders>
            <w:shd w:val="clear" w:color="auto" w:fill="auto"/>
            <w:noWrap/>
            <w:vAlign w:val="bottom"/>
            <w:hideMark/>
          </w:tcPr>
          <w:p w14:paraId="36F16976"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66679354" w14:textId="77777777" w:rsidR="00272538" w:rsidRPr="00272538" w:rsidRDefault="00272538" w:rsidP="00272538">
            <w:pPr>
              <w:spacing w:after="0" w:line="240" w:lineRule="auto"/>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2E8BF7F3"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224D12A0" w14:textId="77777777" w:rsidTr="00272538">
        <w:trPr>
          <w:trHeight w:val="314"/>
        </w:trPr>
        <w:tc>
          <w:tcPr>
            <w:tcW w:w="1257" w:type="dxa"/>
            <w:tcBorders>
              <w:top w:val="nil"/>
              <w:left w:val="nil"/>
              <w:bottom w:val="nil"/>
              <w:right w:val="nil"/>
            </w:tcBorders>
            <w:shd w:val="clear" w:color="auto" w:fill="auto"/>
            <w:noWrap/>
            <w:vAlign w:val="bottom"/>
            <w:hideMark/>
          </w:tcPr>
          <w:p w14:paraId="7529C0C2"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Week Seven</w:t>
            </w:r>
          </w:p>
        </w:tc>
        <w:tc>
          <w:tcPr>
            <w:tcW w:w="4967" w:type="dxa"/>
            <w:tcBorders>
              <w:top w:val="nil"/>
              <w:left w:val="nil"/>
              <w:bottom w:val="nil"/>
              <w:right w:val="nil"/>
            </w:tcBorders>
            <w:shd w:val="clear" w:color="auto" w:fill="auto"/>
            <w:noWrap/>
            <w:vAlign w:val="bottom"/>
            <w:hideMark/>
          </w:tcPr>
          <w:p w14:paraId="5DD4D094"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Understanding the Consumer’s Role</w:t>
            </w:r>
          </w:p>
        </w:tc>
        <w:tc>
          <w:tcPr>
            <w:tcW w:w="660" w:type="dxa"/>
            <w:tcBorders>
              <w:top w:val="nil"/>
              <w:left w:val="nil"/>
              <w:bottom w:val="nil"/>
              <w:right w:val="nil"/>
            </w:tcBorders>
            <w:shd w:val="clear" w:color="auto" w:fill="auto"/>
            <w:noWrap/>
            <w:vAlign w:val="bottom"/>
            <w:hideMark/>
          </w:tcPr>
          <w:p w14:paraId="4852B294"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2799B86D"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4F44ED36"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6EE7EB17" w14:textId="77777777" w:rsidTr="00272538">
        <w:trPr>
          <w:trHeight w:val="314"/>
        </w:trPr>
        <w:tc>
          <w:tcPr>
            <w:tcW w:w="1257" w:type="dxa"/>
            <w:tcBorders>
              <w:top w:val="nil"/>
              <w:left w:val="nil"/>
              <w:bottom w:val="nil"/>
              <w:right w:val="nil"/>
            </w:tcBorders>
            <w:shd w:val="clear" w:color="auto" w:fill="auto"/>
            <w:noWrap/>
            <w:vAlign w:val="bottom"/>
            <w:hideMark/>
          </w:tcPr>
          <w:p w14:paraId="01D04E15"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4967" w:type="dxa"/>
            <w:tcBorders>
              <w:top w:val="nil"/>
              <w:left w:val="nil"/>
              <w:bottom w:val="nil"/>
              <w:right w:val="nil"/>
            </w:tcBorders>
            <w:shd w:val="clear" w:color="auto" w:fill="auto"/>
            <w:noWrap/>
            <w:vAlign w:val="bottom"/>
            <w:hideMark/>
          </w:tcPr>
          <w:p w14:paraId="2F5039D2"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Read Chapters 14</w:t>
            </w:r>
          </w:p>
        </w:tc>
        <w:tc>
          <w:tcPr>
            <w:tcW w:w="660" w:type="dxa"/>
            <w:tcBorders>
              <w:top w:val="nil"/>
              <w:left w:val="nil"/>
              <w:bottom w:val="nil"/>
              <w:right w:val="nil"/>
            </w:tcBorders>
            <w:shd w:val="clear" w:color="auto" w:fill="auto"/>
            <w:noWrap/>
            <w:vAlign w:val="bottom"/>
            <w:hideMark/>
          </w:tcPr>
          <w:p w14:paraId="33C6FDFE"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740AB570"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59DF846B"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9/26/2021</w:t>
            </w:r>
          </w:p>
        </w:tc>
      </w:tr>
      <w:tr w:rsidR="00272538" w:rsidRPr="00272538" w14:paraId="23538C8D" w14:textId="77777777" w:rsidTr="00272538">
        <w:trPr>
          <w:trHeight w:val="314"/>
        </w:trPr>
        <w:tc>
          <w:tcPr>
            <w:tcW w:w="1257" w:type="dxa"/>
            <w:tcBorders>
              <w:top w:val="nil"/>
              <w:left w:val="nil"/>
              <w:bottom w:val="nil"/>
              <w:right w:val="nil"/>
            </w:tcBorders>
            <w:shd w:val="clear" w:color="auto" w:fill="auto"/>
            <w:noWrap/>
            <w:vAlign w:val="bottom"/>
            <w:hideMark/>
          </w:tcPr>
          <w:p w14:paraId="5232B29D"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Week Eight</w:t>
            </w:r>
          </w:p>
        </w:tc>
        <w:tc>
          <w:tcPr>
            <w:tcW w:w="4967" w:type="dxa"/>
            <w:tcBorders>
              <w:top w:val="nil"/>
              <w:left w:val="nil"/>
              <w:bottom w:val="nil"/>
              <w:right w:val="nil"/>
            </w:tcBorders>
            <w:shd w:val="clear" w:color="auto" w:fill="auto"/>
            <w:noWrap/>
            <w:vAlign w:val="bottom"/>
            <w:hideMark/>
          </w:tcPr>
          <w:p w14:paraId="7DFB022E"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Financial Analysis for Marketing Decisions</w:t>
            </w:r>
          </w:p>
        </w:tc>
        <w:tc>
          <w:tcPr>
            <w:tcW w:w="660" w:type="dxa"/>
            <w:tcBorders>
              <w:top w:val="nil"/>
              <w:left w:val="nil"/>
              <w:bottom w:val="nil"/>
              <w:right w:val="nil"/>
            </w:tcBorders>
            <w:shd w:val="clear" w:color="auto" w:fill="auto"/>
            <w:noWrap/>
            <w:vAlign w:val="bottom"/>
            <w:hideMark/>
          </w:tcPr>
          <w:p w14:paraId="218F940D"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1013" w:type="dxa"/>
            <w:tcBorders>
              <w:top w:val="nil"/>
              <w:left w:val="nil"/>
              <w:bottom w:val="nil"/>
              <w:right w:val="nil"/>
            </w:tcBorders>
            <w:shd w:val="clear" w:color="auto" w:fill="auto"/>
            <w:noWrap/>
            <w:vAlign w:val="bottom"/>
            <w:hideMark/>
          </w:tcPr>
          <w:p w14:paraId="1C2F7B96"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1087" w:type="dxa"/>
            <w:tcBorders>
              <w:top w:val="nil"/>
              <w:left w:val="nil"/>
              <w:bottom w:val="nil"/>
              <w:right w:val="nil"/>
            </w:tcBorders>
            <w:shd w:val="clear" w:color="auto" w:fill="auto"/>
            <w:noWrap/>
            <w:vAlign w:val="bottom"/>
            <w:hideMark/>
          </w:tcPr>
          <w:p w14:paraId="64A4DA32"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r>
      <w:tr w:rsidR="00272538" w:rsidRPr="00272538" w14:paraId="5662D798" w14:textId="77777777" w:rsidTr="00272538">
        <w:trPr>
          <w:trHeight w:val="314"/>
        </w:trPr>
        <w:tc>
          <w:tcPr>
            <w:tcW w:w="1257" w:type="dxa"/>
            <w:tcBorders>
              <w:top w:val="nil"/>
              <w:left w:val="nil"/>
              <w:bottom w:val="nil"/>
              <w:right w:val="nil"/>
            </w:tcBorders>
            <w:shd w:val="clear" w:color="auto" w:fill="auto"/>
            <w:noWrap/>
            <w:vAlign w:val="bottom"/>
            <w:hideMark/>
          </w:tcPr>
          <w:p w14:paraId="5743D5A3" w14:textId="77777777" w:rsidR="00272538" w:rsidRPr="00272538" w:rsidRDefault="00272538" w:rsidP="00272538">
            <w:pPr>
              <w:spacing w:after="0" w:line="240" w:lineRule="auto"/>
              <w:jc w:val="center"/>
              <w:rPr>
                <w:rFonts w:ascii="Times New Roman" w:eastAsia="Times New Roman" w:hAnsi="Times New Roman" w:cs="Times New Roman"/>
                <w:sz w:val="18"/>
                <w:szCs w:val="18"/>
              </w:rPr>
            </w:pPr>
          </w:p>
        </w:tc>
        <w:tc>
          <w:tcPr>
            <w:tcW w:w="4967" w:type="dxa"/>
            <w:tcBorders>
              <w:top w:val="nil"/>
              <w:left w:val="nil"/>
              <w:bottom w:val="nil"/>
              <w:right w:val="nil"/>
            </w:tcBorders>
            <w:shd w:val="clear" w:color="auto" w:fill="auto"/>
            <w:noWrap/>
            <w:vAlign w:val="bottom"/>
            <w:hideMark/>
          </w:tcPr>
          <w:p w14:paraId="6067B4F1"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Marketing Analysis Proposal</w:t>
            </w:r>
          </w:p>
        </w:tc>
        <w:tc>
          <w:tcPr>
            <w:tcW w:w="660" w:type="dxa"/>
            <w:tcBorders>
              <w:top w:val="nil"/>
              <w:left w:val="nil"/>
              <w:bottom w:val="nil"/>
              <w:right w:val="nil"/>
            </w:tcBorders>
            <w:shd w:val="clear" w:color="auto" w:fill="auto"/>
            <w:noWrap/>
            <w:vAlign w:val="bottom"/>
            <w:hideMark/>
          </w:tcPr>
          <w:p w14:paraId="05955C85"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100</w:t>
            </w:r>
          </w:p>
        </w:tc>
        <w:tc>
          <w:tcPr>
            <w:tcW w:w="1013" w:type="dxa"/>
            <w:tcBorders>
              <w:top w:val="nil"/>
              <w:left w:val="nil"/>
              <w:bottom w:val="nil"/>
              <w:right w:val="nil"/>
            </w:tcBorders>
            <w:shd w:val="clear" w:color="auto" w:fill="auto"/>
            <w:noWrap/>
            <w:vAlign w:val="bottom"/>
            <w:hideMark/>
          </w:tcPr>
          <w:p w14:paraId="4E0AFB0F"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20.8%</w:t>
            </w:r>
          </w:p>
        </w:tc>
        <w:tc>
          <w:tcPr>
            <w:tcW w:w="1087" w:type="dxa"/>
            <w:tcBorders>
              <w:top w:val="nil"/>
              <w:left w:val="nil"/>
              <w:bottom w:val="nil"/>
              <w:right w:val="nil"/>
            </w:tcBorders>
            <w:shd w:val="clear" w:color="auto" w:fill="auto"/>
            <w:noWrap/>
            <w:vAlign w:val="bottom"/>
            <w:hideMark/>
          </w:tcPr>
          <w:p w14:paraId="164E56C1"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9/29/2021</w:t>
            </w:r>
          </w:p>
        </w:tc>
      </w:tr>
      <w:tr w:rsidR="00272538" w:rsidRPr="00272538" w14:paraId="6C7F2F81" w14:textId="77777777" w:rsidTr="00272538">
        <w:trPr>
          <w:trHeight w:val="314"/>
        </w:trPr>
        <w:tc>
          <w:tcPr>
            <w:tcW w:w="1257" w:type="dxa"/>
            <w:tcBorders>
              <w:top w:val="nil"/>
              <w:left w:val="nil"/>
              <w:bottom w:val="nil"/>
              <w:right w:val="nil"/>
            </w:tcBorders>
            <w:shd w:val="clear" w:color="auto" w:fill="auto"/>
            <w:noWrap/>
            <w:vAlign w:val="bottom"/>
            <w:hideMark/>
          </w:tcPr>
          <w:p w14:paraId="28F5C5E0" w14:textId="77777777" w:rsidR="00272538" w:rsidRPr="00272538" w:rsidRDefault="00272538" w:rsidP="00272538">
            <w:pPr>
              <w:spacing w:after="0" w:line="240" w:lineRule="auto"/>
              <w:rPr>
                <w:rFonts w:ascii="Calibri" w:eastAsia="Times New Roman" w:hAnsi="Calibri" w:cs="Calibri"/>
                <w:color w:val="000000"/>
                <w:sz w:val="18"/>
                <w:szCs w:val="18"/>
              </w:rPr>
            </w:pPr>
            <w:r w:rsidRPr="00272538">
              <w:rPr>
                <w:rFonts w:ascii="Calibri" w:eastAsia="Times New Roman" w:hAnsi="Calibri" w:cs="Calibri"/>
                <w:color w:val="000000"/>
                <w:sz w:val="18"/>
                <w:szCs w:val="18"/>
              </w:rPr>
              <w:t>Totals</w:t>
            </w:r>
          </w:p>
        </w:tc>
        <w:tc>
          <w:tcPr>
            <w:tcW w:w="4967" w:type="dxa"/>
            <w:tcBorders>
              <w:top w:val="nil"/>
              <w:left w:val="nil"/>
              <w:bottom w:val="nil"/>
              <w:right w:val="nil"/>
            </w:tcBorders>
            <w:shd w:val="clear" w:color="auto" w:fill="auto"/>
            <w:noWrap/>
            <w:vAlign w:val="bottom"/>
            <w:hideMark/>
          </w:tcPr>
          <w:p w14:paraId="77B4EC2D" w14:textId="77777777" w:rsidR="00272538" w:rsidRPr="00272538" w:rsidRDefault="00272538" w:rsidP="00272538">
            <w:pPr>
              <w:spacing w:after="0" w:line="240" w:lineRule="auto"/>
              <w:rPr>
                <w:rFonts w:ascii="Calibri" w:eastAsia="Times New Roman" w:hAnsi="Calibri" w:cs="Calibri"/>
                <w:color w:val="000000"/>
                <w:sz w:val="18"/>
                <w:szCs w:val="18"/>
              </w:rPr>
            </w:pPr>
          </w:p>
        </w:tc>
        <w:tc>
          <w:tcPr>
            <w:tcW w:w="660" w:type="dxa"/>
            <w:tcBorders>
              <w:top w:val="nil"/>
              <w:left w:val="nil"/>
              <w:bottom w:val="nil"/>
              <w:right w:val="nil"/>
            </w:tcBorders>
            <w:shd w:val="clear" w:color="auto" w:fill="auto"/>
            <w:noWrap/>
            <w:vAlign w:val="bottom"/>
            <w:hideMark/>
          </w:tcPr>
          <w:p w14:paraId="72D57753"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480</w:t>
            </w:r>
          </w:p>
        </w:tc>
        <w:tc>
          <w:tcPr>
            <w:tcW w:w="1013" w:type="dxa"/>
            <w:tcBorders>
              <w:top w:val="nil"/>
              <w:left w:val="nil"/>
              <w:bottom w:val="nil"/>
              <w:right w:val="nil"/>
            </w:tcBorders>
            <w:shd w:val="clear" w:color="auto" w:fill="auto"/>
            <w:noWrap/>
            <w:vAlign w:val="bottom"/>
            <w:hideMark/>
          </w:tcPr>
          <w:p w14:paraId="024FAA76" w14:textId="77777777" w:rsidR="00272538" w:rsidRPr="00272538" w:rsidRDefault="00272538" w:rsidP="00272538">
            <w:pPr>
              <w:spacing w:after="0" w:line="240" w:lineRule="auto"/>
              <w:jc w:val="center"/>
              <w:rPr>
                <w:rFonts w:ascii="Calibri" w:eastAsia="Times New Roman" w:hAnsi="Calibri" w:cs="Calibri"/>
                <w:color w:val="000000"/>
                <w:sz w:val="18"/>
                <w:szCs w:val="18"/>
              </w:rPr>
            </w:pPr>
            <w:r w:rsidRPr="00272538">
              <w:rPr>
                <w:rFonts w:ascii="Calibri" w:eastAsia="Times New Roman" w:hAnsi="Calibri" w:cs="Calibri"/>
                <w:color w:val="000000"/>
                <w:sz w:val="18"/>
                <w:szCs w:val="18"/>
              </w:rPr>
              <w:t>100.0%</w:t>
            </w:r>
          </w:p>
        </w:tc>
        <w:tc>
          <w:tcPr>
            <w:tcW w:w="1087" w:type="dxa"/>
            <w:tcBorders>
              <w:top w:val="nil"/>
              <w:left w:val="nil"/>
              <w:bottom w:val="nil"/>
              <w:right w:val="nil"/>
            </w:tcBorders>
            <w:shd w:val="clear" w:color="auto" w:fill="auto"/>
            <w:noWrap/>
            <w:vAlign w:val="bottom"/>
            <w:hideMark/>
          </w:tcPr>
          <w:p w14:paraId="454B155B" w14:textId="77777777" w:rsidR="00272538" w:rsidRPr="00272538" w:rsidRDefault="00272538" w:rsidP="00272538">
            <w:pPr>
              <w:spacing w:after="0" w:line="240" w:lineRule="auto"/>
              <w:jc w:val="center"/>
              <w:rPr>
                <w:rFonts w:ascii="Calibri" w:eastAsia="Times New Roman" w:hAnsi="Calibri" w:cs="Calibri"/>
                <w:color w:val="000000"/>
                <w:sz w:val="18"/>
                <w:szCs w:val="18"/>
              </w:rPr>
            </w:pPr>
          </w:p>
        </w:tc>
      </w:tr>
    </w:tbl>
    <w:p w14:paraId="0F461B52" w14:textId="77777777" w:rsidR="00FC0BCF" w:rsidRDefault="00FC0BCF" w:rsidP="00FC0BCF"/>
    <w:p w14:paraId="0F92DFE6" w14:textId="77777777" w:rsidR="00FC0BCF" w:rsidRPr="00FC0BCF" w:rsidRDefault="00F75596" w:rsidP="00F75596">
      <w:pPr>
        <w:pStyle w:val="Heading1"/>
      </w:pPr>
      <w:r>
        <w:t>19. ADDITIONAL INFORMATION</w:t>
      </w:r>
    </w:p>
    <w:p w14:paraId="2815FCAC" w14:textId="7217D6E8" w:rsidR="00272538" w:rsidRDefault="00272538" w:rsidP="00272538">
      <w:pPr>
        <w:pStyle w:val="BodyText"/>
        <w:kinsoku w:val="0"/>
        <w:overflowPunct w:val="0"/>
        <w:spacing w:line="259" w:lineRule="auto"/>
        <w:ind w:left="0" w:right="729"/>
        <w:rPr>
          <w:color w:val="C00000"/>
        </w:rPr>
      </w:pPr>
      <w:r>
        <w:t>Professor</w:t>
      </w:r>
      <w:r>
        <w:rPr>
          <w:spacing w:val="-1"/>
        </w:rPr>
        <w:t xml:space="preserve"> </w:t>
      </w:r>
      <w:r>
        <w:t>reserves</w:t>
      </w:r>
      <w:r>
        <w:rPr>
          <w:spacing w:val="-2"/>
        </w:rPr>
        <w:t xml:space="preserve"> </w:t>
      </w:r>
      <w:r>
        <w:t>the</w:t>
      </w:r>
      <w:r>
        <w:rPr>
          <w:spacing w:val="-3"/>
        </w:rPr>
        <w:t xml:space="preserve"> </w:t>
      </w:r>
      <w:r>
        <w:t>right</w:t>
      </w:r>
      <w:r>
        <w:rPr>
          <w:spacing w:val="-3"/>
        </w:rPr>
        <w:t xml:space="preserve"> </w:t>
      </w:r>
      <w:r>
        <w:t>to</w:t>
      </w:r>
      <w:r>
        <w:rPr>
          <w:spacing w:val="-3"/>
        </w:rPr>
        <w:t xml:space="preserve"> </w:t>
      </w:r>
      <w:r>
        <w:t>alter</w:t>
      </w:r>
      <w:r>
        <w:rPr>
          <w:spacing w:val="-3"/>
        </w:rPr>
        <w:t xml:space="preserve"> </w:t>
      </w:r>
      <w:r>
        <w:t>this</w:t>
      </w:r>
      <w:r>
        <w:rPr>
          <w:spacing w:val="-2"/>
        </w:rPr>
        <w:t xml:space="preserve"> </w:t>
      </w:r>
      <w:r>
        <w:t>schedule</w:t>
      </w:r>
      <w:r>
        <w:rPr>
          <w:spacing w:val="-3"/>
        </w:rPr>
        <w:t xml:space="preserve"> </w:t>
      </w:r>
      <w:r>
        <w:t>as</w:t>
      </w:r>
      <w:r>
        <w:rPr>
          <w:spacing w:val="-1"/>
        </w:rPr>
        <w:t xml:space="preserve"> </w:t>
      </w:r>
      <w:r>
        <w:t>needed</w:t>
      </w:r>
      <w:r>
        <w:t>.</w:t>
      </w:r>
    </w:p>
    <w:p w14:paraId="6E8B0941" w14:textId="4BFE87F9" w:rsidR="00272538" w:rsidRDefault="00272538" w:rsidP="00272538">
      <w:pPr>
        <w:pStyle w:val="BodyText"/>
        <w:kinsoku w:val="0"/>
        <w:overflowPunct w:val="0"/>
        <w:spacing w:before="159" w:line="259" w:lineRule="auto"/>
        <w:ind w:left="0" w:right="1170"/>
      </w:pPr>
      <w:r>
        <w:t>Please be sure to ask if you have questions or concerns during this course. Remember that,</w:t>
      </w:r>
      <w:r>
        <w:t xml:space="preserve"> </w:t>
      </w:r>
      <w:r>
        <w:rPr>
          <w:spacing w:val="-52"/>
        </w:rPr>
        <w:t xml:space="preserve"> </w:t>
      </w:r>
      <w:r>
        <w:t>while you are a student, you are also teaching the class that which your education and</w:t>
      </w:r>
      <w:r>
        <w:rPr>
          <w:spacing w:val="1"/>
        </w:rPr>
        <w:t xml:space="preserve"> </w:t>
      </w:r>
      <w:r>
        <w:t>experiences</w:t>
      </w:r>
      <w:r>
        <w:rPr>
          <w:spacing w:val="-1"/>
        </w:rPr>
        <w:t xml:space="preserve"> </w:t>
      </w:r>
      <w:r>
        <w:t>have</w:t>
      </w:r>
      <w:r>
        <w:rPr>
          <w:spacing w:val="-1"/>
        </w:rPr>
        <w:t xml:space="preserve"> </w:t>
      </w:r>
      <w:r>
        <w:t>taught</w:t>
      </w:r>
      <w:r>
        <w:rPr>
          <w:spacing w:val="-1"/>
        </w:rPr>
        <w:t xml:space="preserve"> </w:t>
      </w:r>
      <w:r>
        <w:t>you.</w:t>
      </w:r>
    </w:p>
    <w:p w14:paraId="66EEFA59" w14:textId="77777777" w:rsidR="00272538" w:rsidRDefault="00272538" w:rsidP="00272538">
      <w:pPr>
        <w:pStyle w:val="BodyText"/>
        <w:kinsoku w:val="0"/>
        <w:overflowPunct w:val="0"/>
        <w:spacing w:before="160"/>
        <w:ind w:left="0"/>
      </w:pPr>
      <w:r>
        <w:t>“This</w:t>
      </w:r>
      <w:r>
        <w:rPr>
          <w:spacing w:val="-1"/>
        </w:rPr>
        <w:t xml:space="preserve"> </w:t>
      </w:r>
      <w:r>
        <w:t>class</w:t>
      </w:r>
      <w:r>
        <w:rPr>
          <w:spacing w:val="-3"/>
        </w:rPr>
        <w:t xml:space="preserve"> </w:t>
      </w:r>
      <w:r>
        <w:t>will</w:t>
      </w:r>
      <w:r>
        <w:rPr>
          <w:spacing w:val="-1"/>
        </w:rPr>
        <w:t xml:space="preserve"> </w:t>
      </w:r>
      <w:r>
        <w:t>adhere</w:t>
      </w:r>
      <w:r>
        <w:rPr>
          <w:spacing w:val="-2"/>
        </w:rPr>
        <w:t xml:space="preserve"> </w:t>
      </w:r>
      <w:r>
        <w:t>to</w:t>
      </w:r>
      <w:r>
        <w:rPr>
          <w:spacing w:val="-1"/>
        </w:rPr>
        <w:t xml:space="preserve"> </w:t>
      </w:r>
      <w:r>
        <w:t>zero tolerance for</w:t>
      </w:r>
      <w:r>
        <w:rPr>
          <w:spacing w:val="-3"/>
        </w:rPr>
        <w:t xml:space="preserve"> </w:t>
      </w:r>
      <w:r>
        <w:t>using</w:t>
      </w:r>
      <w:r>
        <w:rPr>
          <w:spacing w:val="-2"/>
        </w:rPr>
        <w:t xml:space="preserve"> </w:t>
      </w:r>
      <w:r>
        <w:t>someone</w:t>
      </w:r>
      <w:r>
        <w:rPr>
          <w:spacing w:val="-2"/>
        </w:rPr>
        <w:t xml:space="preserve"> </w:t>
      </w:r>
      <w:r>
        <w:t>else’s</w:t>
      </w:r>
      <w:r>
        <w:rPr>
          <w:spacing w:val="-3"/>
        </w:rPr>
        <w:t xml:space="preserve"> </w:t>
      </w:r>
      <w:r>
        <w:t>work</w:t>
      </w:r>
      <w:r>
        <w:rPr>
          <w:spacing w:val="-4"/>
        </w:rPr>
        <w:t xml:space="preserve"> </w:t>
      </w:r>
      <w:r>
        <w:t>as</w:t>
      </w:r>
      <w:r>
        <w:rPr>
          <w:spacing w:val="-3"/>
        </w:rPr>
        <w:t xml:space="preserve"> </w:t>
      </w:r>
      <w:r>
        <w:t>your</w:t>
      </w:r>
      <w:r>
        <w:rPr>
          <w:spacing w:val="1"/>
        </w:rPr>
        <w:t xml:space="preserve"> </w:t>
      </w:r>
      <w:r>
        <w:t>own.”</w:t>
      </w:r>
    </w:p>
    <w:p w14:paraId="07B1819F" w14:textId="3145736C" w:rsidR="006B7776" w:rsidRPr="00417929" w:rsidRDefault="00272538" w:rsidP="00272538">
      <w:pPr>
        <w:pStyle w:val="BodyText"/>
        <w:kinsoku w:val="0"/>
        <w:overflowPunct w:val="0"/>
        <w:spacing w:before="182" w:line="259" w:lineRule="auto"/>
        <w:ind w:left="0" w:right="729"/>
      </w:pPr>
      <w:r>
        <w:t>“Students are responsible for reading, understanding, obeying, and respecting all academic</w:t>
      </w:r>
      <w:r>
        <w:rPr>
          <w:spacing w:val="1"/>
        </w:rPr>
        <w:t xml:space="preserve"> </w:t>
      </w:r>
      <w:r>
        <w:t>policies,</w:t>
      </w:r>
      <w:r>
        <w:rPr>
          <w:spacing w:val="-4"/>
        </w:rPr>
        <w:t xml:space="preserve"> </w:t>
      </w:r>
      <w:r>
        <w:t>with added emphasis</w:t>
      </w:r>
      <w:r>
        <w:rPr>
          <w:spacing w:val="-2"/>
        </w:rPr>
        <w:t xml:space="preserve"> </w:t>
      </w:r>
      <w:r>
        <w:t>being</w:t>
      </w:r>
      <w:r>
        <w:rPr>
          <w:spacing w:val="-4"/>
        </w:rPr>
        <w:t xml:space="preserve"> </w:t>
      </w:r>
      <w:r>
        <w:t>placed</w:t>
      </w:r>
      <w:r>
        <w:rPr>
          <w:spacing w:val="-3"/>
        </w:rPr>
        <w:t xml:space="preserve"> </w:t>
      </w:r>
      <w:r>
        <w:t>upon</w:t>
      </w:r>
      <w:r>
        <w:rPr>
          <w:spacing w:val="-4"/>
        </w:rPr>
        <w:t xml:space="preserve"> </w:t>
      </w:r>
      <w:r>
        <w:t>academic</w:t>
      </w:r>
      <w:r>
        <w:rPr>
          <w:spacing w:val="-2"/>
        </w:rPr>
        <w:t xml:space="preserve"> </w:t>
      </w:r>
      <w:r>
        <w:t>progress</w:t>
      </w:r>
      <w:r>
        <w:rPr>
          <w:spacing w:val="-4"/>
        </w:rPr>
        <w:t xml:space="preserve"> </w:t>
      </w:r>
      <w:r>
        <w:t>policies,</w:t>
      </w:r>
      <w:r>
        <w:rPr>
          <w:spacing w:val="-1"/>
        </w:rPr>
        <w:t xml:space="preserve"> </w:t>
      </w:r>
      <w:r>
        <w:t>appearing</w:t>
      </w:r>
      <w:r>
        <w:rPr>
          <w:spacing w:val="-2"/>
        </w:rPr>
        <w:t xml:space="preserve"> </w:t>
      </w:r>
      <w:r>
        <w:t>in</w:t>
      </w:r>
      <w:r>
        <w:rPr>
          <w:spacing w:val="-2"/>
        </w:rPr>
        <w:t xml:space="preserve"> </w:t>
      </w:r>
      <w:r>
        <w:t>the</w:t>
      </w:r>
      <w:r>
        <w:t xml:space="preserve"> </w:t>
      </w:r>
      <w:r>
        <w:t>Wayland Baptist University Academic Catalog applicable to their curriculum and/or program of</w:t>
      </w:r>
      <w:r>
        <w:rPr>
          <w:spacing w:val="-52"/>
        </w:rPr>
        <w:t xml:space="preserve"> </w:t>
      </w:r>
      <w:r>
        <w:t>study.”</w:t>
      </w:r>
    </w:p>
    <w:sectPr w:rsidR="006B7776" w:rsidRPr="00417929" w:rsidSect="001514D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7"/>
      <w:numFmt w:val="decimal"/>
      <w:lvlText w:val="%1"/>
      <w:lvlJc w:val="left"/>
      <w:pPr>
        <w:ind w:left="300" w:hanging="483"/>
      </w:pPr>
    </w:lvl>
    <w:lvl w:ilvl="1">
      <w:start w:val="1"/>
      <w:numFmt w:val="decimal"/>
      <w:lvlText w:val="%1.%2"/>
      <w:lvlJc w:val="left"/>
      <w:pPr>
        <w:ind w:left="300" w:hanging="483"/>
      </w:pPr>
      <w:rPr>
        <w:rFonts w:ascii="Calibri" w:hAnsi="Calibri" w:cs="Calibri"/>
        <w:b w:val="0"/>
        <w:bCs w:val="0"/>
        <w:i w:val="0"/>
        <w:iCs w:val="0"/>
        <w:spacing w:val="-1"/>
        <w:w w:val="100"/>
        <w:sz w:val="24"/>
        <w:szCs w:val="24"/>
      </w:rPr>
    </w:lvl>
    <w:lvl w:ilvl="2">
      <w:start w:val="1"/>
      <w:numFmt w:val="decimal"/>
      <w:lvlText w:val="%3."/>
      <w:lvlJc w:val="left"/>
      <w:pPr>
        <w:ind w:left="1020" w:hanging="360"/>
      </w:pPr>
      <w:rPr>
        <w:rFonts w:ascii="Calibri" w:hAnsi="Calibri" w:cs="Calibri"/>
        <w:b w:val="0"/>
        <w:bCs w:val="0"/>
        <w:i w:val="0"/>
        <w:iCs w:val="0"/>
        <w:w w:val="100"/>
        <w:sz w:val="24"/>
        <w:szCs w:val="24"/>
      </w:rPr>
    </w:lvl>
    <w:lvl w:ilvl="3">
      <w:numFmt w:val="bullet"/>
      <w:lvlText w:val="•"/>
      <w:lvlJc w:val="left"/>
      <w:pPr>
        <w:ind w:left="3095" w:hanging="360"/>
      </w:pPr>
    </w:lvl>
    <w:lvl w:ilvl="4">
      <w:numFmt w:val="bullet"/>
      <w:lvlText w:val="•"/>
      <w:lvlJc w:val="left"/>
      <w:pPr>
        <w:ind w:left="4133" w:hanging="360"/>
      </w:pPr>
    </w:lvl>
    <w:lvl w:ilvl="5">
      <w:numFmt w:val="bullet"/>
      <w:lvlText w:val="•"/>
      <w:lvlJc w:val="left"/>
      <w:pPr>
        <w:ind w:left="5171" w:hanging="360"/>
      </w:pPr>
    </w:lvl>
    <w:lvl w:ilvl="6">
      <w:numFmt w:val="bullet"/>
      <w:lvlText w:val="•"/>
      <w:lvlJc w:val="left"/>
      <w:pPr>
        <w:ind w:left="6208" w:hanging="360"/>
      </w:pPr>
    </w:lvl>
    <w:lvl w:ilvl="7">
      <w:numFmt w:val="bullet"/>
      <w:lvlText w:val="•"/>
      <w:lvlJc w:val="left"/>
      <w:pPr>
        <w:ind w:left="7246" w:hanging="360"/>
      </w:pPr>
    </w:lvl>
    <w:lvl w:ilvl="8">
      <w:numFmt w:val="bullet"/>
      <w:lvlText w:val="•"/>
      <w:lvlJc w:val="left"/>
      <w:pPr>
        <w:ind w:left="8284" w:hanging="360"/>
      </w:p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1514DF"/>
    <w:rsid w:val="0026208D"/>
    <w:rsid w:val="00272538"/>
    <w:rsid w:val="00295CFB"/>
    <w:rsid w:val="002E17A9"/>
    <w:rsid w:val="00331FE2"/>
    <w:rsid w:val="00417929"/>
    <w:rsid w:val="004B2CBF"/>
    <w:rsid w:val="0054089D"/>
    <w:rsid w:val="005747B8"/>
    <w:rsid w:val="006C7981"/>
    <w:rsid w:val="007C39D5"/>
    <w:rsid w:val="007D018D"/>
    <w:rsid w:val="008259BB"/>
    <w:rsid w:val="008A3C8B"/>
    <w:rsid w:val="00930EB6"/>
    <w:rsid w:val="009B7A28"/>
    <w:rsid w:val="009C1662"/>
    <w:rsid w:val="009F294B"/>
    <w:rsid w:val="00A573CF"/>
    <w:rsid w:val="00B1202B"/>
    <w:rsid w:val="00B24435"/>
    <w:rsid w:val="00C56724"/>
    <w:rsid w:val="00D463DA"/>
    <w:rsid w:val="00DA748F"/>
    <w:rsid w:val="00E8791C"/>
    <w:rsid w:val="00EA1FB5"/>
    <w:rsid w:val="00EE0032"/>
    <w:rsid w:val="00EF4311"/>
    <w:rsid w:val="00F07569"/>
    <w:rsid w:val="00F3445E"/>
    <w:rsid w:val="00F75596"/>
    <w:rsid w:val="00FC0BCF"/>
    <w:rsid w:val="00FE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E35B"/>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1"/>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54089D"/>
    <w:pPr>
      <w:widowControl w:val="0"/>
      <w:autoSpaceDE w:val="0"/>
      <w:autoSpaceDN w:val="0"/>
      <w:adjustRightInd w:val="0"/>
      <w:spacing w:before="24" w:after="0" w:line="240" w:lineRule="auto"/>
      <w:ind w:left="300"/>
    </w:pPr>
    <w:rPr>
      <w:rFonts w:ascii="Calibri" w:eastAsiaTheme="minorEastAsia" w:hAnsi="Calibri" w:cs="Calibri"/>
    </w:rPr>
  </w:style>
  <w:style w:type="character" w:customStyle="1" w:styleId="BodyTextChar">
    <w:name w:val="Body Text Char"/>
    <w:basedOn w:val="DefaultParagraphFont"/>
    <w:link w:val="BodyText"/>
    <w:uiPriority w:val="1"/>
    <w:rsid w:val="0054089D"/>
    <w:rPr>
      <w:rFonts w:ascii="Calibri" w:eastAsiaTheme="minorEastAsia"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GEESEY, JASON</cp:lastModifiedBy>
  <cp:revision>4</cp:revision>
  <dcterms:created xsi:type="dcterms:W3CDTF">2021-06-24T04:07:00Z</dcterms:created>
  <dcterms:modified xsi:type="dcterms:W3CDTF">2021-06-24T04:09:00Z</dcterms:modified>
</cp:coreProperties>
</file>