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3B1B1F" w:rsidRDefault="00F51939" w:rsidP="00185AC0">
      <w:pPr>
        <w:jc w:val="center"/>
        <w:rPr>
          <w:rFonts w:ascii="Arial" w:hAnsi="Arial" w:cs="Arial"/>
          <w:snapToGrid w:val="0"/>
          <w:szCs w:val="24"/>
        </w:rPr>
      </w:pPr>
      <w:r w:rsidRPr="003B1B1F">
        <w:rPr>
          <w:rFonts w:ascii="Arial" w:hAnsi="Arial" w:cs="Arial"/>
          <w:noProof/>
          <w:szCs w:val="24"/>
        </w:rPr>
        <w:drawing>
          <wp:inline distT="0" distB="0" distL="0" distR="0">
            <wp:extent cx="2343150" cy="523875"/>
            <wp:effectExtent l="0" t="0" r="0" b="9525"/>
            <wp:docPr id="2" name="Picture 2" descr="Wayland Baptist University Flame logo"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3B1B1F" w:rsidRDefault="00185AC0" w:rsidP="00185AC0">
      <w:pPr>
        <w:rPr>
          <w:rFonts w:ascii="Arial" w:hAnsi="Arial" w:cs="Arial"/>
          <w:snapToGrid w:val="0"/>
          <w:szCs w:val="24"/>
        </w:rPr>
      </w:pPr>
    </w:p>
    <w:p w:rsidR="00185AC0" w:rsidRPr="003B1B1F" w:rsidRDefault="00185AC0" w:rsidP="00A44F90">
      <w:pPr>
        <w:pStyle w:val="Heading3"/>
        <w:rPr>
          <w:rFonts w:ascii="Arial" w:hAnsi="Arial" w:cs="Arial"/>
        </w:rPr>
      </w:pPr>
      <w:r w:rsidRPr="003B1B1F">
        <w:rPr>
          <w:rFonts w:ascii="Arial" w:hAnsi="Arial" w:cs="Arial"/>
        </w:rPr>
        <w:t>WAYLAND BAPTIST UNIVERSITY</w:t>
      </w:r>
    </w:p>
    <w:p w:rsidR="00185AC0" w:rsidRPr="003B1B1F" w:rsidRDefault="00185AC0" w:rsidP="00A44F90">
      <w:pPr>
        <w:pStyle w:val="Heading3"/>
        <w:rPr>
          <w:rFonts w:ascii="Arial" w:hAnsi="Arial" w:cs="Arial"/>
        </w:rPr>
      </w:pPr>
      <w:r w:rsidRPr="003B1B1F">
        <w:rPr>
          <w:rFonts w:ascii="Arial" w:hAnsi="Arial" w:cs="Arial"/>
        </w:rPr>
        <w:t>VIRTUAL CAMPUS</w:t>
      </w:r>
    </w:p>
    <w:p w:rsidR="00185AC0" w:rsidRPr="003B1B1F" w:rsidRDefault="00185AC0" w:rsidP="00A44F90">
      <w:pPr>
        <w:pStyle w:val="Heading3"/>
        <w:rPr>
          <w:rFonts w:ascii="Arial" w:hAnsi="Arial" w:cs="Arial"/>
        </w:rPr>
      </w:pPr>
      <w:r w:rsidRPr="003B1B1F">
        <w:rPr>
          <w:rFonts w:ascii="Arial" w:hAnsi="Arial" w:cs="Arial"/>
        </w:rPr>
        <w:t>SCHOOL OF RELIGION AND PHILOSOPHY</w:t>
      </w:r>
    </w:p>
    <w:p w:rsidR="00E33992" w:rsidRPr="003B1B1F" w:rsidRDefault="00E33992" w:rsidP="00E33992">
      <w:pPr>
        <w:tabs>
          <w:tab w:val="center" w:pos="5400"/>
        </w:tabs>
        <w:suppressAutoHyphens/>
        <w:ind w:right="18"/>
        <w:jc w:val="center"/>
        <w:rPr>
          <w:rFonts w:ascii="Arial" w:hAnsi="Arial" w:cs="Arial"/>
          <w:b/>
          <w:i/>
          <w:spacing w:val="-3"/>
          <w:szCs w:val="24"/>
        </w:rPr>
      </w:pPr>
    </w:p>
    <w:p w:rsidR="00E33992" w:rsidRPr="003B1B1F" w:rsidRDefault="00E33992" w:rsidP="00A44F90">
      <w:pPr>
        <w:pStyle w:val="Heading2"/>
        <w:rPr>
          <w:szCs w:val="24"/>
        </w:rPr>
      </w:pPr>
      <w:r w:rsidRPr="003B1B1F">
        <w:rPr>
          <w:szCs w:val="24"/>
        </w:rPr>
        <w:t>Wayland Baptist University Mission Statement</w:t>
      </w:r>
    </w:p>
    <w:p w:rsidR="00E33992" w:rsidRPr="003B1B1F" w:rsidRDefault="00E33992" w:rsidP="00185AC0">
      <w:pPr>
        <w:ind w:right="1008"/>
        <w:rPr>
          <w:rFonts w:ascii="Arial" w:hAnsi="Arial" w:cs="Arial"/>
          <w:szCs w:val="24"/>
        </w:rPr>
      </w:pPr>
      <w:r w:rsidRPr="003B1B1F">
        <w:rPr>
          <w:rFonts w:ascii="Arial" w:hAnsi="Arial" w:cs="Arial"/>
          <w:szCs w:val="24"/>
        </w:rPr>
        <w:t xml:space="preserve"> Wayland Baptist University exists to educate students in an academically challenging, learning-focused and distinctively Christian environment for professional success and service to God and humankind.</w:t>
      </w:r>
    </w:p>
    <w:p w:rsidR="00191807" w:rsidRPr="003B1B1F" w:rsidRDefault="00191807" w:rsidP="00191807">
      <w:pPr>
        <w:tabs>
          <w:tab w:val="center" w:pos="5400"/>
        </w:tabs>
        <w:suppressAutoHyphens/>
        <w:ind w:right="18"/>
        <w:rPr>
          <w:rFonts w:ascii="Arial" w:hAnsi="Arial" w:cs="Arial"/>
          <w:b/>
          <w:i/>
          <w:color w:val="FFFF00"/>
          <w:spacing w:val="-3"/>
          <w:szCs w:val="24"/>
        </w:rPr>
      </w:pPr>
    </w:p>
    <w:p w:rsidR="00191807" w:rsidRPr="003B1B1F" w:rsidRDefault="00A64D5F" w:rsidP="00A44F90">
      <w:pPr>
        <w:pStyle w:val="Heading3"/>
        <w:rPr>
          <w:rFonts w:ascii="Arial" w:hAnsi="Arial" w:cs="Arial"/>
        </w:rPr>
      </w:pPr>
      <w:r w:rsidRPr="003B1B1F">
        <w:rPr>
          <w:rFonts w:ascii="Arial" w:hAnsi="Arial" w:cs="Arial"/>
        </w:rPr>
        <w:t>GREK5303</w:t>
      </w:r>
      <w:r w:rsidR="002F3E49" w:rsidRPr="003B1B1F">
        <w:rPr>
          <w:rFonts w:ascii="Arial" w:hAnsi="Arial" w:cs="Arial"/>
        </w:rPr>
        <w:t>VC0</w:t>
      </w:r>
      <w:r w:rsidR="00572B45" w:rsidRPr="003B1B1F">
        <w:rPr>
          <w:rFonts w:ascii="Arial" w:hAnsi="Arial" w:cs="Arial"/>
        </w:rPr>
        <w:t>1</w:t>
      </w:r>
    </w:p>
    <w:p w:rsidR="00191807" w:rsidRPr="003B1B1F" w:rsidRDefault="00A64D5F" w:rsidP="00A44F90">
      <w:pPr>
        <w:pStyle w:val="Heading3"/>
        <w:rPr>
          <w:rFonts w:ascii="Arial" w:hAnsi="Arial" w:cs="Arial"/>
          <w:i/>
        </w:rPr>
      </w:pPr>
      <w:r w:rsidRPr="003B1B1F">
        <w:rPr>
          <w:rFonts w:ascii="Arial" w:hAnsi="Arial" w:cs="Arial"/>
          <w:i/>
        </w:rPr>
        <w:t>Greek Tools for Ministry (Greek for Ministers)</w:t>
      </w:r>
    </w:p>
    <w:p w:rsidR="00320585" w:rsidRPr="00320585" w:rsidRDefault="00724526" w:rsidP="00320585">
      <w:pPr>
        <w:pStyle w:val="Heading3"/>
        <w:rPr>
          <w:rFonts w:ascii="Arial" w:hAnsi="Arial" w:cs="Arial"/>
          <w:bCs/>
        </w:rPr>
      </w:pPr>
      <w:r>
        <w:rPr>
          <w:rFonts w:ascii="Arial" w:hAnsi="Arial" w:cs="Arial"/>
          <w:bCs/>
        </w:rPr>
        <w:t>FALL 2 2021</w:t>
      </w:r>
    </w:p>
    <w:p w:rsidR="00C743CB" w:rsidRPr="003B1B1F" w:rsidRDefault="00724526" w:rsidP="00320585">
      <w:pPr>
        <w:pStyle w:val="Heading3"/>
        <w:rPr>
          <w:rFonts w:ascii="Arial" w:hAnsi="Arial" w:cs="Arial"/>
        </w:rPr>
      </w:pPr>
      <w:r>
        <w:rPr>
          <w:rFonts w:ascii="Arial" w:hAnsi="Arial" w:cs="Arial"/>
          <w:bCs/>
        </w:rPr>
        <w:t>Aug 9-Oct 2</w:t>
      </w:r>
    </w:p>
    <w:p w:rsidR="002B7CBF" w:rsidRPr="003B1B1F" w:rsidRDefault="002B7CBF" w:rsidP="002B7CBF">
      <w:pPr>
        <w:pStyle w:val="Heading1"/>
        <w:jc w:val="left"/>
        <w:rPr>
          <w:rFonts w:ascii="Arial" w:hAnsi="Arial" w:cs="Arial"/>
          <w:sz w:val="24"/>
          <w:szCs w:val="24"/>
        </w:rPr>
      </w:pPr>
      <w:r w:rsidRPr="003B1B1F">
        <w:rPr>
          <w:rFonts w:ascii="Arial" w:hAnsi="Arial" w:cs="Arial"/>
          <w:sz w:val="24"/>
          <w:szCs w:val="24"/>
        </w:rPr>
        <w:t>Instructor: Randolph R. Rogers</w:t>
      </w:r>
    </w:p>
    <w:p w:rsidR="002B7CBF" w:rsidRPr="003B1B1F" w:rsidRDefault="002B7CBF" w:rsidP="002B7CBF">
      <w:pPr>
        <w:pStyle w:val="Heading1"/>
        <w:jc w:val="left"/>
        <w:rPr>
          <w:rFonts w:ascii="Arial" w:hAnsi="Arial" w:cs="Arial"/>
          <w:sz w:val="24"/>
          <w:szCs w:val="24"/>
        </w:rPr>
      </w:pPr>
      <w:r w:rsidRPr="003B1B1F">
        <w:rPr>
          <w:rFonts w:ascii="Arial" w:hAnsi="Arial" w:cs="Arial"/>
          <w:sz w:val="24"/>
          <w:szCs w:val="24"/>
        </w:rPr>
        <w:t>Instructor information:</w:t>
      </w:r>
    </w:p>
    <w:p w:rsidR="00320585" w:rsidRPr="00F55A4C" w:rsidRDefault="00320585" w:rsidP="00320585">
      <w:pPr>
        <w:numPr>
          <w:ilvl w:val="0"/>
          <w:numId w:val="6"/>
        </w:numPr>
        <w:tabs>
          <w:tab w:val="left" w:pos="-720"/>
        </w:tabs>
        <w:suppressAutoHyphens/>
        <w:ind w:right="288"/>
        <w:rPr>
          <w:rFonts w:ascii="Arial" w:hAnsi="Arial" w:cs="Arial"/>
          <w:b/>
          <w:bCs/>
          <w:spacing w:val="-3"/>
        </w:rPr>
      </w:pPr>
      <w:r w:rsidRPr="008021DD">
        <w:rPr>
          <w:rFonts w:ascii="Arial" w:hAnsi="Arial" w:cs="Arial"/>
          <w:b/>
          <w:bCs/>
          <w:spacing w:val="-3"/>
        </w:rPr>
        <w:t>Office hours in Plainview, TX</w:t>
      </w:r>
      <w:r w:rsidR="000E13DF" w:rsidRPr="008021DD">
        <w:rPr>
          <w:rFonts w:ascii="Arial" w:hAnsi="Arial" w:cs="Arial"/>
          <w:b/>
          <w:bCs/>
          <w:spacing w:val="-3"/>
        </w:rPr>
        <w:t xml:space="preserve">: </w:t>
      </w:r>
      <w:r w:rsidR="000E13DF">
        <w:rPr>
          <w:rFonts w:ascii="Arial" w:hAnsi="Arial" w:cs="Arial"/>
          <w:b/>
          <w:bCs/>
          <w:spacing w:val="-3"/>
        </w:rPr>
        <w:t>(</w:t>
      </w:r>
      <w:r>
        <w:rPr>
          <w:rFonts w:ascii="Arial" w:hAnsi="Arial" w:cs="Arial"/>
          <w:b/>
          <w:bCs/>
          <w:spacing w:val="-3"/>
        </w:rPr>
        <w:t>times are subject to change every semester)</w:t>
      </w:r>
    </w:p>
    <w:p w:rsidR="00320585" w:rsidRDefault="005E0CA6" w:rsidP="00320585">
      <w:pPr>
        <w:numPr>
          <w:ilvl w:val="1"/>
          <w:numId w:val="6"/>
        </w:numPr>
        <w:tabs>
          <w:tab w:val="left" w:pos="-720"/>
        </w:tabs>
        <w:suppressAutoHyphens/>
        <w:ind w:right="288"/>
        <w:rPr>
          <w:rFonts w:ascii="Arial" w:hAnsi="Arial" w:cs="Arial"/>
          <w:spacing w:val="-3"/>
        </w:rPr>
      </w:pPr>
      <w:r>
        <w:rPr>
          <w:rFonts w:ascii="Arial" w:hAnsi="Arial" w:cs="Arial"/>
          <w:spacing w:val="-3"/>
        </w:rPr>
        <w:t>M 8:00-8:45; 10:00-11:00 AM; 3:00-4:00 pm</w:t>
      </w:r>
    </w:p>
    <w:p w:rsidR="00320585" w:rsidRPr="006D57FE" w:rsidRDefault="00320585" w:rsidP="00320585">
      <w:pPr>
        <w:numPr>
          <w:ilvl w:val="1"/>
          <w:numId w:val="6"/>
        </w:numPr>
        <w:tabs>
          <w:tab w:val="left" w:pos="-720"/>
        </w:tabs>
        <w:suppressAutoHyphens/>
        <w:ind w:right="288"/>
        <w:rPr>
          <w:rFonts w:ascii="Arial" w:hAnsi="Arial" w:cs="Arial"/>
          <w:spacing w:val="-3"/>
        </w:rPr>
      </w:pPr>
      <w:r>
        <w:rPr>
          <w:rFonts w:ascii="Arial" w:hAnsi="Arial" w:cs="Arial"/>
          <w:spacing w:val="-3"/>
        </w:rPr>
        <w:t>T 8:00-9:15; 1:00-3:00 PM</w:t>
      </w:r>
    </w:p>
    <w:p w:rsidR="00320585" w:rsidRPr="008021DD" w:rsidRDefault="005E0CA6" w:rsidP="00320585">
      <w:pPr>
        <w:numPr>
          <w:ilvl w:val="1"/>
          <w:numId w:val="6"/>
        </w:numPr>
        <w:tabs>
          <w:tab w:val="left" w:pos="-720"/>
        </w:tabs>
        <w:suppressAutoHyphens/>
        <w:ind w:right="288"/>
        <w:rPr>
          <w:rFonts w:ascii="Arial" w:hAnsi="Arial" w:cs="Arial"/>
          <w:spacing w:val="-3"/>
        </w:rPr>
      </w:pPr>
      <w:r>
        <w:rPr>
          <w:rFonts w:ascii="Arial" w:hAnsi="Arial" w:cs="Arial"/>
          <w:spacing w:val="-3"/>
        </w:rPr>
        <w:t>W 8:00-8:45; 3:00-4:00 PM</w:t>
      </w:r>
    </w:p>
    <w:p w:rsidR="00320585" w:rsidRDefault="00320585" w:rsidP="00320585">
      <w:pPr>
        <w:numPr>
          <w:ilvl w:val="1"/>
          <w:numId w:val="6"/>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5E0CA6" w:rsidRDefault="005E0CA6" w:rsidP="00320585">
      <w:pPr>
        <w:numPr>
          <w:ilvl w:val="1"/>
          <w:numId w:val="6"/>
        </w:numPr>
        <w:tabs>
          <w:tab w:val="left" w:pos="-720"/>
        </w:tabs>
        <w:suppressAutoHyphens/>
        <w:ind w:right="288"/>
        <w:rPr>
          <w:rFonts w:ascii="Arial" w:hAnsi="Arial" w:cs="Arial"/>
          <w:spacing w:val="-3"/>
        </w:rPr>
      </w:pPr>
      <w:r>
        <w:rPr>
          <w:rFonts w:ascii="Arial" w:hAnsi="Arial" w:cs="Arial"/>
          <w:spacing w:val="-3"/>
        </w:rPr>
        <w:t>F 10:00-11:59</w:t>
      </w:r>
    </w:p>
    <w:p w:rsidR="00320585" w:rsidRPr="00D55B7C" w:rsidRDefault="00320585" w:rsidP="00320585">
      <w:pPr>
        <w:numPr>
          <w:ilvl w:val="1"/>
          <w:numId w:val="6"/>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320585" w:rsidRPr="00307CE9" w:rsidRDefault="00320585" w:rsidP="00320585">
      <w:pPr>
        <w:numPr>
          <w:ilvl w:val="1"/>
          <w:numId w:val="6"/>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320585" w:rsidRDefault="00320585" w:rsidP="00320585">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E33992" w:rsidRPr="003B1B1F" w:rsidRDefault="00E33992" w:rsidP="00E33992">
      <w:pPr>
        <w:tabs>
          <w:tab w:val="left" w:pos="-720"/>
        </w:tabs>
        <w:suppressAutoHyphens/>
        <w:ind w:left="720" w:right="1008"/>
        <w:rPr>
          <w:rFonts w:ascii="Arial" w:hAnsi="Arial" w:cs="Arial"/>
          <w:spacing w:val="-3"/>
          <w:szCs w:val="24"/>
        </w:rPr>
      </w:pPr>
    </w:p>
    <w:p w:rsidR="00903727" w:rsidRPr="003B1B1F" w:rsidRDefault="00A44F90" w:rsidP="00A44F90">
      <w:pPr>
        <w:pStyle w:val="Heading2"/>
        <w:rPr>
          <w:szCs w:val="24"/>
        </w:rPr>
      </w:pPr>
      <w:r w:rsidRPr="003B1B1F">
        <w:rPr>
          <w:szCs w:val="24"/>
        </w:rPr>
        <w:t>Class Meeting Time</w:t>
      </w:r>
    </w:p>
    <w:p w:rsidR="00CF0B40" w:rsidRPr="00D12CB7" w:rsidRDefault="00CF0B40" w:rsidP="00CF0B40">
      <w:pPr>
        <w:numPr>
          <w:ilvl w:val="0"/>
          <w:numId w:val="6"/>
        </w:numPr>
        <w:tabs>
          <w:tab w:val="left" w:pos="-720"/>
        </w:tabs>
        <w:suppressAutoHyphens/>
        <w:ind w:right="1008"/>
        <w:rPr>
          <w:rFonts w:ascii="Arial" w:hAnsi="Arial" w:cs="Arial"/>
          <w:spacing w:val="-3"/>
          <w:szCs w:val="24"/>
        </w:rPr>
      </w:pPr>
      <w:r w:rsidRPr="00D12CB7">
        <w:rPr>
          <w:rFonts w:ascii="Arial" w:hAnsi="Arial" w:cs="Arial"/>
          <w:spacing w:val="-3"/>
          <w:szCs w:val="24"/>
        </w:rPr>
        <w:t xml:space="preserve">Since this is an online class, class meeting times will be observed by regular and timely participation in online activities </w:t>
      </w:r>
      <w:r w:rsidRPr="00D12CB7">
        <w:rPr>
          <w:rFonts w:ascii="Arial" w:hAnsi="Arial" w:cs="Arial"/>
          <w:b/>
          <w:spacing w:val="-3"/>
          <w:szCs w:val="24"/>
        </w:rPr>
        <w:t>every week</w:t>
      </w:r>
      <w:r w:rsidRPr="00D12CB7">
        <w:rPr>
          <w:rFonts w:ascii="Arial" w:hAnsi="Arial" w:cs="Arial"/>
          <w:spacing w:val="-3"/>
          <w:szCs w:val="24"/>
        </w:rPr>
        <w:t xml:space="preserve">.  </w:t>
      </w:r>
    </w:p>
    <w:p w:rsidR="00CF0B40" w:rsidRPr="00D12CB7" w:rsidRDefault="00CF0B40" w:rsidP="00CF0B40">
      <w:pPr>
        <w:numPr>
          <w:ilvl w:val="0"/>
          <w:numId w:val="6"/>
        </w:numPr>
        <w:tabs>
          <w:tab w:val="left" w:pos="-720"/>
        </w:tabs>
        <w:suppressAutoHyphens/>
        <w:ind w:right="1008"/>
        <w:rPr>
          <w:rFonts w:ascii="Arial" w:hAnsi="Arial" w:cs="Arial"/>
          <w:i/>
          <w:spacing w:val="-3"/>
          <w:szCs w:val="24"/>
        </w:rPr>
      </w:pPr>
      <w:r w:rsidRPr="00D12CB7">
        <w:rPr>
          <w:rFonts w:ascii="Arial" w:hAnsi="Arial" w:cs="Arial"/>
          <w:spacing w:val="-3"/>
          <w:szCs w:val="24"/>
        </w:rPr>
        <w:t>There is no specific time in which th</w:t>
      </w:r>
      <w:r w:rsidR="00C46552" w:rsidRPr="00D12CB7">
        <w:rPr>
          <w:rFonts w:ascii="Arial" w:hAnsi="Arial" w:cs="Arial"/>
          <w:spacing w:val="-3"/>
          <w:szCs w:val="24"/>
        </w:rPr>
        <w:t xml:space="preserve">e student must log in each week </w:t>
      </w:r>
      <w:r w:rsidR="00C46552" w:rsidRPr="00D12CB7">
        <w:rPr>
          <w:rFonts w:ascii="Arial" w:hAnsi="Arial" w:cs="Arial"/>
          <w:i/>
          <w:spacing w:val="-3"/>
          <w:szCs w:val="24"/>
        </w:rPr>
        <w:t>unless specified in an assignment.</w:t>
      </w:r>
    </w:p>
    <w:p w:rsidR="00CF0B40" w:rsidRPr="00D12CB7" w:rsidRDefault="00CF0B40" w:rsidP="00CF0B40">
      <w:pPr>
        <w:numPr>
          <w:ilvl w:val="0"/>
          <w:numId w:val="6"/>
        </w:numPr>
        <w:tabs>
          <w:tab w:val="left" w:pos="-720"/>
        </w:tabs>
        <w:suppressAutoHyphens/>
        <w:ind w:right="1008"/>
        <w:rPr>
          <w:rFonts w:ascii="Arial" w:hAnsi="Arial" w:cs="Arial"/>
          <w:spacing w:val="-3"/>
          <w:szCs w:val="24"/>
        </w:rPr>
      </w:pPr>
      <w:r w:rsidRPr="00D12CB7">
        <w:rPr>
          <w:rFonts w:ascii="Arial" w:hAnsi="Arial" w:cs="Arial"/>
          <w:spacing w:val="-3"/>
          <w:szCs w:val="24"/>
        </w:rPr>
        <w:t>There are specific due dates per assignments.</w:t>
      </w:r>
    </w:p>
    <w:p w:rsidR="00CF0B40" w:rsidRPr="003B1B1F" w:rsidRDefault="00A45DBD" w:rsidP="00A45DBD">
      <w:pPr>
        <w:tabs>
          <w:tab w:val="left" w:pos="-720"/>
          <w:tab w:val="left" w:pos="6015"/>
        </w:tabs>
        <w:suppressAutoHyphens/>
        <w:ind w:left="720" w:right="1008"/>
        <w:rPr>
          <w:rFonts w:ascii="Arial" w:hAnsi="Arial" w:cs="Arial"/>
          <w:spacing w:val="-3"/>
          <w:szCs w:val="24"/>
        </w:rPr>
      </w:pPr>
      <w:r w:rsidRPr="003B1B1F">
        <w:rPr>
          <w:rFonts w:ascii="Arial" w:hAnsi="Arial" w:cs="Arial"/>
          <w:spacing w:val="-3"/>
          <w:szCs w:val="24"/>
        </w:rPr>
        <w:tab/>
      </w:r>
    </w:p>
    <w:p w:rsidR="00A44F90" w:rsidRPr="003B1B1F" w:rsidRDefault="00D9495D" w:rsidP="00A44F90">
      <w:pPr>
        <w:pStyle w:val="Heading2"/>
        <w:rPr>
          <w:szCs w:val="24"/>
        </w:rPr>
      </w:pPr>
      <w:r w:rsidRPr="003B1B1F">
        <w:rPr>
          <w:szCs w:val="24"/>
        </w:rPr>
        <w:t>C</w:t>
      </w:r>
      <w:r w:rsidR="00BB62C9" w:rsidRPr="003B1B1F">
        <w:rPr>
          <w:szCs w:val="24"/>
        </w:rPr>
        <w:t>atalog Description</w:t>
      </w:r>
      <w:r w:rsidR="00D12CB7">
        <w:rPr>
          <w:szCs w:val="24"/>
        </w:rPr>
        <w:t xml:space="preserve">. </w:t>
      </w:r>
      <w:r w:rsidR="00D12CB7" w:rsidRPr="003B1B1F">
        <w:t>GREK5303</w:t>
      </w:r>
    </w:p>
    <w:p w:rsidR="008F34F4" w:rsidRPr="003B1B1F" w:rsidRDefault="0017486F" w:rsidP="008F34F4">
      <w:pPr>
        <w:rPr>
          <w:rFonts w:ascii="Arial" w:hAnsi="Arial" w:cs="Arial"/>
          <w:szCs w:val="24"/>
        </w:rPr>
      </w:pPr>
      <w:r w:rsidRPr="003B1B1F">
        <w:rPr>
          <w:rFonts w:ascii="Arial" w:hAnsi="Arial" w:cs="Arial"/>
          <w:szCs w:val="24"/>
        </w:rPr>
        <w:t>An</w:t>
      </w:r>
      <w:r w:rsidR="00A64D5F" w:rsidRPr="003B1B1F">
        <w:rPr>
          <w:rFonts w:ascii="Arial" w:hAnsi="Arial" w:cs="Arial"/>
          <w:szCs w:val="24"/>
        </w:rPr>
        <w:t xml:space="preserve"> introduction</w:t>
      </w:r>
      <w:r w:rsidRPr="003B1B1F">
        <w:rPr>
          <w:rFonts w:ascii="Arial" w:hAnsi="Arial" w:cs="Arial"/>
          <w:szCs w:val="24"/>
        </w:rPr>
        <w:t xml:space="preserve"> </w:t>
      </w:r>
      <w:r w:rsidR="00A64D5F" w:rsidRPr="003B1B1F">
        <w:rPr>
          <w:rFonts w:ascii="Arial" w:hAnsi="Arial" w:cs="Arial"/>
          <w:szCs w:val="24"/>
        </w:rPr>
        <w:t>to</w:t>
      </w:r>
      <w:r w:rsidR="006120DF" w:rsidRPr="003B1B1F">
        <w:rPr>
          <w:rFonts w:ascii="Arial" w:hAnsi="Arial" w:cs="Arial"/>
          <w:szCs w:val="24"/>
        </w:rPr>
        <w:t xml:space="preserve"> the value and function of the Greek language for the reading of the New Testament with special emphasis on basic Greek linguistic tools.</w:t>
      </w:r>
      <w:r w:rsidR="00A64D5F" w:rsidRPr="003B1B1F">
        <w:rPr>
          <w:rFonts w:ascii="Arial" w:hAnsi="Arial" w:cs="Arial"/>
          <w:szCs w:val="24"/>
        </w:rPr>
        <w:t xml:space="preserve"> </w:t>
      </w:r>
    </w:p>
    <w:p w:rsidR="00D9495D" w:rsidRPr="003B1B1F" w:rsidRDefault="00D9495D" w:rsidP="008F34F4">
      <w:pPr>
        <w:tabs>
          <w:tab w:val="left" w:pos="-720"/>
        </w:tabs>
        <w:suppressAutoHyphens/>
        <w:ind w:left="720" w:right="1008" w:hanging="720"/>
        <w:rPr>
          <w:rFonts w:ascii="Arial" w:hAnsi="Arial" w:cs="Arial"/>
          <w:spacing w:val="-3"/>
          <w:szCs w:val="24"/>
        </w:rPr>
      </w:pPr>
    </w:p>
    <w:p w:rsidR="006A5F08" w:rsidRPr="003B1B1F" w:rsidRDefault="00D9495D" w:rsidP="00A44F90">
      <w:pPr>
        <w:pStyle w:val="Heading2"/>
        <w:rPr>
          <w:bCs/>
          <w:szCs w:val="24"/>
        </w:rPr>
      </w:pPr>
      <w:r w:rsidRPr="003B1B1F">
        <w:rPr>
          <w:szCs w:val="24"/>
        </w:rPr>
        <w:t>P</w:t>
      </w:r>
      <w:r w:rsidR="00BB62C9" w:rsidRPr="003B1B1F">
        <w:rPr>
          <w:szCs w:val="24"/>
        </w:rPr>
        <w:t>rerequisite</w:t>
      </w:r>
      <w:r w:rsidRPr="003B1B1F">
        <w:rPr>
          <w:szCs w:val="24"/>
        </w:rPr>
        <w:t xml:space="preserve">:  </w:t>
      </w:r>
      <w:r w:rsidRPr="003B1B1F">
        <w:rPr>
          <w:bCs/>
          <w:szCs w:val="24"/>
        </w:rPr>
        <w:t>None</w:t>
      </w:r>
      <w:r w:rsidR="009C22FE" w:rsidRPr="003B1B1F">
        <w:rPr>
          <w:bCs/>
          <w:szCs w:val="24"/>
        </w:rPr>
        <w:t xml:space="preserve"> </w:t>
      </w:r>
    </w:p>
    <w:p w:rsidR="009C22FE" w:rsidRPr="003B1B1F" w:rsidRDefault="009C22FE" w:rsidP="009C22FE">
      <w:pPr>
        <w:tabs>
          <w:tab w:val="left" w:pos="-720"/>
        </w:tabs>
        <w:suppressAutoHyphens/>
        <w:ind w:right="1008"/>
        <w:rPr>
          <w:rFonts w:ascii="Arial" w:hAnsi="Arial" w:cs="Arial"/>
          <w:bCs/>
          <w:spacing w:val="-3"/>
          <w:szCs w:val="24"/>
        </w:rPr>
      </w:pPr>
    </w:p>
    <w:p w:rsidR="005340B5" w:rsidRPr="00320585" w:rsidRDefault="00D9495D" w:rsidP="00A44F90">
      <w:pPr>
        <w:pStyle w:val="Heading2"/>
        <w:rPr>
          <w:szCs w:val="24"/>
        </w:rPr>
      </w:pPr>
      <w:r w:rsidRPr="00320585">
        <w:rPr>
          <w:szCs w:val="24"/>
        </w:rPr>
        <w:t>Required Texts</w:t>
      </w:r>
      <w:r w:rsidR="00F91D1C" w:rsidRPr="00320585">
        <w:rPr>
          <w:szCs w:val="24"/>
        </w:rPr>
        <w:t xml:space="preserve">. </w:t>
      </w:r>
    </w:p>
    <w:p w:rsidR="00A332C3" w:rsidRPr="003B1B1F" w:rsidRDefault="00A332C3" w:rsidP="00467469">
      <w:pPr>
        <w:ind w:left="720"/>
        <w:rPr>
          <w:rFonts w:ascii="Arial" w:hAnsi="Arial" w:cs="Arial"/>
          <w:szCs w:val="24"/>
          <w:highlight w:val="yellow"/>
        </w:rPr>
      </w:pPr>
    </w:p>
    <w:p w:rsidR="00147DC3" w:rsidRDefault="00147DC3" w:rsidP="00147DC3">
      <w:pPr>
        <w:pStyle w:val="Default"/>
        <w:ind w:left="720" w:right="288"/>
        <w:rPr>
          <w:sz w:val="22"/>
          <w:szCs w:val="22"/>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p w:rsidR="000E13DF" w:rsidRPr="002223B2" w:rsidRDefault="000E13DF" w:rsidP="00147DC3">
      <w:pPr>
        <w:pStyle w:val="Default"/>
        <w:ind w:left="720" w:right="288"/>
        <w:rPr>
          <w:highlight w:val="yellow"/>
        </w:rPr>
      </w:pPr>
    </w:p>
    <w:p w:rsidR="00C737F3" w:rsidRDefault="000E13DF" w:rsidP="00147DC3">
      <w:pPr>
        <w:pStyle w:val="Heading2"/>
        <w:rPr>
          <w:szCs w:val="24"/>
        </w:rPr>
      </w:pPr>
      <w:r>
        <w:rPr>
          <w:szCs w:val="24"/>
        </w:rPr>
        <w:t>Required</w:t>
      </w:r>
      <w:r w:rsidRPr="00320585">
        <w:rPr>
          <w:szCs w:val="24"/>
        </w:rPr>
        <w:t xml:space="preserve"> Texts</w:t>
      </w:r>
    </w:p>
    <w:p w:rsidR="001D1C8D" w:rsidRPr="001D1C8D" w:rsidRDefault="001D1C8D" w:rsidP="001D1C8D"/>
    <w:tbl>
      <w:tblPr>
        <w:tblStyle w:val="TableGrid"/>
        <w:tblW w:w="5000" w:type="pct"/>
        <w:tblLook w:val="04A0" w:firstRow="1" w:lastRow="0" w:firstColumn="1" w:lastColumn="0" w:noHBand="0" w:noVBand="1"/>
        <w:tblCaption w:val="Required text"/>
        <w:tblDescription w:val="Greek for the Rest of Us. William D. Mounce. Zondervan Paperback. 2013. ISBN# 9780310277101"/>
      </w:tblPr>
      <w:tblGrid>
        <w:gridCol w:w="1477"/>
        <w:gridCol w:w="2338"/>
        <w:gridCol w:w="1776"/>
        <w:gridCol w:w="1556"/>
        <w:gridCol w:w="1116"/>
        <w:gridCol w:w="2095"/>
      </w:tblGrid>
      <w:tr w:rsidR="00147DC3" w:rsidRPr="00DC5F47" w:rsidTr="001D1C8D">
        <w:trPr>
          <w:tblHeader/>
        </w:trPr>
        <w:tc>
          <w:tcPr>
            <w:tcW w:w="866" w:type="pct"/>
          </w:tcPr>
          <w:p w:rsidR="00147DC3" w:rsidRPr="00DC5F47" w:rsidRDefault="00147DC3"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975"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EDITOR/AUTHOR</w:t>
            </w:r>
          </w:p>
        </w:tc>
        <w:tc>
          <w:tcPr>
            <w:tcW w:w="857"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PUBLISHER</w:t>
            </w:r>
          </w:p>
        </w:tc>
        <w:tc>
          <w:tcPr>
            <w:tcW w:w="751"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ED</w:t>
            </w:r>
          </w:p>
        </w:tc>
        <w:tc>
          <w:tcPr>
            <w:tcW w:w="539"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YEAR</w:t>
            </w:r>
          </w:p>
        </w:tc>
        <w:tc>
          <w:tcPr>
            <w:tcW w:w="1011"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ISBN#</w:t>
            </w:r>
          </w:p>
        </w:tc>
      </w:tr>
      <w:tr w:rsidR="00147DC3" w:rsidRPr="00DC5F47" w:rsidTr="001D1C8D">
        <w:tc>
          <w:tcPr>
            <w:tcW w:w="866" w:type="pct"/>
          </w:tcPr>
          <w:p w:rsidR="00147DC3" w:rsidRPr="00DC5F47" w:rsidRDefault="00147DC3" w:rsidP="00EA1539">
            <w:pPr>
              <w:ind w:right="288"/>
              <w:jc w:val="center"/>
              <w:rPr>
                <w:rFonts w:ascii="Arial" w:hAnsi="Arial" w:cs="Arial"/>
                <w:i/>
                <w:sz w:val="22"/>
                <w:szCs w:val="22"/>
              </w:rPr>
            </w:pPr>
            <w:r w:rsidRPr="00147DC3">
              <w:rPr>
                <w:rFonts w:ascii="Arial" w:hAnsi="Arial" w:cs="Arial"/>
                <w:i/>
                <w:spacing w:val="-3"/>
                <w:sz w:val="22"/>
                <w:szCs w:val="22"/>
              </w:rPr>
              <w:t>Greek for the Rest of Us</w:t>
            </w:r>
          </w:p>
        </w:tc>
        <w:tc>
          <w:tcPr>
            <w:tcW w:w="975"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p>
        </w:tc>
        <w:tc>
          <w:tcPr>
            <w:tcW w:w="857" w:type="pct"/>
          </w:tcPr>
          <w:p w:rsidR="00147DC3" w:rsidRPr="00DC5F47" w:rsidRDefault="00147DC3" w:rsidP="00EA1539">
            <w:pPr>
              <w:ind w:right="288"/>
              <w:jc w:val="center"/>
              <w:rPr>
                <w:rFonts w:ascii="Arial" w:hAnsi="Arial" w:cs="Arial"/>
                <w:sz w:val="22"/>
                <w:szCs w:val="22"/>
              </w:rPr>
            </w:pPr>
            <w:r w:rsidRPr="00DC5F47">
              <w:rPr>
                <w:rFonts w:ascii="Arial" w:hAnsi="Arial" w:cs="Arial"/>
                <w:sz w:val="22"/>
                <w:szCs w:val="22"/>
              </w:rPr>
              <w:t>Zondervan</w:t>
            </w:r>
          </w:p>
        </w:tc>
        <w:tc>
          <w:tcPr>
            <w:tcW w:w="751" w:type="pct"/>
          </w:tcPr>
          <w:p w:rsidR="00147DC3" w:rsidRPr="00DC5F47" w:rsidRDefault="00147DC3" w:rsidP="00EA1539">
            <w:pPr>
              <w:ind w:right="288"/>
              <w:jc w:val="center"/>
              <w:rPr>
                <w:rFonts w:ascii="Arial" w:hAnsi="Arial" w:cs="Arial"/>
                <w:sz w:val="22"/>
                <w:szCs w:val="22"/>
              </w:rPr>
            </w:pPr>
            <w:r w:rsidRPr="00147DC3">
              <w:rPr>
                <w:rFonts w:ascii="Arial" w:hAnsi="Arial" w:cs="Arial"/>
                <w:sz w:val="22"/>
                <w:szCs w:val="22"/>
              </w:rPr>
              <w:t>Paperback</w:t>
            </w:r>
          </w:p>
        </w:tc>
        <w:tc>
          <w:tcPr>
            <w:tcW w:w="539" w:type="pct"/>
          </w:tcPr>
          <w:p w:rsidR="00147DC3" w:rsidRPr="00DC5F47" w:rsidRDefault="00147DC3" w:rsidP="00EA1539">
            <w:pPr>
              <w:ind w:right="288"/>
              <w:jc w:val="center"/>
              <w:rPr>
                <w:rFonts w:ascii="Arial" w:hAnsi="Arial" w:cs="Arial"/>
                <w:sz w:val="22"/>
                <w:szCs w:val="22"/>
              </w:rPr>
            </w:pPr>
            <w:r>
              <w:rPr>
                <w:rFonts w:ascii="Arial" w:hAnsi="Arial" w:cs="Arial"/>
                <w:sz w:val="22"/>
                <w:szCs w:val="22"/>
              </w:rPr>
              <w:t>2013</w:t>
            </w:r>
          </w:p>
        </w:tc>
        <w:tc>
          <w:tcPr>
            <w:tcW w:w="1011" w:type="pct"/>
          </w:tcPr>
          <w:p w:rsidR="00147DC3" w:rsidRPr="00DC5F47" w:rsidRDefault="00147DC3" w:rsidP="00EA1539">
            <w:pPr>
              <w:ind w:right="288"/>
              <w:jc w:val="center"/>
              <w:rPr>
                <w:rFonts w:ascii="Arial" w:hAnsi="Arial" w:cs="Arial"/>
                <w:sz w:val="22"/>
                <w:szCs w:val="22"/>
              </w:rPr>
            </w:pPr>
            <w:r w:rsidRPr="00147DC3">
              <w:rPr>
                <w:rFonts w:ascii="Arial" w:hAnsi="Arial" w:cs="Arial"/>
                <w:sz w:val="22"/>
                <w:szCs w:val="22"/>
              </w:rPr>
              <w:t>9780310277101</w:t>
            </w:r>
          </w:p>
        </w:tc>
      </w:tr>
    </w:tbl>
    <w:p w:rsidR="001F5840" w:rsidRPr="003B1B1F" w:rsidRDefault="001F5840" w:rsidP="001F5840">
      <w:pPr>
        <w:ind w:left="450" w:hanging="450"/>
        <w:rPr>
          <w:rFonts w:ascii="Arial" w:hAnsi="Arial" w:cs="Arial"/>
          <w:iCs/>
          <w:szCs w:val="24"/>
        </w:rPr>
      </w:pPr>
    </w:p>
    <w:tbl>
      <w:tblPr>
        <w:tblStyle w:val="TableGrid"/>
        <w:tblpPr w:leftFromText="180" w:rightFromText="180" w:vertAnchor="text" w:horzAnchor="margin" w:tblpY="122"/>
        <w:tblW w:w="5000" w:type="pct"/>
        <w:tblLook w:val="04A0" w:firstRow="1" w:lastRow="0" w:firstColumn="1" w:lastColumn="0" w:noHBand="0" w:noVBand="1"/>
        <w:tblCaption w:val="Required text"/>
        <w:tblDescription w:val="Mounce's Complete Expository Dictionary.  William D. Mounce and John D. Laing.  Zondervan Publisher.  Hardcover or paperback.  2006.  ISBN# 978031024878 as an example"/>
      </w:tblPr>
      <w:tblGrid>
        <w:gridCol w:w="1571"/>
        <w:gridCol w:w="2338"/>
        <w:gridCol w:w="1776"/>
        <w:gridCol w:w="1461"/>
        <w:gridCol w:w="1117"/>
        <w:gridCol w:w="2095"/>
      </w:tblGrid>
      <w:tr w:rsidR="00147DC3" w:rsidRPr="00DC5F47" w:rsidTr="00147DC3">
        <w:trPr>
          <w:tblHeader/>
        </w:trPr>
        <w:tc>
          <w:tcPr>
            <w:tcW w:w="759" w:type="pct"/>
          </w:tcPr>
          <w:p w:rsidR="00147DC3" w:rsidRPr="00DC5F47" w:rsidRDefault="00147DC3" w:rsidP="00147DC3">
            <w:pPr>
              <w:ind w:right="288"/>
              <w:jc w:val="center"/>
              <w:rPr>
                <w:rFonts w:ascii="Arial" w:hAnsi="Arial" w:cs="Arial"/>
                <w:b/>
                <w:sz w:val="22"/>
                <w:szCs w:val="22"/>
                <w:highlight w:val="yellow"/>
              </w:rPr>
            </w:pPr>
            <w:r w:rsidRPr="00DC5F47">
              <w:rPr>
                <w:rFonts w:ascii="Arial" w:hAnsi="Arial" w:cs="Arial"/>
                <w:b/>
                <w:sz w:val="22"/>
                <w:szCs w:val="22"/>
              </w:rPr>
              <w:t>TITLE</w:t>
            </w:r>
          </w:p>
        </w:tc>
        <w:tc>
          <w:tcPr>
            <w:tcW w:w="1129"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EDITOR/AUTHOR</w:t>
            </w:r>
          </w:p>
        </w:tc>
        <w:tc>
          <w:tcPr>
            <w:tcW w:w="857"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PUBLISHER</w:t>
            </w:r>
          </w:p>
        </w:tc>
        <w:tc>
          <w:tcPr>
            <w:tcW w:w="705"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ED</w:t>
            </w:r>
          </w:p>
        </w:tc>
        <w:tc>
          <w:tcPr>
            <w:tcW w:w="539"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YEAR</w:t>
            </w:r>
          </w:p>
        </w:tc>
        <w:tc>
          <w:tcPr>
            <w:tcW w:w="1011"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ISBN#</w:t>
            </w:r>
          </w:p>
        </w:tc>
      </w:tr>
      <w:tr w:rsidR="00147DC3" w:rsidRPr="00DC5F47" w:rsidTr="00147DC3">
        <w:tc>
          <w:tcPr>
            <w:tcW w:w="759" w:type="pct"/>
          </w:tcPr>
          <w:p w:rsidR="00147DC3" w:rsidRPr="00DC5F47" w:rsidRDefault="00147DC3" w:rsidP="00147DC3">
            <w:pPr>
              <w:ind w:right="288"/>
              <w:jc w:val="center"/>
              <w:rPr>
                <w:rFonts w:ascii="Arial" w:hAnsi="Arial" w:cs="Arial"/>
                <w:i/>
                <w:sz w:val="22"/>
                <w:szCs w:val="22"/>
              </w:rPr>
            </w:pPr>
            <w:proofErr w:type="spellStart"/>
            <w:r w:rsidRPr="00DC5F47">
              <w:rPr>
                <w:rFonts w:ascii="Arial" w:hAnsi="Arial" w:cs="Arial"/>
                <w:i/>
                <w:spacing w:val="-3"/>
                <w:sz w:val="22"/>
                <w:szCs w:val="22"/>
              </w:rPr>
              <w:t>Mounce’s</w:t>
            </w:r>
            <w:proofErr w:type="spellEnd"/>
            <w:r w:rsidRPr="00DC5F47">
              <w:rPr>
                <w:rFonts w:ascii="Arial" w:hAnsi="Arial" w:cs="Arial"/>
                <w:i/>
                <w:spacing w:val="-3"/>
                <w:sz w:val="22"/>
                <w:szCs w:val="22"/>
              </w:rPr>
              <w:t xml:space="preserve"> Complete Expository Dictionary</w:t>
            </w:r>
          </w:p>
        </w:tc>
        <w:tc>
          <w:tcPr>
            <w:tcW w:w="1129"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r w:rsidRPr="00DC5F47">
              <w:rPr>
                <w:rFonts w:ascii="Arial" w:hAnsi="Arial" w:cs="Arial"/>
                <w:sz w:val="22"/>
                <w:szCs w:val="22"/>
              </w:rPr>
              <w:t xml:space="preserve"> and John. D. Laing</w:t>
            </w:r>
          </w:p>
        </w:tc>
        <w:tc>
          <w:tcPr>
            <w:tcW w:w="857"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Zondervan</w:t>
            </w:r>
          </w:p>
        </w:tc>
        <w:tc>
          <w:tcPr>
            <w:tcW w:w="705" w:type="pct"/>
          </w:tcPr>
          <w:p w:rsidR="00147DC3" w:rsidRPr="00DC5F47" w:rsidRDefault="00147DC3" w:rsidP="00147DC3">
            <w:pPr>
              <w:ind w:right="288"/>
              <w:jc w:val="center"/>
              <w:rPr>
                <w:rFonts w:ascii="Arial" w:hAnsi="Arial" w:cs="Arial"/>
                <w:sz w:val="22"/>
                <w:szCs w:val="22"/>
              </w:rPr>
            </w:pPr>
            <w:r w:rsidRPr="00C57CCB">
              <w:rPr>
                <w:rFonts w:ascii="Arial" w:hAnsi="Arial" w:cs="Arial"/>
                <w:sz w:val="20"/>
                <w:szCs w:val="22"/>
              </w:rPr>
              <w:t>Hardcover or Paperback</w:t>
            </w:r>
          </w:p>
        </w:tc>
        <w:tc>
          <w:tcPr>
            <w:tcW w:w="539"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2006</w:t>
            </w:r>
          </w:p>
        </w:tc>
        <w:tc>
          <w:tcPr>
            <w:tcW w:w="1011"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9780310248781 as one example</w:t>
            </w:r>
          </w:p>
        </w:tc>
      </w:tr>
    </w:tbl>
    <w:p w:rsidR="00147DC3" w:rsidRDefault="00147DC3" w:rsidP="00320585">
      <w:pPr>
        <w:pStyle w:val="Heading2"/>
        <w:rPr>
          <w:szCs w:val="24"/>
        </w:rPr>
      </w:pPr>
    </w:p>
    <w:p w:rsidR="00320585" w:rsidRDefault="00320585" w:rsidP="00147DC3">
      <w:pPr>
        <w:pStyle w:val="Heading2"/>
        <w:rPr>
          <w:szCs w:val="24"/>
        </w:rPr>
      </w:pPr>
      <w:r w:rsidRPr="00320585">
        <w:rPr>
          <w:szCs w:val="24"/>
        </w:rPr>
        <w:t>Recommended Texts and Access for Words studies</w:t>
      </w:r>
    </w:p>
    <w:p w:rsidR="001D1C8D" w:rsidRPr="001D1C8D" w:rsidRDefault="001D1C8D" w:rsidP="001D1C8D"/>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320585" w:rsidRPr="00DC5F47" w:rsidTr="00EA1539">
        <w:trPr>
          <w:tblHeader/>
        </w:trPr>
        <w:tc>
          <w:tcPr>
            <w:tcW w:w="613" w:type="pct"/>
          </w:tcPr>
          <w:p w:rsidR="00320585" w:rsidRPr="00DC5F47" w:rsidRDefault="00320585"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ISBN#</w:t>
            </w:r>
          </w:p>
        </w:tc>
      </w:tr>
      <w:tr w:rsidR="00320585" w:rsidRPr="00DC5F47" w:rsidTr="00EA1539">
        <w:tc>
          <w:tcPr>
            <w:tcW w:w="613" w:type="pct"/>
          </w:tcPr>
          <w:p w:rsidR="00320585" w:rsidRPr="00DC5F47" w:rsidRDefault="00320585" w:rsidP="00EA1539">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N/A</w:t>
            </w:r>
          </w:p>
        </w:tc>
        <w:tc>
          <w:tcPr>
            <w:tcW w:w="1107"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9780917006029, as one example</w:t>
            </w:r>
          </w:p>
        </w:tc>
      </w:tr>
    </w:tbl>
    <w:p w:rsidR="00320585" w:rsidRPr="00DC5F47" w:rsidRDefault="00320585" w:rsidP="00320585">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320585" w:rsidRPr="00DC5F47" w:rsidTr="00EA1539">
        <w:trPr>
          <w:tblHeader/>
        </w:trPr>
        <w:tc>
          <w:tcPr>
            <w:tcW w:w="862" w:type="pct"/>
          </w:tcPr>
          <w:p w:rsidR="00320585" w:rsidRPr="00DC5F47" w:rsidRDefault="00320585"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ISBN#</w:t>
            </w:r>
          </w:p>
        </w:tc>
      </w:tr>
      <w:tr w:rsidR="00320585" w:rsidRPr="00DC5F47" w:rsidTr="00EA1539">
        <w:tc>
          <w:tcPr>
            <w:tcW w:w="862" w:type="pct"/>
          </w:tcPr>
          <w:p w:rsidR="00320585" w:rsidRPr="00DC5F47" w:rsidRDefault="00320585" w:rsidP="00EA1539">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Nelson</w:t>
            </w:r>
          </w:p>
        </w:tc>
        <w:tc>
          <w:tcPr>
            <w:tcW w:w="591"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N/A</w:t>
            </w:r>
          </w:p>
        </w:tc>
        <w:tc>
          <w:tcPr>
            <w:tcW w:w="1013"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9781418541682 as one example</w:t>
            </w:r>
          </w:p>
        </w:tc>
      </w:tr>
    </w:tbl>
    <w:p w:rsidR="00320585" w:rsidRPr="00DC5F47" w:rsidRDefault="00320585" w:rsidP="00320585">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320585" w:rsidRPr="00DC5F47" w:rsidTr="00147DC3">
        <w:trPr>
          <w:tblHeader/>
        </w:trPr>
        <w:tc>
          <w:tcPr>
            <w:tcW w:w="749" w:type="pct"/>
          </w:tcPr>
          <w:p w:rsidR="00320585" w:rsidRPr="00DC5F47" w:rsidRDefault="00320585"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YEAR</w:t>
            </w:r>
          </w:p>
        </w:tc>
        <w:tc>
          <w:tcPr>
            <w:tcW w:w="1041"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ISBN#</w:t>
            </w:r>
          </w:p>
        </w:tc>
      </w:tr>
      <w:tr w:rsidR="00320585" w:rsidRPr="00DC5F47" w:rsidTr="00147DC3">
        <w:tc>
          <w:tcPr>
            <w:tcW w:w="749" w:type="pct"/>
          </w:tcPr>
          <w:p w:rsidR="00320585" w:rsidRPr="00DC5F47" w:rsidRDefault="00320585" w:rsidP="00EA1539">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Nelson</w:t>
            </w:r>
          </w:p>
        </w:tc>
        <w:tc>
          <w:tcPr>
            <w:tcW w:w="606"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N/A</w:t>
            </w:r>
          </w:p>
        </w:tc>
        <w:tc>
          <w:tcPr>
            <w:tcW w:w="1041"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9780785250531 as one example</w:t>
            </w:r>
          </w:p>
        </w:tc>
      </w:tr>
    </w:tbl>
    <w:p w:rsidR="00147DC3" w:rsidRPr="003C5257" w:rsidRDefault="00147DC3" w:rsidP="00147DC3">
      <w:pPr>
        <w:pStyle w:val="ListParagraph"/>
        <w:numPr>
          <w:ilvl w:val="0"/>
          <w:numId w:val="31"/>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w:t>
      </w:r>
      <w:r w:rsidR="004B7921">
        <w:rPr>
          <w:rFonts w:ascii="Arial" w:hAnsi="Arial" w:cs="Arial"/>
          <w:spacing w:val="-3"/>
          <w:szCs w:val="24"/>
        </w:rPr>
        <w:t>re</w:t>
      </w:r>
      <w:r>
        <w:rPr>
          <w:rFonts w:ascii="Arial" w:hAnsi="Arial" w:cs="Arial"/>
          <w:spacing w:val="-3"/>
          <w:szCs w:val="24"/>
        </w:rPr>
        <w:t xml:space="preserve"> for general use</w:t>
      </w:r>
    </w:p>
    <w:p w:rsidR="00147DC3" w:rsidRPr="003C5257" w:rsidRDefault="00DA45DC" w:rsidP="00147DC3">
      <w:pPr>
        <w:pStyle w:val="ListParagraph"/>
        <w:numPr>
          <w:ilvl w:val="1"/>
          <w:numId w:val="31"/>
        </w:numPr>
        <w:tabs>
          <w:tab w:val="left" w:pos="-720"/>
        </w:tabs>
        <w:suppressAutoHyphens/>
        <w:ind w:right="288"/>
        <w:rPr>
          <w:rFonts w:ascii="Arial" w:hAnsi="Arial" w:cs="Arial"/>
          <w:spacing w:val="-3"/>
          <w:szCs w:val="24"/>
        </w:rPr>
      </w:pPr>
      <w:hyperlink r:id="rId9" w:history="1">
        <w:r w:rsidR="00147DC3" w:rsidRPr="003C5257">
          <w:rPr>
            <w:rStyle w:val="Hyperlink"/>
            <w:rFonts w:ascii="Arial" w:hAnsi="Arial" w:cs="Arial"/>
            <w:spacing w:val="-3"/>
            <w:szCs w:val="24"/>
          </w:rPr>
          <w:t>Bible Study Tools</w:t>
        </w:r>
      </w:hyperlink>
    </w:p>
    <w:p w:rsidR="00147DC3" w:rsidRPr="003C5257" w:rsidRDefault="00DA45DC" w:rsidP="00147DC3">
      <w:pPr>
        <w:pStyle w:val="ListParagraph"/>
        <w:numPr>
          <w:ilvl w:val="1"/>
          <w:numId w:val="31"/>
        </w:numPr>
        <w:tabs>
          <w:tab w:val="left" w:pos="-720"/>
        </w:tabs>
        <w:suppressAutoHyphens/>
        <w:ind w:right="288"/>
        <w:rPr>
          <w:rFonts w:ascii="Arial" w:hAnsi="Arial" w:cs="Arial"/>
          <w:spacing w:val="-3"/>
          <w:szCs w:val="24"/>
        </w:rPr>
      </w:pPr>
      <w:hyperlink r:id="rId10" w:history="1">
        <w:r w:rsidR="00147DC3" w:rsidRPr="003C5257">
          <w:rPr>
            <w:rStyle w:val="Hyperlink"/>
            <w:rFonts w:ascii="Arial" w:hAnsi="Arial" w:cs="Arial"/>
            <w:spacing w:val="-3"/>
            <w:szCs w:val="24"/>
          </w:rPr>
          <w:t>Blue Letter Bible</w:t>
        </w:r>
      </w:hyperlink>
    </w:p>
    <w:p w:rsidR="00147DC3" w:rsidRPr="006E1913" w:rsidRDefault="00DA45DC" w:rsidP="00147DC3">
      <w:pPr>
        <w:pStyle w:val="ListParagraph"/>
        <w:numPr>
          <w:ilvl w:val="1"/>
          <w:numId w:val="31"/>
        </w:numPr>
        <w:tabs>
          <w:tab w:val="left" w:pos="-720"/>
        </w:tabs>
        <w:suppressAutoHyphens/>
        <w:ind w:right="288"/>
        <w:rPr>
          <w:rStyle w:val="Hyperlink"/>
          <w:rFonts w:ascii="Arial" w:hAnsi="Arial" w:cs="Arial"/>
          <w:color w:val="auto"/>
          <w:spacing w:val="-3"/>
          <w:szCs w:val="24"/>
          <w:u w:val="none"/>
        </w:rPr>
      </w:pPr>
      <w:hyperlink r:id="rId11" w:history="1">
        <w:r w:rsidR="00147DC3" w:rsidRPr="003C5257">
          <w:rPr>
            <w:rStyle w:val="Hyperlink"/>
            <w:rFonts w:ascii="Arial" w:hAnsi="Arial" w:cs="Arial"/>
            <w:spacing w:val="-3"/>
            <w:szCs w:val="24"/>
          </w:rPr>
          <w:t>Bible Hub</w:t>
        </w:r>
      </w:hyperlink>
    </w:p>
    <w:p w:rsidR="00147DC3" w:rsidRPr="003C5257" w:rsidRDefault="00DA45DC" w:rsidP="00147DC3">
      <w:pPr>
        <w:pStyle w:val="ListParagraph"/>
        <w:numPr>
          <w:ilvl w:val="1"/>
          <w:numId w:val="31"/>
        </w:numPr>
        <w:tabs>
          <w:tab w:val="left" w:pos="-720"/>
        </w:tabs>
        <w:suppressAutoHyphens/>
        <w:ind w:right="288"/>
        <w:rPr>
          <w:rFonts w:ascii="Arial" w:hAnsi="Arial" w:cs="Arial"/>
          <w:spacing w:val="-3"/>
          <w:szCs w:val="24"/>
        </w:rPr>
      </w:pPr>
      <w:hyperlink r:id="rId12" w:history="1">
        <w:r w:rsidR="00147DC3" w:rsidRPr="006E1913">
          <w:rPr>
            <w:rStyle w:val="Hyperlink"/>
            <w:rFonts w:ascii="Arial" w:hAnsi="Arial" w:cs="Arial"/>
            <w:spacing w:val="-3"/>
            <w:szCs w:val="24"/>
          </w:rPr>
          <w:t>Biblegateway.com</w:t>
        </w:r>
      </w:hyperlink>
      <w:r w:rsidR="00147DC3">
        <w:rPr>
          <w:rStyle w:val="Hyperlink"/>
          <w:rFonts w:ascii="Arial" w:hAnsi="Arial" w:cs="Arial"/>
          <w:spacing w:val="-3"/>
          <w:szCs w:val="24"/>
        </w:rPr>
        <w:t xml:space="preserve"> (good for searching other versions of the Bible)</w:t>
      </w:r>
    </w:p>
    <w:p w:rsidR="00147DC3" w:rsidRDefault="00147DC3" w:rsidP="00147DC3">
      <w:pPr>
        <w:pStyle w:val="ListParagraph"/>
        <w:numPr>
          <w:ilvl w:val="1"/>
          <w:numId w:val="31"/>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241B2E" w:rsidRPr="003B1B1F" w:rsidRDefault="001F5840" w:rsidP="001F5840">
      <w:pPr>
        <w:tabs>
          <w:tab w:val="left" w:pos="-720"/>
          <w:tab w:val="left" w:pos="6090"/>
        </w:tabs>
        <w:suppressAutoHyphens/>
        <w:ind w:right="1008"/>
        <w:rPr>
          <w:rFonts w:ascii="Arial" w:hAnsi="Arial" w:cs="Arial"/>
          <w:b/>
          <w:spacing w:val="-3"/>
          <w:szCs w:val="24"/>
        </w:rPr>
      </w:pPr>
      <w:r w:rsidRPr="003B1B1F">
        <w:rPr>
          <w:rFonts w:ascii="Arial" w:hAnsi="Arial" w:cs="Arial"/>
          <w:b/>
          <w:spacing w:val="-3"/>
          <w:szCs w:val="24"/>
        </w:rPr>
        <w:tab/>
      </w:r>
    </w:p>
    <w:p w:rsidR="00191807" w:rsidRPr="003B1B1F" w:rsidRDefault="00191807" w:rsidP="00A44F90">
      <w:pPr>
        <w:pStyle w:val="Heading2"/>
        <w:rPr>
          <w:szCs w:val="24"/>
        </w:rPr>
      </w:pPr>
      <w:r w:rsidRPr="003B1B1F">
        <w:rPr>
          <w:szCs w:val="24"/>
        </w:rPr>
        <w:t>Course Outcome Competencies:  Students will:</w:t>
      </w:r>
    </w:p>
    <w:p w:rsidR="006120DF" w:rsidRPr="003B1B1F" w:rsidRDefault="006120DF" w:rsidP="006120DF">
      <w:pPr>
        <w:pStyle w:val="ListParagraph"/>
        <w:numPr>
          <w:ilvl w:val="0"/>
          <w:numId w:val="17"/>
        </w:numPr>
        <w:contextualSpacing/>
        <w:rPr>
          <w:rFonts w:ascii="Arial" w:hAnsi="Arial" w:cs="Arial"/>
          <w:szCs w:val="24"/>
        </w:rPr>
      </w:pPr>
      <w:r w:rsidRPr="003B1B1F">
        <w:rPr>
          <w:rFonts w:ascii="Arial" w:hAnsi="Arial" w:cs="Arial"/>
          <w:szCs w:val="24"/>
        </w:rPr>
        <w:t xml:space="preserve">Describe essential differences between </w:t>
      </w:r>
      <w:r w:rsidR="00F91D1C" w:rsidRPr="003B1B1F">
        <w:rPr>
          <w:rFonts w:ascii="Arial" w:hAnsi="Arial" w:cs="Arial"/>
          <w:szCs w:val="24"/>
        </w:rPr>
        <w:t xml:space="preserve">the </w:t>
      </w:r>
      <w:r w:rsidRPr="003B1B1F">
        <w:rPr>
          <w:rFonts w:ascii="Arial" w:hAnsi="Arial" w:cs="Arial"/>
          <w:szCs w:val="24"/>
        </w:rPr>
        <w:t>English and Greek</w:t>
      </w:r>
      <w:r w:rsidR="00F91D1C" w:rsidRPr="003B1B1F">
        <w:rPr>
          <w:rFonts w:ascii="Arial" w:hAnsi="Arial" w:cs="Arial"/>
          <w:szCs w:val="24"/>
        </w:rPr>
        <w:t xml:space="preserve"> languages.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lastRenderedPageBreak/>
        <w:t>Access and use interlinear Bibles, concordances, lexicons, dictionaries, and wordbooks; biblical and theological periodicals and refereed journals; and critical commentaries on the English-language Bible.</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Make use of secondary research tools such as biblical surveys, exegesis handbooks, and biblical history texts.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Develop an informed view on more helpful and less helpful approaches to biblical hermeneutics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Construct an approach to analysis of selected biblical passages through the use of biblical study tools.</w:t>
      </w:r>
    </w:p>
    <w:p w:rsidR="006120DF" w:rsidRPr="003B1B1F" w:rsidRDefault="006120DF" w:rsidP="00A44F90">
      <w:pPr>
        <w:pStyle w:val="Heading2"/>
        <w:rPr>
          <w:szCs w:val="24"/>
        </w:rPr>
      </w:pPr>
      <w:r w:rsidRPr="003B1B1F">
        <w:rPr>
          <w:szCs w:val="24"/>
        </w:rPr>
        <w:t>Additional outcomes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 xml:space="preserve">Demonstrate ability to transliterate and pronounce basic Greek terms. </w:t>
      </w:r>
    </w:p>
    <w:p w:rsidR="00BE10C6" w:rsidRPr="003B1B1F" w:rsidRDefault="006120DF" w:rsidP="003B1B1F">
      <w:pPr>
        <w:numPr>
          <w:ilvl w:val="0"/>
          <w:numId w:val="17"/>
        </w:numPr>
        <w:rPr>
          <w:rFonts w:ascii="Arial" w:hAnsi="Arial" w:cs="Arial"/>
          <w:szCs w:val="24"/>
        </w:rPr>
      </w:pPr>
      <w:r w:rsidRPr="003B1B1F">
        <w:rPr>
          <w:rFonts w:ascii="Arial" w:hAnsi="Arial" w:cs="Arial"/>
          <w:szCs w:val="24"/>
        </w:rPr>
        <w:t>Demonstrate a basic understanding of English grammatical principles and how those appear in the Greek New Testament.</w:t>
      </w:r>
      <w:r w:rsidR="003B1B1F" w:rsidRPr="003B1B1F">
        <w:rPr>
          <w:rFonts w:ascii="Arial" w:hAnsi="Arial" w:cs="Arial"/>
          <w:szCs w:val="24"/>
        </w:rPr>
        <w:t xml:space="preserve"> </w:t>
      </w:r>
    </w:p>
    <w:p w:rsidR="003B1B1F" w:rsidRPr="003B1B1F" w:rsidRDefault="003B1B1F" w:rsidP="003B1B1F">
      <w:pPr>
        <w:rPr>
          <w:rFonts w:ascii="Arial" w:hAnsi="Arial" w:cs="Arial"/>
          <w:szCs w:val="24"/>
        </w:rPr>
      </w:pPr>
    </w:p>
    <w:p w:rsidR="00191807" w:rsidRPr="003B1B1F" w:rsidRDefault="00191807" w:rsidP="00A44F90">
      <w:pPr>
        <w:pStyle w:val="Heading2"/>
        <w:rPr>
          <w:szCs w:val="24"/>
        </w:rPr>
      </w:pPr>
      <w:r w:rsidRPr="003B1B1F">
        <w:rPr>
          <w:szCs w:val="24"/>
        </w:rPr>
        <w:t>Attendance Requirements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 xml:space="preserve">than 25% of the class meetings (including both excused and unexcused absences) can pass the course.  Thus, if you miss </w:t>
      </w:r>
      <w:r w:rsidR="005B1E28">
        <w:rPr>
          <w:rFonts w:ascii="Arial" w:hAnsi="Arial" w:cs="Arial"/>
          <w:bCs/>
          <w:spacing w:val="-3"/>
          <w:szCs w:val="24"/>
        </w:rPr>
        <w:t>2</w:t>
      </w:r>
      <w:r w:rsidRPr="00F03913">
        <w:rPr>
          <w:rFonts w:ascii="Arial" w:hAnsi="Arial" w:cs="Arial"/>
          <w:bCs/>
          <w:spacing w:val="-3"/>
          <w:szCs w:val="24"/>
        </w:rPr>
        <w:t xml:space="preserve"> weeks of weekly assignments and quizzes, you will fail this class.</w:t>
      </w:r>
    </w:p>
    <w:p w:rsidR="00BE10C6" w:rsidRPr="003B1B1F" w:rsidRDefault="00572B45" w:rsidP="00572B45">
      <w:pPr>
        <w:tabs>
          <w:tab w:val="left" w:pos="-720"/>
          <w:tab w:val="left" w:pos="0"/>
          <w:tab w:val="left" w:pos="7770"/>
        </w:tabs>
        <w:suppressAutoHyphens/>
        <w:ind w:left="1080" w:right="1008"/>
        <w:rPr>
          <w:rFonts w:ascii="Arial" w:hAnsi="Arial" w:cs="Arial"/>
          <w:bCs/>
          <w:spacing w:val="-3"/>
          <w:szCs w:val="24"/>
        </w:rPr>
      </w:pPr>
      <w:r w:rsidRPr="003B1B1F">
        <w:rPr>
          <w:rFonts w:ascii="Arial" w:hAnsi="Arial" w:cs="Arial"/>
          <w:bCs/>
          <w:spacing w:val="-3"/>
          <w:szCs w:val="24"/>
        </w:rPr>
        <w:tab/>
      </w:r>
    </w:p>
    <w:p w:rsidR="00A44F90" w:rsidRPr="003B1B1F" w:rsidRDefault="00BE10C6" w:rsidP="00A44F90">
      <w:pPr>
        <w:pStyle w:val="Heading2"/>
        <w:rPr>
          <w:szCs w:val="24"/>
        </w:rPr>
      </w:pPr>
      <w:r w:rsidRPr="003B1B1F">
        <w:rPr>
          <w:szCs w:val="24"/>
        </w:rPr>
        <w:t>Statement on Pla</w:t>
      </w:r>
      <w:r w:rsidR="00A44F90" w:rsidRPr="003B1B1F">
        <w:rPr>
          <w:szCs w:val="24"/>
        </w:rPr>
        <w:t>giarism and Academic Dishonesty</w:t>
      </w:r>
    </w:p>
    <w:p w:rsidR="009176FA" w:rsidRPr="00F0261D" w:rsidRDefault="009176FA" w:rsidP="009176FA">
      <w:pPr>
        <w:pStyle w:val="ListParagraph"/>
        <w:numPr>
          <w:ilvl w:val="0"/>
          <w:numId w:val="32"/>
        </w:numPr>
        <w:tabs>
          <w:tab w:val="left" w:pos="-720"/>
          <w:tab w:val="left" w:pos="0"/>
        </w:tabs>
        <w:suppressAutoHyphens/>
        <w:ind w:right="288"/>
        <w:rPr>
          <w:rFonts w:ascii="Arial" w:hAnsi="Arial" w:cs="Arial"/>
        </w:rPr>
      </w:pPr>
      <w:r w:rsidRPr="00F0261D">
        <w:rPr>
          <w:rFonts w:ascii="Arial" w:hAnsi="Arial" w:cs="Arial"/>
        </w:rPr>
        <w:t xml:space="preserve">Wayland Baptist University observes a ZERO TOLERANCE policy regarding Academic Dishonesty. </w:t>
      </w:r>
    </w:p>
    <w:p w:rsidR="009176FA" w:rsidRPr="005B4AFF"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9176FA"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9176FA" w:rsidRPr="005B4AFF"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9176FA"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BE10C6" w:rsidRPr="003B1B1F" w:rsidRDefault="00BE10C6" w:rsidP="00BE10C6">
      <w:pPr>
        <w:keepNext/>
        <w:tabs>
          <w:tab w:val="left" w:pos="-720"/>
          <w:tab w:val="left" w:pos="-630"/>
          <w:tab w:val="left" w:pos="6480"/>
        </w:tabs>
        <w:suppressAutoHyphens/>
        <w:ind w:left="3240" w:right="1008"/>
        <w:jc w:val="both"/>
        <w:outlineLvl w:val="6"/>
        <w:rPr>
          <w:rFonts w:ascii="Arial" w:hAnsi="Arial" w:cs="Arial"/>
          <w:b/>
          <w:spacing w:val="-3"/>
          <w:szCs w:val="24"/>
        </w:rPr>
      </w:pPr>
    </w:p>
    <w:p w:rsidR="00A44F90" w:rsidRPr="003B1B1F" w:rsidRDefault="00BE10C6" w:rsidP="00A44F90">
      <w:pPr>
        <w:pStyle w:val="Heading2"/>
        <w:rPr>
          <w:szCs w:val="24"/>
        </w:rPr>
      </w:pPr>
      <w:r w:rsidRPr="003B1B1F">
        <w:rPr>
          <w:szCs w:val="24"/>
        </w:rPr>
        <w:t>Disability Statement</w:t>
      </w:r>
    </w:p>
    <w:p w:rsidR="009176FA" w:rsidRDefault="009176FA" w:rsidP="009176FA">
      <w:pPr>
        <w:pStyle w:val="BodyTextIndent"/>
        <w:tabs>
          <w:tab w:val="clear" w:pos="720"/>
          <w:tab w:val="left" w:pos="810"/>
        </w:tabs>
        <w:ind w:left="720" w:right="28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w:t>
      </w:r>
      <w:r w:rsidRPr="00182131">
        <w:rPr>
          <w:rFonts w:ascii="Arial" w:hAnsi="Arial" w:cs="Arial"/>
          <w:sz w:val="24"/>
          <w:szCs w:val="24"/>
        </w:rPr>
        <w:lastRenderedPageBreak/>
        <w:t xml:space="preserve">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 xml:space="preserve">accommodation requests at (806) 291-3765.  Documentation of a disability must accompany any request for accommodations. </w:t>
      </w:r>
    </w:p>
    <w:p w:rsidR="003B1B1F" w:rsidRPr="003B1B1F" w:rsidRDefault="003B1B1F" w:rsidP="003B1B1F">
      <w:pPr>
        <w:ind w:left="720" w:right="270"/>
        <w:rPr>
          <w:rFonts w:ascii="Arial" w:hAnsi="Arial" w:cs="Arial"/>
          <w:szCs w:val="24"/>
        </w:rPr>
      </w:pPr>
    </w:p>
    <w:p w:rsidR="00AF23C3" w:rsidRPr="003B1B1F" w:rsidRDefault="00AF23C3" w:rsidP="00A44F90">
      <w:pPr>
        <w:pStyle w:val="Heading2"/>
        <w:rPr>
          <w:szCs w:val="24"/>
        </w:rPr>
      </w:pPr>
      <w:r w:rsidRPr="003B1B1F">
        <w:rPr>
          <w:szCs w:val="24"/>
        </w:rPr>
        <w:t>COURSE REQUIREMENTS</w:t>
      </w:r>
    </w:p>
    <w:p w:rsidR="00E76A73" w:rsidRDefault="00E76A73" w:rsidP="00E76A73">
      <w:pPr>
        <w:pStyle w:val="BodyTextIndent"/>
        <w:tabs>
          <w:tab w:val="clear" w:pos="720"/>
          <w:tab w:val="left" w:pos="810"/>
        </w:tabs>
        <w:ind w:left="0" w:right="288" w:firstLine="0"/>
        <w:jc w:val="left"/>
        <w:rPr>
          <w:rFonts w:ascii="Arial" w:hAnsi="Arial" w:cs="Arial"/>
          <w:sz w:val="24"/>
          <w:szCs w:val="24"/>
        </w:rPr>
      </w:pPr>
      <w:r w:rsidRPr="00E76A73">
        <w:rPr>
          <w:rFonts w:ascii="Arial" w:hAnsi="Arial" w:cs="Arial"/>
          <w:sz w:val="24"/>
          <w:szCs w:val="24"/>
        </w:rPr>
        <w:t>NOTE: </w:t>
      </w:r>
      <w:r>
        <w:rPr>
          <w:rFonts w:ascii="Arial" w:hAnsi="Arial" w:cs="Arial"/>
          <w:sz w:val="24"/>
          <w:szCs w:val="24"/>
        </w:rPr>
        <w:t>This class is an 8-week term.  It contains the same amount of information as a regular, 3-hour class.  This means 45 contact hours with the professor’s notes and lecture material (video or written).  The student is expected to average 5.5 hours a week on content and lectures.  Homework time and project time will be in addition to the time spent on lecture videos and reading.</w:t>
      </w:r>
    </w:p>
    <w:p w:rsidR="00E76A73" w:rsidRDefault="00E76A73" w:rsidP="00E76A73">
      <w:pPr>
        <w:pStyle w:val="BodyTextIndent"/>
        <w:tabs>
          <w:tab w:val="clear" w:pos="720"/>
          <w:tab w:val="left" w:pos="810"/>
        </w:tabs>
        <w:ind w:left="0" w:right="288" w:firstLine="0"/>
        <w:jc w:val="left"/>
        <w:rPr>
          <w:rFonts w:ascii="Arial" w:hAnsi="Arial" w:cs="Arial"/>
          <w:i/>
          <w:szCs w:val="24"/>
        </w:rPr>
      </w:pPr>
      <w:r>
        <w:rPr>
          <w:rFonts w:ascii="Arial" w:hAnsi="Arial" w:cs="Arial"/>
          <w:i/>
          <w:szCs w:val="24"/>
        </w:rPr>
        <w:t xml:space="preserve"> </w:t>
      </w:r>
    </w:p>
    <w:p w:rsidR="00E33992" w:rsidRPr="003B1B1F" w:rsidRDefault="00A04208" w:rsidP="00A04208">
      <w:pPr>
        <w:ind w:right="1008"/>
        <w:rPr>
          <w:rFonts w:ascii="Arial" w:hAnsi="Arial" w:cs="Arial"/>
          <w:i/>
          <w:szCs w:val="24"/>
        </w:rPr>
      </w:pPr>
      <w:r w:rsidRPr="003B1B1F">
        <w:rPr>
          <w:rFonts w:ascii="Arial" w:hAnsi="Arial" w:cs="Arial"/>
          <w:i/>
          <w:szCs w:val="24"/>
        </w:rPr>
        <w:t xml:space="preserve">FOR FURTHER DETAILS, </w:t>
      </w:r>
      <w:r w:rsidR="00E33992" w:rsidRPr="003B1B1F">
        <w:rPr>
          <w:rFonts w:ascii="Arial" w:hAnsi="Arial" w:cs="Arial"/>
          <w:i/>
          <w:szCs w:val="24"/>
        </w:rPr>
        <w:t xml:space="preserve">PLEASE CHECK </w:t>
      </w:r>
      <w:r w:rsidR="004D50C5" w:rsidRPr="003B1B1F">
        <w:rPr>
          <w:rFonts w:ascii="Arial" w:hAnsi="Arial" w:cs="Arial"/>
          <w:i/>
          <w:szCs w:val="24"/>
        </w:rPr>
        <w:t>THE CLASS HOME PAGE</w:t>
      </w:r>
      <w:r w:rsidRPr="003B1B1F">
        <w:rPr>
          <w:rFonts w:ascii="Arial" w:hAnsi="Arial" w:cs="Arial"/>
          <w:i/>
          <w:szCs w:val="24"/>
        </w:rPr>
        <w:t xml:space="preserve"> ON WWW.BLACKBOARD.COM, ON THE MAIN MENU, UNDER THE TAB &lt;&lt;COURSE INFORMATION&gt;&gt;.</w:t>
      </w:r>
    </w:p>
    <w:p w:rsidR="00E33992" w:rsidRPr="003B1B1F" w:rsidRDefault="00E33992" w:rsidP="00B35A7D">
      <w:pPr>
        <w:ind w:right="1008"/>
        <w:jc w:val="center"/>
        <w:rPr>
          <w:rFonts w:ascii="Arial" w:hAnsi="Arial" w:cs="Arial"/>
          <w:b/>
          <w:szCs w:val="24"/>
        </w:rPr>
      </w:pPr>
    </w:p>
    <w:p w:rsidR="00A76270" w:rsidRPr="003B1B1F" w:rsidRDefault="00A76270" w:rsidP="00A76270">
      <w:pPr>
        <w:numPr>
          <w:ilvl w:val="0"/>
          <w:numId w:val="21"/>
        </w:numPr>
        <w:rPr>
          <w:rFonts w:ascii="Arial" w:hAnsi="Arial" w:cs="Arial"/>
          <w:szCs w:val="24"/>
        </w:rPr>
      </w:pPr>
      <w:r w:rsidRPr="003B1B1F">
        <w:rPr>
          <w:rFonts w:ascii="Arial" w:hAnsi="Arial" w:cs="Arial"/>
          <w:szCs w:val="24"/>
        </w:rPr>
        <w:t xml:space="preserve">Complete all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 xml:space="preserve">Check and respond to announcements, messages, and discussion board regularly throughout the week;  </w:t>
      </w:r>
    </w:p>
    <w:p w:rsidR="00A04208" w:rsidRPr="003B1B1F" w:rsidRDefault="00A04208" w:rsidP="00A76270">
      <w:pPr>
        <w:numPr>
          <w:ilvl w:val="1"/>
          <w:numId w:val="21"/>
        </w:numPr>
        <w:rPr>
          <w:rFonts w:ascii="Arial" w:hAnsi="Arial" w:cs="Arial"/>
          <w:szCs w:val="24"/>
        </w:rPr>
      </w:pPr>
      <w:r w:rsidRPr="003B1B1F">
        <w:rPr>
          <w:rFonts w:ascii="Arial" w:hAnsi="Arial" w:cs="Arial"/>
          <w:szCs w:val="24"/>
        </w:rPr>
        <w:t xml:space="preserve">Watch </w:t>
      </w:r>
      <w:r w:rsidRPr="003B1B1F">
        <w:rPr>
          <w:rFonts w:ascii="Arial" w:hAnsi="Arial" w:cs="Arial"/>
          <w:szCs w:val="24"/>
          <w:u w:val="single"/>
        </w:rPr>
        <w:t>Introductory Videos</w:t>
      </w:r>
      <w:r w:rsidRPr="003B1B1F">
        <w:rPr>
          <w:rFonts w:ascii="Arial" w:hAnsi="Arial" w:cs="Arial"/>
          <w:szCs w:val="24"/>
        </w:rPr>
        <w:t xml:space="preserve"> as provided by the professor.</w:t>
      </w:r>
    </w:p>
    <w:p w:rsidR="00A04208" w:rsidRPr="003B1B1F" w:rsidRDefault="00AF23C3" w:rsidP="00A76270">
      <w:pPr>
        <w:numPr>
          <w:ilvl w:val="1"/>
          <w:numId w:val="21"/>
        </w:numPr>
        <w:rPr>
          <w:rFonts w:ascii="Arial" w:hAnsi="Arial" w:cs="Arial"/>
          <w:szCs w:val="24"/>
        </w:rPr>
      </w:pPr>
      <w:r w:rsidRPr="003B1B1F">
        <w:rPr>
          <w:rFonts w:ascii="Arial" w:hAnsi="Arial" w:cs="Arial"/>
          <w:szCs w:val="24"/>
        </w:rPr>
        <w:t xml:space="preserve">Read </w:t>
      </w:r>
    </w:p>
    <w:p w:rsidR="00A04208" w:rsidRPr="003B1B1F" w:rsidRDefault="00A04208" w:rsidP="00A76270">
      <w:pPr>
        <w:numPr>
          <w:ilvl w:val="2"/>
          <w:numId w:val="21"/>
        </w:numPr>
        <w:rPr>
          <w:rFonts w:ascii="Arial" w:hAnsi="Arial" w:cs="Arial"/>
          <w:szCs w:val="24"/>
        </w:rPr>
      </w:pPr>
      <w:r w:rsidRPr="003B1B1F">
        <w:rPr>
          <w:rFonts w:ascii="Arial" w:hAnsi="Arial" w:cs="Arial"/>
          <w:szCs w:val="24"/>
        </w:rPr>
        <w:t>all</w:t>
      </w:r>
      <w:r w:rsidR="00AF23C3" w:rsidRPr="003B1B1F">
        <w:rPr>
          <w:rFonts w:ascii="Arial" w:hAnsi="Arial" w:cs="Arial"/>
          <w:szCs w:val="24"/>
        </w:rPr>
        <w:t xml:space="preserve"> </w:t>
      </w:r>
      <w:r w:rsidR="00AF23C3" w:rsidRPr="003B1B1F">
        <w:rPr>
          <w:rFonts w:ascii="Arial" w:hAnsi="Arial" w:cs="Arial"/>
          <w:szCs w:val="24"/>
          <w:u w:val="single"/>
        </w:rPr>
        <w:t>assigned</w:t>
      </w:r>
      <w:r w:rsidR="00AF23C3" w:rsidRPr="003B1B1F">
        <w:rPr>
          <w:rFonts w:ascii="Arial" w:hAnsi="Arial" w:cs="Arial"/>
          <w:szCs w:val="24"/>
        </w:rPr>
        <w:t xml:space="preserve"> </w:t>
      </w:r>
      <w:r w:rsidR="00AF23C3" w:rsidRPr="003B1B1F">
        <w:rPr>
          <w:rFonts w:ascii="Arial" w:hAnsi="Arial" w:cs="Arial"/>
          <w:szCs w:val="24"/>
          <w:u w:val="single"/>
        </w:rPr>
        <w:t>material</w:t>
      </w:r>
      <w:r w:rsidR="00AF23C3" w:rsidRPr="003B1B1F">
        <w:rPr>
          <w:rFonts w:ascii="Arial" w:hAnsi="Arial" w:cs="Arial"/>
          <w:szCs w:val="24"/>
        </w:rPr>
        <w:t xml:space="preserve"> </w:t>
      </w:r>
    </w:p>
    <w:p w:rsidR="00A04208" w:rsidRPr="003B1B1F" w:rsidRDefault="00A04208" w:rsidP="00A76270">
      <w:pPr>
        <w:numPr>
          <w:ilvl w:val="2"/>
          <w:numId w:val="21"/>
        </w:numPr>
        <w:rPr>
          <w:rFonts w:ascii="Arial" w:hAnsi="Arial" w:cs="Arial"/>
          <w:szCs w:val="24"/>
        </w:rPr>
      </w:pPr>
      <w:r w:rsidRPr="003B1B1F">
        <w:rPr>
          <w:rFonts w:ascii="Arial" w:hAnsi="Arial" w:cs="Arial"/>
          <w:szCs w:val="24"/>
        </w:rPr>
        <w:t>class notes published by the professor</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Respond</w:t>
      </w:r>
      <w:r w:rsidR="00A76270" w:rsidRPr="003B1B1F">
        <w:rPr>
          <w:rFonts w:ascii="Arial" w:hAnsi="Arial" w:cs="Arial"/>
          <w:szCs w:val="24"/>
        </w:rPr>
        <w:t xml:space="preserve"> to discussion prompts</w:t>
      </w:r>
      <w:r w:rsidRPr="003B1B1F">
        <w:rPr>
          <w:rFonts w:ascii="Arial" w:hAnsi="Arial" w:cs="Arial"/>
          <w:szCs w:val="24"/>
        </w:rPr>
        <w:t xml:space="preserve"> by posting </w:t>
      </w:r>
      <w:r w:rsidRPr="003B1B1F">
        <w:rPr>
          <w:rFonts w:ascii="Arial" w:hAnsi="Arial" w:cs="Arial"/>
          <w:szCs w:val="24"/>
          <w:u w:val="single"/>
        </w:rPr>
        <w:t>comments on discussion board</w:t>
      </w:r>
      <w:r w:rsidRPr="003B1B1F">
        <w:rPr>
          <w:rFonts w:ascii="Arial" w:hAnsi="Arial" w:cs="Arial"/>
          <w:szCs w:val="24"/>
        </w:rPr>
        <w:t>;</w:t>
      </w:r>
    </w:p>
    <w:p w:rsidR="00A04208" w:rsidRPr="003B1B1F" w:rsidRDefault="00A04208" w:rsidP="00A76270">
      <w:pPr>
        <w:numPr>
          <w:ilvl w:val="1"/>
          <w:numId w:val="21"/>
        </w:numPr>
        <w:rPr>
          <w:rFonts w:ascii="Arial" w:hAnsi="Arial" w:cs="Arial"/>
          <w:szCs w:val="24"/>
        </w:rPr>
      </w:pPr>
      <w:r w:rsidRPr="003B1B1F">
        <w:rPr>
          <w:rFonts w:ascii="Arial" w:hAnsi="Arial" w:cs="Arial"/>
          <w:szCs w:val="24"/>
        </w:rPr>
        <w:t xml:space="preserve">Complete </w:t>
      </w:r>
      <w:r w:rsidR="00A76270" w:rsidRPr="003B1B1F">
        <w:rPr>
          <w:rFonts w:ascii="Arial" w:hAnsi="Arial" w:cs="Arial"/>
          <w:szCs w:val="24"/>
        </w:rPr>
        <w:t>the Weekly</w:t>
      </w:r>
      <w:r w:rsidRPr="003B1B1F">
        <w:rPr>
          <w:rFonts w:ascii="Arial" w:hAnsi="Arial" w:cs="Arial"/>
          <w:szCs w:val="24"/>
        </w:rPr>
        <w:t xml:space="preserve"> </w:t>
      </w:r>
      <w:r w:rsidRPr="003B1B1F">
        <w:rPr>
          <w:rFonts w:ascii="Arial" w:hAnsi="Arial" w:cs="Arial"/>
          <w:szCs w:val="24"/>
          <w:u w:val="single"/>
        </w:rPr>
        <w:t>Quiz</w:t>
      </w:r>
      <w:r w:rsidRPr="003B1B1F">
        <w:rPr>
          <w:rFonts w:ascii="Arial" w:hAnsi="Arial" w:cs="Arial"/>
          <w:szCs w:val="24"/>
        </w:rPr>
        <w:t xml:space="preserve"> by the end of the </w:t>
      </w:r>
      <w:r w:rsidR="00A76270" w:rsidRPr="003B1B1F">
        <w:rPr>
          <w:rFonts w:ascii="Arial" w:hAnsi="Arial" w:cs="Arial"/>
          <w:szCs w:val="24"/>
        </w:rPr>
        <w:t>due date</w:t>
      </w:r>
      <w:r w:rsidRPr="003B1B1F">
        <w:rPr>
          <w:rFonts w:ascii="Arial" w:hAnsi="Arial" w:cs="Arial"/>
          <w:szCs w:val="24"/>
        </w:rPr>
        <w:t>.</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Complet</w:t>
      </w:r>
      <w:r w:rsidR="00A04208" w:rsidRPr="003B1B1F">
        <w:rPr>
          <w:rFonts w:ascii="Arial" w:hAnsi="Arial" w:cs="Arial"/>
          <w:szCs w:val="24"/>
        </w:rPr>
        <w:t>e all other assignments (tests</w:t>
      </w:r>
      <w:r w:rsidRPr="003B1B1F">
        <w:rPr>
          <w:rFonts w:ascii="Arial" w:hAnsi="Arial" w:cs="Arial"/>
          <w:szCs w:val="24"/>
        </w:rPr>
        <w:t xml:space="preserve">,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F24293" w:rsidRPr="003B1B1F" w:rsidRDefault="00AF23C3" w:rsidP="00F24293">
      <w:pPr>
        <w:numPr>
          <w:ilvl w:val="1"/>
          <w:numId w:val="21"/>
        </w:numPr>
        <w:rPr>
          <w:rFonts w:ascii="Arial" w:hAnsi="Arial" w:cs="Arial"/>
          <w:szCs w:val="24"/>
        </w:rPr>
      </w:pPr>
      <w:r w:rsidRPr="003B1B1F">
        <w:rPr>
          <w:rFonts w:ascii="Arial" w:hAnsi="Arial" w:cs="Arial"/>
          <w:szCs w:val="24"/>
        </w:rPr>
        <w:t xml:space="preserve">All due dates and times will be listed according to </w:t>
      </w:r>
      <w:r w:rsidRPr="003B1B1F">
        <w:rPr>
          <w:rFonts w:ascii="Arial" w:hAnsi="Arial" w:cs="Arial"/>
          <w:szCs w:val="24"/>
          <w:u w:val="single"/>
        </w:rPr>
        <w:t>Central Standard Time</w:t>
      </w:r>
      <w:r w:rsidRPr="003B1B1F">
        <w:rPr>
          <w:rFonts w:ascii="Arial" w:hAnsi="Arial" w:cs="Arial"/>
          <w:szCs w:val="24"/>
        </w:rPr>
        <w:t xml:space="preserve"> (CST).</w:t>
      </w:r>
    </w:p>
    <w:p w:rsidR="00A76270" w:rsidRPr="003B1B1F" w:rsidRDefault="00121E77" w:rsidP="00A76270">
      <w:pPr>
        <w:numPr>
          <w:ilvl w:val="0"/>
          <w:numId w:val="21"/>
        </w:numPr>
        <w:rPr>
          <w:rFonts w:ascii="Arial" w:hAnsi="Arial" w:cs="Arial"/>
          <w:szCs w:val="24"/>
        </w:rPr>
      </w:pPr>
      <w:r>
        <w:rPr>
          <w:rFonts w:ascii="Arial" w:hAnsi="Arial" w:cs="Arial"/>
          <w:szCs w:val="24"/>
        </w:rPr>
        <w:t>Class Discussions and Interactions</w:t>
      </w:r>
    </w:p>
    <w:p w:rsidR="00121E77" w:rsidRDefault="009176FA" w:rsidP="00F24293">
      <w:pPr>
        <w:numPr>
          <w:ilvl w:val="1"/>
          <w:numId w:val="21"/>
        </w:numPr>
        <w:rPr>
          <w:rFonts w:ascii="Arial" w:hAnsi="Arial" w:cs="Arial"/>
          <w:szCs w:val="24"/>
        </w:rPr>
      </w:pPr>
      <w:r>
        <w:rPr>
          <w:rFonts w:ascii="Arial" w:hAnsi="Arial" w:cs="Arial"/>
          <w:szCs w:val="24"/>
        </w:rPr>
        <w:t>All 8 weeks</w:t>
      </w:r>
      <w:r w:rsidR="00A76270" w:rsidRPr="003B1B1F">
        <w:rPr>
          <w:rFonts w:ascii="Arial" w:hAnsi="Arial" w:cs="Arial"/>
          <w:szCs w:val="24"/>
        </w:rPr>
        <w:t xml:space="preserve"> will require</w:t>
      </w:r>
      <w:r w:rsidR="00121E77">
        <w:rPr>
          <w:rFonts w:ascii="Arial" w:hAnsi="Arial" w:cs="Arial"/>
          <w:szCs w:val="24"/>
        </w:rPr>
        <w:t xml:space="preserve"> some form of class interaction.</w:t>
      </w:r>
    </w:p>
    <w:p w:rsidR="00A76270" w:rsidRDefault="00121E77" w:rsidP="00F24293">
      <w:pPr>
        <w:numPr>
          <w:ilvl w:val="1"/>
          <w:numId w:val="21"/>
        </w:numPr>
        <w:rPr>
          <w:rFonts w:ascii="Arial" w:hAnsi="Arial" w:cs="Arial"/>
          <w:szCs w:val="24"/>
        </w:rPr>
      </w:pPr>
      <w:r>
        <w:rPr>
          <w:rFonts w:ascii="Arial" w:hAnsi="Arial" w:cs="Arial"/>
          <w:szCs w:val="24"/>
        </w:rPr>
        <w:t>Discussion Boards (DBs): At times I will require</w:t>
      </w:r>
      <w:r w:rsidR="00A76270" w:rsidRPr="003B1B1F">
        <w:rPr>
          <w:rFonts w:ascii="Arial" w:hAnsi="Arial" w:cs="Arial"/>
          <w:szCs w:val="24"/>
        </w:rPr>
        <w:t xml:space="preserve"> responses to discussion board forums: two replies to the professor’s questions and two responses to the comments of other students. Grading will follow a matrix posted on Blackboard.</w:t>
      </w:r>
    </w:p>
    <w:p w:rsidR="00121E77" w:rsidRPr="003B1B1F" w:rsidRDefault="00121E77" w:rsidP="00F24293">
      <w:pPr>
        <w:numPr>
          <w:ilvl w:val="1"/>
          <w:numId w:val="21"/>
        </w:numPr>
        <w:rPr>
          <w:rFonts w:ascii="Arial" w:hAnsi="Arial" w:cs="Arial"/>
          <w:szCs w:val="24"/>
        </w:rPr>
      </w:pPr>
      <w:r>
        <w:rPr>
          <w:rFonts w:ascii="Arial" w:hAnsi="Arial" w:cs="Arial"/>
          <w:szCs w:val="24"/>
        </w:rPr>
        <w:t xml:space="preserve">Collaborate or Zoom meetings.  I will also try to incorporate some live teaching and interaction via zoom. </w:t>
      </w:r>
      <w:r w:rsidR="00165E18">
        <w:rPr>
          <w:rFonts w:ascii="Arial" w:hAnsi="Arial" w:cs="Arial"/>
          <w:szCs w:val="24"/>
        </w:rPr>
        <w:t>Recordings will be made for students who cannot make the live session.  A discussion board assignment will make up the time for students unable to attend a live session.</w:t>
      </w:r>
    </w:p>
    <w:p w:rsidR="00A76270" w:rsidRPr="003B1B1F" w:rsidRDefault="00F24293" w:rsidP="00F24293">
      <w:pPr>
        <w:numPr>
          <w:ilvl w:val="0"/>
          <w:numId w:val="21"/>
        </w:numPr>
        <w:rPr>
          <w:rFonts w:ascii="Arial" w:hAnsi="Arial" w:cs="Arial"/>
          <w:szCs w:val="24"/>
        </w:rPr>
      </w:pPr>
      <w:r w:rsidRPr="003B1B1F">
        <w:rPr>
          <w:rFonts w:ascii="Arial" w:hAnsi="Arial" w:cs="Arial"/>
          <w:szCs w:val="24"/>
        </w:rPr>
        <w:t>Work Sheets</w:t>
      </w:r>
    </w:p>
    <w:p w:rsidR="00A76270" w:rsidRPr="003B1B1F" w:rsidRDefault="00A76270" w:rsidP="00C6745E">
      <w:pPr>
        <w:numPr>
          <w:ilvl w:val="1"/>
          <w:numId w:val="21"/>
        </w:numPr>
        <w:rPr>
          <w:rFonts w:ascii="Arial" w:hAnsi="Arial" w:cs="Arial"/>
          <w:szCs w:val="24"/>
        </w:rPr>
      </w:pPr>
      <w:r w:rsidRPr="003B1B1F">
        <w:rPr>
          <w:rFonts w:ascii="Arial" w:hAnsi="Arial" w:cs="Arial"/>
          <w:szCs w:val="24"/>
        </w:rPr>
        <w:t xml:space="preserve">Each student will </w:t>
      </w:r>
      <w:r w:rsidR="00F24293" w:rsidRPr="003B1B1F">
        <w:rPr>
          <w:rFonts w:ascii="Arial" w:hAnsi="Arial" w:cs="Arial"/>
          <w:szCs w:val="24"/>
        </w:rPr>
        <w:t>practice using worksheets that will help the student practice recognizing basic elements of the Greek language</w:t>
      </w:r>
      <w:r w:rsidRPr="003B1B1F">
        <w:rPr>
          <w:rFonts w:ascii="Arial" w:hAnsi="Arial" w:cs="Arial"/>
          <w:szCs w:val="24"/>
        </w:rPr>
        <w:t xml:space="preserve">. </w:t>
      </w:r>
    </w:p>
    <w:p w:rsidR="00F24293" w:rsidRPr="003B1B1F" w:rsidRDefault="00F24293" w:rsidP="00F24293">
      <w:pPr>
        <w:numPr>
          <w:ilvl w:val="0"/>
          <w:numId w:val="21"/>
        </w:numPr>
        <w:rPr>
          <w:rFonts w:ascii="Arial" w:hAnsi="Arial" w:cs="Arial"/>
          <w:szCs w:val="24"/>
        </w:rPr>
      </w:pPr>
      <w:r w:rsidRPr="003B1B1F">
        <w:rPr>
          <w:rFonts w:ascii="Arial" w:hAnsi="Arial" w:cs="Arial"/>
          <w:szCs w:val="24"/>
        </w:rPr>
        <w:t>Quizzes</w:t>
      </w:r>
    </w:p>
    <w:p w:rsidR="00A76270" w:rsidRPr="003B1B1F" w:rsidRDefault="00F24293" w:rsidP="00F24293">
      <w:pPr>
        <w:numPr>
          <w:ilvl w:val="1"/>
          <w:numId w:val="21"/>
        </w:numPr>
        <w:rPr>
          <w:rFonts w:ascii="Arial" w:hAnsi="Arial" w:cs="Arial"/>
          <w:szCs w:val="24"/>
        </w:rPr>
      </w:pPr>
      <w:r w:rsidRPr="003B1B1F">
        <w:rPr>
          <w:rFonts w:ascii="Arial" w:hAnsi="Arial" w:cs="Arial"/>
          <w:szCs w:val="24"/>
        </w:rPr>
        <w:t>Weekly quizzes will help the student master the basic concepts found in the weekly reading</w:t>
      </w:r>
    </w:p>
    <w:p w:rsidR="00A76270" w:rsidRPr="003B1B1F" w:rsidRDefault="00F24293" w:rsidP="00F24293">
      <w:pPr>
        <w:numPr>
          <w:ilvl w:val="0"/>
          <w:numId w:val="21"/>
        </w:numPr>
        <w:rPr>
          <w:rFonts w:ascii="Arial" w:hAnsi="Arial" w:cs="Arial"/>
          <w:szCs w:val="24"/>
        </w:rPr>
      </w:pPr>
      <w:r w:rsidRPr="003B1B1F">
        <w:rPr>
          <w:rFonts w:ascii="Arial" w:hAnsi="Arial" w:cs="Arial"/>
          <w:szCs w:val="24"/>
        </w:rPr>
        <w:t>Projects</w:t>
      </w:r>
    </w:p>
    <w:p w:rsidR="00A76270" w:rsidRPr="003B1B1F" w:rsidRDefault="00A76270" w:rsidP="00F24293">
      <w:pPr>
        <w:numPr>
          <w:ilvl w:val="1"/>
          <w:numId w:val="21"/>
        </w:numPr>
        <w:rPr>
          <w:rFonts w:ascii="Arial" w:hAnsi="Arial" w:cs="Arial"/>
          <w:szCs w:val="24"/>
        </w:rPr>
      </w:pPr>
      <w:r w:rsidRPr="003B1B1F">
        <w:rPr>
          <w:rFonts w:ascii="Arial" w:hAnsi="Arial" w:cs="Arial"/>
          <w:szCs w:val="24"/>
        </w:rPr>
        <w:lastRenderedPageBreak/>
        <w:t xml:space="preserve">Each student will write up a </w:t>
      </w:r>
      <w:r w:rsidR="006859A3">
        <w:rPr>
          <w:rFonts w:ascii="Arial" w:hAnsi="Arial" w:cs="Arial"/>
          <w:szCs w:val="24"/>
        </w:rPr>
        <w:t xml:space="preserve">word </w:t>
      </w:r>
      <w:r w:rsidRPr="003B1B1F">
        <w:rPr>
          <w:rFonts w:ascii="Arial" w:hAnsi="Arial" w:cs="Arial"/>
          <w:szCs w:val="24"/>
        </w:rPr>
        <w:t xml:space="preserve">study of a biblical passage </w:t>
      </w:r>
      <w:r w:rsidR="00E32634">
        <w:rPr>
          <w:rFonts w:ascii="Arial" w:hAnsi="Arial" w:cs="Arial"/>
          <w:szCs w:val="24"/>
        </w:rPr>
        <w:t>that</w:t>
      </w:r>
      <w:r w:rsidRPr="003B1B1F">
        <w:rPr>
          <w:rFonts w:ascii="Arial" w:hAnsi="Arial" w:cs="Arial"/>
          <w:szCs w:val="24"/>
        </w:rPr>
        <w:t xml:space="preserve"> will include </w:t>
      </w:r>
      <w:r w:rsidR="006859A3">
        <w:rPr>
          <w:rFonts w:ascii="Arial" w:hAnsi="Arial" w:cs="Arial"/>
          <w:szCs w:val="24"/>
        </w:rPr>
        <w:t>analysis of key terms with emphasis on tools learned in class</w:t>
      </w:r>
      <w:r w:rsidR="00F40343" w:rsidRPr="003B1B1F">
        <w:rPr>
          <w:rFonts w:ascii="Arial" w:hAnsi="Arial" w:cs="Arial"/>
          <w:szCs w:val="24"/>
        </w:rPr>
        <w:t>.  Details will be provided in another document at the beginning of class.</w:t>
      </w:r>
      <w:r w:rsidRPr="003B1B1F">
        <w:rPr>
          <w:rFonts w:ascii="Arial" w:hAnsi="Arial" w:cs="Arial"/>
          <w:szCs w:val="24"/>
        </w:rPr>
        <w:t xml:space="preserve"> </w:t>
      </w:r>
    </w:p>
    <w:p w:rsidR="00897414" w:rsidRPr="003B1B1F" w:rsidRDefault="00897414" w:rsidP="00897414">
      <w:pPr>
        <w:numPr>
          <w:ilvl w:val="0"/>
          <w:numId w:val="21"/>
        </w:numPr>
        <w:rPr>
          <w:rFonts w:ascii="Arial" w:hAnsi="Arial" w:cs="Arial"/>
          <w:szCs w:val="24"/>
        </w:rPr>
      </w:pPr>
      <w:r w:rsidRPr="003B1B1F">
        <w:rPr>
          <w:rFonts w:ascii="Arial" w:hAnsi="Arial" w:cs="Arial"/>
          <w:szCs w:val="24"/>
        </w:rPr>
        <w:t>Final Exam</w:t>
      </w:r>
    </w:p>
    <w:p w:rsidR="00813886" w:rsidRPr="003B1B1F" w:rsidRDefault="00897414" w:rsidP="003B1B1F">
      <w:pPr>
        <w:numPr>
          <w:ilvl w:val="1"/>
          <w:numId w:val="21"/>
        </w:numPr>
        <w:rPr>
          <w:rFonts w:ascii="Arial" w:hAnsi="Arial" w:cs="Arial"/>
          <w:szCs w:val="24"/>
        </w:rPr>
      </w:pPr>
      <w:r w:rsidRPr="003B1B1F">
        <w:rPr>
          <w:rFonts w:ascii="Arial" w:hAnsi="Arial" w:cs="Arial"/>
          <w:szCs w:val="24"/>
        </w:rPr>
        <w:t>One exam will be given</w:t>
      </w:r>
      <w:r w:rsidR="00E32634">
        <w:rPr>
          <w:rFonts w:ascii="Arial" w:hAnsi="Arial" w:cs="Arial"/>
          <w:szCs w:val="24"/>
        </w:rPr>
        <w:t xml:space="preserve"> in order to evaluate</w:t>
      </w:r>
      <w:r w:rsidRPr="003B1B1F">
        <w:rPr>
          <w:rFonts w:ascii="Arial" w:hAnsi="Arial" w:cs="Arial"/>
          <w:szCs w:val="24"/>
        </w:rPr>
        <w:t xml:space="preserve"> the </w:t>
      </w:r>
      <w:r w:rsidR="00E32634">
        <w:rPr>
          <w:rFonts w:ascii="Arial" w:hAnsi="Arial" w:cs="Arial"/>
          <w:szCs w:val="24"/>
        </w:rPr>
        <w:t xml:space="preserve">level </w:t>
      </w:r>
      <w:r w:rsidR="00E04872">
        <w:rPr>
          <w:rFonts w:ascii="Arial" w:hAnsi="Arial" w:cs="Arial"/>
          <w:szCs w:val="24"/>
        </w:rPr>
        <w:t>of</w:t>
      </w:r>
      <w:r w:rsidR="00E04872" w:rsidRPr="003B1B1F">
        <w:rPr>
          <w:rFonts w:ascii="Arial" w:hAnsi="Arial" w:cs="Arial"/>
          <w:szCs w:val="24"/>
        </w:rPr>
        <w:t xml:space="preserve"> language</w:t>
      </w:r>
      <w:r w:rsidRPr="003B1B1F">
        <w:rPr>
          <w:rFonts w:ascii="Arial" w:hAnsi="Arial" w:cs="Arial"/>
          <w:szCs w:val="24"/>
        </w:rPr>
        <w:t xml:space="preserve"> appreciation of the student</w:t>
      </w:r>
      <w:r w:rsidR="003B1B1F" w:rsidRPr="003B1B1F">
        <w:rPr>
          <w:rFonts w:ascii="Arial" w:hAnsi="Arial" w:cs="Arial"/>
          <w:szCs w:val="24"/>
        </w:rPr>
        <w:t xml:space="preserve"> </w:t>
      </w:r>
    </w:p>
    <w:p w:rsidR="003B1B1F" w:rsidRPr="003B1B1F" w:rsidRDefault="003B1B1F" w:rsidP="003B1B1F">
      <w:pPr>
        <w:rPr>
          <w:rFonts w:ascii="Arial" w:hAnsi="Arial" w:cs="Arial"/>
          <w:szCs w:val="24"/>
        </w:rPr>
      </w:pPr>
    </w:p>
    <w:p w:rsidR="00366A60" w:rsidRPr="003B1B1F" w:rsidRDefault="00366A60" w:rsidP="00A44F90">
      <w:pPr>
        <w:pStyle w:val="Heading2"/>
        <w:rPr>
          <w:szCs w:val="24"/>
        </w:rPr>
      </w:pPr>
      <w:r w:rsidRPr="003B1B1F">
        <w:rPr>
          <w:szCs w:val="24"/>
        </w:rPr>
        <w:t>Course Evaluation (Method of Determining Grade)</w:t>
      </w:r>
    </w:p>
    <w:p w:rsidR="00366A60" w:rsidRPr="003B1B1F" w:rsidRDefault="008115DE" w:rsidP="003B1B1F">
      <w:pPr>
        <w:pStyle w:val="Heading2"/>
      </w:pPr>
      <w:r w:rsidRPr="003B1B1F">
        <w:t>University</w:t>
      </w:r>
      <w:r w:rsidR="00366A60" w:rsidRPr="003B1B1F">
        <w:t xml:space="preserve"> Grading System</w:t>
      </w:r>
    </w:p>
    <w:p w:rsidR="003B1B1F" w:rsidRDefault="00366A60" w:rsidP="003B1B1F">
      <w:pPr>
        <w:pStyle w:val="BodyTextIndent3"/>
        <w:numPr>
          <w:ilvl w:val="0"/>
          <w:numId w:val="29"/>
        </w:numPr>
        <w:ind w:right="1008"/>
        <w:rPr>
          <w:rFonts w:ascii="Arial" w:hAnsi="Arial" w:cs="Arial"/>
          <w:b/>
          <w:bCs/>
          <w:sz w:val="24"/>
          <w:szCs w:val="24"/>
        </w:rPr>
      </w:pPr>
      <w:r w:rsidRPr="003B1B1F">
        <w:rPr>
          <w:rFonts w:ascii="Arial" w:hAnsi="Arial" w:cs="Arial"/>
          <w:b/>
          <w:bCs/>
          <w:sz w:val="24"/>
          <w:szCs w:val="24"/>
        </w:rPr>
        <w:t>Symbol</w:t>
      </w:r>
      <w:r w:rsidRPr="003B1B1F">
        <w:rPr>
          <w:rFonts w:ascii="Arial" w:hAnsi="Arial" w:cs="Arial"/>
          <w:b/>
          <w:bCs/>
          <w:sz w:val="24"/>
          <w:szCs w:val="24"/>
        </w:rPr>
        <w:tab/>
        <w:t>Percentage</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A</w:t>
      </w:r>
      <w:r w:rsidR="003B1B1F" w:rsidRPr="003B1B1F">
        <w:rPr>
          <w:rFonts w:ascii="Arial" w:hAnsi="Arial" w:cs="Arial"/>
          <w:b/>
          <w:bCs/>
          <w:sz w:val="24"/>
          <w:szCs w:val="24"/>
        </w:rPr>
        <w:tab/>
      </w:r>
      <w:r w:rsidRPr="003B1B1F">
        <w:rPr>
          <w:rFonts w:ascii="Arial" w:hAnsi="Arial" w:cs="Arial"/>
          <w:b/>
          <w:bCs/>
          <w:sz w:val="24"/>
          <w:szCs w:val="24"/>
        </w:rPr>
        <w:t>90-100</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B</w:t>
      </w:r>
      <w:r w:rsidR="003B1B1F" w:rsidRPr="003B1B1F">
        <w:rPr>
          <w:rFonts w:ascii="Arial" w:hAnsi="Arial" w:cs="Arial"/>
          <w:b/>
          <w:bCs/>
          <w:sz w:val="24"/>
          <w:szCs w:val="24"/>
        </w:rPr>
        <w:tab/>
      </w:r>
      <w:r w:rsidRPr="003B1B1F">
        <w:rPr>
          <w:rFonts w:ascii="Arial" w:hAnsi="Arial" w:cs="Arial"/>
          <w:b/>
          <w:bCs/>
          <w:sz w:val="24"/>
          <w:szCs w:val="24"/>
        </w:rPr>
        <w:t>80-89</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C</w:t>
      </w:r>
      <w:r w:rsidR="003B1B1F" w:rsidRPr="003B1B1F">
        <w:rPr>
          <w:rFonts w:ascii="Arial" w:hAnsi="Arial" w:cs="Arial"/>
          <w:b/>
          <w:bCs/>
          <w:sz w:val="24"/>
          <w:szCs w:val="24"/>
        </w:rPr>
        <w:tab/>
      </w:r>
      <w:r w:rsidRPr="003B1B1F">
        <w:rPr>
          <w:rFonts w:ascii="Arial" w:hAnsi="Arial" w:cs="Arial"/>
          <w:b/>
          <w:bCs/>
          <w:sz w:val="24"/>
          <w:szCs w:val="24"/>
        </w:rPr>
        <w:t>70-79</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D</w:t>
      </w:r>
      <w:r w:rsidR="003B1B1F" w:rsidRPr="003B1B1F">
        <w:rPr>
          <w:rFonts w:ascii="Arial" w:hAnsi="Arial" w:cs="Arial"/>
          <w:b/>
          <w:bCs/>
          <w:sz w:val="24"/>
          <w:szCs w:val="24"/>
        </w:rPr>
        <w:tab/>
      </w:r>
      <w:r w:rsidRPr="003B1B1F">
        <w:rPr>
          <w:rFonts w:ascii="Arial" w:hAnsi="Arial" w:cs="Arial"/>
          <w:b/>
          <w:bCs/>
          <w:sz w:val="24"/>
          <w:szCs w:val="24"/>
        </w:rPr>
        <w:t>60-69</w:t>
      </w:r>
      <w:r w:rsidR="003B1B1F" w:rsidRPr="003B1B1F">
        <w:rPr>
          <w:rFonts w:ascii="Arial" w:hAnsi="Arial" w:cs="Arial"/>
          <w:b/>
          <w:bCs/>
          <w:sz w:val="24"/>
          <w:szCs w:val="24"/>
        </w:rPr>
        <w:tab/>
      </w:r>
    </w:p>
    <w:p w:rsidR="00366A60" w:rsidRP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F</w:t>
      </w:r>
      <w:r w:rsidR="003B1B1F" w:rsidRPr="003B1B1F">
        <w:rPr>
          <w:rFonts w:ascii="Arial" w:hAnsi="Arial" w:cs="Arial"/>
          <w:b/>
          <w:bCs/>
          <w:sz w:val="24"/>
          <w:szCs w:val="24"/>
        </w:rPr>
        <w:tab/>
      </w:r>
      <w:r w:rsidRPr="003B1B1F">
        <w:rPr>
          <w:rFonts w:ascii="Arial" w:hAnsi="Arial" w:cs="Arial"/>
          <w:b/>
          <w:bCs/>
          <w:sz w:val="24"/>
          <w:szCs w:val="24"/>
        </w:rPr>
        <w:t>Below 60</w:t>
      </w:r>
    </w:p>
    <w:p w:rsidR="00366A60" w:rsidRPr="003B1B1F" w:rsidRDefault="00366A60" w:rsidP="003B1B1F">
      <w:pPr>
        <w:pStyle w:val="Heading2"/>
        <w:numPr>
          <w:ilvl w:val="0"/>
          <w:numId w:val="29"/>
        </w:numPr>
        <w:rPr>
          <w:szCs w:val="24"/>
        </w:rPr>
      </w:pPr>
      <w:r w:rsidRPr="003B1B1F">
        <w:rPr>
          <w:szCs w:val="24"/>
        </w:rPr>
        <w:t>Other symbols used for grading include:</w:t>
      </w:r>
    </w:p>
    <w:p w:rsidR="00366A60" w:rsidRPr="003B1B1F" w:rsidRDefault="00366A60" w:rsidP="00366A60">
      <w:pPr>
        <w:pStyle w:val="BodyTextIndent3"/>
        <w:tabs>
          <w:tab w:val="left" w:pos="1350"/>
          <w:tab w:val="left" w:pos="2160"/>
          <w:tab w:val="left" w:pos="4140"/>
        </w:tabs>
        <w:ind w:left="4140" w:right="1008" w:hanging="2700"/>
        <w:rPr>
          <w:rFonts w:ascii="Arial" w:hAnsi="Arial" w:cs="Arial"/>
          <w:bCs/>
          <w:sz w:val="24"/>
          <w:szCs w:val="24"/>
        </w:rPr>
      </w:pPr>
      <w:r w:rsidRPr="003B1B1F">
        <w:rPr>
          <w:rFonts w:ascii="Arial" w:hAnsi="Arial" w:cs="Arial"/>
          <w:bCs/>
          <w:sz w:val="24"/>
          <w:szCs w:val="24"/>
        </w:rPr>
        <w:t>CR</w:t>
      </w:r>
      <w:r w:rsidRPr="003B1B1F">
        <w:rPr>
          <w:rFonts w:ascii="Arial" w:hAnsi="Arial" w:cs="Arial"/>
          <w:bCs/>
          <w:sz w:val="24"/>
          <w:szCs w:val="24"/>
        </w:rPr>
        <w:tab/>
        <w:t>Credit</w:t>
      </w:r>
      <w:r w:rsidRPr="003B1B1F">
        <w:rPr>
          <w:rFonts w:ascii="Arial" w:hAnsi="Arial" w:cs="Arial"/>
          <w:bCs/>
          <w:sz w:val="24"/>
          <w:szCs w:val="24"/>
        </w:rPr>
        <w:tab/>
        <w:t>Satisfactory, but without qualitative grading.</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NCR</w:t>
      </w:r>
      <w:r w:rsidRPr="003B1B1F">
        <w:rPr>
          <w:rFonts w:ascii="Arial" w:hAnsi="Arial" w:cs="Arial"/>
          <w:bCs/>
          <w:sz w:val="24"/>
          <w:szCs w:val="24"/>
        </w:rPr>
        <w:tab/>
        <w:t>No Credit</w:t>
      </w:r>
      <w:r w:rsidRPr="003B1B1F">
        <w:rPr>
          <w:rFonts w:ascii="Arial" w:hAnsi="Arial" w:cs="Arial"/>
          <w:bCs/>
          <w:sz w:val="24"/>
          <w:szCs w:val="24"/>
        </w:rPr>
        <w:tab/>
      </w:r>
      <w:r w:rsidRPr="003B1B1F">
        <w:rPr>
          <w:rFonts w:ascii="Arial" w:hAnsi="Arial" w:cs="Arial"/>
          <w:bCs/>
          <w:sz w:val="24"/>
          <w:szCs w:val="24"/>
        </w:rPr>
        <w:tab/>
        <w:t>Unsatisfactory, but without qualitative grading.</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I**</w:t>
      </w:r>
      <w:r w:rsidRPr="003B1B1F">
        <w:rPr>
          <w:rFonts w:ascii="Arial" w:hAnsi="Arial" w:cs="Arial"/>
          <w:bCs/>
          <w:sz w:val="24"/>
          <w:szCs w:val="24"/>
        </w:rPr>
        <w:tab/>
        <w:t>Incomplete</w:t>
      </w:r>
      <w:r w:rsidRPr="003B1B1F">
        <w:rPr>
          <w:rFonts w:ascii="Arial" w:hAnsi="Arial" w:cs="Arial"/>
          <w:bCs/>
          <w:sz w:val="24"/>
          <w:szCs w:val="24"/>
        </w:rPr>
        <w:tab/>
      </w:r>
      <w:r w:rsidRPr="003B1B1F">
        <w:rPr>
          <w:rFonts w:ascii="Arial" w:hAnsi="Arial" w:cs="Arial"/>
          <w:bCs/>
          <w:sz w:val="24"/>
          <w:szCs w:val="24"/>
        </w:rPr>
        <w:tab/>
        <w:t>May be given to a student who is passing, but has not completed a term paper, examination, or other required for work reasons beyond the student’s control.</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IP</w:t>
      </w:r>
      <w:r w:rsidRPr="003B1B1F">
        <w:rPr>
          <w:rFonts w:ascii="Arial" w:hAnsi="Arial" w:cs="Arial"/>
          <w:bCs/>
          <w:sz w:val="24"/>
          <w:szCs w:val="24"/>
        </w:rPr>
        <w:tab/>
      </w:r>
      <w:proofErr w:type="gramStart"/>
      <w:r w:rsidRPr="003B1B1F">
        <w:rPr>
          <w:rFonts w:ascii="Arial" w:hAnsi="Arial" w:cs="Arial"/>
          <w:bCs/>
          <w:sz w:val="24"/>
          <w:szCs w:val="24"/>
        </w:rPr>
        <w:t>In</w:t>
      </w:r>
      <w:proofErr w:type="gramEnd"/>
      <w:r w:rsidRPr="003B1B1F">
        <w:rPr>
          <w:rFonts w:ascii="Arial" w:hAnsi="Arial" w:cs="Arial"/>
          <w:bCs/>
          <w:sz w:val="24"/>
          <w:szCs w:val="24"/>
        </w:rPr>
        <w:t xml:space="preserve"> progress</w:t>
      </w:r>
      <w:r w:rsidRPr="003B1B1F">
        <w:rPr>
          <w:rFonts w:ascii="Arial" w:hAnsi="Arial" w:cs="Arial"/>
          <w:bCs/>
          <w:sz w:val="24"/>
          <w:szCs w:val="24"/>
        </w:rPr>
        <w:tab/>
      </w:r>
      <w:r w:rsidRPr="003B1B1F">
        <w:rPr>
          <w:rFonts w:ascii="Arial" w:hAnsi="Arial" w:cs="Arial"/>
          <w:bCs/>
          <w:sz w:val="24"/>
          <w:szCs w:val="24"/>
        </w:rPr>
        <w:tab/>
        <w:t>Assigned to a course indicating that at the conclusion of a term the course will still be in progress.</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X</w:t>
      </w:r>
      <w:r w:rsidRPr="003B1B1F">
        <w:rPr>
          <w:rFonts w:ascii="Arial" w:hAnsi="Arial" w:cs="Arial"/>
          <w:bCs/>
          <w:sz w:val="24"/>
          <w:szCs w:val="24"/>
        </w:rPr>
        <w:tab/>
        <w:t>No grade</w:t>
      </w:r>
      <w:r w:rsidRPr="003B1B1F">
        <w:rPr>
          <w:rFonts w:ascii="Arial" w:hAnsi="Arial" w:cs="Arial"/>
          <w:bCs/>
          <w:sz w:val="24"/>
          <w:szCs w:val="24"/>
        </w:rPr>
        <w:tab/>
      </w:r>
      <w:r w:rsidRPr="003B1B1F">
        <w:rPr>
          <w:rFonts w:ascii="Arial" w:hAnsi="Arial" w:cs="Arial"/>
          <w:bCs/>
          <w:sz w:val="24"/>
          <w:szCs w:val="24"/>
        </w:rPr>
        <w:tab/>
        <w:t>No grade has been submitted by the instructor. The course grade which will replace the X must be submitted within 30 days from the beginning of the next full term.</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W</w:t>
      </w:r>
      <w:r w:rsidRPr="003B1B1F">
        <w:rPr>
          <w:rFonts w:ascii="Arial" w:hAnsi="Arial" w:cs="Arial"/>
          <w:bCs/>
          <w:sz w:val="24"/>
          <w:szCs w:val="24"/>
        </w:rPr>
        <w:tab/>
        <w:t>Withdrawal</w:t>
      </w:r>
      <w:r w:rsidRPr="003B1B1F">
        <w:rPr>
          <w:rFonts w:ascii="Arial" w:hAnsi="Arial" w:cs="Arial"/>
          <w:bCs/>
          <w:sz w:val="24"/>
          <w:szCs w:val="24"/>
        </w:rPr>
        <w:tab/>
      </w:r>
      <w:r w:rsidRPr="003B1B1F">
        <w:rPr>
          <w:rFonts w:ascii="Arial" w:hAnsi="Arial" w:cs="Arial"/>
          <w:bCs/>
          <w:sz w:val="24"/>
          <w:szCs w:val="24"/>
        </w:rPr>
        <w:tab/>
        <w:t>Course dropped or withdrawal from the University.</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WP</w:t>
      </w:r>
      <w:r w:rsidRPr="003B1B1F">
        <w:rPr>
          <w:rFonts w:ascii="Arial" w:hAnsi="Arial" w:cs="Arial"/>
          <w:bCs/>
          <w:sz w:val="24"/>
          <w:szCs w:val="24"/>
        </w:rPr>
        <w:tab/>
        <w:t>Withdraw passing</w:t>
      </w:r>
      <w:r w:rsidRPr="003B1B1F">
        <w:rPr>
          <w:rFonts w:ascii="Arial" w:hAnsi="Arial" w:cs="Arial"/>
          <w:bCs/>
          <w:sz w:val="24"/>
          <w:szCs w:val="24"/>
        </w:rPr>
        <w:tab/>
        <w:t>Course dropped or withdrawal from the University after deadline to withdraw with a W and prior deadline to withdraw with a WP or WF.</w:t>
      </w:r>
    </w:p>
    <w:p w:rsidR="00366A60" w:rsidRPr="003B1B1F" w:rsidRDefault="00366A60" w:rsidP="00366A60">
      <w:pPr>
        <w:pStyle w:val="BodyTextIndent3"/>
        <w:tabs>
          <w:tab w:val="left" w:pos="2160"/>
          <w:tab w:val="left" w:pos="4140"/>
        </w:tabs>
        <w:ind w:left="4140" w:right="1008" w:hanging="2700"/>
        <w:rPr>
          <w:rFonts w:ascii="Arial" w:hAnsi="Arial" w:cs="Arial"/>
          <w:bCs/>
          <w:sz w:val="24"/>
          <w:szCs w:val="24"/>
        </w:rPr>
      </w:pPr>
      <w:r w:rsidRPr="003B1B1F">
        <w:rPr>
          <w:rFonts w:ascii="Arial" w:hAnsi="Arial" w:cs="Arial"/>
          <w:bCs/>
          <w:sz w:val="24"/>
          <w:szCs w:val="24"/>
        </w:rPr>
        <w:t>WF</w:t>
      </w:r>
      <w:r w:rsidRPr="003B1B1F">
        <w:rPr>
          <w:rFonts w:ascii="Arial" w:hAnsi="Arial" w:cs="Arial"/>
          <w:bCs/>
          <w:sz w:val="24"/>
          <w:szCs w:val="24"/>
        </w:rPr>
        <w:tab/>
        <w:t>Withdraw failing</w:t>
      </w:r>
      <w:r w:rsidRPr="003B1B1F">
        <w:rPr>
          <w:rFonts w:ascii="Arial" w:hAnsi="Arial" w:cs="Arial"/>
          <w:bCs/>
          <w:sz w:val="24"/>
          <w:szCs w:val="24"/>
        </w:rPr>
        <w:tab/>
        <w:t>Course dropped or withdrawal from the University after deadline to withdraw with a W and prior to deadline to withdraw with a WP or WF.</w:t>
      </w:r>
    </w:p>
    <w:p w:rsidR="00366A60" w:rsidRPr="003B1B1F" w:rsidRDefault="00366A60" w:rsidP="00366A60">
      <w:pPr>
        <w:pStyle w:val="BodyTextIndent3"/>
        <w:tabs>
          <w:tab w:val="left" w:pos="4140"/>
        </w:tabs>
        <w:ind w:left="4140" w:right="1008" w:hanging="2700"/>
        <w:rPr>
          <w:rFonts w:ascii="Arial" w:hAnsi="Arial" w:cs="Arial"/>
          <w:b/>
          <w:bCs/>
          <w:sz w:val="24"/>
          <w:szCs w:val="24"/>
        </w:rPr>
      </w:pPr>
    </w:p>
    <w:p w:rsidR="00366A60" w:rsidRPr="003B1B1F" w:rsidRDefault="00366A60" w:rsidP="00625EDD">
      <w:pPr>
        <w:pStyle w:val="BodyTextIndent3"/>
        <w:ind w:right="1008"/>
        <w:rPr>
          <w:rFonts w:ascii="Arial" w:hAnsi="Arial" w:cs="Arial"/>
          <w:bCs/>
          <w:sz w:val="24"/>
          <w:szCs w:val="24"/>
        </w:rPr>
      </w:pPr>
      <w:r w:rsidRPr="003B1B1F">
        <w:rPr>
          <w:rFonts w:ascii="Arial" w:hAnsi="Arial" w:cs="Arial"/>
          <w:bCs/>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366A60" w:rsidRPr="003B1B1F" w:rsidRDefault="00366A60" w:rsidP="00366A60">
      <w:pPr>
        <w:pStyle w:val="BodyTextIndent3"/>
        <w:ind w:right="1008"/>
        <w:rPr>
          <w:rFonts w:ascii="Arial" w:hAnsi="Arial" w:cs="Arial"/>
          <w:sz w:val="24"/>
          <w:szCs w:val="24"/>
        </w:rPr>
      </w:pPr>
    </w:p>
    <w:p w:rsidR="00366A60" w:rsidRPr="003B1B1F" w:rsidRDefault="00366A60" w:rsidP="00A44F90">
      <w:pPr>
        <w:pStyle w:val="Heading2"/>
        <w:rPr>
          <w:szCs w:val="24"/>
        </w:rPr>
      </w:pPr>
      <w:r w:rsidRPr="003B1B1F">
        <w:rPr>
          <w:szCs w:val="24"/>
        </w:rPr>
        <w:t xml:space="preserve">Computation of final grade </w:t>
      </w:r>
    </w:p>
    <w:p w:rsidR="00CF0B40" w:rsidRPr="003B1B1F" w:rsidRDefault="00034D5F" w:rsidP="00CF0B40">
      <w:pPr>
        <w:ind w:left="2160"/>
        <w:rPr>
          <w:rFonts w:ascii="Arial" w:hAnsi="Arial" w:cs="Arial"/>
          <w:szCs w:val="24"/>
          <w:u w:val="single"/>
        </w:rPr>
      </w:pPr>
      <w:r w:rsidRPr="003B1B1F">
        <w:rPr>
          <w:rFonts w:ascii="Arial" w:hAnsi="Arial" w:cs="Arial"/>
          <w:szCs w:val="24"/>
          <w:u w:val="single"/>
        </w:rPr>
        <w:t>Assignment</w:t>
      </w:r>
      <w:r w:rsidRPr="003B1B1F">
        <w:rPr>
          <w:rFonts w:ascii="Arial" w:hAnsi="Arial" w:cs="Arial"/>
          <w:szCs w:val="24"/>
          <w:u w:val="single"/>
        </w:rPr>
        <w:tab/>
      </w:r>
      <w:r w:rsidRPr="003B1B1F">
        <w:rPr>
          <w:rFonts w:ascii="Arial" w:hAnsi="Arial" w:cs="Arial"/>
          <w:szCs w:val="24"/>
          <w:u w:val="single"/>
        </w:rPr>
        <w:tab/>
      </w:r>
      <w:r w:rsidR="00CF0B40" w:rsidRPr="003B1B1F">
        <w:rPr>
          <w:rFonts w:ascii="Arial" w:hAnsi="Arial" w:cs="Arial"/>
          <w:szCs w:val="24"/>
          <w:u w:val="single"/>
        </w:rPr>
        <w:t xml:space="preserve">Points </w:t>
      </w:r>
    </w:p>
    <w:p w:rsidR="00CF0B40" w:rsidRPr="003B1B1F" w:rsidRDefault="00034D5F" w:rsidP="00034D5F">
      <w:pPr>
        <w:ind w:left="2160"/>
        <w:rPr>
          <w:rFonts w:ascii="Arial" w:hAnsi="Arial" w:cs="Arial"/>
          <w:szCs w:val="24"/>
        </w:rPr>
      </w:pPr>
      <w:r w:rsidRPr="003B1B1F">
        <w:rPr>
          <w:rFonts w:ascii="Arial" w:hAnsi="Arial" w:cs="Arial"/>
          <w:szCs w:val="24"/>
        </w:rPr>
        <w:lastRenderedPageBreak/>
        <w:t>Discussion Board</w:t>
      </w:r>
      <w:r w:rsidR="00165E18">
        <w:rPr>
          <w:rFonts w:ascii="Arial" w:hAnsi="Arial" w:cs="Arial"/>
          <w:szCs w:val="24"/>
        </w:rPr>
        <w:t>/live class attendance</w:t>
      </w:r>
      <w:r w:rsidRPr="003B1B1F">
        <w:rPr>
          <w:rFonts w:ascii="Arial" w:hAnsi="Arial" w:cs="Arial"/>
          <w:szCs w:val="24"/>
        </w:rPr>
        <w:tab/>
      </w:r>
      <w:r w:rsidR="00165E18">
        <w:rPr>
          <w:rFonts w:ascii="Arial" w:hAnsi="Arial" w:cs="Arial"/>
          <w:szCs w:val="24"/>
        </w:rPr>
        <w:t>20</w:t>
      </w:r>
    </w:p>
    <w:p w:rsidR="00CF0B40" w:rsidRPr="003B1B1F" w:rsidRDefault="00034D5F" w:rsidP="00CF0B40">
      <w:pPr>
        <w:ind w:left="2160"/>
        <w:rPr>
          <w:rFonts w:ascii="Arial" w:hAnsi="Arial" w:cs="Arial"/>
          <w:szCs w:val="24"/>
        </w:rPr>
      </w:pPr>
      <w:r w:rsidRPr="003B1B1F">
        <w:rPr>
          <w:rFonts w:ascii="Arial" w:hAnsi="Arial" w:cs="Arial"/>
          <w:szCs w:val="24"/>
        </w:rPr>
        <w:t>Quizzes</w:t>
      </w:r>
      <w:r w:rsidRPr="003B1B1F">
        <w:rPr>
          <w:rFonts w:ascii="Arial" w:hAnsi="Arial" w:cs="Arial"/>
          <w:szCs w:val="24"/>
        </w:rPr>
        <w:tab/>
      </w:r>
      <w:r w:rsidRPr="003B1B1F">
        <w:rPr>
          <w:rFonts w:ascii="Arial" w:hAnsi="Arial" w:cs="Arial"/>
          <w:szCs w:val="24"/>
        </w:rPr>
        <w:tab/>
      </w:r>
      <w:r w:rsidR="00165E18">
        <w:rPr>
          <w:rFonts w:ascii="Arial" w:hAnsi="Arial" w:cs="Arial"/>
          <w:szCs w:val="24"/>
        </w:rPr>
        <w:t>25</w:t>
      </w:r>
    </w:p>
    <w:p w:rsidR="00CF0B40" w:rsidRPr="003B1B1F" w:rsidRDefault="00F24293" w:rsidP="00CF0B40">
      <w:pPr>
        <w:ind w:left="2160"/>
        <w:rPr>
          <w:rFonts w:ascii="Arial" w:hAnsi="Arial" w:cs="Arial"/>
          <w:szCs w:val="24"/>
        </w:rPr>
      </w:pPr>
      <w:r w:rsidRPr="003B1B1F">
        <w:rPr>
          <w:rFonts w:ascii="Arial" w:hAnsi="Arial" w:cs="Arial"/>
          <w:szCs w:val="24"/>
        </w:rPr>
        <w:t>Worksheets</w:t>
      </w:r>
      <w:r w:rsidR="00034D5F" w:rsidRPr="003B1B1F">
        <w:rPr>
          <w:rFonts w:ascii="Arial" w:hAnsi="Arial" w:cs="Arial"/>
          <w:szCs w:val="24"/>
        </w:rPr>
        <w:tab/>
      </w:r>
      <w:r w:rsidR="00034D5F" w:rsidRPr="003B1B1F">
        <w:rPr>
          <w:rFonts w:ascii="Arial" w:hAnsi="Arial" w:cs="Arial"/>
          <w:szCs w:val="24"/>
        </w:rPr>
        <w:tab/>
      </w:r>
      <w:r w:rsidR="00165E18">
        <w:rPr>
          <w:rFonts w:ascii="Arial" w:hAnsi="Arial" w:cs="Arial"/>
          <w:szCs w:val="24"/>
        </w:rPr>
        <w:t>25</w:t>
      </w:r>
    </w:p>
    <w:p w:rsidR="00897414" w:rsidRPr="003B1B1F" w:rsidRDefault="00034D5F" w:rsidP="00CF0B40">
      <w:pPr>
        <w:ind w:left="2160"/>
        <w:rPr>
          <w:rFonts w:ascii="Arial" w:hAnsi="Arial" w:cs="Arial"/>
          <w:szCs w:val="24"/>
        </w:rPr>
      </w:pPr>
      <w:r w:rsidRPr="003B1B1F">
        <w:rPr>
          <w:rFonts w:ascii="Arial" w:hAnsi="Arial" w:cs="Arial"/>
          <w:szCs w:val="24"/>
        </w:rPr>
        <w:t>Exam</w:t>
      </w:r>
      <w:r w:rsidRPr="003B1B1F">
        <w:rPr>
          <w:rFonts w:ascii="Arial" w:hAnsi="Arial" w:cs="Arial"/>
          <w:szCs w:val="24"/>
        </w:rPr>
        <w:tab/>
      </w:r>
      <w:r w:rsidRPr="003B1B1F">
        <w:rPr>
          <w:rFonts w:ascii="Arial" w:hAnsi="Arial" w:cs="Arial"/>
          <w:szCs w:val="24"/>
        </w:rPr>
        <w:tab/>
      </w:r>
      <w:r w:rsidRPr="003B1B1F">
        <w:rPr>
          <w:rFonts w:ascii="Arial" w:hAnsi="Arial" w:cs="Arial"/>
          <w:szCs w:val="24"/>
        </w:rPr>
        <w:tab/>
      </w:r>
      <w:r w:rsidR="00165E18">
        <w:rPr>
          <w:rFonts w:ascii="Arial" w:hAnsi="Arial" w:cs="Arial"/>
          <w:szCs w:val="24"/>
        </w:rPr>
        <w:t>15</w:t>
      </w:r>
    </w:p>
    <w:p w:rsidR="00CF0B40" w:rsidRPr="003B1B1F" w:rsidRDefault="00F24293" w:rsidP="00CF0B40">
      <w:pPr>
        <w:ind w:left="2160"/>
        <w:rPr>
          <w:rFonts w:ascii="Arial" w:hAnsi="Arial" w:cs="Arial"/>
          <w:szCs w:val="24"/>
          <w:u w:val="single"/>
        </w:rPr>
      </w:pPr>
      <w:r w:rsidRPr="003B1B1F">
        <w:rPr>
          <w:rFonts w:ascii="Arial" w:hAnsi="Arial" w:cs="Arial"/>
          <w:szCs w:val="24"/>
          <w:u w:val="single"/>
        </w:rPr>
        <w:t>Project</w:t>
      </w:r>
      <w:r w:rsidR="00034D5F" w:rsidRPr="003B1B1F">
        <w:rPr>
          <w:rFonts w:ascii="Arial" w:hAnsi="Arial" w:cs="Arial"/>
          <w:szCs w:val="24"/>
          <w:u w:val="single"/>
        </w:rPr>
        <w:tab/>
      </w:r>
      <w:r w:rsidR="00034D5F" w:rsidRPr="003B1B1F">
        <w:rPr>
          <w:rFonts w:ascii="Arial" w:hAnsi="Arial" w:cs="Arial"/>
          <w:szCs w:val="24"/>
          <w:u w:val="single"/>
        </w:rPr>
        <w:tab/>
      </w:r>
      <w:r w:rsidR="00165E18">
        <w:rPr>
          <w:rFonts w:ascii="Arial" w:hAnsi="Arial" w:cs="Arial"/>
          <w:szCs w:val="24"/>
          <w:u w:val="single"/>
        </w:rPr>
        <w:t>15</w:t>
      </w:r>
    </w:p>
    <w:p w:rsidR="00CF0B40" w:rsidRPr="003B1B1F" w:rsidRDefault="00034D5F" w:rsidP="00CF0B40">
      <w:pPr>
        <w:ind w:left="2160"/>
        <w:rPr>
          <w:rFonts w:ascii="Arial" w:hAnsi="Arial" w:cs="Arial"/>
          <w:b/>
          <w:szCs w:val="24"/>
        </w:rPr>
      </w:pPr>
      <w:r w:rsidRPr="003B1B1F">
        <w:rPr>
          <w:rFonts w:ascii="Arial" w:hAnsi="Arial" w:cs="Arial"/>
          <w:b/>
          <w:szCs w:val="24"/>
        </w:rPr>
        <w:t>TOTAL</w:t>
      </w:r>
      <w:r w:rsidRPr="003B1B1F">
        <w:rPr>
          <w:rFonts w:ascii="Arial" w:hAnsi="Arial" w:cs="Arial"/>
          <w:b/>
          <w:szCs w:val="24"/>
        </w:rPr>
        <w:tab/>
      </w:r>
      <w:r w:rsidRPr="003B1B1F">
        <w:rPr>
          <w:rFonts w:ascii="Arial" w:hAnsi="Arial" w:cs="Arial"/>
          <w:b/>
          <w:szCs w:val="24"/>
        </w:rPr>
        <w:tab/>
      </w:r>
      <w:r w:rsidR="00CF0B40" w:rsidRPr="003B1B1F">
        <w:rPr>
          <w:rFonts w:ascii="Arial" w:hAnsi="Arial" w:cs="Arial"/>
          <w:b/>
          <w:szCs w:val="24"/>
        </w:rPr>
        <w:t>100</w:t>
      </w:r>
    </w:p>
    <w:p w:rsidR="00EA0A26" w:rsidRPr="003B1B1F" w:rsidRDefault="00EA0A26" w:rsidP="00366A60">
      <w:pPr>
        <w:rPr>
          <w:rFonts w:ascii="Arial" w:hAnsi="Arial" w:cs="Arial"/>
          <w:snapToGrid w:val="0"/>
          <w:szCs w:val="24"/>
        </w:rPr>
      </w:pPr>
    </w:p>
    <w:p w:rsidR="00EA0A26" w:rsidRPr="003B1B1F" w:rsidRDefault="00EA0A26" w:rsidP="00A44F90">
      <w:pPr>
        <w:pStyle w:val="Heading2"/>
        <w:rPr>
          <w:szCs w:val="24"/>
        </w:rPr>
      </w:pPr>
      <w:r w:rsidRPr="003B1B1F">
        <w:rPr>
          <w:szCs w:val="24"/>
        </w:rPr>
        <w:t>Student Grade Protection and Appeals</w:t>
      </w:r>
    </w:p>
    <w:p w:rsidR="00366A60" w:rsidRPr="003B1B1F" w:rsidRDefault="00366A60" w:rsidP="00366A60">
      <w:pPr>
        <w:rPr>
          <w:rFonts w:ascii="Arial" w:hAnsi="Arial" w:cs="Arial"/>
          <w:bCs/>
          <w:spacing w:val="-3"/>
          <w:szCs w:val="24"/>
        </w:rPr>
      </w:pPr>
      <w:r w:rsidRPr="003B1B1F">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C46552" w:rsidRPr="003B1B1F">
        <w:rPr>
          <w:rFonts w:ascii="Arial" w:hAnsi="Arial" w:cs="Arial"/>
          <w:bCs/>
          <w:spacing w:val="-3"/>
          <w:szCs w:val="24"/>
        </w:rPr>
        <w:t>in the Academic Catalog</w:t>
      </w:r>
      <w:r w:rsidRPr="003B1B1F">
        <w:rPr>
          <w:rFonts w:ascii="Arial" w:hAnsi="Arial" w:cs="Arial"/>
          <w:bCs/>
          <w:spacing w:val="-3"/>
          <w:szCs w:val="24"/>
        </w:rPr>
        <w:t xml:space="preserve">.  </w:t>
      </w:r>
      <w:r w:rsidR="008B5C39" w:rsidRPr="003B1B1F">
        <w:rPr>
          <w:rFonts w:ascii="Arial" w:hAnsi="Arial" w:cs="Arial"/>
          <w:bCs/>
          <w:spacing w:val="-3"/>
          <w:szCs w:val="24"/>
        </w:rPr>
        <w:t>Appeals may not be made</w:t>
      </w:r>
      <w:r w:rsidR="008B5C39">
        <w:rPr>
          <w:rFonts w:ascii="Arial" w:hAnsi="Arial" w:cs="Arial"/>
          <w:bCs/>
          <w:spacing w:val="-3"/>
          <w:szCs w:val="24"/>
        </w:rPr>
        <w:t xml:space="preserve"> for advanced placement examinations or course</w:t>
      </w:r>
      <w:r w:rsidRPr="003B1B1F">
        <w:rPr>
          <w:rFonts w:ascii="Arial" w:hAnsi="Arial" w:cs="Arial"/>
          <w:bCs/>
          <w:spacing w:val="-3"/>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66A60" w:rsidRPr="003B1B1F" w:rsidRDefault="00366A60" w:rsidP="00813886">
      <w:pPr>
        <w:ind w:right="1008"/>
        <w:jc w:val="center"/>
        <w:rPr>
          <w:rFonts w:ascii="Arial" w:hAnsi="Arial" w:cs="Arial"/>
          <w:b/>
          <w:szCs w:val="24"/>
        </w:rPr>
      </w:pPr>
    </w:p>
    <w:p w:rsidR="00813886" w:rsidRPr="003B1B1F" w:rsidRDefault="00813886" w:rsidP="00A44F90">
      <w:pPr>
        <w:pStyle w:val="Heading3"/>
        <w:rPr>
          <w:rFonts w:ascii="Arial" w:hAnsi="Arial" w:cs="Arial"/>
        </w:rPr>
      </w:pPr>
      <w:r w:rsidRPr="003B1B1F">
        <w:rPr>
          <w:rFonts w:ascii="Arial" w:hAnsi="Arial" w:cs="Arial"/>
        </w:rPr>
        <w:t>CLASS SCHEDULE (Tentative)</w:t>
      </w:r>
    </w:p>
    <w:tbl>
      <w:tblPr>
        <w:tblStyle w:val="GridTable6Colorful-Accent1"/>
        <w:tblW w:w="10368" w:type="dxa"/>
        <w:tblLook w:val="04A0" w:firstRow="1" w:lastRow="0" w:firstColumn="1" w:lastColumn="0" w:noHBand="0" w:noVBand="1"/>
        <w:tblCaption w:val="Class Schedule"/>
        <w:tblDescription w:val="First colum are dates for each week.  Second column is material covered.  Third column is a listing of assignments due."/>
      </w:tblPr>
      <w:tblGrid>
        <w:gridCol w:w="1728"/>
        <w:gridCol w:w="4500"/>
        <w:gridCol w:w="4140"/>
      </w:tblGrid>
      <w:tr w:rsidR="00813886" w:rsidRPr="003B1B1F" w:rsidTr="003B1B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rsidR="00813886" w:rsidRPr="003B1B1F" w:rsidRDefault="00813886" w:rsidP="00C6745E">
            <w:pPr>
              <w:tabs>
                <w:tab w:val="left" w:pos="3312"/>
              </w:tabs>
              <w:ind w:right="72"/>
              <w:rPr>
                <w:rFonts w:ascii="Arial" w:hAnsi="Arial" w:cs="Arial"/>
                <w:b w:val="0"/>
                <w:bCs w:val="0"/>
                <w:color w:val="000000"/>
                <w:szCs w:val="24"/>
                <w:u w:val="single"/>
              </w:rPr>
            </w:pPr>
            <w:r w:rsidRPr="003B1B1F">
              <w:rPr>
                <w:rFonts w:ascii="Arial" w:hAnsi="Arial" w:cs="Arial"/>
                <w:color w:val="000000"/>
                <w:szCs w:val="24"/>
                <w:u w:val="single"/>
              </w:rPr>
              <w:t>Date</w:t>
            </w:r>
          </w:p>
        </w:tc>
        <w:tc>
          <w:tcPr>
            <w:tcW w:w="4500" w:type="dxa"/>
          </w:tcPr>
          <w:p w:rsidR="00813886" w:rsidRPr="003B1B1F" w:rsidRDefault="00813886" w:rsidP="00C6745E">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4"/>
                <w:u w:val="single"/>
              </w:rPr>
            </w:pPr>
            <w:r w:rsidRPr="003B1B1F">
              <w:rPr>
                <w:rFonts w:ascii="Arial" w:hAnsi="Arial" w:cs="Arial"/>
                <w:color w:val="000000"/>
                <w:szCs w:val="24"/>
                <w:u w:val="single"/>
              </w:rPr>
              <w:t>Material Covered</w:t>
            </w:r>
          </w:p>
        </w:tc>
        <w:tc>
          <w:tcPr>
            <w:tcW w:w="4140" w:type="dxa"/>
          </w:tcPr>
          <w:p w:rsidR="00813886" w:rsidRPr="003B1B1F" w:rsidRDefault="008115DE" w:rsidP="00C6745E">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4"/>
              </w:rPr>
            </w:pPr>
            <w:r w:rsidRPr="003B1B1F">
              <w:rPr>
                <w:rFonts w:ascii="Arial" w:hAnsi="Arial" w:cs="Arial"/>
                <w:color w:val="000000"/>
                <w:szCs w:val="24"/>
                <w:u w:val="single"/>
              </w:rPr>
              <w:t>Assignment for the Week</w:t>
            </w:r>
          </w:p>
        </w:tc>
      </w:tr>
      <w:tr w:rsidR="00BD34C6"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1</w:t>
            </w:r>
          </w:p>
          <w:p w:rsidR="00BD34C6" w:rsidRPr="002419D9" w:rsidRDefault="00165E18" w:rsidP="00D12CB7">
            <w:pPr>
              <w:jc w:val="center"/>
              <w:rPr>
                <w:rFonts w:ascii="Arial" w:hAnsi="Arial" w:cs="Arial"/>
                <w:color w:val="000000"/>
                <w:sz w:val="22"/>
                <w:szCs w:val="22"/>
              </w:rPr>
            </w:pPr>
            <w:r>
              <w:rPr>
                <w:rFonts w:ascii="Arial" w:hAnsi="Arial" w:cs="Arial"/>
                <w:b w:val="0"/>
                <w:color w:val="000000"/>
                <w:sz w:val="22"/>
                <w:szCs w:val="22"/>
              </w:rPr>
              <w:t>Aug 9</w:t>
            </w:r>
          </w:p>
        </w:tc>
        <w:tc>
          <w:tcPr>
            <w:tcW w:w="4500" w:type="dxa"/>
          </w:tcPr>
          <w:p w:rsidR="00BD34C6" w:rsidRPr="003B1B1F" w:rsidRDefault="00BD34C6"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Introduction: word study and the Greek language</w:t>
            </w:r>
            <w:r w:rsidR="00EC1D65">
              <w:rPr>
                <w:rFonts w:ascii="Arial" w:hAnsi="Arial" w:cs="Arial"/>
                <w:color w:val="000000"/>
                <w:szCs w:val="24"/>
              </w:rPr>
              <w:t>; Greek alphabet</w:t>
            </w:r>
          </w:p>
        </w:tc>
        <w:tc>
          <w:tcPr>
            <w:tcW w:w="4140" w:type="dxa"/>
          </w:tcPr>
          <w:p w:rsidR="00EC1D65" w:rsidRDefault="00BD34C6" w:rsidP="00EC1D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Word Study Worksheet</w:t>
            </w:r>
            <w:r w:rsidR="00EC1D65" w:rsidRPr="003B1B1F">
              <w:rPr>
                <w:rFonts w:ascii="Arial" w:hAnsi="Arial" w:cs="Arial"/>
                <w:color w:val="000000"/>
                <w:szCs w:val="24"/>
              </w:rPr>
              <w:t xml:space="preserve"> </w:t>
            </w:r>
          </w:p>
          <w:p w:rsidR="00EC1D65" w:rsidRPr="003B1B1F" w:rsidRDefault="00EC1D65" w:rsidP="00EC1D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1-3</w:t>
            </w:r>
          </w:p>
          <w:p w:rsidR="00BD34C6" w:rsidRPr="003B1B1F" w:rsidRDefault="00E04872" w:rsidP="00EC1D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Week 1</w:t>
            </w:r>
            <w:r w:rsidR="00EC1D65" w:rsidRPr="003B1B1F">
              <w:rPr>
                <w:rFonts w:ascii="Arial" w:hAnsi="Arial" w:cs="Arial"/>
                <w:color w:val="000000"/>
                <w:szCs w:val="24"/>
              </w:rPr>
              <w:t xml:space="preserve"> Quiz, DB 1, Worksheet 1</w:t>
            </w:r>
          </w:p>
        </w:tc>
      </w:tr>
      <w:tr w:rsidR="00BD34C6"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2</w:t>
            </w:r>
          </w:p>
          <w:p w:rsidR="00BD34C6" w:rsidRPr="002419D9" w:rsidRDefault="00165E18" w:rsidP="00D12CB7">
            <w:pPr>
              <w:jc w:val="center"/>
              <w:rPr>
                <w:rFonts w:ascii="Arial" w:hAnsi="Arial" w:cs="Arial"/>
                <w:b w:val="0"/>
                <w:bCs w:val="0"/>
                <w:color w:val="000000"/>
                <w:sz w:val="22"/>
                <w:szCs w:val="22"/>
              </w:rPr>
            </w:pPr>
            <w:r>
              <w:rPr>
                <w:rFonts w:ascii="Arial" w:hAnsi="Arial" w:cs="Arial"/>
                <w:b w:val="0"/>
                <w:color w:val="000000"/>
                <w:sz w:val="22"/>
                <w:szCs w:val="22"/>
              </w:rPr>
              <w:t>Aug 16</w:t>
            </w:r>
          </w:p>
        </w:tc>
        <w:tc>
          <w:tcPr>
            <w:tcW w:w="4500" w:type="dxa"/>
          </w:tcPr>
          <w:p w:rsidR="00BD34C6"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Intro to Word Study Project</w:t>
            </w:r>
          </w:p>
          <w:p w:rsidR="00EC1D65" w:rsidRPr="003B1B1F" w:rsidRDefault="00EC1D65"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nouns</w:t>
            </w:r>
          </w:p>
        </w:tc>
        <w:tc>
          <w:tcPr>
            <w:tcW w:w="4140" w:type="dxa"/>
          </w:tcPr>
          <w:p w:rsidR="00EC1D65" w:rsidRPr="003B1B1F" w:rsidRDefault="00EC1D65" w:rsidP="00EC1D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4-5, 11</w:t>
            </w:r>
          </w:p>
          <w:p w:rsidR="00BD34C6" w:rsidRPr="003B1B1F" w:rsidRDefault="00EC1D65" w:rsidP="00EC1D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2, Worksheet 2</w:t>
            </w:r>
          </w:p>
        </w:tc>
      </w:tr>
      <w:tr w:rsidR="00BD34C6"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3</w:t>
            </w:r>
          </w:p>
          <w:p w:rsidR="00BD34C6" w:rsidRPr="002419D9" w:rsidRDefault="00165E18" w:rsidP="00D12CB7">
            <w:pPr>
              <w:jc w:val="center"/>
              <w:rPr>
                <w:rFonts w:ascii="Arial" w:hAnsi="Arial" w:cs="Arial"/>
                <w:b w:val="0"/>
                <w:bCs w:val="0"/>
                <w:color w:val="000000"/>
                <w:sz w:val="22"/>
                <w:szCs w:val="22"/>
              </w:rPr>
            </w:pPr>
            <w:r>
              <w:rPr>
                <w:rFonts w:ascii="Arial" w:hAnsi="Arial" w:cs="Arial"/>
                <w:b w:val="0"/>
                <w:bCs w:val="0"/>
                <w:color w:val="000000"/>
                <w:sz w:val="22"/>
                <w:szCs w:val="22"/>
              </w:rPr>
              <w:t>Aug 23</w:t>
            </w:r>
          </w:p>
        </w:tc>
        <w:tc>
          <w:tcPr>
            <w:tcW w:w="4500" w:type="dxa"/>
          </w:tcPr>
          <w:p w:rsidR="00BD34C6" w:rsidRPr="003B1B1F" w:rsidRDefault="00EC1D65"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prepositions  and pronouns</w:t>
            </w:r>
          </w:p>
        </w:tc>
        <w:tc>
          <w:tcPr>
            <w:tcW w:w="4140" w:type="dxa"/>
          </w:tcPr>
          <w:p w:rsidR="00EC1D65" w:rsidRPr="003B1B1F" w:rsidRDefault="00EC1D65" w:rsidP="00EC1D6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6, 12</w:t>
            </w:r>
          </w:p>
          <w:p w:rsidR="00BD34C6" w:rsidRPr="003B1B1F" w:rsidRDefault="00EC1D65" w:rsidP="00EC1D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EC1D65"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EC1D65" w:rsidRPr="002419D9" w:rsidRDefault="00EC1D65" w:rsidP="00EC1D65">
            <w:pPr>
              <w:jc w:val="center"/>
              <w:rPr>
                <w:rFonts w:ascii="Arial" w:hAnsi="Arial" w:cs="Arial"/>
                <w:b w:val="0"/>
                <w:bCs w:val="0"/>
                <w:color w:val="000000"/>
                <w:sz w:val="22"/>
                <w:szCs w:val="22"/>
              </w:rPr>
            </w:pPr>
            <w:r w:rsidRPr="002419D9">
              <w:rPr>
                <w:rFonts w:ascii="Arial" w:hAnsi="Arial" w:cs="Arial"/>
                <w:b w:val="0"/>
                <w:color w:val="000000"/>
                <w:sz w:val="22"/>
                <w:szCs w:val="22"/>
              </w:rPr>
              <w:t>Week 4</w:t>
            </w:r>
          </w:p>
          <w:p w:rsidR="00EC1D65" w:rsidRPr="002419D9" w:rsidRDefault="00165E18" w:rsidP="00EC1D65">
            <w:pPr>
              <w:jc w:val="center"/>
              <w:rPr>
                <w:rFonts w:ascii="Arial" w:hAnsi="Arial" w:cs="Arial"/>
                <w:color w:val="000000"/>
                <w:sz w:val="22"/>
                <w:szCs w:val="22"/>
              </w:rPr>
            </w:pPr>
            <w:r>
              <w:rPr>
                <w:rFonts w:ascii="Arial" w:hAnsi="Arial" w:cs="Arial"/>
                <w:b w:val="0"/>
                <w:bCs w:val="0"/>
                <w:color w:val="000000"/>
                <w:sz w:val="22"/>
                <w:szCs w:val="22"/>
              </w:rPr>
              <w:t>Aug 30</w:t>
            </w:r>
          </w:p>
        </w:tc>
        <w:tc>
          <w:tcPr>
            <w:tcW w:w="4500" w:type="dxa"/>
          </w:tcPr>
          <w:p w:rsidR="00EC1D65" w:rsidRPr="003B1B1F" w:rsidRDefault="00EC1D65" w:rsidP="00EC1D65">
            <w:pPr>
              <w:tabs>
                <w:tab w:val="left" w:pos="315"/>
                <w:tab w:val="center" w:pos="1116"/>
              </w:tabs>
              <w:ind w:right="1008"/>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Verbs Part 1: Indicative Verbs</w:t>
            </w:r>
          </w:p>
        </w:tc>
        <w:tc>
          <w:tcPr>
            <w:tcW w:w="4140" w:type="dxa"/>
          </w:tcPr>
          <w:p w:rsidR="00EC1D65" w:rsidRPr="003B1B1F" w:rsidRDefault="00EC1D65" w:rsidP="00EC1D6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Ch. 7-8, 16-17</w:t>
            </w:r>
          </w:p>
          <w:p w:rsidR="00EC1D65" w:rsidRPr="003B1B1F" w:rsidRDefault="00EC1D65" w:rsidP="00EC1D6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EC1D65"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EC1D65" w:rsidRPr="002419D9" w:rsidRDefault="00EC1D65" w:rsidP="00EC1D65">
            <w:pPr>
              <w:jc w:val="center"/>
              <w:rPr>
                <w:rFonts w:ascii="Arial" w:hAnsi="Arial" w:cs="Arial"/>
                <w:b w:val="0"/>
                <w:bCs w:val="0"/>
                <w:color w:val="000000"/>
                <w:sz w:val="22"/>
                <w:szCs w:val="22"/>
              </w:rPr>
            </w:pPr>
            <w:r w:rsidRPr="002419D9">
              <w:rPr>
                <w:rFonts w:ascii="Arial" w:hAnsi="Arial" w:cs="Arial"/>
                <w:b w:val="0"/>
                <w:color w:val="000000"/>
                <w:sz w:val="22"/>
                <w:szCs w:val="22"/>
              </w:rPr>
              <w:t>Week 5</w:t>
            </w:r>
          </w:p>
          <w:p w:rsidR="00EC1D65" w:rsidRPr="002419D9" w:rsidRDefault="00165E18" w:rsidP="00EC1D65">
            <w:pPr>
              <w:jc w:val="center"/>
              <w:rPr>
                <w:rFonts w:ascii="Arial" w:hAnsi="Arial" w:cs="Arial"/>
                <w:b w:val="0"/>
                <w:bCs w:val="0"/>
                <w:color w:val="000000"/>
                <w:sz w:val="22"/>
                <w:szCs w:val="22"/>
              </w:rPr>
            </w:pPr>
            <w:r>
              <w:rPr>
                <w:rFonts w:ascii="Arial" w:hAnsi="Arial" w:cs="Arial"/>
                <w:b w:val="0"/>
                <w:color w:val="000000"/>
                <w:sz w:val="22"/>
                <w:szCs w:val="22"/>
              </w:rPr>
              <w:t>Sept 6</w:t>
            </w:r>
          </w:p>
        </w:tc>
        <w:tc>
          <w:tcPr>
            <w:tcW w:w="4500" w:type="dxa"/>
          </w:tcPr>
          <w:p w:rsidR="00EC1D65" w:rsidRPr="003B1B1F" w:rsidRDefault="00EC1D65" w:rsidP="00EC1D65">
            <w:pPr>
              <w:ind w:right="1008"/>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Greek Verbs Part 2: </w:t>
            </w:r>
          </w:p>
          <w:p w:rsidR="00EC1D65" w:rsidRPr="003B1B1F" w:rsidRDefault="00EC1D65" w:rsidP="00EC1D65">
            <w:pPr>
              <w:tabs>
                <w:tab w:val="left" w:pos="315"/>
                <w:tab w:val="center" w:pos="1116"/>
              </w:tabs>
              <w:ind w:right="1008"/>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Non-indicative Verbs</w:t>
            </w:r>
          </w:p>
        </w:tc>
        <w:tc>
          <w:tcPr>
            <w:tcW w:w="4140" w:type="dxa"/>
          </w:tcPr>
          <w:p w:rsidR="00EC1D65" w:rsidRPr="003B1B1F" w:rsidRDefault="00EC1D65" w:rsidP="00EC1D6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Ch. 9, 18-19</w:t>
            </w:r>
          </w:p>
          <w:p w:rsidR="00EC1D65" w:rsidRPr="003B1B1F" w:rsidRDefault="00EC1D65" w:rsidP="00EC1D6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037784"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037784" w:rsidRPr="002419D9" w:rsidRDefault="00037784" w:rsidP="00037784">
            <w:pPr>
              <w:jc w:val="center"/>
              <w:rPr>
                <w:rFonts w:ascii="Arial" w:hAnsi="Arial" w:cs="Arial"/>
                <w:b w:val="0"/>
                <w:bCs w:val="0"/>
                <w:color w:val="000000"/>
                <w:sz w:val="22"/>
                <w:szCs w:val="22"/>
              </w:rPr>
            </w:pPr>
            <w:r w:rsidRPr="002419D9">
              <w:rPr>
                <w:rFonts w:ascii="Arial" w:hAnsi="Arial" w:cs="Arial"/>
                <w:b w:val="0"/>
                <w:color w:val="000000"/>
                <w:sz w:val="22"/>
                <w:szCs w:val="22"/>
              </w:rPr>
              <w:t>Week 6</w:t>
            </w:r>
          </w:p>
          <w:p w:rsidR="00037784" w:rsidRPr="002419D9" w:rsidRDefault="00165E18" w:rsidP="00037784">
            <w:pPr>
              <w:jc w:val="center"/>
              <w:rPr>
                <w:rFonts w:ascii="Arial" w:hAnsi="Arial" w:cs="Arial"/>
                <w:b w:val="0"/>
                <w:bCs w:val="0"/>
                <w:color w:val="000000"/>
                <w:sz w:val="22"/>
                <w:szCs w:val="22"/>
              </w:rPr>
            </w:pPr>
            <w:r>
              <w:rPr>
                <w:rFonts w:ascii="Arial" w:hAnsi="Arial" w:cs="Arial"/>
                <w:b w:val="0"/>
                <w:color w:val="000000"/>
                <w:sz w:val="22"/>
                <w:szCs w:val="22"/>
              </w:rPr>
              <w:t>Sept 13</w:t>
            </w:r>
          </w:p>
        </w:tc>
        <w:tc>
          <w:tcPr>
            <w:tcW w:w="4500" w:type="dxa"/>
          </w:tcPr>
          <w:p w:rsidR="00037784" w:rsidRPr="003B1B1F" w:rsidRDefault="00037784" w:rsidP="00037784">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Word Studies</w:t>
            </w:r>
          </w:p>
        </w:tc>
        <w:tc>
          <w:tcPr>
            <w:tcW w:w="4140" w:type="dxa"/>
          </w:tcPr>
          <w:p w:rsidR="00037784" w:rsidRPr="003B1B1F" w:rsidRDefault="00037784" w:rsidP="00037784">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10.</w:t>
            </w:r>
          </w:p>
        </w:tc>
      </w:tr>
      <w:tr w:rsidR="00037784"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037784" w:rsidRPr="002419D9" w:rsidRDefault="00037784" w:rsidP="00037784">
            <w:pPr>
              <w:jc w:val="center"/>
              <w:rPr>
                <w:rFonts w:ascii="Arial" w:hAnsi="Arial" w:cs="Arial"/>
                <w:b w:val="0"/>
                <w:bCs w:val="0"/>
                <w:color w:val="000000"/>
                <w:sz w:val="22"/>
                <w:szCs w:val="22"/>
              </w:rPr>
            </w:pPr>
            <w:r w:rsidRPr="002419D9">
              <w:rPr>
                <w:rFonts w:ascii="Arial" w:hAnsi="Arial" w:cs="Arial"/>
                <w:b w:val="0"/>
                <w:color w:val="000000"/>
                <w:sz w:val="22"/>
                <w:szCs w:val="22"/>
              </w:rPr>
              <w:t>Week 7</w:t>
            </w:r>
          </w:p>
          <w:p w:rsidR="00037784" w:rsidRPr="002419D9" w:rsidRDefault="00165E18" w:rsidP="00037784">
            <w:pPr>
              <w:jc w:val="center"/>
              <w:rPr>
                <w:rFonts w:ascii="Arial" w:hAnsi="Arial" w:cs="Arial"/>
                <w:b w:val="0"/>
                <w:bCs w:val="0"/>
                <w:color w:val="000000"/>
                <w:sz w:val="22"/>
                <w:szCs w:val="22"/>
              </w:rPr>
            </w:pPr>
            <w:r>
              <w:rPr>
                <w:rFonts w:ascii="Arial" w:hAnsi="Arial" w:cs="Arial"/>
                <w:b w:val="0"/>
                <w:color w:val="000000"/>
                <w:sz w:val="22"/>
                <w:szCs w:val="22"/>
              </w:rPr>
              <w:t>Sept 20</w:t>
            </w:r>
          </w:p>
          <w:p w:rsidR="00037784" w:rsidRPr="002419D9" w:rsidRDefault="00037784" w:rsidP="00037784">
            <w:pPr>
              <w:jc w:val="center"/>
              <w:rPr>
                <w:rFonts w:ascii="Arial" w:hAnsi="Arial" w:cs="Arial"/>
                <w:b w:val="0"/>
                <w:bCs w:val="0"/>
                <w:color w:val="000000"/>
                <w:sz w:val="22"/>
                <w:szCs w:val="22"/>
              </w:rPr>
            </w:pPr>
          </w:p>
        </w:tc>
        <w:tc>
          <w:tcPr>
            <w:tcW w:w="4500" w:type="dxa"/>
          </w:tcPr>
          <w:p w:rsidR="00037784" w:rsidRPr="003B1B1F" w:rsidRDefault="00037784" w:rsidP="00037784">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Phrasing</w:t>
            </w:r>
          </w:p>
        </w:tc>
        <w:tc>
          <w:tcPr>
            <w:tcW w:w="4140" w:type="dxa"/>
          </w:tcPr>
          <w:p w:rsidR="00037784" w:rsidRPr="003B1B1F" w:rsidRDefault="00037784" w:rsidP="00037784">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xml:space="preserve">, Ch. </w:t>
            </w:r>
            <w:r>
              <w:rPr>
                <w:rFonts w:ascii="Arial" w:hAnsi="Arial" w:cs="Arial"/>
                <w:color w:val="000000"/>
                <w:szCs w:val="24"/>
              </w:rPr>
              <w:t xml:space="preserve">14, </w:t>
            </w:r>
            <w:r w:rsidRPr="003B1B1F">
              <w:rPr>
                <w:rFonts w:ascii="Arial" w:hAnsi="Arial" w:cs="Arial"/>
                <w:color w:val="000000"/>
                <w:szCs w:val="24"/>
              </w:rPr>
              <w:t>20-21</w:t>
            </w:r>
          </w:p>
        </w:tc>
      </w:tr>
      <w:tr w:rsidR="00037784"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037784" w:rsidRPr="002419D9" w:rsidRDefault="00037784" w:rsidP="00037784">
            <w:pPr>
              <w:jc w:val="center"/>
              <w:rPr>
                <w:rFonts w:ascii="Arial" w:hAnsi="Arial" w:cs="Arial"/>
                <w:b w:val="0"/>
                <w:bCs w:val="0"/>
                <w:color w:val="000000"/>
                <w:sz w:val="22"/>
                <w:szCs w:val="22"/>
              </w:rPr>
            </w:pPr>
            <w:r w:rsidRPr="002419D9">
              <w:rPr>
                <w:rFonts w:ascii="Arial" w:hAnsi="Arial" w:cs="Arial"/>
                <w:b w:val="0"/>
                <w:color w:val="000000"/>
                <w:sz w:val="22"/>
                <w:szCs w:val="22"/>
              </w:rPr>
              <w:t>Week 8</w:t>
            </w:r>
          </w:p>
          <w:p w:rsidR="00037784" w:rsidRPr="002419D9" w:rsidRDefault="00165E18" w:rsidP="00037784">
            <w:pPr>
              <w:jc w:val="center"/>
              <w:rPr>
                <w:rFonts w:ascii="Arial" w:hAnsi="Arial" w:cs="Arial"/>
                <w:b w:val="0"/>
                <w:bCs w:val="0"/>
                <w:color w:val="000000"/>
                <w:sz w:val="22"/>
                <w:szCs w:val="22"/>
              </w:rPr>
            </w:pPr>
            <w:r>
              <w:rPr>
                <w:rFonts w:ascii="Arial" w:hAnsi="Arial" w:cs="Arial"/>
                <w:b w:val="0"/>
                <w:bCs w:val="0"/>
                <w:color w:val="000000"/>
                <w:sz w:val="22"/>
                <w:szCs w:val="22"/>
              </w:rPr>
              <w:t>Sept 27</w:t>
            </w:r>
          </w:p>
        </w:tc>
        <w:tc>
          <w:tcPr>
            <w:tcW w:w="4500" w:type="dxa"/>
          </w:tcPr>
          <w:p w:rsidR="00037784" w:rsidRDefault="00037784" w:rsidP="00037784">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Word Study Project </w:t>
            </w:r>
          </w:p>
          <w:p w:rsidR="00037784" w:rsidRPr="003B1B1F" w:rsidRDefault="00037784" w:rsidP="00037784">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Final Exam</w:t>
            </w:r>
          </w:p>
        </w:tc>
        <w:tc>
          <w:tcPr>
            <w:tcW w:w="4140" w:type="dxa"/>
          </w:tcPr>
          <w:p w:rsidR="00037784" w:rsidRPr="003B1B1F" w:rsidRDefault="00523BA2" w:rsidP="00037784">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Submit project</w:t>
            </w:r>
            <w:bookmarkStart w:id="0" w:name="_GoBack"/>
            <w:bookmarkEnd w:id="0"/>
            <w:r>
              <w:rPr>
                <w:rFonts w:ascii="Arial" w:hAnsi="Arial" w:cs="Arial"/>
                <w:color w:val="000000"/>
                <w:szCs w:val="24"/>
              </w:rPr>
              <w:t>; complete all work; take the final exam.</w:t>
            </w:r>
          </w:p>
        </w:tc>
      </w:tr>
    </w:tbl>
    <w:p w:rsidR="00BD34C6" w:rsidRDefault="00BD34C6" w:rsidP="00A44F90">
      <w:pPr>
        <w:pStyle w:val="Heading2"/>
        <w:rPr>
          <w:szCs w:val="24"/>
        </w:rPr>
      </w:pPr>
    </w:p>
    <w:p w:rsidR="00EA0A26" w:rsidRPr="003B1B1F" w:rsidRDefault="00EA0A26" w:rsidP="00A44F90">
      <w:pPr>
        <w:pStyle w:val="Heading2"/>
        <w:rPr>
          <w:szCs w:val="24"/>
        </w:rPr>
      </w:pPr>
      <w:r w:rsidRPr="003B1B1F">
        <w:rPr>
          <w:szCs w:val="24"/>
        </w:rPr>
        <w:t>ADDITIONAL INFORMATION</w:t>
      </w:r>
    </w:p>
    <w:p w:rsidR="00EA0A26" w:rsidRPr="003B1B1F" w:rsidRDefault="00EA0A26" w:rsidP="00E11491">
      <w:pPr>
        <w:numPr>
          <w:ilvl w:val="0"/>
          <w:numId w:val="10"/>
        </w:numPr>
        <w:ind w:right="72"/>
        <w:rPr>
          <w:rFonts w:ascii="Arial" w:hAnsi="Arial" w:cs="Arial"/>
          <w:szCs w:val="24"/>
        </w:rPr>
      </w:pPr>
      <w:r w:rsidRPr="003B1B1F">
        <w:rPr>
          <w:rFonts w:ascii="Arial" w:hAnsi="Arial" w:cs="Arial"/>
          <w:szCs w:val="24"/>
        </w:rPr>
        <w:t>For Complete expectations on assignments, see the Class Home Page on www.blackboard.com.  On the main menu, click COURSE INFORMATION.  This tab will contain info concerning assignments and expectations.</w:t>
      </w:r>
    </w:p>
    <w:p w:rsidR="00EA0A26" w:rsidRPr="003B1B1F" w:rsidRDefault="00EA0A26" w:rsidP="00E012D8">
      <w:pPr>
        <w:numPr>
          <w:ilvl w:val="0"/>
          <w:numId w:val="10"/>
        </w:numPr>
        <w:ind w:right="72"/>
        <w:rPr>
          <w:rFonts w:ascii="Arial" w:hAnsi="Arial" w:cs="Arial"/>
          <w:szCs w:val="24"/>
        </w:rPr>
      </w:pPr>
      <w:r w:rsidRPr="003B1B1F">
        <w:rPr>
          <w:rFonts w:ascii="Arial" w:hAnsi="Arial" w:cs="Arial"/>
          <w:szCs w:val="24"/>
        </w:rPr>
        <w:lastRenderedPageBreak/>
        <w:t>For the Weekly Schedule, see the Class Home Page.  Check the tab labeled WEEKLY ASSIGNMENTS.  Here you will find information and instructions for each week’s assignments, individually labeled and with access to each part of the week’s assignment.</w:t>
      </w:r>
    </w:p>
    <w:p w:rsidR="00EA0A26" w:rsidRPr="003B1B1F" w:rsidRDefault="00EA0A26" w:rsidP="00A858AA">
      <w:pPr>
        <w:tabs>
          <w:tab w:val="left" w:pos="-720"/>
          <w:tab w:val="num" w:pos="1080"/>
        </w:tabs>
        <w:suppressAutoHyphens/>
        <w:ind w:right="1008"/>
        <w:rPr>
          <w:rFonts w:ascii="Arial" w:hAnsi="Arial" w:cs="Arial"/>
          <w:spacing w:val="-3"/>
          <w:szCs w:val="24"/>
        </w:rPr>
      </w:pPr>
    </w:p>
    <w:p w:rsidR="00EA0A26" w:rsidRPr="003B1B1F" w:rsidRDefault="00EA0A26" w:rsidP="00A44F90">
      <w:pPr>
        <w:pStyle w:val="Heading3"/>
        <w:rPr>
          <w:rFonts w:ascii="Arial" w:hAnsi="Arial" w:cs="Arial"/>
        </w:rPr>
      </w:pPr>
      <w:r w:rsidRPr="003B1B1F">
        <w:rPr>
          <w:rFonts w:ascii="Arial" w:hAnsi="Arial" w:cs="Arial"/>
        </w:rPr>
        <w:t>Statement on Civility</w:t>
      </w:r>
    </w:p>
    <w:p w:rsidR="00EA0A26" w:rsidRPr="003B1B1F" w:rsidRDefault="00EA0A26" w:rsidP="00EA0A26">
      <w:pPr>
        <w:pStyle w:val="NoSpacing"/>
        <w:jc w:val="center"/>
        <w:rPr>
          <w:rFonts w:ascii="Arial" w:hAnsi="Arial" w:cs="Arial"/>
          <w:b/>
          <w:sz w:val="24"/>
          <w:szCs w:val="24"/>
        </w:rPr>
      </w:pPr>
      <w:r w:rsidRPr="003B1B1F">
        <w:rPr>
          <w:rFonts w:ascii="Arial" w:hAnsi="Arial" w:cs="Arial"/>
          <w:b/>
          <w:sz w:val="24"/>
          <w:szCs w:val="24"/>
        </w:rPr>
        <w:t>(Approved by the Administration Cabinet on July 1, 2013)</w:t>
      </w:r>
    </w:p>
    <w:p w:rsidR="00EA0A26" w:rsidRPr="003B1B1F" w:rsidRDefault="00EA0A26" w:rsidP="00EA0A26">
      <w:pPr>
        <w:pStyle w:val="NoSpacing"/>
        <w:rPr>
          <w:rFonts w:ascii="Arial" w:hAnsi="Arial" w:cs="Arial"/>
          <w:sz w:val="24"/>
          <w:szCs w:val="24"/>
        </w:rPr>
      </w:pPr>
    </w:p>
    <w:p w:rsidR="00EA0A26" w:rsidRPr="003B1B1F" w:rsidRDefault="00EA0A26" w:rsidP="003B1B1F">
      <w:pPr>
        <w:pStyle w:val="NoSpacing"/>
        <w:ind w:firstLine="720"/>
        <w:rPr>
          <w:rFonts w:ascii="Arial" w:hAnsi="Arial" w:cs="Arial"/>
          <w:sz w:val="24"/>
          <w:szCs w:val="24"/>
        </w:rPr>
      </w:pPr>
      <w:r w:rsidRPr="003B1B1F">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r w:rsidR="003B1B1F" w:rsidRPr="003B1B1F">
        <w:rPr>
          <w:rFonts w:ascii="Arial" w:hAnsi="Arial" w:cs="Arial"/>
          <w:sz w:val="24"/>
          <w:szCs w:val="24"/>
        </w:rPr>
        <w:t xml:space="preserve"> </w:t>
      </w:r>
    </w:p>
    <w:p w:rsidR="00EB6A99" w:rsidRPr="003B1B1F" w:rsidRDefault="00EB6A99" w:rsidP="00C743CB">
      <w:pPr>
        <w:pStyle w:val="BodyTextIndent"/>
        <w:tabs>
          <w:tab w:val="clear" w:pos="720"/>
          <w:tab w:val="left" w:pos="810"/>
        </w:tabs>
        <w:ind w:left="720" w:right="1008" w:firstLine="0"/>
        <w:jc w:val="left"/>
        <w:rPr>
          <w:rFonts w:ascii="Arial" w:hAnsi="Arial" w:cs="Arial"/>
          <w:sz w:val="24"/>
          <w:szCs w:val="24"/>
        </w:rPr>
      </w:pPr>
    </w:p>
    <w:sectPr w:rsidR="00EB6A99" w:rsidRPr="003B1B1F" w:rsidSect="00AF23C3">
      <w:footerReference w:type="default" r:id="rId13"/>
      <w:endnotePr>
        <w:numFmt w:val="decimal"/>
      </w:endnotePr>
      <w:type w:val="nextColumn"/>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8E" w:rsidRDefault="001C508E">
      <w:pPr>
        <w:spacing w:line="20" w:lineRule="exact"/>
      </w:pPr>
    </w:p>
  </w:endnote>
  <w:endnote w:type="continuationSeparator" w:id="0">
    <w:p w:rsidR="001C508E" w:rsidRDefault="001C508E">
      <w:r>
        <w:t xml:space="preserve"> </w:t>
      </w:r>
    </w:p>
  </w:endnote>
  <w:endnote w:type="continuationNotice" w:id="1">
    <w:p w:rsidR="001C508E" w:rsidRDefault="001C50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A6" w:rsidRPr="003B1B1F" w:rsidRDefault="00B951A6" w:rsidP="003B1B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8E" w:rsidRDefault="001C508E">
      <w:r>
        <w:separator/>
      </w:r>
    </w:p>
  </w:footnote>
  <w:footnote w:type="continuationSeparator" w:id="0">
    <w:p w:rsidR="001C508E" w:rsidRDefault="001C5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77670"/>
    <w:multiLevelType w:val="hybridMultilevel"/>
    <w:tmpl w:val="077C70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9CAAFF6">
      <w:numFmt w:val="bullet"/>
      <w:lvlText w:val="•"/>
      <w:lvlJc w:val="left"/>
      <w:pPr>
        <w:ind w:left="3600" w:hanging="360"/>
      </w:pPr>
      <w:rPr>
        <w:rFonts w:ascii="Verdana" w:eastAsia="Times New Roman" w:hAnsi="Verdana"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139E3"/>
    <w:multiLevelType w:val="hybridMultilevel"/>
    <w:tmpl w:val="0B0E6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081E56"/>
    <w:multiLevelType w:val="hybridMultilevel"/>
    <w:tmpl w:val="1608A50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41962"/>
    <w:multiLevelType w:val="hybridMultilevel"/>
    <w:tmpl w:val="E76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12D8"/>
    <w:multiLevelType w:val="hybridMultilevel"/>
    <w:tmpl w:val="1D50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00FAA"/>
    <w:multiLevelType w:val="hybridMultilevel"/>
    <w:tmpl w:val="41AA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087CCF"/>
    <w:multiLevelType w:val="hybridMultilevel"/>
    <w:tmpl w:val="BA7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6B8C"/>
    <w:multiLevelType w:val="hybridMultilevel"/>
    <w:tmpl w:val="42D6A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A73568"/>
    <w:multiLevelType w:val="hybridMultilevel"/>
    <w:tmpl w:val="869699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3F6867"/>
    <w:multiLevelType w:val="hybridMultilevel"/>
    <w:tmpl w:val="78828BF8"/>
    <w:lvl w:ilvl="0" w:tplc="1E96C25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867451"/>
    <w:multiLevelType w:val="hybridMultilevel"/>
    <w:tmpl w:val="308E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E0A03"/>
    <w:multiLevelType w:val="hybridMultilevel"/>
    <w:tmpl w:val="742652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A4DC8"/>
    <w:multiLevelType w:val="hybridMultilevel"/>
    <w:tmpl w:val="60D8D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1C7488A"/>
    <w:multiLevelType w:val="hybridMultilevel"/>
    <w:tmpl w:val="4526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8316AE"/>
    <w:multiLevelType w:val="hybridMultilevel"/>
    <w:tmpl w:val="FE60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3D425F"/>
    <w:multiLevelType w:val="hybridMultilevel"/>
    <w:tmpl w:val="10FC0188"/>
    <w:lvl w:ilvl="0" w:tplc="1E96C252">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5C2F3A"/>
    <w:multiLevelType w:val="hybridMultilevel"/>
    <w:tmpl w:val="F7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06EB5"/>
    <w:multiLevelType w:val="hybridMultilevel"/>
    <w:tmpl w:val="EB56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0"/>
  </w:num>
  <w:num w:numId="3">
    <w:abstractNumId w:val="23"/>
  </w:num>
  <w:num w:numId="4">
    <w:abstractNumId w:val="9"/>
  </w:num>
  <w:num w:numId="5">
    <w:abstractNumId w:val="31"/>
  </w:num>
  <w:num w:numId="6">
    <w:abstractNumId w:val="27"/>
  </w:num>
  <w:num w:numId="7">
    <w:abstractNumId w:val="14"/>
  </w:num>
  <w:num w:numId="8">
    <w:abstractNumId w:val="28"/>
  </w:num>
  <w:num w:numId="9">
    <w:abstractNumId w:val="17"/>
  </w:num>
  <w:num w:numId="10">
    <w:abstractNumId w:val="7"/>
  </w:num>
  <w:num w:numId="11">
    <w:abstractNumId w:val="13"/>
  </w:num>
  <w:num w:numId="12">
    <w:abstractNumId w:val="21"/>
  </w:num>
  <w:num w:numId="13">
    <w:abstractNumId w:val="20"/>
  </w:num>
  <w:num w:numId="14">
    <w:abstractNumId w:val="4"/>
  </w:num>
  <w:num w:numId="15">
    <w:abstractNumId w:val="30"/>
  </w:num>
  <w:num w:numId="16">
    <w:abstractNumId w:val="10"/>
  </w:num>
  <w:num w:numId="17">
    <w:abstractNumId w:val="5"/>
  </w:num>
  <w:num w:numId="18">
    <w:abstractNumId w:val="8"/>
  </w:num>
  <w:num w:numId="19">
    <w:abstractNumId w:val="16"/>
  </w:num>
  <w:num w:numId="20">
    <w:abstractNumId w:val="26"/>
  </w:num>
  <w:num w:numId="21">
    <w:abstractNumId w:val="1"/>
  </w:num>
  <w:num w:numId="22">
    <w:abstractNumId w:val="19"/>
  </w:num>
  <w:num w:numId="23">
    <w:abstractNumId w:val="22"/>
  </w:num>
  <w:num w:numId="24">
    <w:abstractNumId w:val="3"/>
  </w:num>
  <w:num w:numId="25">
    <w:abstractNumId w:val="18"/>
  </w:num>
  <w:num w:numId="26">
    <w:abstractNumId w:val="29"/>
  </w:num>
  <w:num w:numId="27">
    <w:abstractNumId w:val="12"/>
  </w:num>
  <w:num w:numId="28">
    <w:abstractNumId w:val="2"/>
  </w:num>
  <w:num w:numId="29">
    <w:abstractNumId w:val="24"/>
  </w:num>
  <w:num w:numId="30">
    <w:abstractNumId w:val="25"/>
  </w:num>
  <w:num w:numId="31">
    <w:abstractNumId w:val="11"/>
  </w:num>
  <w:num w:numId="3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34D5F"/>
    <w:rsid w:val="00037784"/>
    <w:rsid w:val="000432CF"/>
    <w:rsid w:val="000558FD"/>
    <w:rsid w:val="000629BF"/>
    <w:rsid w:val="0007368F"/>
    <w:rsid w:val="000B09C8"/>
    <w:rsid w:val="000B3977"/>
    <w:rsid w:val="000B4B32"/>
    <w:rsid w:val="000E138F"/>
    <w:rsid w:val="000E13DF"/>
    <w:rsid w:val="000E4A1D"/>
    <w:rsid w:val="000E4F38"/>
    <w:rsid w:val="00117C0B"/>
    <w:rsid w:val="00121E77"/>
    <w:rsid w:val="001266E3"/>
    <w:rsid w:val="0013731E"/>
    <w:rsid w:val="00137470"/>
    <w:rsid w:val="00142810"/>
    <w:rsid w:val="0014397D"/>
    <w:rsid w:val="00145C18"/>
    <w:rsid w:val="00146138"/>
    <w:rsid w:val="00146260"/>
    <w:rsid w:val="00146C63"/>
    <w:rsid w:val="00147DC3"/>
    <w:rsid w:val="00152B76"/>
    <w:rsid w:val="0015573F"/>
    <w:rsid w:val="00165E18"/>
    <w:rsid w:val="0017486F"/>
    <w:rsid w:val="0017601C"/>
    <w:rsid w:val="00180ADE"/>
    <w:rsid w:val="00182131"/>
    <w:rsid w:val="001849BD"/>
    <w:rsid w:val="00185AC0"/>
    <w:rsid w:val="00191807"/>
    <w:rsid w:val="00193ACF"/>
    <w:rsid w:val="001969E1"/>
    <w:rsid w:val="001A52EF"/>
    <w:rsid w:val="001B75D4"/>
    <w:rsid w:val="001C0039"/>
    <w:rsid w:val="001C02D9"/>
    <w:rsid w:val="001C508E"/>
    <w:rsid w:val="001D1C8D"/>
    <w:rsid w:val="001D5DBF"/>
    <w:rsid w:val="001D5E2D"/>
    <w:rsid w:val="001D6268"/>
    <w:rsid w:val="001E5761"/>
    <w:rsid w:val="001F5840"/>
    <w:rsid w:val="001F65AB"/>
    <w:rsid w:val="002000FD"/>
    <w:rsid w:val="002006BC"/>
    <w:rsid w:val="002124FD"/>
    <w:rsid w:val="002144CC"/>
    <w:rsid w:val="002223B2"/>
    <w:rsid w:val="00222E16"/>
    <w:rsid w:val="00224158"/>
    <w:rsid w:val="0024087F"/>
    <w:rsid w:val="00241B2E"/>
    <w:rsid w:val="002443FD"/>
    <w:rsid w:val="00265786"/>
    <w:rsid w:val="00265B1E"/>
    <w:rsid w:val="00266A5F"/>
    <w:rsid w:val="00281014"/>
    <w:rsid w:val="002A0B46"/>
    <w:rsid w:val="002A33BF"/>
    <w:rsid w:val="002B30D3"/>
    <w:rsid w:val="002B7CBF"/>
    <w:rsid w:val="002C2793"/>
    <w:rsid w:val="002F3E49"/>
    <w:rsid w:val="002F5473"/>
    <w:rsid w:val="0030026E"/>
    <w:rsid w:val="0031238D"/>
    <w:rsid w:val="003136C5"/>
    <w:rsid w:val="00320585"/>
    <w:rsid w:val="0033267D"/>
    <w:rsid w:val="003630B2"/>
    <w:rsid w:val="00366A60"/>
    <w:rsid w:val="00376309"/>
    <w:rsid w:val="00377550"/>
    <w:rsid w:val="003836E3"/>
    <w:rsid w:val="003938A5"/>
    <w:rsid w:val="003964A9"/>
    <w:rsid w:val="003A79E8"/>
    <w:rsid w:val="003B1543"/>
    <w:rsid w:val="003B1B1F"/>
    <w:rsid w:val="003B1CA8"/>
    <w:rsid w:val="003B2DA9"/>
    <w:rsid w:val="003C20BB"/>
    <w:rsid w:val="003C75A0"/>
    <w:rsid w:val="003F1E10"/>
    <w:rsid w:val="003F20D3"/>
    <w:rsid w:val="003F41E3"/>
    <w:rsid w:val="0040193F"/>
    <w:rsid w:val="004040B4"/>
    <w:rsid w:val="00405048"/>
    <w:rsid w:val="00405E0F"/>
    <w:rsid w:val="00407772"/>
    <w:rsid w:val="00410EF1"/>
    <w:rsid w:val="00414D23"/>
    <w:rsid w:val="00420231"/>
    <w:rsid w:val="00421631"/>
    <w:rsid w:val="004269B7"/>
    <w:rsid w:val="004334E3"/>
    <w:rsid w:val="00444E4C"/>
    <w:rsid w:val="004459DB"/>
    <w:rsid w:val="0045780D"/>
    <w:rsid w:val="00467469"/>
    <w:rsid w:val="00476138"/>
    <w:rsid w:val="0049039F"/>
    <w:rsid w:val="0049259F"/>
    <w:rsid w:val="00496DFD"/>
    <w:rsid w:val="004A0AE4"/>
    <w:rsid w:val="004A3D66"/>
    <w:rsid w:val="004A6206"/>
    <w:rsid w:val="004B52E7"/>
    <w:rsid w:val="004B7921"/>
    <w:rsid w:val="004C2FE7"/>
    <w:rsid w:val="004C5B6A"/>
    <w:rsid w:val="004D0BAD"/>
    <w:rsid w:val="004D50C5"/>
    <w:rsid w:val="004E7C31"/>
    <w:rsid w:val="004F5274"/>
    <w:rsid w:val="0050096A"/>
    <w:rsid w:val="005129C6"/>
    <w:rsid w:val="00516A5B"/>
    <w:rsid w:val="0051750B"/>
    <w:rsid w:val="005224FB"/>
    <w:rsid w:val="005235D4"/>
    <w:rsid w:val="00523BA2"/>
    <w:rsid w:val="005306FB"/>
    <w:rsid w:val="005340B5"/>
    <w:rsid w:val="00537A78"/>
    <w:rsid w:val="0054168B"/>
    <w:rsid w:val="00546361"/>
    <w:rsid w:val="00561A83"/>
    <w:rsid w:val="00561BE9"/>
    <w:rsid w:val="00572B45"/>
    <w:rsid w:val="00577F45"/>
    <w:rsid w:val="00591D82"/>
    <w:rsid w:val="005B1E28"/>
    <w:rsid w:val="005B5153"/>
    <w:rsid w:val="005C0AE2"/>
    <w:rsid w:val="005C64CF"/>
    <w:rsid w:val="005D4D6F"/>
    <w:rsid w:val="005D71DB"/>
    <w:rsid w:val="005E0CA6"/>
    <w:rsid w:val="005E37BE"/>
    <w:rsid w:val="005F12FE"/>
    <w:rsid w:val="00605948"/>
    <w:rsid w:val="006120DF"/>
    <w:rsid w:val="006155C3"/>
    <w:rsid w:val="00625EDD"/>
    <w:rsid w:val="006332A8"/>
    <w:rsid w:val="00641412"/>
    <w:rsid w:val="00642E16"/>
    <w:rsid w:val="006727D4"/>
    <w:rsid w:val="00672C45"/>
    <w:rsid w:val="006859A3"/>
    <w:rsid w:val="006868E4"/>
    <w:rsid w:val="006A0497"/>
    <w:rsid w:val="006A38A9"/>
    <w:rsid w:val="006A5F08"/>
    <w:rsid w:val="006A75E2"/>
    <w:rsid w:val="006B5A9B"/>
    <w:rsid w:val="006C2785"/>
    <w:rsid w:val="006C725D"/>
    <w:rsid w:val="006E638A"/>
    <w:rsid w:val="006F1606"/>
    <w:rsid w:val="006F7707"/>
    <w:rsid w:val="007154EA"/>
    <w:rsid w:val="00724526"/>
    <w:rsid w:val="00732FA4"/>
    <w:rsid w:val="007340AB"/>
    <w:rsid w:val="00753B98"/>
    <w:rsid w:val="007662E8"/>
    <w:rsid w:val="00767C85"/>
    <w:rsid w:val="00771330"/>
    <w:rsid w:val="00774926"/>
    <w:rsid w:val="00785F5C"/>
    <w:rsid w:val="00792434"/>
    <w:rsid w:val="007C4C99"/>
    <w:rsid w:val="007C551F"/>
    <w:rsid w:val="007C57A8"/>
    <w:rsid w:val="007F2B16"/>
    <w:rsid w:val="007F4842"/>
    <w:rsid w:val="00803216"/>
    <w:rsid w:val="00803D11"/>
    <w:rsid w:val="0080427A"/>
    <w:rsid w:val="008115DE"/>
    <w:rsid w:val="00813886"/>
    <w:rsid w:val="0081677B"/>
    <w:rsid w:val="00820757"/>
    <w:rsid w:val="00830CC9"/>
    <w:rsid w:val="00836EED"/>
    <w:rsid w:val="00845F34"/>
    <w:rsid w:val="00853DE0"/>
    <w:rsid w:val="00862FD3"/>
    <w:rsid w:val="00873EC4"/>
    <w:rsid w:val="0088237E"/>
    <w:rsid w:val="00897414"/>
    <w:rsid w:val="008B1323"/>
    <w:rsid w:val="008B39A0"/>
    <w:rsid w:val="008B5C39"/>
    <w:rsid w:val="008C7F3A"/>
    <w:rsid w:val="008E5590"/>
    <w:rsid w:val="008F05E6"/>
    <w:rsid w:val="008F33DC"/>
    <w:rsid w:val="008F34F4"/>
    <w:rsid w:val="00903727"/>
    <w:rsid w:val="009111F1"/>
    <w:rsid w:val="0091732C"/>
    <w:rsid w:val="009176FA"/>
    <w:rsid w:val="00931E88"/>
    <w:rsid w:val="009417F5"/>
    <w:rsid w:val="00954DF7"/>
    <w:rsid w:val="00960FAA"/>
    <w:rsid w:val="009665E9"/>
    <w:rsid w:val="00995C09"/>
    <w:rsid w:val="009973F9"/>
    <w:rsid w:val="009A0FD6"/>
    <w:rsid w:val="009A7C1B"/>
    <w:rsid w:val="009B1E93"/>
    <w:rsid w:val="009B47F7"/>
    <w:rsid w:val="009C0A95"/>
    <w:rsid w:val="009C22FE"/>
    <w:rsid w:val="009D559F"/>
    <w:rsid w:val="009D6C88"/>
    <w:rsid w:val="009F2782"/>
    <w:rsid w:val="009F367F"/>
    <w:rsid w:val="00A0076E"/>
    <w:rsid w:val="00A031DC"/>
    <w:rsid w:val="00A03FC2"/>
    <w:rsid w:val="00A04208"/>
    <w:rsid w:val="00A20EC9"/>
    <w:rsid w:val="00A332C3"/>
    <w:rsid w:val="00A44C40"/>
    <w:rsid w:val="00A44F90"/>
    <w:rsid w:val="00A45DBD"/>
    <w:rsid w:val="00A503D1"/>
    <w:rsid w:val="00A520E4"/>
    <w:rsid w:val="00A55136"/>
    <w:rsid w:val="00A574CC"/>
    <w:rsid w:val="00A57D7A"/>
    <w:rsid w:val="00A64D5F"/>
    <w:rsid w:val="00A76270"/>
    <w:rsid w:val="00A80742"/>
    <w:rsid w:val="00A858AA"/>
    <w:rsid w:val="00A93B4C"/>
    <w:rsid w:val="00A96113"/>
    <w:rsid w:val="00AA636C"/>
    <w:rsid w:val="00AC3CFD"/>
    <w:rsid w:val="00AC7F73"/>
    <w:rsid w:val="00AE3784"/>
    <w:rsid w:val="00AF23C3"/>
    <w:rsid w:val="00B01A77"/>
    <w:rsid w:val="00B10852"/>
    <w:rsid w:val="00B137D7"/>
    <w:rsid w:val="00B165BD"/>
    <w:rsid w:val="00B1713C"/>
    <w:rsid w:val="00B204E6"/>
    <w:rsid w:val="00B2346D"/>
    <w:rsid w:val="00B33511"/>
    <w:rsid w:val="00B35A7D"/>
    <w:rsid w:val="00B35FBA"/>
    <w:rsid w:val="00B43BAB"/>
    <w:rsid w:val="00B43F95"/>
    <w:rsid w:val="00B551BB"/>
    <w:rsid w:val="00B612CF"/>
    <w:rsid w:val="00B6150D"/>
    <w:rsid w:val="00B71FB9"/>
    <w:rsid w:val="00B72305"/>
    <w:rsid w:val="00B74654"/>
    <w:rsid w:val="00B836BF"/>
    <w:rsid w:val="00B951A6"/>
    <w:rsid w:val="00BA1804"/>
    <w:rsid w:val="00BB1FA3"/>
    <w:rsid w:val="00BB62C9"/>
    <w:rsid w:val="00BB77C0"/>
    <w:rsid w:val="00BD04B2"/>
    <w:rsid w:val="00BD34C6"/>
    <w:rsid w:val="00BD50C5"/>
    <w:rsid w:val="00BD60F3"/>
    <w:rsid w:val="00BE10C6"/>
    <w:rsid w:val="00BF2FB9"/>
    <w:rsid w:val="00BF724F"/>
    <w:rsid w:val="00C20395"/>
    <w:rsid w:val="00C23D1B"/>
    <w:rsid w:val="00C32232"/>
    <w:rsid w:val="00C43A33"/>
    <w:rsid w:val="00C46552"/>
    <w:rsid w:val="00C57C84"/>
    <w:rsid w:val="00C60DC7"/>
    <w:rsid w:val="00C60EF0"/>
    <w:rsid w:val="00C63184"/>
    <w:rsid w:val="00C65328"/>
    <w:rsid w:val="00C6745E"/>
    <w:rsid w:val="00C723C5"/>
    <w:rsid w:val="00C737F3"/>
    <w:rsid w:val="00C73A06"/>
    <w:rsid w:val="00C743CB"/>
    <w:rsid w:val="00C76DC4"/>
    <w:rsid w:val="00C87CE0"/>
    <w:rsid w:val="00C93E4B"/>
    <w:rsid w:val="00C948F4"/>
    <w:rsid w:val="00C951C1"/>
    <w:rsid w:val="00CA719D"/>
    <w:rsid w:val="00CB373A"/>
    <w:rsid w:val="00CB3799"/>
    <w:rsid w:val="00CC6B36"/>
    <w:rsid w:val="00CE39D9"/>
    <w:rsid w:val="00CF0B40"/>
    <w:rsid w:val="00D04366"/>
    <w:rsid w:val="00D10208"/>
    <w:rsid w:val="00D12CB7"/>
    <w:rsid w:val="00D22A6D"/>
    <w:rsid w:val="00D34B7E"/>
    <w:rsid w:val="00D719CB"/>
    <w:rsid w:val="00D75AE4"/>
    <w:rsid w:val="00D82C0D"/>
    <w:rsid w:val="00D9495D"/>
    <w:rsid w:val="00D95257"/>
    <w:rsid w:val="00D95AD0"/>
    <w:rsid w:val="00D96209"/>
    <w:rsid w:val="00DA513C"/>
    <w:rsid w:val="00DC4EF6"/>
    <w:rsid w:val="00DD16CC"/>
    <w:rsid w:val="00DD721C"/>
    <w:rsid w:val="00DF1D65"/>
    <w:rsid w:val="00E012D8"/>
    <w:rsid w:val="00E022F7"/>
    <w:rsid w:val="00E04872"/>
    <w:rsid w:val="00E11491"/>
    <w:rsid w:val="00E1447B"/>
    <w:rsid w:val="00E17D3F"/>
    <w:rsid w:val="00E212EE"/>
    <w:rsid w:val="00E31B3F"/>
    <w:rsid w:val="00E32634"/>
    <w:rsid w:val="00E33992"/>
    <w:rsid w:val="00E46A24"/>
    <w:rsid w:val="00E544AF"/>
    <w:rsid w:val="00E546E3"/>
    <w:rsid w:val="00E70A97"/>
    <w:rsid w:val="00E76A73"/>
    <w:rsid w:val="00E77C7E"/>
    <w:rsid w:val="00EA0776"/>
    <w:rsid w:val="00EA0A26"/>
    <w:rsid w:val="00EA121A"/>
    <w:rsid w:val="00EA5461"/>
    <w:rsid w:val="00EA62AB"/>
    <w:rsid w:val="00EB4E1A"/>
    <w:rsid w:val="00EB6A99"/>
    <w:rsid w:val="00EC1D65"/>
    <w:rsid w:val="00EC2052"/>
    <w:rsid w:val="00EF1885"/>
    <w:rsid w:val="00EF4388"/>
    <w:rsid w:val="00F16198"/>
    <w:rsid w:val="00F1701B"/>
    <w:rsid w:val="00F24293"/>
    <w:rsid w:val="00F326BF"/>
    <w:rsid w:val="00F377E1"/>
    <w:rsid w:val="00F37EC6"/>
    <w:rsid w:val="00F40343"/>
    <w:rsid w:val="00F4105A"/>
    <w:rsid w:val="00F43801"/>
    <w:rsid w:val="00F51939"/>
    <w:rsid w:val="00F5269A"/>
    <w:rsid w:val="00F5399D"/>
    <w:rsid w:val="00F5525A"/>
    <w:rsid w:val="00F60C51"/>
    <w:rsid w:val="00F777F6"/>
    <w:rsid w:val="00F87B96"/>
    <w:rsid w:val="00F91D1C"/>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843CDD5"/>
  <w15:chartTrackingRefBased/>
  <w15:docId w15:val="{78696188-001F-4298-BDE0-7883DD90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C3"/>
    <w:rPr>
      <w:rFonts w:ascii="Courier New" w:hAnsi="Courier New"/>
      <w:sz w:val="24"/>
    </w:rPr>
  </w:style>
  <w:style w:type="paragraph" w:styleId="Heading1">
    <w:name w:val="heading 1"/>
    <w:basedOn w:val="Normal"/>
    <w:next w:val="Normal"/>
    <w:link w:val="Heading1Char"/>
    <w:qFormat/>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44F90"/>
    <w:pPr>
      <w:ind w:right="1008"/>
      <w:outlineLvl w:val="1"/>
    </w:pPr>
    <w:rPr>
      <w:rFonts w:ascii="Arial" w:hAnsi="Arial" w:cs="Arial"/>
      <w:b/>
    </w:rPr>
  </w:style>
  <w:style w:type="paragraph" w:styleId="Heading3">
    <w:name w:val="heading 3"/>
    <w:basedOn w:val="Normal"/>
    <w:next w:val="Normal"/>
    <w:qFormat/>
    <w:rsid w:val="00A44F90"/>
    <w:pPr>
      <w:jc w:val="center"/>
      <w:outlineLvl w:val="2"/>
    </w:pPr>
    <w:rPr>
      <w:rFonts w:ascii="Times New Roman" w:hAnsi="Times New Roman"/>
      <w:b/>
      <w:snapToGrid w:val="0"/>
      <w:szCs w:val="24"/>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uiPriority w:val="99"/>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572B45"/>
    <w:rPr>
      <w:b/>
      <w:spacing w:val="-3"/>
      <w:sz w:val="28"/>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
    <w:name w:val="Grid Table 2"/>
    <w:basedOn w:val="TableNormal"/>
    <w:uiPriority w:val="47"/>
    <w:rsid w:val="0089741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3B1B1F"/>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C737F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47DC3"/>
    <w:rPr>
      <w:rFonts w:ascii="Arial" w:hAnsi="Arial" w:cs="Arial"/>
      <w:b/>
      <w:sz w:val="24"/>
    </w:rPr>
  </w:style>
  <w:style w:type="character" w:customStyle="1" w:styleId="BodyTextIndentChar">
    <w:name w:val="Body Text Indent Char"/>
    <w:basedOn w:val="DefaultParagraphFont"/>
    <w:link w:val="BodyTextIndent"/>
    <w:rsid w:val="009176FA"/>
    <w:rPr>
      <w:spacing w:val="-3"/>
      <w:sz w:val="22"/>
    </w:rPr>
  </w:style>
  <w:style w:type="character" w:customStyle="1" w:styleId="mceitemhidden">
    <w:name w:val="mceitemhidden"/>
    <w:basedOn w:val="DefaultParagraphFont"/>
    <w:rsid w:val="00E76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ueletterbible.org/" TargetMode="External"/><Relationship Id="rId4" Type="http://schemas.openxmlformats.org/officeDocument/2006/relationships/settings" Target="settings.xml"/><Relationship Id="rId9" Type="http://schemas.openxmlformats.org/officeDocument/2006/relationships/hyperlink" Target="https://www.biblestudytools.com/concorda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BDAD-A1D8-4543-8D2E-E768EBDA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12993</CharactersWithSpaces>
  <SharedDoc>false</SharedDoc>
  <HLinks>
    <vt:vector size="18" baseType="variant">
      <vt:variant>
        <vt:i4>3145782</vt:i4>
      </vt:variant>
      <vt:variant>
        <vt:i4>6</vt:i4>
      </vt:variant>
      <vt:variant>
        <vt:i4>0</vt:i4>
      </vt:variant>
      <vt:variant>
        <vt:i4>5</vt:i4>
      </vt:variant>
      <vt:variant>
        <vt:lpwstr>http://www.blackboard.com/</vt:lpwstr>
      </vt:variant>
      <vt:variant>
        <vt:lpwstr/>
      </vt:variant>
      <vt:variant>
        <vt:i4>3145782</vt:i4>
      </vt:variant>
      <vt:variant>
        <vt:i4>3</vt:i4>
      </vt:variant>
      <vt:variant>
        <vt:i4>0</vt:i4>
      </vt:variant>
      <vt:variant>
        <vt:i4>5</vt:i4>
      </vt:variant>
      <vt:variant>
        <vt:lpwstr>http://www.blackboard.com/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Randy Rogers</cp:lastModifiedBy>
  <cp:revision>2</cp:revision>
  <cp:lastPrinted>2017-01-27T21:04:00Z</cp:lastPrinted>
  <dcterms:created xsi:type="dcterms:W3CDTF">2021-07-09T18:14:00Z</dcterms:created>
  <dcterms:modified xsi:type="dcterms:W3CDTF">2021-07-09T18:14:00Z</dcterms:modified>
</cp:coreProperties>
</file>