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764D" w:rsidRPr="004B643B" w:rsidRDefault="006D764D" w:rsidP="004B643B">
      <w:pPr>
        <w:jc w:val="center"/>
        <w:rPr>
          <w:b/>
        </w:rPr>
      </w:pPr>
      <w:r w:rsidRPr="004B643B">
        <w:rPr>
          <w:b/>
        </w:rPr>
        <w:t>WAYLAND BAPTIST UNIVERSITY</w:t>
      </w:r>
    </w:p>
    <w:p w:rsidR="006D764D" w:rsidRDefault="006D764D" w:rsidP="004B643B">
      <w:pPr>
        <w:jc w:val="center"/>
        <w:rPr>
          <w:b/>
        </w:rPr>
      </w:pPr>
      <w:r>
        <w:rPr>
          <w:b/>
        </w:rPr>
        <w:t>Plainview Campus</w:t>
      </w:r>
    </w:p>
    <w:p w:rsidR="006D764D" w:rsidRDefault="006D764D" w:rsidP="004B643B">
      <w:pPr>
        <w:jc w:val="center"/>
        <w:rPr>
          <w:b/>
        </w:rPr>
      </w:pPr>
      <w:r>
        <w:rPr>
          <w:b/>
        </w:rPr>
        <w:t>School of Education</w:t>
      </w:r>
    </w:p>
    <w:p w:rsidR="006D764D" w:rsidRDefault="006D764D" w:rsidP="004B643B">
      <w:pPr>
        <w:jc w:val="center"/>
        <w:rPr>
          <w:b/>
        </w:rPr>
      </w:pPr>
      <w:r>
        <w:rPr>
          <w:b/>
        </w:rPr>
        <w:t>Division of Exercise and Sport Science</w:t>
      </w:r>
    </w:p>
    <w:p w:rsidR="006D764D" w:rsidRDefault="006D764D" w:rsidP="00792F2B">
      <w:pPr>
        <w:jc w:val="center"/>
      </w:pPr>
    </w:p>
    <w:p w:rsidR="006D764D" w:rsidRDefault="006D764D" w:rsidP="00792F2B">
      <w:pPr>
        <w:rPr>
          <w:b/>
        </w:rPr>
      </w:pPr>
      <w:r>
        <w:rPr>
          <w:b/>
          <w:u w:val="single"/>
        </w:rPr>
        <w:t xml:space="preserve">2. </w:t>
      </w:r>
      <w:r w:rsidRPr="00F96CC8">
        <w:rPr>
          <w:b/>
          <w:u w:val="single"/>
        </w:rPr>
        <w:t>Wayland Mission Statement</w:t>
      </w:r>
      <w:r>
        <w:rPr>
          <w:b/>
        </w:rPr>
        <w:t>:</w:t>
      </w:r>
    </w:p>
    <w:p w:rsidR="006D764D" w:rsidRDefault="006D764D" w:rsidP="00792F2B">
      <w:pPr>
        <w:ind w:left="720"/>
      </w:pPr>
    </w:p>
    <w:p w:rsidR="006D764D" w:rsidRPr="00792F2B" w:rsidRDefault="006D764D" w:rsidP="00792F2B">
      <w:pPr>
        <w:ind w:left="720"/>
      </w:pPr>
      <w:r>
        <w:t>Wayland Baptist University exists to educate students in an academically challenging, learning-focused, and distinctively Christian environment for professional success and service to God and humankind.</w:t>
      </w:r>
    </w:p>
    <w:p w:rsidR="006D764D" w:rsidRPr="00AD01B2" w:rsidRDefault="006D764D" w:rsidP="00792F2B">
      <w:pPr>
        <w:rPr>
          <w:b/>
        </w:rPr>
      </w:pPr>
    </w:p>
    <w:p w:rsidR="006D764D" w:rsidRDefault="006D764D" w:rsidP="00792F2B">
      <w:r>
        <w:rPr>
          <w:b/>
          <w:u w:val="single"/>
        </w:rPr>
        <w:t>3. Course Name</w:t>
      </w:r>
      <w:r w:rsidRPr="00AD01B2">
        <w:rPr>
          <w:b/>
        </w:rPr>
        <w:t>:</w:t>
      </w:r>
    </w:p>
    <w:p w:rsidR="006D764D" w:rsidRDefault="006D764D" w:rsidP="00792F2B">
      <w:pPr>
        <w:ind w:firstLine="720"/>
      </w:pPr>
    </w:p>
    <w:p w:rsidR="006D764D" w:rsidRPr="00792F2B" w:rsidRDefault="00060D19" w:rsidP="00792F2B">
      <w:pPr>
        <w:ind w:firstLine="720"/>
      </w:pPr>
      <w:r>
        <w:t xml:space="preserve">EXSS 3323 </w:t>
      </w:r>
      <w:r w:rsidR="00CD2437">
        <w:t>VC01</w:t>
      </w:r>
      <w:r>
        <w:t>-</w:t>
      </w:r>
      <w:r w:rsidR="001B6FF2">
        <w:t xml:space="preserve"> Legal Aspects of Sport</w:t>
      </w:r>
    </w:p>
    <w:p w:rsidR="006D764D" w:rsidRDefault="006D764D" w:rsidP="00792F2B">
      <w:r>
        <w:t xml:space="preserve"> </w:t>
      </w:r>
    </w:p>
    <w:p w:rsidR="006D764D" w:rsidRDefault="006D764D" w:rsidP="00792F2B">
      <w:pPr>
        <w:rPr>
          <w:b/>
        </w:rPr>
      </w:pPr>
      <w:r>
        <w:rPr>
          <w:b/>
          <w:u w:val="single"/>
        </w:rPr>
        <w:t>4. Term</w:t>
      </w:r>
      <w:r w:rsidRPr="00AD01B2">
        <w:rPr>
          <w:b/>
        </w:rPr>
        <w:t>:</w:t>
      </w:r>
    </w:p>
    <w:p w:rsidR="006D764D" w:rsidRDefault="006D764D" w:rsidP="00792F2B">
      <w:pPr>
        <w:ind w:firstLine="720"/>
      </w:pPr>
    </w:p>
    <w:p w:rsidR="006D764D" w:rsidRPr="00006D77" w:rsidRDefault="003F0542" w:rsidP="00792F2B">
      <w:pPr>
        <w:ind w:firstLine="720"/>
        <w:rPr>
          <w:b/>
        </w:rPr>
      </w:pPr>
      <w:r>
        <w:t>Fall 1 202</w:t>
      </w:r>
      <w:r w:rsidR="006E37F5">
        <w:t>1</w:t>
      </w:r>
    </w:p>
    <w:p w:rsidR="006D764D" w:rsidRDefault="006D764D" w:rsidP="00792F2B"/>
    <w:p w:rsidR="006D764D" w:rsidRPr="00F96CC8" w:rsidRDefault="006D764D" w:rsidP="00792F2B">
      <w:pPr>
        <w:rPr>
          <w:b/>
        </w:rPr>
      </w:pPr>
      <w:r w:rsidRPr="00F96CC8">
        <w:rPr>
          <w:b/>
          <w:u w:val="single"/>
        </w:rPr>
        <w:t>5. First and Last Name of Instructor</w:t>
      </w:r>
      <w:r w:rsidRPr="00F96CC8">
        <w:rPr>
          <w:b/>
        </w:rPr>
        <w:t>:</w:t>
      </w:r>
    </w:p>
    <w:p w:rsidR="006D764D" w:rsidRDefault="006D764D" w:rsidP="00792F2B">
      <w:r>
        <w:tab/>
      </w:r>
    </w:p>
    <w:p w:rsidR="006D764D" w:rsidRDefault="00130DA6" w:rsidP="004B024B">
      <w:pPr>
        <w:ind w:firstLine="720"/>
      </w:pPr>
      <w:r>
        <w:t xml:space="preserve">Professor </w:t>
      </w:r>
      <w:r w:rsidR="003F0542">
        <w:t xml:space="preserve">Dr. </w:t>
      </w:r>
      <w:r>
        <w:t xml:space="preserve">Michael </w:t>
      </w:r>
      <w:r w:rsidR="003F0542">
        <w:t>West</w:t>
      </w:r>
    </w:p>
    <w:p w:rsidR="006D764D" w:rsidRDefault="006D764D" w:rsidP="00792F2B"/>
    <w:p w:rsidR="006D764D" w:rsidRPr="00F96CC8" w:rsidRDefault="006D764D" w:rsidP="00792F2B">
      <w:pPr>
        <w:rPr>
          <w:b/>
        </w:rPr>
      </w:pPr>
      <w:r w:rsidRPr="00F96CC8">
        <w:rPr>
          <w:b/>
          <w:u w:val="single"/>
        </w:rPr>
        <w:t>6. Office Phone and Email</w:t>
      </w:r>
      <w:r w:rsidRPr="00F96CC8">
        <w:rPr>
          <w:b/>
        </w:rPr>
        <w:t>:</w:t>
      </w:r>
    </w:p>
    <w:p w:rsidR="00130DA6" w:rsidRDefault="006D764D" w:rsidP="00792F2B">
      <w:r>
        <w:tab/>
      </w:r>
    </w:p>
    <w:p w:rsidR="003A783D" w:rsidRDefault="003A783D" w:rsidP="003A783D">
      <w:pPr>
        <w:ind w:firstLine="720"/>
        <w:rPr>
          <w:highlight w:val="yellow"/>
        </w:rPr>
      </w:pPr>
      <w:proofErr w:type="spellStart"/>
      <w:r>
        <w:t>Cell</w:t>
      </w:r>
      <w:proofErr w:type="spellEnd"/>
      <w:r>
        <w:t>: (</w:t>
      </w:r>
      <w:r w:rsidR="003F0542">
        <w:t>214</w:t>
      </w:r>
      <w:r>
        <w:t xml:space="preserve">) </w:t>
      </w:r>
      <w:r w:rsidR="003F0542">
        <w:t>417-0885</w:t>
      </w:r>
      <w:r>
        <w:t xml:space="preserve"> </w:t>
      </w:r>
    </w:p>
    <w:p w:rsidR="003A783D" w:rsidRDefault="003A783D" w:rsidP="003F0542">
      <w:pPr>
        <w:ind w:firstLine="720"/>
      </w:pPr>
      <w:r>
        <w:t>E-mail:</w:t>
      </w:r>
      <w:r w:rsidR="003F0542">
        <w:t xml:space="preserve"> michael.a.west@wayland.wbu.edu</w:t>
      </w:r>
    </w:p>
    <w:p w:rsidR="008F07CE" w:rsidRDefault="008F07CE" w:rsidP="003A783D"/>
    <w:p w:rsidR="006D764D" w:rsidRDefault="006D764D" w:rsidP="00792F2B">
      <w:r w:rsidRPr="00F96CC8">
        <w:rPr>
          <w:b/>
          <w:u w:val="single"/>
        </w:rPr>
        <w:t>7. O</w:t>
      </w:r>
      <w:r>
        <w:rPr>
          <w:b/>
          <w:u w:val="single"/>
        </w:rPr>
        <w:t>ffice Hours</w:t>
      </w:r>
      <w:r>
        <w:t xml:space="preserve">:  </w:t>
      </w:r>
    </w:p>
    <w:p w:rsidR="006D764D" w:rsidRDefault="006D764D" w:rsidP="00C85299"/>
    <w:p w:rsidR="000967BB" w:rsidRDefault="006D764D" w:rsidP="00130DA6">
      <w:r>
        <w:tab/>
      </w:r>
      <w:r w:rsidR="00130DA6">
        <w:t>N/A (Online)</w:t>
      </w:r>
    </w:p>
    <w:p w:rsidR="006D764D" w:rsidRDefault="006D764D" w:rsidP="00792F2B"/>
    <w:p w:rsidR="006D764D" w:rsidRDefault="006D764D" w:rsidP="00792F2B">
      <w:r>
        <w:rPr>
          <w:b/>
          <w:u w:val="single"/>
        </w:rPr>
        <w:t>8. Class Meeting Time and Location</w:t>
      </w:r>
      <w:r>
        <w:rPr>
          <w:b/>
        </w:rPr>
        <w:t>:</w:t>
      </w:r>
    </w:p>
    <w:p w:rsidR="006D764D" w:rsidRDefault="006D764D" w:rsidP="00792F2B"/>
    <w:p w:rsidR="006D764D" w:rsidRPr="00F96CC8" w:rsidRDefault="006D764D" w:rsidP="00130DA6">
      <w:r>
        <w:tab/>
      </w:r>
      <w:r w:rsidR="00130DA6">
        <w:t>Virtual Campus</w:t>
      </w:r>
    </w:p>
    <w:p w:rsidR="006D764D" w:rsidRDefault="006D764D" w:rsidP="00792F2B">
      <w:pPr>
        <w:rPr>
          <w:b/>
        </w:rPr>
      </w:pPr>
    </w:p>
    <w:p w:rsidR="006D764D" w:rsidRDefault="006D764D" w:rsidP="00792F2B">
      <w:pPr>
        <w:rPr>
          <w:b/>
        </w:rPr>
      </w:pPr>
      <w:r>
        <w:rPr>
          <w:b/>
          <w:u w:val="single"/>
        </w:rPr>
        <w:t xml:space="preserve">9. Catalog </w:t>
      </w:r>
      <w:proofErr w:type="spellStart"/>
      <w:r>
        <w:rPr>
          <w:b/>
          <w:u w:val="single"/>
        </w:rPr>
        <w:t>Desctiption</w:t>
      </w:r>
      <w:proofErr w:type="spellEnd"/>
      <w:r>
        <w:rPr>
          <w:b/>
        </w:rPr>
        <w:t>:</w:t>
      </w:r>
    </w:p>
    <w:p w:rsidR="00A11BAD" w:rsidRDefault="00A11BAD" w:rsidP="0055685F">
      <w:pPr>
        <w:ind w:left="720"/>
      </w:pPr>
    </w:p>
    <w:p w:rsidR="006D764D" w:rsidRDefault="001B6FF2" w:rsidP="0055685F">
      <w:pPr>
        <w:ind w:left="720"/>
      </w:pPr>
      <w:r>
        <w:t xml:space="preserve">Helps student develop knowledge, understanding and appreciation of the law and legal issues as related to sport and physical activities. Covers how to prevent and forestall litigation against their </w:t>
      </w:r>
      <w:proofErr w:type="gramStart"/>
      <w:r>
        <w:t>organization, and</w:t>
      </w:r>
      <w:proofErr w:type="gramEnd"/>
      <w:r>
        <w:t xml:space="preserve"> identify when necessary to retain an attorney.</w:t>
      </w:r>
    </w:p>
    <w:p w:rsidR="00D8740B" w:rsidRDefault="00D8740B" w:rsidP="00792F2B">
      <w:pPr>
        <w:rPr>
          <w:b/>
          <w:u w:val="single"/>
        </w:rPr>
      </w:pPr>
    </w:p>
    <w:p w:rsidR="00A11BAD" w:rsidRDefault="00A11BAD" w:rsidP="00792F2B">
      <w:pPr>
        <w:rPr>
          <w:b/>
          <w:u w:val="single"/>
        </w:rPr>
      </w:pPr>
    </w:p>
    <w:p w:rsidR="006D764D" w:rsidRDefault="006D764D" w:rsidP="00792F2B">
      <w:r>
        <w:rPr>
          <w:b/>
          <w:u w:val="single"/>
        </w:rPr>
        <w:t>10. Prerequisites</w:t>
      </w:r>
      <w:r>
        <w:t>:</w:t>
      </w:r>
    </w:p>
    <w:p w:rsidR="006D764D" w:rsidRDefault="006D764D" w:rsidP="00792F2B">
      <w:pPr>
        <w:ind w:firstLine="720"/>
      </w:pPr>
    </w:p>
    <w:p w:rsidR="006D764D" w:rsidRDefault="006D764D" w:rsidP="00792F2B">
      <w:pPr>
        <w:ind w:firstLine="720"/>
      </w:pPr>
      <w:r>
        <w:t xml:space="preserve">EXSS 1301 </w:t>
      </w:r>
    </w:p>
    <w:p w:rsidR="006D764D" w:rsidRDefault="006D764D" w:rsidP="00792F2B"/>
    <w:p w:rsidR="006D764D" w:rsidRDefault="006D764D" w:rsidP="00792F2B">
      <w:r>
        <w:rPr>
          <w:b/>
          <w:u w:val="single"/>
        </w:rPr>
        <w:t>11. Required Textbook and Resource Materials</w:t>
      </w:r>
      <w:r>
        <w:t xml:space="preserve">: </w:t>
      </w:r>
    </w:p>
    <w:p w:rsidR="006D764D" w:rsidRDefault="006D764D" w:rsidP="0094576A">
      <w:pPr>
        <w:ind w:left="720"/>
      </w:pPr>
    </w:p>
    <w:p w:rsidR="006D764D" w:rsidRDefault="006D764D" w:rsidP="0094576A">
      <w:pPr>
        <w:ind w:left="720"/>
      </w:pPr>
      <w:r>
        <w:t xml:space="preserve">- Textbook: </w:t>
      </w:r>
      <w:r w:rsidR="001B6FF2">
        <w:t>Spengler, J. O., Anderson, P. M., Connaughton, D. P., &amp; Baker, T. A. (</w:t>
      </w:r>
      <w:r w:rsidR="00130DA6">
        <w:t>2016</w:t>
      </w:r>
      <w:r>
        <w:t xml:space="preserve">). </w:t>
      </w:r>
      <w:r w:rsidR="001B6FF2">
        <w:rPr>
          <w:i/>
        </w:rPr>
        <w:t>Introduction to Sport Law</w:t>
      </w:r>
      <w:r>
        <w:t xml:space="preserve">. </w:t>
      </w:r>
      <w:r w:rsidR="00233AA4">
        <w:t>(2</w:t>
      </w:r>
      <w:r w:rsidR="00233AA4" w:rsidRPr="00233AA4">
        <w:rPr>
          <w:vertAlign w:val="superscript"/>
        </w:rPr>
        <w:t>nd</w:t>
      </w:r>
      <w:r w:rsidR="00233AA4">
        <w:t xml:space="preserve"> Edition)</w:t>
      </w:r>
      <w:r w:rsidR="001B6FF2">
        <w:t>, IL: Human Kinetics</w:t>
      </w:r>
      <w:r>
        <w:t>.</w:t>
      </w:r>
    </w:p>
    <w:p w:rsidR="006D764D" w:rsidRDefault="006D764D" w:rsidP="004F06E4">
      <w:pPr>
        <w:rPr>
          <w:b/>
          <w:u w:val="single"/>
        </w:rPr>
      </w:pPr>
    </w:p>
    <w:p w:rsidR="006D764D" w:rsidRPr="004F06E4" w:rsidRDefault="006D764D" w:rsidP="004F06E4">
      <w:r>
        <w:rPr>
          <w:b/>
          <w:u w:val="single"/>
        </w:rPr>
        <w:t>12. Optional Materials</w:t>
      </w:r>
      <w:r>
        <w:rPr>
          <w:b/>
        </w:rPr>
        <w:t>:</w:t>
      </w:r>
    </w:p>
    <w:p w:rsidR="006D764D" w:rsidRDefault="006D764D" w:rsidP="004B024B">
      <w:pPr>
        <w:ind w:left="720"/>
      </w:pPr>
    </w:p>
    <w:p w:rsidR="006D764D" w:rsidRDefault="006D764D" w:rsidP="004B024B">
      <w:pPr>
        <w:ind w:left="720"/>
      </w:pPr>
      <w:r>
        <w:t xml:space="preserve">- Resources available through WBU and Online libraries </w:t>
      </w:r>
    </w:p>
    <w:p w:rsidR="001B6FF2" w:rsidRPr="001B6FF2" w:rsidRDefault="006D764D" w:rsidP="001B6FF2">
      <w:pPr>
        <w:ind w:firstLine="720"/>
        <w:rPr>
          <w:color w:val="0000FF"/>
          <w:u w:val="single"/>
        </w:rPr>
      </w:pPr>
      <w:r>
        <w:t xml:space="preserve">- Access to WBU Learning Resources </w:t>
      </w:r>
      <w:hyperlink r:id="rId5" w:history="1">
        <w:r w:rsidRPr="00113348">
          <w:rPr>
            <w:rStyle w:val="Hyperlink"/>
          </w:rPr>
          <w:t>www.wbu.edu/lrc</w:t>
        </w:r>
      </w:hyperlink>
    </w:p>
    <w:p w:rsidR="00B62A19" w:rsidRDefault="001B6FF2" w:rsidP="00B62A19">
      <w:pPr>
        <w:ind w:left="1620" w:hanging="180"/>
      </w:pPr>
      <w:r>
        <w:t xml:space="preserve">- </w:t>
      </w:r>
      <w:r w:rsidR="0029057A">
        <w:t>Specifically including LexisNexi</w:t>
      </w:r>
      <w:r>
        <w:t xml:space="preserve">s available from a WBU campus account via </w:t>
      </w:r>
      <w:hyperlink r:id="rId6" w:history="1">
        <w:r w:rsidR="00B62A19" w:rsidRPr="0066205E">
          <w:rPr>
            <w:rStyle w:val="Hyperlink"/>
          </w:rPr>
          <w:t>http://www.lexisnexis.com.yosemite.wbu.edu/hottopics/lnacademic/</w:t>
        </w:r>
      </w:hyperlink>
    </w:p>
    <w:p w:rsidR="001B6FF2" w:rsidRDefault="001B6FF2" w:rsidP="00792F2B"/>
    <w:p w:rsidR="006D764D" w:rsidRDefault="006D764D" w:rsidP="00792F2B">
      <w:r>
        <w:rPr>
          <w:b/>
          <w:u w:val="single"/>
        </w:rPr>
        <w:t>13. Course Outcome Competencies</w:t>
      </w:r>
      <w:r>
        <w:rPr>
          <w:b/>
        </w:rPr>
        <w:t>:</w:t>
      </w:r>
    </w:p>
    <w:p w:rsidR="006D764D" w:rsidRDefault="006D764D" w:rsidP="00C03FE9">
      <w:pPr>
        <w:pStyle w:val="ListParagraph"/>
        <w:ind w:left="1080"/>
      </w:pPr>
    </w:p>
    <w:p w:rsidR="00A22008" w:rsidRDefault="00A22008" w:rsidP="00A22008">
      <w:pPr>
        <w:pStyle w:val="ListParagraph"/>
        <w:numPr>
          <w:ilvl w:val="0"/>
          <w:numId w:val="7"/>
        </w:numPr>
      </w:pPr>
      <w:r>
        <w:t>Student will demonstrate an understanding of the American legal system</w:t>
      </w:r>
    </w:p>
    <w:p w:rsidR="00A22008" w:rsidRPr="00A22008" w:rsidRDefault="006D764D" w:rsidP="00A22008">
      <w:pPr>
        <w:pStyle w:val="ListParagraph"/>
        <w:numPr>
          <w:ilvl w:val="0"/>
          <w:numId w:val="7"/>
        </w:numPr>
      </w:pPr>
      <w:r>
        <w:t xml:space="preserve">Student will </w:t>
      </w:r>
      <w:r w:rsidR="00A22008">
        <w:t>apply knowledge of legal</w:t>
      </w:r>
      <w:r w:rsidR="00A22008" w:rsidRPr="00A22008">
        <w:t xml:space="preserve"> issues and responsibilities relev</w:t>
      </w:r>
      <w:r w:rsidR="00A22008">
        <w:t>ant to physical education, including</w:t>
      </w:r>
      <w:r w:rsidR="00A22008" w:rsidRPr="00A22008">
        <w:t xml:space="preserve"> confidentiality, supervision, standard of care, prof</w:t>
      </w:r>
      <w:r w:rsidR="00A22008">
        <w:t>essional liability, and negligence</w:t>
      </w:r>
    </w:p>
    <w:p w:rsidR="00A22008" w:rsidRPr="00A22008" w:rsidRDefault="00A22008" w:rsidP="00A22008">
      <w:pPr>
        <w:pStyle w:val="ListParagraph"/>
        <w:numPr>
          <w:ilvl w:val="0"/>
          <w:numId w:val="7"/>
        </w:numPr>
      </w:pPr>
      <w:r>
        <w:t>Student will demonstrate</w:t>
      </w:r>
      <w:r w:rsidRPr="00A22008">
        <w:t xml:space="preserve"> an understanding of the development and use of safety rules, risk-management plans, emer</w:t>
      </w:r>
      <w:r>
        <w:t>gency plans, and injury reports</w:t>
      </w:r>
    </w:p>
    <w:p w:rsidR="00A22008" w:rsidRPr="00A22008" w:rsidRDefault="00A22008" w:rsidP="00A22008">
      <w:pPr>
        <w:pStyle w:val="ListParagraph"/>
        <w:numPr>
          <w:ilvl w:val="0"/>
          <w:numId w:val="7"/>
        </w:numPr>
      </w:pPr>
      <w:r>
        <w:t>Student will d</w:t>
      </w:r>
      <w:r w:rsidR="00130DA6">
        <w:t>emonstrate</w:t>
      </w:r>
      <w:r w:rsidRPr="00A22008">
        <w:t xml:space="preserve"> knowledge of inherent risks, physical and environmental dangers (e.g., heat, wind), potential safety hazards, and potential liabilities associated with participation in physical activities and techniques for informing students, familie</w:t>
      </w:r>
      <w:r>
        <w:t>s, and staff of potential risks</w:t>
      </w:r>
    </w:p>
    <w:p w:rsidR="006D764D" w:rsidRDefault="00A22008" w:rsidP="0029057A">
      <w:pPr>
        <w:pStyle w:val="ListParagraph"/>
        <w:numPr>
          <w:ilvl w:val="0"/>
          <w:numId w:val="7"/>
        </w:numPr>
      </w:pPr>
      <w:r>
        <w:t>Student will demonstrate</w:t>
      </w:r>
      <w:r w:rsidRPr="00A22008">
        <w:t xml:space="preserve"> an understanding of methods fo</w:t>
      </w:r>
      <w:r>
        <w:t>r minimizing risk and liability</w:t>
      </w:r>
      <w:r w:rsidRPr="00A22008">
        <w:t xml:space="preserve"> and for ensuring the safety of participants in games, sports, and other physical activities</w:t>
      </w:r>
      <w:r w:rsidR="006D764D">
        <w:t xml:space="preserve"> </w:t>
      </w:r>
    </w:p>
    <w:p w:rsidR="00B567A7" w:rsidRDefault="00B567A7" w:rsidP="00792F2B">
      <w:pPr>
        <w:rPr>
          <w:b/>
          <w:u w:val="single"/>
        </w:rPr>
      </w:pPr>
    </w:p>
    <w:p w:rsidR="006D764D" w:rsidRDefault="006D764D" w:rsidP="00792F2B">
      <w:r>
        <w:rPr>
          <w:b/>
          <w:u w:val="single"/>
        </w:rPr>
        <w:t>14. Attendance Requirements</w:t>
      </w:r>
      <w:r>
        <w:rPr>
          <w:b/>
        </w:rPr>
        <w:t>:</w:t>
      </w:r>
    </w:p>
    <w:p w:rsidR="006D764D" w:rsidRDefault="006D764D" w:rsidP="004B024B">
      <w:pPr>
        <w:ind w:left="720"/>
      </w:pPr>
    </w:p>
    <w:p w:rsidR="00FF4157" w:rsidRDefault="00130DA6" w:rsidP="00FF4157">
      <w:pPr>
        <w:numPr>
          <w:ilvl w:val="0"/>
          <w:numId w:val="12"/>
        </w:numPr>
      </w:pPr>
      <w: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rsidR="00E81F93" w:rsidRDefault="00E81F93" w:rsidP="00792F2B">
      <w:pPr>
        <w:rPr>
          <w:b/>
          <w:u w:val="single"/>
        </w:rPr>
      </w:pPr>
    </w:p>
    <w:p w:rsidR="00A11BAD" w:rsidRDefault="00A11BAD" w:rsidP="00FF4157">
      <w:pPr>
        <w:rPr>
          <w:b/>
          <w:bCs/>
          <w:u w:val="single"/>
        </w:rPr>
      </w:pPr>
    </w:p>
    <w:p w:rsidR="00FF4157" w:rsidRDefault="00FF4157" w:rsidP="00FF4157">
      <w:pPr>
        <w:rPr>
          <w:rFonts w:ascii="Arial" w:hAnsi="Arial" w:cs="Arial"/>
          <w:b/>
          <w:bCs/>
        </w:rPr>
      </w:pPr>
      <w:r>
        <w:rPr>
          <w:b/>
          <w:bCs/>
          <w:u w:val="single"/>
        </w:rPr>
        <w:t>15. Plagiarism and Academic Dishonesty</w:t>
      </w:r>
      <w:r>
        <w:rPr>
          <w:rFonts w:ascii="Arial" w:eastAsia="Arial" w:hAnsi="Arial" w:cs="Arial"/>
        </w:rPr>
        <w:t xml:space="preserve">: </w:t>
      </w:r>
    </w:p>
    <w:p w:rsidR="00FF4157" w:rsidRDefault="00FF4157" w:rsidP="00792F2B">
      <w:pPr>
        <w:rPr>
          <w:b/>
          <w:u w:val="single"/>
        </w:rPr>
      </w:pPr>
    </w:p>
    <w:p w:rsidR="00FF4157" w:rsidRDefault="00FF4157" w:rsidP="00FF4157">
      <w:r>
        <w:rPr>
          <w:b/>
          <w:bCs/>
        </w:rPr>
        <w:t xml:space="preserve">ACADEMIC HONESTY:  </w:t>
      </w:r>
    </w:p>
    <w:p w:rsidR="00FF4157" w:rsidRDefault="00FF4157" w:rsidP="00FF4157"/>
    <w:p w:rsidR="00FF4157" w:rsidRPr="00FF4157" w:rsidRDefault="00FF4157" w:rsidP="00FF4157">
      <w:pPr>
        <w:pStyle w:val="ListParagraph"/>
        <w:numPr>
          <w:ilvl w:val="0"/>
          <w:numId w:val="12"/>
        </w:numPr>
        <w:rPr>
          <w:rFonts w:ascii="Arial" w:hAnsi="Arial" w:cs="Arial"/>
        </w:rPr>
      </w:pPr>
      <w: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FF4157" w:rsidRDefault="00FF4157" w:rsidP="00FF4157">
      <w:r>
        <w:rPr>
          <w:b/>
          <w:bCs/>
        </w:rPr>
        <w:t>Plagiarism</w:t>
      </w:r>
    </w:p>
    <w:p w:rsidR="00FF4157" w:rsidRDefault="00FF4157" w:rsidP="00FF4157">
      <w: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FF4157" w:rsidRDefault="00FF4157" w:rsidP="00FF4157">
      <w:pPr>
        <w:numPr>
          <w:ilvl w:val="0"/>
          <w:numId w:val="13"/>
        </w:numPr>
        <w:autoSpaceDN w:val="0"/>
      </w:pPr>
      <w:r>
        <w:t xml:space="preserve">When a student submits oral or written work for credit that includes the words, ideas, or data of others, </w:t>
      </w:r>
      <w:r>
        <w:rPr>
          <w:i/>
          <w:iCs/>
        </w:rPr>
        <w:t>the source of that information must be acknowledged through complete, accurate, and specific references</w:t>
      </w:r>
      <w:r>
        <w:t xml:space="preserve">, and, if verbatim statements are included, through use of quotation marks as well. By placing one’s name on work submitted for credit, the student certifies the originality of all work not otherwise identified by appropriate acknowledgements. </w:t>
      </w:r>
      <w:r>
        <w:rPr>
          <w:i/>
          <w:iCs/>
        </w:rPr>
        <w:t>A student will avoid being charged with plagiarism if there is an acknowledgement of indebtedness.</w:t>
      </w:r>
      <w:r>
        <w:t xml:space="preserve">” </w:t>
      </w:r>
    </w:p>
    <w:p w:rsidR="00FF4157" w:rsidRDefault="00B32AB6" w:rsidP="00FF4157">
      <w:pPr>
        <w:ind w:left="360" w:firstLine="360"/>
        <w:rPr>
          <w:rFonts w:ascii="Arial" w:hAnsi="Arial" w:cs="Arial"/>
          <w:b/>
          <w:bCs/>
        </w:rPr>
      </w:pPr>
      <w:hyperlink r:id="rId7" w:history="1">
        <w:r w:rsidR="00FF4157">
          <w:rPr>
            <w:rStyle w:val="Hyperlink"/>
            <w:b/>
            <w:bCs/>
          </w:rPr>
          <w:t>http://catalog.wbu.edu/content.php?catoid=3&amp;navoid=210</w:t>
        </w:r>
      </w:hyperlink>
    </w:p>
    <w:p w:rsidR="00FF4157" w:rsidRDefault="00FF4157" w:rsidP="00792F2B">
      <w:pPr>
        <w:rPr>
          <w:b/>
          <w:u w:val="single"/>
        </w:rPr>
      </w:pPr>
    </w:p>
    <w:p w:rsidR="006D764D" w:rsidRDefault="00FF4157" w:rsidP="00792F2B">
      <w:pPr>
        <w:rPr>
          <w:b/>
        </w:rPr>
      </w:pPr>
      <w:r>
        <w:rPr>
          <w:b/>
          <w:u w:val="single"/>
        </w:rPr>
        <w:t>16</w:t>
      </w:r>
      <w:r w:rsidR="006D764D">
        <w:rPr>
          <w:b/>
          <w:u w:val="single"/>
        </w:rPr>
        <w:t>. Disability Statement</w:t>
      </w:r>
      <w:r w:rsidR="006D764D">
        <w:rPr>
          <w:b/>
        </w:rPr>
        <w:t>:</w:t>
      </w:r>
    </w:p>
    <w:p w:rsidR="00FF4157" w:rsidRDefault="00FF4157" w:rsidP="00792F2B"/>
    <w:p w:rsidR="006D764D" w:rsidRDefault="006D764D" w:rsidP="00FF4157">
      <w:pPr>
        <w:pStyle w:val="ListParagraph"/>
        <w:numPr>
          <w:ilvl w:val="0"/>
          <w:numId w:val="12"/>
        </w:numPr>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6D764D" w:rsidRDefault="006D764D" w:rsidP="00792F2B"/>
    <w:p w:rsidR="006D764D" w:rsidRDefault="00FF4157" w:rsidP="00792F2B">
      <w:pPr>
        <w:rPr>
          <w:b/>
        </w:rPr>
      </w:pPr>
      <w:r>
        <w:rPr>
          <w:b/>
          <w:u w:val="single"/>
        </w:rPr>
        <w:t>17</w:t>
      </w:r>
      <w:r w:rsidR="006D764D">
        <w:rPr>
          <w:b/>
          <w:u w:val="single"/>
        </w:rPr>
        <w:t>. Course Requirements and Grading Criteria</w:t>
      </w:r>
      <w:r w:rsidR="006D764D">
        <w:rPr>
          <w:b/>
        </w:rPr>
        <w:t>:</w:t>
      </w:r>
    </w:p>
    <w:p w:rsidR="00511870" w:rsidRDefault="00511870" w:rsidP="00792F2B">
      <w:pPr>
        <w:rPr>
          <w:b/>
        </w:rPr>
      </w:pPr>
    </w:p>
    <w:p w:rsidR="00511870" w:rsidRDefault="00511870" w:rsidP="00901180">
      <w:pPr>
        <w:pStyle w:val="ListParagraph"/>
        <w:numPr>
          <w:ilvl w:val="0"/>
          <w:numId w:val="9"/>
        </w:numPr>
      </w:pPr>
      <w:r>
        <w:t>Assigned Readings</w:t>
      </w:r>
    </w:p>
    <w:p w:rsidR="00511870" w:rsidRDefault="00511870" w:rsidP="00511870">
      <w:pPr>
        <w:pStyle w:val="ListParagraph"/>
        <w:numPr>
          <w:ilvl w:val="1"/>
          <w:numId w:val="9"/>
        </w:numPr>
      </w:pPr>
      <w:r>
        <w:t xml:space="preserve">This course will be organized into </w:t>
      </w:r>
      <w:r w:rsidR="003F0542">
        <w:t>8</w:t>
      </w:r>
      <w:r>
        <w:t xml:space="preserve"> weeks.  Each week you will have one chapter in the textbook to read.  The chapter readings are encouraged so that you may understand the competencies for each chapter </w:t>
      </w:r>
      <w:r w:rsidR="00322A62">
        <w:t>allowing</w:t>
      </w:r>
      <w:r>
        <w:t xml:space="preserve"> you to be successful with the weekly quizzes, discussion boards, </w:t>
      </w:r>
      <w:r w:rsidR="00322A62">
        <w:t>examinations, and course papers along with gaining the course competencies to be successful in your area of sport management.</w:t>
      </w:r>
    </w:p>
    <w:p w:rsidR="006D764D" w:rsidRDefault="00320771" w:rsidP="00901180">
      <w:pPr>
        <w:pStyle w:val="ListParagraph"/>
        <w:numPr>
          <w:ilvl w:val="0"/>
          <w:numId w:val="9"/>
        </w:numPr>
      </w:pPr>
      <w:r>
        <w:lastRenderedPageBreak/>
        <w:t>Discussion</w:t>
      </w:r>
      <w:r w:rsidR="006D764D">
        <w:t xml:space="preserve"> Participation – </w:t>
      </w:r>
    </w:p>
    <w:p w:rsidR="0029057A" w:rsidRDefault="0029057A" w:rsidP="00901180">
      <w:pPr>
        <w:pStyle w:val="ListParagraph"/>
        <w:numPr>
          <w:ilvl w:val="1"/>
          <w:numId w:val="9"/>
        </w:numPr>
      </w:pPr>
      <w:r>
        <w:t>A discussion board will be available on Blackboard</w:t>
      </w:r>
      <w:r w:rsidR="00130DA6">
        <w:t xml:space="preserve"> every week</w:t>
      </w:r>
    </w:p>
    <w:p w:rsidR="0029057A" w:rsidRDefault="0029057A" w:rsidP="00901180">
      <w:pPr>
        <w:pStyle w:val="ListParagraph"/>
        <w:numPr>
          <w:ilvl w:val="1"/>
          <w:numId w:val="9"/>
        </w:numPr>
      </w:pPr>
      <w:r>
        <w:t>Each student will consider the proposed topic, and write an original concise response (no more than 100 words)</w:t>
      </w:r>
    </w:p>
    <w:p w:rsidR="00BC2531" w:rsidRDefault="00BC2531" w:rsidP="00BC2531">
      <w:pPr>
        <w:pStyle w:val="ListParagraph"/>
        <w:numPr>
          <w:ilvl w:val="2"/>
          <w:numId w:val="9"/>
        </w:numPr>
      </w:pPr>
      <w:r>
        <w:t>Must include at least two legal citations</w:t>
      </w:r>
    </w:p>
    <w:p w:rsidR="0029057A" w:rsidRDefault="0029057A" w:rsidP="00901180">
      <w:pPr>
        <w:pStyle w:val="ListParagraph"/>
        <w:numPr>
          <w:ilvl w:val="1"/>
          <w:numId w:val="9"/>
        </w:numPr>
      </w:pPr>
      <w:r>
        <w:t xml:space="preserve">After generating </w:t>
      </w:r>
      <w:proofErr w:type="gramStart"/>
      <w:r>
        <w:t>an</w:t>
      </w:r>
      <w:proofErr w:type="gramEnd"/>
      <w:r>
        <w:t xml:space="preserve"> response, each student is expected to review peer responses and comment </w:t>
      </w:r>
      <w:r w:rsidR="0039193A">
        <w:t>on two student’s post</w:t>
      </w:r>
    </w:p>
    <w:p w:rsidR="00BC2531" w:rsidRDefault="00BC2531" w:rsidP="00BC2531">
      <w:pPr>
        <w:pStyle w:val="ListParagraph"/>
        <w:numPr>
          <w:ilvl w:val="2"/>
          <w:numId w:val="9"/>
        </w:numPr>
      </w:pPr>
      <w:r>
        <w:t>Must include at least one legal citation</w:t>
      </w:r>
    </w:p>
    <w:p w:rsidR="006D764D" w:rsidRPr="000F05BB" w:rsidRDefault="00CF3B16" w:rsidP="000F05BB">
      <w:pPr>
        <w:pStyle w:val="ListParagraph"/>
        <w:numPr>
          <w:ilvl w:val="1"/>
          <w:numId w:val="15"/>
        </w:numPr>
        <w:rPr>
          <w:b/>
          <w:i/>
          <w:color w:val="FF0000"/>
        </w:rPr>
      </w:pPr>
      <w:r>
        <w:rPr>
          <w:b/>
          <w:i/>
          <w:color w:val="FF0000"/>
        </w:rPr>
        <w:t>7</w:t>
      </w:r>
      <w:r w:rsidR="00BC2531">
        <w:t xml:space="preserve">, worth </w:t>
      </w:r>
      <w:r w:rsidR="00EF4E63">
        <w:rPr>
          <w:b/>
          <w:i/>
          <w:color w:val="FF0000"/>
        </w:rPr>
        <w:t>2</w:t>
      </w:r>
      <w:r w:rsidR="000F05BB" w:rsidRPr="000F05BB">
        <w:rPr>
          <w:b/>
          <w:i/>
          <w:color w:val="FF0000"/>
        </w:rPr>
        <w:t xml:space="preserve">0 </w:t>
      </w:r>
      <w:r w:rsidR="006D764D" w:rsidRPr="000F05BB">
        <w:rPr>
          <w:b/>
          <w:i/>
          <w:color w:val="FF0000"/>
        </w:rPr>
        <w:t>points each</w:t>
      </w:r>
    </w:p>
    <w:p w:rsidR="0039193A" w:rsidRDefault="0039193A" w:rsidP="0039193A">
      <w:pPr>
        <w:pStyle w:val="ListParagraph"/>
        <w:numPr>
          <w:ilvl w:val="0"/>
          <w:numId w:val="9"/>
        </w:numPr>
      </w:pPr>
      <w:r>
        <w:t>Chapter Quiz (Weekly)</w:t>
      </w:r>
    </w:p>
    <w:p w:rsidR="0039193A" w:rsidRDefault="0039193A" w:rsidP="0039193A">
      <w:pPr>
        <w:pStyle w:val="ListParagraph"/>
        <w:numPr>
          <w:ilvl w:val="1"/>
          <w:numId w:val="9"/>
        </w:numPr>
      </w:pPr>
      <w:r>
        <w:t xml:space="preserve">Each week you will have a quiz that will </w:t>
      </w:r>
      <w:r w:rsidR="00511870">
        <w:t>assess</w:t>
      </w:r>
      <w:r w:rsidR="00130DA6">
        <w:t xml:space="preserve"> your competencies </w:t>
      </w:r>
      <w:r w:rsidR="00511870">
        <w:t>for each</w:t>
      </w:r>
      <w:r w:rsidR="00130DA6">
        <w:t xml:space="preserve"> chapter</w:t>
      </w:r>
    </w:p>
    <w:p w:rsidR="00322A62" w:rsidRDefault="00CF3B16" w:rsidP="0039193A">
      <w:pPr>
        <w:pStyle w:val="ListParagraph"/>
        <w:numPr>
          <w:ilvl w:val="1"/>
          <w:numId w:val="9"/>
        </w:numPr>
      </w:pPr>
      <w:r>
        <w:rPr>
          <w:b/>
          <w:i/>
          <w:color w:val="FF0000"/>
        </w:rPr>
        <w:t>7</w:t>
      </w:r>
      <w:r w:rsidR="009745D7">
        <w:t xml:space="preserve">, </w:t>
      </w:r>
      <w:r w:rsidR="009745D7" w:rsidRPr="000F05BB">
        <w:t>worth</w:t>
      </w:r>
      <w:r w:rsidR="009745D7" w:rsidRPr="000F05BB">
        <w:rPr>
          <w:b/>
          <w:i/>
          <w:color w:val="FF0000"/>
        </w:rPr>
        <w:t xml:space="preserve"> </w:t>
      </w:r>
      <w:r w:rsidR="00EF4E63">
        <w:rPr>
          <w:b/>
          <w:i/>
          <w:color w:val="FF0000"/>
        </w:rPr>
        <w:t>2</w:t>
      </w:r>
      <w:r w:rsidR="009F681B" w:rsidRPr="000F05BB">
        <w:rPr>
          <w:b/>
          <w:i/>
          <w:color w:val="FF0000"/>
        </w:rPr>
        <w:t xml:space="preserve">0 </w:t>
      </w:r>
      <w:r w:rsidR="00322A62" w:rsidRPr="000F05BB">
        <w:rPr>
          <w:b/>
          <w:i/>
          <w:color w:val="FF0000"/>
        </w:rPr>
        <w:t>points each</w:t>
      </w:r>
    </w:p>
    <w:p w:rsidR="006D764D" w:rsidRDefault="006D764D" w:rsidP="00901180">
      <w:pPr>
        <w:pStyle w:val="ListParagraph"/>
        <w:numPr>
          <w:ilvl w:val="0"/>
          <w:numId w:val="9"/>
        </w:numPr>
      </w:pPr>
      <w:r>
        <w:t xml:space="preserve">Examinations – </w:t>
      </w:r>
    </w:p>
    <w:p w:rsidR="00320771" w:rsidRDefault="00CF3B16" w:rsidP="00320771">
      <w:pPr>
        <w:pStyle w:val="ListParagraph"/>
        <w:numPr>
          <w:ilvl w:val="1"/>
          <w:numId w:val="9"/>
        </w:numPr>
      </w:pPr>
      <w:r>
        <w:rPr>
          <w:b/>
          <w:i/>
          <w:color w:val="FF0000"/>
        </w:rPr>
        <w:t>1</w:t>
      </w:r>
      <w:r w:rsidR="008F07CE">
        <w:t xml:space="preserve"> Exam, </w:t>
      </w:r>
      <w:r w:rsidR="008F07CE" w:rsidRPr="000F05BB">
        <w:rPr>
          <w:b/>
          <w:i/>
          <w:color w:val="FF0000"/>
        </w:rPr>
        <w:t xml:space="preserve">worth </w:t>
      </w:r>
      <w:r w:rsidR="00EF4E63">
        <w:rPr>
          <w:b/>
          <w:i/>
          <w:color w:val="FF0000"/>
        </w:rPr>
        <w:t>2</w:t>
      </w:r>
      <w:r w:rsidR="009F681B" w:rsidRPr="000F05BB">
        <w:rPr>
          <w:b/>
          <w:i/>
          <w:color w:val="FF0000"/>
        </w:rPr>
        <w:t>00</w:t>
      </w:r>
      <w:r w:rsidR="008F07CE" w:rsidRPr="000F05BB">
        <w:rPr>
          <w:b/>
          <w:i/>
          <w:color w:val="FF0000"/>
        </w:rPr>
        <w:t xml:space="preserve"> points </w:t>
      </w:r>
    </w:p>
    <w:p w:rsidR="0039193A" w:rsidRDefault="0039193A" w:rsidP="0039193A">
      <w:pPr>
        <w:pStyle w:val="ListParagraph"/>
        <w:numPr>
          <w:ilvl w:val="2"/>
          <w:numId w:val="9"/>
        </w:numPr>
      </w:pPr>
      <w:r>
        <w:t>Final Exam</w:t>
      </w:r>
    </w:p>
    <w:p w:rsidR="00511870" w:rsidRDefault="00511870" w:rsidP="00511870">
      <w:pPr>
        <w:pStyle w:val="ListParagraph"/>
        <w:numPr>
          <w:ilvl w:val="3"/>
          <w:numId w:val="9"/>
        </w:numPr>
      </w:pPr>
      <w:r>
        <w:t xml:space="preserve">Chapters </w:t>
      </w:r>
      <w:r w:rsidR="00CF3B16">
        <w:t>1</w:t>
      </w:r>
      <w:r>
        <w:t>-</w:t>
      </w:r>
      <w:r w:rsidR="00CF3B16">
        <w:t>8</w:t>
      </w:r>
    </w:p>
    <w:p w:rsidR="00BC2531" w:rsidRDefault="00BC2531" w:rsidP="00901180">
      <w:pPr>
        <w:pStyle w:val="ListParagraph"/>
        <w:numPr>
          <w:ilvl w:val="0"/>
          <w:numId w:val="9"/>
        </w:numPr>
      </w:pPr>
      <w:r>
        <w:t>C</w:t>
      </w:r>
      <w:r w:rsidR="001E7815">
        <w:t>ase Study</w:t>
      </w:r>
      <w:r>
        <w:t xml:space="preserve"> Paper</w:t>
      </w:r>
      <w:r w:rsidR="001E7815">
        <w:t>s</w:t>
      </w:r>
    </w:p>
    <w:p w:rsidR="001E7815" w:rsidRDefault="001E7815" w:rsidP="001E7815">
      <w:pPr>
        <w:pStyle w:val="ListParagraph"/>
        <w:numPr>
          <w:ilvl w:val="1"/>
          <w:numId w:val="9"/>
        </w:numPr>
      </w:pPr>
      <w:r>
        <w:t xml:space="preserve">You will be </w:t>
      </w:r>
      <w:proofErr w:type="gramStart"/>
      <w:r>
        <w:t>give</w:t>
      </w:r>
      <w:proofErr w:type="gramEnd"/>
      <w:r>
        <w:t xml:space="preserve"> several case studies to choose from the Case Studies in Sport Law E-Book.  I will give the Case Study </w:t>
      </w:r>
      <w:r w:rsidR="005E19F6">
        <w:t>Number and</w:t>
      </w:r>
      <w:r w:rsidR="006445E1">
        <w:t xml:space="preserve"> Title that I would like you all to choose from in a Word Document that can be located in the Case Study Papers tab in Blackboard</w:t>
      </w:r>
      <w:r>
        <w:t xml:space="preserve"> </w:t>
      </w:r>
    </w:p>
    <w:p w:rsidR="001E7815" w:rsidRDefault="001E7815" w:rsidP="001E7815">
      <w:pPr>
        <w:pStyle w:val="ListParagraph"/>
        <w:numPr>
          <w:ilvl w:val="1"/>
          <w:numId w:val="9"/>
        </w:numPr>
      </w:pPr>
      <w:r>
        <w:t xml:space="preserve">Instruction for downloading the Case Studies in Sport Law E-book are included on the front page of your course textbook along with a Key Code.  </w:t>
      </w:r>
      <w:r w:rsidRPr="001E7815">
        <w:rPr>
          <w:b/>
        </w:rPr>
        <w:t>Note:</w:t>
      </w:r>
      <w:r>
        <w:t xml:space="preserve"> If your textbook was purchased, Used, you may purchase access to the e-book by visiting the text’s website, </w:t>
      </w:r>
      <w:hyperlink r:id="rId8" w:history="1">
        <w:r w:rsidRPr="0066205E">
          <w:rPr>
            <w:rStyle w:val="Hyperlink"/>
          </w:rPr>
          <w:t>www.HumanKinetics.com/IntroductionToSportLaw</w:t>
        </w:r>
      </w:hyperlink>
      <w:r>
        <w:t xml:space="preserve"> , or by calling the following 1(800) 747-4457</w:t>
      </w:r>
    </w:p>
    <w:p w:rsidR="006445E1" w:rsidRPr="000F05BB" w:rsidRDefault="006445E1" w:rsidP="006445E1">
      <w:pPr>
        <w:pStyle w:val="ListParagraph"/>
        <w:numPr>
          <w:ilvl w:val="1"/>
          <w:numId w:val="9"/>
        </w:numPr>
        <w:rPr>
          <w:b/>
          <w:i/>
          <w:color w:val="FF0000"/>
        </w:rPr>
      </w:pPr>
      <w:r>
        <w:t>You</w:t>
      </w:r>
      <w:r w:rsidR="000F05BB">
        <w:t xml:space="preserve"> will have </w:t>
      </w:r>
      <w:r w:rsidR="00CF3B16">
        <w:rPr>
          <w:b/>
          <w:i/>
          <w:color w:val="FF0000"/>
        </w:rPr>
        <w:t>1</w:t>
      </w:r>
      <w:r>
        <w:t xml:space="preserve"> Case Study papers to complete for the semester</w:t>
      </w:r>
      <w:r w:rsidR="002F406F">
        <w:t xml:space="preserve">, </w:t>
      </w:r>
      <w:r w:rsidR="002F406F" w:rsidRPr="000F05BB">
        <w:t>worth</w:t>
      </w:r>
      <w:r w:rsidR="002F406F" w:rsidRPr="000F05BB">
        <w:rPr>
          <w:b/>
          <w:i/>
          <w:color w:val="FF0000"/>
        </w:rPr>
        <w:t xml:space="preserve"> </w:t>
      </w:r>
      <w:r w:rsidR="00EF4E63">
        <w:rPr>
          <w:b/>
          <w:i/>
          <w:color w:val="FF0000"/>
        </w:rPr>
        <w:t>2</w:t>
      </w:r>
      <w:r w:rsidR="00CF3B16">
        <w:rPr>
          <w:b/>
          <w:i/>
          <w:color w:val="FF0000"/>
        </w:rPr>
        <w:t>00</w:t>
      </w:r>
      <w:r w:rsidR="002F406F" w:rsidRPr="000F05BB">
        <w:rPr>
          <w:b/>
          <w:i/>
          <w:color w:val="FF0000"/>
        </w:rPr>
        <w:t xml:space="preserve"> points </w:t>
      </w:r>
    </w:p>
    <w:p w:rsidR="006445E1" w:rsidRDefault="005E19F6" w:rsidP="006445E1">
      <w:pPr>
        <w:pStyle w:val="ListParagraph"/>
        <w:numPr>
          <w:ilvl w:val="2"/>
          <w:numId w:val="9"/>
        </w:numPr>
      </w:pPr>
      <w:r>
        <w:t xml:space="preserve">A </w:t>
      </w:r>
      <w:r w:rsidRPr="000073D8">
        <w:rPr>
          <w:b/>
        </w:rPr>
        <w:t>final case study p</w:t>
      </w:r>
      <w:r w:rsidR="006445E1" w:rsidRPr="000073D8">
        <w:rPr>
          <w:b/>
        </w:rPr>
        <w:t>aper</w:t>
      </w:r>
      <w:r w:rsidR="00956DEC">
        <w:rPr>
          <w:b/>
        </w:rPr>
        <w:t xml:space="preserve"> </w:t>
      </w:r>
      <w:bookmarkStart w:id="0" w:name="_GoBack"/>
      <w:bookmarkEnd w:id="0"/>
    </w:p>
    <w:p w:rsidR="006445E1" w:rsidRDefault="005E19F6" w:rsidP="006445E1">
      <w:pPr>
        <w:pStyle w:val="ListParagraph"/>
        <w:numPr>
          <w:ilvl w:val="3"/>
          <w:numId w:val="9"/>
        </w:numPr>
      </w:pPr>
      <w:r>
        <w:t xml:space="preserve">For your final paper you will choose one of the case studies, </w:t>
      </w:r>
      <w:r w:rsidRPr="000073D8">
        <w:rPr>
          <w:b/>
        </w:rPr>
        <w:t>found in the word document</w:t>
      </w:r>
      <w:r w:rsidR="000073D8">
        <w:t xml:space="preserve"> </w:t>
      </w:r>
      <w:r w:rsidR="000073D8" w:rsidRPr="000073D8">
        <w:rPr>
          <w:b/>
        </w:rPr>
        <w:t>in Blackboard</w:t>
      </w:r>
      <w:r>
        <w:t xml:space="preserve">, which will be connected to Chapters </w:t>
      </w:r>
      <w:r w:rsidR="00CF3B16">
        <w:t>1-8</w:t>
      </w:r>
      <w:r>
        <w:t>.</w:t>
      </w:r>
    </w:p>
    <w:p w:rsidR="006445E1" w:rsidRDefault="006445E1" w:rsidP="006445E1">
      <w:pPr>
        <w:pStyle w:val="ListParagraph"/>
        <w:numPr>
          <w:ilvl w:val="3"/>
          <w:numId w:val="9"/>
        </w:numPr>
      </w:pPr>
      <w:r>
        <w:t>Your task will be to analyze, argue and discuss the case in comparison with the ruling of the court.</w:t>
      </w:r>
    </w:p>
    <w:p w:rsidR="006445E1" w:rsidRDefault="006445E1" w:rsidP="006445E1">
      <w:pPr>
        <w:pStyle w:val="ListParagraph"/>
        <w:numPr>
          <w:ilvl w:val="3"/>
          <w:numId w:val="9"/>
        </w:numPr>
      </w:pPr>
      <w:r>
        <w:t>Use the Case Study Review Questions at the end of each Case Study to gu</w:t>
      </w:r>
      <w:r w:rsidR="005E19F6">
        <w:t>ide your thoughts and the content</w:t>
      </w:r>
      <w:r>
        <w:t xml:space="preserve"> of your paper</w:t>
      </w:r>
    </w:p>
    <w:p w:rsidR="006445E1" w:rsidRDefault="006445E1" w:rsidP="005E19F6">
      <w:pPr>
        <w:pStyle w:val="ListParagraph"/>
        <w:numPr>
          <w:ilvl w:val="4"/>
          <w:numId w:val="9"/>
        </w:numPr>
      </w:pPr>
      <w:r>
        <w:t xml:space="preserve">Please do not just answer the review questions for they are only </w:t>
      </w:r>
      <w:r w:rsidR="005E19F6">
        <w:t xml:space="preserve">there </w:t>
      </w:r>
      <w:r>
        <w:t>to lead</w:t>
      </w:r>
      <w:r w:rsidR="000F05BB">
        <w:t xml:space="preserve"> you</w:t>
      </w:r>
      <w:r w:rsidR="005E19F6">
        <w:t xml:space="preserve"> to a better understanding</w:t>
      </w:r>
      <w:r w:rsidR="000F05BB">
        <w:t xml:space="preserve"> of</w:t>
      </w:r>
      <w:r w:rsidR="005E19F6">
        <w:t xml:space="preserve"> the important elements of the </w:t>
      </w:r>
      <w:r>
        <w:t>case</w:t>
      </w:r>
      <w:r w:rsidR="005E19F6">
        <w:t xml:space="preserve"> and help you effectively analyze, argue and discuss the case in comparison with the ruling of the court</w:t>
      </w:r>
    </w:p>
    <w:p w:rsidR="008705E0" w:rsidRDefault="00FA4CC0" w:rsidP="008705E0">
      <w:pPr>
        <w:pStyle w:val="ListParagraph"/>
        <w:numPr>
          <w:ilvl w:val="4"/>
          <w:numId w:val="9"/>
        </w:numPr>
      </w:pPr>
      <w:r>
        <w:t xml:space="preserve">Identify at least </w:t>
      </w:r>
      <w:r w:rsidRPr="00FA4CC0">
        <w:rPr>
          <w:b/>
          <w:i/>
          <w:color w:val="FF0000"/>
        </w:rPr>
        <w:t>3 outside sources</w:t>
      </w:r>
      <w:r w:rsidRPr="00FA4CC0">
        <w:rPr>
          <w:color w:val="FF0000"/>
        </w:rPr>
        <w:t xml:space="preserve"> </w:t>
      </w:r>
      <w:r>
        <w:t>to support your arguments or discussion with the case study you have chosen</w:t>
      </w:r>
      <w:r w:rsidR="00050729">
        <w:t xml:space="preserve"> </w:t>
      </w:r>
      <w:r w:rsidR="008705E0" w:rsidRPr="00050729">
        <w:rPr>
          <w:b/>
          <w:i/>
          <w:color w:val="FF0000"/>
        </w:rPr>
        <w:t xml:space="preserve">(Note: Refer to the LexisNexis located above in </w:t>
      </w:r>
      <w:r w:rsidR="008705E0" w:rsidRPr="00050729">
        <w:rPr>
          <w:b/>
          <w:i/>
          <w:color w:val="FF0000"/>
        </w:rPr>
        <w:lastRenderedPageBreak/>
        <w:t xml:space="preserve">the optional materials portion of </w:t>
      </w:r>
      <w:proofErr w:type="gramStart"/>
      <w:r w:rsidR="008705E0" w:rsidRPr="00050729">
        <w:rPr>
          <w:b/>
          <w:i/>
          <w:color w:val="FF0000"/>
        </w:rPr>
        <w:t>you</w:t>
      </w:r>
      <w:proofErr w:type="gramEnd"/>
      <w:r w:rsidR="008705E0" w:rsidRPr="00050729">
        <w:rPr>
          <w:b/>
          <w:i/>
          <w:color w:val="FF0000"/>
        </w:rPr>
        <w:t xml:space="preserve"> syllabus indicated as 12.)</w:t>
      </w:r>
    </w:p>
    <w:p w:rsidR="00FA4CC0" w:rsidRDefault="00FA4CC0" w:rsidP="005E19F6">
      <w:pPr>
        <w:pStyle w:val="ListParagraph"/>
        <w:numPr>
          <w:ilvl w:val="4"/>
          <w:numId w:val="9"/>
        </w:numPr>
      </w:pPr>
    </w:p>
    <w:p w:rsidR="00FA4CC0" w:rsidRDefault="00FA4CC0" w:rsidP="00FA4CC0">
      <w:pPr>
        <w:pStyle w:val="ListParagraph"/>
        <w:numPr>
          <w:ilvl w:val="5"/>
          <w:numId w:val="9"/>
        </w:numPr>
        <w:spacing w:before="240"/>
      </w:pPr>
      <w:r>
        <w:t>Be sure to cite those sources within you text and in a reference list (</w:t>
      </w:r>
      <w:r w:rsidRPr="00FA4CC0">
        <w:rPr>
          <w:b/>
          <w:i/>
        </w:rPr>
        <w:t>APA format</w:t>
      </w:r>
      <w:r>
        <w:t>)</w:t>
      </w:r>
    </w:p>
    <w:p w:rsidR="00FA4CC0" w:rsidRDefault="00FA4CC0" w:rsidP="005E19F6">
      <w:pPr>
        <w:pStyle w:val="ListParagraph"/>
        <w:numPr>
          <w:ilvl w:val="4"/>
          <w:numId w:val="9"/>
        </w:numPr>
      </w:pPr>
      <w:r>
        <w:t>In the conclusion of your case study paper, I want you to discuss what things you have learned from this case study to help you avoid litigation as a sports manager in the future.</w:t>
      </w:r>
    </w:p>
    <w:p w:rsidR="005E19F6" w:rsidRDefault="00CF3B16" w:rsidP="005E19F6">
      <w:pPr>
        <w:pStyle w:val="ListParagraph"/>
        <w:numPr>
          <w:ilvl w:val="3"/>
          <w:numId w:val="9"/>
        </w:numPr>
      </w:pPr>
      <w:r>
        <w:t>Your</w:t>
      </w:r>
      <w:r w:rsidR="005E19F6">
        <w:t xml:space="preserve"> paper should be in Essay Format</w:t>
      </w:r>
      <w:r w:rsidR="000F05BB">
        <w:t xml:space="preserve"> and a </w:t>
      </w:r>
      <w:r w:rsidR="000F05BB" w:rsidRPr="00FA4CC0">
        <w:rPr>
          <w:b/>
          <w:i/>
          <w:color w:val="FF0000"/>
        </w:rPr>
        <w:t>minimum of 1,000 words</w:t>
      </w:r>
      <w:r w:rsidR="005E19F6" w:rsidRPr="00FA4CC0">
        <w:rPr>
          <w:b/>
          <w:i/>
          <w:color w:val="FF0000"/>
        </w:rPr>
        <w:t xml:space="preserve"> </w:t>
      </w:r>
      <w:r w:rsidR="000F05BB">
        <w:rPr>
          <w:b/>
          <w:i/>
        </w:rPr>
        <w:t>(I will provide</w:t>
      </w:r>
      <w:r w:rsidR="005E19F6" w:rsidRPr="005E19F6">
        <w:rPr>
          <w:b/>
          <w:i/>
        </w:rPr>
        <w:t xml:space="preserve"> an example paper in the Case Study Papers tab in blackboard)</w:t>
      </w:r>
    </w:p>
    <w:p w:rsidR="005E19F6" w:rsidRPr="005F3DB9" w:rsidRDefault="005E19F6" w:rsidP="005E19F6">
      <w:pPr>
        <w:pStyle w:val="ListParagraph"/>
        <w:numPr>
          <w:ilvl w:val="0"/>
          <w:numId w:val="14"/>
        </w:numPr>
        <w:autoSpaceDE w:val="0"/>
        <w:autoSpaceDN w:val="0"/>
        <w:adjustRightInd w:val="0"/>
        <w:rPr>
          <w:bCs/>
          <w:szCs w:val="22"/>
        </w:rPr>
      </w:pPr>
      <w:r w:rsidRPr="005F3DB9">
        <w:rPr>
          <w:szCs w:val="22"/>
        </w:rPr>
        <w:t>be clear, well organized, and concise.</w:t>
      </w:r>
    </w:p>
    <w:p w:rsidR="005E19F6" w:rsidRPr="005F3DB9" w:rsidRDefault="005E19F6" w:rsidP="005E19F6">
      <w:pPr>
        <w:pStyle w:val="ListParagraph"/>
        <w:numPr>
          <w:ilvl w:val="0"/>
          <w:numId w:val="14"/>
        </w:numPr>
        <w:autoSpaceDE w:val="0"/>
        <w:autoSpaceDN w:val="0"/>
        <w:adjustRightInd w:val="0"/>
        <w:rPr>
          <w:bCs/>
          <w:szCs w:val="22"/>
        </w:rPr>
      </w:pPr>
      <w:r w:rsidRPr="005F3DB9">
        <w:rPr>
          <w:szCs w:val="22"/>
        </w:rPr>
        <w:t>be free from grammatical and spelling errors.</w:t>
      </w:r>
    </w:p>
    <w:p w:rsidR="005E19F6" w:rsidRPr="005F3DB9" w:rsidRDefault="005E19F6" w:rsidP="005E19F6">
      <w:pPr>
        <w:pStyle w:val="ListParagraph"/>
        <w:numPr>
          <w:ilvl w:val="0"/>
          <w:numId w:val="14"/>
        </w:numPr>
        <w:rPr>
          <w:bCs/>
          <w:szCs w:val="22"/>
        </w:rPr>
      </w:pPr>
      <w:r w:rsidRPr="005F3DB9">
        <w:rPr>
          <w:szCs w:val="22"/>
        </w:rPr>
        <w:t xml:space="preserve">be Typed (12 point) and double space with </w:t>
      </w:r>
      <w:proofErr w:type="gramStart"/>
      <w:r w:rsidRPr="005F3DB9">
        <w:rPr>
          <w:szCs w:val="22"/>
        </w:rPr>
        <w:t>1 inch</w:t>
      </w:r>
      <w:proofErr w:type="gramEnd"/>
      <w:r w:rsidRPr="005F3DB9">
        <w:rPr>
          <w:szCs w:val="22"/>
        </w:rPr>
        <w:t xml:space="preserve"> margins on left and right, with name, date, course in upper right.</w:t>
      </w:r>
    </w:p>
    <w:p w:rsidR="000073D8" w:rsidRPr="000073D8" w:rsidRDefault="005E19F6" w:rsidP="000073D8">
      <w:pPr>
        <w:pStyle w:val="ListParagraph"/>
        <w:numPr>
          <w:ilvl w:val="0"/>
          <w:numId w:val="14"/>
        </w:numPr>
        <w:rPr>
          <w:bCs/>
          <w:szCs w:val="22"/>
        </w:rPr>
      </w:pPr>
      <w:r w:rsidRPr="005F3DB9">
        <w:rPr>
          <w:szCs w:val="22"/>
        </w:rPr>
        <w:t>APA guidelines should be followed in all cases.</w:t>
      </w:r>
    </w:p>
    <w:p w:rsidR="005E19F6" w:rsidRDefault="005E19F6" w:rsidP="005E19F6"/>
    <w:p w:rsidR="006D764D" w:rsidRDefault="00EF4E63" w:rsidP="00901180">
      <w:pPr>
        <w:pStyle w:val="ListParagraph"/>
        <w:numPr>
          <w:ilvl w:val="0"/>
          <w:numId w:val="9"/>
        </w:numPr>
      </w:pPr>
      <w:r>
        <w:t>680</w:t>
      </w:r>
      <w:r w:rsidR="006D764D">
        <w:t xml:space="preserve"> Total Points Possible</w:t>
      </w:r>
    </w:p>
    <w:p w:rsidR="006D764D" w:rsidRDefault="008F07CE" w:rsidP="00901180">
      <w:pPr>
        <w:pStyle w:val="ListParagraph"/>
        <w:ind w:left="1440"/>
      </w:pPr>
      <w:r>
        <w:t xml:space="preserve">A: </w:t>
      </w:r>
      <w:r w:rsidR="00EF4E63">
        <w:t>612-680</w:t>
      </w:r>
      <w:r w:rsidR="006D764D">
        <w:t xml:space="preserve"> p</w:t>
      </w:r>
      <w:r w:rsidR="00320771">
        <w:t>oin</w:t>
      </w:r>
      <w:r w:rsidR="006D764D">
        <w:t>ts</w:t>
      </w:r>
    </w:p>
    <w:p w:rsidR="006D764D" w:rsidRDefault="008C1414" w:rsidP="00901180">
      <w:pPr>
        <w:pStyle w:val="ListParagraph"/>
        <w:ind w:left="1440"/>
      </w:pPr>
      <w:r>
        <w:t xml:space="preserve">B: </w:t>
      </w:r>
      <w:r w:rsidR="00EF4E63">
        <w:t>544-611</w:t>
      </w:r>
      <w:r w:rsidR="008F07CE">
        <w:t xml:space="preserve"> points</w:t>
      </w:r>
    </w:p>
    <w:p w:rsidR="006D764D" w:rsidRDefault="008C1414" w:rsidP="00901180">
      <w:pPr>
        <w:pStyle w:val="ListParagraph"/>
        <w:ind w:left="1440"/>
      </w:pPr>
      <w:r>
        <w:t xml:space="preserve">C: </w:t>
      </w:r>
      <w:r w:rsidR="00EF4E63">
        <w:t>476-543</w:t>
      </w:r>
      <w:r w:rsidR="008F07CE">
        <w:t xml:space="preserve"> points</w:t>
      </w:r>
    </w:p>
    <w:p w:rsidR="006D764D" w:rsidRDefault="008C1414" w:rsidP="00901180">
      <w:pPr>
        <w:pStyle w:val="ListParagraph"/>
        <w:ind w:left="1440"/>
      </w:pPr>
      <w:r>
        <w:t xml:space="preserve">D: </w:t>
      </w:r>
      <w:r w:rsidR="00EF4E63">
        <w:t>408-475</w:t>
      </w:r>
      <w:r w:rsidR="008F07CE">
        <w:t xml:space="preserve"> points</w:t>
      </w:r>
    </w:p>
    <w:p w:rsidR="006D764D" w:rsidRPr="008F07CE" w:rsidRDefault="00362574" w:rsidP="00901180">
      <w:pPr>
        <w:pStyle w:val="ListParagraph"/>
        <w:ind w:left="1440"/>
      </w:pPr>
      <w:r>
        <w:t xml:space="preserve">F: Fewer than </w:t>
      </w:r>
      <w:r w:rsidR="00EF4E63">
        <w:t>408</w:t>
      </w:r>
    </w:p>
    <w:p w:rsidR="00320771" w:rsidRDefault="00320771" w:rsidP="00320771">
      <w:pPr>
        <w:rPr>
          <w:b/>
          <w:u w:val="single"/>
        </w:rPr>
      </w:pPr>
    </w:p>
    <w:p w:rsidR="00320771" w:rsidRDefault="00320771" w:rsidP="00320771">
      <w:pPr>
        <w:rPr>
          <w:b/>
        </w:rPr>
      </w:pPr>
      <w:r>
        <w:rPr>
          <w:b/>
          <w:u w:val="single"/>
        </w:rPr>
        <w:t>1</w:t>
      </w:r>
      <w:r w:rsidR="00FF4157">
        <w:rPr>
          <w:b/>
          <w:u w:val="single"/>
        </w:rPr>
        <w:t>8</w:t>
      </w:r>
      <w:r w:rsidR="006D764D" w:rsidRPr="00901180">
        <w:rPr>
          <w:b/>
          <w:u w:val="single"/>
        </w:rPr>
        <w:t>. T</w:t>
      </w:r>
      <w:r w:rsidR="006D764D">
        <w:rPr>
          <w:b/>
          <w:u w:val="single"/>
        </w:rPr>
        <w:t>entative Schedule</w:t>
      </w:r>
      <w:r w:rsidR="006D764D">
        <w:rPr>
          <w:b/>
        </w:rPr>
        <w:t>:</w:t>
      </w:r>
    </w:p>
    <w:p w:rsidR="00320771" w:rsidRDefault="006D764D">
      <w:r>
        <w:t>(see attached calendar)</w:t>
      </w:r>
    </w:p>
    <w:p w:rsidR="00D8740B" w:rsidRDefault="00D8740B"/>
    <w:p w:rsidR="00D8740B" w:rsidRDefault="00D8740B" w:rsidP="00D8740B">
      <w:r>
        <w:rPr>
          <w:b/>
          <w:bCs/>
          <w:u w:val="single"/>
        </w:rPr>
        <w:t>19. Additional Information</w:t>
      </w:r>
      <w:r>
        <w:rPr>
          <w:b/>
          <w:bCs/>
        </w:rPr>
        <w:t>:</w:t>
      </w:r>
      <w:r>
        <w:tab/>
      </w:r>
    </w:p>
    <w:p w:rsidR="00006D77" w:rsidRDefault="00D8740B" w:rsidP="00006D77">
      <w:pPr>
        <w:ind w:left="1332" w:hanging="360"/>
      </w:pPr>
      <w:r>
        <w:t xml:space="preserve">A.   You will have one week to complete the readings, quizzes and exams.  Each will be due on Sunday by 11:59pm.  You will also have a weekly discussion board that full participation will be required.  </w:t>
      </w:r>
      <w:r w:rsidRPr="00D8740B">
        <w:rPr>
          <w:b/>
        </w:rPr>
        <w:t>Your initial post to the discussion board question will be due by Wednesday at 11</w:t>
      </w:r>
      <w:r>
        <w:rPr>
          <w:b/>
        </w:rPr>
        <w:t>:</w:t>
      </w:r>
      <w:r w:rsidRPr="00D8740B">
        <w:rPr>
          <w:b/>
        </w:rPr>
        <w:t>59 p.m.</w:t>
      </w:r>
      <w:r>
        <w:t xml:space="preserve">  This will give all students the opportunity to </w:t>
      </w:r>
      <w:r w:rsidRPr="00D8740B">
        <w:rPr>
          <w:b/>
        </w:rPr>
        <w:t>respond to 2 other students post before 11</w:t>
      </w:r>
      <w:r>
        <w:rPr>
          <w:b/>
        </w:rPr>
        <w:t>:</w:t>
      </w:r>
      <w:r w:rsidRPr="00D8740B">
        <w:rPr>
          <w:b/>
        </w:rPr>
        <w:t xml:space="preserve">59 </w:t>
      </w:r>
      <w:proofErr w:type="spellStart"/>
      <w:r w:rsidRPr="00D8740B">
        <w:rPr>
          <w:b/>
        </w:rPr>
        <w:t>p.m</w:t>
      </w:r>
      <w:proofErr w:type="spellEnd"/>
      <w:r w:rsidRPr="00D8740B">
        <w:rPr>
          <w:b/>
        </w:rPr>
        <w:t xml:space="preserve"> Sunday of each week.</w:t>
      </w:r>
    </w:p>
    <w:p w:rsidR="00D8740B" w:rsidRDefault="00D8740B" w:rsidP="00006D77">
      <w:pPr>
        <w:ind w:left="1332" w:hanging="360"/>
      </w:pPr>
      <w:r>
        <w:t xml:space="preserve">B.   </w:t>
      </w:r>
      <w:r>
        <w:rPr>
          <w:b/>
          <w:bCs/>
        </w:rPr>
        <w:t>No late assignments will be accepted</w:t>
      </w:r>
      <w:r>
        <w:t xml:space="preserve">.  The due dates are presented at the </w:t>
      </w:r>
      <w:r w:rsidR="00006D77">
        <w:t>beginning of class. Please do not wait until the last minute to start your assignments, as due dates will not be extended as a matter of routine.</w:t>
      </w:r>
    </w:p>
    <w:p w:rsidR="00FA4CC0" w:rsidRPr="00780A33" w:rsidRDefault="00FA4CC0" w:rsidP="00FA4CC0">
      <w:pPr>
        <w:ind w:left="360"/>
      </w:pPr>
      <w:r>
        <w:t xml:space="preserve">          C.   </w:t>
      </w:r>
      <w:r w:rsidRPr="00FA4CC0">
        <w:rPr>
          <w:b/>
        </w:rPr>
        <w:t>Online etiquette</w:t>
      </w:r>
      <w:r>
        <w:t>: T</w:t>
      </w:r>
      <w:r w:rsidRPr="00780A33">
        <w:t>he following will not be tolerated</w:t>
      </w:r>
      <w:r>
        <w:t>:</w:t>
      </w:r>
    </w:p>
    <w:p w:rsidR="00FA4CC0" w:rsidRDefault="00FA4CC0" w:rsidP="00FA4CC0">
      <w:pPr>
        <w:pStyle w:val="ListParagraph"/>
        <w:numPr>
          <w:ilvl w:val="1"/>
          <w:numId w:val="15"/>
        </w:numPr>
      </w:pPr>
      <w:r>
        <w:t>Abusive or derogatory comments toward your classmates.</w:t>
      </w:r>
    </w:p>
    <w:p w:rsidR="00FA4CC0" w:rsidRDefault="00FA4CC0" w:rsidP="00FA4CC0">
      <w:pPr>
        <w:pStyle w:val="ListParagraph"/>
        <w:numPr>
          <w:ilvl w:val="1"/>
          <w:numId w:val="15"/>
        </w:numPr>
      </w:pPr>
      <w:r>
        <w:t>Swear words in your postings.</w:t>
      </w:r>
    </w:p>
    <w:p w:rsidR="00FA4CC0" w:rsidRDefault="00FA4CC0" w:rsidP="00006D77">
      <w:pPr>
        <w:ind w:left="1332" w:hanging="360"/>
      </w:pPr>
    </w:p>
    <w:p w:rsidR="005050AB" w:rsidRPr="005F3DB9" w:rsidRDefault="00FA4CC0" w:rsidP="00FA4CC0">
      <w:pPr>
        <w:pStyle w:val="ListParagraph"/>
        <w:autoSpaceDE w:val="0"/>
        <w:autoSpaceDN w:val="0"/>
        <w:adjustRightInd w:val="0"/>
        <w:ind w:firstLine="252"/>
        <w:rPr>
          <w:b/>
          <w:szCs w:val="22"/>
        </w:rPr>
      </w:pPr>
      <w:r>
        <w:t>D.</w:t>
      </w:r>
      <w:r w:rsidR="005050AB">
        <w:t xml:space="preserve">   </w:t>
      </w:r>
      <w:r w:rsidR="005050AB" w:rsidRPr="005F3DB9">
        <w:rPr>
          <w:b/>
          <w:szCs w:val="22"/>
        </w:rPr>
        <w:t>Written work should:</w:t>
      </w:r>
    </w:p>
    <w:p w:rsidR="005050AB" w:rsidRPr="005F3DB9" w:rsidRDefault="005050AB" w:rsidP="005050AB">
      <w:pPr>
        <w:pStyle w:val="ListParagraph"/>
        <w:numPr>
          <w:ilvl w:val="0"/>
          <w:numId w:val="14"/>
        </w:numPr>
        <w:autoSpaceDE w:val="0"/>
        <w:autoSpaceDN w:val="0"/>
        <w:adjustRightInd w:val="0"/>
        <w:rPr>
          <w:bCs/>
          <w:szCs w:val="22"/>
        </w:rPr>
      </w:pPr>
      <w:r w:rsidRPr="005F3DB9">
        <w:rPr>
          <w:szCs w:val="22"/>
        </w:rPr>
        <w:t>be clear, well organized, and concise.</w:t>
      </w:r>
    </w:p>
    <w:p w:rsidR="005050AB" w:rsidRPr="005F3DB9" w:rsidRDefault="005050AB" w:rsidP="005050AB">
      <w:pPr>
        <w:pStyle w:val="ListParagraph"/>
        <w:numPr>
          <w:ilvl w:val="0"/>
          <w:numId w:val="14"/>
        </w:numPr>
        <w:autoSpaceDE w:val="0"/>
        <w:autoSpaceDN w:val="0"/>
        <w:adjustRightInd w:val="0"/>
        <w:rPr>
          <w:bCs/>
          <w:szCs w:val="22"/>
        </w:rPr>
      </w:pPr>
      <w:r w:rsidRPr="005F3DB9">
        <w:rPr>
          <w:szCs w:val="22"/>
        </w:rPr>
        <w:t>be free from grammatical and spelling errors.</w:t>
      </w:r>
    </w:p>
    <w:p w:rsidR="005050AB" w:rsidRPr="005F3DB9" w:rsidRDefault="005050AB" w:rsidP="005050AB">
      <w:pPr>
        <w:pStyle w:val="ListParagraph"/>
        <w:numPr>
          <w:ilvl w:val="0"/>
          <w:numId w:val="14"/>
        </w:numPr>
        <w:rPr>
          <w:bCs/>
          <w:szCs w:val="22"/>
        </w:rPr>
      </w:pPr>
      <w:r w:rsidRPr="005F3DB9">
        <w:rPr>
          <w:szCs w:val="22"/>
        </w:rPr>
        <w:lastRenderedPageBreak/>
        <w:t xml:space="preserve">be Typed (12 point) and double space with </w:t>
      </w:r>
      <w:proofErr w:type="gramStart"/>
      <w:r w:rsidRPr="005F3DB9">
        <w:rPr>
          <w:szCs w:val="22"/>
        </w:rPr>
        <w:t>1 inch</w:t>
      </w:r>
      <w:proofErr w:type="gramEnd"/>
      <w:r w:rsidRPr="005F3DB9">
        <w:rPr>
          <w:szCs w:val="22"/>
        </w:rPr>
        <w:t xml:space="preserve"> margins on left and right, with name, date, course in upper right.</w:t>
      </w:r>
    </w:p>
    <w:p w:rsidR="005050AB" w:rsidRPr="00FA4CC0" w:rsidRDefault="005050AB" w:rsidP="005050AB">
      <w:pPr>
        <w:pStyle w:val="ListParagraph"/>
        <w:numPr>
          <w:ilvl w:val="0"/>
          <w:numId w:val="14"/>
        </w:numPr>
        <w:rPr>
          <w:bCs/>
          <w:szCs w:val="22"/>
        </w:rPr>
      </w:pPr>
      <w:r w:rsidRPr="005F3DB9">
        <w:rPr>
          <w:szCs w:val="22"/>
        </w:rPr>
        <w:t>APA guidelines should be followed in all cases.</w:t>
      </w:r>
    </w:p>
    <w:p w:rsidR="00FA4CC0" w:rsidRPr="005F3DB9" w:rsidRDefault="00FA4CC0" w:rsidP="00FA4CC0">
      <w:pPr>
        <w:pStyle w:val="ListParagraph"/>
        <w:ind w:left="4320"/>
        <w:rPr>
          <w:bCs/>
          <w:szCs w:val="22"/>
        </w:rPr>
      </w:pPr>
    </w:p>
    <w:p w:rsidR="005050AB" w:rsidRDefault="005050AB" w:rsidP="00006D77">
      <w:pPr>
        <w:ind w:left="1332" w:hanging="360"/>
      </w:pPr>
    </w:p>
    <w:p w:rsidR="00006D77" w:rsidRDefault="00006D77" w:rsidP="00006D77">
      <w:pPr>
        <w:ind w:left="1332" w:hanging="360"/>
      </w:pPr>
    </w:p>
    <w:p w:rsidR="00006D77" w:rsidRPr="00006D77" w:rsidRDefault="00006D77" w:rsidP="00006D77">
      <w:pPr>
        <w:ind w:left="1332" w:hanging="360"/>
        <w:jc w:val="center"/>
        <w:rPr>
          <w:b/>
        </w:rPr>
      </w:pPr>
      <w:r w:rsidRPr="00006D77">
        <w:rPr>
          <w:b/>
        </w:rPr>
        <w:t>EXSS 3323</w:t>
      </w:r>
    </w:p>
    <w:p w:rsidR="00006D77" w:rsidRPr="00006D77" w:rsidRDefault="00006D77" w:rsidP="00006D77">
      <w:pPr>
        <w:ind w:left="1332" w:hanging="360"/>
        <w:jc w:val="center"/>
        <w:rPr>
          <w:b/>
        </w:rPr>
      </w:pPr>
      <w:r w:rsidRPr="00006D77">
        <w:rPr>
          <w:b/>
        </w:rPr>
        <w:t>Legal Aspects of Sport</w:t>
      </w:r>
    </w:p>
    <w:p w:rsidR="00D8740B" w:rsidRDefault="00D8740B"/>
    <w:p w:rsidR="00006D77" w:rsidRDefault="00006D77" w:rsidP="00006D77">
      <w:r w:rsidRPr="736FB373">
        <w:t xml:space="preserve">Week #       Date                     Reading                                                         </w:t>
      </w:r>
      <w:r w:rsidR="00581F29">
        <w:t>Assignments</w:t>
      </w:r>
    </w:p>
    <w:tbl>
      <w:tblPr>
        <w:tblStyle w:val="GridTable1Light-Accent1"/>
        <w:tblW w:w="0" w:type="auto"/>
        <w:tblLook w:val="04A0" w:firstRow="1" w:lastRow="0" w:firstColumn="1" w:lastColumn="0" w:noHBand="0" w:noVBand="1"/>
      </w:tblPr>
      <w:tblGrid>
        <w:gridCol w:w="750"/>
        <w:gridCol w:w="1304"/>
        <w:gridCol w:w="4045"/>
        <w:gridCol w:w="3251"/>
      </w:tblGrid>
      <w:tr w:rsidR="00006D77" w:rsidTr="007D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rsidR="00006D77" w:rsidRDefault="00006D77" w:rsidP="007D0CA6">
            <w:pPr>
              <w:jc w:val="right"/>
            </w:pPr>
            <w:r w:rsidRPr="736FB373">
              <w:rPr>
                <w:rFonts w:ascii="Calibri" w:eastAsia="Calibri" w:hAnsi="Calibri" w:cs="Calibri"/>
              </w:rPr>
              <w:t xml:space="preserve"> </w:t>
            </w:r>
          </w:p>
          <w:p w:rsidR="00006D77" w:rsidRDefault="00006D77" w:rsidP="007D0CA6">
            <w:pPr>
              <w:jc w:val="right"/>
            </w:pPr>
            <w:r w:rsidRPr="736FB373">
              <w:rPr>
                <w:rFonts w:ascii="Calibri" w:eastAsia="Calibri" w:hAnsi="Calibri" w:cs="Calibri"/>
              </w:rPr>
              <w:t>1</w:t>
            </w:r>
          </w:p>
        </w:tc>
        <w:tc>
          <w:tcPr>
            <w:tcW w:w="1304" w:type="dxa"/>
          </w:tcPr>
          <w:p w:rsidR="00006D77" w:rsidRDefault="00006D77" w:rsidP="007D0CA6">
            <w:pPr>
              <w:ind w:left="211" w:hanging="163"/>
              <w:cnfStyle w:val="100000000000" w:firstRow="1" w:lastRow="0" w:firstColumn="0" w:lastColumn="0" w:oddVBand="0" w:evenVBand="0" w:oddHBand="0" w:evenHBand="0" w:firstRowFirstColumn="0" w:firstRowLastColumn="0" w:lastRowFirstColumn="0" w:lastRowLastColumn="0"/>
            </w:pPr>
          </w:p>
          <w:p w:rsidR="00006D77" w:rsidRDefault="00006D77" w:rsidP="00006D77">
            <w:pPr>
              <w:ind w:left="211" w:hanging="163"/>
              <w:jc w:val="center"/>
              <w:cnfStyle w:val="100000000000" w:firstRow="1" w:lastRow="0" w:firstColumn="0" w:lastColumn="0" w:oddVBand="0" w:evenVBand="0" w:oddHBand="0" w:evenHBand="0" w:firstRowFirstColumn="0" w:firstRowLastColumn="0" w:lastRowFirstColumn="0" w:lastRowLastColumn="0"/>
            </w:pPr>
          </w:p>
        </w:tc>
        <w:tc>
          <w:tcPr>
            <w:tcW w:w="4045" w:type="dxa"/>
          </w:tcPr>
          <w:p w:rsidR="00006D77" w:rsidRDefault="00006D77" w:rsidP="007D0CA6">
            <w:pPr>
              <w:cnfStyle w:val="100000000000" w:firstRow="1" w:lastRow="0" w:firstColumn="0" w:lastColumn="0" w:oddVBand="0" w:evenVBand="0" w:oddHBand="0" w:evenHBand="0" w:firstRowFirstColumn="0" w:firstRowLastColumn="0" w:lastRowFirstColumn="0" w:lastRowLastColumn="0"/>
            </w:pPr>
          </w:p>
          <w:p w:rsidR="00006D77" w:rsidRDefault="00006D77" w:rsidP="00581F29">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Ch. 1 </w:t>
            </w:r>
            <w:r w:rsidR="00581F29">
              <w:rPr>
                <w:rFonts w:ascii="Calibri" w:eastAsia="Calibri" w:hAnsi="Calibri" w:cs="Calibri"/>
                <w:b w:val="0"/>
                <w:bCs w:val="0"/>
              </w:rPr>
              <w:t>–</w:t>
            </w:r>
            <w:r w:rsidRPr="736FB373">
              <w:rPr>
                <w:rFonts w:ascii="Calibri" w:eastAsia="Calibri" w:hAnsi="Calibri" w:cs="Calibri"/>
                <w:b w:val="0"/>
                <w:bCs w:val="0"/>
              </w:rPr>
              <w:t xml:space="preserve"> </w:t>
            </w:r>
            <w:r w:rsidR="00581F29">
              <w:rPr>
                <w:rFonts w:ascii="Calibri" w:eastAsia="Calibri" w:hAnsi="Calibri" w:cs="Calibri"/>
                <w:b w:val="0"/>
                <w:bCs w:val="0"/>
              </w:rPr>
              <w:t>U.S. Legal System</w:t>
            </w:r>
          </w:p>
        </w:tc>
        <w:tc>
          <w:tcPr>
            <w:tcW w:w="3251" w:type="dxa"/>
          </w:tcPr>
          <w:p w:rsidR="00006D77" w:rsidRDefault="00006D77" w:rsidP="007D0CA6">
            <w:pPr>
              <w:cnfStyle w:val="100000000000" w:firstRow="1" w:lastRow="0" w:firstColumn="0" w:lastColumn="0" w:oddVBand="0" w:evenVBand="0" w:oddHBand="0" w:evenHBand="0" w:firstRowFirstColumn="0" w:firstRowLastColumn="0" w:lastRowFirstColumn="0" w:lastRowLastColumn="0"/>
            </w:pPr>
          </w:p>
          <w:p w:rsidR="00581F29" w:rsidRDefault="00213375" w:rsidP="007D0CA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Pr>
                <w:rFonts w:ascii="Calibri" w:eastAsia="Calibri" w:hAnsi="Calibri" w:cs="Calibri"/>
                <w:b w:val="0"/>
                <w:bCs w:val="0"/>
              </w:rPr>
              <w:t>-</w:t>
            </w:r>
            <w:r w:rsidR="00581F29">
              <w:rPr>
                <w:rFonts w:ascii="Calibri" w:eastAsia="Calibri" w:hAnsi="Calibri" w:cs="Calibri"/>
                <w:b w:val="0"/>
                <w:bCs w:val="0"/>
              </w:rPr>
              <w:t>Syllabus</w:t>
            </w:r>
          </w:p>
          <w:p w:rsidR="00006D77" w:rsidRPr="00213375" w:rsidRDefault="00213375" w:rsidP="007D0CA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val="0"/>
              </w:rPr>
            </w:pPr>
            <w:r>
              <w:rPr>
                <w:rFonts w:ascii="Calibri" w:eastAsia="Calibri" w:hAnsi="Calibri" w:cs="Calibri"/>
                <w:bCs w:val="0"/>
              </w:rPr>
              <w:t>-</w:t>
            </w:r>
            <w:r>
              <w:rPr>
                <w:rFonts w:ascii="Calibri" w:eastAsia="Calibri" w:hAnsi="Calibri" w:cs="Calibri"/>
                <w:b w:val="0"/>
                <w:bCs w:val="0"/>
              </w:rPr>
              <w:t xml:space="preserve">Personal Introduction </w:t>
            </w:r>
            <w:r w:rsidRPr="00213375">
              <w:rPr>
                <w:rFonts w:ascii="Calibri" w:eastAsia="Calibri" w:hAnsi="Calibri" w:cs="Calibri"/>
                <w:bCs w:val="0"/>
              </w:rPr>
              <w:t xml:space="preserve">due by Sunday at 11:59 </w:t>
            </w:r>
            <w:proofErr w:type="spellStart"/>
            <w:r w:rsidRPr="00213375">
              <w:rPr>
                <w:rFonts w:ascii="Calibri" w:eastAsia="Calibri" w:hAnsi="Calibri" w:cs="Calibri"/>
                <w:bCs w:val="0"/>
              </w:rPr>
              <w:t>p.m</w:t>
            </w:r>
            <w:proofErr w:type="spellEnd"/>
          </w:p>
          <w:p w:rsidR="00213375" w:rsidRDefault="00213375" w:rsidP="007D0CA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Pr>
                <w:rFonts w:ascii="Calibri" w:eastAsia="Calibri" w:hAnsi="Calibri" w:cs="Calibri"/>
                <w:b w:val="0"/>
                <w:bCs w:val="0"/>
              </w:rPr>
              <w:t>-</w:t>
            </w:r>
            <w:r w:rsidR="00581F29">
              <w:rPr>
                <w:rFonts w:ascii="Calibri" w:eastAsia="Calibri" w:hAnsi="Calibri" w:cs="Calibri"/>
                <w:b w:val="0"/>
                <w:bCs w:val="0"/>
              </w:rPr>
              <w:t>DB 1 (Initial</w:t>
            </w:r>
            <w:r>
              <w:rPr>
                <w:rFonts w:ascii="Calibri" w:eastAsia="Calibri" w:hAnsi="Calibri" w:cs="Calibri"/>
                <w:b w:val="0"/>
                <w:bCs w:val="0"/>
              </w:rPr>
              <w:t xml:space="preserve"> post d</w:t>
            </w:r>
            <w:r w:rsidR="00581F29">
              <w:rPr>
                <w:rFonts w:ascii="Calibri" w:eastAsia="Calibri" w:hAnsi="Calibri" w:cs="Calibri"/>
                <w:b w:val="0"/>
                <w:bCs w:val="0"/>
              </w:rPr>
              <w:t xml:space="preserve">ue by </w:t>
            </w:r>
            <w:r w:rsidR="00EF4E63">
              <w:rPr>
                <w:rFonts w:ascii="Calibri" w:eastAsia="Calibri" w:hAnsi="Calibri" w:cs="Calibri"/>
                <w:bCs w:val="0"/>
              </w:rPr>
              <w:t>Wednesday</w:t>
            </w:r>
            <w:r w:rsidR="00581F29" w:rsidRPr="00213375">
              <w:rPr>
                <w:rFonts w:ascii="Calibri" w:eastAsia="Calibri" w:hAnsi="Calibri" w:cs="Calibri"/>
                <w:bCs w:val="0"/>
              </w:rPr>
              <w:t xml:space="preserve"> at 11:59</w:t>
            </w:r>
            <w:r w:rsidR="00581F29">
              <w:rPr>
                <w:rFonts w:ascii="Calibri" w:eastAsia="Calibri" w:hAnsi="Calibri" w:cs="Calibri"/>
                <w:b w:val="0"/>
                <w:bCs w:val="0"/>
              </w:rPr>
              <w:t>, Responses</w:t>
            </w:r>
            <w:r>
              <w:rPr>
                <w:rFonts w:ascii="Calibri" w:eastAsia="Calibri" w:hAnsi="Calibri" w:cs="Calibri"/>
                <w:b w:val="0"/>
                <w:bCs w:val="0"/>
              </w:rPr>
              <w:t xml:space="preserve"> to 2 different classmate posts d</w:t>
            </w:r>
            <w:r w:rsidR="00581F29">
              <w:rPr>
                <w:rFonts w:ascii="Calibri" w:eastAsia="Calibri" w:hAnsi="Calibri" w:cs="Calibri"/>
                <w:b w:val="0"/>
                <w:bCs w:val="0"/>
              </w:rPr>
              <w:t xml:space="preserve">ue by </w:t>
            </w:r>
            <w:r w:rsidR="00581F29" w:rsidRPr="00213375">
              <w:rPr>
                <w:rFonts w:ascii="Calibri" w:eastAsia="Calibri" w:hAnsi="Calibri" w:cs="Calibri"/>
                <w:bCs w:val="0"/>
              </w:rPr>
              <w:t>Sunday at 11:</w:t>
            </w:r>
            <w:r w:rsidRPr="00213375">
              <w:rPr>
                <w:rFonts w:ascii="Calibri" w:eastAsia="Calibri" w:hAnsi="Calibri" w:cs="Calibri"/>
                <w:bCs w:val="0"/>
              </w:rPr>
              <w:t>59</w:t>
            </w:r>
            <w:r>
              <w:rPr>
                <w:rFonts w:ascii="Calibri" w:eastAsia="Calibri" w:hAnsi="Calibri" w:cs="Calibri"/>
                <w:b w:val="0"/>
                <w:bCs w:val="0"/>
              </w:rPr>
              <w:t>)</w:t>
            </w:r>
          </w:p>
          <w:p w:rsidR="00006D77" w:rsidRDefault="00213375" w:rsidP="007D0CA6">
            <w:pP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bCs w:val="0"/>
              </w:rPr>
              <w:t>-</w:t>
            </w:r>
            <w:r w:rsidR="00581F29">
              <w:rPr>
                <w:rFonts w:ascii="Calibri" w:eastAsia="Calibri" w:hAnsi="Calibri" w:cs="Calibri"/>
                <w:b w:val="0"/>
                <w:bCs w:val="0"/>
              </w:rPr>
              <w:t>Chapter 1 Quiz</w:t>
            </w:r>
          </w:p>
        </w:tc>
      </w:tr>
      <w:tr w:rsidR="00006D77" w:rsidTr="007D0CA6">
        <w:tc>
          <w:tcPr>
            <w:cnfStyle w:val="001000000000" w:firstRow="0" w:lastRow="0" w:firstColumn="1" w:lastColumn="0" w:oddVBand="0" w:evenVBand="0" w:oddHBand="0" w:evenHBand="0" w:firstRowFirstColumn="0" w:firstRowLastColumn="0" w:lastRowFirstColumn="0" w:lastRowLastColumn="0"/>
            <w:tcW w:w="750" w:type="dxa"/>
          </w:tcPr>
          <w:p w:rsidR="00006D77" w:rsidRDefault="00006D77" w:rsidP="007D0CA6">
            <w:pPr>
              <w:jc w:val="right"/>
            </w:pPr>
            <w:r w:rsidRPr="736FB373">
              <w:rPr>
                <w:rFonts w:ascii="Calibri" w:eastAsia="Calibri" w:hAnsi="Calibri" w:cs="Calibri"/>
              </w:rPr>
              <w:t xml:space="preserve">2 </w:t>
            </w:r>
          </w:p>
        </w:tc>
        <w:tc>
          <w:tcPr>
            <w:tcW w:w="1304" w:type="dxa"/>
          </w:tcPr>
          <w:p w:rsidR="00006D77" w:rsidRDefault="00006D77" w:rsidP="007D0CA6">
            <w:pPr>
              <w:jc w:val="center"/>
              <w:cnfStyle w:val="000000000000" w:firstRow="0" w:lastRow="0" w:firstColumn="0" w:lastColumn="0" w:oddVBand="0" w:evenVBand="0" w:oddHBand="0" w:evenHBand="0" w:firstRowFirstColumn="0" w:firstRowLastColumn="0" w:lastRowFirstColumn="0" w:lastRowLastColumn="0"/>
            </w:pPr>
          </w:p>
        </w:tc>
        <w:tc>
          <w:tcPr>
            <w:tcW w:w="4045" w:type="dxa"/>
          </w:tcPr>
          <w:p w:rsidR="00006D77" w:rsidRDefault="00581F29" w:rsidP="007D0CA6">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Ch. 2- Tort Law and Product Liability</w:t>
            </w:r>
            <w:r w:rsidR="00006D77" w:rsidRPr="736FB373">
              <w:rPr>
                <w:rFonts w:ascii="Calibri" w:eastAsia="Calibri" w:hAnsi="Calibri" w:cs="Calibri"/>
              </w:rPr>
              <w:t xml:space="preserve"> </w:t>
            </w:r>
          </w:p>
        </w:tc>
        <w:tc>
          <w:tcPr>
            <w:tcW w:w="3251" w:type="dxa"/>
          </w:tcPr>
          <w:p w:rsidR="00213375" w:rsidRDefault="00213375" w:rsidP="00213375">
            <w:pPr>
              <w:cnfStyle w:val="000000000000" w:firstRow="0" w:lastRow="0" w:firstColumn="0" w:lastColumn="0" w:oddVBand="0" w:evenVBand="0" w:oddHBand="0" w:evenHBand="0" w:firstRowFirstColumn="0" w:firstRowLastColumn="0" w:lastRowFirstColumn="0" w:lastRowLastColumn="0"/>
            </w:pPr>
          </w:p>
          <w:p w:rsidR="00213375" w:rsidRDefault="00213375" w:rsidP="002133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Cs/>
              </w:rPr>
              <w:t>-DB 2</w:t>
            </w:r>
            <w:r>
              <w:rPr>
                <w:rFonts w:ascii="Calibri" w:eastAsia="Calibri" w:hAnsi="Calibri" w:cs="Calibri"/>
                <w:b/>
                <w:bCs/>
              </w:rPr>
              <w:t xml:space="preserve"> (</w:t>
            </w:r>
            <w:r w:rsidRPr="00213375">
              <w:rPr>
                <w:rFonts w:ascii="Calibri" w:eastAsia="Calibri" w:hAnsi="Calibri" w:cs="Calibri"/>
                <w:bCs/>
              </w:rPr>
              <w:t>Initial post due by</w:t>
            </w:r>
            <w:r>
              <w:rPr>
                <w:rFonts w:ascii="Calibri" w:eastAsia="Calibri" w:hAnsi="Calibri" w:cs="Calibri"/>
                <w:b/>
                <w:bCs/>
              </w:rPr>
              <w:t xml:space="preserve"> </w:t>
            </w:r>
            <w:r w:rsidR="00EF4E63" w:rsidRPr="00EF4E63">
              <w:rPr>
                <w:rFonts w:ascii="Calibri" w:eastAsia="Calibri" w:hAnsi="Calibri" w:cs="Calibri"/>
                <w:b/>
              </w:rPr>
              <w:t>Wednesday</w:t>
            </w:r>
            <w:r w:rsidRPr="00213375">
              <w:rPr>
                <w:rFonts w:ascii="Calibri" w:eastAsia="Calibri" w:hAnsi="Calibri" w:cs="Calibri"/>
                <w:b/>
                <w:bCs/>
              </w:rPr>
              <w:t xml:space="preserve">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r w:rsidRPr="00213375">
              <w:rPr>
                <w:rFonts w:ascii="Calibri" w:eastAsia="Calibri" w:hAnsi="Calibri" w:cs="Calibri"/>
                <w:bCs/>
              </w:rPr>
              <w:t xml:space="preserve"> Responses to 2 different classmate posts </w:t>
            </w:r>
            <w:r w:rsidRPr="00213375">
              <w:rPr>
                <w:rFonts w:ascii="Calibri" w:eastAsia="Calibri" w:hAnsi="Calibri" w:cs="Calibri"/>
                <w:b/>
                <w:bCs/>
              </w:rPr>
              <w:t>due by Sunday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p>
          <w:p w:rsidR="00006D77" w:rsidRDefault="00213375" w:rsidP="00213375">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bCs/>
              </w:rPr>
              <w:t>-</w:t>
            </w:r>
            <w:r>
              <w:rPr>
                <w:rFonts w:ascii="Calibri" w:eastAsia="Calibri" w:hAnsi="Calibri" w:cs="Calibri"/>
                <w:bCs/>
              </w:rPr>
              <w:t>Chapter 2</w:t>
            </w:r>
            <w:r w:rsidRPr="00213375">
              <w:rPr>
                <w:rFonts w:ascii="Calibri" w:eastAsia="Calibri" w:hAnsi="Calibri" w:cs="Calibri"/>
                <w:bCs/>
              </w:rPr>
              <w:t xml:space="preserve"> Quiz</w:t>
            </w:r>
            <w:r>
              <w:rPr>
                <w:rFonts w:ascii="Calibri" w:eastAsia="Calibri" w:hAnsi="Calibri" w:cs="Calibri"/>
                <w:bCs/>
              </w:rPr>
              <w:t xml:space="preserve"> </w:t>
            </w:r>
            <w:r w:rsidRPr="00213375">
              <w:rPr>
                <w:rFonts w:ascii="Calibri" w:eastAsia="Calibri" w:hAnsi="Calibri" w:cs="Calibri"/>
                <w:b/>
                <w:bCs/>
              </w:rPr>
              <w:t xml:space="preserve">due by Sunday at 11:59 </w:t>
            </w:r>
            <w:proofErr w:type="spellStart"/>
            <w:r w:rsidRPr="00213375">
              <w:rPr>
                <w:rFonts w:ascii="Calibri" w:eastAsia="Calibri" w:hAnsi="Calibri" w:cs="Calibri"/>
                <w:b/>
                <w:bCs/>
              </w:rPr>
              <w:t>p.m</w:t>
            </w:r>
            <w:proofErr w:type="spellEnd"/>
          </w:p>
        </w:tc>
      </w:tr>
      <w:tr w:rsidR="00006D77" w:rsidTr="007D0CA6">
        <w:tc>
          <w:tcPr>
            <w:cnfStyle w:val="001000000000" w:firstRow="0" w:lastRow="0" w:firstColumn="1" w:lastColumn="0" w:oddVBand="0" w:evenVBand="0" w:oddHBand="0" w:evenHBand="0" w:firstRowFirstColumn="0" w:firstRowLastColumn="0" w:lastRowFirstColumn="0" w:lastRowLastColumn="0"/>
            <w:tcW w:w="750" w:type="dxa"/>
          </w:tcPr>
          <w:p w:rsidR="00006D77" w:rsidRDefault="00006D77" w:rsidP="007D0CA6">
            <w:pPr>
              <w:jc w:val="right"/>
            </w:pPr>
          </w:p>
          <w:p w:rsidR="00006D77" w:rsidRDefault="00006D77" w:rsidP="007D0CA6">
            <w:pPr>
              <w:jc w:val="right"/>
            </w:pPr>
            <w:r w:rsidRPr="736FB373">
              <w:rPr>
                <w:rFonts w:ascii="Calibri" w:eastAsia="Calibri" w:hAnsi="Calibri" w:cs="Calibri"/>
              </w:rPr>
              <w:t xml:space="preserve">3 </w:t>
            </w:r>
          </w:p>
        </w:tc>
        <w:tc>
          <w:tcPr>
            <w:tcW w:w="1304" w:type="dxa"/>
          </w:tcPr>
          <w:p w:rsidR="00006D77" w:rsidRDefault="00006D77" w:rsidP="007D0CA6">
            <w:pPr>
              <w:ind w:left="235"/>
              <w:cnfStyle w:val="000000000000" w:firstRow="0" w:lastRow="0" w:firstColumn="0" w:lastColumn="0" w:oddVBand="0" w:evenVBand="0" w:oddHBand="0" w:evenHBand="0" w:firstRowFirstColumn="0" w:firstRowLastColumn="0" w:lastRowFirstColumn="0" w:lastRowLastColumn="0"/>
            </w:pPr>
          </w:p>
          <w:p w:rsidR="00006D77" w:rsidRDefault="00006D77" w:rsidP="007D0CA6">
            <w:pPr>
              <w:jc w:val="center"/>
              <w:cnfStyle w:val="000000000000" w:firstRow="0" w:lastRow="0" w:firstColumn="0" w:lastColumn="0" w:oddVBand="0" w:evenVBand="0" w:oddHBand="0" w:evenHBand="0" w:firstRowFirstColumn="0" w:firstRowLastColumn="0" w:lastRowFirstColumn="0" w:lastRowLastColumn="0"/>
            </w:pPr>
          </w:p>
        </w:tc>
        <w:tc>
          <w:tcPr>
            <w:tcW w:w="4045" w:type="dxa"/>
          </w:tcPr>
          <w:p w:rsidR="00006D77" w:rsidRDefault="00006D77" w:rsidP="007D0CA6">
            <w:pPr>
              <w:cnfStyle w:val="000000000000" w:firstRow="0" w:lastRow="0" w:firstColumn="0" w:lastColumn="0" w:oddVBand="0" w:evenVBand="0" w:oddHBand="0" w:evenHBand="0" w:firstRowFirstColumn="0" w:firstRowLastColumn="0" w:lastRowFirstColumn="0" w:lastRowLastColumn="0"/>
            </w:pPr>
          </w:p>
          <w:p w:rsidR="00006D77" w:rsidRDefault="00213375" w:rsidP="007D0CA6">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Ch. 3- Risk Management</w:t>
            </w:r>
            <w:r w:rsidR="00006D77" w:rsidRPr="736FB373">
              <w:rPr>
                <w:rFonts w:ascii="Calibri" w:eastAsia="Calibri" w:hAnsi="Calibri" w:cs="Calibri"/>
              </w:rPr>
              <w:t xml:space="preserve"> </w:t>
            </w:r>
          </w:p>
        </w:tc>
        <w:tc>
          <w:tcPr>
            <w:tcW w:w="3251" w:type="dxa"/>
          </w:tcPr>
          <w:p w:rsidR="00213375" w:rsidRDefault="00213375" w:rsidP="002133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p>
          <w:p w:rsidR="00213375" w:rsidRDefault="00213375" w:rsidP="002133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Cs/>
              </w:rPr>
              <w:t>-DB 3</w:t>
            </w:r>
            <w:r>
              <w:rPr>
                <w:rFonts w:ascii="Calibri" w:eastAsia="Calibri" w:hAnsi="Calibri" w:cs="Calibri"/>
                <w:b/>
                <w:bCs/>
              </w:rPr>
              <w:t xml:space="preserve"> (</w:t>
            </w:r>
            <w:r w:rsidRPr="00213375">
              <w:rPr>
                <w:rFonts w:ascii="Calibri" w:eastAsia="Calibri" w:hAnsi="Calibri" w:cs="Calibri"/>
                <w:bCs/>
              </w:rPr>
              <w:t>Initial post due by</w:t>
            </w:r>
            <w:r>
              <w:rPr>
                <w:rFonts w:ascii="Calibri" w:eastAsia="Calibri" w:hAnsi="Calibri" w:cs="Calibri"/>
                <w:b/>
                <w:bCs/>
              </w:rPr>
              <w:t xml:space="preserve"> </w:t>
            </w:r>
            <w:r w:rsidR="00EF4E63" w:rsidRPr="00EF4E63">
              <w:rPr>
                <w:rFonts w:ascii="Calibri" w:eastAsia="Calibri" w:hAnsi="Calibri" w:cs="Calibri"/>
                <w:b/>
              </w:rPr>
              <w:t>Wednesday</w:t>
            </w:r>
            <w:r w:rsidRPr="00213375">
              <w:rPr>
                <w:rFonts w:ascii="Calibri" w:eastAsia="Calibri" w:hAnsi="Calibri" w:cs="Calibri"/>
                <w:b/>
                <w:bCs/>
              </w:rPr>
              <w:t xml:space="preserve">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r w:rsidRPr="00213375">
              <w:rPr>
                <w:rFonts w:ascii="Calibri" w:eastAsia="Calibri" w:hAnsi="Calibri" w:cs="Calibri"/>
                <w:bCs/>
              </w:rPr>
              <w:t xml:space="preserve"> Responses to 2 different classmate posts </w:t>
            </w:r>
            <w:r w:rsidRPr="00213375">
              <w:rPr>
                <w:rFonts w:ascii="Calibri" w:eastAsia="Calibri" w:hAnsi="Calibri" w:cs="Calibri"/>
                <w:b/>
                <w:bCs/>
              </w:rPr>
              <w:t>due by Sunday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p>
          <w:p w:rsidR="00006D77" w:rsidRDefault="00213375" w:rsidP="00213375">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bCs/>
              </w:rPr>
              <w:t>-</w:t>
            </w:r>
            <w:r>
              <w:rPr>
                <w:rFonts w:ascii="Calibri" w:eastAsia="Calibri" w:hAnsi="Calibri" w:cs="Calibri"/>
                <w:bCs/>
              </w:rPr>
              <w:t>Chapter 3</w:t>
            </w:r>
            <w:r w:rsidRPr="00213375">
              <w:rPr>
                <w:rFonts w:ascii="Calibri" w:eastAsia="Calibri" w:hAnsi="Calibri" w:cs="Calibri"/>
                <w:bCs/>
              </w:rPr>
              <w:t xml:space="preserve"> Quiz</w:t>
            </w:r>
            <w:r>
              <w:rPr>
                <w:rFonts w:ascii="Calibri" w:eastAsia="Calibri" w:hAnsi="Calibri" w:cs="Calibri"/>
                <w:bCs/>
              </w:rPr>
              <w:t xml:space="preserve"> </w:t>
            </w:r>
            <w:r w:rsidRPr="00213375">
              <w:rPr>
                <w:rFonts w:ascii="Calibri" w:eastAsia="Calibri" w:hAnsi="Calibri" w:cs="Calibri"/>
                <w:b/>
                <w:bCs/>
              </w:rPr>
              <w:t xml:space="preserve">due by Sunday at 11:59 </w:t>
            </w:r>
            <w:proofErr w:type="spellStart"/>
            <w:r w:rsidRPr="00213375">
              <w:rPr>
                <w:rFonts w:ascii="Calibri" w:eastAsia="Calibri" w:hAnsi="Calibri" w:cs="Calibri"/>
                <w:b/>
                <w:bCs/>
              </w:rPr>
              <w:t>p.m</w:t>
            </w:r>
            <w:proofErr w:type="spellEnd"/>
          </w:p>
        </w:tc>
      </w:tr>
      <w:tr w:rsidR="00006D77" w:rsidTr="007D0CA6">
        <w:tc>
          <w:tcPr>
            <w:cnfStyle w:val="001000000000" w:firstRow="0" w:lastRow="0" w:firstColumn="1" w:lastColumn="0" w:oddVBand="0" w:evenVBand="0" w:oddHBand="0" w:evenHBand="0" w:firstRowFirstColumn="0" w:firstRowLastColumn="0" w:lastRowFirstColumn="0" w:lastRowLastColumn="0"/>
            <w:tcW w:w="750" w:type="dxa"/>
          </w:tcPr>
          <w:p w:rsidR="00006D77" w:rsidRDefault="00006D77" w:rsidP="007D0CA6">
            <w:pPr>
              <w:jc w:val="right"/>
            </w:pPr>
            <w:r w:rsidRPr="736FB373">
              <w:rPr>
                <w:rFonts w:ascii="Calibri" w:eastAsia="Calibri" w:hAnsi="Calibri" w:cs="Calibri"/>
              </w:rPr>
              <w:t xml:space="preserve">4 </w:t>
            </w:r>
          </w:p>
        </w:tc>
        <w:tc>
          <w:tcPr>
            <w:tcW w:w="1304" w:type="dxa"/>
          </w:tcPr>
          <w:p w:rsidR="00006D77" w:rsidRDefault="00006D77" w:rsidP="007D0CA6">
            <w:pPr>
              <w:cnfStyle w:val="000000000000" w:firstRow="0" w:lastRow="0" w:firstColumn="0" w:lastColumn="0" w:oddVBand="0" w:evenVBand="0" w:oddHBand="0" w:evenHBand="0" w:firstRowFirstColumn="0" w:firstRowLastColumn="0" w:lastRowFirstColumn="0" w:lastRowLastColumn="0"/>
            </w:pPr>
          </w:p>
        </w:tc>
        <w:tc>
          <w:tcPr>
            <w:tcW w:w="4045" w:type="dxa"/>
          </w:tcPr>
          <w:p w:rsidR="00006D77" w:rsidRDefault="00006D77" w:rsidP="00213375">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213375">
              <w:rPr>
                <w:rFonts w:ascii="Calibri" w:eastAsia="Calibri" w:hAnsi="Calibri" w:cs="Calibri"/>
              </w:rPr>
              <w:t>4- Agency Law</w:t>
            </w:r>
            <w:r w:rsidRPr="736FB373">
              <w:rPr>
                <w:rFonts w:ascii="Calibri" w:eastAsia="Calibri" w:hAnsi="Calibri" w:cs="Calibri"/>
              </w:rPr>
              <w:t xml:space="preserve"> </w:t>
            </w:r>
          </w:p>
        </w:tc>
        <w:tc>
          <w:tcPr>
            <w:tcW w:w="3251" w:type="dxa"/>
          </w:tcPr>
          <w:p w:rsidR="00213375" w:rsidRDefault="00213375" w:rsidP="002133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p>
          <w:p w:rsidR="00213375" w:rsidRDefault="00213375" w:rsidP="002133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Cs/>
              </w:rPr>
              <w:t>-DB 4</w:t>
            </w:r>
            <w:r>
              <w:rPr>
                <w:rFonts w:ascii="Calibri" w:eastAsia="Calibri" w:hAnsi="Calibri" w:cs="Calibri"/>
                <w:b/>
                <w:bCs/>
              </w:rPr>
              <w:t xml:space="preserve"> (</w:t>
            </w:r>
            <w:r w:rsidRPr="00213375">
              <w:rPr>
                <w:rFonts w:ascii="Calibri" w:eastAsia="Calibri" w:hAnsi="Calibri" w:cs="Calibri"/>
                <w:bCs/>
              </w:rPr>
              <w:t>Initial post due by</w:t>
            </w:r>
            <w:r>
              <w:rPr>
                <w:rFonts w:ascii="Calibri" w:eastAsia="Calibri" w:hAnsi="Calibri" w:cs="Calibri"/>
                <w:b/>
                <w:bCs/>
              </w:rPr>
              <w:t xml:space="preserve"> </w:t>
            </w:r>
            <w:r w:rsidR="00EF4E63" w:rsidRPr="00EF4E63">
              <w:rPr>
                <w:rFonts w:ascii="Calibri" w:eastAsia="Calibri" w:hAnsi="Calibri" w:cs="Calibri"/>
                <w:b/>
              </w:rPr>
              <w:t>Wednesday</w:t>
            </w:r>
            <w:r w:rsidRPr="00213375">
              <w:rPr>
                <w:rFonts w:ascii="Calibri" w:eastAsia="Calibri" w:hAnsi="Calibri" w:cs="Calibri"/>
                <w:b/>
                <w:bCs/>
              </w:rPr>
              <w:t xml:space="preserve">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r w:rsidRPr="00213375">
              <w:rPr>
                <w:rFonts w:ascii="Calibri" w:eastAsia="Calibri" w:hAnsi="Calibri" w:cs="Calibri"/>
                <w:bCs/>
              </w:rPr>
              <w:t xml:space="preserve"> Responses to 2 different classmate posts </w:t>
            </w:r>
            <w:r w:rsidRPr="00213375">
              <w:rPr>
                <w:rFonts w:ascii="Calibri" w:eastAsia="Calibri" w:hAnsi="Calibri" w:cs="Calibri"/>
                <w:b/>
                <w:bCs/>
              </w:rPr>
              <w:t>due by Sunday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p>
          <w:p w:rsidR="00006D77" w:rsidRDefault="00213375" w:rsidP="00213375">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bCs/>
              </w:rPr>
              <w:lastRenderedPageBreak/>
              <w:t>-</w:t>
            </w:r>
            <w:r>
              <w:rPr>
                <w:rFonts w:ascii="Calibri" w:eastAsia="Calibri" w:hAnsi="Calibri" w:cs="Calibri"/>
                <w:bCs/>
              </w:rPr>
              <w:t>Chapter 4</w:t>
            </w:r>
            <w:r w:rsidRPr="00213375">
              <w:rPr>
                <w:rFonts w:ascii="Calibri" w:eastAsia="Calibri" w:hAnsi="Calibri" w:cs="Calibri"/>
                <w:bCs/>
              </w:rPr>
              <w:t xml:space="preserve"> Quiz</w:t>
            </w:r>
            <w:r>
              <w:rPr>
                <w:rFonts w:ascii="Calibri" w:eastAsia="Calibri" w:hAnsi="Calibri" w:cs="Calibri"/>
                <w:bCs/>
              </w:rPr>
              <w:t xml:space="preserve"> </w:t>
            </w:r>
            <w:r w:rsidRPr="00213375">
              <w:rPr>
                <w:rFonts w:ascii="Calibri" w:eastAsia="Calibri" w:hAnsi="Calibri" w:cs="Calibri"/>
                <w:b/>
                <w:bCs/>
              </w:rPr>
              <w:t xml:space="preserve">due by Sunday at 11:59 </w:t>
            </w:r>
            <w:proofErr w:type="spellStart"/>
            <w:r w:rsidRPr="00213375">
              <w:rPr>
                <w:rFonts w:ascii="Calibri" w:eastAsia="Calibri" w:hAnsi="Calibri" w:cs="Calibri"/>
                <w:b/>
                <w:bCs/>
              </w:rPr>
              <w:t>p.m</w:t>
            </w:r>
            <w:proofErr w:type="spellEnd"/>
          </w:p>
        </w:tc>
      </w:tr>
      <w:tr w:rsidR="00213375" w:rsidTr="007D0CA6">
        <w:tc>
          <w:tcPr>
            <w:cnfStyle w:val="001000000000" w:firstRow="0" w:lastRow="0" w:firstColumn="1" w:lastColumn="0" w:oddVBand="0" w:evenVBand="0" w:oddHBand="0" w:evenHBand="0" w:firstRowFirstColumn="0" w:firstRowLastColumn="0" w:lastRowFirstColumn="0" w:lastRowLastColumn="0"/>
            <w:tcW w:w="750" w:type="dxa"/>
          </w:tcPr>
          <w:p w:rsidR="00213375" w:rsidRDefault="00213375" w:rsidP="00213375">
            <w:pPr>
              <w:jc w:val="right"/>
            </w:pPr>
          </w:p>
          <w:p w:rsidR="00213375" w:rsidRDefault="00213375" w:rsidP="00213375">
            <w:pPr>
              <w:jc w:val="right"/>
            </w:pPr>
            <w:r w:rsidRPr="736FB373">
              <w:rPr>
                <w:rFonts w:ascii="Calibri" w:eastAsia="Calibri" w:hAnsi="Calibri" w:cs="Calibri"/>
              </w:rPr>
              <w:t xml:space="preserve">5 </w:t>
            </w:r>
          </w:p>
        </w:tc>
        <w:tc>
          <w:tcPr>
            <w:tcW w:w="1304" w:type="dxa"/>
          </w:tcPr>
          <w:p w:rsidR="00213375" w:rsidRDefault="00213375" w:rsidP="00213375">
            <w:pPr>
              <w:jc w:val="center"/>
              <w:cnfStyle w:val="000000000000" w:firstRow="0" w:lastRow="0" w:firstColumn="0" w:lastColumn="0" w:oddVBand="0" w:evenVBand="0" w:oddHBand="0" w:evenHBand="0" w:firstRowFirstColumn="0" w:firstRowLastColumn="0" w:lastRowFirstColumn="0" w:lastRowLastColumn="0"/>
            </w:pPr>
          </w:p>
        </w:tc>
        <w:tc>
          <w:tcPr>
            <w:tcW w:w="4045" w:type="dxa"/>
          </w:tcPr>
          <w:p w:rsidR="00213375" w:rsidRDefault="00213375" w:rsidP="00213375">
            <w:pPr>
              <w:cnfStyle w:val="000000000000" w:firstRow="0" w:lastRow="0" w:firstColumn="0" w:lastColumn="0" w:oddVBand="0" w:evenVBand="0" w:oddHBand="0" w:evenHBand="0" w:firstRowFirstColumn="0" w:firstRowLastColumn="0" w:lastRowFirstColumn="0" w:lastRowLastColumn="0"/>
            </w:pPr>
            <w:r>
              <w:t>Ch. 5- Contract Law</w:t>
            </w:r>
            <w:r w:rsidRPr="736FB373">
              <w:rPr>
                <w:rFonts w:ascii="Bradley Hand ITC" w:eastAsia="Bradley Hand ITC" w:hAnsi="Bradley Hand ITC" w:cs="Bradley Hand ITC"/>
                <w:b/>
                <w:bCs/>
              </w:rPr>
              <w:t xml:space="preserve"> </w:t>
            </w:r>
          </w:p>
        </w:tc>
        <w:tc>
          <w:tcPr>
            <w:tcW w:w="3251" w:type="dxa"/>
          </w:tcPr>
          <w:p w:rsidR="00427B79" w:rsidRDefault="00427B79" w:rsidP="00427B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Cs/>
              </w:rPr>
              <w:t>-DB 5</w:t>
            </w:r>
            <w:r>
              <w:rPr>
                <w:rFonts w:ascii="Calibri" w:eastAsia="Calibri" w:hAnsi="Calibri" w:cs="Calibri"/>
                <w:b/>
                <w:bCs/>
              </w:rPr>
              <w:t xml:space="preserve"> (</w:t>
            </w:r>
            <w:r w:rsidRPr="00213375">
              <w:rPr>
                <w:rFonts w:ascii="Calibri" w:eastAsia="Calibri" w:hAnsi="Calibri" w:cs="Calibri"/>
                <w:bCs/>
              </w:rPr>
              <w:t>Initial post due by</w:t>
            </w:r>
            <w:r>
              <w:rPr>
                <w:rFonts w:ascii="Calibri" w:eastAsia="Calibri" w:hAnsi="Calibri" w:cs="Calibri"/>
                <w:b/>
                <w:bCs/>
              </w:rPr>
              <w:t xml:space="preserve"> </w:t>
            </w:r>
            <w:r w:rsidR="00EF4E63" w:rsidRPr="00EF4E63">
              <w:rPr>
                <w:rFonts w:ascii="Calibri" w:eastAsia="Calibri" w:hAnsi="Calibri" w:cs="Calibri"/>
                <w:b/>
              </w:rPr>
              <w:t>Wednesday</w:t>
            </w:r>
            <w:r w:rsidRPr="00213375">
              <w:rPr>
                <w:rFonts w:ascii="Calibri" w:eastAsia="Calibri" w:hAnsi="Calibri" w:cs="Calibri"/>
                <w:b/>
                <w:bCs/>
              </w:rPr>
              <w:t xml:space="preserve">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r w:rsidRPr="00213375">
              <w:rPr>
                <w:rFonts w:ascii="Calibri" w:eastAsia="Calibri" w:hAnsi="Calibri" w:cs="Calibri"/>
                <w:bCs/>
              </w:rPr>
              <w:t xml:space="preserve"> Responses to 2 different classmate posts </w:t>
            </w:r>
            <w:r w:rsidRPr="00213375">
              <w:rPr>
                <w:rFonts w:ascii="Calibri" w:eastAsia="Calibri" w:hAnsi="Calibri" w:cs="Calibri"/>
                <w:b/>
                <w:bCs/>
              </w:rPr>
              <w:t>due by Sunday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p>
          <w:p w:rsidR="00BF361F" w:rsidRPr="00CF3B16" w:rsidRDefault="00427B79" w:rsidP="002133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Cs/>
              </w:rPr>
              <w:t>-</w:t>
            </w:r>
            <w:r w:rsidR="00BF361F">
              <w:rPr>
                <w:rFonts w:ascii="Calibri" w:eastAsia="Calibri" w:hAnsi="Calibri" w:cs="Calibri"/>
                <w:bCs/>
              </w:rPr>
              <w:t xml:space="preserve">Chapter 5 Quiz due by </w:t>
            </w:r>
            <w:r w:rsidR="00BF361F" w:rsidRPr="00BF361F">
              <w:rPr>
                <w:rFonts w:ascii="Calibri" w:eastAsia="Calibri" w:hAnsi="Calibri" w:cs="Calibri"/>
                <w:b/>
                <w:bCs/>
              </w:rPr>
              <w:t xml:space="preserve">Sunday at 11:59 </w:t>
            </w:r>
            <w:proofErr w:type="spellStart"/>
            <w:r w:rsidR="00BF361F" w:rsidRPr="00BF361F">
              <w:rPr>
                <w:rFonts w:ascii="Calibri" w:eastAsia="Calibri" w:hAnsi="Calibri" w:cs="Calibri"/>
                <w:b/>
                <w:bCs/>
              </w:rPr>
              <w:t>p.m</w:t>
            </w:r>
            <w:proofErr w:type="spellEnd"/>
          </w:p>
        </w:tc>
      </w:tr>
      <w:tr w:rsidR="00213375" w:rsidTr="007D0CA6">
        <w:tc>
          <w:tcPr>
            <w:cnfStyle w:val="001000000000" w:firstRow="0" w:lastRow="0" w:firstColumn="1" w:lastColumn="0" w:oddVBand="0" w:evenVBand="0" w:oddHBand="0" w:evenHBand="0" w:firstRowFirstColumn="0" w:firstRowLastColumn="0" w:lastRowFirstColumn="0" w:lastRowLastColumn="0"/>
            <w:tcW w:w="750" w:type="dxa"/>
          </w:tcPr>
          <w:p w:rsidR="00213375" w:rsidRDefault="00213375" w:rsidP="00213375">
            <w:pPr>
              <w:jc w:val="right"/>
            </w:pPr>
          </w:p>
          <w:p w:rsidR="00213375" w:rsidRDefault="00213375" w:rsidP="00213375">
            <w:pPr>
              <w:jc w:val="right"/>
            </w:pPr>
            <w:r w:rsidRPr="736FB373">
              <w:rPr>
                <w:rFonts w:ascii="Calibri" w:eastAsia="Calibri" w:hAnsi="Calibri" w:cs="Calibri"/>
              </w:rPr>
              <w:t xml:space="preserve">6 </w:t>
            </w:r>
          </w:p>
        </w:tc>
        <w:tc>
          <w:tcPr>
            <w:tcW w:w="1304" w:type="dxa"/>
          </w:tcPr>
          <w:p w:rsidR="00213375" w:rsidRDefault="00213375" w:rsidP="0021337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045" w:type="dxa"/>
          </w:tcPr>
          <w:p w:rsidR="00213375" w:rsidRDefault="00BF361F" w:rsidP="00213375">
            <w:pPr>
              <w:cnfStyle w:val="000000000000" w:firstRow="0" w:lastRow="0" w:firstColumn="0" w:lastColumn="0" w:oddVBand="0" w:evenVBand="0" w:oddHBand="0" w:evenHBand="0" w:firstRowFirstColumn="0" w:firstRowLastColumn="0" w:lastRowFirstColumn="0" w:lastRowLastColumn="0"/>
            </w:pPr>
            <w:r>
              <w:t>Ch. 6- Employment Law</w:t>
            </w:r>
          </w:p>
        </w:tc>
        <w:tc>
          <w:tcPr>
            <w:tcW w:w="3251" w:type="dxa"/>
          </w:tcPr>
          <w:p w:rsidR="00BF361F" w:rsidRDefault="00BF361F"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p>
          <w:p w:rsidR="00BF361F" w:rsidRDefault="00BF361F"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D27AD5">
              <w:rPr>
                <w:rFonts w:ascii="Calibri" w:eastAsia="Calibri" w:hAnsi="Calibri" w:cs="Calibri"/>
                <w:bCs/>
              </w:rPr>
              <w:t>-</w:t>
            </w:r>
            <w:r>
              <w:rPr>
                <w:rFonts w:ascii="Calibri" w:eastAsia="Calibri" w:hAnsi="Calibri" w:cs="Calibri"/>
                <w:bCs/>
              </w:rPr>
              <w:t xml:space="preserve">DB </w:t>
            </w:r>
            <w:r w:rsidR="00CF3B16">
              <w:rPr>
                <w:rFonts w:ascii="Calibri" w:eastAsia="Calibri" w:hAnsi="Calibri" w:cs="Calibri"/>
                <w:bCs/>
              </w:rPr>
              <w:t>6</w:t>
            </w:r>
            <w:r w:rsidRPr="00D27AD5">
              <w:rPr>
                <w:rFonts w:ascii="Calibri" w:eastAsia="Calibri" w:hAnsi="Calibri" w:cs="Calibri"/>
                <w:b/>
                <w:bCs/>
              </w:rPr>
              <w:t xml:space="preserve"> (</w:t>
            </w:r>
            <w:r w:rsidRPr="00D27AD5">
              <w:rPr>
                <w:rFonts w:ascii="Calibri" w:eastAsia="Calibri" w:hAnsi="Calibri" w:cs="Calibri"/>
                <w:bCs/>
              </w:rPr>
              <w:t>Initial post due by</w:t>
            </w:r>
            <w:r w:rsidRPr="00D27AD5">
              <w:rPr>
                <w:rFonts w:ascii="Calibri" w:eastAsia="Calibri" w:hAnsi="Calibri" w:cs="Calibri"/>
                <w:b/>
                <w:bCs/>
              </w:rPr>
              <w:t xml:space="preserve"> </w:t>
            </w:r>
            <w:r w:rsidR="00EF4E63" w:rsidRPr="00EF4E63">
              <w:rPr>
                <w:rFonts w:ascii="Calibri" w:eastAsia="Calibri" w:hAnsi="Calibri" w:cs="Calibri"/>
                <w:b/>
              </w:rPr>
              <w:t>Wednesday</w:t>
            </w:r>
            <w:r w:rsidRPr="00D27AD5">
              <w:rPr>
                <w:rFonts w:ascii="Calibri" w:eastAsia="Calibri" w:hAnsi="Calibri" w:cs="Calibri"/>
                <w:b/>
                <w:bCs/>
              </w:rPr>
              <w:t xml:space="preserve"> at 11:59 </w:t>
            </w:r>
            <w:proofErr w:type="spellStart"/>
            <w:r w:rsidRPr="00D27AD5">
              <w:rPr>
                <w:rFonts w:ascii="Calibri" w:eastAsia="Calibri" w:hAnsi="Calibri" w:cs="Calibri"/>
                <w:b/>
                <w:bCs/>
              </w:rPr>
              <w:t>p.m</w:t>
            </w:r>
            <w:proofErr w:type="spellEnd"/>
            <w:r w:rsidRPr="00D27AD5">
              <w:rPr>
                <w:rFonts w:ascii="Calibri" w:eastAsia="Calibri" w:hAnsi="Calibri" w:cs="Calibri"/>
                <w:b/>
                <w:bCs/>
              </w:rPr>
              <w:t>,</w:t>
            </w:r>
            <w:r w:rsidRPr="00D27AD5">
              <w:rPr>
                <w:rFonts w:ascii="Calibri" w:eastAsia="Calibri" w:hAnsi="Calibri" w:cs="Calibri"/>
                <w:bCs/>
              </w:rPr>
              <w:t xml:space="preserve"> Responses to 2 different classmate posts </w:t>
            </w:r>
            <w:r w:rsidRPr="00D27AD5">
              <w:rPr>
                <w:rFonts w:ascii="Calibri" w:eastAsia="Calibri" w:hAnsi="Calibri" w:cs="Calibri"/>
                <w:b/>
                <w:bCs/>
              </w:rPr>
              <w:t xml:space="preserve">due by Sunday at 11:59 </w:t>
            </w:r>
            <w:proofErr w:type="spellStart"/>
            <w:r w:rsidRPr="00D27AD5">
              <w:rPr>
                <w:rFonts w:ascii="Calibri" w:eastAsia="Calibri" w:hAnsi="Calibri" w:cs="Calibri"/>
                <w:b/>
                <w:bCs/>
              </w:rPr>
              <w:t>p.m</w:t>
            </w:r>
            <w:proofErr w:type="spellEnd"/>
            <w:r w:rsidRPr="00D27AD5">
              <w:rPr>
                <w:rFonts w:ascii="Calibri" w:eastAsia="Calibri" w:hAnsi="Calibri" w:cs="Calibri"/>
                <w:b/>
                <w:bCs/>
              </w:rPr>
              <w:t>)</w:t>
            </w:r>
          </w:p>
          <w:p w:rsidR="00213375" w:rsidRDefault="00BF361F"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
                <w:bCs/>
              </w:rPr>
              <w:t>-</w:t>
            </w:r>
            <w:r>
              <w:rPr>
                <w:rFonts w:ascii="Calibri" w:eastAsia="Calibri" w:hAnsi="Calibri" w:cs="Calibri"/>
                <w:bCs/>
              </w:rPr>
              <w:t xml:space="preserve">Chapter 6 Quiz due by </w:t>
            </w:r>
            <w:r w:rsidRPr="00BF361F">
              <w:rPr>
                <w:rFonts w:ascii="Calibri" w:eastAsia="Calibri" w:hAnsi="Calibri" w:cs="Calibri"/>
                <w:b/>
                <w:bCs/>
              </w:rPr>
              <w:t xml:space="preserve">Sunday at 11:59 </w:t>
            </w:r>
            <w:proofErr w:type="spellStart"/>
            <w:r w:rsidRPr="00BF361F">
              <w:rPr>
                <w:rFonts w:ascii="Calibri" w:eastAsia="Calibri" w:hAnsi="Calibri" w:cs="Calibri"/>
                <w:b/>
                <w:bCs/>
              </w:rPr>
              <w:t>p.m</w:t>
            </w:r>
            <w:proofErr w:type="spellEnd"/>
          </w:p>
          <w:p w:rsidR="000073D8" w:rsidRPr="00D27AD5" w:rsidRDefault="000073D8"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r>
      <w:tr w:rsidR="00581F29" w:rsidTr="007D0CA6">
        <w:tc>
          <w:tcPr>
            <w:cnfStyle w:val="001000000000" w:firstRow="0" w:lastRow="0" w:firstColumn="1" w:lastColumn="0" w:oddVBand="0" w:evenVBand="0" w:oddHBand="0" w:evenHBand="0" w:firstRowFirstColumn="0" w:firstRowLastColumn="0" w:lastRowFirstColumn="0" w:lastRowLastColumn="0"/>
            <w:tcW w:w="750" w:type="dxa"/>
          </w:tcPr>
          <w:p w:rsidR="00581F29" w:rsidRDefault="00581F29" w:rsidP="00581F29">
            <w:pPr>
              <w:jc w:val="right"/>
            </w:pPr>
          </w:p>
          <w:p w:rsidR="00581F29" w:rsidRDefault="00581F29" w:rsidP="00581F29">
            <w:pPr>
              <w:jc w:val="right"/>
            </w:pPr>
            <w:r w:rsidRPr="736FB373">
              <w:rPr>
                <w:rFonts w:ascii="Calibri" w:eastAsia="Calibri" w:hAnsi="Calibri" w:cs="Calibri"/>
              </w:rPr>
              <w:t xml:space="preserve">7 </w:t>
            </w:r>
          </w:p>
        </w:tc>
        <w:tc>
          <w:tcPr>
            <w:tcW w:w="1304" w:type="dxa"/>
          </w:tcPr>
          <w:p w:rsidR="00581F29" w:rsidRDefault="00581F29" w:rsidP="00B32AB6">
            <w:pPr>
              <w:jc w:val="center"/>
              <w:cnfStyle w:val="000000000000" w:firstRow="0" w:lastRow="0" w:firstColumn="0" w:lastColumn="0" w:oddVBand="0" w:evenVBand="0" w:oddHBand="0" w:evenHBand="0" w:firstRowFirstColumn="0" w:firstRowLastColumn="0" w:lastRowFirstColumn="0" w:lastRowLastColumn="0"/>
            </w:pPr>
          </w:p>
        </w:tc>
        <w:tc>
          <w:tcPr>
            <w:tcW w:w="4045" w:type="dxa"/>
          </w:tcPr>
          <w:p w:rsidR="00581F29" w:rsidRDefault="00581F29" w:rsidP="00581F29">
            <w:pPr>
              <w:cnfStyle w:val="000000000000" w:firstRow="0" w:lastRow="0" w:firstColumn="0" w:lastColumn="0" w:oddVBand="0" w:evenVBand="0" w:oddHBand="0" w:evenHBand="0" w:firstRowFirstColumn="0" w:firstRowLastColumn="0" w:lastRowFirstColumn="0" w:lastRowLastColumn="0"/>
            </w:pPr>
          </w:p>
          <w:p w:rsidR="00581F29" w:rsidRDefault="00581F29" w:rsidP="00BF361F">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BF361F">
              <w:rPr>
                <w:rFonts w:ascii="Calibri" w:eastAsia="Calibri" w:hAnsi="Calibri" w:cs="Calibri"/>
              </w:rPr>
              <w:t>7-Constituitional Law</w:t>
            </w:r>
            <w:r w:rsidRPr="736FB373">
              <w:rPr>
                <w:rFonts w:ascii="Calibri" w:eastAsia="Calibri" w:hAnsi="Calibri" w:cs="Calibri"/>
              </w:rPr>
              <w:t xml:space="preserve"> </w:t>
            </w:r>
          </w:p>
        </w:tc>
        <w:tc>
          <w:tcPr>
            <w:tcW w:w="3251" w:type="dxa"/>
          </w:tcPr>
          <w:p w:rsidR="00BF361F" w:rsidRDefault="00BF361F"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p>
          <w:p w:rsidR="00BF361F" w:rsidRDefault="00BF361F"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D27AD5">
              <w:rPr>
                <w:rFonts w:ascii="Calibri" w:eastAsia="Calibri" w:hAnsi="Calibri" w:cs="Calibri"/>
                <w:bCs/>
              </w:rPr>
              <w:t>-</w:t>
            </w:r>
            <w:r>
              <w:rPr>
                <w:rFonts w:ascii="Calibri" w:eastAsia="Calibri" w:hAnsi="Calibri" w:cs="Calibri"/>
                <w:bCs/>
              </w:rPr>
              <w:t xml:space="preserve">DB </w:t>
            </w:r>
            <w:r w:rsidR="00427B79">
              <w:rPr>
                <w:rFonts w:ascii="Calibri" w:eastAsia="Calibri" w:hAnsi="Calibri" w:cs="Calibri"/>
                <w:bCs/>
              </w:rPr>
              <w:t>7</w:t>
            </w:r>
            <w:r w:rsidRPr="00D27AD5">
              <w:rPr>
                <w:rFonts w:ascii="Calibri" w:eastAsia="Calibri" w:hAnsi="Calibri" w:cs="Calibri"/>
                <w:b/>
                <w:bCs/>
              </w:rPr>
              <w:t xml:space="preserve"> (</w:t>
            </w:r>
            <w:r w:rsidRPr="00D27AD5">
              <w:rPr>
                <w:rFonts w:ascii="Calibri" w:eastAsia="Calibri" w:hAnsi="Calibri" w:cs="Calibri"/>
                <w:bCs/>
              </w:rPr>
              <w:t>Initial post due by</w:t>
            </w:r>
            <w:r w:rsidRPr="00D27AD5">
              <w:rPr>
                <w:rFonts w:ascii="Calibri" w:eastAsia="Calibri" w:hAnsi="Calibri" w:cs="Calibri"/>
                <w:b/>
                <w:bCs/>
              </w:rPr>
              <w:t xml:space="preserve"> </w:t>
            </w:r>
            <w:r w:rsidR="00EF4E63" w:rsidRPr="00EF4E63">
              <w:rPr>
                <w:rFonts w:ascii="Calibri" w:eastAsia="Calibri" w:hAnsi="Calibri" w:cs="Calibri"/>
                <w:b/>
              </w:rPr>
              <w:t>Wednesday</w:t>
            </w:r>
            <w:r w:rsidRPr="00D27AD5">
              <w:rPr>
                <w:rFonts w:ascii="Calibri" w:eastAsia="Calibri" w:hAnsi="Calibri" w:cs="Calibri"/>
                <w:b/>
                <w:bCs/>
              </w:rPr>
              <w:t xml:space="preserve"> at 11:59 </w:t>
            </w:r>
            <w:proofErr w:type="spellStart"/>
            <w:r w:rsidRPr="00D27AD5">
              <w:rPr>
                <w:rFonts w:ascii="Calibri" w:eastAsia="Calibri" w:hAnsi="Calibri" w:cs="Calibri"/>
                <w:b/>
                <w:bCs/>
              </w:rPr>
              <w:t>p.m</w:t>
            </w:r>
            <w:proofErr w:type="spellEnd"/>
            <w:r w:rsidRPr="00D27AD5">
              <w:rPr>
                <w:rFonts w:ascii="Calibri" w:eastAsia="Calibri" w:hAnsi="Calibri" w:cs="Calibri"/>
                <w:b/>
                <w:bCs/>
              </w:rPr>
              <w:t>,</w:t>
            </w:r>
            <w:r w:rsidRPr="00D27AD5">
              <w:rPr>
                <w:rFonts w:ascii="Calibri" w:eastAsia="Calibri" w:hAnsi="Calibri" w:cs="Calibri"/>
                <w:bCs/>
              </w:rPr>
              <w:t xml:space="preserve"> Responses to 2 different classmate posts </w:t>
            </w:r>
            <w:r w:rsidRPr="00D27AD5">
              <w:rPr>
                <w:rFonts w:ascii="Calibri" w:eastAsia="Calibri" w:hAnsi="Calibri" w:cs="Calibri"/>
                <w:b/>
                <w:bCs/>
              </w:rPr>
              <w:t xml:space="preserve">due by Sunday at 11:59 </w:t>
            </w:r>
            <w:proofErr w:type="spellStart"/>
            <w:r w:rsidRPr="00D27AD5">
              <w:rPr>
                <w:rFonts w:ascii="Calibri" w:eastAsia="Calibri" w:hAnsi="Calibri" w:cs="Calibri"/>
                <w:b/>
                <w:bCs/>
              </w:rPr>
              <w:t>p.m</w:t>
            </w:r>
            <w:proofErr w:type="spellEnd"/>
            <w:r w:rsidRPr="00D27AD5">
              <w:rPr>
                <w:rFonts w:ascii="Calibri" w:eastAsia="Calibri" w:hAnsi="Calibri" w:cs="Calibri"/>
                <w:b/>
                <w:bCs/>
              </w:rPr>
              <w:t>)</w:t>
            </w:r>
          </w:p>
          <w:p w:rsidR="00581F29" w:rsidRDefault="00BF361F" w:rsidP="00BF361F">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bCs/>
              </w:rPr>
              <w:t>-</w:t>
            </w:r>
            <w:r>
              <w:rPr>
                <w:rFonts w:ascii="Calibri" w:eastAsia="Calibri" w:hAnsi="Calibri" w:cs="Calibri"/>
                <w:bCs/>
              </w:rPr>
              <w:t xml:space="preserve">Chapter 7 Quiz due by </w:t>
            </w:r>
            <w:r w:rsidRPr="00BF361F">
              <w:rPr>
                <w:rFonts w:ascii="Calibri" w:eastAsia="Calibri" w:hAnsi="Calibri" w:cs="Calibri"/>
                <w:b/>
                <w:bCs/>
              </w:rPr>
              <w:t xml:space="preserve">Sunday at 11:59 </w:t>
            </w:r>
            <w:proofErr w:type="spellStart"/>
            <w:r w:rsidRPr="00BF361F">
              <w:rPr>
                <w:rFonts w:ascii="Calibri" w:eastAsia="Calibri" w:hAnsi="Calibri" w:cs="Calibri"/>
                <w:b/>
                <w:bCs/>
              </w:rPr>
              <w:t>p.m</w:t>
            </w:r>
            <w:proofErr w:type="spellEnd"/>
          </w:p>
        </w:tc>
      </w:tr>
      <w:tr w:rsidR="00581F29" w:rsidTr="00BF361F">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581F29" w:rsidRDefault="00581F29" w:rsidP="00581F29">
            <w:pPr>
              <w:jc w:val="right"/>
            </w:pPr>
          </w:p>
          <w:p w:rsidR="00581F29" w:rsidRDefault="00581F29" w:rsidP="00581F29">
            <w:pPr>
              <w:jc w:val="right"/>
            </w:pPr>
            <w:r w:rsidRPr="736FB373">
              <w:rPr>
                <w:rFonts w:ascii="Calibri" w:eastAsia="Calibri" w:hAnsi="Calibri" w:cs="Calibri"/>
              </w:rPr>
              <w:t xml:space="preserve">8 </w:t>
            </w:r>
          </w:p>
        </w:tc>
        <w:tc>
          <w:tcPr>
            <w:tcW w:w="1304" w:type="dxa"/>
            <w:shd w:val="clear" w:color="auto" w:fill="auto"/>
          </w:tcPr>
          <w:p w:rsidR="00581F29" w:rsidRDefault="00581F29" w:rsidP="00581F29">
            <w:pPr>
              <w:jc w:val="center"/>
              <w:cnfStyle w:val="000000000000" w:firstRow="0" w:lastRow="0" w:firstColumn="0" w:lastColumn="0" w:oddVBand="0" w:evenVBand="0" w:oddHBand="0" w:evenHBand="0" w:firstRowFirstColumn="0" w:firstRowLastColumn="0" w:lastRowFirstColumn="0" w:lastRowLastColumn="0"/>
            </w:pPr>
          </w:p>
        </w:tc>
        <w:tc>
          <w:tcPr>
            <w:tcW w:w="4045" w:type="dxa"/>
            <w:shd w:val="clear" w:color="auto" w:fill="auto"/>
          </w:tcPr>
          <w:p w:rsidR="00581F29" w:rsidRDefault="00BF361F" w:rsidP="00581F29">
            <w:pPr>
              <w:cnfStyle w:val="000000000000" w:firstRow="0" w:lastRow="0" w:firstColumn="0" w:lastColumn="0" w:oddVBand="0" w:evenVBand="0" w:oddHBand="0" w:evenHBand="0" w:firstRowFirstColumn="0" w:firstRowLastColumn="0" w:lastRowFirstColumn="0" w:lastRowLastColumn="0"/>
            </w:pPr>
            <w:r>
              <w:t>Ch. 8- Gender Equity</w:t>
            </w:r>
          </w:p>
        </w:tc>
        <w:tc>
          <w:tcPr>
            <w:tcW w:w="3251" w:type="dxa"/>
            <w:shd w:val="clear" w:color="auto" w:fill="auto"/>
          </w:tcPr>
          <w:p w:rsidR="00427B79" w:rsidRPr="00427B79" w:rsidRDefault="00BF361F"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
                <w:bCs/>
              </w:rPr>
              <w:t>-</w:t>
            </w:r>
            <w:r w:rsidR="00CF3B16">
              <w:rPr>
                <w:rFonts w:ascii="Calibri" w:eastAsia="Calibri" w:hAnsi="Calibri" w:cs="Calibri"/>
                <w:b/>
                <w:bCs/>
              </w:rPr>
              <w:t>Chapter 8 will be included in the final (</w:t>
            </w:r>
            <w:r w:rsidR="00CF3B16">
              <w:rPr>
                <w:rFonts w:ascii="Calibri" w:eastAsia="Calibri" w:hAnsi="Calibri" w:cs="Calibri"/>
                <w:bCs/>
              </w:rPr>
              <w:t>Final Exam</w:t>
            </w:r>
            <w:r>
              <w:rPr>
                <w:rFonts w:ascii="Calibri" w:eastAsia="Calibri" w:hAnsi="Calibri" w:cs="Calibri"/>
                <w:bCs/>
              </w:rPr>
              <w:t xml:space="preserve"> due by </w:t>
            </w:r>
            <w:r w:rsidRPr="00BF361F">
              <w:rPr>
                <w:rFonts w:ascii="Calibri" w:eastAsia="Calibri" w:hAnsi="Calibri" w:cs="Calibri"/>
                <w:b/>
                <w:bCs/>
              </w:rPr>
              <w:t xml:space="preserve">Sunday at 11:59 </w:t>
            </w:r>
            <w:proofErr w:type="spellStart"/>
            <w:r w:rsidRPr="00BF361F">
              <w:rPr>
                <w:rFonts w:ascii="Calibri" w:eastAsia="Calibri" w:hAnsi="Calibri" w:cs="Calibri"/>
                <w:b/>
                <w:bCs/>
              </w:rPr>
              <w:t>p.m</w:t>
            </w:r>
            <w:proofErr w:type="spellEnd"/>
            <w:r w:rsidR="00CF3B16">
              <w:rPr>
                <w:rFonts w:ascii="Calibri" w:eastAsia="Calibri" w:hAnsi="Calibri" w:cs="Calibri"/>
                <w:b/>
                <w:bCs/>
              </w:rPr>
              <w:t>)</w:t>
            </w:r>
            <w:r w:rsidR="00427B79">
              <w:rPr>
                <w:rFonts w:ascii="Calibri" w:eastAsia="Calibri" w:hAnsi="Calibri" w:cs="Calibri"/>
                <w:b/>
                <w:bCs/>
              </w:rPr>
              <w:t xml:space="preserve"> </w:t>
            </w:r>
            <w:r w:rsidR="00427B79" w:rsidRPr="000073D8">
              <w:rPr>
                <w:rFonts w:ascii="Calibri" w:eastAsia="Calibri" w:hAnsi="Calibri" w:cs="Calibri"/>
                <w:b/>
                <w:bCs/>
                <w:color w:val="FF0000"/>
              </w:rPr>
              <w:t>Case Study Paper due by Sunday at 11:59 p.m.</w:t>
            </w:r>
          </w:p>
        </w:tc>
      </w:tr>
    </w:tbl>
    <w:p w:rsidR="006D764D" w:rsidRDefault="006D764D" w:rsidP="00792F2B"/>
    <w:sectPr w:rsidR="006D764D" w:rsidSect="004D1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1D75"/>
    <w:multiLevelType w:val="hybridMultilevel"/>
    <w:tmpl w:val="AF40BB4C"/>
    <w:lvl w:ilvl="0" w:tplc="907C59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22F5"/>
    <w:multiLevelType w:val="hybridMultilevel"/>
    <w:tmpl w:val="761A2C0C"/>
    <w:lvl w:ilvl="0" w:tplc="7C7AC8E6">
      <w:start w:val="1"/>
      <w:numFmt w:val="upperLetter"/>
      <w:lvlText w:val="%1."/>
      <w:lvlJc w:val="left"/>
      <w:pPr>
        <w:ind w:left="1080" w:hanging="360"/>
      </w:pPr>
      <w:rPr>
        <w:rFonts w:cs="Times New Roman" w:hint="default"/>
      </w:rPr>
    </w:lvl>
    <w:lvl w:ilvl="1" w:tplc="0FD6FEFA">
      <w:start w:val="1"/>
      <w:numFmt w:val="lowerLetter"/>
      <w:lvlText w:val="%2."/>
      <w:lvlJc w:val="left"/>
      <w:pPr>
        <w:ind w:left="1800" w:hanging="360"/>
      </w:pPr>
      <w:rPr>
        <w:rFonts w:cs="Times New Roman"/>
        <w:b w:val="0"/>
        <w:i w:val="0"/>
        <w:color w:val="auto"/>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C6530A9"/>
    <w:multiLevelType w:val="multilevel"/>
    <w:tmpl w:val="1C8A2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0D3229D"/>
    <w:multiLevelType w:val="hybridMultilevel"/>
    <w:tmpl w:val="E27E7E6C"/>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167349A"/>
    <w:multiLevelType w:val="hybridMultilevel"/>
    <w:tmpl w:val="8A2076FE"/>
    <w:lvl w:ilvl="0" w:tplc="BCF8F51E">
      <w:start w:val="1"/>
      <w:numFmt w:val="bullet"/>
      <w:lvlText w:val=""/>
      <w:lvlJc w:val="left"/>
      <w:pPr>
        <w:tabs>
          <w:tab w:val="num" w:pos="1973"/>
        </w:tabs>
        <w:ind w:left="1973" w:hanging="360"/>
      </w:pPr>
      <w:rPr>
        <w:rFonts w:ascii="Symbol" w:hAnsi="Symbol" w:hint="default"/>
        <w:color w:val="auto"/>
      </w:rPr>
    </w:lvl>
    <w:lvl w:ilvl="1" w:tplc="04090003" w:tentative="1">
      <w:start w:val="1"/>
      <w:numFmt w:val="bullet"/>
      <w:lvlText w:val="o"/>
      <w:lvlJc w:val="left"/>
      <w:pPr>
        <w:tabs>
          <w:tab w:val="num" w:pos="3053"/>
        </w:tabs>
        <w:ind w:left="3053" w:hanging="360"/>
      </w:pPr>
      <w:rPr>
        <w:rFonts w:ascii="Courier New" w:hAnsi="Courier New" w:hint="default"/>
      </w:rPr>
    </w:lvl>
    <w:lvl w:ilvl="2" w:tplc="04090005" w:tentative="1">
      <w:start w:val="1"/>
      <w:numFmt w:val="bullet"/>
      <w:lvlText w:val=""/>
      <w:lvlJc w:val="left"/>
      <w:pPr>
        <w:tabs>
          <w:tab w:val="num" w:pos="3773"/>
        </w:tabs>
        <w:ind w:left="3773" w:hanging="360"/>
      </w:pPr>
      <w:rPr>
        <w:rFonts w:ascii="Wingdings" w:hAnsi="Wingdings" w:hint="default"/>
      </w:rPr>
    </w:lvl>
    <w:lvl w:ilvl="3" w:tplc="04090001" w:tentative="1">
      <w:start w:val="1"/>
      <w:numFmt w:val="bullet"/>
      <w:lvlText w:val=""/>
      <w:lvlJc w:val="left"/>
      <w:pPr>
        <w:tabs>
          <w:tab w:val="num" w:pos="4493"/>
        </w:tabs>
        <w:ind w:left="4493" w:hanging="360"/>
      </w:pPr>
      <w:rPr>
        <w:rFonts w:ascii="Symbol" w:hAnsi="Symbol" w:hint="default"/>
      </w:rPr>
    </w:lvl>
    <w:lvl w:ilvl="4" w:tplc="04090003" w:tentative="1">
      <w:start w:val="1"/>
      <w:numFmt w:val="bullet"/>
      <w:lvlText w:val="o"/>
      <w:lvlJc w:val="left"/>
      <w:pPr>
        <w:tabs>
          <w:tab w:val="num" w:pos="5213"/>
        </w:tabs>
        <w:ind w:left="5213" w:hanging="360"/>
      </w:pPr>
      <w:rPr>
        <w:rFonts w:ascii="Courier New" w:hAnsi="Courier New" w:hint="default"/>
      </w:rPr>
    </w:lvl>
    <w:lvl w:ilvl="5" w:tplc="04090005" w:tentative="1">
      <w:start w:val="1"/>
      <w:numFmt w:val="bullet"/>
      <w:lvlText w:val=""/>
      <w:lvlJc w:val="left"/>
      <w:pPr>
        <w:tabs>
          <w:tab w:val="num" w:pos="5933"/>
        </w:tabs>
        <w:ind w:left="5933" w:hanging="360"/>
      </w:pPr>
      <w:rPr>
        <w:rFonts w:ascii="Wingdings" w:hAnsi="Wingdings" w:hint="default"/>
      </w:rPr>
    </w:lvl>
    <w:lvl w:ilvl="6" w:tplc="04090001" w:tentative="1">
      <w:start w:val="1"/>
      <w:numFmt w:val="bullet"/>
      <w:lvlText w:val=""/>
      <w:lvlJc w:val="left"/>
      <w:pPr>
        <w:tabs>
          <w:tab w:val="num" w:pos="6653"/>
        </w:tabs>
        <w:ind w:left="6653" w:hanging="360"/>
      </w:pPr>
      <w:rPr>
        <w:rFonts w:ascii="Symbol" w:hAnsi="Symbol" w:hint="default"/>
      </w:rPr>
    </w:lvl>
    <w:lvl w:ilvl="7" w:tplc="04090003" w:tentative="1">
      <w:start w:val="1"/>
      <w:numFmt w:val="bullet"/>
      <w:lvlText w:val="o"/>
      <w:lvlJc w:val="left"/>
      <w:pPr>
        <w:tabs>
          <w:tab w:val="num" w:pos="7373"/>
        </w:tabs>
        <w:ind w:left="7373" w:hanging="360"/>
      </w:pPr>
      <w:rPr>
        <w:rFonts w:ascii="Courier New" w:hAnsi="Courier New" w:hint="default"/>
      </w:rPr>
    </w:lvl>
    <w:lvl w:ilvl="8" w:tplc="04090005" w:tentative="1">
      <w:start w:val="1"/>
      <w:numFmt w:val="bullet"/>
      <w:lvlText w:val=""/>
      <w:lvlJc w:val="left"/>
      <w:pPr>
        <w:tabs>
          <w:tab w:val="num" w:pos="8093"/>
        </w:tabs>
        <w:ind w:left="8093" w:hanging="360"/>
      </w:pPr>
      <w:rPr>
        <w:rFonts w:ascii="Wingdings" w:hAnsi="Wingdings" w:hint="default"/>
      </w:rPr>
    </w:lvl>
  </w:abstractNum>
  <w:abstractNum w:abstractNumId="9" w15:restartNumberingAfterBreak="0">
    <w:nsid w:val="2D861A09"/>
    <w:multiLevelType w:val="hybridMultilevel"/>
    <w:tmpl w:val="618CD370"/>
    <w:lvl w:ilvl="0" w:tplc="02B431F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6824F8D"/>
    <w:multiLevelType w:val="hybridMultilevel"/>
    <w:tmpl w:val="1BD4029A"/>
    <w:lvl w:ilvl="0" w:tplc="7C7AC8E6">
      <w:start w:val="1"/>
      <w:numFmt w:val="upp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b w:val="0"/>
        <w:i w:val="0"/>
        <w:color w:val="auto"/>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8CA41F9"/>
    <w:multiLevelType w:val="hybridMultilevel"/>
    <w:tmpl w:val="4DA2D56A"/>
    <w:lvl w:ilvl="0" w:tplc="FA5E8A00">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180C13"/>
    <w:multiLevelType w:val="hybridMultilevel"/>
    <w:tmpl w:val="E8721ECE"/>
    <w:lvl w:ilvl="0" w:tplc="61F45D8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6E6C73E1"/>
    <w:multiLevelType w:val="hybridMultilevel"/>
    <w:tmpl w:val="08D63784"/>
    <w:lvl w:ilvl="0" w:tplc="907C59B0">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11"/>
  </w:num>
  <w:num w:numId="3">
    <w:abstractNumId w:val="2"/>
  </w:num>
  <w:num w:numId="4">
    <w:abstractNumId w:val="16"/>
  </w:num>
  <w:num w:numId="5">
    <w:abstractNumId w:val="15"/>
  </w:num>
  <w:num w:numId="6">
    <w:abstractNumId w:val="12"/>
  </w:num>
  <w:num w:numId="7">
    <w:abstractNumId w:val="9"/>
  </w:num>
  <w:num w:numId="8">
    <w:abstractNumId w:val="7"/>
  </w:num>
  <w:num w:numId="9">
    <w:abstractNumId w:val="1"/>
  </w:num>
  <w:num w:numId="10">
    <w:abstractNumId w:val="13"/>
  </w:num>
  <w:num w:numId="11">
    <w:abstractNumId w:val="8"/>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F2B"/>
    <w:rsid w:val="000039CD"/>
    <w:rsid w:val="00006D77"/>
    <w:rsid w:val="000073D8"/>
    <w:rsid w:val="000139E6"/>
    <w:rsid w:val="00043388"/>
    <w:rsid w:val="00050729"/>
    <w:rsid w:val="00060D19"/>
    <w:rsid w:val="000967BB"/>
    <w:rsid w:val="000A27B8"/>
    <w:rsid w:val="000B4FD5"/>
    <w:rsid w:val="000C529B"/>
    <w:rsid w:val="000D7038"/>
    <w:rsid w:val="000F05BB"/>
    <w:rsid w:val="0010073E"/>
    <w:rsid w:val="00113348"/>
    <w:rsid w:val="00115E10"/>
    <w:rsid w:val="00130DA6"/>
    <w:rsid w:val="001355A3"/>
    <w:rsid w:val="0014710B"/>
    <w:rsid w:val="001B6FF2"/>
    <w:rsid w:val="001E7815"/>
    <w:rsid w:val="00203F15"/>
    <w:rsid w:val="00210827"/>
    <w:rsid w:val="00213375"/>
    <w:rsid w:val="002243FC"/>
    <w:rsid w:val="0022503E"/>
    <w:rsid w:val="00233AA4"/>
    <w:rsid w:val="00260156"/>
    <w:rsid w:val="00271291"/>
    <w:rsid w:val="0029057A"/>
    <w:rsid w:val="002A30EB"/>
    <w:rsid w:val="002D1ECD"/>
    <w:rsid w:val="002F406F"/>
    <w:rsid w:val="00320771"/>
    <w:rsid w:val="00322A62"/>
    <w:rsid w:val="00362574"/>
    <w:rsid w:val="003738A7"/>
    <w:rsid w:val="003755B8"/>
    <w:rsid w:val="0039193A"/>
    <w:rsid w:val="003A783D"/>
    <w:rsid w:val="003F0542"/>
    <w:rsid w:val="0040443C"/>
    <w:rsid w:val="00404E74"/>
    <w:rsid w:val="00427B79"/>
    <w:rsid w:val="00434475"/>
    <w:rsid w:val="00442DA5"/>
    <w:rsid w:val="004761DA"/>
    <w:rsid w:val="004932AE"/>
    <w:rsid w:val="004B024B"/>
    <w:rsid w:val="004B643B"/>
    <w:rsid w:val="004D10E8"/>
    <w:rsid w:val="004F06E4"/>
    <w:rsid w:val="005050AB"/>
    <w:rsid w:val="00511870"/>
    <w:rsid w:val="00533504"/>
    <w:rsid w:val="0054185D"/>
    <w:rsid w:val="0055685F"/>
    <w:rsid w:val="00581F29"/>
    <w:rsid w:val="005A3D36"/>
    <w:rsid w:val="005E19F6"/>
    <w:rsid w:val="006445E1"/>
    <w:rsid w:val="006C14C6"/>
    <w:rsid w:val="006C770A"/>
    <w:rsid w:val="006D764D"/>
    <w:rsid w:val="006E37F5"/>
    <w:rsid w:val="007832DE"/>
    <w:rsid w:val="00792F2B"/>
    <w:rsid w:val="007C467E"/>
    <w:rsid w:val="0080516B"/>
    <w:rsid w:val="00807CE9"/>
    <w:rsid w:val="00847E1C"/>
    <w:rsid w:val="008705E0"/>
    <w:rsid w:val="00871D0C"/>
    <w:rsid w:val="008C1414"/>
    <w:rsid w:val="008F07CE"/>
    <w:rsid w:val="008F0AA2"/>
    <w:rsid w:val="00901180"/>
    <w:rsid w:val="0094576A"/>
    <w:rsid w:val="00956DEC"/>
    <w:rsid w:val="009745D7"/>
    <w:rsid w:val="009C1366"/>
    <w:rsid w:val="009D7A8F"/>
    <w:rsid w:val="009F681B"/>
    <w:rsid w:val="00A11BAD"/>
    <w:rsid w:val="00A22008"/>
    <w:rsid w:val="00A64AAA"/>
    <w:rsid w:val="00A7393E"/>
    <w:rsid w:val="00AD01B2"/>
    <w:rsid w:val="00AF573E"/>
    <w:rsid w:val="00B05A0C"/>
    <w:rsid w:val="00B12519"/>
    <w:rsid w:val="00B25BB1"/>
    <w:rsid w:val="00B32AB6"/>
    <w:rsid w:val="00B4636A"/>
    <w:rsid w:val="00B5286A"/>
    <w:rsid w:val="00B567A7"/>
    <w:rsid w:val="00B62A19"/>
    <w:rsid w:val="00BB2958"/>
    <w:rsid w:val="00BC2531"/>
    <w:rsid w:val="00BD57E6"/>
    <w:rsid w:val="00BF361F"/>
    <w:rsid w:val="00C03FE9"/>
    <w:rsid w:val="00C16CFA"/>
    <w:rsid w:val="00C27A68"/>
    <w:rsid w:val="00C558AA"/>
    <w:rsid w:val="00C85299"/>
    <w:rsid w:val="00CD2437"/>
    <w:rsid w:val="00CF1948"/>
    <w:rsid w:val="00CF3B16"/>
    <w:rsid w:val="00D12BF3"/>
    <w:rsid w:val="00D25446"/>
    <w:rsid w:val="00D5618D"/>
    <w:rsid w:val="00D60B04"/>
    <w:rsid w:val="00D6389C"/>
    <w:rsid w:val="00D8740B"/>
    <w:rsid w:val="00DA6B2F"/>
    <w:rsid w:val="00DF0147"/>
    <w:rsid w:val="00E779E3"/>
    <w:rsid w:val="00E81F93"/>
    <w:rsid w:val="00E8209B"/>
    <w:rsid w:val="00EE6526"/>
    <w:rsid w:val="00EF4E63"/>
    <w:rsid w:val="00F266A5"/>
    <w:rsid w:val="00F41321"/>
    <w:rsid w:val="00F43B5C"/>
    <w:rsid w:val="00F67FDB"/>
    <w:rsid w:val="00F77A7B"/>
    <w:rsid w:val="00F96CC8"/>
    <w:rsid w:val="00FA4CC0"/>
    <w:rsid w:val="00FA73D1"/>
    <w:rsid w:val="00FE525B"/>
    <w:rsid w:val="00FF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37FA0"/>
  <w15:docId w15:val="{2E2CC9D2-EADB-439B-90FF-5EE28253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F2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34"/>
    <w:qFormat/>
    <w:rsid w:val="00B12519"/>
    <w:pPr>
      <w:ind w:left="720"/>
      <w:contextualSpacing/>
    </w:pPr>
  </w:style>
  <w:style w:type="paragraph" w:styleId="Footer">
    <w:name w:val="footer"/>
    <w:basedOn w:val="Normal"/>
    <w:link w:val="FooterChar"/>
    <w:uiPriority w:val="99"/>
    <w:unhideWhenUsed/>
    <w:rsid w:val="00A22008"/>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A22008"/>
    <w:rPr>
      <w:sz w:val="22"/>
      <w:szCs w:val="22"/>
    </w:rPr>
  </w:style>
  <w:style w:type="table" w:styleId="GridTable1Light-Accent1">
    <w:name w:val="Grid Table 1 Light Accent 1"/>
    <w:basedOn w:val="TableNormal"/>
    <w:uiPriority w:val="46"/>
    <w:rsid w:val="00006D7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051063">
      <w:bodyDiv w:val="1"/>
      <w:marLeft w:val="0"/>
      <w:marRight w:val="0"/>
      <w:marTop w:val="0"/>
      <w:marBottom w:val="0"/>
      <w:divBdr>
        <w:top w:val="none" w:sz="0" w:space="0" w:color="auto"/>
        <w:left w:val="none" w:sz="0" w:space="0" w:color="auto"/>
        <w:bottom w:val="none" w:sz="0" w:space="0" w:color="auto"/>
        <w:right w:val="none" w:sz="0" w:space="0" w:color="auto"/>
      </w:divBdr>
    </w:div>
    <w:div w:id="1124037035">
      <w:bodyDiv w:val="1"/>
      <w:marLeft w:val="0"/>
      <w:marRight w:val="0"/>
      <w:marTop w:val="0"/>
      <w:marBottom w:val="0"/>
      <w:divBdr>
        <w:top w:val="none" w:sz="0" w:space="0" w:color="auto"/>
        <w:left w:val="none" w:sz="0" w:space="0" w:color="auto"/>
        <w:bottom w:val="none" w:sz="0" w:space="0" w:color="auto"/>
        <w:right w:val="none" w:sz="0" w:space="0" w:color="auto"/>
      </w:divBdr>
    </w:div>
    <w:div w:id="1279599905">
      <w:marLeft w:val="0"/>
      <w:marRight w:val="0"/>
      <w:marTop w:val="0"/>
      <w:marBottom w:val="0"/>
      <w:divBdr>
        <w:top w:val="none" w:sz="0" w:space="0" w:color="auto"/>
        <w:left w:val="none" w:sz="0" w:space="0" w:color="auto"/>
        <w:bottom w:val="none" w:sz="0" w:space="0" w:color="auto"/>
        <w:right w:val="none" w:sz="0" w:space="0" w:color="auto"/>
      </w:divBdr>
    </w:div>
    <w:div w:id="1498839535">
      <w:bodyDiv w:val="1"/>
      <w:marLeft w:val="0"/>
      <w:marRight w:val="0"/>
      <w:marTop w:val="0"/>
      <w:marBottom w:val="0"/>
      <w:divBdr>
        <w:top w:val="none" w:sz="0" w:space="0" w:color="auto"/>
        <w:left w:val="none" w:sz="0" w:space="0" w:color="auto"/>
        <w:bottom w:val="none" w:sz="0" w:space="0" w:color="auto"/>
        <w:right w:val="none" w:sz="0" w:space="0" w:color="auto"/>
      </w:divBdr>
    </w:div>
    <w:div w:id="1925798819">
      <w:bodyDiv w:val="1"/>
      <w:marLeft w:val="0"/>
      <w:marRight w:val="0"/>
      <w:marTop w:val="0"/>
      <w:marBottom w:val="0"/>
      <w:divBdr>
        <w:top w:val="none" w:sz="0" w:space="0" w:color="auto"/>
        <w:left w:val="none" w:sz="0" w:space="0" w:color="auto"/>
        <w:bottom w:val="none" w:sz="0" w:space="0" w:color="auto"/>
        <w:right w:val="none" w:sz="0" w:space="0" w:color="auto"/>
      </w:divBdr>
    </w:div>
    <w:div w:id="21032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Kinetics.com/IntroductionToSportLaw" TargetMode="External"/><Relationship Id="rId3" Type="http://schemas.openxmlformats.org/officeDocument/2006/relationships/settings" Target="settings.xml"/><Relationship Id="rId7" Type="http://schemas.openxmlformats.org/officeDocument/2006/relationships/hyperlink" Target="http://catalog.wbu.edu/content.php?catoid=3&amp;navoid=21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xisnexis.com.yosemite.wbu.edu/hottopics/lnacademic/" TargetMode="External"/><Relationship Id="rId5" Type="http://schemas.openxmlformats.org/officeDocument/2006/relationships/hyperlink" Target="http://www.wbu.edu/lr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Michael West</cp:lastModifiedBy>
  <cp:revision>4</cp:revision>
  <dcterms:created xsi:type="dcterms:W3CDTF">2021-06-29T22:55:00Z</dcterms:created>
  <dcterms:modified xsi:type="dcterms:W3CDTF">2021-06-29T22:57:00Z</dcterms:modified>
</cp:coreProperties>
</file>