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3AFD"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196BEA22"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C01D53E" w14:textId="77777777" w:rsidR="00A105A1" w:rsidRPr="004227A2" w:rsidRDefault="00A105A1" w:rsidP="000C2431">
      <w:pPr>
        <w:pStyle w:val="SyllabiHeading"/>
        <w:rPr>
          <w:b/>
        </w:rPr>
      </w:pPr>
      <w:r w:rsidRPr="004227A2">
        <w:rPr>
          <w:b/>
        </w:rPr>
        <w:t xml:space="preserve">Contact Information </w:t>
      </w:r>
    </w:p>
    <w:p w14:paraId="4D5EA2E2" w14:textId="77777777" w:rsidR="004227A2" w:rsidRPr="004227A2" w:rsidRDefault="00E8301B" w:rsidP="00FF6259">
      <w:pPr>
        <w:pStyle w:val="SyllabiBasic"/>
        <w:spacing w:after="0" w:line="360" w:lineRule="auto"/>
        <w:rPr>
          <w:b/>
          <w:vanish/>
          <w:specVanish/>
        </w:rPr>
      </w:pPr>
      <w:r>
        <w:rPr>
          <w:rStyle w:val="SyllabiBasicChar"/>
          <w:b/>
        </w:rPr>
        <w:t>Course</w:t>
      </w:r>
    </w:p>
    <w:p w14:paraId="429B9F81" w14:textId="69904842" w:rsidR="00794217" w:rsidRDefault="00E8301B" w:rsidP="0004431A">
      <w:r>
        <w:t>:</w:t>
      </w:r>
      <w:r w:rsidR="00A24A3B">
        <w:t xml:space="preserve"> </w:t>
      </w:r>
      <w:r w:rsidR="00760F26">
        <w:t>BUAD 53</w:t>
      </w:r>
      <w:r w:rsidR="002A7687">
        <w:t>19</w:t>
      </w:r>
      <w:r w:rsidR="005A35D0">
        <w:t xml:space="preserve"> </w:t>
      </w:r>
      <w:permStart w:id="37580690" w:edGrp="everyone"/>
      <w:r w:rsidR="00A9707C">
        <w:t>VC01</w:t>
      </w:r>
      <w:permEnd w:id="37580690"/>
      <w:r w:rsidR="00A24A3B">
        <w:t xml:space="preserve"> – </w:t>
      </w:r>
      <w:r w:rsidR="002A7687">
        <w:t>Business Analytics</w:t>
      </w:r>
    </w:p>
    <w:p w14:paraId="6742E4D0" w14:textId="77777777" w:rsidR="004227A2" w:rsidRPr="004227A2" w:rsidRDefault="004227A2" w:rsidP="00FF6259">
      <w:pPr>
        <w:pStyle w:val="SyllabiBasic"/>
        <w:spacing w:after="0" w:line="360" w:lineRule="auto"/>
        <w:rPr>
          <w:b/>
          <w:vanish/>
          <w:specVanish/>
        </w:rPr>
      </w:pPr>
      <w:r w:rsidRPr="004227A2">
        <w:rPr>
          <w:b/>
        </w:rPr>
        <w:t>Campus</w:t>
      </w:r>
    </w:p>
    <w:p w14:paraId="0C50EE4F" w14:textId="3EC00724" w:rsidR="004227A2" w:rsidRDefault="00E8301B" w:rsidP="00FF6259">
      <w:pPr>
        <w:spacing w:after="0" w:line="360" w:lineRule="auto"/>
      </w:pPr>
      <w:r>
        <w:t>:</w:t>
      </w:r>
      <w:r w:rsidR="004227A2">
        <w:t xml:space="preserve"> </w:t>
      </w:r>
      <w:permStart w:id="2141263162" w:edGrp="everyone"/>
      <w:r w:rsidR="004227A2">
        <w:t>WBUonline</w:t>
      </w:r>
      <w:permEnd w:id="2141263162"/>
    </w:p>
    <w:p w14:paraId="17D31203"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766B13E" w14:textId="1E5C8E41" w:rsidR="004227A2" w:rsidRDefault="004227A2" w:rsidP="00FF6259">
      <w:pPr>
        <w:spacing w:after="0" w:line="360" w:lineRule="auto"/>
      </w:pPr>
      <w:r w:rsidRPr="00E624B9">
        <w:rPr>
          <w:b/>
        </w:rPr>
        <w:t>:</w:t>
      </w:r>
      <w:r>
        <w:t xml:space="preserve"> </w:t>
      </w:r>
      <w:permStart w:id="1207249156" w:edGrp="everyone"/>
      <w:r w:rsidR="00A9707C">
        <w:t>Fall 1</w:t>
      </w:r>
      <w:r w:rsidR="00A9707C" w:rsidRPr="00A9707C">
        <w:rPr>
          <w:vertAlign w:val="superscript"/>
        </w:rPr>
        <w:t>st</w:t>
      </w:r>
      <w:r w:rsidR="00A9707C">
        <w:t>8wks 2025</w:t>
      </w:r>
      <w:permEnd w:id="1207249156"/>
    </w:p>
    <w:p w14:paraId="59AA5B2F" w14:textId="77777777" w:rsidR="007A4624" w:rsidRPr="00E624B9" w:rsidRDefault="007A4624" w:rsidP="00FF6259">
      <w:pPr>
        <w:pStyle w:val="SyllabiBasic"/>
        <w:spacing w:after="0" w:line="360" w:lineRule="auto"/>
        <w:rPr>
          <w:b/>
          <w:vanish/>
          <w:specVanish/>
        </w:rPr>
      </w:pPr>
      <w:r w:rsidRPr="00E624B9">
        <w:rPr>
          <w:b/>
        </w:rPr>
        <w:t>Instructor</w:t>
      </w:r>
    </w:p>
    <w:p w14:paraId="7778F4BC" w14:textId="1624C506" w:rsidR="007A4624" w:rsidRDefault="007A4624" w:rsidP="00FF6259">
      <w:pPr>
        <w:spacing w:after="0" w:line="360" w:lineRule="auto"/>
      </w:pPr>
      <w:r w:rsidRPr="00E624B9">
        <w:rPr>
          <w:b/>
        </w:rPr>
        <w:t>:</w:t>
      </w:r>
      <w:r>
        <w:t xml:space="preserve"> </w:t>
      </w:r>
      <w:permStart w:id="168707620" w:edGrp="everyone"/>
      <w:r w:rsidR="00C11F4D">
        <w:t>Joseph Marnell, MBA, MPA/Homeland Security/Emergency Mgt/Ph.D./Cybersecurity</w:t>
      </w:r>
    </w:p>
    <w:p w14:paraId="7651C841"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23502789" w14:textId="77777777" w:rsidR="00C11F4D" w:rsidRPr="00E624B9" w:rsidRDefault="00E8301B" w:rsidP="00C11F4D">
      <w:pPr>
        <w:pStyle w:val="SyllabiBasic"/>
        <w:spacing w:after="0" w:line="360" w:lineRule="auto"/>
        <w:rPr>
          <w:b/>
          <w:vanish/>
          <w:specVanish/>
        </w:rPr>
      </w:pPr>
      <w:r w:rsidRPr="00E624B9">
        <w:rPr>
          <w:b/>
        </w:rPr>
        <w:t>:</w:t>
      </w:r>
      <w:r>
        <w:t xml:space="preserve"> </w:t>
      </w:r>
      <w:r w:rsidR="00C11F4D">
        <w:rPr>
          <w:b/>
        </w:rPr>
        <w:t>806.544.6336/Cell #</w:t>
      </w:r>
    </w:p>
    <w:p w14:paraId="3A7C5E79" w14:textId="688FB86D" w:rsidR="00E8301B" w:rsidRDefault="00C11F4D" w:rsidP="00FF6259">
      <w:pPr>
        <w:spacing w:after="0" w:line="360" w:lineRule="auto"/>
      </w:pPr>
      <w:r w:rsidRPr="00E624B9">
        <w:rPr>
          <w:b/>
        </w:rPr>
        <w:t>:</w:t>
      </w:r>
      <w:r>
        <w:t xml:space="preserve"> 806.544.6336</w:t>
      </w:r>
    </w:p>
    <w:permEnd w:id="168707620"/>
    <w:p w14:paraId="50412159" w14:textId="77777777" w:rsidR="00E8301B" w:rsidRPr="00E624B9" w:rsidRDefault="00E8301B" w:rsidP="00FF6259">
      <w:pPr>
        <w:pStyle w:val="SyllabiBasic"/>
        <w:spacing w:after="0" w:line="360" w:lineRule="auto"/>
        <w:rPr>
          <w:b/>
          <w:vanish/>
          <w:specVanish/>
        </w:rPr>
      </w:pPr>
      <w:r w:rsidRPr="00E624B9">
        <w:rPr>
          <w:b/>
        </w:rPr>
        <w:t>WBU Email Address</w:t>
      </w:r>
    </w:p>
    <w:p w14:paraId="6DA9218E" w14:textId="620CF44E" w:rsidR="00E8301B" w:rsidRDefault="00E8301B" w:rsidP="00FF6259">
      <w:pPr>
        <w:spacing w:after="0" w:line="360" w:lineRule="auto"/>
      </w:pPr>
      <w:r w:rsidRPr="00E624B9">
        <w:rPr>
          <w:b/>
        </w:rPr>
        <w:t>:</w:t>
      </w:r>
      <w:r>
        <w:t xml:space="preserve"> </w:t>
      </w:r>
      <w:permStart w:id="127363042" w:edGrp="everyone"/>
      <w:r w:rsidR="00C11F4D">
        <w:t>marnellj@wbu.edu</w:t>
      </w:r>
      <w:permEnd w:id="127363042"/>
    </w:p>
    <w:p w14:paraId="0C7936B5"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FB1D6D1" w14:textId="5D860137" w:rsidR="00C11F4D" w:rsidRDefault="00E8301B" w:rsidP="00FF6259">
      <w:pPr>
        <w:pStyle w:val="SyllabiBasic"/>
        <w:spacing w:after="0" w:line="360" w:lineRule="auto"/>
        <w:rPr>
          <w:rFonts w:ascii="Calibri" w:eastAsia="Times New Roman" w:hAnsi="Calibri"/>
        </w:rPr>
      </w:pPr>
      <w:r w:rsidRPr="00E624B9">
        <w:rPr>
          <w:b/>
        </w:rPr>
        <w:t>:</w:t>
      </w:r>
      <w:r w:rsidR="00D4306D">
        <w:rPr>
          <w:b/>
        </w:rPr>
        <w:t xml:space="preserve"> </w:t>
      </w:r>
      <w:permStart w:id="634872225" w:edGrp="everyone"/>
      <w:r w:rsidR="00D4306D" w:rsidRPr="00004CA2">
        <w:rPr>
          <w:rFonts w:ascii="Calibri" w:eastAsia="Times New Roman" w:hAnsi="Calibri"/>
        </w:rPr>
        <w:t xml:space="preserve">Office Hours </w:t>
      </w:r>
      <w:r w:rsidR="00C11F4D">
        <w:rPr>
          <w:rFonts w:ascii="Calibri" w:eastAsia="Times New Roman" w:hAnsi="Calibri"/>
        </w:rPr>
        <w:t xml:space="preserve">10am-10pm </w:t>
      </w:r>
      <w:r w:rsidR="00D4306D" w:rsidRPr="00004CA2">
        <w:rPr>
          <w:rFonts w:ascii="Calibri" w:eastAsia="Times New Roman" w:hAnsi="Calibri"/>
        </w:rPr>
        <w:t>M</w:t>
      </w:r>
      <w:r w:rsidR="00C11F4D">
        <w:rPr>
          <w:rFonts w:ascii="Calibri" w:eastAsia="Times New Roman" w:hAnsi="Calibri"/>
        </w:rPr>
        <w:t>-F</w:t>
      </w:r>
    </w:p>
    <w:permEnd w:id="634872225"/>
    <w:p w14:paraId="71D7CDE6" w14:textId="73EFC051" w:rsidR="00E8301B" w:rsidRPr="00E624B9" w:rsidRDefault="00E8301B" w:rsidP="00FF6259">
      <w:pPr>
        <w:pStyle w:val="SyllabiBasic"/>
        <w:spacing w:after="0" w:line="360" w:lineRule="auto"/>
        <w:rPr>
          <w:b/>
          <w:vanish/>
          <w:specVanish/>
        </w:rPr>
      </w:pPr>
      <w:r w:rsidRPr="00E624B9">
        <w:rPr>
          <w:b/>
        </w:rPr>
        <w:t>Class Meeting Time and Location</w:t>
      </w:r>
    </w:p>
    <w:p w14:paraId="7F02E750" w14:textId="40F7A572" w:rsidR="00E624B9" w:rsidRDefault="00E8301B" w:rsidP="00FF6259">
      <w:pPr>
        <w:spacing w:after="0" w:line="360" w:lineRule="auto"/>
      </w:pPr>
      <w:r w:rsidRPr="00E624B9">
        <w:rPr>
          <w:b/>
        </w:rPr>
        <w:t>:</w:t>
      </w:r>
      <w:r w:rsidR="00D4306D">
        <w:rPr>
          <w:b/>
        </w:rPr>
        <w:t xml:space="preserve"> </w:t>
      </w:r>
      <w:permStart w:id="181427633" w:edGrp="everyone"/>
      <w:r w:rsidR="00C11F4D" w:rsidRPr="00C11F4D">
        <w:rPr>
          <w:b/>
          <w:bCs/>
        </w:rPr>
        <w:t>WBUOnline</w:t>
      </w:r>
      <w:permEnd w:id="181427633"/>
    </w:p>
    <w:p w14:paraId="2D70E485" w14:textId="77777777" w:rsidR="00FE0EC1" w:rsidRPr="00E624B9" w:rsidRDefault="00FE0EC1" w:rsidP="00FE0EC1">
      <w:pPr>
        <w:pStyle w:val="SyllabiBasic"/>
        <w:rPr>
          <w:b/>
          <w:vanish/>
          <w:specVanish/>
        </w:rPr>
      </w:pPr>
      <w:r w:rsidRPr="00E624B9">
        <w:rPr>
          <w:b/>
        </w:rPr>
        <w:t>Catalog Description</w:t>
      </w:r>
    </w:p>
    <w:p w14:paraId="5EFB90EA" w14:textId="77777777" w:rsidR="00FE0EC1" w:rsidRDefault="00FE0EC1" w:rsidP="00FE0EC1">
      <w:r w:rsidRPr="00E624B9">
        <w:rPr>
          <w:b/>
        </w:rPr>
        <w:t>:</w:t>
      </w:r>
      <w:r>
        <w:rPr>
          <w:b/>
        </w:rPr>
        <w:t xml:space="preserve"> </w:t>
      </w:r>
      <w:r>
        <w:t xml:space="preserve"> </w:t>
      </w:r>
    </w:p>
    <w:p w14:paraId="73F34F99" w14:textId="77777777" w:rsidR="002A7687" w:rsidRDefault="002A7687" w:rsidP="002A7687">
      <w:r>
        <w:t>Today’s competitive business environment requires business managers to understand data to make decisions to stay relevant and remain competitive.  The goal of this course is to provide theoretical understanding of data so that managers can use their skills to implement strategies to compete in an ever-changing business climate.  The main goal is to equip managers with applicable data and technology skills to improve an organization through data-driven business decisions.</w:t>
      </w:r>
    </w:p>
    <w:p w14:paraId="5841A4AE" w14:textId="77777777" w:rsidR="00FE0EC1" w:rsidRPr="00504648" w:rsidRDefault="00FE0EC1" w:rsidP="00FE0EC1">
      <w:pPr>
        <w:pStyle w:val="SyllabiBasic"/>
        <w:spacing w:after="0"/>
        <w:rPr>
          <w:b/>
        </w:rPr>
      </w:pPr>
      <w:r w:rsidRPr="00504648">
        <w:rPr>
          <w:b/>
        </w:rPr>
        <w:t xml:space="preserve">Prerequisite:  </w:t>
      </w:r>
    </w:p>
    <w:p w14:paraId="69578A0A" w14:textId="77777777" w:rsidR="00FE0EC1" w:rsidRPr="00D73A78" w:rsidRDefault="00FE0EC1" w:rsidP="00FE0EC1">
      <w:pPr>
        <w:spacing w:after="0"/>
      </w:pPr>
      <w:r>
        <w:t>None</w:t>
      </w:r>
    </w:p>
    <w:p w14:paraId="5E5791E0" w14:textId="77777777" w:rsidR="00E624B9" w:rsidRPr="00E624B9" w:rsidRDefault="00E624B9" w:rsidP="000C2431">
      <w:pPr>
        <w:pStyle w:val="SyllabiHeading"/>
        <w:rPr>
          <w:b/>
        </w:rPr>
      </w:pPr>
      <w:r w:rsidRPr="00E624B9">
        <w:rPr>
          <w:b/>
        </w:rPr>
        <w:t>Textbook Information</w:t>
      </w:r>
    </w:p>
    <w:p w14:paraId="60841BF5" w14:textId="77777777" w:rsidR="002A7687" w:rsidRPr="00E624B9" w:rsidRDefault="002A7687" w:rsidP="002A7687">
      <w:pPr>
        <w:pStyle w:val="SyllabiBasic"/>
        <w:rPr>
          <w:b/>
          <w:vanish/>
          <w:specVanish/>
        </w:rPr>
      </w:pPr>
      <w:bookmarkStart w:id="1" w:name="_Hlk141267168"/>
      <w:r w:rsidRPr="00E624B9">
        <w:rPr>
          <w:b/>
        </w:rPr>
        <w:t>Required Textbook(s) and/or Required Materials</w:t>
      </w:r>
    </w:p>
    <w:p w14:paraId="47318130" w14:textId="77777777" w:rsidR="002A7687" w:rsidRDefault="002A7687" w:rsidP="002A7687">
      <w:pPr>
        <w:rPr>
          <w:b/>
        </w:rPr>
      </w:pPr>
      <w:r w:rsidRPr="00E624B9">
        <w:rPr>
          <w:b/>
        </w:rPr>
        <w:t>:</w:t>
      </w:r>
    </w:p>
    <w:tbl>
      <w:tblPr>
        <w:tblW w:w="486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3"/>
        <w:gridCol w:w="899"/>
        <w:gridCol w:w="540"/>
        <w:gridCol w:w="631"/>
        <w:gridCol w:w="1258"/>
        <w:gridCol w:w="2176"/>
      </w:tblGrid>
      <w:tr w:rsidR="002A7687" w:rsidRPr="00F621E8" w14:paraId="6BD048E7" w14:textId="77777777" w:rsidTr="00481AD7">
        <w:trPr>
          <w:trHeight w:val="235"/>
          <w:tblHeader/>
          <w:tblCellSpacing w:w="15"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5135D997" w14:textId="77777777" w:rsidR="002A7687" w:rsidRPr="00264E6B" w:rsidRDefault="002A7687" w:rsidP="00B8654B">
            <w:pPr>
              <w:rPr>
                <w:rFonts w:cstheme="minorHAnsi"/>
                <w:color w:val="000000"/>
              </w:rPr>
            </w:pPr>
            <w:r w:rsidRPr="00264E6B">
              <w:rPr>
                <w:rFonts w:cstheme="minorHAnsi"/>
                <w:b/>
                <w:bCs/>
                <w:color w:val="000000"/>
              </w:rPr>
              <w:t>BOOK</w:t>
            </w:r>
          </w:p>
        </w:tc>
        <w:tc>
          <w:tcPr>
            <w:tcW w:w="478" w:type="pct"/>
            <w:tcBorders>
              <w:top w:val="outset" w:sz="6" w:space="0" w:color="auto"/>
              <w:left w:val="outset" w:sz="6" w:space="0" w:color="auto"/>
              <w:bottom w:val="outset" w:sz="6" w:space="0" w:color="auto"/>
              <w:right w:val="outset" w:sz="6" w:space="0" w:color="auto"/>
            </w:tcBorders>
            <w:vAlign w:val="center"/>
            <w:hideMark/>
          </w:tcPr>
          <w:p w14:paraId="19E956D1" w14:textId="77777777" w:rsidR="002A7687" w:rsidRPr="00264E6B" w:rsidRDefault="002A7687" w:rsidP="00B8654B">
            <w:pPr>
              <w:jc w:val="center"/>
              <w:rPr>
                <w:rFonts w:cstheme="minorHAnsi"/>
                <w:color w:val="000000"/>
              </w:rPr>
            </w:pPr>
            <w:r w:rsidRPr="00264E6B">
              <w:rPr>
                <w:rFonts w:cstheme="minorHAnsi"/>
                <w:b/>
                <w:bCs/>
                <w:color w:val="000000"/>
              </w:rPr>
              <w:t>AUTHOR</w:t>
            </w:r>
          </w:p>
        </w:tc>
        <w:tc>
          <w:tcPr>
            <w:tcW w:w="280" w:type="pct"/>
            <w:tcBorders>
              <w:top w:val="outset" w:sz="6" w:space="0" w:color="auto"/>
              <w:left w:val="outset" w:sz="6" w:space="0" w:color="auto"/>
              <w:bottom w:val="outset" w:sz="6" w:space="0" w:color="auto"/>
              <w:right w:val="outset" w:sz="6" w:space="0" w:color="auto"/>
            </w:tcBorders>
            <w:vAlign w:val="center"/>
            <w:hideMark/>
          </w:tcPr>
          <w:p w14:paraId="27B4450D" w14:textId="77777777" w:rsidR="002A7687" w:rsidRPr="00264E6B" w:rsidRDefault="002A7687" w:rsidP="00B8654B">
            <w:pPr>
              <w:jc w:val="center"/>
              <w:rPr>
                <w:rFonts w:cstheme="minorHAnsi"/>
                <w:color w:val="000000"/>
              </w:rPr>
            </w:pPr>
            <w:r w:rsidRPr="00264E6B">
              <w:rPr>
                <w:rFonts w:cstheme="minorHAnsi"/>
                <w:b/>
                <w:bCs/>
                <w:color w:val="000000"/>
              </w:rPr>
              <w:t>ED</w:t>
            </w:r>
          </w:p>
        </w:tc>
        <w:tc>
          <w:tcPr>
            <w:tcW w:w="330" w:type="pct"/>
            <w:tcBorders>
              <w:top w:val="outset" w:sz="6" w:space="0" w:color="auto"/>
              <w:left w:val="outset" w:sz="6" w:space="0" w:color="auto"/>
              <w:bottom w:val="outset" w:sz="6" w:space="0" w:color="auto"/>
              <w:right w:val="outset" w:sz="6" w:space="0" w:color="auto"/>
            </w:tcBorders>
            <w:vAlign w:val="center"/>
            <w:hideMark/>
          </w:tcPr>
          <w:p w14:paraId="49C9D53F" w14:textId="77777777" w:rsidR="002A7687" w:rsidRPr="00264E6B" w:rsidRDefault="002A7687" w:rsidP="00B8654B">
            <w:pPr>
              <w:jc w:val="center"/>
              <w:rPr>
                <w:rFonts w:cstheme="minorHAnsi"/>
                <w:color w:val="000000"/>
              </w:rPr>
            </w:pPr>
            <w:r w:rsidRPr="00264E6B">
              <w:rPr>
                <w:rFonts w:cstheme="minorHAnsi"/>
                <w:b/>
                <w:bCs/>
                <w:color w:val="000000"/>
              </w:rPr>
              <w:t>YEAR</w:t>
            </w:r>
          </w:p>
        </w:tc>
        <w:tc>
          <w:tcPr>
            <w:tcW w:w="675" w:type="pct"/>
            <w:tcBorders>
              <w:top w:val="outset" w:sz="6" w:space="0" w:color="auto"/>
              <w:left w:val="outset" w:sz="6" w:space="0" w:color="auto"/>
              <w:bottom w:val="outset" w:sz="6" w:space="0" w:color="auto"/>
              <w:right w:val="outset" w:sz="6" w:space="0" w:color="auto"/>
            </w:tcBorders>
            <w:vAlign w:val="center"/>
            <w:hideMark/>
          </w:tcPr>
          <w:p w14:paraId="5F069D57" w14:textId="77777777" w:rsidR="002A7687" w:rsidRPr="00264E6B" w:rsidRDefault="002A7687" w:rsidP="00B8654B">
            <w:pPr>
              <w:jc w:val="center"/>
              <w:rPr>
                <w:rFonts w:cstheme="minorHAnsi"/>
                <w:color w:val="000000"/>
              </w:rPr>
            </w:pPr>
            <w:r w:rsidRPr="00264E6B">
              <w:rPr>
                <w:rFonts w:cstheme="minorHAnsi"/>
                <w:b/>
                <w:bCs/>
                <w:color w:val="000000"/>
              </w:rPr>
              <w:t>PUBLISHER</w:t>
            </w:r>
          </w:p>
        </w:tc>
        <w:tc>
          <w:tcPr>
            <w:tcW w:w="1171" w:type="pct"/>
            <w:tcBorders>
              <w:top w:val="outset" w:sz="6" w:space="0" w:color="auto"/>
              <w:left w:val="outset" w:sz="6" w:space="0" w:color="auto"/>
              <w:bottom w:val="outset" w:sz="6" w:space="0" w:color="auto"/>
              <w:right w:val="outset" w:sz="6" w:space="0" w:color="auto"/>
            </w:tcBorders>
            <w:vAlign w:val="center"/>
            <w:hideMark/>
          </w:tcPr>
          <w:p w14:paraId="1BCEE913" w14:textId="77777777" w:rsidR="002A7687" w:rsidRPr="00264E6B" w:rsidRDefault="002A7687" w:rsidP="00B8654B">
            <w:pPr>
              <w:jc w:val="center"/>
              <w:rPr>
                <w:rFonts w:cstheme="minorHAnsi"/>
                <w:color w:val="000000"/>
              </w:rPr>
            </w:pPr>
            <w:r w:rsidRPr="00264E6B">
              <w:rPr>
                <w:rFonts w:cstheme="minorHAnsi"/>
                <w:b/>
                <w:bCs/>
                <w:color w:val="000000"/>
              </w:rPr>
              <w:t>ISBN#</w:t>
            </w:r>
          </w:p>
        </w:tc>
      </w:tr>
      <w:tr w:rsidR="002A7687" w14:paraId="3BFB4338" w14:textId="77777777" w:rsidTr="00481AD7">
        <w:tblPrEx>
          <w:tblCellMar>
            <w:top w:w="0" w:type="dxa"/>
            <w:left w:w="108" w:type="dxa"/>
            <w:bottom w:w="0" w:type="dxa"/>
            <w:right w:w="108" w:type="dxa"/>
          </w:tblCellMar>
        </w:tblPrEx>
        <w:trPr>
          <w:trHeight w:val="265"/>
          <w:tblHeader/>
          <w:tblCellSpacing w:w="15" w:type="dxa"/>
          <w:jc w:val="center"/>
        </w:trPr>
        <w:tc>
          <w:tcPr>
            <w:tcW w:w="1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89BF4E" w14:textId="77777777" w:rsidR="002A7687" w:rsidRPr="00CE33EB" w:rsidRDefault="002A7687" w:rsidP="00B8654B">
            <w:pPr>
              <w:spacing w:line="256" w:lineRule="auto"/>
              <w:rPr>
                <w:rFonts w:cstheme="minorHAnsi"/>
                <w:bCs/>
                <w:color w:val="000000"/>
                <w:u w:val="single"/>
              </w:rPr>
            </w:pPr>
            <w:r w:rsidRPr="00CE33EB">
              <w:rPr>
                <w:rFonts w:cstheme="minorHAnsi"/>
                <w:bCs/>
                <w:color w:val="000000"/>
                <w:u w:val="single"/>
              </w:rPr>
              <w:t>Business Analytics: Data Analysis and Storytelling for Business</w:t>
            </w:r>
            <w:r w:rsidR="00481AD7">
              <w:rPr>
                <w:rFonts w:cstheme="minorHAnsi"/>
                <w:bCs/>
                <w:color w:val="000000"/>
                <w:u w:val="single"/>
              </w:rPr>
              <w:t xml:space="preserve"> Bundle</w:t>
            </w:r>
          </w:p>
        </w:tc>
        <w:tc>
          <w:tcPr>
            <w:tcW w:w="4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7CD0B4" w14:textId="77777777" w:rsidR="002A7687" w:rsidRDefault="002A7687" w:rsidP="00B8654B">
            <w:pPr>
              <w:spacing w:line="256" w:lineRule="auto"/>
              <w:jc w:val="center"/>
              <w:rPr>
                <w:rFonts w:cstheme="minorHAnsi"/>
                <w:bCs/>
                <w:color w:val="000000"/>
              </w:rPr>
            </w:pPr>
            <w:r>
              <w:rPr>
                <w:rFonts w:ascii="Arial" w:hAnsi="Arial" w:cs="Arial"/>
                <w:sz w:val="21"/>
                <w:szCs w:val="21"/>
                <w:shd w:val="clear" w:color="auto" w:fill="FFFFFF"/>
              </w:rPr>
              <w:t>Davis</w:t>
            </w:r>
          </w:p>
        </w:tc>
        <w:tc>
          <w:tcPr>
            <w:tcW w:w="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5F5A29" w14:textId="77777777" w:rsidR="002A7687" w:rsidRDefault="002A7687" w:rsidP="00B8654B">
            <w:pPr>
              <w:spacing w:line="256" w:lineRule="auto"/>
              <w:jc w:val="center"/>
              <w:rPr>
                <w:rFonts w:cstheme="minorHAnsi"/>
                <w:bCs/>
                <w:color w:val="000000"/>
              </w:rPr>
            </w:pPr>
          </w:p>
        </w:tc>
        <w:tc>
          <w:tcPr>
            <w:tcW w:w="3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12CFC0" w14:textId="77777777" w:rsidR="002A7687" w:rsidRDefault="002A7687" w:rsidP="00B8654B">
            <w:pPr>
              <w:spacing w:line="256" w:lineRule="auto"/>
              <w:jc w:val="center"/>
              <w:rPr>
                <w:rFonts w:cstheme="minorHAnsi"/>
                <w:bCs/>
                <w:color w:val="000000"/>
              </w:rPr>
            </w:pPr>
            <w:r>
              <w:rPr>
                <w:rFonts w:cstheme="minorHAnsi"/>
                <w:bCs/>
                <w:color w:val="000000"/>
              </w:rPr>
              <w:t>202</w:t>
            </w:r>
            <w:r w:rsidR="00481AD7">
              <w:rPr>
                <w:rFonts w:cstheme="minorHAnsi"/>
                <w:bCs/>
                <w:color w:val="000000"/>
              </w:rPr>
              <w:t>5</w:t>
            </w:r>
          </w:p>
        </w:tc>
        <w:tc>
          <w:tcPr>
            <w:tcW w:w="6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B8F86E" w14:textId="77777777" w:rsidR="002A7687" w:rsidRDefault="002A7687" w:rsidP="00B8654B">
            <w:pPr>
              <w:spacing w:line="256" w:lineRule="auto"/>
              <w:jc w:val="center"/>
              <w:rPr>
                <w:rFonts w:cstheme="minorHAnsi"/>
                <w:bCs/>
                <w:color w:val="000000"/>
              </w:rPr>
            </w:pPr>
            <w:r>
              <w:rPr>
                <w:rFonts w:cstheme="minorHAnsi"/>
                <w:bCs/>
                <w:color w:val="000000"/>
              </w:rPr>
              <w:t>Stukent</w:t>
            </w:r>
          </w:p>
        </w:tc>
        <w:tc>
          <w:tcPr>
            <w:tcW w:w="11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1F5B38" w14:textId="77777777" w:rsidR="002A7687" w:rsidRDefault="002A7687" w:rsidP="00B8654B">
            <w:pPr>
              <w:spacing w:line="256" w:lineRule="auto"/>
              <w:jc w:val="center"/>
              <w:rPr>
                <w:rFonts w:cstheme="minorHAnsi"/>
                <w:bCs/>
                <w:color w:val="000000"/>
              </w:rPr>
            </w:pPr>
            <w:r>
              <w:rPr>
                <w:rFonts w:ascii="Verdana" w:hAnsi="Verdana"/>
                <w:color w:val="2B2E2F"/>
                <w:sz w:val="20"/>
                <w:szCs w:val="20"/>
                <w:shd w:val="clear" w:color="auto" w:fill="FFFFFF"/>
              </w:rPr>
              <w:t>9781-73468-8832</w:t>
            </w:r>
          </w:p>
        </w:tc>
      </w:tr>
    </w:tbl>
    <w:p w14:paraId="314E86F3" w14:textId="77777777" w:rsidR="008E0181" w:rsidRDefault="008E0181" w:rsidP="00392867">
      <w:pPr>
        <w:spacing w:after="200"/>
        <w:rPr>
          <w:i/>
          <w:iCs/>
          <w:sz w:val="20"/>
          <w:szCs w:val="20"/>
        </w:rPr>
      </w:pPr>
    </w:p>
    <w:p w14:paraId="2C9BD652" w14:textId="77777777" w:rsidR="00481AD7" w:rsidRPr="00CB2D06" w:rsidRDefault="00481AD7" w:rsidP="00481AD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7179CA8C" w14:textId="77777777" w:rsidR="00392867" w:rsidRPr="00317E55" w:rsidRDefault="00392867" w:rsidP="00392867">
      <w:pPr>
        <w:spacing w:after="200"/>
        <w:rPr>
          <w:i/>
          <w:iCs/>
          <w:sz w:val="20"/>
          <w:szCs w:val="20"/>
        </w:rPr>
      </w:pPr>
      <w:r w:rsidRPr="00317E55">
        <w:rPr>
          <w:i/>
          <w:iCs/>
          <w:sz w:val="20"/>
          <w:szCs w:val="20"/>
        </w:rPr>
        <w:t xml:space="preserve"> </w:t>
      </w:r>
    </w:p>
    <w:bookmarkEnd w:id="1"/>
    <w:p w14:paraId="685C56FE" w14:textId="77777777" w:rsidR="00E624B9" w:rsidRPr="00E624B9" w:rsidRDefault="00E624B9" w:rsidP="000C2431">
      <w:pPr>
        <w:pStyle w:val="SyllabiBasic"/>
        <w:rPr>
          <w:b/>
          <w:vanish/>
          <w:specVanish/>
        </w:rPr>
      </w:pPr>
      <w:permStart w:id="719979343" w:edGrp="everyone"/>
      <w:r w:rsidRPr="00E624B9">
        <w:rPr>
          <w:b/>
        </w:rPr>
        <w:lastRenderedPageBreak/>
        <w:t>Optional Materials</w:t>
      </w:r>
    </w:p>
    <w:p w14:paraId="1C4AF989" w14:textId="77777777" w:rsidR="004D13BA" w:rsidRDefault="00E624B9" w:rsidP="004D13BA">
      <w:r w:rsidRPr="00E624B9">
        <w:rPr>
          <w:b/>
        </w:rPr>
        <w:t>:</w:t>
      </w:r>
      <w:r>
        <w:rPr>
          <w:b/>
        </w:rPr>
        <w:t xml:space="preserve"> </w:t>
      </w:r>
      <w:r w:rsidR="004D13BA">
        <w:rPr>
          <w:b/>
        </w:rPr>
        <w:tab/>
      </w:r>
      <w:hyperlink r:id="rId8" w:history="1">
        <w:r w:rsidR="004D13BA">
          <w:rPr>
            <w:rStyle w:val="Hyperlink"/>
          </w:rPr>
          <w:t>Apache Spark™ - Unified Engine for large-scale data analytics</w:t>
        </w:r>
      </w:hyperlink>
    </w:p>
    <w:p w14:paraId="0353B80B" w14:textId="77777777" w:rsidR="004D13BA" w:rsidRDefault="004D13BA" w:rsidP="004D13BA">
      <w:r>
        <w:tab/>
      </w:r>
      <w:r>
        <w:tab/>
      </w:r>
      <w:r>
        <w:tab/>
      </w:r>
      <w:hyperlink r:id="rId9" w:history="1">
        <w:r w:rsidRPr="00777133">
          <w:rPr>
            <w:rStyle w:val="Hyperlink"/>
          </w:rPr>
          <w:t>https://impala.apache.org/</w:t>
        </w:r>
      </w:hyperlink>
    </w:p>
    <w:p w14:paraId="3DC8251C" w14:textId="77777777" w:rsidR="004D13BA" w:rsidRDefault="004D13BA" w:rsidP="004D13BA">
      <w:r>
        <w:tab/>
      </w:r>
      <w:r>
        <w:tab/>
      </w:r>
      <w:r>
        <w:tab/>
      </w:r>
      <w:hyperlink r:id="rId10" w:history="1">
        <w:r w:rsidRPr="00777133">
          <w:rPr>
            <w:rStyle w:val="Hyperlink"/>
          </w:rPr>
          <w:t>https://db-engines.com/en/ranking_categories</w:t>
        </w:r>
      </w:hyperlink>
    </w:p>
    <w:p w14:paraId="424475F8" w14:textId="77777777" w:rsidR="004D13BA" w:rsidRDefault="003E13E5" w:rsidP="004D13BA">
      <w:pPr>
        <w:ind w:left="2160"/>
      </w:pPr>
      <w:hyperlink r:id="rId11" w:history="1">
        <w:r w:rsidR="004D13BA" w:rsidRPr="00777133">
          <w:rPr>
            <w:rStyle w:val="Hyperlink"/>
          </w:rPr>
          <w:t>https://logisticsviewpoints.com/2014/12/02/dealing-with-supply-chain-big-data/</w:t>
        </w:r>
      </w:hyperlink>
    </w:p>
    <w:p w14:paraId="576E90EC" w14:textId="77777777" w:rsidR="004D13BA" w:rsidRDefault="003E13E5" w:rsidP="004D13BA">
      <w:pPr>
        <w:ind w:left="2160"/>
      </w:pPr>
      <w:hyperlink r:id="rId12" w:history="1">
        <w:r w:rsidR="004D13BA" w:rsidRPr="00777133">
          <w:rPr>
            <w:rStyle w:val="Hyperlink"/>
          </w:rPr>
          <w:t>https://www.w3schools.com/sql/</w:t>
        </w:r>
      </w:hyperlink>
    </w:p>
    <w:p w14:paraId="47BA81CE" w14:textId="77777777" w:rsidR="004D13BA" w:rsidRDefault="003E13E5" w:rsidP="004D13BA">
      <w:pPr>
        <w:ind w:left="2160"/>
      </w:pPr>
      <w:hyperlink r:id="rId13" w:history="1">
        <w:r w:rsidR="004D13BA" w:rsidRPr="00777133">
          <w:rPr>
            <w:rStyle w:val="Hyperlink"/>
          </w:rPr>
          <w:t>https://learnsql.com/blog/sql-marketing-analytics/</w:t>
        </w:r>
      </w:hyperlink>
    </w:p>
    <w:p w14:paraId="59128E08" w14:textId="77777777" w:rsidR="004D13BA" w:rsidRDefault="003E13E5" w:rsidP="004D13BA">
      <w:pPr>
        <w:ind w:left="2160"/>
        <w:rPr>
          <w:rStyle w:val="Hyperlink"/>
        </w:rPr>
      </w:pPr>
      <w:hyperlink r:id="rId14" w:history="1">
        <w:r w:rsidR="004D13BA" w:rsidRPr="00777133">
          <w:rPr>
            <w:rStyle w:val="Hyperlink"/>
          </w:rPr>
          <w:t>https://blog.devgenius.io/sql-series-customer-and-sales-analysis-using-sql-c8ce71d29417</w:t>
        </w:r>
      </w:hyperlink>
    </w:p>
    <w:p w14:paraId="37DFACB6" w14:textId="77777777" w:rsidR="004D13BA" w:rsidRDefault="003E13E5" w:rsidP="004D13BA">
      <w:pPr>
        <w:ind w:left="1440" w:firstLine="720"/>
      </w:pPr>
      <w:hyperlink r:id="rId15" w:history="1">
        <w:r w:rsidR="004D13BA" w:rsidRPr="00F91C40">
          <w:rPr>
            <w:rStyle w:val="Hyperlink"/>
          </w:rPr>
          <w:t>https://www.youtube.com/watch?v=cuy5kRQLbos</w:t>
        </w:r>
      </w:hyperlink>
    </w:p>
    <w:p w14:paraId="1AF199DC" w14:textId="77777777" w:rsidR="004D13BA" w:rsidRDefault="003E13E5" w:rsidP="004D13BA">
      <w:pPr>
        <w:ind w:left="1440" w:firstLine="720"/>
      </w:pPr>
      <w:hyperlink r:id="rId16" w:history="1">
        <w:r w:rsidR="004D13BA" w:rsidRPr="00F91C40">
          <w:rPr>
            <w:rStyle w:val="Hyperlink"/>
          </w:rPr>
          <w:t>https://www.python.org/downloads/</w:t>
        </w:r>
      </w:hyperlink>
    </w:p>
    <w:p w14:paraId="41A85B4C" w14:textId="77777777" w:rsidR="004D13BA" w:rsidRDefault="003E13E5" w:rsidP="004D13BA">
      <w:pPr>
        <w:ind w:left="1440" w:firstLine="720"/>
      </w:pPr>
      <w:hyperlink r:id="rId17" w:history="1">
        <w:r w:rsidR="004D13BA" w:rsidRPr="00F91C40">
          <w:rPr>
            <w:rStyle w:val="Hyperlink"/>
          </w:rPr>
          <w:t>https://www.python.org/downloads/</w:t>
        </w:r>
      </w:hyperlink>
    </w:p>
    <w:p w14:paraId="72C34C4C" w14:textId="77777777" w:rsidR="004D13BA" w:rsidRDefault="003E13E5" w:rsidP="004D13BA">
      <w:pPr>
        <w:ind w:left="1440" w:firstLine="720"/>
      </w:pPr>
      <w:hyperlink r:id="rId18" w:history="1">
        <w:r w:rsidR="004D13BA" w:rsidRPr="00F91C40">
          <w:rPr>
            <w:rStyle w:val="Hyperlink"/>
          </w:rPr>
          <w:t>https://www.w3schools.com/python/default.asp</w:t>
        </w:r>
      </w:hyperlink>
    </w:p>
    <w:p w14:paraId="4952E9B5" w14:textId="77777777" w:rsidR="004D13BA" w:rsidRDefault="003E13E5" w:rsidP="004D13BA">
      <w:pPr>
        <w:ind w:left="2160"/>
      </w:pPr>
      <w:hyperlink r:id="rId19" w:history="1">
        <w:r w:rsidR="004D13BA" w:rsidRPr="00F91C40">
          <w:rPr>
            <w:rStyle w:val="Hyperlink"/>
          </w:rPr>
          <w:t>https://www.r-bloggers.com/2017/01/why-r-is-the-best-data-science-language-to-learn-today/</w:t>
        </w:r>
      </w:hyperlink>
    </w:p>
    <w:p w14:paraId="0CDCA664" w14:textId="77777777" w:rsidR="004D13BA" w:rsidRDefault="003E13E5" w:rsidP="004D13BA">
      <w:pPr>
        <w:ind w:left="1440" w:firstLine="720"/>
      </w:pPr>
      <w:hyperlink r:id="rId20" w:history="1">
        <w:r w:rsidR="004D13BA" w:rsidRPr="00F91C40">
          <w:rPr>
            <w:rStyle w:val="Hyperlink"/>
          </w:rPr>
          <w:t>https://www.rib-software.com/en/blogs</w:t>
        </w:r>
      </w:hyperlink>
    </w:p>
    <w:p w14:paraId="07E7F172" w14:textId="77777777" w:rsidR="004D13BA" w:rsidRDefault="003E13E5" w:rsidP="004D13BA">
      <w:pPr>
        <w:ind w:left="1440" w:firstLine="720"/>
      </w:pPr>
      <w:hyperlink r:id="rId21" w:history="1">
        <w:r w:rsidR="004D13BA" w:rsidRPr="00F91C40">
          <w:rPr>
            <w:rStyle w:val="Hyperlink"/>
          </w:rPr>
          <w:t>https://posit.co/</w:t>
        </w:r>
      </w:hyperlink>
    </w:p>
    <w:p w14:paraId="68264ED8" w14:textId="77777777" w:rsidR="004D13BA" w:rsidRDefault="003E13E5" w:rsidP="004D13BA">
      <w:pPr>
        <w:ind w:left="2160"/>
      </w:pPr>
      <w:hyperlink r:id="rId22" w:history="1">
        <w:r w:rsidR="004D13BA" w:rsidRPr="00F91C40">
          <w:rPr>
            <w:rStyle w:val="Hyperlink"/>
          </w:rPr>
          <w:t>https://learn.microsoft.com/en-us/azure/azure-sql/database/connect-excel?view=azuresql</w:t>
        </w:r>
      </w:hyperlink>
    </w:p>
    <w:p w14:paraId="20ABA9A9" w14:textId="7A210312" w:rsidR="004D13BA" w:rsidRDefault="003E13E5" w:rsidP="004D13BA">
      <w:pPr>
        <w:ind w:left="1440" w:firstLine="720"/>
        <w:rPr>
          <w:rStyle w:val="Hyperlink"/>
        </w:rPr>
      </w:pPr>
      <w:hyperlink r:id="rId23" w:history="1">
        <w:r w:rsidR="004D13BA" w:rsidRPr="00F91C40">
          <w:rPr>
            <w:rStyle w:val="Hyperlink"/>
          </w:rPr>
          <w:t>https://pypi.org/project/python-sql/</w:t>
        </w:r>
      </w:hyperlink>
    </w:p>
    <w:p w14:paraId="5F7FBB47" w14:textId="6FE9B700" w:rsidR="004D13BA" w:rsidRDefault="004D13BA" w:rsidP="004D13BA">
      <w:pPr>
        <w:ind w:left="1440" w:firstLine="720"/>
        <w:rPr>
          <w:rStyle w:val="Hyperlink"/>
        </w:rPr>
      </w:pPr>
    </w:p>
    <w:p w14:paraId="1B0E598C" w14:textId="77777777" w:rsidR="004D13BA" w:rsidRPr="00F9792C" w:rsidRDefault="004D13BA" w:rsidP="004D13BA">
      <w:pPr>
        <w:pStyle w:val="SyllabiBasic"/>
        <w:rPr>
          <w:rFonts w:ascii="Georgia" w:hAnsi="Georgia"/>
          <w:b/>
          <w:sz w:val="28"/>
          <w:szCs w:val="28"/>
        </w:rPr>
      </w:pPr>
      <w:r w:rsidRPr="00F9792C">
        <w:rPr>
          <w:rFonts w:ascii="Georgia" w:hAnsi="Georgia"/>
          <w:b/>
          <w:sz w:val="28"/>
          <w:szCs w:val="28"/>
        </w:rPr>
        <w:t>Course Information</w:t>
      </w:r>
    </w:p>
    <w:p w14:paraId="108E0463" w14:textId="77777777" w:rsidR="004D13BA" w:rsidRPr="00F9792C" w:rsidRDefault="004D13BA" w:rsidP="004D13BA">
      <w:pPr>
        <w:autoSpaceDE w:val="0"/>
        <w:autoSpaceDN w:val="0"/>
        <w:adjustRightInd w:val="0"/>
        <w:spacing w:after="0"/>
        <w:contextualSpacing w:val="0"/>
        <w:rPr>
          <w:rFonts w:ascii="Calibri" w:hAnsi="Calibri" w:cs="Calibri"/>
          <w:color w:val="000000"/>
        </w:rPr>
      </w:pPr>
      <w:r w:rsidRPr="00F9792C">
        <w:rPr>
          <w:rFonts w:ascii="Calibri" w:hAnsi="Calibri" w:cs="Calibri"/>
          <w:b/>
          <w:bCs/>
          <w:color w:val="000000"/>
        </w:rPr>
        <w:t xml:space="preserve">Catalog Description: </w:t>
      </w:r>
    </w:p>
    <w:p w14:paraId="334B0A1B" w14:textId="77777777" w:rsidR="004D13BA" w:rsidRDefault="004D13BA" w:rsidP="004D13BA">
      <w:pPr>
        <w:autoSpaceDE w:val="0"/>
        <w:autoSpaceDN w:val="0"/>
        <w:adjustRightInd w:val="0"/>
        <w:spacing w:after="0"/>
        <w:contextualSpacing w:val="0"/>
        <w:rPr>
          <w:rFonts w:ascii="Calibri" w:hAnsi="Calibri" w:cs="Calibri"/>
          <w:color w:val="000000"/>
        </w:rPr>
      </w:pPr>
      <w:r w:rsidRPr="00F9792C">
        <w:rPr>
          <w:rFonts w:ascii="Calibri" w:hAnsi="Calibri" w:cs="Calibri"/>
          <w:color w:val="000000"/>
        </w:rPr>
        <w:t xml:space="preserve">Today’s competitive business environment requires business managers to understand data to make decisions to stay relevant and remain competitive. The goal of this course is to provide theoretical understanding of data so that managers can use their skills to implement strategies to compete in an ever-changing business climate. The main goal is to equip managers with applicable data and technology skills to improve an organization through data-driven business decisions. </w:t>
      </w:r>
    </w:p>
    <w:p w14:paraId="60CF73DD" w14:textId="77777777" w:rsidR="004D13BA" w:rsidRPr="00F9792C" w:rsidRDefault="004D13BA" w:rsidP="004D13BA">
      <w:pPr>
        <w:autoSpaceDE w:val="0"/>
        <w:autoSpaceDN w:val="0"/>
        <w:adjustRightInd w:val="0"/>
        <w:spacing w:after="0"/>
        <w:contextualSpacing w:val="0"/>
        <w:rPr>
          <w:rFonts w:ascii="Calibri" w:hAnsi="Calibri" w:cs="Calibri"/>
          <w:color w:val="000000"/>
        </w:rPr>
      </w:pPr>
    </w:p>
    <w:p w14:paraId="119CDF1F" w14:textId="77777777" w:rsidR="004D13BA" w:rsidRPr="00F9792C" w:rsidRDefault="004D13BA" w:rsidP="004D13BA">
      <w:pPr>
        <w:autoSpaceDE w:val="0"/>
        <w:autoSpaceDN w:val="0"/>
        <w:adjustRightInd w:val="0"/>
        <w:spacing w:after="0"/>
        <w:contextualSpacing w:val="0"/>
        <w:rPr>
          <w:rFonts w:ascii="Calibri" w:hAnsi="Calibri" w:cs="Calibri"/>
          <w:color w:val="000000"/>
        </w:rPr>
      </w:pPr>
      <w:r w:rsidRPr="00F9792C">
        <w:rPr>
          <w:rFonts w:ascii="Calibri" w:hAnsi="Calibri" w:cs="Calibri"/>
          <w:b/>
          <w:bCs/>
          <w:color w:val="000000"/>
        </w:rPr>
        <w:t xml:space="preserve">Prerequisite: </w:t>
      </w:r>
    </w:p>
    <w:p w14:paraId="741E7FB2" w14:textId="56A83453" w:rsidR="004D13BA" w:rsidRDefault="004D13BA" w:rsidP="004D13BA">
      <w:pPr>
        <w:autoSpaceDE w:val="0"/>
        <w:autoSpaceDN w:val="0"/>
        <w:adjustRightInd w:val="0"/>
        <w:spacing w:after="0"/>
        <w:contextualSpacing w:val="0"/>
      </w:pPr>
      <w:r w:rsidRPr="00F9792C">
        <w:rPr>
          <w:rFonts w:ascii="Calibri" w:hAnsi="Calibri" w:cs="Calibri"/>
          <w:color w:val="000000"/>
        </w:rPr>
        <w:t xml:space="preserve">None </w:t>
      </w:r>
    </w:p>
    <w:permEnd w:id="719979343"/>
    <w:p w14:paraId="51BCAD09" w14:textId="5D08AAFC" w:rsidR="00E624B9" w:rsidRPr="00A24A3B" w:rsidRDefault="00E624B9" w:rsidP="000C2431">
      <w:pPr>
        <w:pStyle w:val="SyllabiBasic"/>
        <w:rPr>
          <w:b/>
          <w:vanish/>
          <w:specVanish/>
        </w:rPr>
      </w:pPr>
      <w:r w:rsidRPr="00A24A3B">
        <w:rPr>
          <w:b/>
        </w:rPr>
        <w:t>Course Outcome Competencies</w:t>
      </w:r>
    </w:p>
    <w:p w14:paraId="4E470045" w14:textId="77777777" w:rsidR="0024508F" w:rsidRDefault="00E624B9" w:rsidP="00A67B54">
      <w:pPr>
        <w:spacing w:after="0"/>
        <w:rPr>
          <w:b/>
        </w:rPr>
      </w:pPr>
      <w:r w:rsidRPr="00A24A3B">
        <w:rPr>
          <w:b/>
        </w:rPr>
        <w:t xml:space="preserve">: </w:t>
      </w:r>
    </w:p>
    <w:p w14:paraId="14E23448" w14:textId="77777777" w:rsidR="002A7687" w:rsidRDefault="002A7687" w:rsidP="002A7687">
      <w:pPr>
        <w:numPr>
          <w:ilvl w:val="0"/>
          <w:numId w:val="7"/>
        </w:numPr>
        <w:spacing w:after="0" w:line="254" w:lineRule="auto"/>
        <w:ind w:left="720" w:hanging="360"/>
        <w:rPr>
          <w:rFonts w:ascii="Calibri" w:eastAsia="Calibri" w:hAnsi="Calibri" w:cs="Calibri"/>
        </w:rPr>
      </w:pPr>
      <w:r>
        <w:t>Explain and apply the logic of optimization and attribution in business analytics</w:t>
      </w:r>
    </w:p>
    <w:p w14:paraId="44FC6022" w14:textId="77777777" w:rsidR="002A7687" w:rsidRDefault="002A7687" w:rsidP="002A7687">
      <w:pPr>
        <w:numPr>
          <w:ilvl w:val="0"/>
          <w:numId w:val="7"/>
        </w:numPr>
        <w:spacing w:after="0" w:line="254" w:lineRule="auto"/>
        <w:ind w:left="720" w:hanging="360"/>
        <w:rPr>
          <w:rFonts w:ascii="Calibri" w:eastAsia="Calibri" w:hAnsi="Calibri" w:cs="Calibri"/>
        </w:rPr>
      </w:pPr>
      <w:r>
        <w:t xml:space="preserve">Understand the roles of data technologies, data management systems, and data visualization in business </w:t>
      </w:r>
    </w:p>
    <w:p w14:paraId="2100D81D" w14:textId="77777777" w:rsidR="002A7687" w:rsidRDefault="002A7687" w:rsidP="002A7687">
      <w:pPr>
        <w:numPr>
          <w:ilvl w:val="0"/>
          <w:numId w:val="7"/>
        </w:numPr>
        <w:spacing w:after="0" w:line="254" w:lineRule="auto"/>
        <w:ind w:left="720" w:hanging="360"/>
        <w:rPr>
          <w:rFonts w:ascii="Calibri" w:eastAsia="Calibri" w:hAnsi="Calibri" w:cs="Calibri"/>
        </w:rPr>
      </w:pPr>
      <w:r>
        <w:t>Understand and apply predictive and prescriptive modeling</w:t>
      </w:r>
    </w:p>
    <w:p w14:paraId="386F8942" w14:textId="77777777" w:rsidR="002A7687" w:rsidRDefault="002A7687" w:rsidP="002A7687">
      <w:pPr>
        <w:numPr>
          <w:ilvl w:val="0"/>
          <w:numId w:val="7"/>
        </w:numPr>
        <w:spacing w:after="0" w:line="254" w:lineRule="auto"/>
        <w:ind w:left="720" w:hanging="360"/>
        <w:rPr>
          <w:rFonts w:ascii="Calibri" w:eastAsia="Calibri" w:hAnsi="Calibri" w:cs="Calibri"/>
        </w:rPr>
      </w:pPr>
      <w:r>
        <w:t>Run field experiments in digital environments using A/B testing</w:t>
      </w:r>
    </w:p>
    <w:p w14:paraId="29F16FB6" w14:textId="77777777" w:rsidR="007D5A2A" w:rsidRDefault="007D5A2A" w:rsidP="000C2431">
      <w:pPr>
        <w:pStyle w:val="SyllabiHeading"/>
        <w:rPr>
          <w:b/>
        </w:rPr>
      </w:pPr>
      <w:r w:rsidRPr="007D5A2A">
        <w:rPr>
          <w:b/>
        </w:rPr>
        <w:t>Attendance Requirements</w:t>
      </w:r>
    </w:p>
    <w:p w14:paraId="780E736D" w14:textId="77777777" w:rsidR="0029114E" w:rsidRDefault="007D5A2A" w:rsidP="000C2431">
      <w:pPr>
        <w:rPr>
          <w:u w:val="single"/>
        </w:rPr>
      </w:pPr>
      <w:permStart w:id="911018695" w:edGrp="everyone"/>
      <w:r w:rsidRPr="007D5A2A">
        <w:rPr>
          <w:u w:val="single"/>
        </w:rPr>
        <w:t xml:space="preserve">WBUonline </w:t>
      </w:r>
    </w:p>
    <w:p w14:paraId="5D6F0D2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w:t>
      </w:r>
      <w:r w:rsidRPr="007D5A2A">
        <w:lastRenderedPageBreak/>
        <w:t xml:space="preserve">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911018695"/>
    </w:p>
    <w:p w14:paraId="0857F154" w14:textId="77777777" w:rsidR="00182992" w:rsidRDefault="007D5A2A" w:rsidP="000C2431">
      <w:pPr>
        <w:pStyle w:val="SyllabiHeading"/>
        <w:rPr>
          <w:b/>
        </w:rPr>
      </w:pPr>
      <w:r w:rsidRPr="007D5A2A">
        <w:rPr>
          <w:b/>
        </w:rPr>
        <w:t>University Policies</w:t>
      </w:r>
    </w:p>
    <w:p w14:paraId="30D1CF6D"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7C0F4D01" w14:textId="77777777" w:rsidR="00392867" w:rsidRDefault="00392867" w:rsidP="00392867">
      <w:pPr>
        <w:spacing w:after="200"/>
      </w:pPr>
      <w:r w:rsidRPr="0039378D">
        <w:rPr>
          <w:b/>
        </w:rPr>
        <w:t>:</w:t>
      </w:r>
    </w:p>
    <w:p w14:paraId="720A1958" w14:textId="77777777" w:rsidR="00392867" w:rsidRDefault="003E13E5" w:rsidP="00392867">
      <w:pPr>
        <w:spacing w:after="200"/>
        <w:rPr>
          <w:rStyle w:val="Hyperlink"/>
          <w:spacing w:val="-2"/>
        </w:rPr>
      </w:pPr>
      <w:hyperlink r:id="rId24" w:history="1">
        <w:r w:rsidR="00392867">
          <w:rPr>
            <w:rStyle w:val="Hyperlink"/>
            <w:spacing w:val="-2"/>
          </w:rPr>
          <w:t xml:space="preserve">Link to Statement on Academic Integrity </w:t>
        </w:r>
      </w:hyperlink>
      <w:bookmarkEnd w:id="2"/>
    </w:p>
    <w:p w14:paraId="087B3A16" w14:textId="77777777" w:rsidR="00783E12" w:rsidRDefault="00783E12" w:rsidP="00392867">
      <w:pPr>
        <w:spacing w:after="200"/>
      </w:pPr>
    </w:p>
    <w:p w14:paraId="7A700DDE"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278637355"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37D10079"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680C017D"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FA208F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63E4BBC"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4EEC55FF"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5BABE44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6C61BDC0"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7CB96AE7"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70471F5E"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738B584D"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usage encouraged and may be actively assigned in coursework.</w:t>
      </w:r>
    </w:p>
    <w:p w14:paraId="43C76541"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is actively encouraged and incorporated in to specific assignments for this course.</w:t>
      </w:r>
    </w:p>
    <w:p w14:paraId="53843C03"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12FF3149"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63126A1A"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547D4435"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278637355"/>
    <w:p w14:paraId="64AE7A25" w14:textId="77777777" w:rsidR="004066A3" w:rsidRPr="0039378D" w:rsidRDefault="004066A3" w:rsidP="004066A3">
      <w:pPr>
        <w:spacing w:after="0"/>
      </w:pPr>
    </w:p>
    <w:p w14:paraId="1490D5EE"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136BC1F0" w14:textId="77777777" w:rsidR="004066A3" w:rsidRPr="0039378D" w:rsidRDefault="004066A3" w:rsidP="004066A3">
      <w:pPr>
        <w:spacing w:after="0"/>
      </w:pPr>
      <w:r w:rsidRPr="0039378D">
        <w:rPr>
          <w:rFonts w:ascii="Calibri" w:hAnsi="Calibri"/>
        </w:rPr>
        <w:t xml:space="preserve"> </w:t>
      </w:r>
    </w:p>
    <w:p w14:paraId="27FBC9B0" w14:textId="77777777" w:rsidR="005042F5" w:rsidRDefault="005042F5" w:rsidP="000C2431">
      <w:pPr>
        <w:pStyle w:val="SyllabiHeading"/>
        <w:rPr>
          <w:b/>
        </w:rPr>
      </w:pPr>
      <w:bookmarkStart w:id="5" w:name="_Hlk158377611"/>
      <w:r w:rsidRPr="005042F5">
        <w:rPr>
          <w:b/>
        </w:rPr>
        <w:t>Course Requirements and Grading Criteria</w:t>
      </w:r>
    </w:p>
    <w:p w14:paraId="443A5259" w14:textId="77777777" w:rsidR="007D332C" w:rsidRDefault="007D332C" w:rsidP="007D332C">
      <w:pPr>
        <w:pStyle w:val="Default"/>
        <w:rPr>
          <w:rFonts w:ascii="Calibri" w:eastAsiaTheme="minorHAnsi" w:hAnsi="Calibri" w:cs="Calibri"/>
          <w:sz w:val="22"/>
          <w:szCs w:val="22"/>
        </w:rPr>
      </w:pPr>
      <w:permStart w:id="249328384" w:edGrp="everyone"/>
      <w:r w:rsidRPr="0013298E">
        <w:rPr>
          <w:rFonts w:ascii="Calibri" w:eastAsiaTheme="minorHAnsi" w:hAnsi="Calibri" w:cs="Calibri"/>
          <w:sz w:val="22"/>
          <w:szCs w:val="22"/>
        </w:rPr>
        <w:t xml:space="preserve">You will be required to participate in a discussion each week, including a substantive initial post and </w:t>
      </w:r>
      <w:r>
        <w:rPr>
          <w:rFonts w:ascii="Calibri" w:eastAsiaTheme="minorHAnsi" w:hAnsi="Calibri" w:cs="Calibri"/>
          <w:sz w:val="22"/>
          <w:szCs w:val="22"/>
        </w:rPr>
        <w:t>one</w:t>
      </w:r>
      <w:r w:rsidRPr="0013298E">
        <w:rPr>
          <w:rFonts w:ascii="Calibri" w:eastAsiaTheme="minorHAnsi" w:hAnsi="Calibri" w:cs="Calibri"/>
          <w:sz w:val="22"/>
          <w:szCs w:val="22"/>
        </w:rPr>
        <w:t xml:space="preserve"> substantive repl</w:t>
      </w:r>
      <w:r>
        <w:rPr>
          <w:rFonts w:ascii="Calibri" w:eastAsiaTheme="minorHAnsi" w:hAnsi="Calibri" w:cs="Calibri"/>
          <w:sz w:val="22"/>
          <w:szCs w:val="22"/>
        </w:rPr>
        <w:t>y for each of the four optional Discussion Board</w:t>
      </w:r>
      <w:r w:rsidRPr="0013298E">
        <w:rPr>
          <w:rFonts w:ascii="Calibri" w:eastAsiaTheme="minorHAnsi" w:hAnsi="Calibri" w:cs="Calibri"/>
          <w:sz w:val="22"/>
          <w:szCs w:val="22"/>
        </w:rPr>
        <w:t xml:space="preserve"> posts to your peers. </w:t>
      </w:r>
    </w:p>
    <w:p w14:paraId="0C76003E" w14:textId="77777777" w:rsidR="007D332C" w:rsidRPr="0013298E" w:rsidRDefault="007D332C" w:rsidP="007D332C">
      <w:pPr>
        <w:pStyle w:val="Default"/>
        <w:rPr>
          <w:rFonts w:ascii="Calibri" w:eastAsiaTheme="minorHAnsi" w:hAnsi="Calibri" w:cs="Calibri"/>
          <w:sz w:val="22"/>
          <w:szCs w:val="22"/>
        </w:rPr>
      </w:pPr>
    </w:p>
    <w:p w14:paraId="25F4112F" w14:textId="77777777" w:rsidR="007D332C" w:rsidRDefault="007D332C" w:rsidP="007D332C">
      <w:pPr>
        <w:autoSpaceDE w:val="0"/>
        <w:autoSpaceDN w:val="0"/>
        <w:adjustRightInd w:val="0"/>
        <w:spacing w:after="0"/>
        <w:contextualSpacing w:val="0"/>
        <w:rPr>
          <w:rFonts w:ascii="Calibri" w:hAnsi="Calibri" w:cs="Calibri"/>
          <w:color w:val="000000"/>
        </w:rPr>
      </w:pPr>
      <w:r w:rsidRPr="0013298E">
        <w:rPr>
          <w:rFonts w:ascii="Calibri" w:hAnsi="Calibri" w:cs="Calibri"/>
          <w:color w:val="000000"/>
        </w:rPr>
        <w:t xml:space="preserve">In addition to weekly discussions, your ability to </w:t>
      </w:r>
      <w:r w:rsidRPr="0013298E">
        <w:rPr>
          <w:rFonts w:ascii="Calibri" w:hAnsi="Calibri" w:cs="Calibri"/>
          <w:i/>
          <w:iCs/>
          <w:color w:val="000000"/>
        </w:rPr>
        <w:t>remember</w:t>
      </w:r>
      <w:r w:rsidRPr="0013298E">
        <w:rPr>
          <w:rFonts w:ascii="Calibri" w:hAnsi="Calibri" w:cs="Calibri"/>
          <w:color w:val="000000"/>
        </w:rPr>
        <w:t xml:space="preserve">, </w:t>
      </w:r>
      <w:r w:rsidRPr="0013298E">
        <w:rPr>
          <w:rFonts w:ascii="Calibri" w:hAnsi="Calibri" w:cs="Calibri"/>
          <w:i/>
          <w:iCs/>
          <w:color w:val="000000"/>
        </w:rPr>
        <w:t>understand</w:t>
      </w:r>
      <w:r w:rsidRPr="0013298E">
        <w:rPr>
          <w:rFonts w:ascii="Calibri" w:hAnsi="Calibri" w:cs="Calibri"/>
          <w:color w:val="000000"/>
        </w:rPr>
        <w:t xml:space="preserve">, and </w:t>
      </w:r>
      <w:r w:rsidRPr="0013298E">
        <w:rPr>
          <w:rFonts w:ascii="Calibri" w:hAnsi="Calibri" w:cs="Calibri"/>
          <w:i/>
          <w:iCs/>
          <w:color w:val="000000"/>
        </w:rPr>
        <w:t xml:space="preserve">apply </w:t>
      </w:r>
      <w:r w:rsidRPr="0013298E">
        <w:rPr>
          <w:rFonts w:ascii="Calibri" w:hAnsi="Calibri" w:cs="Calibri"/>
          <w:color w:val="000000"/>
        </w:rPr>
        <w:t xml:space="preserve">course material will be assessed via weekly chapter quizzes from the </w:t>
      </w:r>
      <w:r w:rsidRPr="0013298E">
        <w:rPr>
          <w:rFonts w:ascii="Calibri" w:hAnsi="Calibri" w:cs="Calibri"/>
          <w:i/>
          <w:iCs/>
          <w:color w:val="000000"/>
        </w:rPr>
        <w:t xml:space="preserve">Business Analytics </w:t>
      </w:r>
      <w:r w:rsidRPr="0013298E">
        <w:rPr>
          <w:rFonts w:ascii="Calibri" w:hAnsi="Calibri" w:cs="Calibri"/>
          <w:color w:val="000000"/>
        </w:rPr>
        <w:t xml:space="preserve">textbook. </w:t>
      </w:r>
    </w:p>
    <w:p w14:paraId="1F43F691" w14:textId="77777777" w:rsidR="007D332C" w:rsidRPr="0013298E" w:rsidRDefault="007D332C" w:rsidP="007D332C">
      <w:pPr>
        <w:autoSpaceDE w:val="0"/>
        <w:autoSpaceDN w:val="0"/>
        <w:adjustRightInd w:val="0"/>
        <w:spacing w:after="0"/>
        <w:contextualSpacing w:val="0"/>
        <w:rPr>
          <w:rFonts w:ascii="Calibri" w:hAnsi="Calibri" w:cs="Calibri"/>
          <w:color w:val="000000"/>
        </w:rPr>
      </w:pPr>
    </w:p>
    <w:p w14:paraId="0D56DEE3" w14:textId="77777777" w:rsidR="007D332C" w:rsidRDefault="007D332C" w:rsidP="007D332C">
      <w:pPr>
        <w:autoSpaceDE w:val="0"/>
        <w:autoSpaceDN w:val="0"/>
        <w:adjustRightInd w:val="0"/>
        <w:spacing w:after="0"/>
        <w:contextualSpacing w:val="0"/>
        <w:rPr>
          <w:rFonts w:ascii="Calibri" w:hAnsi="Calibri" w:cs="Calibri"/>
          <w:color w:val="000000"/>
        </w:rPr>
      </w:pPr>
      <w:r w:rsidRPr="0013298E">
        <w:rPr>
          <w:rFonts w:ascii="Calibri" w:hAnsi="Calibri" w:cs="Calibri"/>
          <w:color w:val="000000"/>
        </w:rPr>
        <w:t xml:space="preserve">Finally, advanced analysis and synthesis skills will be developed via individual participation in the Business Analytics Simternship, a real-world business analytics simulation. Business Analytics Simternship submissions are due in weeks two through eight. </w:t>
      </w:r>
    </w:p>
    <w:p w14:paraId="58B16582" w14:textId="77777777" w:rsidR="007D332C" w:rsidRPr="0013298E" w:rsidRDefault="007D332C" w:rsidP="007D332C">
      <w:pPr>
        <w:autoSpaceDE w:val="0"/>
        <w:autoSpaceDN w:val="0"/>
        <w:adjustRightInd w:val="0"/>
        <w:spacing w:after="0"/>
        <w:contextualSpacing w:val="0"/>
        <w:rPr>
          <w:rFonts w:ascii="Calibri" w:hAnsi="Calibri" w:cs="Calibri"/>
          <w:color w:val="000000"/>
        </w:rPr>
      </w:pPr>
    </w:p>
    <w:p w14:paraId="28900B2A" w14:textId="77777777" w:rsidR="007D332C" w:rsidRPr="0013298E" w:rsidRDefault="007D332C" w:rsidP="007D332C">
      <w:pPr>
        <w:autoSpaceDE w:val="0"/>
        <w:autoSpaceDN w:val="0"/>
        <w:adjustRightInd w:val="0"/>
        <w:spacing w:after="0"/>
        <w:contextualSpacing w:val="0"/>
        <w:rPr>
          <w:rFonts w:ascii="Calibri" w:hAnsi="Calibri" w:cs="Calibri"/>
          <w:color w:val="000000"/>
        </w:rPr>
      </w:pPr>
      <w:r w:rsidRPr="0013298E">
        <w:rPr>
          <w:rFonts w:ascii="Calibri" w:hAnsi="Calibri" w:cs="Calibri"/>
          <w:b/>
          <w:bCs/>
          <w:color w:val="000000"/>
        </w:rPr>
        <w:t xml:space="preserve">Point Distribution </w:t>
      </w:r>
    </w:p>
    <w:p w14:paraId="3909030E" w14:textId="77777777" w:rsidR="007D332C" w:rsidRPr="0013298E" w:rsidRDefault="007D332C" w:rsidP="007D332C">
      <w:pPr>
        <w:autoSpaceDE w:val="0"/>
        <w:autoSpaceDN w:val="0"/>
        <w:adjustRightInd w:val="0"/>
        <w:spacing w:after="0"/>
        <w:contextualSpacing w:val="0"/>
        <w:rPr>
          <w:rFonts w:ascii="Calibri" w:hAnsi="Calibri" w:cs="Calibri"/>
          <w:color w:val="000000"/>
        </w:rPr>
      </w:pPr>
      <w:r w:rsidRPr="0013298E">
        <w:rPr>
          <w:rFonts w:ascii="Calibri" w:hAnsi="Calibri" w:cs="Calibri"/>
          <w:color w:val="000000"/>
        </w:rPr>
        <w:t xml:space="preserve">Discussions </w:t>
      </w:r>
      <w:r>
        <w:rPr>
          <w:rFonts w:ascii="Calibri" w:hAnsi="Calibri" w:cs="Calibri"/>
          <w:color w:val="000000"/>
        </w:rPr>
        <w:t>(4 postings/4 replies) 25 points each</w:t>
      </w:r>
      <w:r>
        <w:rPr>
          <w:rFonts w:ascii="Calibri" w:hAnsi="Calibri" w:cs="Calibri"/>
          <w:color w:val="000000"/>
        </w:rPr>
        <w:tab/>
      </w:r>
      <w:r>
        <w:rPr>
          <w:rFonts w:ascii="Calibri" w:hAnsi="Calibri" w:cs="Calibri"/>
          <w:color w:val="000000"/>
        </w:rPr>
        <w:tab/>
      </w:r>
      <w:r>
        <w:rPr>
          <w:rFonts w:ascii="Calibri" w:hAnsi="Calibri" w:cs="Calibri"/>
          <w:color w:val="000000"/>
        </w:rPr>
        <w:tab/>
      </w:r>
      <w:r w:rsidRPr="0013298E">
        <w:rPr>
          <w:rFonts w:ascii="Calibri" w:hAnsi="Calibri" w:cs="Calibri"/>
          <w:color w:val="000000"/>
        </w:rPr>
        <w:t xml:space="preserve">200 pts. (24%) </w:t>
      </w:r>
    </w:p>
    <w:p w14:paraId="29C6FDCA" w14:textId="77777777" w:rsidR="007D332C" w:rsidRPr="0013298E" w:rsidRDefault="007D332C" w:rsidP="007D332C">
      <w:pPr>
        <w:autoSpaceDE w:val="0"/>
        <w:autoSpaceDN w:val="0"/>
        <w:adjustRightInd w:val="0"/>
        <w:spacing w:after="0"/>
        <w:contextualSpacing w:val="0"/>
        <w:rPr>
          <w:rFonts w:ascii="Calibri" w:hAnsi="Calibri" w:cs="Calibri"/>
          <w:color w:val="000000"/>
        </w:rPr>
      </w:pPr>
      <w:r w:rsidRPr="0013298E">
        <w:rPr>
          <w:rFonts w:ascii="Calibri" w:hAnsi="Calibri" w:cs="Calibri"/>
          <w:color w:val="000000"/>
        </w:rPr>
        <w:t xml:space="preserve">Chapter Quizzes </w:t>
      </w:r>
      <w:r>
        <w:rPr>
          <w:rFonts w:ascii="Calibri" w:hAnsi="Calibri" w:cs="Calibri"/>
          <w:color w:val="000000"/>
        </w:rPr>
        <w:t>(21 Quizzes)</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13298E">
        <w:rPr>
          <w:rFonts w:ascii="Calibri" w:hAnsi="Calibri" w:cs="Calibri"/>
          <w:color w:val="000000"/>
        </w:rPr>
        <w:t>4</w:t>
      </w:r>
      <w:r>
        <w:rPr>
          <w:rFonts w:ascii="Calibri" w:hAnsi="Calibri" w:cs="Calibri"/>
          <w:color w:val="000000"/>
        </w:rPr>
        <w:t>2</w:t>
      </w:r>
      <w:r w:rsidRPr="0013298E">
        <w:rPr>
          <w:rFonts w:ascii="Calibri" w:hAnsi="Calibri" w:cs="Calibri"/>
          <w:color w:val="000000"/>
        </w:rPr>
        <w:t xml:space="preserve">0 pts. (49%) </w:t>
      </w:r>
    </w:p>
    <w:p w14:paraId="5202EFB8" w14:textId="77777777" w:rsidR="007D332C" w:rsidRDefault="007D332C" w:rsidP="007D332C">
      <w:pPr>
        <w:autoSpaceDE w:val="0"/>
        <w:autoSpaceDN w:val="0"/>
        <w:adjustRightInd w:val="0"/>
        <w:spacing w:after="0"/>
        <w:contextualSpacing w:val="0"/>
        <w:rPr>
          <w:rFonts w:ascii="Calibri" w:hAnsi="Calibri" w:cs="Calibri"/>
          <w:color w:val="000000"/>
        </w:rPr>
      </w:pPr>
      <w:r w:rsidRPr="0013298E">
        <w:rPr>
          <w:rFonts w:ascii="Calibri" w:hAnsi="Calibri" w:cs="Calibri"/>
          <w:color w:val="000000"/>
        </w:rPr>
        <w:t xml:space="preserve">Business Analytics Simternship </w:t>
      </w:r>
      <w:r>
        <w:rPr>
          <w:rFonts w:ascii="Calibri" w:hAnsi="Calibri" w:cs="Calibri"/>
          <w:color w:val="000000"/>
        </w:rPr>
        <w:t>(</w:t>
      </w:r>
      <w:r>
        <w:rPr>
          <w:rFonts w:ascii="Calibri" w:hAnsi="Calibri" w:cs="Calibri"/>
          <w:color w:val="000000"/>
        </w:rPr>
        <w:tab/>
        <w:t>9 exams) 25 points each</w:t>
      </w:r>
      <w:r>
        <w:rPr>
          <w:rFonts w:ascii="Calibri" w:hAnsi="Calibri" w:cs="Calibri"/>
          <w:color w:val="000000"/>
        </w:rPr>
        <w:tab/>
      </w:r>
      <w:r>
        <w:rPr>
          <w:rFonts w:ascii="Calibri" w:hAnsi="Calibri" w:cs="Calibri"/>
          <w:color w:val="000000"/>
        </w:rPr>
        <w:tab/>
      </w:r>
      <w:r w:rsidRPr="0013298E">
        <w:rPr>
          <w:rFonts w:ascii="Calibri" w:hAnsi="Calibri" w:cs="Calibri"/>
          <w:color w:val="000000"/>
        </w:rPr>
        <w:t xml:space="preserve">225 pts. (27%) </w:t>
      </w:r>
    </w:p>
    <w:p w14:paraId="55B34EAB" w14:textId="77777777" w:rsidR="007D332C" w:rsidRDefault="007D332C" w:rsidP="007D332C">
      <w:pPr>
        <w:autoSpaceDE w:val="0"/>
        <w:autoSpaceDN w:val="0"/>
        <w:adjustRightInd w:val="0"/>
        <w:spacing w:after="0"/>
        <w:contextualSpacing w:val="0"/>
        <w:rPr>
          <w:rFonts w:ascii="Calibri" w:hAnsi="Calibri" w:cs="Calibri"/>
          <w:color w:val="000000"/>
        </w:rPr>
      </w:pPr>
    </w:p>
    <w:p w14:paraId="5ADDD461" w14:textId="77777777" w:rsidR="007D332C" w:rsidRDefault="007D332C" w:rsidP="007D332C">
      <w:pPr>
        <w:autoSpaceDE w:val="0"/>
        <w:autoSpaceDN w:val="0"/>
        <w:adjustRightInd w:val="0"/>
        <w:spacing w:after="0"/>
        <w:contextualSpacing w:val="0"/>
        <w:rPr>
          <w:rFonts w:ascii="Calibri" w:hAnsi="Calibri" w:cs="Calibri"/>
          <w:b/>
          <w:bCs/>
          <w:color w:val="000000"/>
        </w:rPr>
      </w:pPr>
      <w:r w:rsidRPr="0013298E">
        <w:rPr>
          <w:rFonts w:ascii="Calibri" w:hAnsi="Calibri" w:cs="Calibri"/>
          <w:b/>
          <w:bCs/>
          <w:color w:val="000000"/>
        </w:rPr>
        <w:t xml:space="preserve">The University has a standard grade scale: </w:t>
      </w:r>
    </w:p>
    <w:p w14:paraId="0B297A6A" w14:textId="77777777" w:rsidR="007D332C" w:rsidRDefault="007D332C" w:rsidP="007D332C">
      <w:pPr>
        <w:autoSpaceDE w:val="0"/>
        <w:autoSpaceDN w:val="0"/>
        <w:adjustRightInd w:val="0"/>
        <w:spacing w:after="0"/>
        <w:contextualSpacing w:val="0"/>
        <w:rPr>
          <w:rFonts w:ascii="Calibri" w:hAnsi="Calibri" w:cs="Calibri"/>
          <w:b/>
          <w:bCs/>
          <w:color w:val="000000"/>
        </w:rPr>
      </w:pPr>
    </w:p>
    <w:p w14:paraId="5149DA92" w14:textId="77777777" w:rsidR="007D332C" w:rsidRPr="00D30370" w:rsidRDefault="007D332C" w:rsidP="007D332C">
      <w:pPr>
        <w:autoSpaceDE w:val="0"/>
        <w:autoSpaceDN w:val="0"/>
        <w:adjustRightInd w:val="0"/>
        <w:spacing w:after="0"/>
        <w:contextualSpacing w:val="0"/>
        <w:rPr>
          <w:rFonts w:ascii="Calibri" w:hAnsi="Calibri" w:cs="Calibri"/>
        </w:rPr>
      </w:pPr>
      <w:r w:rsidRPr="0013298E">
        <w:rPr>
          <w:rFonts w:ascii="Calibri" w:hAnsi="Calibri" w:cs="Calibri"/>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w:t>
      </w:r>
      <w:r>
        <w:rPr>
          <w:rFonts w:ascii="Calibri" w:hAnsi="Calibri" w:cs="Calibri"/>
        </w:rPr>
        <w:t xml:space="preserve">(I) </w:t>
      </w:r>
      <w:r w:rsidRPr="0013298E">
        <w:rPr>
          <w:rFonts w:ascii="Calibri" w:hAnsi="Calibri" w:cs="Calibri"/>
        </w:rPr>
        <w:t>I</w:t>
      </w:r>
      <w:r>
        <w:rPr>
          <w:rFonts w:ascii="Calibri" w:hAnsi="Calibri" w:cs="Calibri"/>
        </w:rPr>
        <w:t>ncomplete</w:t>
      </w:r>
      <w:r w:rsidRPr="0013298E">
        <w:rPr>
          <w:rFonts w:ascii="Calibri" w:hAnsi="Calibri" w:cs="Calibri"/>
        </w:rPr>
        <w:t xml:space="preserve"> is converted to an F. </w:t>
      </w:r>
    </w:p>
    <w:p w14:paraId="1952F75F" w14:textId="77777777" w:rsidR="007D332C" w:rsidRPr="0039378D" w:rsidRDefault="007D332C" w:rsidP="007D332C">
      <w:pPr>
        <w:spacing w:after="0"/>
        <w:outlineLvl w:val="1"/>
        <w:rPr>
          <w:b/>
          <w:vanish/>
        </w:rPr>
      </w:pPr>
      <w:r w:rsidRPr="0039378D">
        <w:rPr>
          <w:b/>
        </w:rPr>
        <w:t>Student Grade Appeals</w:t>
      </w:r>
    </w:p>
    <w:p w14:paraId="1EE8B34F" w14:textId="77777777" w:rsidR="007D332C" w:rsidRPr="0039378D" w:rsidRDefault="007D332C" w:rsidP="007D332C">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w:t>
      </w:r>
      <w:r w:rsidRPr="0039378D">
        <w:lastRenderedPageBreak/>
        <w:t>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0338F3A" w14:textId="77777777" w:rsidR="007D332C" w:rsidRPr="004732FD" w:rsidRDefault="007D332C" w:rsidP="007D332C">
      <w:pPr>
        <w:pStyle w:val="SyllabiHeading"/>
        <w:rPr>
          <w:b/>
        </w:rPr>
      </w:pPr>
      <w:r w:rsidRPr="004732FD">
        <w:rPr>
          <w:b/>
        </w:rPr>
        <w:t>Tentative Schedule</w:t>
      </w:r>
    </w:p>
    <w:p w14:paraId="350A8062" w14:textId="77777777" w:rsidR="007D332C" w:rsidRDefault="007D332C" w:rsidP="007D332C">
      <w:pPr>
        <w:autoSpaceDE w:val="0"/>
        <w:autoSpaceDN w:val="0"/>
        <w:adjustRightInd w:val="0"/>
        <w:spacing w:after="0"/>
        <w:contextualSpacing w:val="0"/>
        <w:rPr>
          <w:rFonts w:ascii="Georgia" w:hAnsi="Georgia" w:cs="Georgia"/>
          <w:b/>
          <w:bCs/>
          <w:sz w:val="28"/>
          <w:szCs w:val="28"/>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50"/>
        <w:gridCol w:w="1980"/>
        <w:gridCol w:w="1158"/>
        <w:gridCol w:w="1452"/>
        <w:gridCol w:w="1416"/>
      </w:tblGrid>
      <w:tr w:rsidR="007D332C" w:rsidRPr="00D21EE8" w14:paraId="73BAB1EB" w14:textId="77777777" w:rsidTr="00DD69A6">
        <w:trPr>
          <w:trHeight w:val="110"/>
        </w:trPr>
        <w:tc>
          <w:tcPr>
            <w:tcW w:w="1650" w:type="dxa"/>
            <w:tcBorders>
              <w:top w:val="none" w:sz="6" w:space="0" w:color="auto"/>
              <w:bottom w:val="none" w:sz="6" w:space="0" w:color="auto"/>
              <w:right w:val="none" w:sz="6" w:space="0" w:color="auto"/>
            </w:tcBorders>
          </w:tcPr>
          <w:p w14:paraId="6EEC010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b/>
                <w:bCs/>
                <w:color w:val="000000"/>
              </w:rPr>
              <w:t>Week</w:t>
            </w:r>
          </w:p>
        </w:tc>
        <w:tc>
          <w:tcPr>
            <w:tcW w:w="1980" w:type="dxa"/>
            <w:tcBorders>
              <w:top w:val="none" w:sz="6" w:space="0" w:color="auto"/>
              <w:left w:val="none" w:sz="6" w:space="0" w:color="auto"/>
              <w:bottom w:val="none" w:sz="6" w:space="0" w:color="auto"/>
              <w:right w:val="none" w:sz="6" w:space="0" w:color="auto"/>
            </w:tcBorders>
          </w:tcPr>
          <w:p w14:paraId="6EF11434" w14:textId="77777777" w:rsidR="007D332C" w:rsidRDefault="007D332C" w:rsidP="00DD69A6">
            <w:pPr>
              <w:autoSpaceDE w:val="0"/>
              <w:autoSpaceDN w:val="0"/>
              <w:adjustRightInd w:val="0"/>
              <w:spacing w:after="0"/>
              <w:contextualSpacing w:val="0"/>
              <w:jc w:val="center"/>
              <w:rPr>
                <w:rFonts w:ascii="Calibri" w:hAnsi="Calibri" w:cs="Calibri"/>
                <w:b/>
                <w:bCs/>
                <w:color w:val="000000"/>
              </w:rPr>
            </w:pPr>
            <w:r w:rsidRPr="00D21EE8">
              <w:rPr>
                <w:rFonts w:ascii="Calibri" w:hAnsi="Calibri" w:cs="Calibri"/>
                <w:b/>
                <w:bCs/>
                <w:color w:val="000000"/>
              </w:rPr>
              <w:t>Deliverable</w:t>
            </w:r>
            <w:r>
              <w:rPr>
                <w:rFonts w:ascii="Calibri" w:hAnsi="Calibri" w:cs="Calibri"/>
                <w:b/>
                <w:bCs/>
                <w:color w:val="000000"/>
              </w:rPr>
              <w:t>s</w:t>
            </w:r>
          </w:p>
          <w:p w14:paraId="31A10FFE"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158" w:type="dxa"/>
            <w:tcBorders>
              <w:top w:val="none" w:sz="6" w:space="0" w:color="auto"/>
              <w:left w:val="none" w:sz="6" w:space="0" w:color="auto"/>
              <w:bottom w:val="none" w:sz="6" w:space="0" w:color="auto"/>
              <w:right w:val="none" w:sz="6" w:space="0" w:color="auto"/>
            </w:tcBorders>
          </w:tcPr>
          <w:p w14:paraId="0AEF5BEB" w14:textId="77777777" w:rsidR="007D332C" w:rsidRPr="00D21EE8" w:rsidRDefault="007D332C" w:rsidP="00DD69A6">
            <w:pPr>
              <w:autoSpaceDE w:val="0"/>
              <w:autoSpaceDN w:val="0"/>
              <w:adjustRightInd w:val="0"/>
              <w:spacing w:after="0"/>
              <w:contextualSpacing w:val="0"/>
              <w:jc w:val="center"/>
              <w:rPr>
                <w:rFonts w:ascii="Calibri" w:hAnsi="Calibri" w:cs="Calibri"/>
                <w:b/>
                <w:bCs/>
                <w:color w:val="000000"/>
              </w:rPr>
            </w:pPr>
            <w:r>
              <w:rPr>
                <w:rFonts w:ascii="Calibri" w:hAnsi="Calibri" w:cs="Calibri"/>
                <w:b/>
                <w:bCs/>
                <w:color w:val="000000"/>
              </w:rPr>
              <w:t>Points</w:t>
            </w:r>
          </w:p>
        </w:tc>
        <w:tc>
          <w:tcPr>
            <w:tcW w:w="1452" w:type="dxa"/>
            <w:tcBorders>
              <w:top w:val="none" w:sz="6" w:space="0" w:color="auto"/>
              <w:left w:val="none" w:sz="6" w:space="0" w:color="auto"/>
              <w:bottom w:val="none" w:sz="6" w:space="0" w:color="auto"/>
              <w:right w:val="none" w:sz="6" w:space="0" w:color="auto"/>
            </w:tcBorders>
          </w:tcPr>
          <w:p w14:paraId="1BA5F54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b/>
                <w:bCs/>
                <w:color w:val="000000"/>
              </w:rPr>
              <w:t>Percentage</w:t>
            </w:r>
          </w:p>
        </w:tc>
        <w:tc>
          <w:tcPr>
            <w:tcW w:w="1416" w:type="dxa"/>
            <w:tcBorders>
              <w:top w:val="none" w:sz="6" w:space="0" w:color="auto"/>
              <w:left w:val="none" w:sz="6" w:space="0" w:color="auto"/>
              <w:bottom w:val="none" w:sz="6" w:space="0" w:color="auto"/>
              <w:right w:val="none" w:sz="6" w:space="0" w:color="auto"/>
            </w:tcBorders>
          </w:tcPr>
          <w:p w14:paraId="48BF7364"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72CB14EC" w14:textId="77777777" w:rsidTr="00DD69A6">
        <w:trPr>
          <w:trHeight w:val="244"/>
        </w:trPr>
        <w:tc>
          <w:tcPr>
            <w:tcW w:w="1650" w:type="dxa"/>
            <w:tcBorders>
              <w:top w:val="none" w:sz="6" w:space="0" w:color="auto"/>
              <w:bottom w:val="none" w:sz="6" w:space="0" w:color="auto"/>
              <w:right w:val="none" w:sz="6" w:space="0" w:color="auto"/>
            </w:tcBorders>
          </w:tcPr>
          <w:p w14:paraId="5C488878"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Week One</w:t>
            </w:r>
          </w:p>
          <w:p w14:paraId="65A8466C"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Due Date</w:t>
            </w:r>
          </w:p>
          <w:p w14:paraId="03A28D7B"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06/08/25</w:t>
            </w:r>
          </w:p>
          <w:p w14:paraId="0E1A5EE9"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vAlign w:val="center"/>
          </w:tcPr>
          <w:p w14:paraId="24B7BF1A"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Read: Business</w:t>
            </w:r>
          </w:p>
          <w:p w14:paraId="382B1399"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Analytics Chapters</w:t>
            </w:r>
          </w:p>
          <w:p w14:paraId="679BB58A" w14:textId="77777777" w:rsidR="007D332C" w:rsidRPr="00D21EE8"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1 &amp; 2</w:t>
            </w:r>
          </w:p>
        </w:tc>
        <w:tc>
          <w:tcPr>
            <w:tcW w:w="1158" w:type="dxa"/>
            <w:tcBorders>
              <w:top w:val="none" w:sz="6" w:space="0" w:color="auto"/>
              <w:left w:val="none" w:sz="6" w:space="0" w:color="auto"/>
              <w:bottom w:val="none" w:sz="6" w:space="0" w:color="auto"/>
              <w:right w:val="none" w:sz="6" w:space="0" w:color="auto"/>
            </w:tcBorders>
          </w:tcPr>
          <w:p w14:paraId="5B904A9E"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52" w:type="dxa"/>
            <w:tcBorders>
              <w:top w:val="none" w:sz="6" w:space="0" w:color="auto"/>
              <w:left w:val="none" w:sz="6" w:space="0" w:color="auto"/>
              <w:bottom w:val="none" w:sz="6" w:space="0" w:color="auto"/>
              <w:right w:val="none" w:sz="6" w:space="0" w:color="auto"/>
            </w:tcBorders>
          </w:tcPr>
          <w:p w14:paraId="498B8749"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16" w:type="dxa"/>
            <w:tcBorders>
              <w:top w:val="none" w:sz="6" w:space="0" w:color="auto"/>
              <w:left w:val="none" w:sz="6" w:space="0" w:color="auto"/>
              <w:bottom w:val="none" w:sz="6" w:space="0" w:color="auto"/>
            </w:tcBorders>
          </w:tcPr>
          <w:p w14:paraId="08D1C6FA"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605E5460" w14:textId="77777777" w:rsidTr="00DD69A6">
        <w:trPr>
          <w:trHeight w:val="244"/>
        </w:trPr>
        <w:tc>
          <w:tcPr>
            <w:tcW w:w="1650" w:type="dxa"/>
            <w:tcBorders>
              <w:top w:val="none" w:sz="6" w:space="0" w:color="auto"/>
              <w:bottom w:val="none" w:sz="6" w:space="0" w:color="auto"/>
              <w:right w:val="none" w:sz="6" w:space="0" w:color="auto"/>
            </w:tcBorders>
          </w:tcPr>
          <w:p w14:paraId="73EE9319"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228E1F8B"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Post: Week 1 Discussion</w:t>
            </w:r>
          </w:p>
        </w:tc>
        <w:tc>
          <w:tcPr>
            <w:tcW w:w="1158" w:type="dxa"/>
            <w:tcBorders>
              <w:top w:val="none" w:sz="6" w:space="0" w:color="auto"/>
              <w:left w:val="none" w:sz="6" w:space="0" w:color="auto"/>
              <w:bottom w:val="none" w:sz="6" w:space="0" w:color="auto"/>
              <w:right w:val="none" w:sz="6" w:space="0" w:color="auto"/>
            </w:tcBorders>
          </w:tcPr>
          <w:p w14:paraId="415CDBE8" w14:textId="77777777" w:rsidR="007D332C"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p w14:paraId="226D26E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52" w:type="dxa"/>
            <w:tcBorders>
              <w:top w:val="none" w:sz="6" w:space="0" w:color="auto"/>
              <w:left w:val="none" w:sz="6" w:space="0" w:color="auto"/>
              <w:bottom w:val="none" w:sz="6" w:space="0" w:color="auto"/>
              <w:right w:val="none" w:sz="6" w:space="0" w:color="auto"/>
            </w:tcBorders>
          </w:tcPr>
          <w:p w14:paraId="507A3AAB"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7C298849"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59626E66" w14:textId="77777777" w:rsidTr="00DD69A6">
        <w:trPr>
          <w:trHeight w:val="244"/>
        </w:trPr>
        <w:tc>
          <w:tcPr>
            <w:tcW w:w="1650" w:type="dxa"/>
            <w:tcBorders>
              <w:top w:val="none" w:sz="6" w:space="0" w:color="auto"/>
              <w:bottom w:val="none" w:sz="6" w:space="0" w:color="auto"/>
              <w:right w:val="none" w:sz="6" w:space="0" w:color="auto"/>
            </w:tcBorders>
          </w:tcPr>
          <w:p w14:paraId="1DD7CA75"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7A7EAD56"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Chapter</w:t>
            </w:r>
          </w:p>
          <w:p w14:paraId="68CCBD57"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1 &amp; 2 Quizzes</w:t>
            </w:r>
          </w:p>
        </w:tc>
        <w:tc>
          <w:tcPr>
            <w:tcW w:w="1158" w:type="dxa"/>
            <w:tcBorders>
              <w:top w:val="none" w:sz="6" w:space="0" w:color="auto"/>
              <w:left w:val="none" w:sz="6" w:space="0" w:color="auto"/>
              <w:bottom w:val="none" w:sz="6" w:space="0" w:color="auto"/>
              <w:right w:val="none" w:sz="6" w:space="0" w:color="auto"/>
            </w:tcBorders>
          </w:tcPr>
          <w:p w14:paraId="1188B19D"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50</w:t>
            </w:r>
          </w:p>
        </w:tc>
        <w:tc>
          <w:tcPr>
            <w:tcW w:w="1452" w:type="dxa"/>
            <w:tcBorders>
              <w:top w:val="none" w:sz="6" w:space="0" w:color="auto"/>
              <w:left w:val="none" w:sz="6" w:space="0" w:color="auto"/>
              <w:bottom w:val="none" w:sz="6" w:space="0" w:color="auto"/>
              <w:right w:val="none" w:sz="6" w:space="0" w:color="auto"/>
            </w:tcBorders>
          </w:tcPr>
          <w:p w14:paraId="441282F1"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6%</w:t>
            </w:r>
          </w:p>
        </w:tc>
        <w:tc>
          <w:tcPr>
            <w:tcW w:w="1416" w:type="dxa"/>
            <w:tcBorders>
              <w:top w:val="none" w:sz="6" w:space="0" w:color="auto"/>
              <w:left w:val="none" w:sz="6" w:space="0" w:color="auto"/>
              <w:bottom w:val="none" w:sz="6" w:space="0" w:color="auto"/>
            </w:tcBorders>
          </w:tcPr>
          <w:p w14:paraId="1536262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5CA0F256" w14:textId="77777777" w:rsidTr="00DD69A6">
        <w:trPr>
          <w:trHeight w:val="244"/>
        </w:trPr>
        <w:tc>
          <w:tcPr>
            <w:tcW w:w="1650" w:type="dxa"/>
            <w:tcBorders>
              <w:top w:val="none" w:sz="6" w:space="0" w:color="auto"/>
              <w:bottom w:val="none" w:sz="6" w:space="0" w:color="auto"/>
              <w:right w:val="none" w:sz="6" w:space="0" w:color="auto"/>
            </w:tcBorders>
          </w:tcPr>
          <w:p w14:paraId="30321CCB"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Week </w:t>
            </w:r>
            <w:r>
              <w:rPr>
                <w:rFonts w:ascii="Calibri" w:hAnsi="Calibri" w:cs="Calibri"/>
                <w:color w:val="000000"/>
              </w:rPr>
              <w:t>Two</w:t>
            </w:r>
          </w:p>
          <w:p w14:paraId="0D875424"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Due Date</w:t>
            </w:r>
          </w:p>
          <w:p w14:paraId="1BB3ABFE"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06/15/25</w:t>
            </w:r>
          </w:p>
          <w:p w14:paraId="56D9EA9E"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vAlign w:val="center"/>
          </w:tcPr>
          <w:p w14:paraId="010A83D9"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Read: Business</w:t>
            </w:r>
          </w:p>
          <w:p w14:paraId="0B70C426"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Analytics Chapters</w:t>
            </w:r>
          </w:p>
          <w:p w14:paraId="00218EA5" w14:textId="77777777" w:rsidR="007D332C" w:rsidRPr="00D21EE8"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3 &amp; 4</w:t>
            </w:r>
          </w:p>
        </w:tc>
        <w:tc>
          <w:tcPr>
            <w:tcW w:w="1158" w:type="dxa"/>
            <w:tcBorders>
              <w:top w:val="none" w:sz="6" w:space="0" w:color="auto"/>
              <w:left w:val="none" w:sz="6" w:space="0" w:color="auto"/>
              <w:bottom w:val="none" w:sz="6" w:space="0" w:color="auto"/>
              <w:right w:val="none" w:sz="6" w:space="0" w:color="auto"/>
            </w:tcBorders>
          </w:tcPr>
          <w:p w14:paraId="226A0EB2"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52" w:type="dxa"/>
            <w:tcBorders>
              <w:top w:val="none" w:sz="6" w:space="0" w:color="auto"/>
              <w:left w:val="none" w:sz="6" w:space="0" w:color="auto"/>
              <w:bottom w:val="none" w:sz="6" w:space="0" w:color="auto"/>
              <w:right w:val="none" w:sz="6" w:space="0" w:color="auto"/>
            </w:tcBorders>
          </w:tcPr>
          <w:p w14:paraId="59C28E14"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16" w:type="dxa"/>
            <w:tcBorders>
              <w:top w:val="none" w:sz="6" w:space="0" w:color="auto"/>
              <w:left w:val="none" w:sz="6" w:space="0" w:color="auto"/>
              <w:bottom w:val="none" w:sz="6" w:space="0" w:color="auto"/>
            </w:tcBorders>
          </w:tcPr>
          <w:p w14:paraId="17D189D2"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59B18EA1" w14:textId="77777777" w:rsidTr="00DD69A6">
        <w:trPr>
          <w:trHeight w:val="243"/>
        </w:trPr>
        <w:tc>
          <w:tcPr>
            <w:tcW w:w="1650" w:type="dxa"/>
            <w:tcBorders>
              <w:top w:val="none" w:sz="6" w:space="0" w:color="auto"/>
              <w:bottom w:val="none" w:sz="6" w:space="0" w:color="auto"/>
              <w:right w:val="none" w:sz="6" w:space="0" w:color="auto"/>
            </w:tcBorders>
          </w:tcPr>
          <w:p w14:paraId="257DBE29"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63F4FA77"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Post: Week 2 Discussion</w:t>
            </w:r>
          </w:p>
        </w:tc>
        <w:tc>
          <w:tcPr>
            <w:tcW w:w="1158" w:type="dxa"/>
            <w:tcBorders>
              <w:top w:val="none" w:sz="6" w:space="0" w:color="auto"/>
              <w:left w:val="none" w:sz="6" w:space="0" w:color="auto"/>
              <w:bottom w:val="none" w:sz="6" w:space="0" w:color="auto"/>
              <w:right w:val="none" w:sz="6" w:space="0" w:color="auto"/>
            </w:tcBorders>
          </w:tcPr>
          <w:p w14:paraId="4839A3B0"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66496576"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28C6477F"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2DA4C5D7" w14:textId="77777777" w:rsidTr="00DD69A6">
        <w:trPr>
          <w:trHeight w:val="243"/>
        </w:trPr>
        <w:tc>
          <w:tcPr>
            <w:tcW w:w="1650" w:type="dxa"/>
            <w:tcBorders>
              <w:top w:val="none" w:sz="6" w:space="0" w:color="auto"/>
              <w:bottom w:val="none" w:sz="6" w:space="0" w:color="auto"/>
              <w:right w:val="none" w:sz="6" w:space="0" w:color="auto"/>
            </w:tcBorders>
          </w:tcPr>
          <w:p w14:paraId="0BB998DF"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6A2A6971"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Chapter</w:t>
            </w:r>
            <w:r>
              <w:rPr>
                <w:rFonts w:ascii="Calibri" w:hAnsi="Calibri" w:cs="Calibri"/>
                <w:color w:val="000000"/>
              </w:rPr>
              <w:t>s</w:t>
            </w:r>
          </w:p>
          <w:p w14:paraId="781C0A5C"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3 &amp; 4 Quizzes</w:t>
            </w:r>
          </w:p>
        </w:tc>
        <w:tc>
          <w:tcPr>
            <w:tcW w:w="1158" w:type="dxa"/>
            <w:tcBorders>
              <w:top w:val="none" w:sz="6" w:space="0" w:color="auto"/>
              <w:left w:val="none" w:sz="6" w:space="0" w:color="auto"/>
              <w:bottom w:val="none" w:sz="6" w:space="0" w:color="auto"/>
              <w:right w:val="none" w:sz="6" w:space="0" w:color="auto"/>
            </w:tcBorders>
          </w:tcPr>
          <w:p w14:paraId="66C6645B"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50</w:t>
            </w:r>
          </w:p>
        </w:tc>
        <w:tc>
          <w:tcPr>
            <w:tcW w:w="1452" w:type="dxa"/>
            <w:tcBorders>
              <w:top w:val="none" w:sz="6" w:space="0" w:color="auto"/>
              <w:left w:val="none" w:sz="6" w:space="0" w:color="auto"/>
              <w:bottom w:val="none" w:sz="6" w:space="0" w:color="auto"/>
              <w:right w:val="none" w:sz="6" w:space="0" w:color="auto"/>
            </w:tcBorders>
          </w:tcPr>
          <w:p w14:paraId="6404D77D"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6%</w:t>
            </w:r>
          </w:p>
        </w:tc>
        <w:tc>
          <w:tcPr>
            <w:tcW w:w="1416" w:type="dxa"/>
            <w:tcBorders>
              <w:top w:val="none" w:sz="6" w:space="0" w:color="auto"/>
              <w:left w:val="none" w:sz="6" w:space="0" w:color="auto"/>
              <w:bottom w:val="none" w:sz="6" w:space="0" w:color="auto"/>
            </w:tcBorders>
          </w:tcPr>
          <w:p w14:paraId="28CBCDD9"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611DE3B6" w14:textId="77777777" w:rsidTr="00DD69A6">
        <w:trPr>
          <w:trHeight w:val="513"/>
        </w:trPr>
        <w:tc>
          <w:tcPr>
            <w:tcW w:w="1650" w:type="dxa"/>
            <w:tcBorders>
              <w:top w:val="none" w:sz="6" w:space="0" w:color="auto"/>
              <w:bottom w:val="none" w:sz="6" w:space="0" w:color="auto"/>
              <w:right w:val="none" w:sz="6" w:space="0" w:color="auto"/>
            </w:tcBorders>
          </w:tcPr>
          <w:p w14:paraId="254691F0"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1F596CF2"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Business Analytics</w:t>
            </w:r>
          </w:p>
          <w:p w14:paraId="44B541B3"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Simternship </w:t>
            </w:r>
          </w:p>
          <w:p w14:paraId="78A65C4C"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Round 1</w:t>
            </w:r>
          </w:p>
        </w:tc>
        <w:tc>
          <w:tcPr>
            <w:tcW w:w="1158" w:type="dxa"/>
            <w:tcBorders>
              <w:top w:val="none" w:sz="6" w:space="0" w:color="auto"/>
              <w:left w:val="none" w:sz="6" w:space="0" w:color="auto"/>
              <w:bottom w:val="none" w:sz="6" w:space="0" w:color="auto"/>
              <w:right w:val="none" w:sz="6" w:space="0" w:color="auto"/>
            </w:tcBorders>
          </w:tcPr>
          <w:p w14:paraId="212FBB82"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3F393348"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10712ED2"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5183CCB0" w14:textId="77777777" w:rsidTr="00DD69A6">
        <w:trPr>
          <w:trHeight w:val="244"/>
        </w:trPr>
        <w:tc>
          <w:tcPr>
            <w:tcW w:w="1650" w:type="dxa"/>
            <w:tcBorders>
              <w:top w:val="none" w:sz="6" w:space="0" w:color="auto"/>
              <w:bottom w:val="none" w:sz="6" w:space="0" w:color="auto"/>
              <w:right w:val="none" w:sz="6" w:space="0" w:color="auto"/>
            </w:tcBorders>
          </w:tcPr>
          <w:p w14:paraId="52B5AA83"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Week </w:t>
            </w:r>
            <w:r>
              <w:rPr>
                <w:rFonts w:ascii="Calibri" w:hAnsi="Calibri" w:cs="Calibri"/>
                <w:color w:val="000000"/>
              </w:rPr>
              <w:t>Three</w:t>
            </w:r>
          </w:p>
          <w:p w14:paraId="1E5B44ED"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Due Date</w:t>
            </w:r>
          </w:p>
          <w:p w14:paraId="2E6FE9B4"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06/22/25</w:t>
            </w:r>
          </w:p>
          <w:p w14:paraId="16655B4F" w14:textId="77777777" w:rsidR="007D332C" w:rsidRPr="00D21EE8" w:rsidRDefault="007D332C" w:rsidP="00DD69A6">
            <w:pPr>
              <w:autoSpaceDE w:val="0"/>
              <w:autoSpaceDN w:val="0"/>
              <w:adjustRightInd w:val="0"/>
              <w:spacing w:after="0"/>
              <w:contextualSpacing w:val="0"/>
              <w:rPr>
                <w:rFonts w:ascii="Calibri" w:hAnsi="Calibri" w:cs="Calibri"/>
                <w:color w:val="000000"/>
              </w:rPr>
            </w:pPr>
          </w:p>
        </w:tc>
        <w:tc>
          <w:tcPr>
            <w:tcW w:w="1980" w:type="dxa"/>
            <w:tcBorders>
              <w:top w:val="none" w:sz="6" w:space="0" w:color="auto"/>
              <w:left w:val="none" w:sz="6" w:space="0" w:color="auto"/>
              <w:bottom w:val="none" w:sz="6" w:space="0" w:color="auto"/>
              <w:right w:val="none" w:sz="6" w:space="0" w:color="auto"/>
            </w:tcBorders>
            <w:vAlign w:val="center"/>
          </w:tcPr>
          <w:p w14:paraId="496CB306"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Read: Business</w:t>
            </w:r>
          </w:p>
          <w:p w14:paraId="6A1CD866"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Analytics Chapters</w:t>
            </w:r>
          </w:p>
          <w:p w14:paraId="6FA6BE7B" w14:textId="77777777" w:rsidR="007D332C" w:rsidRPr="00D21EE8"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5 &amp; 6</w:t>
            </w:r>
          </w:p>
        </w:tc>
        <w:tc>
          <w:tcPr>
            <w:tcW w:w="1158" w:type="dxa"/>
            <w:tcBorders>
              <w:top w:val="none" w:sz="6" w:space="0" w:color="auto"/>
              <w:left w:val="none" w:sz="6" w:space="0" w:color="auto"/>
              <w:bottom w:val="none" w:sz="6" w:space="0" w:color="auto"/>
              <w:right w:val="none" w:sz="6" w:space="0" w:color="auto"/>
            </w:tcBorders>
          </w:tcPr>
          <w:p w14:paraId="6AE6776E"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52" w:type="dxa"/>
            <w:tcBorders>
              <w:top w:val="none" w:sz="6" w:space="0" w:color="auto"/>
              <w:left w:val="none" w:sz="6" w:space="0" w:color="auto"/>
              <w:bottom w:val="none" w:sz="6" w:space="0" w:color="auto"/>
              <w:right w:val="none" w:sz="6" w:space="0" w:color="auto"/>
            </w:tcBorders>
          </w:tcPr>
          <w:p w14:paraId="2680B5D1"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16" w:type="dxa"/>
            <w:tcBorders>
              <w:top w:val="none" w:sz="6" w:space="0" w:color="auto"/>
              <w:left w:val="none" w:sz="6" w:space="0" w:color="auto"/>
              <w:bottom w:val="none" w:sz="6" w:space="0" w:color="auto"/>
            </w:tcBorders>
          </w:tcPr>
          <w:p w14:paraId="32CBDA55"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12EF396D" w14:textId="77777777" w:rsidTr="00DD69A6">
        <w:trPr>
          <w:trHeight w:val="244"/>
        </w:trPr>
        <w:tc>
          <w:tcPr>
            <w:tcW w:w="1650" w:type="dxa"/>
            <w:tcBorders>
              <w:top w:val="none" w:sz="6" w:space="0" w:color="auto"/>
              <w:bottom w:val="none" w:sz="6" w:space="0" w:color="auto"/>
              <w:right w:val="none" w:sz="6" w:space="0" w:color="auto"/>
            </w:tcBorders>
          </w:tcPr>
          <w:p w14:paraId="485065A9"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4F58E98C"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Post: Week 3 Discussion</w:t>
            </w:r>
          </w:p>
        </w:tc>
        <w:tc>
          <w:tcPr>
            <w:tcW w:w="1158" w:type="dxa"/>
            <w:tcBorders>
              <w:top w:val="none" w:sz="6" w:space="0" w:color="auto"/>
              <w:left w:val="none" w:sz="6" w:space="0" w:color="auto"/>
              <w:bottom w:val="none" w:sz="6" w:space="0" w:color="auto"/>
              <w:right w:val="none" w:sz="6" w:space="0" w:color="auto"/>
            </w:tcBorders>
          </w:tcPr>
          <w:p w14:paraId="210481F1"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44F9CB79"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3DFFC164" w14:textId="77777777" w:rsidR="007D332C" w:rsidRDefault="007D332C" w:rsidP="00DD69A6">
            <w:pPr>
              <w:autoSpaceDE w:val="0"/>
              <w:autoSpaceDN w:val="0"/>
              <w:adjustRightInd w:val="0"/>
              <w:spacing w:after="0"/>
              <w:contextualSpacing w:val="0"/>
              <w:jc w:val="center"/>
              <w:rPr>
                <w:rFonts w:ascii="Calibri" w:hAnsi="Calibri" w:cs="Calibri"/>
                <w:color w:val="000000"/>
              </w:rPr>
            </w:pPr>
          </w:p>
          <w:p w14:paraId="17AAEA6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7649D1D8" w14:textId="77777777" w:rsidTr="00DD69A6">
        <w:trPr>
          <w:trHeight w:val="244"/>
        </w:trPr>
        <w:tc>
          <w:tcPr>
            <w:tcW w:w="1650" w:type="dxa"/>
            <w:tcBorders>
              <w:top w:val="none" w:sz="6" w:space="0" w:color="auto"/>
              <w:bottom w:val="none" w:sz="6" w:space="0" w:color="auto"/>
              <w:right w:val="none" w:sz="6" w:space="0" w:color="auto"/>
            </w:tcBorders>
          </w:tcPr>
          <w:p w14:paraId="7E7AD36D"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490DEBB7"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Chapter</w:t>
            </w:r>
            <w:r>
              <w:rPr>
                <w:rFonts w:ascii="Calibri" w:hAnsi="Calibri" w:cs="Calibri"/>
                <w:color w:val="000000"/>
              </w:rPr>
              <w:t>s</w:t>
            </w:r>
          </w:p>
          <w:p w14:paraId="3618B3B5"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5 &amp; 6 Quizzes</w:t>
            </w:r>
          </w:p>
        </w:tc>
        <w:tc>
          <w:tcPr>
            <w:tcW w:w="1158" w:type="dxa"/>
            <w:tcBorders>
              <w:top w:val="none" w:sz="6" w:space="0" w:color="auto"/>
              <w:left w:val="none" w:sz="6" w:space="0" w:color="auto"/>
              <w:bottom w:val="none" w:sz="6" w:space="0" w:color="auto"/>
              <w:right w:val="none" w:sz="6" w:space="0" w:color="auto"/>
            </w:tcBorders>
          </w:tcPr>
          <w:p w14:paraId="6CB2F3A1"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50</w:t>
            </w:r>
          </w:p>
        </w:tc>
        <w:tc>
          <w:tcPr>
            <w:tcW w:w="1452" w:type="dxa"/>
            <w:tcBorders>
              <w:top w:val="none" w:sz="6" w:space="0" w:color="auto"/>
              <w:left w:val="none" w:sz="6" w:space="0" w:color="auto"/>
              <w:bottom w:val="none" w:sz="6" w:space="0" w:color="auto"/>
              <w:right w:val="none" w:sz="6" w:space="0" w:color="auto"/>
            </w:tcBorders>
          </w:tcPr>
          <w:p w14:paraId="28394F44"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6%</w:t>
            </w:r>
          </w:p>
        </w:tc>
        <w:tc>
          <w:tcPr>
            <w:tcW w:w="1416" w:type="dxa"/>
            <w:tcBorders>
              <w:top w:val="none" w:sz="6" w:space="0" w:color="auto"/>
              <w:left w:val="none" w:sz="6" w:space="0" w:color="auto"/>
              <w:bottom w:val="none" w:sz="6" w:space="0" w:color="auto"/>
            </w:tcBorders>
          </w:tcPr>
          <w:p w14:paraId="39A2AD35" w14:textId="77777777" w:rsidR="007D332C" w:rsidRDefault="007D332C" w:rsidP="00DD69A6">
            <w:pPr>
              <w:autoSpaceDE w:val="0"/>
              <w:autoSpaceDN w:val="0"/>
              <w:adjustRightInd w:val="0"/>
              <w:spacing w:after="0"/>
              <w:contextualSpacing w:val="0"/>
              <w:jc w:val="center"/>
              <w:rPr>
                <w:rFonts w:ascii="Calibri" w:hAnsi="Calibri" w:cs="Calibri"/>
                <w:color w:val="000000"/>
              </w:rPr>
            </w:pPr>
          </w:p>
          <w:p w14:paraId="30DBAB5D"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39BF8E56" w14:textId="77777777" w:rsidTr="00DD69A6">
        <w:trPr>
          <w:trHeight w:val="513"/>
        </w:trPr>
        <w:tc>
          <w:tcPr>
            <w:tcW w:w="1650" w:type="dxa"/>
            <w:tcBorders>
              <w:top w:val="none" w:sz="6" w:space="0" w:color="auto"/>
              <w:bottom w:val="none" w:sz="6" w:space="0" w:color="auto"/>
              <w:right w:val="none" w:sz="6" w:space="0" w:color="auto"/>
            </w:tcBorders>
          </w:tcPr>
          <w:p w14:paraId="09043B1E"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025C93E4"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Business Analytics</w:t>
            </w:r>
          </w:p>
          <w:p w14:paraId="34A248D4"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Simternship </w:t>
            </w:r>
          </w:p>
          <w:p w14:paraId="50D0ACEE"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Round 2</w:t>
            </w:r>
          </w:p>
        </w:tc>
        <w:tc>
          <w:tcPr>
            <w:tcW w:w="1158" w:type="dxa"/>
            <w:tcBorders>
              <w:top w:val="none" w:sz="6" w:space="0" w:color="auto"/>
              <w:left w:val="none" w:sz="6" w:space="0" w:color="auto"/>
              <w:bottom w:val="none" w:sz="6" w:space="0" w:color="auto"/>
              <w:right w:val="none" w:sz="6" w:space="0" w:color="auto"/>
            </w:tcBorders>
          </w:tcPr>
          <w:p w14:paraId="708714FA"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093CB7F4"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7969CC4D" w14:textId="77777777" w:rsidR="007D332C" w:rsidRDefault="007D332C" w:rsidP="00DD69A6">
            <w:pPr>
              <w:autoSpaceDE w:val="0"/>
              <w:autoSpaceDN w:val="0"/>
              <w:adjustRightInd w:val="0"/>
              <w:spacing w:after="0"/>
              <w:contextualSpacing w:val="0"/>
              <w:jc w:val="center"/>
              <w:rPr>
                <w:rFonts w:ascii="Calibri" w:hAnsi="Calibri" w:cs="Calibri"/>
                <w:color w:val="000000"/>
              </w:rPr>
            </w:pPr>
          </w:p>
          <w:p w14:paraId="6ACF9CCF"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5B0E3931" w14:textId="77777777" w:rsidTr="00DD69A6">
        <w:trPr>
          <w:trHeight w:val="244"/>
        </w:trPr>
        <w:tc>
          <w:tcPr>
            <w:tcW w:w="1650" w:type="dxa"/>
            <w:tcBorders>
              <w:top w:val="none" w:sz="6" w:space="0" w:color="auto"/>
              <w:bottom w:val="none" w:sz="6" w:space="0" w:color="auto"/>
              <w:right w:val="none" w:sz="6" w:space="0" w:color="auto"/>
            </w:tcBorders>
          </w:tcPr>
          <w:p w14:paraId="04C44AB1"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Week </w:t>
            </w:r>
            <w:r>
              <w:rPr>
                <w:rFonts w:ascii="Calibri" w:hAnsi="Calibri" w:cs="Calibri"/>
                <w:color w:val="000000"/>
              </w:rPr>
              <w:t>Four</w:t>
            </w:r>
          </w:p>
          <w:p w14:paraId="79722CC8"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Due Date</w:t>
            </w:r>
          </w:p>
          <w:p w14:paraId="2C2CF59C"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06/29/25</w:t>
            </w:r>
          </w:p>
          <w:p w14:paraId="53D72C60" w14:textId="77777777" w:rsidR="007D332C" w:rsidRPr="00D21EE8" w:rsidRDefault="007D332C" w:rsidP="00DD69A6">
            <w:pPr>
              <w:autoSpaceDE w:val="0"/>
              <w:autoSpaceDN w:val="0"/>
              <w:adjustRightInd w:val="0"/>
              <w:spacing w:after="0"/>
              <w:contextualSpacing w:val="0"/>
              <w:rPr>
                <w:rFonts w:ascii="Calibri" w:hAnsi="Calibri" w:cs="Calibri"/>
                <w:color w:val="000000"/>
              </w:rPr>
            </w:pPr>
          </w:p>
        </w:tc>
        <w:tc>
          <w:tcPr>
            <w:tcW w:w="1980" w:type="dxa"/>
            <w:tcBorders>
              <w:top w:val="none" w:sz="6" w:space="0" w:color="auto"/>
              <w:left w:val="none" w:sz="6" w:space="0" w:color="auto"/>
              <w:bottom w:val="none" w:sz="6" w:space="0" w:color="auto"/>
              <w:right w:val="none" w:sz="6" w:space="0" w:color="auto"/>
            </w:tcBorders>
            <w:vAlign w:val="center"/>
          </w:tcPr>
          <w:p w14:paraId="00CE3C64"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Read: Business</w:t>
            </w:r>
          </w:p>
          <w:p w14:paraId="02EF6FD2"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Analytics Chapters</w:t>
            </w:r>
          </w:p>
          <w:p w14:paraId="36A17434" w14:textId="77777777" w:rsidR="007D332C" w:rsidRPr="00D21EE8"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7 &amp; 8</w:t>
            </w:r>
          </w:p>
        </w:tc>
        <w:tc>
          <w:tcPr>
            <w:tcW w:w="1158" w:type="dxa"/>
            <w:tcBorders>
              <w:top w:val="none" w:sz="6" w:space="0" w:color="auto"/>
              <w:left w:val="none" w:sz="6" w:space="0" w:color="auto"/>
              <w:bottom w:val="none" w:sz="6" w:space="0" w:color="auto"/>
              <w:right w:val="none" w:sz="6" w:space="0" w:color="auto"/>
            </w:tcBorders>
          </w:tcPr>
          <w:p w14:paraId="6AF3B49B"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52" w:type="dxa"/>
            <w:tcBorders>
              <w:top w:val="none" w:sz="6" w:space="0" w:color="auto"/>
              <w:left w:val="none" w:sz="6" w:space="0" w:color="auto"/>
              <w:bottom w:val="none" w:sz="6" w:space="0" w:color="auto"/>
              <w:right w:val="none" w:sz="6" w:space="0" w:color="auto"/>
            </w:tcBorders>
          </w:tcPr>
          <w:p w14:paraId="22649B5E"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16" w:type="dxa"/>
            <w:tcBorders>
              <w:top w:val="none" w:sz="6" w:space="0" w:color="auto"/>
              <w:left w:val="none" w:sz="6" w:space="0" w:color="auto"/>
              <w:bottom w:val="none" w:sz="6" w:space="0" w:color="auto"/>
            </w:tcBorders>
          </w:tcPr>
          <w:p w14:paraId="08A91EC6"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27B4601E" w14:textId="77777777" w:rsidTr="00DD69A6">
        <w:trPr>
          <w:trHeight w:val="244"/>
        </w:trPr>
        <w:tc>
          <w:tcPr>
            <w:tcW w:w="1650" w:type="dxa"/>
            <w:tcBorders>
              <w:top w:val="none" w:sz="6" w:space="0" w:color="auto"/>
              <w:bottom w:val="none" w:sz="6" w:space="0" w:color="auto"/>
              <w:right w:val="none" w:sz="6" w:space="0" w:color="auto"/>
            </w:tcBorders>
          </w:tcPr>
          <w:p w14:paraId="4BB4ED88"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77096759"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Post: Week </w:t>
            </w:r>
            <w:r>
              <w:rPr>
                <w:rFonts w:ascii="Calibri" w:hAnsi="Calibri" w:cs="Calibri"/>
                <w:color w:val="000000"/>
              </w:rPr>
              <w:t>4</w:t>
            </w:r>
            <w:r w:rsidRPr="00D21EE8">
              <w:rPr>
                <w:rFonts w:ascii="Calibri" w:hAnsi="Calibri" w:cs="Calibri"/>
                <w:color w:val="000000"/>
              </w:rPr>
              <w:t xml:space="preserve"> Discussion</w:t>
            </w:r>
          </w:p>
        </w:tc>
        <w:tc>
          <w:tcPr>
            <w:tcW w:w="1158" w:type="dxa"/>
            <w:tcBorders>
              <w:top w:val="none" w:sz="6" w:space="0" w:color="auto"/>
              <w:left w:val="none" w:sz="6" w:space="0" w:color="auto"/>
              <w:bottom w:val="none" w:sz="6" w:space="0" w:color="auto"/>
              <w:right w:val="none" w:sz="6" w:space="0" w:color="auto"/>
            </w:tcBorders>
          </w:tcPr>
          <w:p w14:paraId="3ECEC595"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1D7EAF89"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2020DC69"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222E49D6" w14:textId="77777777" w:rsidTr="00DD69A6">
        <w:trPr>
          <w:trHeight w:val="244"/>
        </w:trPr>
        <w:tc>
          <w:tcPr>
            <w:tcW w:w="1650" w:type="dxa"/>
            <w:tcBorders>
              <w:top w:val="none" w:sz="6" w:space="0" w:color="auto"/>
              <w:bottom w:val="none" w:sz="6" w:space="0" w:color="auto"/>
              <w:right w:val="none" w:sz="6" w:space="0" w:color="auto"/>
            </w:tcBorders>
          </w:tcPr>
          <w:p w14:paraId="4DD82CAC"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7936B126"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Chapter</w:t>
            </w:r>
            <w:r>
              <w:rPr>
                <w:rFonts w:ascii="Calibri" w:hAnsi="Calibri" w:cs="Calibri"/>
                <w:color w:val="000000"/>
              </w:rPr>
              <w:t>s</w:t>
            </w:r>
          </w:p>
          <w:p w14:paraId="423709DF"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7 &amp; 8</w:t>
            </w:r>
            <w:r w:rsidRPr="00D21EE8">
              <w:rPr>
                <w:rFonts w:ascii="Calibri" w:hAnsi="Calibri" w:cs="Calibri"/>
                <w:color w:val="000000"/>
              </w:rPr>
              <w:t xml:space="preserve"> Quizzes</w:t>
            </w:r>
          </w:p>
        </w:tc>
        <w:tc>
          <w:tcPr>
            <w:tcW w:w="1158" w:type="dxa"/>
            <w:tcBorders>
              <w:top w:val="none" w:sz="6" w:space="0" w:color="auto"/>
              <w:left w:val="none" w:sz="6" w:space="0" w:color="auto"/>
              <w:bottom w:val="none" w:sz="6" w:space="0" w:color="auto"/>
              <w:right w:val="none" w:sz="6" w:space="0" w:color="auto"/>
            </w:tcBorders>
          </w:tcPr>
          <w:p w14:paraId="54828EA5"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50</w:t>
            </w:r>
          </w:p>
        </w:tc>
        <w:tc>
          <w:tcPr>
            <w:tcW w:w="1452" w:type="dxa"/>
            <w:tcBorders>
              <w:top w:val="none" w:sz="6" w:space="0" w:color="auto"/>
              <w:left w:val="none" w:sz="6" w:space="0" w:color="auto"/>
              <w:bottom w:val="none" w:sz="6" w:space="0" w:color="auto"/>
              <w:right w:val="none" w:sz="6" w:space="0" w:color="auto"/>
            </w:tcBorders>
          </w:tcPr>
          <w:p w14:paraId="2FA7399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6%</w:t>
            </w:r>
          </w:p>
        </w:tc>
        <w:tc>
          <w:tcPr>
            <w:tcW w:w="1416" w:type="dxa"/>
            <w:tcBorders>
              <w:top w:val="none" w:sz="6" w:space="0" w:color="auto"/>
              <w:left w:val="none" w:sz="6" w:space="0" w:color="auto"/>
              <w:bottom w:val="none" w:sz="6" w:space="0" w:color="auto"/>
            </w:tcBorders>
          </w:tcPr>
          <w:p w14:paraId="3D59340A"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2AEEA22A" w14:textId="77777777" w:rsidTr="00DD69A6">
        <w:trPr>
          <w:trHeight w:val="513"/>
        </w:trPr>
        <w:tc>
          <w:tcPr>
            <w:tcW w:w="1650" w:type="dxa"/>
            <w:tcBorders>
              <w:top w:val="none" w:sz="6" w:space="0" w:color="auto"/>
              <w:bottom w:val="none" w:sz="6" w:space="0" w:color="auto"/>
              <w:right w:val="none" w:sz="6" w:space="0" w:color="auto"/>
            </w:tcBorders>
          </w:tcPr>
          <w:p w14:paraId="64D3674A"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1D2E65D7"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Business Analytics</w:t>
            </w:r>
          </w:p>
          <w:p w14:paraId="1805A86C"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Simternship </w:t>
            </w:r>
          </w:p>
          <w:p w14:paraId="2C1AFD5E"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Round </w:t>
            </w:r>
            <w:r>
              <w:rPr>
                <w:rFonts w:ascii="Calibri" w:hAnsi="Calibri" w:cs="Calibri"/>
                <w:color w:val="000000"/>
              </w:rPr>
              <w:t>3</w:t>
            </w:r>
          </w:p>
        </w:tc>
        <w:tc>
          <w:tcPr>
            <w:tcW w:w="1158" w:type="dxa"/>
            <w:tcBorders>
              <w:top w:val="none" w:sz="6" w:space="0" w:color="auto"/>
              <w:left w:val="none" w:sz="6" w:space="0" w:color="auto"/>
              <w:bottom w:val="none" w:sz="6" w:space="0" w:color="auto"/>
              <w:right w:val="none" w:sz="6" w:space="0" w:color="auto"/>
            </w:tcBorders>
          </w:tcPr>
          <w:p w14:paraId="2276D99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4486328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6B4E03A4"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378472A5" w14:textId="77777777" w:rsidTr="00DD69A6">
        <w:trPr>
          <w:trHeight w:val="244"/>
        </w:trPr>
        <w:tc>
          <w:tcPr>
            <w:tcW w:w="1650" w:type="dxa"/>
            <w:tcBorders>
              <w:top w:val="none" w:sz="6" w:space="0" w:color="auto"/>
              <w:bottom w:val="none" w:sz="6" w:space="0" w:color="auto"/>
              <w:right w:val="none" w:sz="6" w:space="0" w:color="auto"/>
            </w:tcBorders>
          </w:tcPr>
          <w:p w14:paraId="1FCFFB34"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Week </w:t>
            </w:r>
            <w:r>
              <w:rPr>
                <w:rFonts w:ascii="Calibri" w:hAnsi="Calibri" w:cs="Calibri"/>
                <w:color w:val="000000"/>
              </w:rPr>
              <w:t>Five</w:t>
            </w:r>
          </w:p>
          <w:p w14:paraId="08E4BA7C"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Due Date</w:t>
            </w:r>
          </w:p>
          <w:p w14:paraId="49D2CA30"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07/06/25</w:t>
            </w:r>
          </w:p>
          <w:p w14:paraId="36A3748C" w14:textId="77777777" w:rsidR="007D332C" w:rsidRPr="00D21EE8" w:rsidRDefault="007D332C" w:rsidP="00DD69A6">
            <w:pPr>
              <w:autoSpaceDE w:val="0"/>
              <w:autoSpaceDN w:val="0"/>
              <w:adjustRightInd w:val="0"/>
              <w:spacing w:after="0"/>
              <w:contextualSpacing w:val="0"/>
              <w:rPr>
                <w:rFonts w:ascii="Calibri" w:hAnsi="Calibri" w:cs="Calibri"/>
              </w:rPr>
            </w:pPr>
          </w:p>
        </w:tc>
        <w:tc>
          <w:tcPr>
            <w:tcW w:w="1980" w:type="dxa"/>
            <w:tcBorders>
              <w:top w:val="none" w:sz="6" w:space="0" w:color="auto"/>
              <w:left w:val="none" w:sz="6" w:space="0" w:color="auto"/>
              <w:bottom w:val="none" w:sz="6" w:space="0" w:color="auto"/>
              <w:right w:val="none" w:sz="6" w:space="0" w:color="auto"/>
            </w:tcBorders>
            <w:vAlign w:val="center"/>
          </w:tcPr>
          <w:p w14:paraId="37BAE1EC"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Read: Business</w:t>
            </w:r>
          </w:p>
          <w:p w14:paraId="1779E404"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Analytics Chapters</w:t>
            </w:r>
          </w:p>
          <w:p w14:paraId="3A2D39A8" w14:textId="77777777" w:rsidR="007D332C" w:rsidRPr="00D21EE8"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9 &amp; 10</w:t>
            </w:r>
          </w:p>
        </w:tc>
        <w:tc>
          <w:tcPr>
            <w:tcW w:w="1158" w:type="dxa"/>
            <w:tcBorders>
              <w:top w:val="none" w:sz="6" w:space="0" w:color="auto"/>
              <w:left w:val="none" w:sz="6" w:space="0" w:color="auto"/>
              <w:bottom w:val="none" w:sz="6" w:space="0" w:color="auto"/>
              <w:right w:val="none" w:sz="6" w:space="0" w:color="auto"/>
            </w:tcBorders>
          </w:tcPr>
          <w:p w14:paraId="7409B174"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52" w:type="dxa"/>
            <w:tcBorders>
              <w:top w:val="none" w:sz="6" w:space="0" w:color="auto"/>
              <w:left w:val="none" w:sz="6" w:space="0" w:color="auto"/>
              <w:bottom w:val="none" w:sz="6" w:space="0" w:color="auto"/>
              <w:right w:val="none" w:sz="6" w:space="0" w:color="auto"/>
            </w:tcBorders>
          </w:tcPr>
          <w:p w14:paraId="32E99DA9"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16" w:type="dxa"/>
            <w:tcBorders>
              <w:top w:val="none" w:sz="6" w:space="0" w:color="auto"/>
              <w:left w:val="none" w:sz="6" w:space="0" w:color="auto"/>
              <w:bottom w:val="none" w:sz="6" w:space="0" w:color="auto"/>
            </w:tcBorders>
          </w:tcPr>
          <w:p w14:paraId="4752333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003E894C" w14:textId="77777777" w:rsidTr="00DD69A6">
        <w:trPr>
          <w:trHeight w:val="244"/>
        </w:trPr>
        <w:tc>
          <w:tcPr>
            <w:tcW w:w="1650" w:type="dxa"/>
            <w:tcBorders>
              <w:top w:val="none" w:sz="6" w:space="0" w:color="auto"/>
              <w:bottom w:val="none" w:sz="6" w:space="0" w:color="auto"/>
              <w:right w:val="none" w:sz="6" w:space="0" w:color="auto"/>
            </w:tcBorders>
          </w:tcPr>
          <w:p w14:paraId="6F2EE25B"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74AEA2A9"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Post: Week </w:t>
            </w:r>
            <w:r>
              <w:rPr>
                <w:rFonts w:ascii="Calibri" w:hAnsi="Calibri" w:cs="Calibri"/>
                <w:color w:val="000000"/>
              </w:rPr>
              <w:t>5</w:t>
            </w:r>
            <w:r w:rsidRPr="00D21EE8">
              <w:rPr>
                <w:rFonts w:ascii="Calibri" w:hAnsi="Calibri" w:cs="Calibri"/>
                <w:color w:val="000000"/>
              </w:rPr>
              <w:t xml:space="preserve"> Discussion</w:t>
            </w:r>
            <w:r>
              <w:rPr>
                <w:rFonts w:ascii="Calibri" w:hAnsi="Calibri" w:cs="Calibri"/>
                <w:color w:val="000000"/>
              </w:rPr>
              <w:t xml:space="preserve"> Reply #1</w:t>
            </w:r>
          </w:p>
        </w:tc>
        <w:tc>
          <w:tcPr>
            <w:tcW w:w="1158" w:type="dxa"/>
            <w:tcBorders>
              <w:top w:val="none" w:sz="6" w:space="0" w:color="auto"/>
              <w:left w:val="none" w:sz="6" w:space="0" w:color="auto"/>
              <w:bottom w:val="none" w:sz="6" w:space="0" w:color="auto"/>
              <w:right w:val="none" w:sz="6" w:space="0" w:color="auto"/>
            </w:tcBorders>
          </w:tcPr>
          <w:p w14:paraId="6AA312E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0D19C65F"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30DBEDC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0F679E19" w14:textId="77777777" w:rsidTr="00DD69A6">
        <w:trPr>
          <w:trHeight w:val="244"/>
        </w:trPr>
        <w:tc>
          <w:tcPr>
            <w:tcW w:w="1650" w:type="dxa"/>
            <w:tcBorders>
              <w:top w:val="none" w:sz="6" w:space="0" w:color="auto"/>
              <w:bottom w:val="none" w:sz="6" w:space="0" w:color="auto"/>
              <w:right w:val="none" w:sz="6" w:space="0" w:color="auto"/>
            </w:tcBorders>
          </w:tcPr>
          <w:p w14:paraId="7A25E872"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1B535454"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Chapter</w:t>
            </w:r>
            <w:r>
              <w:rPr>
                <w:rFonts w:ascii="Calibri" w:hAnsi="Calibri" w:cs="Calibri"/>
                <w:color w:val="000000"/>
              </w:rPr>
              <w:t>s</w:t>
            </w:r>
          </w:p>
          <w:p w14:paraId="66D6E691" w14:textId="77777777" w:rsidR="007D332C" w:rsidRPr="00DE0A44" w:rsidRDefault="007D332C" w:rsidP="00DD69A6">
            <w:pPr>
              <w:autoSpaceDE w:val="0"/>
              <w:autoSpaceDN w:val="0"/>
              <w:adjustRightInd w:val="0"/>
              <w:rPr>
                <w:color w:val="000000"/>
              </w:rPr>
            </w:pPr>
            <w:r>
              <w:rPr>
                <w:color w:val="000000"/>
              </w:rPr>
              <w:t xml:space="preserve">9 </w:t>
            </w:r>
            <w:r w:rsidRPr="00DE0A44">
              <w:rPr>
                <w:color w:val="000000"/>
              </w:rPr>
              <w:t>&amp;</w:t>
            </w:r>
            <w:r>
              <w:rPr>
                <w:color w:val="000000"/>
              </w:rPr>
              <w:t xml:space="preserve"> 10</w:t>
            </w:r>
            <w:r w:rsidRPr="00DE0A44">
              <w:rPr>
                <w:color w:val="000000"/>
              </w:rPr>
              <w:t xml:space="preserve"> Quizzes</w:t>
            </w:r>
          </w:p>
        </w:tc>
        <w:tc>
          <w:tcPr>
            <w:tcW w:w="1158" w:type="dxa"/>
            <w:tcBorders>
              <w:top w:val="none" w:sz="6" w:space="0" w:color="auto"/>
              <w:left w:val="none" w:sz="6" w:space="0" w:color="auto"/>
              <w:bottom w:val="none" w:sz="6" w:space="0" w:color="auto"/>
              <w:right w:val="none" w:sz="6" w:space="0" w:color="auto"/>
            </w:tcBorders>
          </w:tcPr>
          <w:p w14:paraId="5D583086"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50</w:t>
            </w:r>
          </w:p>
        </w:tc>
        <w:tc>
          <w:tcPr>
            <w:tcW w:w="1452" w:type="dxa"/>
            <w:tcBorders>
              <w:top w:val="none" w:sz="6" w:space="0" w:color="auto"/>
              <w:left w:val="none" w:sz="6" w:space="0" w:color="auto"/>
              <w:bottom w:val="none" w:sz="6" w:space="0" w:color="auto"/>
              <w:right w:val="none" w:sz="6" w:space="0" w:color="auto"/>
            </w:tcBorders>
          </w:tcPr>
          <w:p w14:paraId="1B4A7B72"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6%</w:t>
            </w:r>
          </w:p>
        </w:tc>
        <w:tc>
          <w:tcPr>
            <w:tcW w:w="1416" w:type="dxa"/>
            <w:tcBorders>
              <w:top w:val="none" w:sz="6" w:space="0" w:color="auto"/>
              <w:left w:val="none" w:sz="6" w:space="0" w:color="auto"/>
              <w:bottom w:val="none" w:sz="6" w:space="0" w:color="auto"/>
            </w:tcBorders>
          </w:tcPr>
          <w:p w14:paraId="136E7412"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64D33CD9" w14:textId="77777777" w:rsidTr="00DD69A6">
        <w:trPr>
          <w:trHeight w:val="513"/>
        </w:trPr>
        <w:tc>
          <w:tcPr>
            <w:tcW w:w="1650" w:type="dxa"/>
            <w:tcBorders>
              <w:top w:val="none" w:sz="6" w:space="0" w:color="auto"/>
              <w:bottom w:val="none" w:sz="6" w:space="0" w:color="auto"/>
              <w:right w:val="none" w:sz="6" w:space="0" w:color="auto"/>
            </w:tcBorders>
          </w:tcPr>
          <w:p w14:paraId="1528EA78"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5DB7B8B6"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Business Analytics</w:t>
            </w:r>
          </w:p>
          <w:p w14:paraId="6C360404"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Simternship </w:t>
            </w:r>
          </w:p>
          <w:p w14:paraId="6F450EDA"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Round </w:t>
            </w:r>
            <w:r>
              <w:rPr>
                <w:rFonts w:ascii="Calibri" w:hAnsi="Calibri" w:cs="Calibri"/>
                <w:color w:val="000000"/>
              </w:rPr>
              <w:t>4</w:t>
            </w:r>
          </w:p>
        </w:tc>
        <w:tc>
          <w:tcPr>
            <w:tcW w:w="1158" w:type="dxa"/>
            <w:tcBorders>
              <w:top w:val="none" w:sz="6" w:space="0" w:color="auto"/>
              <w:left w:val="none" w:sz="6" w:space="0" w:color="auto"/>
              <w:bottom w:val="none" w:sz="6" w:space="0" w:color="auto"/>
              <w:right w:val="none" w:sz="6" w:space="0" w:color="auto"/>
            </w:tcBorders>
          </w:tcPr>
          <w:p w14:paraId="4757B5B5"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0AE2CBFB"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39B80CE3"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7DBB87C4" w14:textId="77777777" w:rsidTr="00DD69A6">
        <w:trPr>
          <w:trHeight w:val="244"/>
        </w:trPr>
        <w:tc>
          <w:tcPr>
            <w:tcW w:w="1650" w:type="dxa"/>
            <w:tcBorders>
              <w:top w:val="none" w:sz="6" w:space="0" w:color="auto"/>
              <w:bottom w:val="none" w:sz="6" w:space="0" w:color="auto"/>
              <w:right w:val="none" w:sz="6" w:space="0" w:color="auto"/>
            </w:tcBorders>
          </w:tcPr>
          <w:p w14:paraId="16D24F9D"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Week </w:t>
            </w:r>
            <w:r>
              <w:rPr>
                <w:rFonts w:ascii="Calibri" w:hAnsi="Calibri" w:cs="Calibri"/>
                <w:color w:val="000000"/>
              </w:rPr>
              <w:t>Six</w:t>
            </w:r>
          </w:p>
          <w:p w14:paraId="1D44FA67"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Due Date</w:t>
            </w:r>
          </w:p>
          <w:p w14:paraId="7A46F604"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07/13/25</w:t>
            </w:r>
          </w:p>
          <w:p w14:paraId="0F58E4ED" w14:textId="77777777" w:rsidR="007D332C" w:rsidRPr="00D21EE8" w:rsidRDefault="007D332C" w:rsidP="00DD69A6">
            <w:pPr>
              <w:autoSpaceDE w:val="0"/>
              <w:autoSpaceDN w:val="0"/>
              <w:adjustRightInd w:val="0"/>
              <w:spacing w:after="0"/>
              <w:contextualSpacing w:val="0"/>
              <w:rPr>
                <w:rFonts w:ascii="Calibri" w:hAnsi="Calibri" w:cs="Calibri"/>
                <w:color w:val="000000"/>
              </w:rPr>
            </w:pPr>
          </w:p>
        </w:tc>
        <w:tc>
          <w:tcPr>
            <w:tcW w:w="1980" w:type="dxa"/>
            <w:tcBorders>
              <w:top w:val="none" w:sz="6" w:space="0" w:color="auto"/>
              <w:left w:val="none" w:sz="6" w:space="0" w:color="auto"/>
              <w:bottom w:val="none" w:sz="6" w:space="0" w:color="auto"/>
              <w:right w:val="none" w:sz="6" w:space="0" w:color="auto"/>
            </w:tcBorders>
            <w:vAlign w:val="center"/>
          </w:tcPr>
          <w:p w14:paraId="60531A1C"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Read: Business</w:t>
            </w:r>
          </w:p>
          <w:p w14:paraId="6F1D7EFB"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Analytics Chapters</w:t>
            </w:r>
          </w:p>
          <w:p w14:paraId="599D6914" w14:textId="77777777" w:rsidR="007D332C" w:rsidRPr="00D21EE8"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11 &amp; 12</w:t>
            </w:r>
          </w:p>
        </w:tc>
        <w:tc>
          <w:tcPr>
            <w:tcW w:w="1158" w:type="dxa"/>
            <w:tcBorders>
              <w:top w:val="none" w:sz="6" w:space="0" w:color="auto"/>
              <w:left w:val="none" w:sz="6" w:space="0" w:color="auto"/>
              <w:bottom w:val="none" w:sz="6" w:space="0" w:color="auto"/>
              <w:right w:val="none" w:sz="6" w:space="0" w:color="auto"/>
            </w:tcBorders>
          </w:tcPr>
          <w:p w14:paraId="06D514E3"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52" w:type="dxa"/>
            <w:tcBorders>
              <w:top w:val="none" w:sz="6" w:space="0" w:color="auto"/>
              <w:left w:val="none" w:sz="6" w:space="0" w:color="auto"/>
              <w:bottom w:val="none" w:sz="6" w:space="0" w:color="auto"/>
              <w:right w:val="none" w:sz="6" w:space="0" w:color="auto"/>
            </w:tcBorders>
          </w:tcPr>
          <w:p w14:paraId="378EFC2B"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16" w:type="dxa"/>
            <w:tcBorders>
              <w:top w:val="none" w:sz="6" w:space="0" w:color="auto"/>
              <w:left w:val="none" w:sz="6" w:space="0" w:color="auto"/>
              <w:bottom w:val="none" w:sz="6" w:space="0" w:color="auto"/>
            </w:tcBorders>
          </w:tcPr>
          <w:p w14:paraId="036CBDD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190B17C2" w14:textId="77777777" w:rsidTr="00DD69A6">
        <w:trPr>
          <w:trHeight w:val="244"/>
        </w:trPr>
        <w:tc>
          <w:tcPr>
            <w:tcW w:w="1650" w:type="dxa"/>
            <w:tcBorders>
              <w:top w:val="none" w:sz="6" w:space="0" w:color="auto"/>
              <w:bottom w:val="none" w:sz="6" w:space="0" w:color="auto"/>
              <w:right w:val="none" w:sz="6" w:space="0" w:color="auto"/>
            </w:tcBorders>
          </w:tcPr>
          <w:p w14:paraId="1E545FEB"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25F07BA3"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Post: Week </w:t>
            </w:r>
            <w:r>
              <w:rPr>
                <w:rFonts w:ascii="Calibri" w:hAnsi="Calibri" w:cs="Calibri"/>
                <w:color w:val="000000"/>
              </w:rPr>
              <w:t xml:space="preserve">6 </w:t>
            </w:r>
            <w:r w:rsidRPr="00D21EE8">
              <w:rPr>
                <w:rFonts w:ascii="Calibri" w:hAnsi="Calibri" w:cs="Calibri"/>
                <w:color w:val="000000"/>
              </w:rPr>
              <w:t>Discussion</w:t>
            </w:r>
            <w:r>
              <w:rPr>
                <w:rFonts w:ascii="Calibri" w:hAnsi="Calibri" w:cs="Calibri"/>
                <w:color w:val="000000"/>
              </w:rPr>
              <w:t xml:space="preserve"> Reply #2</w:t>
            </w:r>
          </w:p>
        </w:tc>
        <w:tc>
          <w:tcPr>
            <w:tcW w:w="1158" w:type="dxa"/>
            <w:tcBorders>
              <w:top w:val="none" w:sz="6" w:space="0" w:color="auto"/>
              <w:left w:val="none" w:sz="6" w:space="0" w:color="auto"/>
              <w:bottom w:val="none" w:sz="6" w:space="0" w:color="auto"/>
              <w:right w:val="none" w:sz="6" w:space="0" w:color="auto"/>
            </w:tcBorders>
          </w:tcPr>
          <w:p w14:paraId="15C3D7B6"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15371D23"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7E658E25"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5DBB713F" w14:textId="77777777" w:rsidTr="00DD69A6">
        <w:trPr>
          <w:trHeight w:val="244"/>
        </w:trPr>
        <w:tc>
          <w:tcPr>
            <w:tcW w:w="1650" w:type="dxa"/>
            <w:tcBorders>
              <w:top w:val="none" w:sz="6" w:space="0" w:color="auto"/>
              <w:bottom w:val="none" w:sz="6" w:space="0" w:color="auto"/>
              <w:right w:val="none" w:sz="6" w:space="0" w:color="auto"/>
            </w:tcBorders>
          </w:tcPr>
          <w:p w14:paraId="599B19C2"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2E380EBB"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Chapter</w:t>
            </w:r>
            <w:r>
              <w:rPr>
                <w:rFonts w:ascii="Calibri" w:hAnsi="Calibri" w:cs="Calibri"/>
                <w:color w:val="000000"/>
              </w:rPr>
              <w:t>s</w:t>
            </w:r>
          </w:p>
          <w:p w14:paraId="3799DAF3"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11 &amp; 12</w:t>
            </w:r>
            <w:r w:rsidRPr="00D21EE8">
              <w:rPr>
                <w:rFonts w:ascii="Calibri" w:hAnsi="Calibri" w:cs="Calibri"/>
                <w:color w:val="000000"/>
              </w:rPr>
              <w:t xml:space="preserve"> Quizzes</w:t>
            </w:r>
          </w:p>
        </w:tc>
        <w:tc>
          <w:tcPr>
            <w:tcW w:w="1158" w:type="dxa"/>
            <w:tcBorders>
              <w:top w:val="none" w:sz="6" w:space="0" w:color="auto"/>
              <w:left w:val="none" w:sz="6" w:space="0" w:color="auto"/>
              <w:bottom w:val="none" w:sz="6" w:space="0" w:color="auto"/>
              <w:right w:val="none" w:sz="6" w:space="0" w:color="auto"/>
            </w:tcBorders>
          </w:tcPr>
          <w:p w14:paraId="24716CE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50</w:t>
            </w:r>
          </w:p>
        </w:tc>
        <w:tc>
          <w:tcPr>
            <w:tcW w:w="1452" w:type="dxa"/>
            <w:tcBorders>
              <w:top w:val="none" w:sz="6" w:space="0" w:color="auto"/>
              <w:left w:val="none" w:sz="6" w:space="0" w:color="auto"/>
              <w:bottom w:val="none" w:sz="6" w:space="0" w:color="auto"/>
              <w:right w:val="none" w:sz="6" w:space="0" w:color="auto"/>
            </w:tcBorders>
          </w:tcPr>
          <w:p w14:paraId="2E6B9E7B"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6%</w:t>
            </w:r>
          </w:p>
        </w:tc>
        <w:tc>
          <w:tcPr>
            <w:tcW w:w="1416" w:type="dxa"/>
            <w:tcBorders>
              <w:top w:val="none" w:sz="6" w:space="0" w:color="auto"/>
              <w:left w:val="none" w:sz="6" w:space="0" w:color="auto"/>
              <w:bottom w:val="none" w:sz="6" w:space="0" w:color="auto"/>
            </w:tcBorders>
          </w:tcPr>
          <w:p w14:paraId="71AB8FE0"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6052BAFD" w14:textId="77777777" w:rsidTr="00DD69A6">
        <w:trPr>
          <w:trHeight w:val="513"/>
        </w:trPr>
        <w:tc>
          <w:tcPr>
            <w:tcW w:w="1650" w:type="dxa"/>
            <w:tcBorders>
              <w:top w:val="none" w:sz="6" w:space="0" w:color="auto"/>
              <w:bottom w:val="none" w:sz="6" w:space="0" w:color="auto"/>
              <w:right w:val="none" w:sz="6" w:space="0" w:color="auto"/>
            </w:tcBorders>
          </w:tcPr>
          <w:p w14:paraId="7AF454E0"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0A691129"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Business Analytics</w:t>
            </w:r>
          </w:p>
          <w:p w14:paraId="7BC40810"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Simternship </w:t>
            </w:r>
          </w:p>
          <w:p w14:paraId="2A765A88"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Round </w:t>
            </w:r>
            <w:r>
              <w:rPr>
                <w:rFonts w:ascii="Calibri" w:hAnsi="Calibri" w:cs="Calibri"/>
                <w:color w:val="000000"/>
              </w:rPr>
              <w:t>5</w:t>
            </w:r>
          </w:p>
        </w:tc>
        <w:tc>
          <w:tcPr>
            <w:tcW w:w="1158" w:type="dxa"/>
            <w:tcBorders>
              <w:top w:val="none" w:sz="6" w:space="0" w:color="auto"/>
              <w:left w:val="none" w:sz="6" w:space="0" w:color="auto"/>
              <w:bottom w:val="none" w:sz="6" w:space="0" w:color="auto"/>
              <w:right w:val="none" w:sz="6" w:space="0" w:color="auto"/>
            </w:tcBorders>
          </w:tcPr>
          <w:p w14:paraId="197BCBAE"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3D41957F"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18110753"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5D7C4BB5" w14:textId="77777777" w:rsidTr="00DD69A6">
        <w:trPr>
          <w:trHeight w:val="244"/>
        </w:trPr>
        <w:tc>
          <w:tcPr>
            <w:tcW w:w="1650" w:type="dxa"/>
            <w:tcBorders>
              <w:top w:val="none" w:sz="6" w:space="0" w:color="auto"/>
              <w:bottom w:val="none" w:sz="6" w:space="0" w:color="auto"/>
              <w:right w:val="none" w:sz="6" w:space="0" w:color="auto"/>
            </w:tcBorders>
          </w:tcPr>
          <w:p w14:paraId="60DC72D2"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Week </w:t>
            </w:r>
            <w:r>
              <w:rPr>
                <w:rFonts w:ascii="Calibri" w:hAnsi="Calibri" w:cs="Calibri"/>
                <w:color w:val="000000"/>
              </w:rPr>
              <w:t>Seven</w:t>
            </w:r>
          </w:p>
          <w:p w14:paraId="042DC63F"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Due Date</w:t>
            </w:r>
          </w:p>
          <w:p w14:paraId="6B1B1E33"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07/20/25</w:t>
            </w:r>
          </w:p>
          <w:p w14:paraId="0A627707" w14:textId="77777777" w:rsidR="007D332C" w:rsidRPr="00D21EE8" w:rsidRDefault="007D332C" w:rsidP="00DD69A6">
            <w:pPr>
              <w:autoSpaceDE w:val="0"/>
              <w:autoSpaceDN w:val="0"/>
              <w:adjustRightInd w:val="0"/>
              <w:spacing w:after="0"/>
              <w:contextualSpacing w:val="0"/>
              <w:rPr>
                <w:rFonts w:ascii="Calibri" w:hAnsi="Calibri" w:cs="Calibri"/>
                <w:color w:val="000000"/>
              </w:rPr>
            </w:pPr>
          </w:p>
        </w:tc>
        <w:tc>
          <w:tcPr>
            <w:tcW w:w="1980" w:type="dxa"/>
            <w:tcBorders>
              <w:top w:val="none" w:sz="6" w:space="0" w:color="auto"/>
              <w:left w:val="none" w:sz="6" w:space="0" w:color="auto"/>
              <w:bottom w:val="none" w:sz="6" w:space="0" w:color="auto"/>
              <w:right w:val="none" w:sz="6" w:space="0" w:color="auto"/>
            </w:tcBorders>
            <w:vAlign w:val="center"/>
          </w:tcPr>
          <w:p w14:paraId="7E7CFB9D"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Read: Business</w:t>
            </w:r>
          </w:p>
          <w:p w14:paraId="1BCDBF75"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Analytics Chapters</w:t>
            </w:r>
          </w:p>
          <w:p w14:paraId="3F36A413" w14:textId="77777777" w:rsidR="007D332C" w:rsidRPr="00D21EE8"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13 &amp; 14</w:t>
            </w:r>
          </w:p>
        </w:tc>
        <w:tc>
          <w:tcPr>
            <w:tcW w:w="1158" w:type="dxa"/>
            <w:tcBorders>
              <w:top w:val="none" w:sz="6" w:space="0" w:color="auto"/>
              <w:left w:val="none" w:sz="6" w:space="0" w:color="auto"/>
              <w:bottom w:val="none" w:sz="6" w:space="0" w:color="auto"/>
              <w:right w:val="none" w:sz="6" w:space="0" w:color="auto"/>
            </w:tcBorders>
          </w:tcPr>
          <w:p w14:paraId="2E414C10"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52" w:type="dxa"/>
            <w:tcBorders>
              <w:top w:val="none" w:sz="6" w:space="0" w:color="auto"/>
              <w:left w:val="none" w:sz="6" w:space="0" w:color="auto"/>
              <w:bottom w:val="none" w:sz="6" w:space="0" w:color="auto"/>
              <w:right w:val="none" w:sz="6" w:space="0" w:color="auto"/>
            </w:tcBorders>
          </w:tcPr>
          <w:p w14:paraId="1A0FCF84"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16" w:type="dxa"/>
            <w:tcBorders>
              <w:top w:val="none" w:sz="6" w:space="0" w:color="auto"/>
              <w:left w:val="none" w:sz="6" w:space="0" w:color="auto"/>
              <w:bottom w:val="none" w:sz="6" w:space="0" w:color="auto"/>
            </w:tcBorders>
          </w:tcPr>
          <w:p w14:paraId="6B98BC4A"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2704A830" w14:textId="77777777" w:rsidTr="00DD69A6">
        <w:trPr>
          <w:trHeight w:val="244"/>
        </w:trPr>
        <w:tc>
          <w:tcPr>
            <w:tcW w:w="1650" w:type="dxa"/>
            <w:tcBorders>
              <w:top w:val="none" w:sz="6" w:space="0" w:color="auto"/>
              <w:bottom w:val="none" w:sz="6" w:space="0" w:color="auto"/>
              <w:right w:val="none" w:sz="6" w:space="0" w:color="auto"/>
            </w:tcBorders>
          </w:tcPr>
          <w:p w14:paraId="04713D18"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07416923"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Post: Week </w:t>
            </w:r>
            <w:r>
              <w:rPr>
                <w:rFonts w:ascii="Calibri" w:hAnsi="Calibri" w:cs="Calibri"/>
                <w:color w:val="000000"/>
              </w:rPr>
              <w:t xml:space="preserve">7 </w:t>
            </w:r>
            <w:r w:rsidRPr="00D21EE8">
              <w:rPr>
                <w:rFonts w:ascii="Calibri" w:hAnsi="Calibri" w:cs="Calibri"/>
                <w:color w:val="000000"/>
              </w:rPr>
              <w:t>Discussion</w:t>
            </w:r>
            <w:r>
              <w:rPr>
                <w:rFonts w:ascii="Calibri" w:hAnsi="Calibri" w:cs="Calibri"/>
                <w:color w:val="000000"/>
              </w:rPr>
              <w:t xml:space="preserve"> Reply #3</w:t>
            </w:r>
          </w:p>
        </w:tc>
        <w:tc>
          <w:tcPr>
            <w:tcW w:w="1158" w:type="dxa"/>
            <w:tcBorders>
              <w:top w:val="none" w:sz="6" w:space="0" w:color="auto"/>
              <w:left w:val="none" w:sz="6" w:space="0" w:color="auto"/>
              <w:bottom w:val="none" w:sz="6" w:space="0" w:color="auto"/>
              <w:right w:val="none" w:sz="6" w:space="0" w:color="auto"/>
            </w:tcBorders>
          </w:tcPr>
          <w:p w14:paraId="736B05A8"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6BC4E2B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7B3B24EE"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01AEE519" w14:textId="77777777" w:rsidTr="00DD69A6">
        <w:trPr>
          <w:trHeight w:val="244"/>
        </w:trPr>
        <w:tc>
          <w:tcPr>
            <w:tcW w:w="1650" w:type="dxa"/>
            <w:tcBorders>
              <w:top w:val="none" w:sz="6" w:space="0" w:color="auto"/>
              <w:bottom w:val="none" w:sz="6" w:space="0" w:color="auto"/>
              <w:right w:val="none" w:sz="6" w:space="0" w:color="auto"/>
            </w:tcBorders>
          </w:tcPr>
          <w:p w14:paraId="78B4F84D"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51A68B05"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Chapter</w:t>
            </w:r>
            <w:r>
              <w:rPr>
                <w:rFonts w:ascii="Calibri" w:hAnsi="Calibri" w:cs="Calibri"/>
                <w:color w:val="000000"/>
              </w:rPr>
              <w:t>s</w:t>
            </w:r>
          </w:p>
          <w:p w14:paraId="7D303221"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13 &amp; 14</w:t>
            </w:r>
            <w:r w:rsidRPr="00D21EE8">
              <w:rPr>
                <w:rFonts w:ascii="Calibri" w:hAnsi="Calibri" w:cs="Calibri"/>
                <w:color w:val="000000"/>
              </w:rPr>
              <w:t xml:space="preserve"> Quizzes</w:t>
            </w:r>
          </w:p>
        </w:tc>
        <w:tc>
          <w:tcPr>
            <w:tcW w:w="1158" w:type="dxa"/>
            <w:tcBorders>
              <w:top w:val="none" w:sz="6" w:space="0" w:color="auto"/>
              <w:left w:val="none" w:sz="6" w:space="0" w:color="auto"/>
              <w:bottom w:val="none" w:sz="6" w:space="0" w:color="auto"/>
              <w:right w:val="none" w:sz="6" w:space="0" w:color="auto"/>
            </w:tcBorders>
          </w:tcPr>
          <w:p w14:paraId="3D000AB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50</w:t>
            </w:r>
          </w:p>
        </w:tc>
        <w:tc>
          <w:tcPr>
            <w:tcW w:w="1452" w:type="dxa"/>
            <w:tcBorders>
              <w:top w:val="none" w:sz="6" w:space="0" w:color="auto"/>
              <w:left w:val="none" w:sz="6" w:space="0" w:color="auto"/>
              <w:bottom w:val="none" w:sz="6" w:space="0" w:color="auto"/>
              <w:right w:val="none" w:sz="6" w:space="0" w:color="auto"/>
            </w:tcBorders>
          </w:tcPr>
          <w:p w14:paraId="45A893C1"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6%</w:t>
            </w:r>
          </w:p>
        </w:tc>
        <w:tc>
          <w:tcPr>
            <w:tcW w:w="1416" w:type="dxa"/>
            <w:tcBorders>
              <w:top w:val="none" w:sz="6" w:space="0" w:color="auto"/>
              <w:left w:val="none" w:sz="6" w:space="0" w:color="auto"/>
              <w:bottom w:val="none" w:sz="6" w:space="0" w:color="auto"/>
            </w:tcBorders>
          </w:tcPr>
          <w:p w14:paraId="6F393B90"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590C9DEF" w14:textId="77777777" w:rsidTr="00DD69A6">
        <w:trPr>
          <w:trHeight w:val="513"/>
        </w:trPr>
        <w:tc>
          <w:tcPr>
            <w:tcW w:w="1650" w:type="dxa"/>
            <w:tcBorders>
              <w:top w:val="none" w:sz="6" w:space="0" w:color="auto"/>
              <w:bottom w:val="none" w:sz="6" w:space="0" w:color="auto"/>
              <w:right w:val="none" w:sz="6" w:space="0" w:color="auto"/>
            </w:tcBorders>
          </w:tcPr>
          <w:p w14:paraId="2D97A535"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2DA9B3C8"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Business Analytics</w:t>
            </w:r>
          </w:p>
          <w:p w14:paraId="6262BBBF"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Simternship </w:t>
            </w:r>
          </w:p>
          <w:p w14:paraId="00C98228"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Round</w:t>
            </w:r>
            <w:r>
              <w:rPr>
                <w:rFonts w:ascii="Calibri" w:hAnsi="Calibri" w:cs="Calibri"/>
                <w:color w:val="000000"/>
              </w:rPr>
              <w:t>s</w:t>
            </w:r>
            <w:r w:rsidRPr="00D21EE8">
              <w:rPr>
                <w:rFonts w:ascii="Calibri" w:hAnsi="Calibri" w:cs="Calibri"/>
                <w:color w:val="000000"/>
              </w:rPr>
              <w:t xml:space="preserve"> </w:t>
            </w:r>
            <w:r>
              <w:rPr>
                <w:rFonts w:ascii="Calibri" w:hAnsi="Calibri" w:cs="Calibri"/>
                <w:color w:val="000000"/>
              </w:rPr>
              <w:t>6 &amp; 7</w:t>
            </w:r>
          </w:p>
        </w:tc>
        <w:tc>
          <w:tcPr>
            <w:tcW w:w="1158" w:type="dxa"/>
            <w:tcBorders>
              <w:top w:val="none" w:sz="6" w:space="0" w:color="auto"/>
              <w:left w:val="none" w:sz="6" w:space="0" w:color="auto"/>
              <w:bottom w:val="none" w:sz="6" w:space="0" w:color="auto"/>
              <w:right w:val="none" w:sz="6" w:space="0" w:color="auto"/>
            </w:tcBorders>
          </w:tcPr>
          <w:p w14:paraId="4D92DDFF"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165B5296"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487C065B"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3A83E494" w14:textId="77777777" w:rsidTr="00DD69A6">
        <w:trPr>
          <w:trHeight w:val="244"/>
        </w:trPr>
        <w:tc>
          <w:tcPr>
            <w:tcW w:w="1650" w:type="dxa"/>
            <w:tcBorders>
              <w:top w:val="none" w:sz="6" w:space="0" w:color="auto"/>
              <w:bottom w:val="none" w:sz="6" w:space="0" w:color="auto"/>
              <w:right w:val="none" w:sz="6" w:space="0" w:color="auto"/>
            </w:tcBorders>
          </w:tcPr>
          <w:p w14:paraId="5413C199"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Week </w:t>
            </w:r>
            <w:r>
              <w:rPr>
                <w:rFonts w:ascii="Calibri" w:hAnsi="Calibri" w:cs="Calibri"/>
                <w:color w:val="000000"/>
              </w:rPr>
              <w:t>Eight</w:t>
            </w:r>
          </w:p>
          <w:p w14:paraId="14F6FA61"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Due Date</w:t>
            </w:r>
          </w:p>
          <w:p w14:paraId="61F00F03" w14:textId="77777777" w:rsidR="007D332C"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07/27/25</w:t>
            </w:r>
          </w:p>
          <w:p w14:paraId="517CD3A2" w14:textId="77777777" w:rsidR="007D332C" w:rsidRPr="00D21EE8" w:rsidRDefault="007D332C" w:rsidP="00DD69A6">
            <w:pPr>
              <w:autoSpaceDE w:val="0"/>
              <w:autoSpaceDN w:val="0"/>
              <w:adjustRightInd w:val="0"/>
              <w:spacing w:after="0"/>
              <w:contextualSpacing w:val="0"/>
              <w:rPr>
                <w:rFonts w:ascii="Calibri" w:hAnsi="Calibri" w:cs="Calibri"/>
                <w:color w:val="000000"/>
              </w:rPr>
            </w:pPr>
          </w:p>
        </w:tc>
        <w:tc>
          <w:tcPr>
            <w:tcW w:w="1980" w:type="dxa"/>
            <w:tcBorders>
              <w:top w:val="none" w:sz="6" w:space="0" w:color="auto"/>
              <w:left w:val="none" w:sz="6" w:space="0" w:color="auto"/>
              <w:bottom w:val="none" w:sz="6" w:space="0" w:color="auto"/>
              <w:right w:val="none" w:sz="6" w:space="0" w:color="auto"/>
            </w:tcBorders>
            <w:vAlign w:val="center"/>
          </w:tcPr>
          <w:p w14:paraId="3CCFDD1F"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Read: Business</w:t>
            </w:r>
          </w:p>
          <w:p w14:paraId="0D62BDFD" w14:textId="77777777" w:rsidR="007D332C"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Analytics Chapters</w:t>
            </w:r>
          </w:p>
          <w:p w14:paraId="201F5094" w14:textId="77777777" w:rsidR="007D332C" w:rsidRPr="00D21EE8" w:rsidRDefault="007D332C" w:rsidP="00DD69A6">
            <w:pPr>
              <w:autoSpaceDE w:val="0"/>
              <w:autoSpaceDN w:val="0"/>
              <w:adjustRightInd w:val="0"/>
              <w:spacing w:after="0"/>
              <w:contextualSpacing w:val="0"/>
              <w:jc w:val="both"/>
              <w:rPr>
                <w:rFonts w:ascii="Calibri" w:hAnsi="Calibri" w:cs="Calibri"/>
                <w:color w:val="000000"/>
              </w:rPr>
            </w:pPr>
            <w:r>
              <w:rPr>
                <w:rFonts w:ascii="Calibri" w:hAnsi="Calibri" w:cs="Calibri"/>
                <w:color w:val="000000"/>
              </w:rPr>
              <w:t>15 &amp; 16</w:t>
            </w:r>
          </w:p>
        </w:tc>
        <w:tc>
          <w:tcPr>
            <w:tcW w:w="1158" w:type="dxa"/>
            <w:tcBorders>
              <w:top w:val="none" w:sz="6" w:space="0" w:color="auto"/>
              <w:left w:val="none" w:sz="6" w:space="0" w:color="auto"/>
              <w:bottom w:val="none" w:sz="6" w:space="0" w:color="auto"/>
              <w:right w:val="none" w:sz="6" w:space="0" w:color="auto"/>
            </w:tcBorders>
          </w:tcPr>
          <w:p w14:paraId="6C63040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52" w:type="dxa"/>
            <w:tcBorders>
              <w:top w:val="none" w:sz="6" w:space="0" w:color="auto"/>
              <w:left w:val="none" w:sz="6" w:space="0" w:color="auto"/>
              <w:bottom w:val="none" w:sz="6" w:space="0" w:color="auto"/>
              <w:right w:val="none" w:sz="6" w:space="0" w:color="auto"/>
            </w:tcBorders>
          </w:tcPr>
          <w:p w14:paraId="2D9F28B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c>
          <w:tcPr>
            <w:tcW w:w="1416" w:type="dxa"/>
            <w:tcBorders>
              <w:top w:val="none" w:sz="6" w:space="0" w:color="auto"/>
              <w:left w:val="none" w:sz="6" w:space="0" w:color="auto"/>
              <w:bottom w:val="none" w:sz="6" w:space="0" w:color="auto"/>
            </w:tcBorders>
          </w:tcPr>
          <w:p w14:paraId="4DEA8F2F"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6DFEB89A" w14:textId="77777777" w:rsidTr="00DD69A6">
        <w:trPr>
          <w:trHeight w:val="244"/>
        </w:trPr>
        <w:tc>
          <w:tcPr>
            <w:tcW w:w="1650" w:type="dxa"/>
            <w:tcBorders>
              <w:top w:val="none" w:sz="6" w:space="0" w:color="auto"/>
              <w:bottom w:val="none" w:sz="6" w:space="0" w:color="auto"/>
              <w:right w:val="none" w:sz="6" w:space="0" w:color="auto"/>
            </w:tcBorders>
          </w:tcPr>
          <w:p w14:paraId="70E4C7D2"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13D2BD20"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Post: Week </w:t>
            </w:r>
            <w:r>
              <w:rPr>
                <w:rFonts w:ascii="Calibri" w:hAnsi="Calibri" w:cs="Calibri"/>
                <w:color w:val="000000"/>
              </w:rPr>
              <w:t>8</w:t>
            </w:r>
            <w:r w:rsidRPr="00D21EE8">
              <w:rPr>
                <w:rFonts w:ascii="Calibri" w:hAnsi="Calibri" w:cs="Calibri"/>
                <w:color w:val="000000"/>
              </w:rPr>
              <w:t xml:space="preserve"> Discussion</w:t>
            </w:r>
            <w:r>
              <w:rPr>
                <w:rFonts w:ascii="Calibri" w:hAnsi="Calibri" w:cs="Calibri"/>
                <w:color w:val="000000"/>
              </w:rPr>
              <w:t xml:space="preserve"> Reply #4</w:t>
            </w:r>
          </w:p>
        </w:tc>
        <w:tc>
          <w:tcPr>
            <w:tcW w:w="1158" w:type="dxa"/>
            <w:tcBorders>
              <w:top w:val="none" w:sz="6" w:space="0" w:color="auto"/>
              <w:left w:val="none" w:sz="6" w:space="0" w:color="auto"/>
              <w:bottom w:val="none" w:sz="6" w:space="0" w:color="auto"/>
              <w:right w:val="none" w:sz="6" w:space="0" w:color="auto"/>
            </w:tcBorders>
          </w:tcPr>
          <w:p w14:paraId="16AE359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344AA7D7"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2F15AF9C"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2659AD68" w14:textId="77777777" w:rsidTr="00DD69A6">
        <w:trPr>
          <w:trHeight w:val="244"/>
        </w:trPr>
        <w:tc>
          <w:tcPr>
            <w:tcW w:w="1650" w:type="dxa"/>
            <w:tcBorders>
              <w:top w:val="none" w:sz="6" w:space="0" w:color="auto"/>
              <w:bottom w:val="none" w:sz="6" w:space="0" w:color="auto"/>
              <w:right w:val="none" w:sz="6" w:space="0" w:color="auto"/>
            </w:tcBorders>
          </w:tcPr>
          <w:p w14:paraId="5FFCF058"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059D3850"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Chapter</w:t>
            </w:r>
            <w:r>
              <w:rPr>
                <w:rFonts w:ascii="Calibri" w:hAnsi="Calibri" w:cs="Calibri"/>
                <w:color w:val="000000"/>
              </w:rPr>
              <w:t>s</w:t>
            </w:r>
          </w:p>
          <w:p w14:paraId="7B860E74"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15 &amp; 16</w:t>
            </w:r>
            <w:r w:rsidRPr="00D21EE8">
              <w:rPr>
                <w:rFonts w:ascii="Calibri" w:hAnsi="Calibri" w:cs="Calibri"/>
                <w:color w:val="000000"/>
              </w:rPr>
              <w:t xml:space="preserve"> Quizzes</w:t>
            </w:r>
          </w:p>
        </w:tc>
        <w:tc>
          <w:tcPr>
            <w:tcW w:w="1158" w:type="dxa"/>
            <w:tcBorders>
              <w:top w:val="none" w:sz="6" w:space="0" w:color="auto"/>
              <w:left w:val="none" w:sz="6" w:space="0" w:color="auto"/>
              <w:bottom w:val="none" w:sz="6" w:space="0" w:color="auto"/>
              <w:right w:val="none" w:sz="6" w:space="0" w:color="auto"/>
            </w:tcBorders>
          </w:tcPr>
          <w:p w14:paraId="60E57D96"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50</w:t>
            </w:r>
          </w:p>
        </w:tc>
        <w:tc>
          <w:tcPr>
            <w:tcW w:w="1452" w:type="dxa"/>
            <w:tcBorders>
              <w:top w:val="none" w:sz="6" w:space="0" w:color="auto"/>
              <w:left w:val="none" w:sz="6" w:space="0" w:color="auto"/>
              <w:bottom w:val="none" w:sz="6" w:space="0" w:color="auto"/>
              <w:right w:val="none" w:sz="6" w:space="0" w:color="auto"/>
            </w:tcBorders>
          </w:tcPr>
          <w:p w14:paraId="5F0FD0A9"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6%</w:t>
            </w:r>
          </w:p>
        </w:tc>
        <w:tc>
          <w:tcPr>
            <w:tcW w:w="1416" w:type="dxa"/>
            <w:tcBorders>
              <w:top w:val="none" w:sz="6" w:space="0" w:color="auto"/>
              <w:left w:val="none" w:sz="6" w:space="0" w:color="auto"/>
              <w:bottom w:val="none" w:sz="6" w:space="0" w:color="auto"/>
            </w:tcBorders>
          </w:tcPr>
          <w:p w14:paraId="7CC4D62E"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r w:rsidR="007D332C" w:rsidRPr="00D21EE8" w14:paraId="7B4C3CF0" w14:textId="77777777" w:rsidTr="00DD69A6">
        <w:trPr>
          <w:trHeight w:val="513"/>
        </w:trPr>
        <w:tc>
          <w:tcPr>
            <w:tcW w:w="1650" w:type="dxa"/>
            <w:tcBorders>
              <w:top w:val="none" w:sz="6" w:space="0" w:color="auto"/>
              <w:bottom w:val="none" w:sz="6" w:space="0" w:color="auto"/>
              <w:right w:val="none" w:sz="6" w:space="0" w:color="auto"/>
            </w:tcBorders>
          </w:tcPr>
          <w:p w14:paraId="595E2AA6" w14:textId="77777777" w:rsidR="007D332C" w:rsidRPr="00D21EE8" w:rsidRDefault="007D332C" w:rsidP="00DD69A6">
            <w:pPr>
              <w:autoSpaceDE w:val="0"/>
              <w:autoSpaceDN w:val="0"/>
              <w:adjustRightInd w:val="0"/>
              <w:spacing w:after="0"/>
              <w:contextualSpacing w:val="0"/>
              <w:rPr>
                <w:rFonts w:ascii="Georgia" w:hAnsi="Georgia" w:cs="Georgia"/>
                <w:color w:val="000000"/>
              </w:rPr>
            </w:pPr>
          </w:p>
        </w:tc>
        <w:tc>
          <w:tcPr>
            <w:tcW w:w="1980" w:type="dxa"/>
            <w:tcBorders>
              <w:top w:val="none" w:sz="6" w:space="0" w:color="auto"/>
              <w:left w:val="none" w:sz="6" w:space="0" w:color="auto"/>
              <w:bottom w:val="none" w:sz="6" w:space="0" w:color="auto"/>
              <w:right w:val="none" w:sz="6" w:space="0" w:color="auto"/>
            </w:tcBorders>
          </w:tcPr>
          <w:p w14:paraId="0C97012B"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Submit: Business Analytics</w:t>
            </w:r>
          </w:p>
          <w:p w14:paraId="18148074"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 xml:space="preserve">Simternship </w:t>
            </w:r>
          </w:p>
          <w:p w14:paraId="65908D99" w14:textId="77777777" w:rsidR="007D332C" w:rsidRDefault="007D332C" w:rsidP="00DD69A6">
            <w:pPr>
              <w:autoSpaceDE w:val="0"/>
              <w:autoSpaceDN w:val="0"/>
              <w:adjustRightInd w:val="0"/>
              <w:spacing w:after="0"/>
              <w:contextualSpacing w:val="0"/>
              <w:rPr>
                <w:rFonts w:ascii="Calibri" w:hAnsi="Calibri" w:cs="Calibri"/>
                <w:color w:val="000000"/>
              </w:rPr>
            </w:pPr>
            <w:r w:rsidRPr="00D21EE8">
              <w:rPr>
                <w:rFonts w:ascii="Calibri" w:hAnsi="Calibri" w:cs="Calibri"/>
                <w:color w:val="000000"/>
              </w:rPr>
              <w:t>Round</w:t>
            </w:r>
            <w:r>
              <w:rPr>
                <w:rFonts w:ascii="Calibri" w:hAnsi="Calibri" w:cs="Calibri"/>
                <w:color w:val="000000"/>
              </w:rPr>
              <w:t>s 8 &amp; 9</w:t>
            </w:r>
          </w:p>
          <w:p w14:paraId="75950DE8" w14:textId="77777777" w:rsidR="007D332C" w:rsidRPr="00D21EE8" w:rsidRDefault="007D332C" w:rsidP="00DD69A6">
            <w:pPr>
              <w:autoSpaceDE w:val="0"/>
              <w:autoSpaceDN w:val="0"/>
              <w:adjustRightInd w:val="0"/>
              <w:spacing w:after="0"/>
              <w:contextualSpacing w:val="0"/>
              <w:rPr>
                <w:rFonts w:ascii="Calibri" w:hAnsi="Calibri" w:cs="Calibri"/>
                <w:color w:val="000000"/>
              </w:rPr>
            </w:pPr>
            <w:r>
              <w:rPr>
                <w:rFonts w:ascii="Calibri" w:hAnsi="Calibri" w:cs="Calibri"/>
                <w:color w:val="000000"/>
              </w:rPr>
              <w:t>Print Certificate</w:t>
            </w:r>
          </w:p>
        </w:tc>
        <w:tc>
          <w:tcPr>
            <w:tcW w:w="1158" w:type="dxa"/>
            <w:tcBorders>
              <w:top w:val="none" w:sz="6" w:space="0" w:color="auto"/>
              <w:left w:val="none" w:sz="6" w:space="0" w:color="auto"/>
              <w:bottom w:val="none" w:sz="6" w:space="0" w:color="auto"/>
              <w:right w:val="none" w:sz="6" w:space="0" w:color="auto"/>
            </w:tcBorders>
          </w:tcPr>
          <w:p w14:paraId="724369A0"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Pr>
                <w:rFonts w:ascii="Calibri" w:hAnsi="Calibri" w:cs="Calibri"/>
                <w:color w:val="000000"/>
              </w:rPr>
              <w:t>25</w:t>
            </w:r>
          </w:p>
        </w:tc>
        <w:tc>
          <w:tcPr>
            <w:tcW w:w="1452" w:type="dxa"/>
            <w:tcBorders>
              <w:top w:val="none" w:sz="6" w:space="0" w:color="auto"/>
              <w:left w:val="none" w:sz="6" w:space="0" w:color="auto"/>
              <w:bottom w:val="none" w:sz="6" w:space="0" w:color="auto"/>
              <w:right w:val="none" w:sz="6" w:space="0" w:color="auto"/>
            </w:tcBorders>
          </w:tcPr>
          <w:p w14:paraId="1F381224"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r w:rsidRPr="00D21EE8">
              <w:rPr>
                <w:rFonts w:ascii="Calibri" w:hAnsi="Calibri" w:cs="Calibri"/>
                <w:color w:val="000000"/>
              </w:rPr>
              <w:t>3%</w:t>
            </w:r>
          </w:p>
        </w:tc>
        <w:tc>
          <w:tcPr>
            <w:tcW w:w="1416" w:type="dxa"/>
            <w:tcBorders>
              <w:top w:val="none" w:sz="6" w:space="0" w:color="auto"/>
              <w:left w:val="none" w:sz="6" w:space="0" w:color="auto"/>
              <w:bottom w:val="none" w:sz="6" w:space="0" w:color="auto"/>
            </w:tcBorders>
          </w:tcPr>
          <w:p w14:paraId="451CC206" w14:textId="77777777" w:rsidR="007D332C" w:rsidRPr="00D21EE8" w:rsidRDefault="007D332C" w:rsidP="00DD69A6">
            <w:pPr>
              <w:autoSpaceDE w:val="0"/>
              <w:autoSpaceDN w:val="0"/>
              <w:adjustRightInd w:val="0"/>
              <w:spacing w:after="0"/>
              <w:contextualSpacing w:val="0"/>
              <w:jc w:val="center"/>
              <w:rPr>
                <w:rFonts w:ascii="Calibri" w:hAnsi="Calibri" w:cs="Calibri"/>
                <w:color w:val="000000"/>
              </w:rPr>
            </w:pPr>
          </w:p>
        </w:tc>
      </w:tr>
    </w:tbl>
    <w:p w14:paraId="36CABE72" w14:textId="77777777" w:rsidR="007D332C" w:rsidRDefault="007D332C" w:rsidP="007D332C"/>
    <w:p w14:paraId="1AF8ED9D" w14:textId="77777777" w:rsidR="007D332C" w:rsidRDefault="007D332C" w:rsidP="007D332C">
      <w:pPr>
        <w:pStyle w:val="SyllabiHeading"/>
        <w:rPr>
          <w:b/>
        </w:rPr>
      </w:pPr>
      <w:r w:rsidRPr="00703B21">
        <w:rPr>
          <w:b/>
        </w:rPr>
        <w:t xml:space="preserve">Additional Information </w:t>
      </w:r>
    </w:p>
    <w:p w14:paraId="5AC05D7A" w14:textId="77777777" w:rsidR="007D332C" w:rsidRDefault="007D332C" w:rsidP="007D332C">
      <w:pPr>
        <w:rPr>
          <w:rFonts w:ascii="Calibri" w:hAnsi="Calibri" w:cs="Calibri"/>
          <w:b/>
          <w:bCs/>
          <w:u w:val="single"/>
        </w:rPr>
      </w:pPr>
      <w:r>
        <w:rPr>
          <w:rFonts w:ascii="Calibri" w:hAnsi="Calibri" w:cs="Calibri"/>
          <w:b/>
          <w:bCs/>
          <w:u w:val="single"/>
        </w:rPr>
        <w:t>This is a very important note for your benefit:</w:t>
      </w:r>
    </w:p>
    <w:p w14:paraId="20CEE910" w14:textId="77777777" w:rsidR="007D332C" w:rsidRDefault="007D332C" w:rsidP="007D332C">
      <w:r>
        <w:rPr>
          <w:rFonts w:ascii="Calibri" w:hAnsi="Calibri" w:cs="Calibri"/>
          <w:b/>
          <w:bCs/>
          <w:u w:val="single"/>
        </w:rPr>
        <w:t>In the interest of expanding the use of ChatGPT and accelerating the pace of this course, I am requesting that you use the ChatGPT tool to summarize your discussion board entry. Please do your initial entry using ChatGPT to summarize your reflections on the discussion question. Use the Sample response folder example as a guideline for your entry to the discussion question.</w:t>
      </w:r>
    </w:p>
    <w:p w14:paraId="3CCFD930" w14:textId="77777777" w:rsidR="007D332C" w:rsidRDefault="007D332C" w:rsidP="007D332C">
      <w:pPr>
        <w:autoSpaceDE w:val="0"/>
        <w:autoSpaceDN w:val="0"/>
        <w:adjustRightInd w:val="0"/>
        <w:spacing w:after="0"/>
        <w:contextualSpacing w:val="0"/>
        <w:rPr>
          <w:rFonts w:ascii="Calibri" w:hAnsi="Calibri" w:cs="Calibri"/>
          <w:color w:val="000000"/>
        </w:rPr>
      </w:pPr>
    </w:p>
    <w:p w14:paraId="0CCBE021" w14:textId="77777777" w:rsidR="007D332C" w:rsidRDefault="007D332C" w:rsidP="007D332C">
      <w:pPr>
        <w:autoSpaceDE w:val="0"/>
        <w:autoSpaceDN w:val="0"/>
        <w:adjustRightInd w:val="0"/>
        <w:spacing w:after="0"/>
        <w:contextualSpacing w:val="0"/>
        <w:rPr>
          <w:rFonts w:ascii="Calibri" w:hAnsi="Calibri" w:cs="Calibri"/>
          <w:color w:val="000000"/>
        </w:rPr>
      </w:pPr>
      <w:r w:rsidRPr="00664251">
        <w:rPr>
          <w:rFonts w:ascii="Calibri" w:hAnsi="Calibri" w:cs="Calibri"/>
          <w:color w:val="000000"/>
        </w:rPr>
        <w:t xml:space="preserve">All students are expected to respond to </w:t>
      </w:r>
      <w:r>
        <w:rPr>
          <w:rFonts w:ascii="Calibri" w:hAnsi="Calibri" w:cs="Calibri"/>
          <w:color w:val="000000"/>
        </w:rPr>
        <w:t xml:space="preserve">a minimum of 4 out of 8 </w:t>
      </w:r>
      <w:r w:rsidRPr="00664251">
        <w:rPr>
          <w:rFonts w:ascii="Calibri" w:hAnsi="Calibri" w:cs="Calibri"/>
          <w:color w:val="000000"/>
        </w:rPr>
        <w:t>discussion question</w:t>
      </w:r>
      <w:r>
        <w:rPr>
          <w:rFonts w:ascii="Calibri" w:hAnsi="Calibri" w:cs="Calibri"/>
          <w:color w:val="000000"/>
        </w:rPr>
        <w:t>s provided</w:t>
      </w:r>
      <w:r w:rsidRPr="00664251">
        <w:rPr>
          <w:rFonts w:ascii="Calibri" w:hAnsi="Calibri" w:cs="Calibri"/>
          <w:color w:val="000000"/>
        </w:rPr>
        <w:t>, and to</w:t>
      </w:r>
      <w:r>
        <w:rPr>
          <w:rFonts w:ascii="Calibri" w:hAnsi="Calibri" w:cs="Calibri"/>
          <w:color w:val="000000"/>
        </w:rPr>
        <w:t xml:space="preserve"> respond to</w:t>
      </w:r>
      <w:r w:rsidRPr="00664251">
        <w:rPr>
          <w:rFonts w:ascii="Calibri" w:hAnsi="Calibri" w:cs="Calibri"/>
          <w:color w:val="000000"/>
        </w:rPr>
        <w:t xml:space="preserve"> other learners in </w:t>
      </w:r>
      <w:r>
        <w:rPr>
          <w:rFonts w:ascii="Calibri" w:hAnsi="Calibri" w:cs="Calibri"/>
          <w:color w:val="000000"/>
        </w:rPr>
        <w:t xml:space="preserve">a minimum of 4 </w:t>
      </w:r>
      <w:r w:rsidRPr="00664251">
        <w:rPr>
          <w:rFonts w:ascii="Calibri" w:hAnsi="Calibri" w:cs="Calibri"/>
          <w:color w:val="000000"/>
        </w:rPr>
        <w:t>discussion thread</w:t>
      </w:r>
      <w:r>
        <w:rPr>
          <w:rFonts w:ascii="Calibri" w:hAnsi="Calibri" w:cs="Calibri"/>
          <w:color w:val="000000"/>
        </w:rPr>
        <w:t>s preferably from a different one of your own discussion questions</w:t>
      </w:r>
      <w:r w:rsidRPr="00664251">
        <w:rPr>
          <w:rFonts w:ascii="Calibri" w:hAnsi="Calibri" w:cs="Calibri"/>
          <w:color w:val="000000"/>
        </w:rPr>
        <w:t xml:space="preserve">. </w:t>
      </w:r>
      <w:r>
        <w:rPr>
          <w:rFonts w:ascii="Calibri" w:hAnsi="Calibri" w:cs="Calibri"/>
          <w:color w:val="000000"/>
        </w:rPr>
        <w:t xml:space="preserve">You decide which discussion board topics you wish to select. </w:t>
      </w:r>
      <w:r w:rsidRPr="00664251">
        <w:rPr>
          <w:rFonts w:ascii="Calibri" w:hAnsi="Calibri" w:cs="Calibri"/>
          <w:color w:val="000000"/>
        </w:rPr>
        <w:t xml:space="preserve">Get in the habit of logging-in at least every-other day (three times per week). You will find that the course moves very quickly and, once you are behind on discussion posts, it is extremely difficult to catch up! </w:t>
      </w:r>
    </w:p>
    <w:p w14:paraId="046215BA" w14:textId="77777777" w:rsidR="007D332C" w:rsidRPr="00664251" w:rsidRDefault="007D332C" w:rsidP="007D332C">
      <w:pPr>
        <w:autoSpaceDE w:val="0"/>
        <w:autoSpaceDN w:val="0"/>
        <w:adjustRightInd w:val="0"/>
        <w:spacing w:after="0"/>
        <w:contextualSpacing w:val="0"/>
        <w:rPr>
          <w:rFonts w:ascii="Calibri" w:hAnsi="Calibri" w:cs="Calibri"/>
          <w:color w:val="000000"/>
        </w:rPr>
      </w:pPr>
    </w:p>
    <w:p w14:paraId="41E83BD7" w14:textId="77777777" w:rsidR="007D332C" w:rsidRDefault="007D332C" w:rsidP="007D332C">
      <w:pPr>
        <w:autoSpaceDE w:val="0"/>
        <w:autoSpaceDN w:val="0"/>
        <w:adjustRightInd w:val="0"/>
        <w:spacing w:after="0"/>
        <w:contextualSpacing w:val="0"/>
        <w:rPr>
          <w:rFonts w:ascii="Calibri" w:hAnsi="Calibri" w:cs="Calibri"/>
          <w:color w:val="000000"/>
        </w:rPr>
      </w:pPr>
      <w:r w:rsidRPr="00664251">
        <w:rPr>
          <w:rFonts w:ascii="Calibri" w:hAnsi="Calibri" w:cs="Calibri"/>
          <w:color w:val="000000"/>
        </w:rPr>
        <w:t xml:space="preserve">Regular participation is expected and required in all discussion posts. Note that "I agree" (affirmation) statements with no substantive content will not be considered course participation. While these are polite and encouraged in order to build a sense of community with your fellow students, posts must "add value" to the discussion in order to be counted toward your final grade. </w:t>
      </w:r>
    </w:p>
    <w:p w14:paraId="054C7496" w14:textId="77777777" w:rsidR="007D332C" w:rsidRPr="00664251" w:rsidRDefault="007D332C" w:rsidP="007D332C">
      <w:pPr>
        <w:autoSpaceDE w:val="0"/>
        <w:autoSpaceDN w:val="0"/>
        <w:adjustRightInd w:val="0"/>
        <w:spacing w:after="0"/>
        <w:contextualSpacing w:val="0"/>
        <w:rPr>
          <w:rFonts w:ascii="Calibri" w:hAnsi="Calibri" w:cs="Calibri"/>
          <w:color w:val="000000"/>
        </w:rPr>
      </w:pPr>
    </w:p>
    <w:p w14:paraId="61214AEC" w14:textId="77777777" w:rsidR="007D332C" w:rsidRDefault="007D332C" w:rsidP="007D332C">
      <w:pPr>
        <w:autoSpaceDE w:val="0"/>
        <w:autoSpaceDN w:val="0"/>
        <w:adjustRightInd w:val="0"/>
        <w:spacing w:after="0"/>
        <w:contextualSpacing w:val="0"/>
        <w:rPr>
          <w:rFonts w:ascii="Calibri" w:hAnsi="Calibri" w:cs="Calibri"/>
          <w:color w:val="000000"/>
        </w:rPr>
      </w:pPr>
      <w:r w:rsidRPr="00664251">
        <w:rPr>
          <w:rFonts w:ascii="Calibri" w:hAnsi="Calibri" w:cs="Calibri"/>
          <w:color w:val="000000"/>
        </w:rPr>
        <w:t xml:space="preserve">Emphasize the positive in all discussion posts!! If you do have a disagreement with a fellow student's post, focus on the problem and not the person. This is an old business etiquette tactic that works. I reserve the right to delete any and all responses that are deemed inappropriate or are disrespectful in tone or content. </w:t>
      </w:r>
    </w:p>
    <w:p w14:paraId="554434EC" w14:textId="77777777" w:rsidR="007D332C" w:rsidRPr="00664251" w:rsidRDefault="007D332C" w:rsidP="007D332C">
      <w:pPr>
        <w:autoSpaceDE w:val="0"/>
        <w:autoSpaceDN w:val="0"/>
        <w:adjustRightInd w:val="0"/>
        <w:spacing w:after="0"/>
        <w:contextualSpacing w:val="0"/>
        <w:rPr>
          <w:rFonts w:ascii="Calibri" w:hAnsi="Calibri" w:cs="Calibri"/>
          <w:color w:val="000000"/>
        </w:rPr>
      </w:pPr>
    </w:p>
    <w:p w14:paraId="34AF1EDF" w14:textId="77777777" w:rsidR="007D332C" w:rsidRDefault="007D332C" w:rsidP="007D332C">
      <w:pPr>
        <w:autoSpaceDE w:val="0"/>
        <w:autoSpaceDN w:val="0"/>
        <w:adjustRightInd w:val="0"/>
        <w:spacing w:after="0"/>
        <w:contextualSpacing w:val="0"/>
        <w:rPr>
          <w:rFonts w:ascii="Calibri" w:hAnsi="Calibri" w:cs="Calibri"/>
          <w:color w:val="000000"/>
        </w:rPr>
      </w:pPr>
      <w:r w:rsidRPr="00664251">
        <w:rPr>
          <w:rFonts w:ascii="Calibri" w:hAnsi="Calibri" w:cs="Calibri"/>
          <w:color w:val="000000"/>
        </w:rPr>
        <w:t>If you must "vent" (i.e., complain, let loose some frustration, etc.), please take your frustrations out on me! Send a private message to me using course room email.</w:t>
      </w:r>
      <w:r>
        <w:rPr>
          <w:rFonts w:ascii="Calibri" w:hAnsi="Calibri" w:cs="Calibri"/>
          <w:color w:val="000000"/>
        </w:rPr>
        <w:t xml:space="preserve"> As a student, y</w:t>
      </w:r>
      <w:r w:rsidRPr="00664251">
        <w:rPr>
          <w:rFonts w:ascii="Calibri" w:hAnsi="Calibri" w:cs="Calibri"/>
          <w:color w:val="000000"/>
        </w:rPr>
        <w:t xml:space="preserve">our grade will not be affected, and you will find that I can be very understanding. </w:t>
      </w:r>
    </w:p>
    <w:p w14:paraId="3D402262" w14:textId="77777777" w:rsidR="007D332C" w:rsidRPr="00664251" w:rsidRDefault="007D332C" w:rsidP="007D332C">
      <w:pPr>
        <w:autoSpaceDE w:val="0"/>
        <w:autoSpaceDN w:val="0"/>
        <w:adjustRightInd w:val="0"/>
        <w:spacing w:after="0"/>
        <w:contextualSpacing w:val="0"/>
        <w:rPr>
          <w:rFonts w:ascii="Calibri" w:hAnsi="Calibri" w:cs="Calibri"/>
          <w:color w:val="000000"/>
        </w:rPr>
      </w:pPr>
    </w:p>
    <w:p w14:paraId="6073ED7B" w14:textId="77777777" w:rsidR="007D332C" w:rsidRDefault="007D332C" w:rsidP="007D332C">
      <w:pPr>
        <w:autoSpaceDE w:val="0"/>
        <w:autoSpaceDN w:val="0"/>
        <w:adjustRightInd w:val="0"/>
        <w:spacing w:after="0"/>
        <w:contextualSpacing w:val="0"/>
        <w:rPr>
          <w:rFonts w:ascii="Calibri" w:hAnsi="Calibri" w:cs="Calibri"/>
          <w:color w:val="000000"/>
        </w:rPr>
      </w:pPr>
      <w:r w:rsidRPr="00664251">
        <w:rPr>
          <w:rFonts w:ascii="Calibri" w:hAnsi="Calibri" w:cs="Calibri"/>
          <w:color w:val="000000"/>
        </w:rPr>
        <w:t>Previous discussion units are "</w:t>
      </w:r>
      <w:r>
        <w:rPr>
          <w:rFonts w:ascii="Calibri" w:hAnsi="Calibri" w:cs="Calibri"/>
          <w:color w:val="000000"/>
        </w:rPr>
        <w:t>Closed</w:t>
      </w:r>
      <w:r w:rsidRPr="00664251">
        <w:rPr>
          <w:rFonts w:ascii="Calibri" w:hAnsi="Calibri" w:cs="Calibri"/>
          <w:color w:val="000000"/>
        </w:rPr>
        <w:t xml:space="preserve">" once the new unit has started. This is the day after the last assignment for the prior unit is due. </w:t>
      </w:r>
      <w:r w:rsidRPr="00664251">
        <w:rPr>
          <w:rFonts w:ascii="Calibri" w:hAnsi="Calibri" w:cs="Calibri"/>
          <w:b/>
          <w:bCs/>
          <w:color w:val="000000"/>
        </w:rPr>
        <w:t xml:space="preserve">You will not receive credit for late discussion posts. </w:t>
      </w:r>
      <w:r w:rsidRPr="00664251">
        <w:rPr>
          <w:rFonts w:ascii="Calibri" w:hAnsi="Calibri" w:cs="Calibri"/>
          <w:color w:val="000000"/>
        </w:rPr>
        <w:t xml:space="preserve">This is because of the interactive nature of discussions, and it is analogous to "class" being in session only during a certain time. You would not expect to show up in a physical classroom and continue an academic discussion after class is over and everyone has left for the day! This course room works the same way. </w:t>
      </w:r>
      <w:r>
        <w:rPr>
          <w:rFonts w:ascii="Calibri" w:hAnsi="Calibri" w:cs="Calibri"/>
          <w:color w:val="000000"/>
        </w:rPr>
        <w:t>So, decide in advance which Discussion boards you will complete and which ones you will reply to.</w:t>
      </w:r>
    </w:p>
    <w:p w14:paraId="5A6A6664" w14:textId="77777777" w:rsidR="007D332C" w:rsidRPr="00664251" w:rsidRDefault="007D332C" w:rsidP="007D332C">
      <w:pPr>
        <w:autoSpaceDE w:val="0"/>
        <w:autoSpaceDN w:val="0"/>
        <w:adjustRightInd w:val="0"/>
        <w:spacing w:after="0"/>
        <w:contextualSpacing w:val="0"/>
        <w:rPr>
          <w:rFonts w:ascii="Calibri" w:hAnsi="Calibri" w:cs="Calibri"/>
          <w:color w:val="000000"/>
        </w:rPr>
      </w:pPr>
    </w:p>
    <w:p w14:paraId="3EE6FAF2" w14:textId="77777777" w:rsidR="007D332C" w:rsidRDefault="007D332C" w:rsidP="007D332C">
      <w:pPr>
        <w:autoSpaceDE w:val="0"/>
        <w:autoSpaceDN w:val="0"/>
        <w:adjustRightInd w:val="0"/>
        <w:spacing w:after="0"/>
        <w:contextualSpacing w:val="0"/>
        <w:rPr>
          <w:rFonts w:ascii="Calibri" w:hAnsi="Calibri" w:cs="Calibri"/>
          <w:color w:val="000000"/>
        </w:rPr>
      </w:pPr>
      <w:r w:rsidRPr="00664251">
        <w:rPr>
          <w:rFonts w:ascii="Calibri" w:hAnsi="Calibri" w:cs="Calibri"/>
          <w:color w:val="000000"/>
        </w:rPr>
        <w:lastRenderedPageBreak/>
        <w:t xml:space="preserve">All assignments must be completed on time and as assigned. I will not accept assignments that are turned-in late without prior arrangements. All work must be completed by the official end date of the course. </w:t>
      </w:r>
    </w:p>
    <w:p w14:paraId="3E35EFFA" w14:textId="77777777" w:rsidR="007D332C" w:rsidRPr="00664251" w:rsidRDefault="007D332C" w:rsidP="007D332C">
      <w:pPr>
        <w:autoSpaceDE w:val="0"/>
        <w:autoSpaceDN w:val="0"/>
        <w:adjustRightInd w:val="0"/>
        <w:spacing w:after="0"/>
        <w:contextualSpacing w:val="0"/>
        <w:rPr>
          <w:rFonts w:ascii="Calibri" w:hAnsi="Calibri" w:cs="Calibri"/>
          <w:color w:val="000000"/>
        </w:rPr>
      </w:pPr>
    </w:p>
    <w:p w14:paraId="36443066" w14:textId="77777777" w:rsidR="007D332C" w:rsidRPr="00664251" w:rsidRDefault="007D332C" w:rsidP="007D332C">
      <w:pPr>
        <w:autoSpaceDE w:val="0"/>
        <w:autoSpaceDN w:val="0"/>
        <w:adjustRightInd w:val="0"/>
        <w:spacing w:after="0"/>
        <w:contextualSpacing w:val="0"/>
        <w:rPr>
          <w:rFonts w:ascii="Calibri" w:hAnsi="Calibri" w:cs="Calibri"/>
        </w:rPr>
      </w:pPr>
      <w:r w:rsidRPr="00664251">
        <w:rPr>
          <w:rFonts w:ascii="Calibri" w:hAnsi="Calibri" w:cs="Calibri"/>
          <w:color w:val="000000"/>
        </w:rPr>
        <w:t xml:space="preserve">Email and "virtual office hours": The </w:t>
      </w:r>
      <w:r>
        <w:rPr>
          <w:rFonts w:ascii="Calibri" w:hAnsi="Calibri" w:cs="Calibri"/>
          <w:color w:val="000000"/>
        </w:rPr>
        <w:t xml:space="preserve">WBU </w:t>
      </w:r>
      <w:r w:rsidRPr="00664251">
        <w:rPr>
          <w:rFonts w:ascii="Calibri" w:hAnsi="Calibri" w:cs="Calibri"/>
          <w:color w:val="000000"/>
        </w:rPr>
        <w:t xml:space="preserve">email </w:t>
      </w:r>
      <w:hyperlink r:id="rId25" w:history="1">
        <w:r w:rsidRPr="00A93B1D">
          <w:rPr>
            <w:rStyle w:val="Hyperlink"/>
            <w:rFonts w:ascii="Calibri" w:hAnsi="Calibri" w:cs="Calibri"/>
          </w:rPr>
          <w:t>system@Wayland.WBU.edu</w:t>
        </w:r>
      </w:hyperlink>
      <w:r>
        <w:rPr>
          <w:rFonts w:ascii="Calibri" w:hAnsi="Calibri" w:cs="Calibri"/>
          <w:color w:val="000000"/>
        </w:rPr>
        <w:t xml:space="preserve"> for yourself should be sent to mine at </w:t>
      </w:r>
      <w:hyperlink r:id="rId26" w:history="1">
        <w:r w:rsidRPr="00A93B1D">
          <w:rPr>
            <w:rStyle w:val="Hyperlink"/>
            <w:rFonts w:ascii="Calibri" w:hAnsi="Calibri" w:cs="Calibri"/>
          </w:rPr>
          <w:t>marnellj@wbu.edu</w:t>
        </w:r>
      </w:hyperlink>
      <w:r>
        <w:rPr>
          <w:rFonts w:ascii="Calibri" w:hAnsi="Calibri" w:cs="Calibri"/>
          <w:color w:val="000000"/>
        </w:rPr>
        <w:t xml:space="preserve"> </w:t>
      </w:r>
      <w:r w:rsidRPr="00664251">
        <w:rPr>
          <w:rFonts w:ascii="Calibri" w:hAnsi="Calibri" w:cs="Calibri"/>
          <w:color w:val="000000"/>
        </w:rPr>
        <w:t>within the course room is usually the best way for communicating directly with me. In an emergency, you may contact me by calling</w:t>
      </w:r>
      <w:r>
        <w:rPr>
          <w:rFonts w:ascii="Calibri" w:hAnsi="Calibri" w:cs="Calibri"/>
          <w:color w:val="000000"/>
        </w:rPr>
        <w:t xml:space="preserve"> or texting (texting is preferable)</w:t>
      </w:r>
      <w:r w:rsidRPr="00664251">
        <w:rPr>
          <w:rFonts w:ascii="Calibri" w:hAnsi="Calibri" w:cs="Calibri"/>
          <w:color w:val="000000"/>
        </w:rPr>
        <w:t xml:space="preserve"> </w:t>
      </w:r>
      <w:r>
        <w:rPr>
          <w:rFonts w:ascii="Calibri" w:hAnsi="Calibri" w:cs="Calibri"/>
          <w:color w:val="000000"/>
        </w:rPr>
        <w:t>806-544-6336</w:t>
      </w:r>
      <w:r w:rsidRPr="00664251">
        <w:rPr>
          <w:rFonts w:ascii="Calibri" w:hAnsi="Calibri" w:cs="Calibri"/>
          <w:color w:val="000000"/>
        </w:rPr>
        <w:t xml:space="preserve">. Just let </w:t>
      </w:r>
      <w:r w:rsidRPr="00664251">
        <w:rPr>
          <w:rFonts w:ascii="Calibri" w:hAnsi="Calibri" w:cs="Calibri"/>
        </w:rPr>
        <w:t>me know a good time to get back to you when you send an email</w:t>
      </w:r>
      <w:r>
        <w:rPr>
          <w:rFonts w:ascii="Calibri" w:hAnsi="Calibri" w:cs="Calibri"/>
        </w:rPr>
        <w:t xml:space="preserve">, text, </w:t>
      </w:r>
      <w:r w:rsidRPr="00664251">
        <w:rPr>
          <w:rFonts w:ascii="Calibri" w:hAnsi="Calibri" w:cs="Calibri"/>
        </w:rPr>
        <w:t>or leave a voicemail message (please remember to leave your phone number</w:t>
      </w:r>
      <w:r>
        <w:rPr>
          <w:rFonts w:ascii="Calibri" w:hAnsi="Calibri" w:cs="Calibri"/>
        </w:rPr>
        <w:t xml:space="preserve"> and name</w:t>
      </w:r>
      <w:r w:rsidRPr="00664251">
        <w:rPr>
          <w:rFonts w:ascii="Calibri" w:hAnsi="Calibri" w:cs="Calibri"/>
        </w:rPr>
        <w:t xml:space="preserve">!). </w:t>
      </w:r>
    </w:p>
    <w:p w14:paraId="2FD9C4BF" w14:textId="77777777" w:rsidR="007B3E67" w:rsidRDefault="007D332C" w:rsidP="00FE0EC1">
      <w:pPr>
        <w:spacing w:after="0"/>
        <w:outlineLvl w:val="1"/>
        <w:rPr>
          <w:rFonts w:ascii="Calibri" w:hAnsi="Calibri" w:cs="Calibri"/>
        </w:rPr>
      </w:pPr>
      <w:r w:rsidRPr="00664251">
        <w:rPr>
          <w:rFonts w:ascii="Calibri" w:hAnsi="Calibri" w:cs="Calibri"/>
        </w:rPr>
        <w:t>Plagiarism or any act of academic dishonesty will result in a failing grade—no exceptions.</w:t>
      </w:r>
      <w:bookmarkEnd w:id="5"/>
    </w:p>
    <w:p w14:paraId="3507B907" w14:textId="0452111F" w:rsidR="007B3E67" w:rsidRDefault="007B3E67" w:rsidP="00FE0EC1">
      <w:pPr>
        <w:spacing w:after="0"/>
        <w:outlineLvl w:val="1"/>
        <w:rPr>
          <w:rFonts w:ascii="Calibri" w:hAnsi="Calibri" w:cs="Calibri"/>
        </w:rPr>
      </w:pPr>
    </w:p>
    <w:permEnd w:id="249328384"/>
    <w:p w14:paraId="082FFE67" w14:textId="505DAECC" w:rsidR="00FE0EC1" w:rsidRPr="0039378D" w:rsidRDefault="00FE0EC1" w:rsidP="00FE0EC1">
      <w:pPr>
        <w:spacing w:after="0"/>
        <w:outlineLvl w:val="1"/>
        <w:rPr>
          <w:b/>
          <w:vanish/>
        </w:rPr>
      </w:pPr>
      <w:r w:rsidRPr="0039378D">
        <w:rPr>
          <w:b/>
        </w:rPr>
        <w:t>Student Grade Appeals</w:t>
      </w:r>
    </w:p>
    <w:p w14:paraId="343F676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F6E78F3" w14:textId="77777777" w:rsidR="004732FD" w:rsidRPr="004732FD" w:rsidRDefault="004732FD" w:rsidP="000C2431">
      <w:pPr>
        <w:pStyle w:val="SyllabiHeading"/>
        <w:rPr>
          <w:b/>
        </w:rPr>
      </w:pPr>
      <w:r w:rsidRPr="004732FD">
        <w:rPr>
          <w:b/>
        </w:rPr>
        <w:t>Tentative Schedule</w:t>
      </w:r>
    </w:p>
    <w:p w14:paraId="0822A836" w14:textId="32035068" w:rsidR="00BB0CDA" w:rsidRDefault="00BB0CDA" w:rsidP="000C2431">
      <w:permStart w:id="659832970" w:edGrp="everyone"/>
      <w:permEnd w:id="659832970"/>
    </w:p>
    <w:p w14:paraId="349BC502" w14:textId="77777777" w:rsidR="004732FD" w:rsidRDefault="004732FD" w:rsidP="000C2431"/>
    <w:p w14:paraId="56E1A9B4" w14:textId="77777777" w:rsidR="004732FD" w:rsidRPr="004732FD" w:rsidRDefault="004732FD" w:rsidP="000C2431"/>
    <w:sectPr w:rsidR="004732FD" w:rsidRPr="004732FD" w:rsidSect="002A7687">
      <w:footerReference w:type="default" r:id="rId27"/>
      <w:headerReference w:type="first" r:id="rId28"/>
      <w:footerReference w:type="first" r:id="rId29"/>
      <w:pgSz w:w="12240" w:h="15840"/>
      <w:pgMar w:top="1350" w:right="1440" w:bottom="63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9D10" w14:textId="77777777" w:rsidR="003E13E5" w:rsidRDefault="003E13E5" w:rsidP="002B1DF6">
      <w:pPr>
        <w:spacing w:after="0"/>
      </w:pPr>
      <w:r>
        <w:separator/>
      </w:r>
    </w:p>
  </w:endnote>
  <w:endnote w:type="continuationSeparator" w:id="0">
    <w:p w14:paraId="0DA6C024" w14:textId="77777777" w:rsidR="003E13E5" w:rsidRDefault="003E13E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E774A8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172E62D" w14:textId="77777777" w:rsidR="007200FA" w:rsidRDefault="004066A3">
    <w:pPr>
      <w:pStyle w:val="Footer"/>
      <w:rPr>
        <w:i/>
        <w:sz w:val="16"/>
        <w:szCs w:val="16"/>
      </w:rPr>
    </w:pPr>
    <w:r>
      <w:rPr>
        <w:i/>
        <w:sz w:val="16"/>
        <w:szCs w:val="16"/>
      </w:rPr>
      <w:t xml:space="preserve">Template Updated </w:t>
    </w:r>
    <w:r w:rsidR="004826DE">
      <w:rPr>
        <w:i/>
        <w:sz w:val="16"/>
        <w:szCs w:val="16"/>
      </w:rPr>
      <w:t>April 2025</w:t>
    </w:r>
  </w:p>
  <w:p w14:paraId="7FF50A9C" w14:textId="77777777" w:rsidR="004826DE" w:rsidRPr="007200FA" w:rsidRDefault="004826DE">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91D"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78BCC8B1"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826DE">
      <w:rPr>
        <w:i/>
        <w:sz w:val="16"/>
        <w:szCs w:val="16"/>
      </w:rPr>
      <w:t>April 2025</w:t>
    </w:r>
  </w:p>
  <w:p w14:paraId="7D6C201D"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3C9E" w14:textId="77777777" w:rsidR="003E13E5" w:rsidRDefault="003E13E5" w:rsidP="002B1DF6">
      <w:pPr>
        <w:spacing w:after="0"/>
      </w:pPr>
      <w:r>
        <w:separator/>
      </w:r>
    </w:p>
  </w:footnote>
  <w:footnote w:type="continuationSeparator" w:id="0">
    <w:p w14:paraId="51982547" w14:textId="77777777" w:rsidR="003E13E5" w:rsidRDefault="003E13E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C0F3" w14:textId="77777777" w:rsidR="007D5A2A" w:rsidRDefault="00E96CE9" w:rsidP="007D5A2A">
    <w:pPr>
      <w:pStyle w:val="Header"/>
      <w:jc w:val="right"/>
    </w:pPr>
    <w:r>
      <w:rPr>
        <w:noProof/>
      </w:rPr>
      <w:drawing>
        <wp:inline distT="0" distB="0" distL="0" distR="0" wp14:anchorId="22FF0EF4" wp14:editId="2DED6043">
          <wp:extent cx="2462000" cy="781738"/>
          <wp:effectExtent l="0" t="0" r="0" b="0"/>
          <wp:docPr id="8" name="Picture 8"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7AEEFB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D2FE7B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5"/>
  </w:num>
  <w:num w:numId="2">
    <w:abstractNumId w:val="0"/>
  </w:num>
  <w:num w:numId="3">
    <w:abstractNumId w:val="4"/>
  </w:num>
  <w:num w:numId="4">
    <w:abstractNumId w:val="1"/>
  </w:num>
  <w:num w:numId="5">
    <w:abstractNumId w:val="2"/>
  </w:num>
  <w:num w:numId="6">
    <w:abstractNumId w:val="7"/>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aXwg6qddHkE0uNaaUAYFcesNnvfqnnsKUBc7fD+es7KcRGc4CBJy7SwNB3CWyEg2KDXbXqBicykk3HVzxyuUQ==" w:salt="8SZKnzuEr9Qek/K2jgsK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0C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B23C2"/>
    <w:rsid w:val="00201B07"/>
    <w:rsid w:val="0021744E"/>
    <w:rsid w:val="0024508F"/>
    <w:rsid w:val="00267A17"/>
    <w:rsid w:val="0027310A"/>
    <w:rsid w:val="0029114E"/>
    <w:rsid w:val="002A7554"/>
    <w:rsid w:val="002A7687"/>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13E5"/>
    <w:rsid w:val="003F2B14"/>
    <w:rsid w:val="004066A3"/>
    <w:rsid w:val="004078A1"/>
    <w:rsid w:val="004227A2"/>
    <w:rsid w:val="00452059"/>
    <w:rsid w:val="004732FD"/>
    <w:rsid w:val="00481AD7"/>
    <w:rsid w:val="004826DE"/>
    <w:rsid w:val="00485DE2"/>
    <w:rsid w:val="00497542"/>
    <w:rsid w:val="004D13BA"/>
    <w:rsid w:val="004E2C2D"/>
    <w:rsid w:val="004F2DF3"/>
    <w:rsid w:val="00500B47"/>
    <w:rsid w:val="005042F5"/>
    <w:rsid w:val="00504648"/>
    <w:rsid w:val="00504C03"/>
    <w:rsid w:val="00516881"/>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60F26"/>
    <w:rsid w:val="0077197E"/>
    <w:rsid w:val="00783E12"/>
    <w:rsid w:val="0078676A"/>
    <w:rsid w:val="00794217"/>
    <w:rsid w:val="00797397"/>
    <w:rsid w:val="007A4624"/>
    <w:rsid w:val="007B3E67"/>
    <w:rsid w:val="007D332C"/>
    <w:rsid w:val="007D5A2A"/>
    <w:rsid w:val="0080070D"/>
    <w:rsid w:val="00835832"/>
    <w:rsid w:val="00887623"/>
    <w:rsid w:val="00892B63"/>
    <w:rsid w:val="008E0181"/>
    <w:rsid w:val="008E4F4D"/>
    <w:rsid w:val="00900223"/>
    <w:rsid w:val="00902E96"/>
    <w:rsid w:val="009419CA"/>
    <w:rsid w:val="00965F8D"/>
    <w:rsid w:val="00980F09"/>
    <w:rsid w:val="00986E96"/>
    <w:rsid w:val="009B2264"/>
    <w:rsid w:val="00A105A1"/>
    <w:rsid w:val="00A11D01"/>
    <w:rsid w:val="00A24A3B"/>
    <w:rsid w:val="00A473A2"/>
    <w:rsid w:val="00A67B54"/>
    <w:rsid w:val="00A754F6"/>
    <w:rsid w:val="00A9707C"/>
    <w:rsid w:val="00AB3DD6"/>
    <w:rsid w:val="00AD3F8B"/>
    <w:rsid w:val="00AE7841"/>
    <w:rsid w:val="00B01774"/>
    <w:rsid w:val="00B03977"/>
    <w:rsid w:val="00B71E16"/>
    <w:rsid w:val="00BA0B04"/>
    <w:rsid w:val="00BB0CDA"/>
    <w:rsid w:val="00BB466F"/>
    <w:rsid w:val="00BE50DA"/>
    <w:rsid w:val="00C11F4D"/>
    <w:rsid w:val="00C210C5"/>
    <w:rsid w:val="00CC3FC8"/>
    <w:rsid w:val="00CE33EB"/>
    <w:rsid w:val="00D05639"/>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85F7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k.apache.org/" TargetMode="External"/><Relationship Id="rId13" Type="http://schemas.openxmlformats.org/officeDocument/2006/relationships/hyperlink" Target="https://learnsql.com/blog/sql-marketing-analytics/" TargetMode="External"/><Relationship Id="rId18" Type="http://schemas.openxmlformats.org/officeDocument/2006/relationships/hyperlink" Target="https://www.w3schools.com/python/default.asp" TargetMode="External"/><Relationship Id="rId26" Type="http://schemas.openxmlformats.org/officeDocument/2006/relationships/hyperlink" Target="mailto:marnellj@wbu.edu" TargetMode="External"/><Relationship Id="rId3" Type="http://schemas.openxmlformats.org/officeDocument/2006/relationships/styles" Target="styles.xml"/><Relationship Id="rId21" Type="http://schemas.openxmlformats.org/officeDocument/2006/relationships/hyperlink" Target="https://posit.co/" TargetMode="External"/><Relationship Id="rId7" Type="http://schemas.openxmlformats.org/officeDocument/2006/relationships/endnotes" Target="endnotes.xml"/><Relationship Id="rId12" Type="http://schemas.openxmlformats.org/officeDocument/2006/relationships/hyperlink" Target="https://www.w3schools.com/sql/" TargetMode="External"/><Relationship Id="rId17" Type="http://schemas.openxmlformats.org/officeDocument/2006/relationships/hyperlink" Target="https://www.python.org/downloads/" TargetMode="External"/><Relationship Id="rId25" Type="http://schemas.openxmlformats.org/officeDocument/2006/relationships/hyperlink" Target="mailto:system@Wayland.WBU.edu" TargetMode="External"/><Relationship Id="rId2" Type="http://schemas.openxmlformats.org/officeDocument/2006/relationships/numbering" Target="numbering.xml"/><Relationship Id="rId16" Type="http://schemas.openxmlformats.org/officeDocument/2006/relationships/hyperlink" Target="https://www.python.org/downloads/" TargetMode="External"/><Relationship Id="rId20" Type="http://schemas.openxmlformats.org/officeDocument/2006/relationships/hyperlink" Target="https://www.rib-software.com/en/blo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sticsviewpoints.com/2014/12/02/dealing-with-supply-chain-big-data/" TargetMode="External"/><Relationship Id="rId24"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webSettings" Target="webSettings.xml"/><Relationship Id="rId15" Type="http://schemas.openxmlformats.org/officeDocument/2006/relationships/hyperlink" Target="https://www.youtube.com/watch?v=cuy5kRQLbos" TargetMode="External"/><Relationship Id="rId23" Type="http://schemas.openxmlformats.org/officeDocument/2006/relationships/hyperlink" Target="https://pypi.org/project/python-sql/" TargetMode="External"/><Relationship Id="rId28" Type="http://schemas.openxmlformats.org/officeDocument/2006/relationships/header" Target="header1.xml"/><Relationship Id="rId10" Type="http://schemas.openxmlformats.org/officeDocument/2006/relationships/hyperlink" Target="https://db-engines.com/en/ranking_categories" TargetMode="External"/><Relationship Id="rId19" Type="http://schemas.openxmlformats.org/officeDocument/2006/relationships/hyperlink" Target="https://www.r-bloggers.com/2017/01/why-r-is-the-best-data-science-language-to-learn-toda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pala.apache.org/" TargetMode="External"/><Relationship Id="rId14" Type="http://schemas.openxmlformats.org/officeDocument/2006/relationships/hyperlink" Target="https://blog.devgenius.io/sql-series-customer-and-sales-analysis-using-sql-c8ce71d29417" TargetMode="External"/><Relationship Id="rId22" Type="http://schemas.openxmlformats.org/officeDocument/2006/relationships/hyperlink" Target="https://learn.microsoft.com/en-us/azure/azure-sql/database/connect-excel?view=azuresq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1FAC-6F43-4910-958B-3C532E05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2749</Words>
  <Characters>15672</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Joe</cp:lastModifiedBy>
  <cp:revision>2</cp:revision>
  <cp:lastPrinted>2024-02-09T19:42:00Z</cp:lastPrinted>
  <dcterms:created xsi:type="dcterms:W3CDTF">2025-05-08T21:17:00Z</dcterms:created>
  <dcterms:modified xsi:type="dcterms:W3CDTF">2025-05-08T21:17:00Z</dcterms:modified>
</cp:coreProperties>
</file>