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F36ED"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E5AE3E3"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1FE54160" w14:textId="77777777" w:rsidR="00A105A1" w:rsidRPr="004227A2" w:rsidRDefault="00A105A1" w:rsidP="000C2431">
      <w:pPr>
        <w:pStyle w:val="SyllabiHeading"/>
        <w:rPr>
          <w:b/>
        </w:rPr>
      </w:pPr>
      <w:r w:rsidRPr="004227A2">
        <w:rPr>
          <w:b/>
        </w:rPr>
        <w:t xml:space="preserve">Contact Information </w:t>
      </w:r>
    </w:p>
    <w:p w14:paraId="3909C569" w14:textId="77777777" w:rsidR="004227A2" w:rsidRPr="004227A2" w:rsidRDefault="00E8301B" w:rsidP="00FF6259">
      <w:pPr>
        <w:pStyle w:val="SyllabiBasic"/>
        <w:spacing w:after="0" w:line="360" w:lineRule="auto"/>
        <w:rPr>
          <w:b/>
          <w:vanish/>
          <w:specVanish/>
        </w:rPr>
      </w:pPr>
      <w:r>
        <w:rPr>
          <w:rStyle w:val="SyllabiBasicChar"/>
          <w:b/>
        </w:rPr>
        <w:t>Course</w:t>
      </w:r>
    </w:p>
    <w:p w14:paraId="46E71633" w14:textId="6153A94A" w:rsidR="00794217" w:rsidRDefault="00E8301B" w:rsidP="0004431A">
      <w:r>
        <w:t>:</w:t>
      </w:r>
      <w:r w:rsidR="00A24A3B">
        <w:t xml:space="preserve"> </w:t>
      </w:r>
      <w:r w:rsidR="004A0CA6">
        <w:t>BUAD 5318</w:t>
      </w:r>
      <w:r w:rsidR="005A35D0">
        <w:t xml:space="preserve"> </w:t>
      </w:r>
      <w:permStart w:id="859710020" w:edGrp="everyone"/>
      <w:r w:rsidR="003F323B">
        <w:t>VC01</w:t>
      </w:r>
      <w:permEnd w:id="859710020"/>
      <w:r w:rsidR="00A24A3B">
        <w:t xml:space="preserve"> – </w:t>
      </w:r>
      <w:r w:rsidR="004A0CA6">
        <w:t>Integrative Decision-Making</w:t>
      </w:r>
    </w:p>
    <w:p w14:paraId="2A4B8030" w14:textId="77777777" w:rsidR="004227A2" w:rsidRPr="004227A2" w:rsidRDefault="004227A2" w:rsidP="00FF6259">
      <w:pPr>
        <w:pStyle w:val="SyllabiBasic"/>
        <w:spacing w:after="0" w:line="360" w:lineRule="auto"/>
        <w:rPr>
          <w:b/>
          <w:vanish/>
          <w:specVanish/>
        </w:rPr>
      </w:pPr>
      <w:r w:rsidRPr="004227A2">
        <w:rPr>
          <w:b/>
        </w:rPr>
        <w:t>Campus</w:t>
      </w:r>
    </w:p>
    <w:p w14:paraId="2D818D3A" w14:textId="6D83F64D" w:rsidR="004227A2" w:rsidRDefault="00E8301B" w:rsidP="00FF6259">
      <w:pPr>
        <w:spacing w:after="0" w:line="360" w:lineRule="auto"/>
      </w:pPr>
      <w:r>
        <w:t>:</w:t>
      </w:r>
      <w:r w:rsidR="004227A2">
        <w:t xml:space="preserve"> </w:t>
      </w:r>
      <w:permStart w:id="1920761023" w:edGrp="everyone"/>
      <w:proofErr w:type="spellStart"/>
      <w:r w:rsidR="004227A2">
        <w:t>WBUonline</w:t>
      </w:r>
      <w:proofErr w:type="spellEnd"/>
      <w:r w:rsidR="006B3B3E">
        <w:t xml:space="preserve"> </w:t>
      </w:r>
      <w:permEnd w:id="1920761023"/>
    </w:p>
    <w:p w14:paraId="5E13B11A"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347E13C7" w14:textId="391FE14E" w:rsidR="004227A2" w:rsidRDefault="004227A2" w:rsidP="00FF6259">
      <w:pPr>
        <w:spacing w:after="0" w:line="360" w:lineRule="auto"/>
      </w:pPr>
      <w:r w:rsidRPr="00E624B9">
        <w:rPr>
          <w:b/>
        </w:rPr>
        <w:t>:</w:t>
      </w:r>
      <w:r>
        <w:t xml:space="preserve"> </w:t>
      </w:r>
      <w:permStart w:id="946489970" w:edGrp="everyone"/>
      <w:r>
        <w:t>Fall</w:t>
      </w:r>
      <w:r w:rsidR="003F323B">
        <w:t xml:space="preserve"> 1</w:t>
      </w:r>
      <w:r>
        <w:t xml:space="preserve"> 202</w:t>
      </w:r>
      <w:r w:rsidR="003F323B">
        <w:t>6</w:t>
      </w:r>
      <w:permEnd w:id="946489970"/>
    </w:p>
    <w:p w14:paraId="63C99142" w14:textId="77777777" w:rsidR="007A4624" w:rsidRPr="00E624B9" w:rsidRDefault="007A4624" w:rsidP="00FF6259">
      <w:pPr>
        <w:pStyle w:val="SyllabiBasic"/>
        <w:spacing w:after="0" w:line="360" w:lineRule="auto"/>
        <w:rPr>
          <w:b/>
          <w:vanish/>
          <w:specVanish/>
        </w:rPr>
      </w:pPr>
      <w:r w:rsidRPr="00E624B9">
        <w:rPr>
          <w:b/>
        </w:rPr>
        <w:t>Instructor</w:t>
      </w:r>
    </w:p>
    <w:p w14:paraId="46D67442" w14:textId="10B2C97C" w:rsidR="007A4624" w:rsidRDefault="007A4624" w:rsidP="00FF6259">
      <w:pPr>
        <w:spacing w:after="0" w:line="360" w:lineRule="auto"/>
      </w:pPr>
      <w:r w:rsidRPr="00E624B9">
        <w:rPr>
          <w:b/>
        </w:rPr>
        <w:t>:</w:t>
      </w:r>
      <w:r>
        <w:t xml:space="preserve"> </w:t>
      </w:r>
      <w:permStart w:id="517866996" w:edGrp="everyone"/>
      <w:r w:rsidR="003F323B">
        <w:t xml:space="preserve">Dr. Tony Strange, </w:t>
      </w:r>
      <w:proofErr w:type="spellStart"/>
      <w:proofErr w:type="gramStart"/>
      <w:r w:rsidR="003F323B">
        <w:t>Ed.D</w:t>
      </w:r>
      <w:proofErr w:type="spellEnd"/>
      <w:proofErr w:type="gramEnd"/>
    </w:p>
    <w:p w14:paraId="2C36D54E"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4EA1D632" w14:textId="7799C4D8" w:rsidR="00E8301B" w:rsidRDefault="00E8301B" w:rsidP="00FF6259">
      <w:pPr>
        <w:spacing w:after="0" w:line="360" w:lineRule="auto"/>
      </w:pPr>
      <w:r w:rsidRPr="00E624B9">
        <w:rPr>
          <w:b/>
        </w:rPr>
        <w:t>:</w:t>
      </w:r>
      <w:r>
        <w:t xml:space="preserve"> </w:t>
      </w:r>
      <w:r w:rsidR="003F323B">
        <w:t>907-378-5876</w:t>
      </w:r>
    </w:p>
    <w:permEnd w:id="517866996"/>
    <w:p w14:paraId="31A3133B" w14:textId="77777777" w:rsidR="00E8301B" w:rsidRPr="00E624B9" w:rsidRDefault="00E8301B" w:rsidP="00FF6259">
      <w:pPr>
        <w:pStyle w:val="SyllabiBasic"/>
        <w:spacing w:after="0" w:line="360" w:lineRule="auto"/>
        <w:rPr>
          <w:b/>
          <w:vanish/>
          <w:specVanish/>
        </w:rPr>
      </w:pPr>
      <w:r w:rsidRPr="00E624B9">
        <w:rPr>
          <w:b/>
        </w:rPr>
        <w:t>WBU Email Address</w:t>
      </w:r>
    </w:p>
    <w:p w14:paraId="58259AD2" w14:textId="4CAA29F1" w:rsidR="00E8301B" w:rsidRDefault="00E8301B" w:rsidP="00FF6259">
      <w:pPr>
        <w:spacing w:after="0" w:line="360" w:lineRule="auto"/>
      </w:pPr>
      <w:r w:rsidRPr="00E624B9">
        <w:rPr>
          <w:b/>
        </w:rPr>
        <w:t>:</w:t>
      </w:r>
      <w:r>
        <w:t xml:space="preserve"> </w:t>
      </w:r>
      <w:permStart w:id="1753048596" w:edGrp="everyone"/>
      <w:r w:rsidR="003F323B">
        <w:t>stranget@wbu.edu</w:t>
      </w:r>
      <w:permEnd w:id="1753048596"/>
    </w:p>
    <w:p w14:paraId="35B142B5"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6C58DA1D" w14:textId="08991644" w:rsidR="00E8301B" w:rsidRPr="00E624B9" w:rsidRDefault="00E8301B" w:rsidP="00FF6259">
      <w:pPr>
        <w:spacing w:after="0" w:line="360" w:lineRule="auto"/>
        <w:rPr>
          <w:b/>
        </w:rPr>
      </w:pPr>
      <w:r w:rsidRPr="00E624B9">
        <w:rPr>
          <w:b/>
        </w:rPr>
        <w:t>:</w:t>
      </w:r>
      <w:r w:rsidR="00D4306D">
        <w:rPr>
          <w:b/>
        </w:rPr>
        <w:t xml:space="preserve"> </w:t>
      </w:r>
      <w:permStart w:id="21511712" w:edGrp="everyone"/>
      <w:r w:rsidR="003F323B">
        <w:rPr>
          <w:rFonts w:ascii="Calibri" w:eastAsia="Times New Roman" w:hAnsi="Calibri"/>
        </w:rPr>
        <w:t>WBU Online available by appointment</w:t>
      </w:r>
    </w:p>
    <w:permEnd w:id="21511712"/>
    <w:p w14:paraId="27B48BDD"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5466648B" w14:textId="62AFE948" w:rsidR="00E624B9" w:rsidRDefault="00E8301B" w:rsidP="00FF6259">
      <w:pPr>
        <w:spacing w:after="0" w:line="360" w:lineRule="auto"/>
      </w:pPr>
      <w:r w:rsidRPr="00E624B9">
        <w:rPr>
          <w:b/>
        </w:rPr>
        <w:t>:</w:t>
      </w:r>
      <w:r w:rsidR="00D4306D">
        <w:rPr>
          <w:b/>
        </w:rPr>
        <w:t xml:space="preserve"> </w:t>
      </w:r>
      <w:permStart w:id="130371909" w:edGrp="everyone"/>
      <w:r w:rsidR="003F323B">
        <w:t>WBU Online</w:t>
      </w:r>
      <w:permEnd w:id="130371909"/>
    </w:p>
    <w:p w14:paraId="772BF85E" w14:textId="77777777" w:rsidR="00FE0EC1" w:rsidRPr="00E624B9" w:rsidRDefault="00FE0EC1" w:rsidP="00FE0EC1">
      <w:pPr>
        <w:pStyle w:val="SyllabiBasic"/>
        <w:rPr>
          <w:b/>
          <w:vanish/>
          <w:specVanish/>
        </w:rPr>
      </w:pPr>
      <w:r w:rsidRPr="00E624B9">
        <w:rPr>
          <w:b/>
        </w:rPr>
        <w:t>Catalog Description</w:t>
      </w:r>
    </w:p>
    <w:p w14:paraId="6CE4201D" w14:textId="77777777" w:rsidR="00FE0EC1" w:rsidRDefault="00FE0EC1" w:rsidP="00FE0EC1">
      <w:r w:rsidRPr="00E624B9">
        <w:rPr>
          <w:b/>
        </w:rPr>
        <w:t>:</w:t>
      </w:r>
      <w:r>
        <w:rPr>
          <w:b/>
        </w:rPr>
        <w:t xml:space="preserve"> </w:t>
      </w:r>
      <w:r>
        <w:t xml:space="preserve"> </w:t>
      </w:r>
    </w:p>
    <w:p w14:paraId="06B0DD05" w14:textId="77777777" w:rsidR="008A5358" w:rsidRPr="00686243" w:rsidRDefault="004A0CA6" w:rsidP="008A5358">
      <w:pPr>
        <w:rPr>
          <w:rFonts w:eastAsia="Times New Roman" w:cstheme="minorHAnsi"/>
          <w:color w:val="000000"/>
        </w:rPr>
      </w:pPr>
      <w:r>
        <w:t>Strategies from management, marketing, and application of management information systems theoretical perspectives. Building of creative thinking, problem-solving, and decision-making from the three main drivers of modern-day businesses.</w:t>
      </w:r>
    </w:p>
    <w:p w14:paraId="4A1BAC42" w14:textId="77777777" w:rsidR="008A5358" w:rsidRDefault="008A5358" w:rsidP="008A5358">
      <w:pPr>
        <w:rPr>
          <w:rFonts w:ascii="Times New Roman" w:eastAsia="Times New Roman" w:hAnsi="Times New Roman" w:cs="Times New Roman"/>
          <w:b/>
          <w:color w:val="000000"/>
        </w:rPr>
      </w:pPr>
      <w:r w:rsidRPr="004D323D">
        <w:rPr>
          <w:rFonts w:ascii="Times New Roman" w:eastAsia="Times New Roman" w:hAnsi="Times New Roman" w:cs="Times New Roman"/>
          <w:b/>
          <w:color w:val="000000"/>
        </w:rPr>
        <w:t xml:space="preserve">Prerequisite: </w:t>
      </w:r>
    </w:p>
    <w:p w14:paraId="22AC3699" w14:textId="77777777" w:rsidR="008A5358" w:rsidRPr="00686243" w:rsidRDefault="00EC6325" w:rsidP="008A5358">
      <w:pPr>
        <w:rPr>
          <w:rFonts w:cstheme="minorHAnsi"/>
        </w:rPr>
      </w:pPr>
      <w:r>
        <w:rPr>
          <w:rFonts w:eastAsia="Times New Roman" w:cstheme="minorHAnsi"/>
          <w:color w:val="000000"/>
        </w:rPr>
        <w:t>None</w:t>
      </w:r>
    </w:p>
    <w:p w14:paraId="43B73E29" w14:textId="77777777" w:rsidR="00E624B9" w:rsidRPr="00E624B9" w:rsidRDefault="00E624B9" w:rsidP="000C2431">
      <w:pPr>
        <w:pStyle w:val="SyllabiHeading"/>
        <w:rPr>
          <w:b/>
        </w:rPr>
      </w:pPr>
      <w:r w:rsidRPr="00E624B9">
        <w:rPr>
          <w:b/>
        </w:rPr>
        <w:t>Textbook Information</w:t>
      </w:r>
    </w:p>
    <w:p w14:paraId="67D875AC" w14:textId="77777777" w:rsidR="00E624B9" w:rsidRPr="00E624B9" w:rsidRDefault="00E624B9" w:rsidP="000C2431">
      <w:pPr>
        <w:pStyle w:val="SyllabiBasic"/>
        <w:rPr>
          <w:b/>
          <w:vanish/>
          <w:specVanish/>
        </w:rPr>
      </w:pPr>
      <w:r w:rsidRPr="00E624B9">
        <w:rPr>
          <w:b/>
        </w:rPr>
        <w:t>Required Textbook(s) and/or Required Materials</w:t>
      </w:r>
    </w:p>
    <w:p w14:paraId="76272BF6" w14:textId="77777777" w:rsidR="00E8301B" w:rsidRDefault="00E624B9" w:rsidP="000C2431">
      <w:pPr>
        <w:rPr>
          <w:b/>
        </w:rPr>
      </w:pPr>
      <w:r w:rsidRPr="00E624B9">
        <w:rPr>
          <w:b/>
        </w:rPr>
        <w:t>:</w:t>
      </w:r>
    </w:p>
    <w:tbl>
      <w:tblPr>
        <w:tblW w:w="4861"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82"/>
        <w:gridCol w:w="1888"/>
        <w:gridCol w:w="736"/>
        <w:gridCol w:w="829"/>
        <w:gridCol w:w="1379"/>
        <w:gridCol w:w="2370"/>
      </w:tblGrid>
      <w:tr w:rsidR="0059315D" w:rsidRPr="002137A9" w14:paraId="35A0714C" w14:textId="77777777" w:rsidTr="001A60D6">
        <w:trPr>
          <w:trHeight w:val="375"/>
          <w:tblHeader/>
          <w:tblCellSpacing w:w="15" w:type="dxa"/>
          <w:jc w:val="center"/>
        </w:trPr>
        <w:tc>
          <w:tcPr>
            <w:tcW w:w="1011" w:type="pct"/>
            <w:tcBorders>
              <w:top w:val="outset" w:sz="6" w:space="0" w:color="auto"/>
              <w:left w:val="outset" w:sz="6" w:space="0" w:color="auto"/>
              <w:bottom w:val="outset" w:sz="6" w:space="0" w:color="auto"/>
              <w:right w:val="outset" w:sz="6" w:space="0" w:color="auto"/>
            </w:tcBorders>
            <w:vAlign w:val="center"/>
            <w:hideMark/>
          </w:tcPr>
          <w:p w14:paraId="57CE6C75" w14:textId="77777777" w:rsidR="00116CAE" w:rsidRPr="002E23DE" w:rsidRDefault="00116CAE" w:rsidP="00FE6637">
            <w:pPr>
              <w:rPr>
                <w:rFonts w:cstheme="minorHAnsi"/>
                <w:color w:val="000000"/>
              </w:rPr>
            </w:pPr>
            <w:r w:rsidRPr="002E23DE">
              <w:rPr>
                <w:rFonts w:cstheme="minorHAnsi"/>
                <w:b/>
                <w:bCs/>
                <w:color w:val="000000"/>
              </w:rPr>
              <w:t>BOOK</w:t>
            </w:r>
          </w:p>
        </w:tc>
        <w:tc>
          <w:tcPr>
            <w:tcW w:w="1023" w:type="pct"/>
            <w:tcBorders>
              <w:top w:val="outset" w:sz="6" w:space="0" w:color="auto"/>
              <w:left w:val="outset" w:sz="6" w:space="0" w:color="auto"/>
              <w:bottom w:val="outset" w:sz="6" w:space="0" w:color="auto"/>
              <w:right w:val="outset" w:sz="6" w:space="0" w:color="auto"/>
            </w:tcBorders>
            <w:vAlign w:val="center"/>
            <w:hideMark/>
          </w:tcPr>
          <w:p w14:paraId="2523BA85"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66B73703" w14:textId="77777777" w:rsidR="00116CAE" w:rsidRPr="002E23DE" w:rsidRDefault="00E6773B" w:rsidP="00FE6637">
            <w:pPr>
              <w:jc w:val="center"/>
              <w:rPr>
                <w:rFonts w:cstheme="minorHAnsi"/>
                <w:color w:val="000000"/>
              </w:rPr>
            </w:pPr>
            <w:r>
              <w:rPr>
                <w:rFonts w:cstheme="minorHAnsi"/>
                <w:b/>
                <w:bCs/>
                <w:color w:val="000000"/>
              </w:rPr>
              <w:t>ED</w:t>
            </w:r>
          </w:p>
        </w:tc>
        <w:tc>
          <w:tcPr>
            <w:tcW w:w="440" w:type="pct"/>
            <w:tcBorders>
              <w:top w:val="outset" w:sz="6" w:space="0" w:color="auto"/>
              <w:left w:val="outset" w:sz="6" w:space="0" w:color="auto"/>
              <w:bottom w:val="outset" w:sz="6" w:space="0" w:color="auto"/>
              <w:right w:val="outset" w:sz="6" w:space="0" w:color="auto"/>
            </w:tcBorders>
            <w:vAlign w:val="center"/>
            <w:hideMark/>
          </w:tcPr>
          <w:p w14:paraId="1DC65EDC"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743" w:type="pct"/>
            <w:tcBorders>
              <w:top w:val="outset" w:sz="6" w:space="0" w:color="auto"/>
              <w:left w:val="outset" w:sz="6" w:space="0" w:color="auto"/>
              <w:bottom w:val="outset" w:sz="6" w:space="0" w:color="auto"/>
              <w:right w:val="outset" w:sz="6" w:space="0" w:color="auto"/>
            </w:tcBorders>
            <w:vAlign w:val="center"/>
            <w:hideMark/>
          </w:tcPr>
          <w:p w14:paraId="5E31DF8F"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80" w:type="pct"/>
            <w:tcBorders>
              <w:top w:val="outset" w:sz="6" w:space="0" w:color="auto"/>
              <w:left w:val="outset" w:sz="6" w:space="0" w:color="auto"/>
              <w:bottom w:val="outset" w:sz="6" w:space="0" w:color="auto"/>
              <w:right w:val="outset" w:sz="6" w:space="0" w:color="auto"/>
            </w:tcBorders>
            <w:vAlign w:val="center"/>
            <w:hideMark/>
          </w:tcPr>
          <w:p w14:paraId="3A5A4F49"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7BEE1954" w14:textId="77777777" w:rsidTr="001A60D6">
        <w:trPr>
          <w:trHeight w:val="286"/>
          <w:tblCellSpacing w:w="15" w:type="dxa"/>
          <w:jc w:val="center"/>
        </w:trPr>
        <w:tc>
          <w:tcPr>
            <w:tcW w:w="1011" w:type="pct"/>
            <w:tcBorders>
              <w:top w:val="outset" w:sz="6" w:space="0" w:color="auto"/>
              <w:left w:val="outset" w:sz="6" w:space="0" w:color="auto"/>
              <w:bottom w:val="outset" w:sz="6" w:space="0" w:color="auto"/>
              <w:right w:val="outset" w:sz="6" w:space="0" w:color="auto"/>
            </w:tcBorders>
            <w:vAlign w:val="center"/>
          </w:tcPr>
          <w:p w14:paraId="672738EA" w14:textId="77777777" w:rsidR="00116CAE" w:rsidRPr="001A60D6" w:rsidRDefault="001A60D6" w:rsidP="00FE6637">
            <w:pPr>
              <w:spacing w:before="100" w:beforeAutospacing="1" w:after="100" w:afterAutospacing="1"/>
              <w:rPr>
                <w:rFonts w:cstheme="minorHAnsi"/>
                <w:color w:val="000000"/>
                <w:u w:val="single"/>
              </w:rPr>
            </w:pPr>
            <w:r w:rsidRPr="001A60D6">
              <w:rPr>
                <w:rFonts w:cstheme="minorHAnsi"/>
                <w:color w:val="000000"/>
                <w:u w:val="single"/>
              </w:rPr>
              <w:t>Integrated Decision Making</w:t>
            </w:r>
          </w:p>
        </w:tc>
        <w:tc>
          <w:tcPr>
            <w:tcW w:w="1023" w:type="pct"/>
            <w:tcBorders>
              <w:top w:val="outset" w:sz="6" w:space="0" w:color="auto"/>
              <w:left w:val="outset" w:sz="6" w:space="0" w:color="auto"/>
              <w:bottom w:val="outset" w:sz="6" w:space="0" w:color="auto"/>
              <w:right w:val="outset" w:sz="6" w:space="0" w:color="auto"/>
            </w:tcBorders>
            <w:vAlign w:val="center"/>
          </w:tcPr>
          <w:p w14:paraId="66BF4DB6" w14:textId="77777777" w:rsidR="00116CAE" w:rsidRPr="002E23DE" w:rsidRDefault="001A60D6" w:rsidP="00FE6637">
            <w:pPr>
              <w:jc w:val="center"/>
              <w:rPr>
                <w:rFonts w:cstheme="minorHAnsi"/>
                <w:color w:val="000000"/>
              </w:rPr>
            </w:pPr>
            <w:r>
              <w:rPr>
                <w:rFonts w:cstheme="minorHAnsi"/>
                <w:color w:val="000000"/>
              </w:rPr>
              <w:t xml:space="preserve">Lane, Geesey, Chickering </w:t>
            </w:r>
          </w:p>
        </w:tc>
        <w:tc>
          <w:tcPr>
            <w:tcW w:w="389" w:type="pct"/>
            <w:tcBorders>
              <w:top w:val="outset" w:sz="6" w:space="0" w:color="auto"/>
              <w:left w:val="outset" w:sz="6" w:space="0" w:color="auto"/>
              <w:bottom w:val="outset" w:sz="6" w:space="0" w:color="auto"/>
              <w:right w:val="outset" w:sz="6" w:space="0" w:color="auto"/>
            </w:tcBorders>
            <w:vAlign w:val="center"/>
          </w:tcPr>
          <w:p w14:paraId="54151DC0" w14:textId="77777777" w:rsidR="00116CAE" w:rsidRPr="002E23DE" w:rsidRDefault="001A60D6" w:rsidP="00FE6637">
            <w:pPr>
              <w:jc w:val="center"/>
              <w:rPr>
                <w:rFonts w:cstheme="minorHAnsi"/>
                <w:color w:val="000000"/>
              </w:rPr>
            </w:pPr>
            <w:r>
              <w:rPr>
                <w:rFonts w:cstheme="minorHAnsi"/>
                <w:color w:val="000000"/>
              </w:rPr>
              <w:t>1st</w:t>
            </w:r>
          </w:p>
        </w:tc>
        <w:tc>
          <w:tcPr>
            <w:tcW w:w="440" w:type="pct"/>
            <w:tcBorders>
              <w:top w:val="outset" w:sz="6" w:space="0" w:color="auto"/>
              <w:left w:val="outset" w:sz="6" w:space="0" w:color="auto"/>
              <w:bottom w:val="outset" w:sz="6" w:space="0" w:color="auto"/>
              <w:right w:val="outset" w:sz="6" w:space="0" w:color="auto"/>
            </w:tcBorders>
            <w:vAlign w:val="center"/>
          </w:tcPr>
          <w:p w14:paraId="49233866" w14:textId="77777777" w:rsidR="00116CAE" w:rsidRPr="002E23DE" w:rsidRDefault="001A60D6" w:rsidP="00FE6637">
            <w:pPr>
              <w:jc w:val="center"/>
              <w:rPr>
                <w:rFonts w:cstheme="minorHAnsi"/>
                <w:color w:val="000000"/>
              </w:rPr>
            </w:pPr>
            <w:r>
              <w:rPr>
                <w:rFonts w:cstheme="minorHAnsi"/>
                <w:color w:val="000000"/>
              </w:rPr>
              <w:t>2025</w:t>
            </w:r>
          </w:p>
        </w:tc>
        <w:tc>
          <w:tcPr>
            <w:tcW w:w="743" w:type="pct"/>
            <w:tcBorders>
              <w:top w:val="outset" w:sz="6" w:space="0" w:color="auto"/>
              <w:left w:val="outset" w:sz="6" w:space="0" w:color="auto"/>
              <w:bottom w:val="outset" w:sz="6" w:space="0" w:color="auto"/>
              <w:right w:val="outset" w:sz="6" w:space="0" w:color="auto"/>
            </w:tcBorders>
            <w:vAlign w:val="center"/>
          </w:tcPr>
          <w:p w14:paraId="67377F3D" w14:textId="77777777" w:rsidR="00116CAE" w:rsidRPr="002E23DE" w:rsidRDefault="001A60D6" w:rsidP="00FE6637">
            <w:pPr>
              <w:jc w:val="center"/>
              <w:rPr>
                <w:rFonts w:cstheme="minorHAnsi"/>
                <w:color w:val="000000"/>
              </w:rPr>
            </w:pPr>
            <w:r>
              <w:rPr>
                <w:rFonts w:cstheme="minorHAnsi"/>
                <w:color w:val="000000"/>
              </w:rPr>
              <w:t>Alpha &amp; Omega</w:t>
            </w:r>
          </w:p>
        </w:tc>
        <w:tc>
          <w:tcPr>
            <w:tcW w:w="1280" w:type="pct"/>
            <w:tcBorders>
              <w:top w:val="outset" w:sz="6" w:space="0" w:color="auto"/>
              <w:left w:val="outset" w:sz="6" w:space="0" w:color="auto"/>
              <w:bottom w:val="outset" w:sz="6" w:space="0" w:color="auto"/>
              <w:right w:val="outset" w:sz="6" w:space="0" w:color="auto"/>
            </w:tcBorders>
            <w:vAlign w:val="center"/>
          </w:tcPr>
          <w:p w14:paraId="57192D5C" w14:textId="77777777" w:rsidR="00116CAE" w:rsidRPr="002E23DE" w:rsidRDefault="001A60D6" w:rsidP="00FE6637">
            <w:pPr>
              <w:jc w:val="center"/>
              <w:rPr>
                <w:rFonts w:cstheme="minorHAnsi"/>
                <w:color w:val="000000"/>
              </w:rPr>
            </w:pPr>
            <w:r>
              <w:rPr>
                <w:rFonts w:cstheme="minorHAnsi"/>
                <w:color w:val="000000"/>
              </w:rPr>
              <w:t>9798-99122-0767</w:t>
            </w:r>
          </w:p>
        </w:tc>
      </w:tr>
    </w:tbl>
    <w:p w14:paraId="784EB5D5" w14:textId="77777777" w:rsidR="008E0181" w:rsidRDefault="008E0181" w:rsidP="00392867">
      <w:pPr>
        <w:spacing w:after="200"/>
        <w:rPr>
          <w:i/>
          <w:iCs/>
          <w:sz w:val="20"/>
          <w:szCs w:val="20"/>
        </w:rPr>
      </w:pPr>
      <w:bookmarkStart w:id="0" w:name="_Hlk141267168"/>
    </w:p>
    <w:bookmarkEnd w:id="0"/>
    <w:p w14:paraId="7EA29234" w14:textId="77777777" w:rsidR="008D5FD0" w:rsidRPr="00CB2D06" w:rsidRDefault="008D5FD0" w:rsidP="008D5FD0">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3DCFCF66" w14:textId="77777777" w:rsidR="00E624B9" w:rsidRPr="00E624B9" w:rsidRDefault="00E624B9" w:rsidP="000C2431">
      <w:pPr>
        <w:pStyle w:val="SyllabiBasic"/>
        <w:rPr>
          <w:b/>
          <w:vanish/>
          <w:specVanish/>
        </w:rPr>
      </w:pPr>
      <w:permStart w:id="2031559237" w:edGrp="everyone"/>
      <w:r w:rsidRPr="00E624B9">
        <w:rPr>
          <w:b/>
        </w:rPr>
        <w:t>Optional Materials</w:t>
      </w:r>
    </w:p>
    <w:p w14:paraId="6854554B" w14:textId="5D4E24A9" w:rsidR="00E624B9" w:rsidRDefault="00E624B9" w:rsidP="000C2431">
      <w:pPr>
        <w:rPr>
          <w:rFonts w:ascii="Calibri" w:eastAsia="Times New Roman" w:hAnsi="Calibri"/>
          <w:sz w:val="24"/>
          <w:szCs w:val="24"/>
        </w:rPr>
      </w:pPr>
      <w:r w:rsidRPr="00E624B9">
        <w:rPr>
          <w:b/>
        </w:rPr>
        <w:t>:</w:t>
      </w:r>
      <w:r>
        <w:rPr>
          <w:b/>
        </w:rPr>
        <w:t xml:space="preserve"> </w:t>
      </w:r>
    </w:p>
    <w:permEnd w:id="2031559237"/>
    <w:p w14:paraId="065904E7" w14:textId="77777777" w:rsidR="008D5FD0" w:rsidRDefault="008D5FD0" w:rsidP="000C2431">
      <w:pPr>
        <w:pStyle w:val="SyllabiBasic"/>
        <w:rPr>
          <w:b/>
        </w:rPr>
      </w:pPr>
    </w:p>
    <w:p w14:paraId="201DBF8D" w14:textId="77777777" w:rsidR="008D5FD0" w:rsidRDefault="008D5FD0" w:rsidP="000C2431">
      <w:pPr>
        <w:pStyle w:val="SyllabiBasic"/>
        <w:rPr>
          <w:b/>
        </w:rPr>
      </w:pPr>
    </w:p>
    <w:p w14:paraId="304A4F74" w14:textId="77777777" w:rsidR="00E624B9" w:rsidRPr="00A24A3B" w:rsidRDefault="00E624B9" w:rsidP="000C2431">
      <w:pPr>
        <w:pStyle w:val="SyllabiBasic"/>
        <w:rPr>
          <w:b/>
          <w:vanish/>
          <w:specVanish/>
        </w:rPr>
      </w:pPr>
      <w:r w:rsidRPr="00A24A3B">
        <w:rPr>
          <w:b/>
        </w:rPr>
        <w:t>Course Outcome Competencies</w:t>
      </w:r>
    </w:p>
    <w:p w14:paraId="2DD6D6B4" w14:textId="77777777" w:rsidR="0024508F" w:rsidRDefault="00E624B9" w:rsidP="00A67B54">
      <w:pPr>
        <w:spacing w:after="0"/>
        <w:rPr>
          <w:b/>
        </w:rPr>
      </w:pPr>
      <w:r w:rsidRPr="00A24A3B">
        <w:rPr>
          <w:b/>
        </w:rPr>
        <w:t xml:space="preserve">: </w:t>
      </w:r>
    </w:p>
    <w:p w14:paraId="25F78EC2" w14:textId="77777777" w:rsidR="004A0CA6" w:rsidRDefault="004A0CA6" w:rsidP="004A0CA6">
      <w:pPr>
        <w:pStyle w:val="ListParagraph"/>
        <w:numPr>
          <w:ilvl w:val="0"/>
          <w:numId w:val="11"/>
        </w:numPr>
        <w:ind w:left="720" w:firstLine="270"/>
      </w:pPr>
      <w:r>
        <w:t>Analyze management theory and its application to strategic business decisions</w:t>
      </w:r>
    </w:p>
    <w:p w14:paraId="252C7A60" w14:textId="77777777" w:rsidR="004A0CA6" w:rsidRDefault="004A0CA6" w:rsidP="004A0CA6">
      <w:pPr>
        <w:pStyle w:val="ListParagraph"/>
        <w:numPr>
          <w:ilvl w:val="0"/>
          <w:numId w:val="11"/>
        </w:numPr>
        <w:ind w:left="720" w:firstLine="270"/>
      </w:pPr>
      <w:r>
        <w:t xml:space="preserve">Analyze marketing theory and its application to strategic business decisions </w:t>
      </w:r>
    </w:p>
    <w:p w14:paraId="365F7CCF" w14:textId="77777777" w:rsidR="004A0CA6" w:rsidRDefault="004A0CA6" w:rsidP="004A0CA6">
      <w:pPr>
        <w:pStyle w:val="ListParagraph"/>
        <w:numPr>
          <w:ilvl w:val="0"/>
          <w:numId w:val="11"/>
        </w:numPr>
        <w:ind w:left="720" w:firstLine="270"/>
      </w:pPr>
      <w:r>
        <w:t>Analyze information technology and its application to strategic business decisions</w:t>
      </w:r>
    </w:p>
    <w:p w14:paraId="0843D311" w14:textId="77777777" w:rsidR="007D5A2A" w:rsidRDefault="007D5A2A" w:rsidP="000C2431">
      <w:pPr>
        <w:pStyle w:val="SyllabiHeading"/>
        <w:rPr>
          <w:b/>
        </w:rPr>
      </w:pPr>
      <w:r w:rsidRPr="007D5A2A">
        <w:rPr>
          <w:b/>
        </w:rPr>
        <w:t>Attendance Requirements</w:t>
      </w:r>
    </w:p>
    <w:p w14:paraId="676CC668" w14:textId="77777777" w:rsidR="007D5A2A" w:rsidRPr="007D5A2A" w:rsidRDefault="007D5A2A" w:rsidP="000C2431">
      <w:permStart w:id="1460473331" w:edGrp="everyone"/>
    </w:p>
    <w:p w14:paraId="5304706D" w14:textId="77777777" w:rsidR="0029114E" w:rsidRDefault="007D5A2A" w:rsidP="000C2431">
      <w:pPr>
        <w:rPr>
          <w:u w:val="single"/>
        </w:rPr>
      </w:pPr>
      <w:r w:rsidRPr="007D5A2A">
        <w:rPr>
          <w:u w:val="single"/>
        </w:rPr>
        <w:t xml:space="preserve">WBUonline </w:t>
      </w:r>
    </w:p>
    <w:p w14:paraId="6C59EDF8"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460473331"/>
    </w:p>
    <w:p w14:paraId="510B4445" w14:textId="77777777" w:rsidR="00182992" w:rsidRDefault="007D5A2A" w:rsidP="000C2431">
      <w:pPr>
        <w:pStyle w:val="SyllabiHeading"/>
        <w:rPr>
          <w:b/>
        </w:rPr>
      </w:pPr>
      <w:r w:rsidRPr="007D5A2A">
        <w:rPr>
          <w:b/>
        </w:rPr>
        <w:t>University Policies</w:t>
      </w:r>
    </w:p>
    <w:p w14:paraId="3846EA9A"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13A2E021" w14:textId="77777777" w:rsidR="00392867" w:rsidRDefault="00392867" w:rsidP="00392867">
      <w:pPr>
        <w:spacing w:after="200"/>
      </w:pPr>
      <w:r w:rsidRPr="0039378D">
        <w:rPr>
          <w:b/>
        </w:rPr>
        <w:t>:</w:t>
      </w:r>
    </w:p>
    <w:p w14:paraId="6A7CFEB8"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5844C38A" w14:textId="77777777" w:rsidR="00783E12" w:rsidRDefault="00783E12" w:rsidP="00392867">
      <w:pPr>
        <w:spacing w:after="200"/>
      </w:pPr>
    </w:p>
    <w:p w14:paraId="610E7825" w14:textId="7777777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253517666"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2"/>
    <w:p w14:paraId="15510663"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permitted in specific context and with proper citations.</w:t>
      </w:r>
    </w:p>
    <w:p w14:paraId="606ECEE4"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1603F33F"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30977960"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3E182846"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ermEnd w:id="253517666"/>
    <w:p w14:paraId="220C9E1C" w14:textId="77777777" w:rsidR="004066A3" w:rsidRPr="0039378D" w:rsidRDefault="004066A3" w:rsidP="004066A3">
      <w:pPr>
        <w:spacing w:after="0"/>
      </w:pPr>
    </w:p>
    <w:p w14:paraId="591A5623"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62675EDE" w14:textId="77777777" w:rsidR="004066A3" w:rsidRPr="0039378D" w:rsidRDefault="004066A3" w:rsidP="004066A3">
      <w:pPr>
        <w:spacing w:after="0"/>
      </w:pPr>
      <w:r w:rsidRPr="0039378D">
        <w:rPr>
          <w:rFonts w:ascii="Calibri" w:hAnsi="Calibri"/>
        </w:rPr>
        <w:t xml:space="preserve"> </w:t>
      </w:r>
    </w:p>
    <w:p w14:paraId="32AF68E7" w14:textId="77777777" w:rsidR="005042F5" w:rsidRDefault="005042F5" w:rsidP="000C2431">
      <w:pPr>
        <w:pStyle w:val="SyllabiHeading"/>
        <w:rPr>
          <w:b/>
        </w:rPr>
      </w:pPr>
      <w:bookmarkStart w:id="4" w:name="_Hlk158377611"/>
      <w:r w:rsidRPr="005042F5">
        <w:rPr>
          <w:b/>
        </w:rPr>
        <w:t>Course Requirements and Grading Criteria</w:t>
      </w:r>
    </w:p>
    <w:p w14:paraId="5407472A" w14:textId="77777777" w:rsidR="00A35CAF" w:rsidRDefault="003F323B" w:rsidP="00A35CAF">
      <w:pPr>
        <w:spacing w:line="360" w:lineRule="auto"/>
        <w:rPr>
          <w:rFonts w:cs="Arial"/>
        </w:rPr>
      </w:pPr>
      <w:permStart w:id="113925406" w:edGrp="everyone"/>
      <w:r w:rsidRPr="005A7050">
        <w:rPr>
          <w:rFonts w:cs="Arial"/>
          <w:color w:val="000000"/>
        </w:rPr>
        <w:t>All assignments will have due dates and late penalties. Failure to submit assignments on time will result in the reduction of your grade by 10 points per 24-hour period following the due date. For example, if something is due by midnight CST (Central St</w:t>
      </w:r>
      <w:r>
        <w:rPr>
          <w:rFonts w:cs="Arial"/>
          <w:color w:val="000000"/>
        </w:rPr>
        <w:t xml:space="preserve">andard Time) on </w:t>
      </w:r>
      <w:r>
        <w:rPr>
          <w:rFonts w:cs="Arial"/>
          <w:color w:val="000000"/>
        </w:rPr>
        <w:t>August 16</w:t>
      </w:r>
      <w:r>
        <w:rPr>
          <w:rFonts w:cs="Arial"/>
          <w:color w:val="000000"/>
        </w:rPr>
        <w:t xml:space="preserve">, </w:t>
      </w:r>
      <w:proofErr w:type="gramStart"/>
      <w:r>
        <w:rPr>
          <w:rFonts w:cs="Arial"/>
          <w:color w:val="000000"/>
        </w:rPr>
        <w:t>2026</w:t>
      </w:r>
      <w:proofErr w:type="gramEnd"/>
      <w:r>
        <w:rPr>
          <w:rFonts w:cs="Arial"/>
          <w:color w:val="000000"/>
        </w:rPr>
        <w:t xml:space="preserve"> </w:t>
      </w:r>
      <w:r w:rsidRPr="005A7050">
        <w:rPr>
          <w:rFonts w:cs="Arial"/>
          <w:color w:val="000000"/>
        </w:rPr>
        <w:t xml:space="preserve">you will be counted off 10 points if I don't have your submission by </w:t>
      </w:r>
      <w:r>
        <w:rPr>
          <w:rFonts w:cs="Arial"/>
          <w:color w:val="000000"/>
        </w:rPr>
        <w:t xml:space="preserve">midnight CST on </w:t>
      </w:r>
      <w:r>
        <w:rPr>
          <w:rFonts w:cs="Arial"/>
          <w:color w:val="000000"/>
        </w:rPr>
        <w:t>August 17</w:t>
      </w:r>
      <w:r>
        <w:rPr>
          <w:rFonts w:cs="Arial"/>
          <w:color w:val="000000"/>
        </w:rPr>
        <w:t>, 2026</w:t>
      </w:r>
      <w:r w:rsidRPr="005A7050">
        <w:rPr>
          <w:rFonts w:cs="Arial"/>
          <w:color w:val="000000"/>
        </w:rPr>
        <w:t xml:space="preserve">. You will be counted off 20 points after </w:t>
      </w:r>
      <w:r>
        <w:rPr>
          <w:rFonts w:cs="Arial"/>
          <w:color w:val="000000"/>
        </w:rPr>
        <w:t xml:space="preserve">midnight CST on </w:t>
      </w:r>
      <w:r>
        <w:rPr>
          <w:rFonts w:cs="Arial"/>
          <w:color w:val="000000"/>
        </w:rPr>
        <w:t>August 18</w:t>
      </w:r>
      <w:r>
        <w:rPr>
          <w:rFonts w:cs="Arial"/>
          <w:color w:val="000000"/>
        </w:rPr>
        <w:t>, 2026</w:t>
      </w:r>
      <w:r w:rsidRPr="005A7050">
        <w:rPr>
          <w:rFonts w:cs="Arial"/>
          <w:color w:val="000000"/>
        </w:rPr>
        <w:t>.  After four late periods, the submission will no longer be accepted. Please contact me early if you're having trouble getting something turn in on time.</w:t>
      </w:r>
    </w:p>
    <w:p w14:paraId="49D85F09" w14:textId="77777777" w:rsidR="00A35CAF" w:rsidRDefault="00A35CAF" w:rsidP="00A35CAF">
      <w:pPr>
        <w:spacing w:line="360" w:lineRule="auto"/>
        <w:rPr>
          <w:rFonts w:cs="Arial"/>
        </w:rPr>
      </w:pPr>
    </w:p>
    <w:p w14:paraId="3B7EE5BB" w14:textId="77777777" w:rsidR="00A35CAF" w:rsidRPr="00A35CAF" w:rsidRDefault="00A35CAF" w:rsidP="00A35CAF">
      <w:pPr>
        <w:pStyle w:val="p1"/>
        <w:rPr>
          <w:rFonts w:asciiTheme="minorHAnsi" w:hAnsiTheme="minorHAnsi" w:cstheme="minorHAnsi"/>
          <w:sz w:val="22"/>
          <w:szCs w:val="22"/>
        </w:rPr>
      </w:pPr>
      <w:r w:rsidRPr="00A35CAF">
        <w:rPr>
          <w:rFonts w:asciiTheme="minorHAnsi" w:hAnsiTheme="minorHAnsi" w:cstheme="minorHAnsi"/>
          <w:sz w:val="22"/>
          <w:szCs w:val="22"/>
        </w:rPr>
        <w:t>Attendance Census Reporting – This assignment is for course acknowledgement and attendance worth 5</w:t>
      </w:r>
    </w:p>
    <w:p w14:paraId="0E401D70" w14:textId="77777777" w:rsidR="00A35CAF" w:rsidRPr="00A35CAF" w:rsidRDefault="00A35CAF" w:rsidP="00A35CAF">
      <w:pPr>
        <w:pStyle w:val="p1"/>
        <w:rPr>
          <w:rFonts w:asciiTheme="minorHAnsi" w:hAnsiTheme="minorHAnsi" w:cstheme="minorHAnsi"/>
          <w:sz w:val="22"/>
          <w:szCs w:val="22"/>
        </w:rPr>
      </w:pPr>
      <w:r w:rsidRPr="00A35CAF">
        <w:rPr>
          <w:rFonts w:asciiTheme="minorHAnsi" w:hAnsiTheme="minorHAnsi" w:cstheme="minorHAnsi"/>
          <w:sz w:val="22"/>
          <w:szCs w:val="22"/>
        </w:rPr>
        <w:t>points or 1% of the grade.</w:t>
      </w:r>
    </w:p>
    <w:p w14:paraId="1271DF6B" w14:textId="77777777" w:rsidR="00A35CAF" w:rsidRPr="00A35CAF" w:rsidRDefault="00A35CAF" w:rsidP="00A35CAF">
      <w:pPr>
        <w:pStyle w:val="p1"/>
        <w:rPr>
          <w:rFonts w:asciiTheme="minorHAnsi" w:hAnsiTheme="minorHAnsi" w:cstheme="minorHAnsi"/>
          <w:sz w:val="22"/>
          <w:szCs w:val="22"/>
        </w:rPr>
      </w:pPr>
    </w:p>
    <w:p w14:paraId="4CB617BF" w14:textId="77777777" w:rsidR="00A35CAF" w:rsidRPr="00A35CAF" w:rsidRDefault="00A35CAF" w:rsidP="00A35CAF">
      <w:pPr>
        <w:pStyle w:val="p1"/>
        <w:rPr>
          <w:rFonts w:asciiTheme="minorHAnsi" w:hAnsiTheme="minorHAnsi" w:cstheme="minorHAnsi"/>
          <w:sz w:val="22"/>
          <w:szCs w:val="22"/>
        </w:rPr>
      </w:pPr>
      <w:r w:rsidRPr="00A35CAF">
        <w:rPr>
          <w:rFonts w:asciiTheme="minorHAnsi" w:hAnsiTheme="minorHAnsi" w:cstheme="minorHAnsi"/>
          <w:sz w:val="22"/>
          <w:szCs w:val="22"/>
        </w:rPr>
        <w:t>Student Introduction – Students will earn 10 points for introducing themselves to their peers worth 10</w:t>
      </w:r>
    </w:p>
    <w:p w14:paraId="00B9CDDC" w14:textId="77777777" w:rsidR="00A35CAF" w:rsidRPr="00A35CAF" w:rsidRDefault="00A35CAF" w:rsidP="00A35CAF">
      <w:pPr>
        <w:pStyle w:val="p1"/>
        <w:rPr>
          <w:rFonts w:asciiTheme="minorHAnsi" w:hAnsiTheme="minorHAnsi" w:cstheme="minorHAnsi"/>
          <w:sz w:val="22"/>
          <w:szCs w:val="22"/>
        </w:rPr>
      </w:pPr>
      <w:r w:rsidRPr="00A35CAF">
        <w:rPr>
          <w:rFonts w:asciiTheme="minorHAnsi" w:hAnsiTheme="minorHAnsi" w:cstheme="minorHAnsi"/>
          <w:sz w:val="22"/>
          <w:szCs w:val="22"/>
        </w:rPr>
        <w:t>points or 1.9% of the grade.</w:t>
      </w:r>
    </w:p>
    <w:p w14:paraId="2A829CB5" w14:textId="77777777" w:rsidR="00A35CAF" w:rsidRPr="00A35CAF" w:rsidRDefault="00A35CAF" w:rsidP="00A35CAF">
      <w:pPr>
        <w:pStyle w:val="p1"/>
        <w:rPr>
          <w:rFonts w:asciiTheme="minorHAnsi" w:hAnsiTheme="minorHAnsi" w:cstheme="minorHAnsi"/>
          <w:sz w:val="22"/>
          <w:szCs w:val="22"/>
        </w:rPr>
      </w:pPr>
    </w:p>
    <w:p w14:paraId="731B31BB" w14:textId="77777777" w:rsidR="00A35CAF" w:rsidRPr="00A35CAF" w:rsidRDefault="00A35CAF" w:rsidP="00A35CAF">
      <w:pPr>
        <w:pStyle w:val="p1"/>
        <w:rPr>
          <w:rFonts w:asciiTheme="minorHAnsi" w:hAnsiTheme="minorHAnsi" w:cstheme="minorHAnsi"/>
          <w:sz w:val="22"/>
          <w:szCs w:val="22"/>
        </w:rPr>
      </w:pPr>
      <w:r w:rsidRPr="00A35CAF">
        <w:rPr>
          <w:rFonts w:asciiTheme="minorHAnsi" w:hAnsiTheme="minorHAnsi" w:cstheme="minorHAnsi"/>
          <w:sz w:val="22"/>
          <w:szCs w:val="22"/>
        </w:rPr>
        <w:t>Orientation Quiz – Students will have an orientation quiz related to items in the syllabus worth 10 points</w:t>
      </w:r>
    </w:p>
    <w:p w14:paraId="754FD7B4" w14:textId="77777777" w:rsidR="00A35CAF" w:rsidRPr="00A35CAF" w:rsidRDefault="00A35CAF" w:rsidP="00A35CAF">
      <w:pPr>
        <w:pStyle w:val="p1"/>
        <w:rPr>
          <w:rFonts w:asciiTheme="minorHAnsi" w:hAnsiTheme="minorHAnsi" w:cstheme="minorHAnsi"/>
          <w:sz w:val="22"/>
          <w:szCs w:val="22"/>
        </w:rPr>
      </w:pPr>
      <w:r w:rsidRPr="00A35CAF">
        <w:rPr>
          <w:rFonts w:asciiTheme="minorHAnsi" w:hAnsiTheme="minorHAnsi" w:cstheme="minorHAnsi"/>
          <w:sz w:val="22"/>
          <w:szCs w:val="22"/>
        </w:rPr>
        <w:t>or 1.9% of the grade.</w:t>
      </w:r>
    </w:p>
    <w:p w14:paraId="16A5A8EF" w14:textId="77777777" w:rsidR="00A35CAF" w:rsidRPr="00A35CAF" w:rsidRDefault="00A35CAF" w:rsidP="00A35CAF">
      <w:pPr>
        <w:pStyle w:val="p1"/>
        <w:rPr>
          <w:rFonts w:asciiTheme="minorHAnsi" w:hAnsiTheme="minorHAnsi" w:cstheme="minorHAnsi"/>
          <w:sz w:val="22"/>
          <w:szCs w:val="22"/>
        </w:rPr>
      </w:pPr>
    </w:p>
    <w:p w14:paraId="13131B0A" w14:textId="77777777" w:rsidR="00A35CAF" w:rsidRPr="00A35CAF" w:rsidRDefault="00A35CAF" w:rsidP="00A35CAF">
      <w:pPr>
        <w:pStyle w:val="p1"/>
        <w:rPr>
          <w:rFonts w:asciiTheme="minorHAnsi" w:hAnsiTheme="minorHAnsi" w:cstheme="minorHAnsi"/>
          <w:sz w:val="22"/>
          <w:szCs w:val="22"/>
        </w:rPr>
      </w:pPr>
      <w:r w:rsidRPr="00A35CAF">
        <w:rPr>
          <w:rFonts w:asciiTheme="minorHAnsi" w:hAnsiTheme="minorHAnsi" w:cstheme="minorHAnsi"/>
          <w:sz w:val="22"/>
          <w:szCs w:val="22"/>
        </w:rPr>
        <w:t>Annotated Bibliographies – There are 4 Annotated Bibliographies worth 50 points each for a total of 200</w:t>
      </w:r>
    </w:p>
    <w:p w14:paraId="5F0111D8" w14:textId="77777777" w:rsidR="00A35CAF" w:rsidRPr="00A35CAF" w:rsidRDefault="00A35CAF" w:rsidP="00A35CAF">
      <w:pPr>
        <w:pStyle w:val="p1"/>
        <w:rPr>
          <w:rFonts w:asciiTheme="minorHAnsi" w:hAnsiTheme="minorHAnsi" w:cstheme="minorHAnsi"/>
          <w:sz w:val="22"/>
          <w:szCs w:val="22"/>
        </w:rPr>
      </w:pPr>
      <w:r w:rsidRPr="00A35CAF">
        <w:rPr>
          <w:rFonts w:asciiTheme="minorHAnsi" w:hAnsiTheme="minorHAnsi" w:cstheme="minorHAnsi"/>
          <w:sz w:val="22"/>
          <w:szCs w:val="22"/>
        </w:rPr>
        <w:t>points or 38% of the grade.</w:t>
      </w:r>
    </w:p>
    <w:p w14:paraId="1B1606E8" w14:textId="77777777" w:rsidR="00A35CAF" w:rsidRPr="00A35CAF" w:rsidRDefault="00A35CAF" w:rsidP="00A35CAF">
      <w:pPr>
        <w:pStyle w:val="p1"/>
        <w:rPr>
          <w:rFonts w:asciiTheme="minorHAnsi" w:hAnsiTheme="minorHAnsi" w:cstheme="minorHAnsi"/>
          <w:sz w:val="22"/>
          <w:szCs w:val="22"/>
        </w:rPr>
      </w:pPr>
    </w:p>
    <w:p w14:paraId="471662AF" w14:textId="77777777" w:rsidR="00A35CAF" w:rsidRPr="00A35CAF" w:rsidRDefault="00A35CAF" w:rsidP="00A35CAF">
      <w:pPr>
        <w:pStyle w:val="p1"/>
        <w:rPr>
          <w:rFonts w:asciiTheme="minorHAnsi" w:hAnsiTheme="minorHAnsi" w:cstheme="minorHAnsi"/>
          <w:sz w:val="22"/>
          <w:szCs w:val="22"/>
        </w:rPr>
      </w:pPr>
      <w:r w:rsidRPr="00A35CAF">
        <w:rPr>
          <w:rFonts w:asciiTheme="minorHAnsi" w:hAnsiTheme="minorHAnsi" w:cstheme="minorHAnsi"/>
          <w:sz w:val="22"/>
          <w:szCs w:val="22"/>
        </w:rPr>
        <w:t>Integration of Faith Paper – There is a paper due in Week 8 on the integrating of faith worth 100 points</w:t>
      </w:r>
    </w:p>
    <w:p w14:paraId="40D4BDE6" w14:textId="77777777" w:rsidR="00A35CAF" w:rsidRPr="00A35CAF" w:rsidRDefault="00A35CAF" w:rsidP="00A35CAF">
      <w:pPr>
        <w:pStyle w:val="p1"/>
        <w:rPr>
          <w:rFonts w:asciiTheme="minorHAnsi" w:hAnsiTheme="minorHAnsi" w:cstheme="minorHAnsi"/>
          <w:sz w:val="22"/>
          <w:szCs w:val="22"/>
        </w:rPr>
      </w:pPr>
      <w:r w:rsidRPr="00A35CAF">
        <w:rPr>
          <w:rFonts w:asciiTheme="minorHAnsi" w:hAnsiTheme="minorHAnsi" w:cstheme="minorHAnsi"/>
          <w:sz w:val="22"/>
          <w:szCs w:val="22"/>
        </w:rPr>
        <w:t>or 19% of the grade.</w:t>
      </w:r>
    </w:p>
    <w:p w14:paraId="0B9C292E" w14:textId="77777777" w:rsidR="00A35CAF" w:rsidRPr="00A35CAF" w:rsidRDefault="00A35CAF" w:rsidP="00A35CAF">
      <w:pPr>
        <w:pStyle w:val="p1"/>
        <w:rPr>
          <w:rFonts w:asciiTheme="minorHAnsi" w:hAnsiTheme="minorHAnsi" w:cstheme="minorHAnsi"/>
          <w:sz w:val="22"/>
          <w:szCs w:val="22"/>
        </w:rPr>
      </w:pPr>
    </w:p>
    <w:p w14:paraId="3C85F0BA" w14:textId="77777777" w:rsidR="00A35CAF" w:rsidRPr="00A35CAF" w:rsidRDefault="00A35CAF" w:rsidP="00A35CAF">
      <w:pPr>
        <w:pStyle w:val="p1"/>
        <w:rPr>
          <w:rFonts w:asciiTheme="minorHAnsi" w:hAnsiTheme="minorHAnsi" w:cstheme="minorHAnsi"/>
          <w:sz w:val="22"/>
          <w:szCs w:val="22"/>
        </w:rPr>
      </w:pPr>
      <w:r w:rsidRPr="00A35CAF">
        <w:rPr>
          <w:rFonts w:asciiTheme="minorHAnsi" w:hAnsiTheme="minorHAnsi" w:cstheme="minorHAnsi"/>
          <w:sz w:val="22"/>
          <w:szCs w:val="22"/>
        </w:rPr>
        <w:t>Strategic Decisions for Competitive Advantage Paper – There paper covers the course outcomes and</w:t>
      </w:r>
    </w:p>
    <w:p w14:paraId="7970F70B" w14:textId="77777777" w:rsidR="00A35CAF" w:rsidRPr="00A35CAF" w:rsidRDefault="00A35CAF" w:rsidP="00A35CAF">
      <w:pPr>
        <w:pStyle w:val="p1"/>
        <w:rPr>
          <w:rFonts w:asciiTheme="minorHAnsi" w:hAnsiTheme="minorHAnsi" w:cstheme="minorHAnsi"/>
          <w:sz w:val="22"/>
          <w:szCs w:val="22"/>
        </w:rPr>
      </w:pPr>
      <w:r w:rsidRPr="00A35CAF">
        <w:rPr>
          <w:rFonts w:asciiTheme="minorHAnsi" w:hAnsiTheme="minorHAnsi" w:cstheme="minorHAnsi"/>
          <w:sz w:val="22"/>
          <w:szCs w:val="22"/>
        </w:rPr>
        <w:t>objectives for a total of 100 points or 9% of the grade. It is a Strategic Decisions for Competitive</w:t>
      </w:r>
    </w:p>
    <w:p w14:paraId="7DC25B47" w14:textId="77777777" w:rsidR="00A35CAF" w:rsidRPr="00A35CAF" w:rsidRDefault="00A35CAF" w:rsidP="00A35CAF">
      <w:pPr>
        <w:pStyle w:val="p1"/>
        <w:rPr>
          <w:rFonts w:asciiTheme="minorHAnsi" w:hAnsiTheme="minorHAnsi" w:cstheme="minorHAnsi"/>
          <w:sz w:val="22"/>
          <w:szCs w:val="22"/>
        </w:rPr>
      </w:pPr>
      <w:r w:rsidRPr="00A35CAF">
        <w:rPr>
          <w:rFonts w:asciiTheme="minorHAnsi" w:hAnsiTheme="minorHAnsi" w:cstheme="minorHAnsi"/>
          <w:sz w:val="22"/>
          <w:szCs w:val="22"/>
        </w:rPr>
        <w:t>Advantage paper that is due Week 4.</w:t>
      </w:r>
    </w:p>
    <w:p w14:paraId="5B4F8D54" w14:textId="77777777" w:rsidR="00A35CAF" w:rsidRPr="00A35CAF" w:rsidRDefault="00A35CAF" w:rsidP="00A35CAF">
      <w:pPr>
        <w:pStyle w:val="p1"/>
        <w:rPr>
          <w:rFonts w:asciiTheme="minorHAnsi" w:hAnsiTheme="minorHAnsi" w:cstheme="minorHAnsi"/>
          <w:sz w:val="22"/>
          <w:szCs w:val="22"/>
        </w:rPr>
      </w:pPr>
    </w:p>
    <w:p w14:paraId="24349D6B" w14:textId="77777777" w:rsidR="00A35CAF" w:rsidRPr="00A35CAF" w:rsidRDefault="00A35CAF" w:rsidP="00A35CAF">
      <w:pPr>
        <w:pStyle w:val="p1"/>
        <w:rPr>
          <w:rFonts w:asciiTheme="minorHAnsi" w:hAnsiTheme="minorHAnsi" w:cstheme="minorHAnsi"/>
          <w:sz w:val="22"/>
          <w:szCs w:val="22"/>
        </w:rPr>
      </w:pPr>
      <w:r w:rsidRPr="00A35CAF">
        <w:rPr>
          <w:rFonts w:asciiTheme="minorHAnsi" w:hAnsiTheme="minorHAnsi" w:cstheme="minorHAnsi"/>
          <w:sz w:val="22"/>
          <w:szCs w:val="22"/>
        </w:rPr>
        <w:t xml:space="preserve">Managerial Decisions-Making Paper – This a </w:t>
      </w:r>
      <w:proofErr w:type="gramStart"/>
      <w:r w:rsidRPr="00A35CAF">
        <w:rPr>
          <w:rFonts w:asciiTheme="minorHAnsi" w:hAnsiTheme="minorHAnsi" w:cstheme="minorHAnsi"/>
          <w:sz w:val="22"/>
          <w:szCs w:val="22"/>
        </w:rPr>
        <w:t>5-7 page</w:t>
      </w:r>
      <w:proofErr w:type="gramEnd"/>
      <w:r w:rsidRPr="00A35CAF">
        <w:rPr>
          <w:rFonts w:asciiTheme="minorHAnsi" w:hAnsiTheme="minorHAnsi" w:cstheme="minorHAnsi"/>
          <w:sz w:val="22"/>
          <w:szCs w:val="22"/>
        </w:rPr>
        <w:t xml:space="preserve"> paper describing the key management decision</w:t>
      </w:r>
    </w:p>
    <w:p w14:paraId="1187D7A2" w14:textId="77777777" w:rsidR="00A35CAF" w:rsidRPr="00A35CAF" w:rsidRDefault="00A35CAF" w:rsidP="00A35CAF">
      <w:pPr>
        <w:pStyle w:val="p1"/>
        <w:rPr>
          <w:rFonts w:asciiTheme="minorHAnsi" w:hAnsiTheme="minorHAnsi" w:cstheme="minorHAnsi"/>
          <w:sz w:val="22"/>
          <w:szCs w:val="22"/>
        </w:rPr>
      </w:pPr>
      <w:r w:rsidRPr="00A35CAF">
        <w:rPr>
          <w:rFonts w:asciiTheme="minorHAnsi" w:hAnsiTheme="minorHAnsi" w:cstheme="minorHAnsi"/>
          <w:sz w:val="22"/>
          <w:szCs w:val="22"/>
        </w:rPr>
        <w:t xml:space="preserve">concepts learned, how concepts can be utilized to effectively improve a </w:t>
      </w:r>
      <w:proofErr w:type="gramStart"/>
      <w:r w:rsidRPr="00A35CAF">
        <w:rPr>
          <w:rFonts w:asciiTheme="minorHAnsi" w:hAnsiTheme="minorHAnsi" w:cstheme="minorHAnsi"/>
          <w:sz w:val="22"/>
          <w:szCs w:val="22"/>
        </w:rPr>
        <w:t>company’s</w:t>
      </w:r>
      <w:proofErr w:type="gramEnd"/>
      <w:r w:rsidRPr="00A35CAF">
        <w:rPr>
          <w:rFonts w:asciiTheme="minorHAnsi" w:hAnsiTheme="minorHAnsi" w:cstheme="minorHAnsi"/>
          <w:sz w:val="22"/>
          <w:szCs w:val="22"/>
        </w:rPr>
        <w:t xml:space="preserve"> bottom-line.</w:t>
      </w:r>
    </w:p>
    <w:p w14:paraId="23681973" w14:textId="77777777" w:rsidR="00A35CAF" w:rsidRPr="00A35CAF" w:rsidRDefault="00A35CAF" w:rsidP="00A35CAF">
      <w:pPr>
        <w:pStyle w:val="p1"/>
        <w:rPr>
          <w:rFonts w:asciiTheme="minorHAnsi" w:hAnsiTheme="minorHAnsi" w:cstheme="minorHAnsi"/>
          <w:sz w:val="22"/>
          <w:szCs w:val="22"/>
        </w:rPr>
      </w:pPr>
      <w:r w:rsidRPr="00A35CAF">
        <w:rPr>
          <w:rFonts w:asciiTheme="minorHAnsi" w:hAnsiTheme="minorHAnsi" w:cstheme="minorHAnsi"/>
          <w:sz w:val="22"/>
          <w:szCs w:val="22"/>
        </w:rPr>
        <w:t>Students will use and expand on the research from the 4 annotated bibliographies, 100 points or 19% of</w:t>
      </w:r>
    </w:p>
    <w:p w14:paraId="6BA52212" w14:textId="77777777" w:rsidR="00A35CAF" w:rsidRPr="00A35CAF" w:rsidRDefault="00A35CAF" w:rsidP="00A35CAF">
      <w:pPr>
        <w:pStyle w:val="p1"/>
        <w:rPr>
          <w:rFonts w:asciiTheme="minorHAnsi" w:hAnsiTheme="minorHAnsi" w:cstheme="minorHAnsi"/>
          <w:sz w:val="22"/>
          <w:szCs w:val="22"/>
        </w:rPr>
      </w:pPr>
      <w:r w:rsidRPr="00A35CAF">
        <w:rPr>
          <w:rFonts w:asciiTheme="minorHAnsi" w:hAnsiTheme="minorHAnsi" w:cstheme="minorHAnsi"/>
          <w:sz w:val="22"/>
          <w:szCs w:val="22"/>
        </w:rPr>
        <w:t>the grade.</w:t>
      </w:r>
    </w:p>
    <w:p w14:paraId="5BF3C942" w14:textId="77777777" w:rsidR="00A35CAF" w:rsidRDefault="00A35CAF" w:rsidP="00A35CAF">
      <w:pPr>
        <w:pStyle w:val="p1"/>
      </w:pPr>
    </w:p>
    <w:p w14:paraId="39190FD0" w14:textId="77777777" w:rsidR="00A35CAF" w:rsidRPr="00A35CAF" w:rsidRDefault="00A35CAF" w:rsidP="00A35CAF">
      <w:pPr>
        <w:pStyle w:val="p2"/>
        <w:rPr>
          <w:rFonts w:asciiTheme="minorHAnsi" w:hAnsiTheme="minorHAnsi" w:cstheme="minorHAnsi"/>
          <w:sz w:val="22"/>
          <w:szCs w:val="22"/>
        </w:rPr>
      </w:pPr>
      <w:r w:rsidRPr="00A35CAF">
        <w:rPr>
          <w:rFonts w:asciiTheme="minorHAnsi" w:hAnsiTheme="minorHAnsi" w:cstheme="minorHAnsi"/>
          <w:sz w:val="22"/>
          <w:szCs w:val="22"/>
        </w:rPr>
        <w:t>Grading Scale:</w:t>
      </w:r>
    </w:p>
    <w:p w14:paraId="11808165" w14:textId="77777777" w:rsidR="00A35CAF" w:rsidRPr="00A35CAF" w:rsidRDefault="00A35CAF" w:rsidP="00A35CAF">
      <w:pPr>
        <w:pStyle w:val="p3"/>
        <w:rPr>
          <w:rFonts w:asciiTheme="minorHAnsi" w:hAnsiTheme="minorHAnsi" w:cstheme="minorHAnsi"/>
          <w:sz w:val="22"/>
          <w:szCs w:val="22"/>
        </w:rPr>
      </w:pPr>
      <w:r w:rsidRPr="00A35CAF">
        <w:rPr>
          <w:rFonts w:asciiTheme="minorHAnsi" w:hAnsiTheme="minorHAnsi" w:cstheme="minorHAnsi"/>
          <w:sz w:val="22"/>
          <w:szCs w:val="22"/>
        </w:rPr>
        <w:t>A 90% - above 473 - 525</w:t>
      </w:r>
    </w:p>
    <w:p w14:paraId="09F0C993" w14:textId="77777777" w:rsidR="00A35CAF" w:rsidRPr="00A35CAF" w:rsidRDefault="00A35CAF" w:rsidP="00A35CAF">
      <w:pPr>
        <w:pStyle w:val="p3"/>
        <w:rPr>
          <w:rFonts w:asciiTheme="minorHAnsi" w:hAnsiTheme="minorHAnsi" w:cstheme="minorHAnsi"/>
          <w:sz w:val="22"/>
          <w:szCs w:val="22"/>
        </w:rPr>
      </w:pPr>
      <w:r w:rsidRPr="00A35CAF">
        <w:rPr>
          <w:rFonts w:asciiTheme="minorHAnsi" w:hAnsiTheme="minorHAnsi" w:cstheme="minorHAnsi"/>
          <w:sz w:val="22"/>
          <w:szCs w:val="22"/>
        </w:rPr>
        <w:t>B 80% - above 420 - 472</w:t>
      </w:r>
    </w:p>
    <w:p w14:paraId="7571C39F" w14:textId="77777777" w:rsidR="00A35CAF" w:rsidRPr="00A35CAF" w:rsidRDefault="00A35CAF" w:rsidP="00A35CAF">
      <w:pPr>
        <w:pStyle w:val="p3"/>
        <w:rPr>
          <w:rFonts w:asciiTheme="minorHAnsi" w:hAnsiTheme="minorHAnsi" w:cstheme="minorHAnsi"/>
          <w:sz w:val="22"/>
          <w:szCs w:val="22"/>
        </w:rPr>
      </w:pPr>
      <w:r w:rsidRPr="00A35CAF">
        <w:rPr>
          <w:rFonts w:asciiTheme="minorHAnsi" w:hAnsiTheme="minorHAnsi" w:cstheme="minorHAnsi"/>
          <w:sz w:val="22"/>
          <w:szCs w:val="22"/>
        </w:rPr>
        <w:t>C 70% - above 368 – 419</w:t>
      </w:r>
    </w:p>
    <w:p w14:paraId="286AA5F2" w14:textId="77777777" w:rsidR="00A35CAF" w:rsidRPr="00A35CAF" w:rsidRDefault="00A35CAF" w:rsidP="00A35CAF">
      <w:pPr>
        <w:pStyle w:val="p3"/>
        <w:rPr>
          <w:rFonts w:asciiTheme="minorHAnsi" w:hAnsiTheme="minorHAnsi" w:cstheme="minorHAnsi"/>
          <w:sz w:val="22"/>
          <w:szCs w:val="22"/>
        </w:rPr>
      </w:pPr>
      <w:r w:rsidRPr="00A35CAF">
        <w:rPr>
          <w:rFonts w:asciiTheme="minorHAnsi" w:hAnsiTheme="minorHAnsi" w:cstheme="minorHAnsi"/>
          <w:sz w:val="22"/>
          <w:szCs w:val="22"/>
        </w:rPr>
        <w:t>D 60% - above 315 - 367</w:t>
      </w:r>
    </w:p>
    <w:p w14:paraId="1E6D0012" w14:textId="77777777" w:rsidR="00A35CAF" w:rsidRPr="00A35CAF" w:rsidRDefault="00A35CAF" w:rsidP="00A35CAF">
      <w:pPr>
        <w:pStyle w:val="p3"/>
        <w:rPr>
          <w:rFonts w:asciiTheme="minorHAnsi" w:hAnsiTheme="minorHAnsi" w:cstheme="minorHAnsi"/>
          <w:sz w:val="22"/>
          <w:szCs w:val="22"/>
        </w:rPr>
      </w:pPr>
      <w:r w:rsidRPr="00A35CAF">
        <w:rPr>
          <w:rFonts w:asciiTheme="minorHAnsi" w:hAnsiTheme="minorHAnsi" w:cstheme="minorHAnsi"/>
          <w:sz w:val="22"/>
          <w:szCs w:val="22"/>
        </w:rPr>
        <w:t>F 50% - above 0 - 314</w:t>
      </w:r>
    </w:p>
    <w:p w14:paraId="30219BAE" w14:textId="77777777" w:rsidR="00A35CAF" w:rsidRDefault="00A35CAF" w:rsidP="00A35CAF">
      <w:pPr>
        <w:spacing w:line="360" w:lineRule="auto"/>
        <w:rPr>
          <w:rFonts w:ascii="Calibri" w:hAnsi="Calibri" w:cs="Calibri"/>
          <w:b/>
          <w:bCs/>
          <w:color w:val="000000"/>
        </w:rPr>
      </w:pPr>
    </w:p>
    <w:p w14:paraId="27498CC8" w14:textId="1D571086" w:rsidR="003F323B" w:rsidRDefault="003F323B" w:rsidP="00A35CAF">
      <w:pPr>
        <w:spacing w:line="360" w:lineRule="auto"/>
        <w:rPr>
          <w:rFonts w:ascii="Calibri" w:hAnsi="Calibri" w:cs="Calibri"/>
          <w:color w:val="000000"/>
        </w:rPr>
      </w:pPr>
      <w:r>
        <w:rPr>
          <w:rFonts w:ascii="Calibri" w:hAnsi="Calibri" w:cs="Calibri"/>
          <w:b/>
          <w:bCs/>
          <w:color w:val="000000"/>
        </w:rPr>
        <w:t>The University has a standard grade scale</w:t>
      </w:r>
      <w:r w:rsidRPr="0078676A">
        <w:rPr>
          <w:rFonts w:ascii="Calibri" w:hAnsi="Calibri" w:cs="Calibri"/>
          <w:b/>
          <w:bCs/>
          <w:color w:val="000000"/>
        </w:rPr>
        <w:t>:</w:t>
      </w:r>
    </w:p>
    <w:p w14:paraId="4BAAAE32" w14:textId="77777777" w:rsidR="003F323B" w:rsidRPr="00D561C5" w:rsidRDefault="003F323B" w:rsidP="003F323B">
      <w:pPr>
        <w:pStyle w:val="NormalWeb"/>
        <w:rPr>
          <w:rFonts w:ascii="Calibri" w:hAnsi="Calibri" w:cs="Calibri"/>
          <w:color w:val="000000"/>
          <w:sz w:val="22"/>
          <w:szCs w:val="22"/>
        </w:rPr>
      </w:pPr>
      <w:r>
        <w:rPr>
          <w:rFonts w:ascii="Calibri" w:hAnsi="Calibri" w:cs="Calibri"/>
          <w:color w:val="000000"/>
          <w:sz w:val="22"/>
          <w:szCs w:val="22"/>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w:t>
      </w:r>
      <w:proofErr w:type="spellStart"/>
      <w:r>
        <w:rPr>
          <w:rFonts w:ascii="Calibri" w:hAnsi="Calibri" w:cs="Calibri"/>
          <w:color w:val="000000"/>
          <w:sz w:val="22"/>
          <w:szCs w:val="22"/>
        </w:rPr>
        <w:t>microterm</w:t>
      </w:r>
      <w:proofErr w:type="spellEnd"/>
      <w:r>
        <w:rPr>
          <w:rFonts w:ascii="Calibri" w:hAnsi="Calibri" w:cs="Calibri"/>
          <w:color w:val="000000"/>
          <w:sz w:val="22"/>
          <w:szCs w:val="22"/>
        </w:rPr>
        <w:t xml:space="preserve">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w:t>
      </w:r>
      <w:proofErr w:type="gramStart"/>
      <w:r>
        <w:rPr>
          <w:rFonts w:ascii="Calibri" w:hAnsi="Calibri" w:cs="Calibri"/>
          <w:color w:val="000000"/>
          <w:sz w:val="22"/>
          <w:szCs w:val="22"/>
        </w:rPr>
        <w:t>is</w:t>
      </w:r>
      <w:proofErr w:type="gramEnd"/>
      <w:r>
        <w:rPr>
          <w:rFonts w:ascii="Calibri" w:hAnsi="Calibri" w:cs="Calibri"/>
          <w:color w:val="000000"/>
          <w:sz w:val="22"/>
          <w:szCs w:val="22"/>
        </w:rPr>
        <w:t xml:space="preserve"> converted to an F.</w:t>
      </w:r>
    </w:p>
    <w:permEnd w:id="113925406"/>
    <w:p w14:paraId="6AF1A2E1" w14:textId="77777777" w:rsidR="00FE0EC1" w:rsidRDefault="00FE0EC1" w:rsidP="000C2431">
      <w:pPr>
        <w:pStyle w:val="NormalWeb"/>
        <w:rPr>
          <w:rFonts w:ascii="Calibri" w:hAnsi="Calibri" w:cs="Calibri"/>
          <w:color w:val="000000"/>
          <w:sz w:val="22"/>
          <w:szCs w:val="22"/>
        </w:rPr>
      </w:pPr>
    </w:p>
    <w:bookmarkEnd w:id="4"/>
    <w:p w14:paraId="53027C96" w14:textId="77777777" w:rsidR="00FE0EC1" w:rsidRPr="0039378D" w:rsidRDefault="00FE0EC1" w:rsidP="00FE0EC1">
      <w:pPr>
        <w:spacing w:after="0"/>
        <w:outlineLvl w:val="1"/>
        <w:rPr>
          <w:b/>
          <w:vanish/>
        </w:rPr>
      </w:pPr>
      <w:r w:rsidRPr="0039378D">
        <w:rPr>
          <w:b/>
        </w:rPr>
        <w:t>Student Grade Appeals</w:t>
      </w:r>
    </w:p>
    <w:p w14:paraId="2172613C"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C08ED00" w14:textId="77777777" w:rsidR="004732FD" w:rsidRPr="004732FD" w:rsidRDefault="004732FD" w:rsidP="000C2431">
      <w:pPr>
        <w:pStyle w:val="SyllabiHeading"/>
        <w:rPr>
          <w:b/>
        </w:rPr>
      </w:pPr>
      <w:r w:rsidRPr="004732FD">
        <w:rPr>
          <w:b/>
        </w:rPr>
        <w:t>Tentative Schedule</w:t>
      </w:r>
    </w:p>
    <w:p w14:paraId="2B0A66E7" w14:textId="1810244F" w:rsidR="00A35CAF" w:rsidRPr="00A35CAF" w:rsidRDefault="00A35CAF" w:rsidP="00A35CAF">
      <w:pPr>
        <w:spacing w:after="0"/>
        <w:contextualSpacing w:val="0"/>
        <w:rPr>
          <w:rFonts w:eastAsia="Times New Roman" w:cstheme="minorHAnsi"/>
          <w:color w:val="000000"/>
        </w:rPr>
      </w:pPr>
      <w:permStart w:id="612634842" w:edGrp="everyone"/>
      <w:r w:rsidRPr="00A35CAF">
        <w:rPr>
          <w:rFonts w:eastAsia="Times New Roman" w:cstheme="minorHAnsi"/>
          <w:color w:val="000000"/>
        </w:rPr>
        <w:t xml:space="preserve">Week </w:t>
      </w:r>
      <w:r w:rsidRPr="00A35CAF">
        <w:rPr>
          <w:rFonts w:eastAsia="Times New Roman" w:cstheme="minorHAnsi"/>
          <w:color w:val="000000"/>
        </w:rPr>
        <w:tab/>
      </w:r>
      <w:r w:rsidRPr="00A35CAF">
        <w:rPr>
          <w:rFonts w:eastAsia="Times New Roman" w:cstheme="minorHAnsi"/>
          <w:color w:val="000000"/>
        </w:rPr>
        <w:tab/>
      </w:r>
      <w:r w:rsidRPr="00A35CAF">
        <w:rPr>
          <w:rFonts w:eastAsia="Times New Roman" w:cstheme="minorHAnsi"/>
          <w:color w:val="000000"/>
        </w:rPr>
        <w:t xml:space="preserve">Deliverable </w:t>
      </w:r>
      <w:r w:rsidR="00C43F7C">
        <w:rPr>
          <w:rFonts w:eastAsia="Times New Roman" w:cstheme="minorHAnsi"/>
          <w:color w:val="000000"/>
        </w:rPr>
        <w:tab/>
      </w:r>
      <w:r w:rsidR="00C43F7C">
        <w:rPr>
          <w:rFonts w:eastAsia="Times New Roman" w:cstheme="minorHAnsi"/>
          <w:color w:val="000000"/>
        </w:rPr>
        <w:tab/>
      </w:r>
      <w:r w:rsidR="00C43F7C">
        <w:rPr>
          <w:rFonts w:eastAsia="Times New Roman" w:cstheme="minorHAnsi"/>
          <w:color w:val="000000"/>
        </w:rPr>
        <w:tab/>
      </w:r>
      <w:r w:rsidR="00C43F7C">
        <w:rPr>
          <w:rFonts w:eastAsia="Times New Roman" w:cstheme="minorHAnsi"/>
          <w:color w:val="000000"/>
        </w:rPr>
        <w:tab/>
      </w:r>
      <w:r w:rsidR="00972859">
        <w:rPr>
          <w:rFonts w:eastAsia="Times New Roman" w:cstheme="minorHAnsi"/>
          <w:color w:val="000000"/>
        </w:rPr>
        <w:t xml:space="preserve">                             </w:t>
      </w:r>
      <w:r w:rsidR="00C43F7C">
        <w:rPr>
          <w:rFonts w:eastAsia="Times New Roman" w:cstheme="minorHAnsi"/>
          <w:color w:val="000000"/>
        </w:rPr>
        <w:tab/>
      </w:r>
      <w:r w:rsidR="00C43F7C">
        <w:rPr>
          <w:rFonts w:eastAsia="Times New Roman" w:cstheme="minorHAnsi"/>
          <w:color w:val="000000"/>
        </w:rPr>
        <w:tab/>
      </w:r>
      <w:r w:rsidR="00C43F7C" w:rsidRPr="00A35CAF">
        <w:rPr>
          <w:rFonts w:eastAsia="Times New Roman" w:cstheme="minorHAnsi"/>
          <w:color w:val="000000"/>
        </w:rPr>
        <w:t>Due Date</w:t>
      </w:r>
    </w:p>
    <w:p w14:paraId="15D2BFF5" w14:textId="77777777" w:rsidR="00A35CAF" w:rsidRPr="00A35CAF" w:rsidRDefault="00A35CAF" w:rsidP="00A35CAF">
      <w:pPr>
        <w:spacing w:after="0"/>
        <w:contextualSpacing w:val="0"/>
        <w:rPr>
          <w:rFonts w:eastAsia="Times New Roman" w:cstheme="minorHAnsi"/>
          <w:color w:val="000000"/>
        </w:rPr>
      </w:pPr>
    </w:p>
    <w:p w14:paraId="2CF5500D" w14:textId="0D78A417" w:rsidR="00A35CAF" w:rsidRPr="00A35CAF" w:rsidRDefault="00A35CAF" w:rsidP="00A35CAF">
      <w:pPr>
        <w:spacing w:after="0"/>
        <w:contextualSpacing w:val="0"/>
        <w:rPr>
          <w:rFonts w:eastAsia="Times New Roman" w:cstheme="minorHAnsi"/>
          <w:color w:val="000000"/>
        </w:rPr>
      </w:pPr>
      <w:r w:rsidRPr="00A35CAF">
        <w:rPr>
          <w:rFonts w:eastAsia="Times New Roman" w:cstheme="minorHAnsi"/>
          <w:color w:val="000000"/>
        </w:rPr>
        <w:t xml:space="preserve">Week One </w:t>
      </w:r>
      <w:r w:rsidR="00C43F7C">
        <w:rPr>
          <w:rFonts w:eastAsia="Times New Roman" w:cstheme="minorHAnsi"/>
          <w:color w:val="000000"/>
        </w:rPr>
        <w:tab/>
      </w:r>
      <w:r w:rsidRPr="00A35CAF">
        <w:rPr>
          <w:rFonts w:eastAsia="Times New Roman" w:cstheme="minorHAnsi"/>
          <w:color w:val="000000"/>
        </w:rPr>
        <w:t>Decisions made by a good manager</w:t>
      </w:r>
    </w:p>
    <w:p w14:paraId="5A0CBF90" w14:textId="6800DD40" w:rsidR="00A35CAF" w:rsidRPr="00A35CAF" w:rsidRDefault="00A35CAF" w:rsidP="00C43F7C">
      <w:pPr>
        <w:spacing w:after="0"/>
        <w:ind w:left="720" w:firstLine="720"/>
        <w:contextualSpacing w:val="0"/>
        <w:rPr>
          <w:rFonts w:eastAsia="Times New Roman" w:cstheme="minorHAnsi"/>
          <w:color w:val="000000"/>
        </w:rPr>
      </w:pPr>
      <w:r w:rsidRPr="00A35CAF">
        <w:rPr>
          <w:rFonts w:eastAsia="Times New Roman" w:cstheme="minorHAnsi"/>
          <w:color w:val="000000"/>
        </w:rPr>
        <w:t xml:space="preserve">Introduction </w:t>
      </w:r>
      <w:r w:rsidR="00C43F7C">
        <w:rPr>
          <w:rFonts w:eastAsia="Times New Roman" w:cstheme="minorHAnsi"/>
          <w:color w:val="000000"/>
        </w:rPr>
        <w:tab/>
      </w:r>
      <w:r w:rsidR="00C43F7C">
        <w:rPr>
          <w:rFonts w:eastAsia="Times New Roman" w:cstheme="minorHAnsi"/>
          <w:color w:val="000000"/>
        </w:rPr>
        <w:tab/>
      </w:r>
      <w:r w:rsidR="00C43F7C">
        <w:rPr>
          <w:rFonts w:eastAsia="Times New Roman" w:cstheme="minorHAnsi"/>
          <w:color w:val="000000"/>
        </w:rPr>
        <w:tab/>
      </w:r>
      <w:r w:rsidR="00C43F7C">
        <w:rPr>
          <w:rFonts w:eastAsia="Times New Roman" w:cstheme="minorHAnsi"/>
          <w:color w:val="000000"/>
        </w:rPr>
        <w:tab/>
      </w:r>
      <w:r w:rsidRPr="00A35CAF">
        <w:rPr>
          <w:rFonts w:eastAsia="Times New Roman" w:cstheme="minorHAnsi"/>
          <w:color w:val="000000"/>
        </w:rPr>
        <w:t xml:space="preserve"> </w:t>
      </w:r>
      <w:proofErr w:type="gramStart"/>
      <w:r w:rsidR="00C43F7C">
        <w:rPr>
          <w:rFonts w:eastAsia="Times New Roman" w:cstheme="minorHAnsi"/>
          <w:color w:val="000000"/>
        </w:rPr>
        <w:t xml:space="preserve">Due </w:t>
      </w:r>
      <w:r w:rsidRPr="00A35CAF">
        <w:rPr>
          <w:rFonts w:eastAsia="Times New Roman" w:cstheme="minorHAnsi"/>
          <w:color w:val="000000"/>
        </w:rPr>
        <w:t xml:space="preserve"> Thursday</w:t>
      </w:r>
      <w:proofErr w:type="gramEnd"/>
      <w:r w:rsidRPr="00A35CAF">
        <w:rPr>
          <w:rFonts w:eastAsia="Times New Roman" w:cstheme="minorHAnsi"/>
          <w:color w:val="000000"/>
        </w:rPr>
        <w:t xml:space="preserve">  </w:t>
      </w:r>
      <w:r w:rsidR="00C43F7C">
        <w:rPr>
          <w:rFonts w:eastAsia="Times New Roman" w:cstheme="minorHAnsi"/>
          <w:color w:val="000000"/>
        </w:rPr>
        <w:tab/>
      </w:r>
      <w:r w:rsidR="00C43F7C">
        <w:rPr>
          <w:rFonts w:eastAsia="Times New Roman" w:cstheme="minorHAnsi"/>
          <w:color w:val="000000"/>
        </w:rPr>
        <w:tab/>
        <w:t>8</w:t>
      </w:r>
      <w:r w:rsidRPr="00A35CAF">
        <w:rPr>
          <w:rFonts w:eastAsia="Times New Roman" w:cstheme="minorHAnsi"/>
          <w:color w:val="000000"/>
        </w:rPr>
        <w:t>/</w:t>
      </w:r>
      <w:r w:rsidR="00C43F7C">
        <w:rPr>
          <w:rFonts w:eastAsia="Times New Roman" w:cstheme="minorHAnsi"/>
          <w:color w:val="000000"/>
        </w:rPr>
        <w:t>13</w:t>
      </w:r>
      <w:r w:rsidRPr="00A35CAF">
        <w:rPr>
          <w:rFonts w:eastAsia="Times New Roman" w:cstheme="minorHAnsi"/>
          <w:color w:val="000000"/>
        </w:rPr>
        <w:t>/26</w:t>
      </w:r>
    </w:p>
    <w:p w14:paraId="361DE409" w14:textId="7F384C31" w:rsidR="00A35CAF" w:rsidRPr="00A35CAF" w:rsidRDefault="00A35CAF" w:rsidP="00C43F7C">
      <w:pPr>
        <w:spacing w:after="0"/>
        <w:ind w:left="720" w:firstLine="720"/>
        <w:contextualSpacing w:val="0"/>
        <w:rPr>
          <w:rFonts w:eastAsia="Times New Roman" w:cstheme="minorHAnsi"/>
          <w:color w:val="000000"/>
        </w:rPr>
      </w:pPr>
      <w:r w:rsidRPr="00A35CAF">
        <w:rPr>
          <w:rFonts w:eastAsia="Times New Roman" w:cstheme="minorHAnsi"/>
          <w:color w:val="000000"/>
        </w:rPr>
        <w:t xml:space="preserve">Required First Assignment </w:t>
      </w:r>
      <w:r w:rsidR="00C43F7C">
        <w:rPr>
          <w:rFonts w:eastAsia="Times New Roman" w:cstheme="minorHAnsi"/>
          <w:color w:val="000000"/>
        </w:rPr>
        <w:tab/>
      </w:r>
      <w:r w:rsidR="00C43F7C">
        <w:rPr>
          <w:rFonts w:eastAsia="Times New Roman" w:cstheme="minorHAnsi"/>
          <w:color w:val="000000"/>
        </w:rPr>
        <w:tab/>
      </w:r>
      <w:r w:rsidR="00C43F7C">
        <w:rPr>
          <w:rFonts w:eastAsia="Times New Roman" w:cstheme="minorHAnsi"/>
          <w:color w:val="000000"/>
        </w:rPr>
        <w:tab/>
      </w:r>
      <w:r w:rsidR="00C43F7C">
        <w:rPr>
          <w:rFonts w:eastAsia="Times New Roman" w:cstheme="minorHAnsi"/>
          <w:color w:val="000000"/>
        </w:rPr>
        <w:tab/>
      </w:r>
      <w:r w:rsidR="00C43F7C">
        <w:rPr>
          <w:rFonts w:eastAsia="Times New Roman" w:cstheme="minorHAnsi"/>
          <w:color w:val="000000"/>
        </w:rPr>
        <w:tab/>
      </w:r>
      <w:r w:rsidR="00C43F7C">
        <w:rPr>
          <w:rFonts w:eastAsia="Times New Roman" w:cstheme="minorHAnsi"/>
          <w:color w:val="000000"/>
        </w:rPr>
        <w:tab/>
        <w:t>8</w:t>
      </w:r>
      <w:r w:rsidRPr="00A35CAF">
        <w:rPr>
          <w:rFonts w:eastAsia="Times New Roman" w:cstheme="minorHAnsi"/>
          <w:color w:val="000000"/>
        </w:rPr>
        <w:t>/</w:t>
      </w:r>
      <w:r w:rsidR="00C43F7C">
        <w:rPr>
          <w:rFonts w:eastAsia="Times New Roman" w:cstheme="minorHAnsi"/>
          <w:color w:val="000000"/>
        </w:rPr>
        <w:t>16</w:t>
      </w:r>
      <w:r w:rsidRPr="00A35CAF">
        <w:rPr>
          <w:rFonts w:eastAsia="Times New Roman" w:cstheme="minorHAnsi"/>
          <w:color w:val="000000"/>
        </w:rPr>
        <w:t>/26</w:t>
      </w:r>
    </w:p>
    <w:p w14:paraId="33C1F640" w14:textId="3019304E" w:rsidR="00A35CAF" w:rsidRPr="00A35CAF" w:rsidRDefault="00A35CAF" w:rsidP="00C43F7C">
      <w:pPr>
        <w:spacing w:after="0"/>
        <w:ind w:left="720" w:firstLine="720"/>
        <w:contextualSpacing w:val="0"/>
        <w:rPr>
          <w:rFonts w:eastAsia="Times New Roman" w:cstheme="minorHAnsi"/>
          <w:color w:val="000000"/>
        </w:rPr>
      </w:pPr>
      <w:r w:rsidRPr="00A35CAF">
        <w:rPr>
          <w:rFonts w:eastAsia="Times New Roman" w:cstheme="minorHAnsi"/>
          <w:color w:val="000000"/>
        </w:rPr>
        <w:t xml:space="preserve">Orientation Quiz </w:t>
      </w:r>
      <w:r w:rsidR="00C43F7C">
        <w:rPr>
          <w:rFonts w:eastAsia="Times New Roman" w:cstheme="minorHAnsi"/>
          <w:color w:val="000000"/>
        </w:rPr>
        <w:tab/>
      </w:r>
      <w:r w:rsidR="00C43F7C">
        <w:rPr>
          <w:rFonts w:eastAsia="Times New Roman" w:cstheme="minorHAnsi"/>
          <w:color w:val="000000"/>
        </w:rPr>
        <w:tab/>
      </w:r>
      <w:r w:rsidR="00C43F7C">
        <w:rPr>
          <w:rFonts w:eastAsia="Times New Roman" w:cstheme="minorHAnsi"/>
          <w:color w:val="000000"/>
        </w:rPr>
        <w:tab/>
      </w:r>
      <w:r w:rsidR="00C43F7C">
        <w:rPr>
          <w:rFonts w:eastAsia="Times New Roman" w:cstheme="minorHAnsi"/>
          <w:color w:val="000000"/>
        </w:rPr>
        <w:tab/>
      </w:r>
      <w:r w:rsidR="00C43F7C">
        <w:rPr>
          <w:rFonts w:eastAsia="Times New Roman" w:cstheme="minorHAnsi"/>
          <w:color w:val="000000"/>
        </w:rPr>
        <w:tab/>
      </w:r>
      <w:r w:rsidR="00C43F7C">
        <w:rPr>
          <w:rFonts w:eastAsia="Times New Roman" w:cstheme="minorHAnsi"/>
          <w:color w:val="000000"/>
        </w:rPr>
        <w:tab/>
      </w:r>
      <w:r w:rsidR="00C43F7C">
        <w:rPr>
          <w:rFonts w:eastAsia="Times New Roman" w:cstheme="minorHAnsi"/>
          <w:color w:val="000000"/>
        </w:rPr>
        <w:tab/>
        <w:t>8</w:t>
      </w:r>
      <w:r w:rsidRPr="00A35CAF">
        <w:rPr>
          <w:rFonts w:eastAsia="Times New Roman" w:cstheme="minorHAnsi"/>
          <w:color w:val="000000"/>
        </w:rPr>
        <w:t>/</w:t>
      </w:r>
      <w:r w:rsidR="00C43F7C">
        <w:rPr>
          <w:rFonts w:eastAsia="Times New Roman" w:cstheme="minorHAnsi"/>
          <w:color w:val="000000"/>
        </w:rPr>
        <w:t>16</w:t>
      </w:r>
      <w:r w:rsidRPr="00A35CAF">
        <w:rPr>
          <w:rFonts w:eastAsia="Times New Roman" w:cstheme="minorHAnsi"/>
          <w:color w:val="000000"/>
        </w:rPr>
        <w:t>/26</w:t>
      </w:r>
    </w:p>
    <w:p w14:paraId="3310CBF1" w14:textId="42FE630D" w:rsidR="00A35CAF" w:rsidRPr="00A35CAF" w:rsidRDefault="00A35CAF" w:rsidP="00C43F7C">
      <w:pPr>
        <w:spacing w:after="0"/>
        <w:ind w:left="720" w:firstLine="720"/>
        <w:contextualSpacing w:val="0"/>
        <w:rPr>
          <w:rFonts w:eastAsia="Times New Roman" w:cstheme="minorHAnsi"/>
          <w:color w:val="000000"/>
        </w:rPr>
      </w:pPr>
      <w:r w:rsidRPr="00A35CAF">
        <w:rPr>
          <w:rFonts w:eastAsia="Times New Roman" w:cstheme="minorHAnsi"/>
          <w:color w:val="000000"/>
        </w:rPr>
        <w:t xml:space="preserve">Read Chapters 1 &amp; 2 </w:t>
      </w:r>
      <w:r w:rsidR="00C43F7C">
        <w:rPr>
          <w:rFonts w:eastAsia="Times New Roman" w:cstheme="minorHAnsi"/>
          <w:color w:val="000000"/>
        </w:rPr>
        <w:tab/>
      </w:r>
      <w:r w:rsidR="00C43F7C">
        <w:rPr>
          <w:rFonts w:eastAsia="Times New Roman" w:cstheme="minorHAnsi"/>
          <w:color w:val="000000"/>
        </w:rPr>
        <w:tab/>
      </w:r>
      <w:r w:rsidR="00C43F7C">
        <w:rPr>
          <w:rFonts w:eastAsia="Times New Roman" w:cstheme="minorHAnsi"/>
          <w:color w:val="000000"/>
        </w:rPr>
        <w:tab/>
      </w:r>
      <w:r w:rsidR="00C43F7C">
        <w:rPr>
          <w:rFonts w:eastAsia="Times New Roman" w:cstheme="minorHAnsi"/>
          <w:color w:val="000000"/>
        </w:rPr>
        <w:tab/>
      </w:r>
      <w:r w:rsidR="00C43F7C">
        <w:rPr>
          <w:rFonts w:eastAsia="Times New Roman" w:cstheme="minorHAnsi"/>
          <w:color w:val="000000"/>
        </w:rPr>
        <w:tab/>
      </w:r>
      <w:r w:rsidR="00C43F7C">
        <w:rPr>
          <w:rFonts w:eastAsia="Times New Roman" w:cstheme="minorHAnsi"/>
          <w:color w:val="000000"/>
        </w:rPr>
        <w:tab/>
      </w:r>
      <w:r w:rsidR="00C43F7C">
        <w:rPr>
          <w:rFonts w:eastAsia="Times New Roman" w:cstheme="minorHAnsi"/>
          <w:color w:val="000000"/>
        </w:rPr>
        <w:tab/>
        <w:t>8</w:t>
      </w:r>
      <w:r w:rsidRPr="00A35CAF">
        <w:rPr>
          <w:rFonts w:eastAsia="Times New Roman" w:cstheme="minorHAnsi"/>
          <w:color w:val="000000"/>
        </w:rPr>
        <w:t>/</w:t>
      </w:r>
      <w:r w:rsidR="00C43F7C">
        <w:rPr>
          <w:rFonts w:eastAsia="Times New Roman" w:cstheme="minorHAnsi"/>
          <w:color w:val="000000"/>
        </w:rPr>
        <w:t>16</w:t>
      </w:r>
      <w:r w:rsidRPr="00A35CAF">
        <w:rPr>
          <w:rFonts w:eastAsia="Times New Roman" w:cstheme="minorHAnsi"/>
          <w:color w:val="000000"/>
        </w:rPr>
        <w:t>/26</w:t>
      </w:r>
    </w:p>
    <w:p w14:paraId="67A01CDA" w14:textId="77777777" w:rsidR="00C43F7C" w:rsidRDefault="00C43F7C" w:rsidP="00A35CAF">
      <w:pPr>
        <w:spacing w:after="0"/>
        <w:contextualSpacing w:val="0"/>
        <w:rPr>
          <w:rFonts w:eastAsia="Times New Roman" w:cstheme="minorHAnsi"/>
          <w:color w:val="000000"/>
        </w:rPr>
      </w:pPr>
    </w:p>
    <w:p w14:paraId="266CBC76" w14:textId="05DC404D" w:rsidR="00A35CAF" w:rsidRPr="00A35CAF" w:rsidRDefault="00A35CAF" w:rsidP="00A35CAF">
      <w:pPr>
        <w:spacing w:after="0"/>
        <w:contextualSpacing w:val="0"/>
        <w:rPr>
          <w:rFonts w:eastAsia="Times New Roman" w:cstheme="minorHAnsi"/>
          <w:color w:val="000000"/>
        </w:rPr>
      </w:pPr>
      <w:r w:rsidRPr="00A35CAF">
        <w:rPr>
          <w:rFonts w:eastAsia="Times New Roman" w:cstheme="minorHAnsi"/>
          <w:color w:val="000000"/>
        </w:rPr>
        <w:t xml:space="preserve">Week Two </w:t>
      </w:r>
      <w:r w:rsidR="00C43F7C">
        <w:rPr>
          <w:rFonts w:eastAsia="Times New Roman" w:cstheme="minorHAnsi"/>
          <w:color w:val="000000"/>
        </w:rPr>
        <w:tab/>
      </w:r>
      <w:r w:rsidRPr="00A35CAF">
        <w:rPr>
          <w:rFonts w:eastAsia="Times New Roman" w:cstheme="minorHAnsi"/>
          <w:color w:val="000000"/>
        </w:rPr>
        <w:t xml:space="preserve">Leadership Vs. Management Decision making </w:t>
      </w:r>
      <w:r w:rsidR="00C43F7C">
        <w:rPr>
          <w:rFonts w:eastAsia="Times New Roman" w:cstheme="minorHAnsi"/>
          <w:color w:val="000000"/>
        </w:rPr>
        <w:tab/>
      </w:r>
      <w:r w:rsidR="00C43F7C">
        <w:rPr>
          <w:rFonts w:eastAsia="Times New Roman" w:cstheme="minorHAnsi"/>
          <w:color w:val="000000"/>
        </w:rPr>
        <w:tab/>
      </w:r>
      <w:r w:rsidR="00C43F7C">
        <w:rPr>
          <w:rFonts w:eastAsia="Times New Roman" w:cstheme="minorHAnsi"/>
          <w:color w:val="000000"/>
        </w:rPr>
        <w:tab/>
      </w:r>
      <w:r w:rsidR="00C43F7C">
        <w:rPr>
          <w:rFonts w:eastAsia="Times New Roman" w:cstheme="minorHAnsi"/>
          <w:color w:val="000000"/>
        </w:rPr>
        <w:tab/>
        <w:t>8</w:t>
      </w:r>
      <w:r w:rsidRPr="00A35CAF">
        <w:rPr>
          <w:rFonts w:eastAsia="Times New Roman" w:cstheme="minorHAnsi"/>
          <w:color w:val="000000"/>
        </w:rPr>
        <w:t>/</w:t>
      </w:r>
      <w:r w:rsidR="00C43F7C">
        <w:rPr>
          <w:rFonts w:eastAsia="Times New Roman" w:cstheme="minorHAnsi"/>
          <w:color w:val="000000"/>
        </w:rPr>
        <w:t>23</w:t>
      </w:r>
      <w:r w:rsidRPr="00A35CAF">
        <w:rPr>
          <w:rFonts w:eastAsia="Times New Roman" w:cstheme="minorHAnsi"/>
          <w:color w:val="000000"/>
        </w:rPr>
        <w:t>/26</w:t>
      </w:r>
    </w:p>
    <w:p w14:paraId="3486C187" w14:textId="5E675D47" w:rsidR="00A35CAF" w:rsidRPr="00A35CAF" w:rsidRDefault="00A35CAF" w:rsidP="00C43F7C">
      <w:pPr>
        <w:spacing w:after="0"/>
        <w:ind w:left="720" w:firstLine="720"/>
        <w:contextualSpacing w:val="0"/>
        <w:rPr>
          <w:rFonts w:eastAsia="Times New Roman" w:cstheme="minorHAnsi"/>
          <w:color w:val="000000"/>
        </w:rPr>
      </w:pPr>
      <w:r w:rsidRPr="00A35CAF">
        <w:rPr>
          <w:rFonts w:eastAsia="Times New Roman" w:cstheme="minorHAnsi"/>
          <w:color w:val="000000"/>
        </w:rPr>
        <w:t xml:space="preserve">Annotated Bibliography 1 </w:t>
      </w:r>
      <w:r w:rsidR="00C43F7C">
        <w:rPr>
          <w:rFonts w:eastAsia="Times New Roman" w:cstheme="minorHAnsi"/>
          <w:color w:val="000000"/>
        </w:rPr>
        <w:t xml:space="preserve">                                                                                </w:t>
      </w:r>
      <w:r w:rsidR="00995040">
        <w:rPr>
          <w:rFonts w:eastAsia="Times New Roman" w:cstheme="minorHAnsi"/>
          <w:color w:val="000000"/>
        </w:rPr>
        <w:t>8</w:t>
      </w:r>
      <w:r w:rsidRPr="00A35CAF">
        <w:rPr>
          <w:rFonts w:eastAsia="Times New Roman" w:cstheme="minorHAnsi"/>
          <w:color w:val="000000"/>
        </w:rPr>
        <w:t>/</w:t>
      </w:r>
      <w:r w:rsidR="00995040">
        <w:rPr>
          <w:rFonts w:eastAsia="Times New Roman" w:cstheme="minorHAnsi"/>
          <w:color w:val="000000"/>
        </w:rPr>
        <w:t>23</w:t>
      </w:r>
      <w:r w:rsidRPr="00A35CAF">
        <w:rPr>
          <w:rFonts w:eastAsia="Times New Roman" w:cstheme="minorHAnsi"/>
          <w:color w:val="000000"/>
        </w:rPr>
        <w:t>/26</w:t>
      </w:r>
    </w:p>
    <w:p w14:paraId="30BB1689" w14:textId="40EB29DE" w:rsidR="00A35CAF" w:rsidRPr="00A35CAF" w:rsidRDefault="00A35CAF" w:rsidP="004D02B4">
      <w:pPr>
        <w:spacing w:after="0"/>
        <w:ind w:left="720" w:firstLine="720"/>
        <w:contextualSpacing w:val="0"/>
        <w:rPr>
          <w:rFonts w:eastAsia="Times New Roman" w:cstheme="minorHAnsi"/>
          <w:color w:val="000000"/>
        </w:rPr>
      </w:pPr>
      <w:r w:rsidRPr="00A35CAF">
        <w:rPr>
          <w:rFonts w:eastAsia="Times New Roman" w:cstheme="minorHAnsi"/>
          <w:color w:val="000000"/>
        </w:rPr>
        <w:t xml:space="preserve">Read Chapter 3 &amp; 4 </w:t>
      </w:r>
      <w:r w:rsidR="00995040">
        <w:rPr>
          <w:rFonts w:eastAsia="Times New Roman" w:cstheme="minorHAnsi"/>
          <w:color w:val="000000"/>
        </w:rPr>
        <w:tab/>
      </w:r>
      <w:r w:rsidR="00995040">
        <w:rPr>
          <w:rFonts w:eastAsia="Times New Roman" w:cstheme="minorHAnsi"/>
          <w:color w:val="000000"/>
        </w:rPr>
        <w:tab/>
      </w:r>
      <w:r w:rsidR="00995040">
        <w:rPr>
          <w:rFonts w:eastAsia="Times New Roman" w:cstheme="minorHAnsi"/>
          <w:color w:val="000000"/>
        </w:rPr>
        <w:tab/>
      </w:r>
      <w:r w:rsidR="00995040">
        <w:rPr>
          <w:rFonts w:eastAsia="Times New Roman" w:cstheme="minorHAnsi"/>
          <w:color w:val="000000"/>
        </w:rPr>
        <w:tab/>
      </w:r>
      <w:r w:rsidR="00995040">
        <w:rPr>
          <w:rFonts w:eastAsia="Times New Roman" w:cstheme="minorHAnsi"/>
          <w:color w:val="000000"/>
        </w:rPr>
        <w:tab/>
      </w:r>
      <w:r w:rsidR="00995040">
        <w:rPr>
          <w:rFonts w:eastAsia="Times New Roman" w:cstheme="minorHAnsi"/>
          <w:color w:val="000000"/>
        </w:rPr>
        <w:tab/>
      </w:r>
      <w:r w:rsidR="00995040">
        <w:rPr>
          <w:rFonts w:eastAsia="Times New Roman" w:cstheme="minorHAnsi"/>
          <w:color w:val="000000"/>
        </w:rPr>
        <w:tab/>
        <w:t>8/23</w:t>
      </w:r>
      <w:r w:rsidRPr="00A35CAF">
        <w:rPr>
          <w:rFonts w:eastAsia="Times New Roman" w:cstheme="minorHAnsi"/>
          <w:color w:val="000000"/>
        </w:rPr>
        <w:t>/26</w:t>
      </w:r>
    </w:p>
    <w:p w14:paraId="2562534E" w14:textId="77777777" w:rsidR="004D02B4" w:rsidRDefault="004D02B4" w:rsidP="00A35CAF">
      <w:pPr>
        <w:spacing w:after="0"/>
        <w:contextualSpacing w:val="0"/>
        <w:rPr>
          <w:rFonts w:eastAsia="Times New Roman" w:cstheme="minorHAnsi"/>
          <w:color w:val="000000"/>
        </w:rPr>
      </w:pPr>
    </w:p>
    <w:p w14:paraId="145C4BFB" w14:textId="21A557A5" w:rsidR="00A35CAF" w:rsidRPr="00A35CAF" w:rsidRDefault="00A35CAF" w:rsidP="00A35CAF">
      <w:pPr>
        <w:spacing w:after="0"/>
        <w:contextualSpacing w:val="0"/>
        <w:rPr>
          <w:rFonts w:eastAsia="Times New Roman" w:cstheme="minorHAnsi"/>
          <w:color w:val="000000"/>
        </w:rPr>
      </w:pPr>
      <w:r w:rsidRPr="00A35CAF">
        <w:rPr>
          <w:rFonts w:eastAsia="Times New Roman" w:cstheme="minorHAnsi"/>
          <w:color w:val="000000"/>
        </w:rPr>
        <w:t xml:space="preserve">Week Three </w:t>
      </w:r>
      <w:r w:rsidR="004D02B4">
        <w:rPr>
          <w:rFonts w:eastAsia="Times New Roman" w:cstheme="minorHAnsi"/>
          <w:color w:val="000000"/>
        </w:rPr>
        <w:tab/>
      </w:r>
      <w:r w:rsidRPr="00A35CAF">
        <w:rPr>
          <w:rFonts w:eastAsia="Times New Roman" w:cstheme="minorHAnsi"/>
          <w:color w:val="000000"/>
        </w:rPr>
        <w:t xml:space="preserve">Leadership Vs. Management Decision making </w:t>
      </w:r>
      <w:r w:rsidR="004D02B4">
        <w:rPr>
          <w:rFonts w:eastAsia="Times New Roman" w:cstheme="minorHAnsi"/>
          <w:color w:val="000000"/>
        </w:rPr>
        <w:tab/>
      </w:r>
      <w:r w:rsidR="004D02B4">
        <w:rPr>
          <w:rFonts w:eastAsia="Times New Roman" w:cstheme="minorHAnsi"/>
          <w:color w:val="000000"/>
        </w:rPr>
        <w:tab/>
      </w:r>
      <w:r w:rsidR="004D02B4">
        <w:rPr>
          <w:rFonts w:eastAsia="Times New Roman" w:cstheme="minorHAnsi"/>
          <w:color w:val="000000"/>
        </w:rPr>
        <w:tab/>
      </w:r>
      <w:r w:rsidR="004D02B4">
        <w:rPr>
          <w:rFonts w:eastAsia="Times New Roman" w:cstheme="minorHAnsi"/>
          <w:color w:val="000000"/>
        </w:rPr>
        <w:tab/>
        <w:t xml:space="preserve"> </w:t>
      </w:r>
      <w:r w:rsidR="00995040">
        <w:rPr>
          <w:rFonts w:eastAsia="Times New Roman" w:cstheme="minorHAnsi"/>
          <w:color w:val="000000"/>
        </w:rPr>
        <w:t>8</w:t>
      </w:r>
      <w:r w:rsidRPr="00A35CAF">
        <w:rPr>
          <w:rFonts w:eastAsia="Times New Roman" w:cstheme="minorHAnsi"/>
          <w:color w:val="000000"/>
        </w:rPr>
        <w:t>/</w:t>
      </w:r>
      <w:r w:rsidR="00995040">
        <w:rPr>
          <w:rFonts w:eastAsia="Times New Roman" w:cstheme="minorHAnsi"/>
          <w:color w:val="000000"/>
        </w:rPr>
        <w:t>30</w:t>
      </w:r>
      <w:r w:rsidRPr="00A35CAF">
        <w:rPr>
          <w:rFonts w:eastAsia="Times New Roman" w:cstheme="minorHAnsi"/>
          <w:color w:val="000000"/>
        </w:rPr>
        <w:t>/26</w:t>
      </w:r>
    </w:p>
    <w:p w14:paraId="33DB973A" w14:textId="2BB9C36B" w:rsidR="00A35CAF" w:rsidRPr="00A35CAF" w:rsidRDefault="00A35CAF" w:rsidP="004D02B4">
      <w:pPr>
        <w:spacing w:after="0"/>
        <w:ind w:left="720" w:firstLine="720"/>
        <w:contextualSpacing w:val="0"/>
        <w:rPr>
          <w:rFonts w:eastAsia="Times New Roman" w:cstheme="minorHAnsi"/>
          <w:color w:val="000000"/>
        </w:rPr>
      </w:pPr>
      <w:r w:rsidRPr="00A35CAF">
        <w:rPr>
          <w:rFonts w:eastAsia="Times New Roman" w:cstheme="minorHAnsi"/>
          <w:color w:val="000000"/>
        </w:rPr>
        <w:t xml:space="preserve">Annotated Bibliography 2 </w:t>
      </w:r>
      <w:r w:rsidR="004D02B4">
        <w:rPr>
          <w:rFonts w:eastAsia="Times New Roman" w:cstheme="minorHAnsi"/>
          <w:color w:val="000000"/>
        </w:rPr>
        <w:tab/>
      </w:r>
      <w:r w:rsidR="004D02B4">
        <w:rPr>
          <w:rFonts w:eastAsia="Times New Roman" w:cstheme="minorHAnsi"/>
          <w:color w:val="000000"/>
        </w:rPr>
        <w:tab/>
      </w:r>
      <w:r w:rsidR="004D02B4">
        <w:rPr>
          <w:rFonts w:eastAsia="Times New Roman" w:cstheme="minorHAnsi"/>
          <w:color w:val="000000"/>
        </w:rPr>
        <w:tab/>
      </w:r>
      <w:r w:rsidR="004D02B4">
        <w:rPr>
          <w:rFonts w:eastAsia="Times New Roman" w:cstheme="minorHAnsi"/>
          <w:color w:val="000000"/>
        </w:rPr>
        <w:tab/>
      </w:r>
      <w:r w:rsidR="004D02B4">
        <w:rPr>
          <w:rFonts w:eastAsia="Times New Roman" w:cstheme="minorHAnsi"/>
          <w:color w:val="000000"/>
        </w:rPr>
        <w:tab/>
      </w:r>
      <w:r w:rsidR="004D02B4">
        <w:rPr>
          <w:rFonts w:eastAsia="Times New Roman" w:cstheme="minorHAnsi"/>
          <w:color w:val="000000"/>
        </w:rPr>
        <w:tab/>
        <w:t xml:space="preserve"> </w:t>
      </w:r>
      <w:r w:rsidR="00995040">
        <w:rPr>
          <w:rFonts w:eastAsia="Times New Roman" w:cstheme="minorHAnsi"/>
          <w:color w:val="000000"/>
        </w:rPr>
        <w:t>8</w:t>
      </w:r>
      <w:r w:rsidRPr="00A35CAF">
        <w:rPr>
          <w:rFonts w:eastAsia="Times New Roman" w:cstheme="minorHAnsi"/>
          <w:color w:val="000000"/>
        </w:rPr>
        <w:t>/</w:t>
      </w:r>
      <w:r w:rsidR="00995040">
        <w:rPr>
          <w:rFonts w:eastAsia="Times New Roman" w:cstheme="minorHAnsi"/>
          <w:color w:val="000000"/>
        </w:rPr>
        <w:t>30</w:t>
      </w:r>
      <w:r w:rsidRPr="00A35CAF">
        <w:rPr>
          <w:rFonts w:eastAsia="Times New Roman" w:cstheme="minorHAnsi"/>
          <w:color w:val="000000"/>
        </w:rPr>
        <w:t>/26</w:t>
      </w:r>
    </w:p>
    <w:p w14:paraId="0A456B02" w14:textId="18588509" w:rsidR="00A35CAF" w:rsidRPr="00A35CAF" w:rsidRDefault="00A35CAF" w:rsidP="004D02B4">
      <w:pPr>
        <w:spacing w:after="0"/>
        <w:ind w:left="720" w:firstLine="720"/>
        <w:contextualSpacing w:val="0"/>
        <w:rPr>
          <w:rFonts w:eastAsia="Times New Roman" w:cstheme="minorHAnsi"/>
          <w:color w:val="000000"/>
        </w:rPr>
      </w:pPr>
      <w:r w:rsidRPr="00A35CAF">
        <w:rPr>
          <w:rFonts w:eastAsia="Times New Roman" w:cstheme="minorHAnsi"/>
          <w:color w:val="000000"/>
        </w:rPr>
        <w:t xml:space="preserve">Read Chapters 5 &amp; 6 </w:t>
      </w:r>
      <w:r w:rsidR="004D02B4">
        <w:rPr>
          <w:rFonts w:eastAsia="Times New Roman" w:cstheme="minorHAnsi"/>
          <w:color w:val="000000"/>
        </w:rPr>
        <w:tab/>
      </w:r>
      <w:r w:rsidR="004D02B4">
        <w:rPr>
          <w:rFonts w:eastAsia="Times New Roman" w:cstheme="minorHAnsi"/>
          <w:color w:val="000000"/>
        </w:rPr>
        <w:tab/>
      </w:r>
      <w:r w:rsidR="004D02B4">
        <w:rPr>
          <w:rFonts w:eastAsia="Times New Roman" w:cstheme="minorHAnsi"/>
          <w:color w:val="000000"/>
        </w:rPr>
        <w:tab/>
      </w:r>
      <w:r w:rsidR="004D02B4">
        <w:rPr>
          <w:rFonts w:eastAsia="Times New Roman" w:cstheme="minorHAnsi"/>
          <w:color w:val="000000"/>
        </w:rPr>
        <w:tab/>
      </w:r>
      <w:r w:rsidR="004D02B4">
        <w:rPr>
          <w:rFonts w:eastAsia="Times New Roman" w:cstheme="minorHAnsi"/>
          <w:color w:val="000000"/>
        </w:rPr>
        <w:tab/>
      </w:r>
      <w:r w:rsidR="004D02B4">
        <w:rPr>
          <w:rFonts w:eastAsia="Times New Roman" w:cstheme="minorHAnsi"/>
          <w:color w:val="000000"/>
        </w:rPr>
        <w:tab/>
      </w:r>
      <w:r w:rsidR="004D02B4">
        <w:rPr>
          <w:rFonts w:eastAsia="Times New Roman" w:cstheme="minorHAnsi"/>
          <w:color w:val="000000"/>
        </w:rPr>
        <w:tab/>
        <w:t xml:space="preserve"> </w:t>
      </w:r>
      <w:r w:rsidR="00995040">
        <w:rPr>
          <w:rFonts w:eastAsia="Times New Roman" w:cstheme="minorHAnsi"/>
          <w:color w:val="000000"/>
        </w:rPr>
        <w:t>8</w:t>
      </w:r>
      <w:r w:rsidRPr="00A35CAF">
        <w:rPr>
          <w:rFonts w:eastAsia="Times New Roman" w:cstheme="minorHAnsi"/>
          <w:color w:val="000000"/>
        </w:rPr>
        <w:t>/</w:t>
      </w:r>
      <w:r w:rsidR="00995040">
        <w:rPr>
          <w:rFonts w:eastAsia="Times New Roman" w:cstheme="minorHAnsi"/>
          <w:color w:val="000000"/>
        </w:rPr>
        <w:t>30</w:t>
      </w:r>
      <w:r w:rsidRPr="00A35CAF">
        <w:rPr>
          <w:rFonts w:eastAsia="Times New Roman" w:cstheme="minorHAnsi"/>
          <w:color w:val="000000"/>
        </w:rPr>
        <w:t>/26</w:t>
      </w:r>
    </w:p>
    <w:p w14:paraId="725F930A" w14:textId="77777777" w:rsidR="004D02B4" w:rsidRDefault="004D02B4" w:rsidP="00A35CAF">
      <w:pPr>
        <w:spacing w:after="0"/>
        <w:contextualSpacing w:val="0"/>
        <w:rPr>
          <w:rFonts w:eastAsia="Times New Roman" w:cstheme="minorHAnsi"/>
          <w:color w:val="000000"/>
        </w:rPr>
      </w:pPr>
    </w:p>
    <w:p w14:paraId="2426E486" w14:textId="10AC9290" w:rsidR="00A35CAF" w:rsidRPr="00A35CAF" w:rsidRDefault="00A35CAF" w:rsidP="00A35CAF">
      <w:pPr>
        <w:spacing w:after="0"/>
        <w:contextualSpacing w:val="0"/>
        <w:rPr>
          <w:rFonts w:eastAsia="Times New Roman" w:cstheme="minorHAnsi"/>
          <w:color w:val="000000"/>
        </w:rPr>
      </w:pPr>
      <w:r w:rsidRPr="00A35CAF">
        <w:rPr>
          <w:rFonts w:eastAsia="Times New Roman" w:cstheme="minorHAnsi"/>
          <w:color w:val="000000"/>
        </w:rPr>
        <w:t xml:space="preserve">Week Four </w:t>
      </w:r>
      <w:r w:rsidR="004D02B4">
        <w:rPr>
          <w:rFonts w:eastAsia="Times New Roman" w:cstheme="minorHAnsi"/>
          <w:color w:val="000000"/>
        </w:rPr>
        <w:tab/>
      </w:r>
      <w:r w:rsidRPr="00A35CAF">
        <w:rPr>
          <w:rFonts w:eastAsia="Times New Roman" w:cstheme="minorHAnsi"/>
          <w:color w:val="000000"/>
        </w:rPr>
        <w:t xml:space="preserve">Decision Making through Managerial Control &amp; Communication </w:t>
      </w:r>
      <w:r w:rsidR="004D02B4">
        <w:rPr>
          <w:rFonts w:eastAsia="Times New Roman" w:cstheme="minorHAnsi"/>
          <w:color w:val="000000"/>
        </w:rPr>
        <w:tab/>
      </w:r>
      <w:r w:rsidR="004D02B4">
        <w:rPr>
          <w:rFonts w:eastAsia="Times New Roman" w:cstheme="minorHAnsi"/>
          <w:color w:val="000000"/>
        </w:rPr>
        <w:tab/>
        <w:t xml:space="preserve"> </w:t>
      </w:r>
      <w:r w:rsidR="00995040">
        <w:rPr>
          <w:rFonts w:eastAsia="Times New Roman" w:cstheme="minorHAnsi"/>
          <w:color w:val="000000"/>
        </w:rPr>
        <w:t xml:space="preserve">  </w:t>
      </w:r>
      <w:r w:rsidR="004D02B4">
        <w:rPr>
          <w:rFonts w:eastAsia="Times New Roman" w:cstheme="minorHAnsi"/>
          <w:color w:val="000000"/>
        </w:rPr>
        <w:t>9</w:t>
      </w:r>
      <w:r w:rsidRPr="00A35CAF">
        <w:rPr>
          <w:rFonts w:eastAsia="Times New Roman" w:cstheme="minorHAnsi"/>
          <w:color w:val="000000"/>
        </w:rPr>
        <w:t>/</w:t>
      </w:r>
      <w:r w:rsidR="00995040">
        <w:rPr>
          <w:rFonts w:eastAsia="Times New Roman" w:cstheme="minorHAnsi"/>
          <w:color w:val="000000"/>
        </w:rPr>
        <w:t>6</w:t>
      </w:r>
      <w:r w:rsidRPr="00A35CAF">
        <w:rPr>
          <w:rFonts w:eastAsia="Times New Roman" w:cstheme="minorHAnsi"/>
          <w:color w:val="000000"/>
        </w:rPr>
        <w:t>/26</w:t>
      </w:r>
    </w:p>
    <w:p w14:paraId="0319B662" w14:textId="77B4FDE9" w:rsidR="00A35CAF" w:rsidRPr="00A35CAF" w:rsidRDefault="00A35CAF" w:rsidP="004D02B4">
      <w:pPr>
        <w:spacing w:after="0"/>
        <w:ind w:left="720" w:firstLine="720"/>
        <w:contextualSpacing w:val="0"/>
        <w:rPr>
          <w:rFonts w:eastAsia="Times New Roman" w:cstheme="minorHAnsi"/>
          <w:color w:val="000000"/>
        </w:rPr>
      </w:pPr>
      <w:r w:rsidRPr="00A35CAF">
        <w:rPr>
          <w:rFonts w:eastAsia="Times New Roman" w:cstheme="minorHAnsi"/>
          <w:color w:val="000000"/>
        </w:rPr>
        <w:t xml:space="preserve">Strategic Decisions for Competitive Advantage Paper </w:t>
      </w:r>
      <w:r w:rsidR="004D02B4">
        <w:rPr>
          <w:rFonts w:eastAsia="Times New Roman" w:cstheme="minorHAnsi"/>
          <w:color w:val="000000"/>
        </w:rPr>
        <w:tab/>
      </w:r>
      <w:r w:rsidR="004D02B4">
        <w:rPr>
          <w:rFonts w:eastAsia="Times New Roman" w:cstheme="minorHAnsi"/>
          <w:color w:val="000000"/>
        </w:rPr>
        <w:tab/>
      </w:r>
      <w:r w:rsidR="004D02B4">
        <w:rPr>
          <w:rFonts w:eastAsia="Times New Roman" w:cstheme="minorHAnsi"/>
          <w:color w:val="000000"/>
        </w:rPr>
        <w:tab/>
        <w:t xml:space="preserve"> </w:t>
      </w:r>
      <w:r w:rsidR="00995040">
        <w:rPr>
          <w:rFonts w:eastAsia="Times New Roman" w:cstheme="minorHAnsi"/>
          <w:color w:val="000000"/>
        </w:rPr>
        <w:t xml:space="preserve">  </w:t>
      </w:r>
      <w:r w:rsidR="004D02B4">
        <w:rPr>
          <w:rFonts w:eastAsia="Times New Roman" w:cstheme="minorHAnsi"/>
          <w:color w:val="000000"/>
        </w:rPr>
        <w:t>9</w:t>
      </w:r>
      <w:r w:rsidRPr="00A35CAF">
        <w:rPr>
          <w:rFonts w:eastAsia="Times New Roman" w:cstheme="minorHAnsi"/>
          <w:color w:val="000000"/>
        </w:rPr>
        <w:t>/</w:t>
      </w:r>
      <w:r w:rsidR="00995040">
        <w:rPr>
          <w:rFonts w:eastAsia="Times New Roman" w:cstheme="minorHAnsi"/>
          <w:color w:val="000000"/>
        </w:rPr>
        <w:t>6</w:t>
      </w:r>
      <w:r w:rsidRPr="00A35CAF">
        <w:rPr>
          <w:rFonts w:eastAsia="Times New Roman" w:cstheme="minorHAnsi"/>
          <w:color w:val="000000"/>
        </w:rPr>
        <w:t>/26</w:t>
      </w:r>
    </w:p>
    <w:p w14:paraId="0C768EF1" w14:textId="39767EA8" w:rsidR="00A35CAF" w:rsidRPr="00A35CAF" w:rsidRDefault="00A35CAF" w:rsidP="004D02B4">
      <w:pPr>
        <w:spacing w:after="0"/>
        <w:ind w:left="720" w:firstLine="720"/>
        <w:contextualSpacing w:val="0"/>
        <w:rPr>
          <w:rFonts w:eastAsia="Times New Roman" w:cstheme="minorHAnsi"/>
          <w:color w:val="000000"/>
        </w:rPr>
      </w:pPr>
      <w:r w:rsidRPr="00A35CAF">
        <w:rPr>
          <w:rFonts w:eastAsia="Times New Roman" w:cstheme="minorHAnsi"/>
          <w:color w:val="000000"/>
        </w:rPr>
        <w:t xml:space="preserve">Read Chapter7 </w:t>
      </w:r>
      <w:r w:rsidR="004D02B4">
        <w:rPr>
          <w:rFonts w:eastAsia="Times New Roman" w:cstheme="minorHAnsi"/>
          <w:color w:val="000000"/>
        </w:rPr>
        <w:tab/>
      </w:r>
      <w:r w:rsidR="004D02B4">
        <w:rPr>
          <w:rFonts w:eastAsia="Times New Roman" w:cstheme="minorHAnsi"/>
          <w:color w:val="000000"/>
        </w:rPr>
        <w:tab/>
      </w:r>
      <w:r w:rsidR="004D02B4">
        <w:rPr>
          <w:rFonts w:eastAsia="Times New Roman" w:cstheme="minorHAnsi"/>
          <w:color w:val="000000"/>
        </w:rPr>
        <w:tab/>
      </w:r>
      <w:r w:rsidR="004D02B4">
        <w:rPr>
          <w:rFonts w:eastAsia="Times New Roman" w:cstheme="minorHAnsi"/>
          <w:color w:val="000000"/>
        </w:rPr>
        <w:tab/>
      </w:r>
      <w:r w:rsidR="004D02B4">
        <w:rPr>
          <w:rFonts w:eastAsia="Times New Roman" w:cstheme="minorHAnsi"/>
          <w:color w:val="000000"/>
        </w:rPr>
        <w:tab/>
      </w:r>
      <w:r w:rsidR="004D02B4">
        <w:rPr>
          <w:rFonts w:eastAsia="Times New Roman" w:cstheme="minorHAnsi"/>
          <w:color w:val="000000"/>
        </w:rPr>
        <w:tab/>
      </w:r>
      <w:r w:rsidR="004D02B4">
        <w:rPr>
          <w:rFonts w:eastAsia="Times New Roman" w:cstheme="minorHAnsi"/>
          <w:color w:val="000000"/>
        </w:rPr>
        <w:tab/>
      </w:r>
      <w:r w:rsidR="004D02B4">
        <w:rPr>
          <w:rFonts w:eastAsia="Times New Roman" w:cstheme="minorHAnsi"/>
          <w:color w:val="000000"/>
        </w:rPr>
        <w:tab/>
        <w:t xml:space="preserve"> </w:t>
      </w:r>
      <w:r w:rsidR="00995040">
        <w:rPr>
          <w:rFonts w:eastAsia="Times New Roman" w:cstheme="minorHAnsi"/>
          <w:color w:val="000000"/>
        </w:rPr>
        <w:t xml:space="preserve">  </w:t>
      </w:r>
      <w:r w:rsidR="004D02B4">
        <w:rPr>
          <w:rFonts w:eastAsia="Times New Roman" w:cstheme="minorHAnsi"/>
          <w:color w:val="000000"/>
        </w:rPr>
        <w:t>9</w:t>
      </w:r>
      <w:r w:rsidRPr="00A35CAF">
        <w:rPr>
          <w:rFonts w:eastAsia="Times New Roman" w:cstheme="minorHAnsi"/>
          <w:color w:val="000000"/>
        </w:rPr>
        <w:t>/</w:t>
      </w:r>
      <w:r w:rsidR="00995040">
        <w:rPr>
          <w:rFonts w:eastAsia="Times New Roman" w:cstheme="minorHAnsi"/>
          <w:color w:val="000000"/>
        </w:rPr>
        <w:t>6</w:t>
      </w:r>
      <w:r w:rsidRPr="00A35CAF">
        <w:rPr>
          <w:rFonts w:eastAsia="Times New Roman" w:cstheme="minorHAnsi"/>
          <w:color w:val="000000"/>
        </w:rPr>
        <w:t>/26</w:t>
      </w:r>
    </w:p>
    <w:p w14:paraId="5CB04B29" w14:textId="77777777" w:rsidR="004D02B4" w:rsidRDefault="004D02B4" w:rsidP="00A35CAF">
      <w:pPr>
        <w:spacing w:after="0"/>
        <w:contextualSpacing w:val="0"/>
        <w:rPr>
          <w:rFonts w:eastAsia="Times New Roman" w:cstheme="minorHAnsi"/>
          <w:color w:val="000000"/>
        </w:rPr>
      </w:pPr>
    </w:p>
    <w:p w14:paraId="3B567604" w14:textId="0FB4F582" w:rsidR="00A35CAF" w:rsidRPr="00A35CAF" w:rsidRDefault="00A35CAF" w:rsidP="00A35CAF">
      <w:pPr>
        <w:spacing w:after="0"/>
        <w:contextualSpacing w:val="0"/>
        <w:rPr>
          <w:rFonts w:eastAsia="Times New Roman" w:cstheme="minorHAnsi"/>
          <w:color w:val="000000"/>
        </w:rPr>
      </w:pPr>
      <w:r w:rsidRPr="00A35CAF">
        <w:rPr>
          <w:rFonts w:eastAsia="Times New Roman" w:cstheme="minorHAnsi"/>
          <w:color w:val="000000"/>
        </w:rPr>
        <w:t xml:space="preserve">Week Five </w:t>
      </w:r>
      <w:r w:rsidR="004D02B4">
        <w:rPr>
          <w:rFonts w:eastAsia="Times New Roman" w:cstheme="minorHAnsi"/>
          <w:color w:val="000000"/>
        </w:rPr>
        <w:tab/>
      </w:r>
      <w:r w:rsidRPr="00A35CAF">
        <w:rPr>
          <w:rFonts w:eastAsia="Times New Roman" w:cstheme="minorHAnsi"/>
          <w:color w:val="000000"/>
        </w:rPr>
        <w:t xml:space="preserve">Marketing Mix decisions </w:t>
      </w:r>
      <w:r w:rsidR="004D02B4">
        <w:rPr>
          <w:rFonts w:eastAsia="Times New Roman" w:cstheme="minorHAnsi"/>
          <w:color w:val="000000"/>
        </w:rPr>
        <w:tab/>
      </w:r>
      <w:r w:rsidR="004D02B4">
        <w:rPr>
          <w:rFonts w:eastAsia="Times New Roman" w:cstheme="minorHAnsi"/>
          <w:color w:val="000000"/>
        </w:rPr>
        <w:tab/>
      </w:r>
      <w:r w:rsidR="004D02B4">
        <w:rPr>
          <w:rFonts w:eastAsia="Times New Roman" w:cstheme="minorHAnsi"/>
          <w:color w:val="000000"/>
        </w:rPr>
        <w:tab/>
      </w:r>
      <w:r w:rsidR="004D02B4">
        <w:rPr>
          <w:rFonts w:eastAsia="Times New Roman" w:cstheme="minorHAnsi"/>
          <w:color w:val="000000"/>
        </w:rPr>
        <w:tab/>
      </w:r>
      <w:r w:rsidR="004D02B4">
        <w:rPr>
          <w:rFonts w:eastAsia="Times New Roman" w:cstheme="minorHAnsi"/>
          <w:color w:val="000000"/>
        </w:rPr>
        <w:tab/>
      </w:r>
      <w:r w:rsidR="004D02B4">
        <w:rPr>
          <w:rFonts w:eastAsia="Times New Roman" w:cstheme="minorHAnsi"/>
          <w:color w:val="000000"/>
        </w:rPr>
        <w:tab/>
        <w:t xml:space="preserve"> 9</w:t>
      </w:r>
      <w:r w:rsidRPr="00A35CAF">
        <w:rPr>
          <w:rFonts w:eastAsia="Times New Roman" w:cstheme="minorHAnsi"/>
          <w:color w:val="000000"/>
        </w:rPr>
        <w:t>/</w:t>
      </w:r>
      <w:r w:rsidR="00995040">
        <w:rPr>
          <w:rFonts w:eastAsia="Times New Roman" w:cstheme="minorHAnsi"/>
          <w:color w:val="000000"/>
        </w:rPr>
        <w:t>13</w:t>
      </w:r>
      <w:r w:rsidRPr="00A35CAF">
        <w:rPr>
          <w:rFonts w:eastAsia="Times New Roman" w:cstheme="minorHAnsi"/>
          <w:color w:val="000000"/>
        </w:rPr>
        <w:t>/26</w:t>
      </w:r>
    </w:p>
    <w:p w14:paraId="7EFA4657" w14:textId="13A6C076" w:rsidR="00A35CAF" w:rsidRPr="00A35CAF" w:rsidRDefault="00A35CAF" w:rsidP="004D02B4">
      <w:pPr>
        <w:spacing w:after="0"/>
        <w:ind w:left="720" w:firstLine="720"/>
        <w:contextualSpacing w:val="0"/>
        <w:rPr>
          <w:rFonts w:eastAsia="Times New Roman" w:cstheme="minorHAnsi"/>
          <w:color w:val="000000"/>
        </w:rPr>
      </w:pPr>
      <w:r w:rsidRPr="00A35CAF">
        <w:rPr>
          <w:rFonts w:eastAsia="Times New Roman" w:cstheme="minorHAnsi"/>
          <w:color w:val="000000"/>
        </w:rPr>
        <w:t xml:space="preserve">Annotated Bibliography 3 </w:t>
      </w:r>
      <w:r w:rsidR="004D02B4">
        <w:rPr>
          <w:rFonts w:eastAsia="Times New Roman" w:cstheme="minorHAnsi"/>
          <w:color w:val="000000"/>
        </w:rPr>
        <w:t xml:space="preserve">                                                                                 9</w:t>
      </w:r>
      <w:r w:rsidRPr="00A35CAF">
        <w:rPr>
          <w:rFonts w:eastAsia="Times New Roman" w:cstheme="minorHAnsi"/>
          <w:color w:val="000000"/>
        </w:rPr>
        <w:t>/</w:t>
      </w:r>
      <w:r w:rsidR="00995040">
        <w:rPr>
          <w:rFonts w:eastAsia="Times New Roman" w:cstheme="minorHAnsi"/>
          <w:color w:val="000000"/>
        </w:rPr>
        <w:t>13</w:t>
      </w:r>
      <w:r w:rsidRPr="00A35CAF">
        <w:rPr>
          <w:rFonts w:eastAsia="Times New Roman" w:cstheme="minorHAnsi"/>
          <w:color w:val="000000"/>
        </w:rPr>
        <w:t>/26</w:t>
      </w:r>
    </w:p>
    <w:p w14:paraId="626972C9" w14:textId="6036EE1A" w:rsidR="00A35CAF" w:rsidRPr="00A35CAF" w:rsidRDefault="00A35CAF" w:rsidP="004D02B4">
      <w:pPr>
        <w:spacing w:after="0"/>
        <w:ind w:left="720" w:firstLine="720"/>
        <w:contextualSpacing w:val="0"/>
        <w:rPr>
          <w:rFonts w:eastAsia="Times New Roman" w:cstheme="minorHAnsi"/>
          <w:color w:val="000000"/>
        </w:rPr>
      </w:pPr>
      <w:r w:rsidRPr="00A35CAF">
        <w:rPr>
          <w:rFonts w:eastAsia="Times New Roman" w:cstheme="minorHAnsi"/>
          <w:color w:val="000000"/>
        </w:rPr>
        <w:t xml:space="preserve">Read Chapters 8 &amp; 9 </w:t>
      </w:r>
      <w:r w:rsidR="004D02B4">
        <w:rPr>
          <w:rFonts w:eastAsia="Times New Roman" w:cstheme="minorHAnsi"/>
          <w:color w:val="000000"/>
        </w:rPr>
        <w:t xml:space="preserve">                                                                                          9</w:t>
      </w:r>
      <w:r w:rsidRPr="00A35CAF">
        <w:rPr>
          <w:rFonts w:eastAsia="Times New Roman" w:cstheme="minorHAnsi"/>
          <w:color w:val="000000"/>
        </w:rPr>
        <w:t>/</w:t>
      </w:r>
      <w:r w:rsidR="00995040">
        <w:rPr>
          <w:rFonts w:eastAsia="Times New Roman" w:cstheme="minorHAnsi"/>
          <w:color w:val="000000"/>
        </w:rPr>
        <w:t>13</w:t>
      </w:r>
      <w:r w:rsidRPr="00A35CAF">
        <w:rPr>
          <w:rFonts w:eastAsia="Times New Roman" w:cstheme="minorHAnsi"/>
          <w:color w:val="000000"/>
        </w:rPr>
        <w:t>/26</w:t>
      </w:r>
    </w:p>
    <w:p w14:paraId="39BDA79F" w14:textId="77777777" w:rsidR="004D02B4" w:rsidRDefault="004D02B4" w:rsidP="00A35CAF">
      <w:pPr>
        <w:spacing w:after="0"/>
        <w:contextualSpacing w:val="0"/>
        <w:rPr>
          <w:rFonts w:eastAsia="Times New Roman" w:cstheme="minorHAnsi"/>
          <w:color w:val="000000"/>
        </w:rPr>
      </w:pPr>
    </w:p>
    <w:p w14:paraId="02657A8A" w14:textId="2E163F3C" w:rsidR="00A35CAF" w:rsidRPr="00A35CAF" w:rsidRDefault="00A35CAF" w:rsidP="00A35CAF">
      <w:pPr>
        <w:spacing w:after="0"/>
        <w:contextualSpacing w:val="0"/>
        <w:rPr>
          <w:rFonts w:eastAsia="Times New Roman" w:cstheme="minorHAnsi"/>
          <w:color w:val="000000"/>
        </w:rPr>
      </w:pPr>
      <w:r w:rsidRPr="00A35CAF">
        <w:rPr>
          <w:rFonts w:eastAsia="Times New Roman" w:cstheme="minorHAnsi"/>
          <w:color w:val="000000"/>
        </w:rPr>
        <w:t xml:space="preserve">Week Six </w:t>
      </w:r>
      <w:r w:rsidR="004D02B4">
        <w:rPr>
          <w:rFonts w:eastAsia="Times New Roman" w:cstheme="minorHAnsi"/>
          <w:color w:val="000000"/>
        </w:rPr>
        <w:tab/>
      </w:r>
      <w:r w:rsidRPr="00A35CAF">
        <w:rPr>
          <w:rFonts w:eastAsia="Times New Roman" w:cstheme="minorHAnsi"/>
          <w:color w:val="000000"/>
        </w:rPr>
        <w:t xml:space="preserve">Integrated decisions for Managing Information Systems </w:t>
      </w:r>
      <w:r w:rsidR="004D02B4">
        <w:rPr>
          <w:rFonts w:eastAsia="Times New Roman" w:cstheme="minorHAnsi"/>
          <w:color w:val="000000"/>
        </w:rPr>
        <w:tab/>
      </w:r>
      <w:r w:rsidR="004D02B4">
        <w:rPr>
          <w:rFonts w:eastAsia="Times New Roman" w:cstheme="minorHAnsi"/>
          <w:color w:val="000000"/>
        </w:rPr>
        <w:tab/>
      </w:r>
      <w:r w:rsidR="004D02B4">
        <w:rPr>
          <w:rFonts w:eastAsia="Times New Roman" w:cstheme="minorHAnsi"/>
          <w:color w:val="000000"/>
        </w:rPr>
        <w:tab/>
      </w:r>
      <w:r w:rsidR="00995040">
        <w:rPr>
          <w:rFonts w:eastAsia="Times New Roman" w:cstheme="minorHAnsi"/>
          <w:color w:val="000000"/>
        </w:rPr>
        <w:t xml:space="preserve"> 9</w:t>
      </w:r>
      <w:r w:rsidRPr="00A35CAF">
        <w:rPr>
          <w:rFonts w:eastAsia="Times New Roman" w:cstheme="minorHAnsi"/>
          <w:color w:val="000000"/>
        </w:rPr>
        <w:t>/</w:t>
      </w:r>
      <w:r w:rsidR="00995040">
        <w:rPr>
          <w:rFonts w:eastAsia="Times New Roman" w:cstheme="minorHAnsi"/>
          <w:color w:val="000000"/>
        </w:rPr>
        <w:t>20</w:t>
      </w:r>
      <w:r w:rsidRPr="00A35CAF">
        <w:rPr>
          <w:rFonts w:eastAsia="Times New Roman" w:cstheme="minorHAnsi"/>
          <w:color w:val="000000"/>
        </w:rPr>
        <w:t>/26</w:t>
      </w:r>
    </w:p>
    <w:p w14:paraId="0A1ABABB" w14:textId="43522E8D" w:rsidR="00A35CAF" w:rsidRPr="00A35CAF" w:rsidRDefault="00A35CAF" w:rsidP="00995040">
      <w:pPr>
        <w:spacing w:after="0"/>
        <w:ind w:left="720" w:firstLine="720"/>
        <w:contextualSpacing w:val="0"/>
        <w:rPr>
          <w:rFonts w:eastAsia="Times New Roman" w:cstheme="minorHAnsi"/>
          <w:color w:val="000000"/>
        </w:rPr>
      </w:pPr>
      <w:r w:rsidRPr="00A35CAF">
        <w:rPr>
          <w:rFonts w:eastAsia="Times New Roman" w:cstheme="minorHAnsi"/>
          <w:color w:val="000000"/>
        </w:rPr>
        <w:t xml:space="preserve">Annotated Bibliography 4 </w:t>
      </w:r>
      <w:r w:rsidR="00995040">
        <w:rPr>
          <w:rFonts w:eastAsia="Times New Roman" w:cstheme="minorHAnsi"/>
          <w:color w:val="000000"/>
        </w:rPr>
        <w:tab/>
      </w:r>
      <w:r w:rsidR="00995040">
        <w:rPr>
          <w:rFonts w:eastAsia="Times New Roman" w:cstheme="minorHAnsi"/>
          <w:color w:val="000000"/>
        </w:rPr>
        <w:tab/>
      </w:r>
      <w:r w:rsidR="00995040">
        <w:rPr>
          <w:rFonts w:eastAsia="Times New Roman" w:cstheme="minorHAnsi"/>
          <w:color w:val="000000"/>
        </w:rPr>
        <w:tab/>
      </w:r>
      <w:r w:rsidR="00995040">
        <w:rPr>
          <w:rFonts w:eastAsia="Times New Roman" w:cstheme="minorHAnsi"/>
          <w:color w:val="000000"/>
        </w:rPr>
        <w:tab/>
      </w:r>
      <w:r w:rsidR="00995040">
        <w:rPr>
          <w:rFonts w:eastAsia="Times New Roman" w:cstheme="minorHAnsi"/>
          <w:color w:val="000000"/>
        </w:rPr>
        <w:tab/>
      </w:r>
      <w:r w:rsidR="00995040">
        <w:rPr>
          <w:rFonts w:eastAsia="Times New Roman" w:cstheme="minorHAnsi"/>
          <w:color w:val="000000"/>
        </w:rPr>
        <w:tab/>
        <w:t xml:space="preserve"> 9/20</w:t>
      </w:r>
      <w:r w:rsidRPr="00A35CAF">
        <w:rPr>
          <w:rFonts w:eastAsia="Times New Roman" w:cstheme="minorHAnsi"/>
          <w:color w:val="000000"/>
        </w:rPr>
        <w:t>/26</w:t>
      </w:r>
    </w:p>
    <w:p w14:paraId="3E7A4D0F" w14:textId="3E4068A4" w:rsidR="00A35CAF" w:rsidRPr="00A35CAF" w:rsidRDefault="00A35CAF" w:rsidP="00995040">
      <w:pPr>
        <w:spacing w:after="0"/>
        <w:ind w:left="720" w:firstLine="720"/>
        <w:contextualSpacing w:val="0"/>
        <w:rPr>
          <w:rFonts w:eastAsia="Times New Roman" w:cstheme="minorHAnsi"/>
          <w:color w:val="000000"/>
        </w:rPr>
      </w:pPr>
      <w:r w:rsidRPr="00A35CAF">
        <w:rPr>
          <w:rFonts w:eastAsia="Times New Roman" w:cstheme="minorHAnsi"/>
          <w:color w:val="000000"/>
        </w:rPr>
        <w:t xml:space="preserve">Read Chapter 10 </w:t>
      </w:r>
      <w:r w:rsidR="00995040">
        <w:rPr>
          <w:rFonts w:eastAsia="Times New Roman" w:cstheme="minorHAnsi"/>
          <w:color w:val="000000"/>
        </w:rPr>
        <w:tab/>
      </w:r>
      <w:r w:rsidR="00995040">
        <w:rPr>
          <w:rFonts w:eastAsia="Times New Roman" w:cstheme="minorHAnsi"/>
          <w:color w:val="000000"/>
        </w:rPr>
        <w:tab/>
      </w:r>
      <w:r w:rsidR="00995040">
        <w:rPr>
          <w:rFonts w:eastAsia="Times New Roman" w:cstheme="minorHAnsi"/>
          <w:color w:val="000000"/>
        </w:rPr>
        <w:tab/>
      </w:r>
      <w:r w:rsidR="00995040">
        <w:rPr>
          <w:rFonts w:eastAsia="Times New Roman" w:cstheme="minorHAnsi"/>
          <w:color w:val="000000"/>
        </w:rPr>
        <w:tab/>
      </w:r>
      <w:r w:rsidR="00995040">
        <w:rPr>
          <w:rFonts w:eastAsia="Times New Roman" w:cstheme="minorHAnsi"/>
          <w:color w:val="000000"/>
        </w:rPr>
        <w:tab/>
      </w:r>
      <w:r w:rsidR="00995040">
        <w:rPr>
          <w:rFonts w:eastAsia="Times New Roman" w:cstheme="minorHAnsi"/>
          <w:color w:val="000000"/>
        </w:rPr>
        <w:tab/>
      </w:r>
      <w:r w:rsidR="00995040">
        <w:rPr>
          <w:rFonts w:eastAsia="Times New Roman" w:cstheme="minorHAnsi"/>
          <w:color w:val="000000"/>
        </w:rPr>
        <w:tab/>
        <w:t xml:space="preserve"> 9</w:t>
      </w:r>
      <w:r w:rsidRPr="00A35CAF">
        <w:rPr>
          <w:rFonts w:eastAsia="Times New Roman" w:cstheme="minorHAnsi"/>
          <w:color w:val="000000"/>
        </w:rPr>
        <w:t>/</w:t>
      </w:r>
      <w:r w:rsidR="00995040">
        <w:rPr>
          <w:rFonts w:eastAsia="Times New Roman" w:cstheme="minorHAnsi"/>
          <w:color w:val="000000"/>
        </w:rPr>
        <w:t>20</w:t>
      </w:r>
      <w:r w:rsidRPr="00A35CAF">
        <w:rPr>
          <w:rFonts w:eastAsia="Times New Roman" w:cstheme="minorHAnsi"/>
          <w:color w:val="000000"/>
        </w:rPr>
        <w:t>/26</w:t>
      </w:r>
    </w:p>
    <w:p w14:paraId="0C2E90AF" w14:textId="77777777" w:rsidR="00995040" w:rsidRDefault="00995040" w:rsidP="00A35CAF">
      <w:pPr>
        <w:spacing w:after="0"/>
        <w:contextualSpacing w:val="0"/>
        <w:rPr>
          <w:rFonts w:eastAsia="Times New Roman" w:cstheme="minorHAnsi"/>
          <w:color w:val="000000"/>
        </w:rPr>
      </w:pPr>
    </w:p>
    <w:p w14:paraId="74EB20F6" w14:textId="2A2749EE" w:rsidR="00A35CAF" w:rsidRPr="00A35CAF" w:rsidRDefault="00A35CAF" w:rsidP="00A35CAF">
      <w:pPr>
        <w:spacing w:after="0"/>
        <w:contextualSpacing w:val="0"/>
        <w:rPr>
          <w:rFonts w:eastAsia="Times New Roman" w:cstheme="minorHAnsi"/>
          <w:color w:val="000000"/>
        </w:rPr>
      </w:pPr>
      <w:r w:rsidRPr="00A35CAF">
        <w:rPr>
          <w:rFonts w:eastAsia="Times New Roman" w:cstheme="minorHAnsi"/>
          <w:color w:val="000000"/>
        </w:rPr>
        <w:t xml:space="preserve">Week Seven </w:t>
      </w:r>
      <w:r w:rsidR="00995040">
        <w:rPr>
          <w:rFonts w:eastAsia="Times New Roman" w:cstheme="minorHAnsi"/>
          <w:color w:val="000000"/>
        </w:rPr>
        <w:tab/>
      </w:r>
      <w:r w:rsidRPr="00A35CAF">
        <w:rPr>
          <w:rFonts w:eastAsia="Times New Roman" w:cstheme="minorHAnsi"/>
          <w:color w:val="000000"/>
        </w:rPr>
        <w:t xml:space="preserve">Information System Decisions for Organizational Success </w:t>
      </w:r>
      <w:r w:rsidR="00995040">
        <w:rPr>
          <w:rFonts w:eastAsia="Times New Roman" w:cstheme="minorHAnsi"/>
          <w:color w:val="000000"/>
        </w:rPr>
        <w:tab/>
      </w:r>
      <w:r w:rsidR="00995040">
        <w:rPr>
          <w:rFonts w:eastAsia="Times New Roman" w:cstheme="minorHAnsi"/>
          <w:color w:val="000000"/>
        </w:rPr>
        <w:tab/>
        <w:t xml:space="preserve"> 9</w:t>
      </w:r>
      <w:r w:rsidRPr="00A35CAF">
        <w:rPr>
          <w:rFonts w:eastAsia="Times New Roman" w:cstheme="minorHAnsi"/>
          <w:color w:val="000000"/>
        </w:rPr>
        <w:t>/</w:t>
      </w:r>
      <w:r w:rsidR="00995040">
        <w:rPr>
          <w:rFonts w:eastAsia="Times New Roman" w:cstheme="minorHAnsi"/>
          <w:color w:val="000000"/>
        </w:rPr>
        <w:t>27</w:t>
      </w:r>
      <w:r w:rsidRPr="00A35CAF">
        <w:rPr>
          <w:rFonts w:eastAsia="Times New Roman" w:cstheme="minorHAnsi"/>
          <w:color w:val="000000"/>
        </w:rPr>
        <w:t>/26</w:t>
      </w:r>
    </w:p>
    <w:p w14:paraId="7B5C7D31" w14:textId="52DFDBEF" w:rsidR="00A35CAF" w:rsidRPr="00A35CAF" w:rsidRDefault="00A35CAF" w:rsidP="00995040">
      <w:pPr>
        <w:spacing w:after="0"/>
        <w:ind w:left="1440"/>
        <w:contextualSpacing w:val="0"/>
        <w:rPr>
          <w:rFonts w:eastAsia="Times New Roman" w:cstheme="minorHAnsi"/>
          <w:color w:val="000000"/>
        </w:rPr>
      </w:pPr>
      <w:r w:rsidRPr="00A35CAF">
        <w:rPr>
          <w:rFonts w:eastAsia="Times New Roman" w:cstheme="minorHAnsi"/>
          <w:color w:val="000000"/>
        </w:rPr>
        <w:t xml:space="preserve">Managerial Decision-Making Paper </w:t>
      </w:r>
      <w:r w:rsidR="00995040">
        <w:rPr>
          <w:rFonts w:eastAsia="Times New Roman" w:cstheme="minorHAnsi"/>
          <w:color w:val="000000"/>
        </w:rPr>
        <w:t xml:space="preserve">                                                                 9</w:t>
      </w:r>
      <w:r w:rsidRPr="00A35CAF">
        <w:rPr>
          <w:rFonts w:eastAsia="Times New Roman" w:cstheme="minorHAnsi"/>
          <w:color w:val="000000"/>
        </w:rPr>
        <w:t>/</w:t>
      </w:r>
      <w:r w:rsidR="00995040">
        <w:rPr>
          <w:rFonts w:eastAsia="Times New Roman" w:cstheme="minorHAnsi"/>
          <w:color w:val="000000"/>
        </w:rPr>
        <w:t>27</w:t>
      </w:r>
      <w:r w:rsidRPr="00A35CAF">
        <w:rPr>
          <w:rFonts w:eastAsia="Times New Roman" w:cstheme="minorHAnsi"/>
          <w:color w:val="000000"/>
        </w:rPr>
        <w:t>/26</w:t>
      </w:r>
    </w:p>
    <w:p w14:paraId="7378DE49" w14:textId="77777777" w:rsidR="00995040" w:rsidRDefault="00995040" w:rsidP="00A35CAF">
      <w:pPr>
        <w:spacing w:after="0"/>
        <w:contextualSpacing w:val="0"/>
        <w:rPr>
          <w:rFonts w:eastAsia="Times New Roman" w:cstheme="minorHAnsi"/>
          <w:color w:val="000000"/>
        </w:rPr>
      </w:pPr>
    </w:p>
    <w:p w14:paraId="263BBC5C" w14:textId="771AFFCB" w:rsidR="00A35CAF" w:rsidRPr="00A35CAF" w:rsidRDefault="00A35CAF" w:rsidP="00A35CAF">
      <w:pPr>
        <w:spacing w:after="0"/>
        <w:contextualSpacing w:val="0"/>
        <w:rPr>
          <w:rFonts w:eastAsia="Times New Roman" w:cstheme="minorHAnsi"/>
          <w:color w:val="000000"/>
        </w:rPr>
      </w:pPr>
      <w:r w:rsidRPr="00A35CAF">
        <w:rPr>
          <w:rFonts w:eastAsia="Times New Roman" w:cstheme="minorHAnsi"/>
          <w:color w:val="000000"/>
        </w:rPr>
        <w:t xml:space="preserve">Week Eight </w:t>
      </w:r>
      <w:r w:rsidR="00995040">
        <w:rPr>
          <w:rFonts w:eastAsia="Times New Roman" w:cstheme="minorHAnsi"/>
          <w:color w:val="000000"/>
        </w:rPr>
        <w:tab/>
      </w:r>
      <w:r w:rsidRPr="00A35CAF">
        <w:rPr>
          <w:rFonts w:eastAsia="Times New Roman" w:cstheme="minorHAnsi"/>
          <w:color w:val="000000"/>
        </w:rPr>
        <w:t xml:space="preserve">Ethics, Social Responsibility, and Biblical Decision Making </w:t>
      </w:r>
      <w:r w:rsidR="00995040">
        <w:rPr>
          <w:rFonts w:eastAsia="Times New Roman" w:cstheme="minorHAnsi"/>
          <w:color w:val="000000"/>
        </w:rPr>
        <w:t xml:space="preserve">                           </w:t>
      </w:r>
      <w:r w:rsidR="00D76CC3">
        <w:rPr>
          <w:rFonts w:eastAsia="Times New Roman" w:cstheme="minorHAnsi"/>
          <w:color w:val="000000"/>
        </w:rPr>
        <w:t>10</w:t>
      </w:r>
      <w:r w:rsidRPr="00A35CAF">
        <w:rPr>
          <w:rFonts w:eastAsia="Times New Roman" w:cstheme="minorHAnsi"/>
          <w:color w:val="000000"/>
        </w:rPr>
        <w:t>/1/26</w:t>
      </w:r>
    </w:p>
    <w:p w14:paraId="5CB5DD20" w14:textId="5BDBFDEB" w:rsidR="00A35CAF" w:rsidRPr="00A35CAF" w:rsidRDefault="00A35CAF" w:rsidP="00D76CC3">
      <w:pPr>
        <w:spacing w:after="0"/>
        <w:ind w:left="720" w:firstLine="720"/>
        <w:contextualSpacing w:val="0"/>
        <w:rPr>
          <w:rFonts w:eastAsia="Times New Roman" w:cstheme="minorHAnsi"/>
          <w:color w:val="000000"/>
        </w:rPr>
      </w:pPr>
      <w:r w:rsidRPr="00A35CAF">
        <w:rPr>
          <w:rFonts w:eastAsia="Times New Roman" w:cstheme="minorHAnsi"/>
          <w:color w:val="000000"/>
        </w:rPr>
        <w:t xml:space="preserve">Integration of Faith in Marketing </w:t>
      </w:r>
      <w:r w:rsidR="00D76CC3">
        <w:rPr>
          <w:rFonts w:eastAsia="Times New Roman" w:cstheme="minorHAnsi"/>
          <w:color w:val="000000"/>
        </w:rPr>
        <w:tab/>
      </w:r>
      <w:r w:rsidR="00D76CC3">
        <w:rPr>
          <w:rFonts w:eastAsia="Times New Roman" w:cstheme="minorHAnsi"/>
          <w:color w:val="000000"/>
        </w:rPr>
        <w:tab/>
      </w:r>
      <w:r w:rsidR="00D76CC3">
        <w:rPr>
          <w:rFonts w:eastAsia="Times New Roman" w:cstheme="minorHAnsi"/>
          <w:color w:val="000000"/>
        </w:rPr>
        <w:tab/>
      </w:r>
      <w:r w:rsidR="00D76CC3">
        <w:rPr>
          <w:rFonts w:eastAsia="Times New Roman" w:cstheme="minorHAnsi"/>
          <w:color w:val="000000"/>
        </w:rPr>
        <w:tab/>
      </w:r>
      <w:r w:rsidR="00D76CC3">
        <w:rPr>
          <w:rFonts w:eastAsia="Times New Roman" w:cstheme="minorHAnsi"/>
          <w:color w:val="000000"/>
        </w:rPr>
        <w:tab/>
        <w:t xml:space="preserve"> 10</w:t>
      </w:r>
      <w:r w:rsidRPr="00A35CAF">
        <w:rPr>
          <w:rFonts w:eastAsia="Times New Roman" w:cstheme="minorHAnsi"/>
          <w:color w:val="000000"/>
        </w:rPr>
        <w:t>/1/26</w:t>
      </w:r>
    </w:p>
    <w:p w14:paraId="76F628D8" w14:textId="77777777" w:rsidR="00D76CC3" w:rsidRDefault="00D76CC3" w:rsidP="00D76CC3">
      <w:pPr>
        <w:pStyle w:val="p1"/>
        <w:rPr>
          <w:b/>
        </w:rPr>
      </w:pPr>
    </w:p>
    <w:p w14:paraId="4B77E232" w14:textId="77777777" w:rsidR="00D76CC3" w:rsidRDefault="00BB0CDA" w:rsidP="00D76CC3">
      <w:pPr>
        <w:pStyle w:val="p1"/>
        <w:rPr>
          <w:rFonts w:asciiTheme="minorHAnsi" w:hAnsiTheme="minorHAnsi" w:cstheme="minorHAnsi"/>
          <w:b/>
          <w:sz w:val="22"/>
          <w:szCs w:val="22"/>
        </w:rPr>
      </w:pPr>
      <w:r w:rsidRPr="00D76CC3">
        <w:rPr>
          <w:rFonts w:asciiTheme="minorHAnsi" w:hAnsiTheme="minorHAnsi" w:cstheme="minorHAnsi"/>
          <w:b/>
          <w:sz w:val="22"/>
          <w:szCs w:val="22"/>
        </w:rPr>
        <w:t xml:space="preserve">Additional Information </w:t>
      </w:r>
    </w:p>
    <w:p w14:paraId="5A0DBB6C" w14:textId="77777777" w:rsidR="00D76CC3" w:rsidRDefault="00D76CC3" w:rsidP="00D76CC3">
      <w:pPr>
        <w:pStyle w:val="p1"/>
        <w:rPr>
          <w:rFonts w:asciiTheme="minorHAnsi" w:hAnsiTheme="minorHAnsi" w:cstheme="minorHAnsi"/>
          <w:b/>
          <w:sz w:val="22"/>
          <w:szCs w:val="22"/>
        </w:rPr>
      </w:pPr>
    </w:p>
    <w:p w14:paraId="29192860" w14:textId="512D832A" w:rsidR="00D76CC3" w:rsidRPr="00D76CC3" w:rsidRDefault="00D76CC3" w:rsidP="00D76CC3">
      <w:pPr>
        <w:pStyle w:val="p1"/>
        <w:rPr>
          <w:rFonts w:asciiTheme="minorHAnsi" w:hAnsiTheme="minorHAnsi" w:cstheme="minorHAnsi"/>
          <w:sz w:val="22"/>
          <w:szCs w:val="22"/>
        </w:rPr>
      </w:pPr>
      <w:r w:rsidRPr="00D76CC3">
        <w:rPr>
          <w:rFonts w:asciiTheme="minorHAnsi" w:hAnsiTheme="minorHAnsi" w:cstheme="minorHAnsi"/>
          <w:sz w:val="22"/>
          <w:szCs w:val="22"/>
        </w:rPr>
        <w:t>It is my intent that students from all diverse backgrounds and perspectives be well-served by this</w:t>
      </w:r>
    </w:p>
    <w:p w14:paraId="452EAF0F" w14:textId="77777777" w:rsidR="00D76CC3" w:rsidRPr="00D76CC3" w:rsidRDefault="00D76CC3" w:rsidP="00D76CC3">
      <w:pPr>
        <w:pStyle w:val="p1"/>
        <w:rPr>
          <w:rFonts w:asciiTheme="minorHAnsi" w:hAnsiTheme="minorHAnsi" w:cstheme="minorHAnsi"/>
          <w:sz w:val="22"/>
          <w:szCs w:val="22"/>
        </w:rPr>
      </w:pPr>
      <w:r w:rsidRPr="00D76CC3">
        <w:rPr>
          <w:rFonts w:asciiTheme="minorHAnsi" w:hAnsiTheme="minorHAnsi" w:cstheme="minorHAnsi"/>
          <w:sz w:val="22"/>
          <w:szCs w:val="22"/>
        </w:rPr>
        <w:t>course, that students’ learning needs be addressed both in and out of class, and that the diversity that</w:t>
      </w:r>
    </w:p>
    <w:p w14:paraId="2AFEB787" w14:textId="77777777" w:rsidR="00D76CC3" w:rsidRPr="00D76CC3" w:rsidRDefault="00D76CC3" w:rsidP="00D76CC3">
      <w:pPr>
        <w:pStyle w:val="p1"/>
        <w:rPr>
          <w:rFonts w:asciiTheme="minorHAnsi" w:hAnsiTheme="minorHAnsi" w:cstheme="minorHAnsi"/>
          <w:sz w:val="22"/>
          <w:szCs w:val="22"/>
        </w:rPr>
      </w:pPr>
      <w:r w:rsidRPr="00D76CC3">
        <w:rPr>
          <w:rFonts w:asciiTheme="minorHAnsi" w:hAnsiTheme="minorHAnsi" w:cstheme="minorHAnsi"/>
          <w:sz w:val="22"/>
          <w:szCs w:val="22"/>
        </w:rPr>
        <w:t>the students bring to this class be viewed as a resource, strength and benefit. I also aim to present</w:t>
      </w:r>
    </w:p>
    <w:p w14:paraId="08D39129" w14:textId="77777777" w:rsidR="00D76CC3" w:rsidRPr="00D76CC3" w:rsidRDefault="00D76CC3" w:rsidP="00D76CC3">
      <w:pPr>
        <w:pStyle w:val="p1"/>
        <w:rPr>
          <w:rFonts w:asciiTheme="minorHAnsi" w:hAnsiTheme="minorHAnsi" w:cstheme="minorHAnsi"/>
          <w:sz w:val="22"/>
          <w:szCs w:val="22"/>
        </w:rPr>
      </w:pPr>
      <w:r w:rsidRPr="00D76CC3">
        <w:rPr>
          <w:rFonts w:asciiTheme="minorHAnsi" w:hAnsiTheme="minorHAnsi" w:cstheme="minorHAnsi"/>
          <w:sz w:val="22"/>
          <w:szCs w:val="22"/>
        </w:rPr>
        <w:t>materials and activities that are respectful of diversity: gender identity, sexuality, disability, age,</w:t>
      </w:r>
    </w:p>
    <w:p w14:paraId="37748093" w14:textId="77777777" w:rsidR="00D76CC3" w:rsidRPr="00D76CC3" w:rsidRDefault="00D76CC3" w:rsidP="00D76CC3">
      <w:pPr>
        <w:pStyle w:val="p1"/>
        <w:rPr>
          <w:rFonts w:asciiTheme="minorHAnsi" w:hAnsiTheme="minorHAnsi" w:cstheme="minorHAnsi"/>
          <w:sz w:val="22"/>
          <w:szCs w:val="22"/>
        </w:rPr>
      </w:pPr>
      <w:r w:rsidRPr="00D76CC3">
        <w:rPr>
          <w:rFonts w:asciiTheme="minorHAnsi" w:hAnsiTheme="minorHAnsi" w:cstheme="minorHAnsi"/>
          <w:sz w:val="22"/>
          <w:szCs w:val="22"/>
        </w:rPr>
        <w:t>socioeconomic status, ethnicity, race, nationality, religion, and culture.</w:t>
      </w:r>
    </w:p>
    <w:p w14:paraId="624E47B1" w14:textId="0B756777" w:rsidR="00BB0CDA" w:rsidRDefault="00BB0CDA" w:rsidP="00BB0CDA">
      <w:pPr>
        <w:pStyle w:val="SyllabiHeading"/>
        <w:rPr>
          <w:b/>
        </w:rPr>
      </w:pPr>
    </w:p>
    <w:permEnd w:id="612634842"/>
    <w:p w14:paraId="70213F85" w14:textId="0F808FFE" w:rsidR="00BB0CDA" w:rsidRDefault="00BB0CDA" w:rsidP="000C2431"/>
    <w:p w14:paraId="468EB293" w14:textId="77777777" w:rsidR="004732FD" w:rsidRDefault="004732FD" w:rsidP="000C2431"/>
    <w:p w14:paraId="6B65828C" w14:textId="77777777" w:rsidR="004732FD" w:rsidRPr="004732FD" w:rsidRDefault="004732FD" w:rsidP="000C2431"/>
    <w:sectPr w:rsidR="004732FD" w:rsidRPr="004732FD" w:rsidSect="00A67B5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B47D1" w14:textId="77777777" w:rsidR="0045183E" w:rsidRDefault="0045183E" w:rsidP="002B1DF6">
      <w:pPr>
        <w:spacing w:after="0"/>
      </w:pPr>
      <w:r>
        <w:separator/>
      </w:r>
    </w:p>
  </w:endnote>
  <w:endnote w:type="continuationSeparator" w:id="0">
    <w:p w14:paraId="47B14225" w14:textId="77777777" w:rsidR="0045183E" w:rsidRDefault="0045183E"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E001" w14:textId="77777777" w:rsidR="000935B4" w:rsidRDefault="00093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61764BE1"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1249D59A" w14:textId="77777777" w:rsidR="007200FA" w:rsidRDefault="004066A3">
    <w:pPr>
      <w:pStyle w:val="Footer"/>
      <w:rPr>
        <w:i/>
        <w:sz w:val="16"/>
        <w:szCs w:val="16"/>
      </w:rPr>
    </w:pPr>
    <w:r>
      <w:rPr>
        <w:i/>
        <w:sz w:val="16"/>
        <w:szCs w:val="16"/>
      </w:rPr>
      <w:t xml:space="preserve">Template Updated </w:t>
    </w:r>
    <w:r w:rsidR="008D5FD0">
      <w:rPr>
        <w:i/>
        <w:sz w:val="16"/>
        <w:szCs w:val="16"/>
      </w:rPr>
      <w:t>April 2025</w:t>
    </w:r>
  </w:p>
  <w:p w14:paraId="359426C6" w14:textId="77777777" w:rsidR="008D5FD0" w:rsidRPr="007200FA" w:rsidRDefault="008D5FD0">
    <w:pPr>
      <w:pStyle w:val="Footer"/>
      <w:rPr>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3765"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0637F609"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8D5FD0">
      <w:rPr>
        <w:i/>
        <w:sz w:val="16"/>
        <w:szCs w:val="16"/>
      </w:rPr>
      <w:t>April 2025</w:t>
    </w:r>
  </w:p>
  <w:p w14:paraId="2BE670AB"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46873" w14:textId="77777777" w:rsidR="0045183E" w:rsidRDefault="0045183E" w:rsidP="002B1DF6">
      <w:pPr>
        <w:spacing w:after="0"/>
      </w:pPr>
      <w:r>
        <w:separator/>
      </w:r>
    </w:p>
  </w:footnote>
  <w:footnote w:type="continuationSeparator" w:id="0">
    <w:p w14:paraId="6183D8AE" w14:textId="77777777" w:rsidR="0045183E" w:rsidRDefault="0045183E"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FB10" w14:textId="77777777" w:rsidR="000935B4" w:rsidRDefault="00093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6A5C4" w14:textId="77777777" w:rsidR="000935B4" w:rsidRDefault="000935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EC14" w14:textId="77777777" w:rsidR="007D5A2A" w:rsidRDefault="00E96CE9" w:rsidP="007D5A2A">
    <w:pPr>
      <w:pStyle w:val="Header"/>
      <w:jc w:val="right"/>
    </w:pPr>
    <w:r>
      <w:rPr>
        <w:noProof/>
      </w:rPr>
      <w:drawing>
        <wp:inline distT="0" distB="0" distL="0" distR="0" wp14:anchorId="290C495A" wp14:editId="5766C3C8">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3A1B8140"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4C3A40C0"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07F2408"/>
    <w:multiLevelType w:val="hybridMultilevel"/>
    <w:tmpl w:val="E51E41D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296182950">
    <w:abstractNumId w:val="5"/>
  </w:num>
  <w:num w:numId="2" w16cid:durableId="1927306132">
    <w:abstractNumId w:val="0"/>
  </w:num>
  <w:num w:numId="3" w16cid:durableId="828205416">
    <w:abstractNumId w:val="4"/>
  </w:num>
  <w:num w:numId="4" w16cid:durableId="1580140712">
    <w:abstractNumId w:val="1"/>
  </w:num>
  <w:num w:numId="5" w16cid:durableId="1451122447">
    <w:abstractNumId w:val="2"/>
  </w:num>
  <w:num w:numId="6" w16cid:durableId="288555544">
    <w:abstractNumId w:val="8"/>
  </w:num>
  <w:num w:numId="7" w16cid:durableId="27730911">
    <w:abstractNumId w:val="6"/>
  </w:num>
  <w:num w:numId="8" w16cid:durableId="695889373">
    <w:abstractNumId w:val="3"/>
  </w:num>
  <w:num w:numId="9" w16cid:durableId="983702336">
    <w:abstractNumId w:val="10"/>
  </w:num>
  <w:num w:numId="10" w16cid:durableId="34845766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22647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91"/>
  <w:proofState w:spelling="clean" w:grammar="clean"/>
  <w:documentProtection w:edit="readOnly" w:enforcement="1" w:cryptProviderType="rsaAES" w:cryptAlgorithmClass="hash" w:cryptAlgorithmType="typeAny" w:cryptAlgorithmSid="14" w:cryptSpinCount="100000" w:hash="kucRWIOoIgGKbDoFkde9HnvWe+VVO/+Op4BxBe9SHrOEx32D1vfRPSj+i1oXOYhqU/9827oICQ443PnHKDREIA==" w:salt="i2VAvPD0DT7UMi6Iy6OBf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0F3E9E"/>
    <w:rsid w:val="00116CAE"/>
    <w:rsid w:val="00124F9E"/>
    <w:rsid w:val="00127703"/>
    <w:rsid w:val="00165BC2"/>
    <w:rsid w:val="00182992"/>
    <w:rsid w:val="001A2865"/>
    <w:rsid w:val="001A60D6"/>
    <w:rsid w:val="001B23C2"/>
    <w:rsid w:val="001F0EDE"/>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E2557"/>
    <w:rsid w:val="003F2B14"/>
    <w:rsid w:val="003F323B"/>
    <w:rsid w:val="004066A3"/>
    <w:rsid w:val="004078A1"/>
    <w:rsid w:val="004227A2"/>
    <w:rsid w:val="0045183E"/>
    <w:rsid w:val="00452059"/>
    <w:rsid w:val="00460DCE"/>
    <w:rsid w:val="004732FD"/>
    <w:rsid w:val="00485DE2"/>
    <w:rsid w:val="00497542"/>
    <w:rsid w:val="004A0CA6"/>
    <w:rsid w:val="004D02B4"/>
    <w:rsid w:val="004E2C2D"/>
    <w:rsid w:val="004F2DF3"/>
    <w:rsid w:val="00500B47"/>
    <w:rsid w:val="005042F5"/>
    <w:rsid w:val="00504648"/>
    <w:rsid w:val="00504C03"/>
    <w:rsid w:val="00523D44"/>
    <w:rsid w:val="00573FD3"/>
    <w:rsid w:val="0059315D"/>
    <w:rsid w:val="005A35D0"/>
    <w:rsid w:val="005B440E"/>
    <w:rsid w:val="005D4A0C"/>
    <w:rsid w:val="005E6005"/>
    <w:rsid w:val="005E6483"/>
    <w:rsid w:val="00605B5F"/>
    <w:rsid w:val="00654D1F"/>
    <w:rsid w:val="00691DB2"/>
    <w:rsid w:val="006A11CC"/>
    <w:rsid w:val="006A1232"/>
    <w:rsid w:val="006B3B3E"/>
    <w:rsid w:val="007200FA"/>
    <w:rsid w:val="00723490"/>
    <w:rsid w:val="00731672"/>
    <w:rsid w:val="0077197E"/>
    <w:rsid w:val="00783E12"/>
    <w:rsid w:val="0078676A"/>
    <w:rsid w:val="00794217"/>
    <w:rsid w:val="007A4624"/>
    <w:rsid w:val="007D5A2A"/>
    <w:rsid w:val="0080070D"/>
    <w:rsid w:val="00835832"/>
    <w:rsid w:val="008520DD"/>
    <w:rsid w:val="00887623"/>
    <w:rsid w:val="00892B63"/>
    <w:rsid w:val="008A5358"/>
    <w:rsid w:val="008A5947"/>
    <w:rsid w:val="008D5FD0"/>
    <w:rsid w:val="008E0181"/>
    <w:rsid w:val="008E4F4D"/>
    <w:rsid w:val="00902E96"/>
    <w:rsid w:val="009419CA"/>
    <w:rsid w:val="00965F8D"/>
    <w:rsid w:val="00972859"/>
    <w:rsid w:val="00980F09"/>
    <w:rsid w:val="00986E96"/>
    <w:rsid w:val="00995040"/>
    <w:rsid w:val="009B2264"/>
    <w:rsid w:val="00A105A1"/>
    <w:rsid w:val="00A11D01"/>
    <w:rsid w:val="00A24A3B"/>
    <w:rsid w:val="00A35CAF"/>
    <w:rsid w:val="00A473A2"/>
    <w:rsid w:val="00A67B54"/>
    <w:rsid w:val="00A754F6"/>
    <w:rsid w:val="00AB3DD6"/>
    <w:rsid w:val="00AD3F8B"/>
    <w:rsid w:val="00AE7841"/>
    <w:rsid w:val="00B01774"/>
    <w:rsid w:val="00B03977"/>
    <w:rsid w:val="00B71E16"/>
    <w:rsid w:val="00BB0CDA"/>
    <w:rsid w:val="00BB466F"/>
    <w:rsid w:val="00BE50DA"/>
    <w:rsid w:val="00C210C5"/>
    <w:rsid w:val="00C43F7C"/>
    <w:rsid w:val="00CC3FC8"/>
    <w:rsid w:val="00CD6132"/>
    <w:rsid w:val="00CE1690"/>
    <w:rsid w:val="00CE3E09"/>
    <w:rsid w:val="00D4306D"/>
    <w:rsid w:val="00D71297"/>
    <w:rsid w:val="00D72497"/>
    <w:rsid w:val="00D73A78"/>
    <w:rsid w:val="00D76CC3"/>
    <w:rsid w:val="00E20352"/>
    <w:rsid w:val="00E46F18"/>
    <w:rsid w:val="00E53E90"/>
    <w:rsid w:val="00E624B9"/>
    <w:rsid w:val="00E6773B"/>
    <w:rsid w:val="00E8301B"/>
    <w:rsid w:val="00E96CE9"/>
    <w:rsid w:val="00E97627"/>
    <w:rsid w:val="00EB28BA"/>
    <w:rsid w:val="00EB480C"/>
    <w:rsid w:val="00EC6325"/>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0F119"/>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p1">
    <w:name w:val="p1"/>
    <w:basedOn w:val="Normal"/>
    <w:rsid w:val="00A35CAF"/>
    <w:pPr>
      <w:spacing w:after="0"/>
      <w:contextualSpacing w:val="0"/>
    </w:pPr>
    <w:rPr>
      <w:rFonts w:ascii="Helvetica" w:eastAsia="Times New Roman" w:hAnsi="Helvetica" w:cs="Times New Roman"/>
      <w:color w:val="000000"/>
      <w:sz w:val="17"/>
      <w:szCs w:val="17"/>
    </w:rPr>
  </w:style>
  <w:style w:type="paragraph" w:customStyle="1" w:styleId="p2">
    <w:name w:val="p2"/>
    <w:basedOn w:val="Normal"/>
    <w:rsid w:val="00A35CAF"/>
    <w:pPr>
      <w:spacing w:after="0"/>
      <w:contextualSpacing w:val="0"/>
    </w:pPr>
    <w:rPr>
      <w:rFonts w:ascii="Helvetica" w:eastAsia="Times New Roman" w:hAnsi="Helvetica" w:cs="Times New Roman"/>
      <w:color w:val="223E81"/>
      <w:sz w:val="18"/>
      <w:szCs w:val="18"/>
    </w:rPr>
  </w:style>
  <w:style w:type="paragraph" w:customStyle="1" w:styleId="p3">
    <w:name w:val="p3"/>
    <w:basedOn w:val="Normal"/>
    <w:rsid w:val="00A35CAF"/>
    <w:pPr>
      <w:spacing w:after="0"/>
      <w:contextualSpacing w:val="0"/>
    </w:pPr>
    <w:rPr>
      <w:rFonts w:ascii="Helvetica" w:eastAsia="Times New Roman" w:hAnsi="Helvetica" w:cs="Times New Roman"/>
      <w:color w:val="000000"/>
      <w:sz w:val="18"/>
      <w:szCs w:val="18"/>
    </w:rPr>
  </w:style>
  <w:style w:type="character" w:customStyle="1" w:styleId="s1">
    <w:name w:val="s1"/>
    <w:basedOn w:val="DefaultParagraphFont"/>
    <w:rsid w:val="00A35CAF"/>
    <w:rPr>
      <w:rFonts w:ascii="Times New Roman" w:hAnsi="Times New Roman" w:cs="Times New Roman" w:hint="default"/>
      <w:sz w:val="14"/>
      <w:szCs w:val="14"/>
    </w:rPr>
  </w:style>
  <w:style w:type="character" w:customStyle="1" w:styleId="s2">
    <w:name w:val="s2"/>
    <w:basedOn w:val="DefaultParagraphFont"/>
    <w:rsid w:val="00A35CAF"/>
    <w:rPr>
      <w:rFonts w:ascii="Helvetica" w:hAnsi="Helvetica" w:hint="defaul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905801717">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60EEC-222D-4E30-A8C6-EB4525748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1703</Words>
  <Characters>9709</Characters>
  <Application>Microsoft Office Word</Application>
  <DocSecurity>8</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Strange, Anthony</cp:lastModifiedBy>
  <cp:revision>9</cp:revision>
  <cp:lastPrinted>2024-02-09T19:42:00Z</cp:lastPrinted>
  <dcterms:created xsi:type="dcterms:W3CDTF">2024-11-05T14:08:00Z</dcterms:created>
  <dcterms:modified xsi:type="dcterms:W3CDTF">2026-04-21T14:02:00Z</dcterms:modified>
</cp:coreProperties>
</file>