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350B6"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524C54F8"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55649BDD" w14:textId="77777777" w:rsidR="00A105A1" w:rsidRPr="004227A2" w:rsidRDefault="00A105A1" w:rsidP="000C2431">
      <w:pPr>
        <w:pStyle w:val="SyllabiHeading"/>
        <w:rPr>
          <w:b/>
        </w:rPr>
      </w:pPr>
      <w:r w:rsidRPr="004227A2">
        <w:rPr>
          <w:b/>
        </w:rPr>
        <w:t xml:space="preserve">Contact Information </w:t>
      </w:r>
    </w:p>
    <w:p w14:paraId="0FBC4B19" w14:textId="77777777" w:rsidR="004227A2" w:rsidRPr="004227A2" w:rsidRDefault="00E8301B" w:rsidP="00FF6259">
      <w:pPr>
        <w:pStyle w:val="SyllabiBasic"/>
        <w:spacing w:after="0" w:line="360" w:lineRule="auto"/>
        <w:rPr>
          <w:b/>
          <w:vanish/>
          <w:specVanish/>
        </w:rPr>
      </w:pPr>
      <w:r>
        <w:rPr>
          <w:rStyle w:val="SyllabiBasicChar"/>
          <w:b/>
        </w:rPr>
        <w:t>Course</w:t>
      </w:r>
    </w:p>
    <w:p w14:paraId="4599C171" w14:textId="27D5A0C4" w:rsidR="00794217" w:rsidRDefault="00E8301B" w:rsidP="0004431A">
      <w:r>
        <w:t>:</w:t>
      </w:r>
      <w:r w:rsidR="00A24A3B">
        <w:t xml:space="preserve"> </w:t>
      </w:r>
      <w:r w:rsidR="00F13280">
        <w:t>MKTG 3316</w:t>
      </w:r>
      <w:r w:rsidR="005A35D0">
        <w:t xml:space="preserve"> </w:t>
      </w:r>
      <w:permStart w:id="581125899" w:edGrp="everyone"/>
      <w:r w:rsidR="00AA2DE9">
        <w:t>VC01</w:t>
      </w:r>
      <w:permEnd w:id="581125899"/>
      <w:r w:rsidR="00A24A3B">
        <w:t xml:space="preserve"> – </w:t>
      </w:r>
      <w:r w:rsidR="00F13280">
        <w:t>Market Promotion</w:t>
      </w:r>
    </w:p>
    <w:p w14:paraId="369EF134" w14:textId="77777777" w:rsidR="004227A2" w:rsidRPr="004227A2" w:rsidRDefault="004227A2" w:rsidP="00FF6259">
      <w:pPr>
        <w:pStyle w:val="SyllabiBasic"/>
        <w:spacing w:after="0" w:line="360" w:lineRule="auto"/>
        <w:rPr>
          <w:b/>
          <w:vanish/>
          <w:specVanish/>
        </w:rPr>
      </w:pPr>
      <w:r w:rsidRPr="004227A2">
        <w:rPr>
          <w:b/>
        </w:rPr>
        <w:t>Campus</w:t>
      </w:r>
    </w:p>
    <w:p w14:paraId="0A9839FA" w14:textId="479FAF99" w:rsidR="004227A2" w:rsidRDefault="00E8301B" w:rsidP="00FF6259">
      <w:pPr>
        <w:spacing w:after="0" w:line="360" w:lineRule="auto"/>
      </w:pPr>
      <w:r>
        <w:t>:</w:t>
      </w:r>
      <w:r w:rsidR="004227A2">
        <w:t xml:space="preserve"> </w:t>
      </w:r>
      <w:permStart w:id="991525447" w:edGrp="everyone"/>
      <w:r w:rsidR="004227A2">
        <w:t>WBUonline</w:t>
      </w:r>
      <w:r w:rsidR="006B3B3E">
        <w:t xml:space="preserve"> </w:t>
      </w:r>
      <w:permEnd w:id="991525447"/>
    </w:p>
    <w:p w14:paraId="0CF4D662"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27D127AC" w14:textId="282B529B" w:rsidR="004227A2" w:rsidRDefault="004227A2" w:rsidP="00FF6259">
      <w:pPr>
        <w:spacing w:after="0" w:line="360" w:lineRule="auto"/>
      </w:pPr>
      <w:r w:rsidRPr="00E624B9">
        <w:rPr>
          <w:b/>
        </w:rPr>
        <w:t>:</w:t>
      </w:r>
      <w:r>
        <w:t xml:space="preserve"> </w:t>
      </w:r>
      <w:permStart w:id="1451516369" w:edGrp="everyone"/>
      <w:r>
        <w:t>Fall</w:t>
      </w:r>
      <w:r w:rsidR="00903ED7">
        <w:t xml:space="preserve"> 1</w:t>
      </w:r>
      <w:r w:rsidR="00EF7038">
        <w:t xml:space="preserve"> &amp; 2 </w:t>
      </w:r>
      <w:r>
        <w:t>202</w:t>
      </w:r>
      <w:r w:rsidR="00903ED7">
        <w:t>6</w:t>
      </w:r>
      <w:permEnd w:id="1451516369"/>
    </w:p>
    <w:p w14:paraId="1DEBC28F" w14:textId="77777777" w:rsidR="007A4624" w:rsidRPr="00E624B9" w:rsidRDefault="007A4624" w:rsidP="00FF6259">
      <w:pPr>
        <w:pStyle w:val="SyllabiBasic"/>
        <w:spacing w:after="0" w:line="360" w:lineRule="auto"/>
        <w:rPr>
          <w:b/>
          <w:vanish/>
          <w:specVanish/>
        </w:rPr>
      </w:pPr>
      <w:r w:rsidRPr="00E624B9">
        <w:rPr>
          <w:b/>
        </w:rPr>
        <w:t>Instructor</w:t>
      </w:r>
    </w:p>
    <w:p w14:paraId="7893AFF4" w14:textId="49A891A4" w:rsidR="007A4624" w:rsidRDefault="007A4624" w:rsidP="00FF6259">
      <w:pPr>
        <w:spacing w:after="0" w:line="360" w:lineRule="auto"/>
      </w:pPr>
      <w:r w:rsidRPr="00E624B9">
        <w:rPr>
          <w:b/>
        </w:rPr>
        <w:t>:</w:t>
      </w:r>
      <w:r>
        <w:t xml:space="preserve"> </w:t>
      </w:r>
      <w:permStart w:id="1239896744" w:edGrp="everyone"/>
      <w:r w:rsidR="00903ED7">
        <w:t>Carolyn Strempel</w:t>
      </w:r>
    </w:p>
    <w:p w14:paraId="54D212D5"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1A296480" w14:textId="77C93826" w:rsidR="00E8301B" w:rsidRDefault="00E8301B" w:rsidP="00FF6259">
      <w:pPr>
        <w:spacing w:after="0" w:line="360" w:lineRule="auto"/>
      </w:pPr>
      <w:r w:rsidRPr="00E624B9">
        <w:rPr>
          <w:b/>
        </w:rPr>
        <w:t>:</w:t>
      </w:r>
      <w:r>
        <w:t xml:space="preserve"> </w:t>
      </w:r>
    </w:p>
    <w:permEnd w:id="1239896744"/>
    <w:p w14:paraId="4101444A" w14:textId="77777777" w:rsidR="00E8301B" w:rsidRPr="00E624B9" w:rsidRDefault="00E8301B" w:rsidP="00FF6259">
      <w:pPr>
        <w:pStyle w:val="SyllabiBasic"/>
        <w:spacing w:after="0" w:line="360" w:lineRule="auto"/>
        <w:rPr>
          <w:b/>
          <w:vanish/>
          <w:specVanish/>
        </w:rPr>
      </w:pPr>
      <w:r w:rsidRPr="00E624B9">
        <w:rPr>
          <w:b/>
        </w:rPr>
        <w:t>WBU Email Address</w:t>
      </w:r>
    </w:p>
    <w:p w14:paraId="68A590CA" w14:textId="5FD38175" w:rsidR="00E8301B" w:rsidRDefault="00E8301B" w:rsidP="00FF6259">
      <w:pPr>
        <w:spacing w:after="0" w:line="360" w:lineRule="auto"/>
      </w:pPr>
      <w:r w:rsidRPr="00E624B9">
        <w:rPr>
          <w:b/>
        </w:rPr>
        <w:t>:</w:t>
      </w:r>
      <w:r>
        <w:t xml:space="preserve"> </w:t>
      </w:r>
      <w:permStart w:id="727343965" w:edGrp="everyone"/>
      <w:r w:rsidR="00903ED7">
        <w:t>Carolyn.Strempel@wayland.wbu.edu</w:t>
      </w:r>
      <w:permEnd w:id="727343965"/>
    </w:p>
    <w:p w14:paraId="32B08148"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385C7036" w14:textId="752653DB" w:rsidR="00E8301B" w:rsidRPr="00E624B9" w:rsidRDefault="00E8301B" w:rsidP="00FF6259">
      <w:pPr>
        <w:spacing w:after="0" w:line="360" w:lineRule="auto"/>
        <w:rPr>
          <w:b/>
        </w:rPr>
      </w:pPr>
      <w:r w:rsidRPr="00E624B9">
        <w:rPr>
          <w:b/>
        </w:rPr>
        <w:t>:</w:t>
      </w:r>
      <w:r w:rsidR="00D4306D">
        <w:rPr>
          <w:b/>
        </w:rPr>
        <w:t xml:space="preserve"> </w:t>
      </w:r>
      <w:permStart w:id="1109805959" w:edGrp="everyone"/>
      <w:r w:rsidR="00903ED7">
        <w:rPr>
          <w:rFonts w:ascii="Calibri" w:eastAsia="Times New Roman" w:hAnsi="Calibri"/>
        </w:rPr>
        <w:t>As needed; Professor does not work on Sunday</w:t>
      </w:r>
    </w:p>
    <w:permEnd w:id="1109805959"/>
    <w:p w14:paraId="4D49A547"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1D567095" w14:textId="44911535" w:rsidR="00E624B9" w:rsidRDefault="00E8301B" w:rsidP="00FF6259">
      <w:pPr>
        <w:spacing w:after="0" w:line="360" w:lineRule="auto"/>
      </w:pPr>
      <w:r w:rsidRPr="00E624B9">
        <w:rPr>
          <w:b/>
        </w:rPr>
        <w:t>:</w:t>
      </w:r>
      <w:r w:rsidR="00D4306D">
        <w:rPr>
          <w:b/>
        </w:rPr>
        <w:t xml:space="preserve"> </w:t>
      </w:r>
      <w:permStart w:id="1940088110" w:edGrp="everyone"/>
      <w:r w:rsidR="00903ED7">
        <w:t>Online</w:t>
      </w:r>
      <w:permEnd w:id="1940088110"/>
    </w:p>
    <w:p w14:paraId="1829CB2A" w14:textId="77777777" w:rsidR="00FE0EC1" w:rsidRPr="00E624B9" w:rsidRDefault="00FE0EC1" w:rsidP="00FE0EC1">
      <w:pPr>
        <w:pStyle w:val="SyllabiBasic"/>
        <w:rPr>
          <w:b/>
          <w:vanish/>
          <w:specVanish/>
        </w:rPr>
      </w:pPr>
      <w:r w:rsidRPr="00E624B9">
        <w:rPr>
          <w:b/>
        </w:rPr>
        <w:t>Catalog Description</w:t>
      </w:r>
    </w:p>
    <w:p w14:paraId="1663C53B" w14:textId="77777777" w:rsidR="00FE0EC1" w:rsidRDefault="00FE0EC1" w:rsidP="00FE0EC1">
      <w:r w:rsidRPr="00E624B9">
        <w:rPr>
          <w:b/>
        </w:rPr>
        <w:t>:</w:t>
      </w:r>
      <w:r>
        <w:rPr>
          <w:b/>
        </w:rPr>
        <w:t xml:space="preserve"> </w:t>
      </w:r>
      <w:r>
        <w:t xml:space="preserve"> </w:t>
      </w:r>
    </w:p>
    <w:p w14:paraId="0C921A0A" w14:textId="77777777" w:rsidR="00F13280" w:rsidRDefault="00F13280" w:rsidP="00F13280">
      <w:pPr>
        <w:rPr>
          <w:rFonts w:cstheme="minorHAnsi"/>
          <w:lang w:val="en"/>
        </w:rPr>
      </w:pPr>
      <w:r w:rsidRPr="00B46F63">
        <w:rPr>
          <w:rFonts w:cstheme="minorHAnsi"/>
          <w:spacing w:val="-3"/>
        </w:rPr>
        <w:t>Methods</w:t>
      </w:r>
      <w:r w:rsidRPr="00B46F63">
        <w:rPr>
          <w:rFonts w:cstheme="minorHAnsi"/>
          <w:lang w:val="en"/>
        </w:rPr>
        <w:t xml:space="preserve"> used to inform and persuade customers.  Integrated marketing communications planning model and</w:t>
      </w:r>
      <w:r w:rsidR="00DB721C">
        <w:rPr>
          <w:rFonts w:cstheme="minorHAnsi"/>
          <w:lang w:val="en"/>
        </w:rPr>
        <w:t xml:space="preserve"> </w:t>
      </w:r>
      <w:r w:rsidRPr="00B46F63">
        <w:rPr>
          <w:rFonts w:cstheme="minorHAnsi"/>
          <w:lang w:val="en"/>
        </w:rPr>
        <w:t>the importance of coordinating the promotional mix variables to develop effective communication programs.  Advertising, sales promotion, public relations, personal selling, direct marketing, and interactive media, alone with techniques for evaluating the effectiveness of these promotional variables.</w:t>
      </w:r>
    </w:p>
    <w:p w14:paraId="5BFDAE8C" w14:textId="77777777" w:rsidR="0091134F" w:rsidRDefault="0091134F" w:rsidP="0091134F">
      <w:pPr>
        <w:rPr>
          <w:rFonts w:cstheme="minorHAnsi"/>
          <w:color w:val="000000"/>
        </w:rPr>
      </w:pPr>
    </w:p>
    <w:p w14:paraId="2E1E248D" w14:textId="77777777" w:rsidR="0091134F" w:rsidRDefault="0091134F" w:rsidP="0091134F">
      <w:pPr>
        <w:rPr>
          <w:rFonts w:cstheme="minorHAnsi"/>
          <w:b/>
          <w:color w:val="000000"/>
        </w:rPr>
      </w:pPr>
      <w:r w:rsidRPr="0003353D">
        <w:rPr>
          <w:rFonts w:cstheme="minorHAnsi"/>
          <w:b/>
          <w:color w:val="000000"/>
        </w:rPr>
        <w:t xml:space="preserve">Prerequisite: </w:t>
      </w:r>
    </w:p>
    <w:p w14:paraId="556CFA15" w14:textId="77777777" w:rsidR="0091134F" w:rsidRPr="0003353D" w:rsidRDefault="00F13280" w:rsidP="0091134F">
      <w:pPr>
        <w:rPr>
          <w:rFonts w:cstheme="minorHAnsi"/>
          <w:color w:val="000000"/>
        </w:rPr>
      </w:pPr>
      <w:r>
        <w:rPr>
          <w:rFonts w:cstheme="minorHAnsi"/>
          <w:color w:val="000000"/>
        </w:rPr>
        <w:t>None</w:t>
      </w:r>
    </w:p>
    <w:p w14:paraId="50C2CEB2" w14:textId="77777777" w:rsidR="00E624B9" w:rsidRPr="00E624B9" w:rsidRDefault="00E624B9" w:rsidP="000C2431">
      <w:pPr>
        <w:pStyle w:val="SyllabiHeading"/>
        <w:rPr>
          <w:b/>
        </w:rPr>
      </w:pPr>
      <w:r w:rsidRPr="00E624B9">
        <w:rPr>
          <w:b/>
        </w:rPr>
        <w:t>Textbook Information</w:t>
      </w:r>
    </w:p>
    <w:p w14:paraId="5C805F0D" w14:textId="77777777" w:rsidR="00E624B9" w:rsidRPr="00E624B9" w:rsidRDefault="00E624B9" w:rsidP="000C2431">
      <w:pPr>
        <w:pStyle w:val="SyllabiBasic"/>
        <w:rPr>
          <w:b/>
          <w:vanish/>
          <w:specVanish/>
        </w:rPr>
      </w:pPr>
      <w:r w:rsidRPr="00E624B9">
        <w:rPr>
          <w:b/>
        </w:rPr>
        <w:t>Required Textbook(s) and/or Required Materials</w:t>
      </w:r>
    </w:p>
    <w:p w14:paraId="43CB4E23"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32"/>
        <w:gridCol w:w="1448"/>
        <w:gridCol w:w="652"/>
        <w:gridCol w:w="741"/>
        <w:gridCol w:w="1458"/>
        <w:gridCol w:w="2246"/>
      </w:tblGrid>
      <w:tr w:rsidR="0059315D" w:rsidRPr="002137A9" w14:paraId="6D0165AE" w14:textId="77777777" w:rsidTr="0063694C">
        <w:trPr>
          <w:trHeight w:val="348"/>
          <w:tblHeader/>
          <w:tblCellSpacing w:w="15" w:type="dxa"/>
          <w:jc w:val="center"/>
        </w:trPr>
        <w:tc>
          <w:tcPr>
            <w:tcW w:w="1288" w:type="pct"/>
            <w:tcBorders>
              <w:top w:val="outset" w:sz="6" w:space="0" w:color="auto"/>
              <w:left w:val="outset" w:sz="6" w:space="0" w:color="auto"/>
              <w:bottom w:val="outset" w:sz="6" w:space="0" w:color="auto"/>
              <w:right w:val="outset" w:sz="6" w:space="0" w:color="auto"/>
            </w:tcBorders>
            <w:vAlign w:val="center"/>
            <w:hideMark/>
          </w:tcPr>
          <w:p w14:paraId="69817B70" w14:textId="77777777" w:rsidR="00116CAE" w:rsidRPr="002E23DE" w:rsidRDefault="00116CAE" w:rsidP="00FE6637">
            <w:pPr>
              <w:rPr>
                <w:rFonts w:cstheme="minorHAnsi"/>
                <w:color w:val="000000"/>
              </w:rPr>
            </w:pPr>
            <w:r w:rsidRPr="002E23DE">
              <w:rPr>
                <w:rFonts w:cstheme="minorHAnsi"/>
                <w:b/>
                <w:bCs/>
                <w:color w:val="000000"/>
              </w:rPr>
              <w:t>BOOK</w:t>
            </w:r>
          </w:p>
        </w:tc>
        <w:tc>
          <w:tcPr>
            <w:tcW w:w="799" w:type="pct"/>
            <w:tcBorders>
              <w:top w:val="outset" w:sz="6" w:space="0" w:color="auto"/>
              <w:left w:val="outset" w:sz="6" w:space="0" w:color="auto"/>
              <w:bottom w:val="outset" w:sz="6" w:space="0" w:color="auto"/>
              <w:right w:val="outset" w:sz="6" w:space="0" w:color="auto"/>
            </w:tcBorders>
            <w:vAlign w:val="center"/>
            <w:hideMark/>
          </w:tcPr>
          <w:p w14:paraId="27697904"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50" w:type="pct"/>
            <w:tcBorders>
              <w:top w:val="outset" w:sz="6" w:space="0" w:color="auto"/>
              <w:left w:val="outset" w:sz="6" w:space="0" w:color="auto"/>
              <w:bottom w:val="outset" w:sz="6" w:space="0" w:color="auto"/>
              <w:right w:val="outset" w:sz="6" w:space="0" w:color="auto"/>
            </w:tcBorders>
            <w:vAlign w:val="center"/>
            <w:hideMark/>
          </w:tcPr>
          <w:p w14:paraId="14545590" w14:textId="77777777" w:rsidR="00116CAE" w:rsidRPr="002E23DE" w:rsidRDefault="00E86DFB" w:rsidP="00FE6637">
            <w:pPr>
              <w:jc w:val="center"/>
              <w:rPr>
                <w:rFonts w:cstheme="minorHAnsi"/>
                <w:color w:val="000000"/>
              </w:rPr>
            </w:pPr>
            <w:r>
              <w:rPr>
                <w:rFonts w:cstheme="minorHAnsi"/>
                <w:b/>
                <w:bCs/>
                <w:color w:val="000000"/>
              </w:rPr>
              <w:t>ED</w:t>
            </w:r>
          </w:p>
        </w:tc>
        <w:tc>
          <w:tcPr>
            <w:tcW w:w="400" w:type="pct"/>
            <w:tcBorders>
              <w:top w:val="outset" w:sz="6" w:space="0" w:color="auto"/>
              <w:left w:val="outset" w:sz="6" w:space="0" w:color="auto"/>
              <w:bottom w:val="outset" w:sz="6" w:space="0" w:color="auto"/>
              <w:right w:val="outset" w:sz="6" w:space="0" w:color="auto"/>
            </w:tcBorders>
            <w:vAlign w:val="center"/>
            <w:hideMark/>
          </w:tcPr>
          <w:p w14:paraId="02633741"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804" w:type="pct"/>
            <w:tcBorders>
              <w:top w:val="outset" w:sz="6" w:space="0" w:color="auto"/>
              <w:left w:val="outset" w:sz="6" w:space="0" w:color="auto"/>
              <w:bottom w:val="outset" w:sz="6" w:space="0" w:color="auto"/>
              <w:right w:val="outset" w:sz="6" w:space="0" w:color="auto"/>
            </w:tcBorders>
            <w:vAlign w:val="center"/>
            <w:hideMark/>
          </w:tcPr>
          <w:p w14:paraId="334B6619"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40" w:type="pct"/>
            <w:tcBorders>
              <w:top w:val="outset" w:sz="6" w:space="0" w:color="auto"/>
              <w:left w:val="outset" w:sz="6" w:space="0" w:color="auto"/>
              <w:bottom w:val="outset" w:sz="6" w:space="0" w:color="auto"/>
              <w:right w:val="outset" w:sz="6" w:space="0" w:color="auto"/>
            </w:tcBorders>
            <w:vAlign w:val="center"/>
            <w:hideMark/>
          </w:tcPr>
          <w:p w14:paraId="6E988A60"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59315D" w:rsidRPr="002137A9" w14:paraId="6EDF803F" w14:textId="77777777" w:rsidTr="0063694C">
        <w:trPr>
          <w:trHeight w:val="614"/>
          <w:tblCellSpacing w:w="15" w:type="dxa"/>
          <w:jc w:val="center"/>
        </w:trPr>
        <w:tc>
          <w:tcPr>
            <w:tcW w:w="1288" w:type="pct"/>
            <w:tcBorders>
              <w:top w:val="outset" w:sz="6" w:space="0" w:color="auto"/>
              <w:left w:val="outset" w:sz="6" w:space="0" w:color="auto"/>
              <w:bottom w:val="outset" w:sz="6" w:space="0" w:color="auto"/>
              <w:right w:val="outset" w:sz="6" w:space="0" w:color="auto"/>
            </w:tcBorders>
            <w:vAlign w:val="center"/>
            <w:hideMark/>
          </w:tcPr>
          <w:p w14:paraId="69A6B81F" w14:textId="77777777" w:rsidR="00116CAE" w:rsidRPr="002E23DE" w:rsidRDefault="00F13280" w:rsidP="00FE6637">
            <w:pPr>
              <w:spacing w:before="100" w:beforeAutospacing="1" w:after="100" w:afterAutospacing="1"/>
              <w:rPr>
                <w:rFonts w:cstheme="minorHAnsi"/>
                <w:color w:val="000000"/>
              </w:rPr>
            </w:pPr>
            <w:r w:rsidRPr="00170182">
              <w:rPr>
                <w:rFonts w:cstheme="minorHAnsi"/>
                <w:u w:val="single"/>
              </w:rPr>
              <w:t>Advertising and Integrated Brand Promotion</w:t>
            </w:r>
            <w:r w:rsidR="0063694C">
              <w:rPr>
                <w:rFonts w:cstheme="minorHAnsi"/>
                <w:u w:val="single"/>
              </w:rPr>
              <w:t xml:space="preserve">                 </w:t>
            </w:r>
            <w:r w:rsidRPr="00170182">
              <w:rPr>
                <w:rFonts w:cstheme="minorHAnsi"/>
                <w:u w:val="single"/>
              </w:rPr>
              <w:t xml:space="preserve">  </w:t>
            </w:r>
            <w:r w:rsidR="0063694C">
              <w:rPr>
                <w:rFonts w:cstheme="minorHAnsi"/>
              </w:rPr>
              <w:t xml:space="preserve">with </w:t>
            </w:r>
            <w:r w:rsidR="00D92A51">
              <w:rPr>
                <w:rFonts w:cstheme="minorHAnsi"/>
              </w:rPr>
              <w:t>MindTap</w:t>
            </w:r>
            <w:r w:rsidRPr="002E23DE">
              <w:rPr>
                <w:rFonts w:cstheme="minorHAnsi"/>
                <w:color w:val="000000"/>
              </w:rPr>
              <w:t xml:space="preserve"> </w:t>
            </w:r>
          </w:p>
        </w:tc>
        <w:tc>
          <w:tcPr>
            <w:tcW w:w="799" w:type="pct"/>
            <w:tcBorders>
              <w:top w:val="outset" w:sz="6" w:space="0" w:color="auto"/>
              <w:left w:val="outset" w:sz="6" w:space="0" w:color="auto"/>
              <w:bottom w:val="outset" w:sz="6" w:space="0" w:color="auto"/>
              <w:right w:val="outset" w:sz="6" w:space="0" w:color="auto"/>
            </w:tcBorders>
            <w:vAlign w:val="center"/>
            <w:hideMark/>
          </w:tcPr>
          <w:p w14:paraId="3BF27D77" w14:textId="77777777" w:rsidR="00116CAE" w:rsidRPr="002E23DE" w:rsidRDefault="0063694C" w:rsidP="00FE6637">
            <w:pPr>
              <w:jc w:val="center"/>
              <w:rPr>
                <w:rFonts w:cstheme="minorHAnsi"/>
                <w:color w:val="000000"/>
              </w:rPr>
            </w:pPr>
            <w:r>
              <w:rPr>
                <w:rFonts w:cstheme="minorHAnsi"/>
                <w:color w:val="000000"/>
              </w:rPr>
              <w:t>Close/O’Guinn</w:t>
            </w:r>
          </w:p>
        </w:tc>
        <w:tc>
          <w:tcPr>
            <w:tcW w:w="350" w:type="pct"/>
            <w:tcBorders>
              <w:top w:val="outset" w:sz="6" w:space="0" w:color="auto"/>
              <w:left w:val="outset" w:sz="6" w:space="0" w:color="auto"/>
              <w:bottom w:val="outset" w:sz="6" w:space="0" w:color="auto"/>
              <w:right w:val="outset" w:sz="6" w:space="0" w:color="auto"/>
            </w:tcBorders>
            <w:vAlign w:val="center"/>
            <w:hideMark/>
          </w:tcPr>
          <w:p w14:paraId="60C40FE7" w14:textId="77777777" w:rsidR="00116CAE" w:rsidRPr="002E23DE" w:rsidRDefault="00F13280" w:rsidP="00FE6637">
            <w:pPr>
              <w:jc w:val="center"/>
              <w:rPr>
                <w:rFonts w:cstheme="minorHAnsi"/>
                <w:color w:val="000000"/>
              </w:rPr>
            </w:pPr>
            <w:r>
              <w:rPr>
                <w:rFonts w:cstheme="minorHAnsi"/>
                <w:color w:val="000000"/>
              </w:rPr>
              <w:t>9</w:t>
            </w:r>
            <w:r w:rsidR="0091134F">
              <w:rPr>
                <w:rFonts w:cstheme="minorHAnsi"/>
                <w:color w:val="000000"/>
              </w:rPr>
              <w:t>th</w:t>
            </w:r>
          </w:p>
        </w:tc>
        <w:tc>
          <w:tcPr>
            <w:tcW w:w="400" w:type="pct"/>
            <w:tcBorders>
              <w:top w:val="outset" w:sz="6" w:space="0" w:color="auto"/>
              <w:left w:val="outset" w:sz="6" w:space="0" w:color="auto"/>
              <w:bottom w:val="outset" w:sz="6" w:space="0" w:color="auto"/>
              <w:right w:val="outset" w:sz="6" w:space="0" w:color="auto"/>
            </w:tcBorders>
            <w:vAlign w:val="center"/>
            <w:hideMark/>
          </w:tcPr>
          <w:p w14:paraId="5CA2EA4E" w14:textId="77777777" w:rsidR="00116CAE" w:rsidRPr="002E23DE" w:rsidRDefault="00116CAE" w:rsidP="00FE6637">
            <w:pPr>
              <w:jc w:val="center"/>
              <w:rPr>
                <w:rFonts w:cstheme="minorHAnsi"/>
                <w:color w:val="000000"/>
              </w:rPr>
            </w:pPr>
            <w:r w:rsidRPr="002E23DE">
              <w:rPr>
                <w:rFonts w:cstheme="minorHAnsi"/>
                <w:color w:val="000000"/>
              </w:rPr>
              <w:t>20</w:t>
            </w:r>
            <w:r w:rsidR="00F13280">
              <w:rPr>
                <w:rFonts w:cstheme="minorHAnsi"/>
                <w:color w:val="000000"/>
              </w:rPr>
              <w:t>23</w:t>
            </w:r>
          </w:p>
        </w:tc>
        <w:tc>
          <w:tcPr>
            <w:tcW w:w="804" w:type="pct"/>
            <w:tcBorders>
              <w:top w:val="outset" w:sz="6" w:space="0" w:color="auto"/>
              <w:left w:val="outset" w:sz="6" w:space="0" w:color="auto"/>
              <w:bottom w:val="outset" w:sz="6" w:space="0" w:color="auto"/>
              <w:right w:val="outset" w:sz="6" w:space="0" w:color="auto"/>
            </w:tcBorders>
            <w:vAlign w:val="center"/>
            <w:hideMark/>
          </w:tcPr>
          <w:p w14:paraId="7103A6EC" w14:textId="77777777" w:rsidR="00116CAE" w:rsidRPr="002E23DE" w:rsidRDefault="00084227" w:rsidP="00FE6637">
            <w:pPr>
              <w:jc w:val="center"/>
              <w:rPr>
                <w:rFonts w:cstheme="minorHAnsi"/>
                <w:color w:val="000000"/>
              </w:rPr>
            </w:pPr>
            <w:r>
              <w:rPr>
                <w:rFonts w:cstheme="minorHAnsi"/>
                <w:color w:val="000000"/>
              </w:rPr>
              <w:t>C</w:t>
            </w:r>
            <w:r w:rsidR="0091134F">
              <w:rPr>
                <w:rFonts w:cstheme="minorHAnsi"/>
                <w:color w:val="000000"/>
              </w:rPr>
              <w:t>engage</w:t>
            </w:r>
          </w:p>
        </w:tc>
        <w:tc>
          <w:tcPr>
            <w:tcW w:w="1240" w:type="pct"/>
            <w:tcBorders>
              <w:top w:val="outset" w:sz="6" w:space="0" w:color="auto"/>
              <w:left w:val="outset" w:sz="6" w:space="0" w:color="auto"/>
              <w:bottom w:val="outset" w:sz="6" w:space="0" w:color="auto"/>
              <w:right w:val="outset" w:sz="6" w:space="0" w:color="auto"/>
            </w:tcBorders>
            <w:vAlign w:val="center"/>
            <w:hideMark/>
          </w:tcPr>
          <w:p w14:paraId="34279DDA" w14:textId="77777777" w:rsidR="00116CAE" w:rsidRPr="002E23DE" w:rsidRDefault="00F13280" w:rsidP="00FE6637">
            <w:pPr>
              <w:jc w:val="center"/>
              <w:rPr>
                <w:rFonts w:cstheme="minorHAnsi"/>
                <w:color w:val="000000"/>
              </w:rPr>
            </w:pPr>
            <w:r>
              <w:rPr>
                <w:rFonts w:cstheme="minorHAnsi"/>
              </w:rPr>
              <w:t>9780-35772-1414</w:t>
            </w:r>
          </w:p>
        </w:tc>
      </w:tr>
      <w:tr w:rsidR="00F13280" w:rsidRPr="002137A9" w14:paraId="3402E577" w14:textId="77777777" w:rsidTr="0063694C">
        <w:trPr>
          <w:trHeight w:val="614"/>
          <w:tblCellSpacing w:w="15" w:type="dxa"/>
          <w:jc w:val="center"/>
        </w:trPr>
        <w:tc>
          <w:tcPr>
            <w:tcW w:w="1288" w:type="pct"/>
            <w:tcBorders>
              <w:top w:val="outset" w:sz="6" w:space="0" w:color="auto"/>
              <w:left w:val="outset" w:sz="6" w:space="0" w:color="auto"/>
              <w:bottom w:val="outset" w:sz="6" w:space="0" w:color="auto"/>
              <w:right w:val="outset" w:sz="6" w:space="0" w:color="auto"/>
            </w:tcBorders>
            <w:vAlign w:val="center"/>
          </w:tcPr>
          <w:p w14:paraId="0F47D8BE" w14:textId="77777777" w:rsidR="00F13280" w:rsidRDefault="00F13280" w:rsidP="00F13280">
            <w:pPr>
              <w:spacing w:line="254" w:lineRule="auto"/>
              <w:rPr>
                <w:rFonts w:cstheme="minorHAnsi"/>
                <w:color w:val="000000"/>
                <w:u w:val="single"/>
              </w:rPr>
            </w:pPr>
            <w:r>
              <w:rPr>
                <w:rFonts w:cstheme="minorHAnsi"/>
                <w:color w:val="000000"/>
                <w:u w:val="single"/>
              </w:rPr>
              <w:t>Pitch Vantage</w:t>
            </w:r>
          </w:p>
          <w:p w14:paraId="52529B35" w14:textId="77777777" w:rsidR="00F13280" w:rsidRPr="00170182" w:rsidRDefault="00F13280" w:rsidP="00F13280">
            <w:pPr>
              <w:spacing w:before="100" w:beforeAutospacing="1" w:after="100" w:afterAutospacing="1"/>
              <w:rPr>
                <w:rFonts w:cstheme="minorHAnsi"/>
                <w:u w:val="single"/>
              </w:rPr>
            </w:pPr>
            <w:r>
              <w:rPr>
                <w:rFonts w:cstheme="minorHAnsi"/>
                <w:color w:val="000000"/>
              </w:rPr>
              <w:t>Presentation Software</w:t>
            </w:r>
          </w:p>
        </w:tc>
        <w:tc>
          <w:tcPr>
            <w:tcW w:w="799" w:type="pct"/>
            <w:tcBorders>
              <w:top w:val="outset" w:sz="6" w:space="0" w:color="auto"/>
              <w:left w:val="outset" w:sz="6" w:space="0" w:color="auto"/>
              <w:bottom w:val="outset" w:sz="6" w:space="0" w:color="auto"/>
              <w:right w:val="outset" w:sz="6" w:space="0" w:color="auto"/>
            </w:tcBorders>
            <w:vAlign w:val="center"/>
          </w:tcPr>
          <w:p w14:paraId="46192435" w14:textId="77777777" w:rsidR="00F13280" w:rsidRDefault="00F13280" w:rsidP="00FE6637">
            <w:pPr>
              <w:jc w:val="center"/>
              <w:rPr>
                <w:rFonts w:cstheme="minorHAnsi"/>
                <w:color w:val="000000"/>
              </w:rPr>
            </w:pPr>
          </w:p>
        </w:tc>
        <w:tc>
          <w:tcPr>
            <w:tcW w:w="350" w:type="pct"/>
            <w:tcBorders>
              <w:top w:val="outset" w:sz="6" w:space="0" w:color="auto"/>
              <w:left w:val="outset" w:sz="6" w:space="0" w:color="auto"/>
              <w:bottom w:val="outset" w:sz="6" w:space="0" w:color="auto"/>
              <w:right w:val="outset" w:sz="6" w:space="0" w:color="auto"/>
            </w:tcBorders>
            <w:vAlign w:val="center"/>
          </w:tcPr>
          <w:p w14:paraId="4D8EEAEE" w14:textId="77777777" w:rsidR="00F13280" w:rsidRDefault="00F13280" w:rsidP="00FE6637">
            <w:pPr>
              <w:jc w:val="center"/>
              <w:rPr>
                <w:rFonts w:cstheme="minorHAnsi"/>
                <w:color w:val="000000"/>
              </w:rPr>
            </w:pPr>
          </w:p>
        </w:tc>
        <w:tc>
          <w:tcPr>
            <w:tcW w:w="400" w:type="pct"/>
            <w:tcBorders>
              <w:top w:val="outset" w:sz="6" w:space="0" w:color="auto"/>
              <w:left w:val="outset" w:sz="6" w:space="0" w:color="auto"/>
              <w:bottom w:val="outset" w:sz="6" w:space="0" w:color="auto"/>
              <w:right w:val="outset" w:sz="6" w:space="0" w:color="auto"/>
            </w:tcBorders>
            <w:vAlign w:val="center"/>
          </w:tcPr>
          <w:p w14:paraId="7ED798F4" w14:textId="77777777" w:rsidR="00F13280" w:rsidRPr="002E23DE" w:rsidRDefault="00F13280" w:rsidP="00FE6637">
            <w:pPr>
              <w:jc w:val="center"/>
              <w:rPr>
                <w:rFonts w:cstheme="minorHAnsi"/>
                <w:color w:val="000000"/>
              </w:rPr>
            </w:pPr>
          </w:p>
        </w:tc>
        <w:tc>
          <w:tcPr>
            <w:tcW w:w="804" w:type="pct"/>
            <w:tcBorders>
              <w:top w:val="outset" w:sz="6" w:space="0" w:color="auto"/>
              <w:left w:val="outset" w:sz="6" w:space="0" w:color="auto"/>
              <w:bottom w:val="outset" w:sz="6" w:space="0" w:color="auto"/>
              <w:right w:val="outset" w:sz="6" w:space="0" w:color="auto"/>
            </w:tcBorders>
            <w:vAlign w:val="center"/>
          </w:tcPr>
          <w:p w14:paraId="3013C972" w14:textId="77777777" w:rsidR="00F13280" w:rsidRDefault="00F13280" w:rsidP="00FE6637">
            <w:pPr>
              <w:jc w:val="center"/>
              <w:rPr>
                <w:rFonts w:cstheme="minorHAnsi"/>
                <w:color w:val="000000"/>
              </w:rPr>
            </w:pPr>
          </w:p>
        </w:tc>
        <w:tc>
          <w:tcPr>
            <w:tcW w:w="1240" w:type="pct"/>
            <w:tcBorders>
              <w:top w:val="outset" w:sz="6" w:space="0" w:color="auto"/>
              <w:left w:val="outset" w:sz="6" w:space="0" w:color="auto"/>
              <w:bottom w:val="outset" w:sz="6" w:space="0" w:color="auto"/>
              <w:right w:val="outset" w:sz="6" w:space="0" w:color="auto"/>
            </w:tcBorders>
            <w:vAlign w:val="center"/>
          </w:tcPr>
          <w:p w14:paraId="0223D72F" w14:textId="77777777" w:rsidR="00F13280" w:rsidRDefault="00F13280" w:rsidP="00FE6637">
            <w:pPr>
              <w:jc w:val="center"/>
              <w:rPr>
                <w:rFonts w:cstheme="minorHAnsi"/>
              </w:rPr>
            </w:pPr>
            <w:r>
              <w:rPr>
                <w:rFonts w:cstheme="minorHAnsi"/>
                <w:color w:val="000000"/>
              </w:rPr>
              <w:t>9780-69293-3008</w:t>
            </w:r>
          </w:p>
        </w:tc>
      </w:tr>
    </w:tbl>
    <w:p w14:paraId="6E29D355" w14:textId="77777777" w:rsidR="008E0181" w:rsidRDefault="008E0181" w:rsidP="00392867">
      <w:pPr>
        <w:spacing w:after="200"/>
        <w:rPr>
          <w:i/>
          <w:iCs/>
          <w:sz w:val="20"/>
          <w:szCs w:val="20"/>
        </w:rPr>
      </w:pPr>
      <w:bookmarkStart w:id="0" w:name="_Hlk141267168"/>
    </w:p>
    <w:p w14:paraId="559D5133" w14:textId="77777777" w:rsidR="00D92A51" w:rsidRDefault="00D92A51" w:rsidP="0063694C">
      <w:pPr>
        <w:spacing w:after="200"/>
        <w:rPr>
          <w:i/>
          <w:iCs/>
        </w:rPr>
      </w:pPr>
      <w:bookmarkStart w:id="1" w:name="_Hlk195514443"/>
      <w:r w:rsidRPr="00CB2D06">
        <w:rPr>
          <w:i/>
          <w:iCs/>
        </w:rPr>
        <w:lastRenderedPageBreak/>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bookmarkEnd w:id="1"/>
    </w:p>
    <w:p w14:paraId="0F40EBF8" w14:textId="77777777" w:rsidR="00D92A51" w:rsidRDefault="00D92A51" w:rsidP="0063694C">
      <w:pPr>
        <w:spacing w:after="200"/>
        <w:rPr>
          <w:i/>
          <w:iCs/>
          <w:sz w:val="20"/>
          <w:szCs w:val="20"/>
        </w:rPr>
      </w:pPr>
    </w:p>
    <w:p w14:paraId="48A945C9" w14:textId="276231AE" w:rsidR="00E624B9" w:rsidRPr="00D92A51" w:rsidRDefault="00392867" w:rsidP="00D92A51">
      <w:pPr>
        <w:spacing w:after="200"/>
        <w:rPr>
          <w:i/>
          <w:iCs/>
          <w:sz w:val="20"/>
          <w:szCs w:val="20"/>
        </w:rPr>
      </w:pPr>
      <w:r w:rsidRPr="00317E55">
        <w:rPr>
          <w:i/>
          <w:iCs/>
          <w:sz w:val="20"/>
          <w:szCs w:val="20"/>
        </w:rPr>
        <w:t xml:space="preserve"> </w:t>
      </w:r>
      <w:bookmarkEnd w:id="0"/>
      <w:permStart w:id="319058891" w:edGrp="everyone"/>
      <w:r w:rsidR="00E624B9" w:rsidRPr="00E624B9">
        <w:rPr>
          <w:b/>
        </w:rPr>
        <w:t>Optional Materials:</w:t>
      </w:r>
      <w:r w:rsidR="00E624B9">
        <w:rPr>
          <w:b/>
        </w:rPr>
        <w:t xml:space="preserve"> </w:t>
      </w:r>
      <w:r w:rsidR="00903ED7" w:rsidRPr="00903ED7">
        <w:rPr>
          <w:rFonts w:ascii="Calibri" w:eastAsia="Times New Roman" w:hAnsi="Calibri"/>
          <w:b/>
          <w:bCs/>
          <w:i/>
          <w:iCs/>
          <w:color w:val="EE0000"/>
          <w:sz w:val="32"/>
          <w:szCs w:val="32"/>
        </w:rPr>
        <w:t>We will NOT be using Pitch Vantage in this course</w:t>
      </w:r>
    </w:p>
    <w:permEnd w:id="319058891"/>
    <w:p w14:paraId="20E70ECE" w14:textId="77777777" w:rsidR="00E624B9" w:rsidRPr="00A24A3B" w:rsidRDefault="00E624B9" w:rsidP="000C2431">
      <w:pPr>
        <w:pStyle w:val="SyllabiBasic"/>
        <w:rPr>
          <w:b/>
          <w:vanish/>
          <w:specVanish/>
        </w:rPr>
      </w:pPr>
      <w:r w:rsidRPr="00A24A3B">
        <w:rPr>
          <w:b/>
        </w:rPr>
        <w:t>Course Outcome Competencies</w:t>
      </w:r>
    </w:p>
    <w:p w14:paraId="5B2FC60F" w14:textId="77777777" w:rsidR="0024508F" w:rsidRDefault="00E624B9" w:rsidP="00A67B54">
      <w:pPr>
        <w:spacing w:after="0"/>
        <w:rPr>
          <w:b/>
        </w:rPr>
      </w:pPr>
      <w:r w:rsidRPr="00A24A3B">
        <w:rPr>
          <w:b/>
        </w:rPr>
        <w:t xml:space="preserve">: </w:t>
      </w:r>
    </w:p>
    <w:p w14:paraId="52CE0364" w14:textId="77777777" w:rsidR="00F13280" w:rsidRPr="00B4524B" w:rsidRDefault="00F13280" w:rsidP="00F13280">
      <w:pPr>
        <w:numPr>
          <w:ilvl w:val="0"/>
          <w:numId w:val="11"/>
        </w:numPr>
        <w:spacing w:after="0"/>
        <w:rPr>
          <w:rFonts w:eastAsia="Times New Roman" w:cs="Times New Roman"/>
        </w:rPr>
      </w:pPr>
      <w:r w:rsidRPr="00B4524B">
        <w:rPr>
          <w:rFonts w:eastAsia="Times New Roman" w:cs="Times New Roman"/>
        </w:rPr>
        <w:t xml:space="preserve">Understand the use of different promotional and adverting strategies </w:t>
      </w:r>
    </w:p>
    <w:p w14:paraId="4464FA48" w14:textId="77777777" w:rsidR="00F13280" w:rsidRPr="00B4524B" w:rsidRDefault="00F13280" w:rsidP="00F13280">
      <w:pPr>
        <w:numPr>
          <w:ilvl w:val="0"/>
          <w:numId w:val="11"/>
        </w:numPr>
        <w:spacing w:after="0"/>
        <w:rPr>
          <w:rFonts w:eastAsia="Times New Roman" w:cs="Times New Roman"/>
        </w:rPr>
      </w:pPr>
      <w:r w:rsidRPr="00B4524B">
        <w:rPr>
          <w:rFonts w:eastAsia="Times New Roman" w:cs="Times New Roman"/>
        </w:rPr>
        <w:t>Examine and recommend advertising and promotional to improve marketing effectiveness</w:t>
      </w:r>
    </w:p>
    <w:p w14:paraId="70E265A9" w14:textId="77777777" w:rsidR="00F13280" w:rsidRPr="00B4524B" w:rsidRDefault="00F13280" w:rsidP="00F13280">
      <w:pPr>
        <w:numPr>
          <w:ilvl w:val="0"/>
          <w:numId w:val="11"/>
        </w:numPr>
        <w:spacing w:after="0"/>
        <w:rPr>
          <w:rFonts w:eastAsia="Times New Roman" w:cs="Times New Roman"/>
        </w:rPr>
      </w:pPr>
      <w:r w:rsidRPr="00B4524B">
        <w:rPr>
          <w:rFonts w:eastAsia="Times New Roman" w:cs="Times New Roman"/>
        </w:rPr>
        <w:t>Research and apply emerging trends in advertising and promotion</w:t>
      </w:r>
    </w:p>
    <w:p w14:paraId="3862E581" w14:textId="77777777" w:rsidR="00F13280" w:rsidRPr="00B4524B" w:rsidRDefault="00F13280" w:rsidP="00F13280">
      <w:pPr>
        <w:numPr>
          <w:ilvl w:val="0"/>
          <w:numId w:val="11"/>
        </w:numPr>
        <w:spacing w:after="0"/>
        <w:rPr>
          <w:rFonts w:eastAsia="Times New Roman" w:cs="Times New Roman"/>
        </w:rPr>
      </w:pPr>
      <w:r w:rsidRPr="00B4524B">
        <w:rPr>
          <w:rFonts w:eastAsia="Times New Roman" w:cs="Times New Roman"/>
        </w:rPr>
        <w:t>Develop promotional and advertising campaigns</w:t>
      </w:r>
    </w:p>
    <w:p w14:paraId="450B48ED" w14:textId="77777777" w:rsidR="007D5A2A" w:rsidRDefault="007D5A2A" w:rsidP="000C2431">
      <w:pPr>
        <w:pStyle w:val="SyllabiHeading"/>
        <w:rPr>
          <w:b/>
        </w:rPr>
      </w:pPr>
      <w:r w:rsidRPr="007D5A2A">
        <w:rPr>
          <w:b/>
        </w:rPr>
        <w:t>Attendance Requirements</w:t>
      </w:r>
    </w:p>
    <w:p w14:paraId="0ED8F66A" w14:textId="77777777" w:rsidR="0029114E" w:rsidRDefault="007D5A2A" w:rsidP="000C2431">
      <w:pPr>
        <w:rPr>
          <w:u w:val="single"/>
        </w:rPr>
      </w:pPr>
      <w:permStart w:id="2027697918" w:edGrp="everyone"/>
      <w:r w:rsidRPr="007D5A2A">
        <w:rPr>
          <w:u w:val="single"/>
        </w:rPr>
        <w:t xml:space="preserve">WBUonline </w:t>
      </w:r>
    </w:p>
    <w:p w14:paraId="40DCFAA1" w14:textId="11E396A6"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2027697918"/>
    </w:p>
    <w:p w14:paraId="156AD481" w14:textId="77777777" w:rsidR="00182992" w:rsidRDefault="007D5A2A" w:rsidP="000C2431">
      <w:pPr>
        <w:pStyle w:val="SyllabiHeading"/>
        <w:rPr>
          <w:b/>
        </w:rPr>
      </w:pPr>
      <w:r w:rsidRPr="007D5A2A">
        <w:rPr>
          <w:b/>
        </w:rPr>
        <w:t>University Policies</w:t>
      </w:r>
    </w:p>
    <w:p w14:paraId="3E671B66"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1492FD49" w14:textId="77777777" w:rsidR="00392867" w:rsidRDefault="00392867" w:rsidP="00392867">
      <w:pPr>
        <w:spacing w:after="200"/>
      </w:pPr>
      <w:r w:rsidRPr="0039378D">
        <w:rPr>
          <w:b/>
        </w:rPr>
        <w:t>:</w:t>
      </w:r>
    </w:p>
    <w:p w14:paraId="660B9C34"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2"/>
    </w:p>
    <w:p w14:paraId="66746A0E" w14:textId="77777777" w:rsidR="00783E12" w:rsidRDefault="00783E12" w:rsidP="00392867">
      <w:pPr>
        <w:spacing w:after="200"/>
      </w:pPr>
    </w:p>
    <w:p w14:paraId="3AD5EF77" w14:textId="06E2FBC0" w:rsidR="00750AA7" w:rsidRDefault="00783E12" w:rsidP="00B34287">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3"/>
      <w:permStart w:id="321743378" w:edGrp="everyone"/>
    </w:p>
    <w:p w14:paraId="03AB8D58" w14:textId="77777777" w:rsidR="00B34287" w:rsidRPr="00B34287" w:rsidRDefault="00B34287" w:rsidP="00B34287">
      <w:pPr>
        <w:widowControl w:val="0"/>
        <w:autoSpaceDE w:val="0"/>
        <w:autoSpaceDN w:val="0"/>
        <w:spacing w:line="252" w:lineRule="exact"/>
        <w:ind w:left="555" w:hanging="555"/>
        <w:rPr>
          <w:spacing w:val="-2"/>
        </w:rPr>
      </w:pPr>
    </w:p>
    <w:p w14:paraId="25538EB7" w14:textId="4CB0EF3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Generative AI tools permitted in specific context and with proper citations.</w:t>
      </w:r>
    </w:p>
    <w:p w14:paraId="1196D1C2"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allowed to use, reference, or incorporate generative AI tools into specific assignments for this course. When used, students must properly cite </w:t>
      </w:r>
      <w:r>
        <w:lastRenderedPageBreak/>
        <w:t xml:space="preserve">the generative AI tool in their submitted work. </w:t>
      </w:r>
    </w:p>
    <w:p w14:paraId="61F9B9B2" w14:textId="77777777" w:rsidR="00AD3F8B" w:rsidRDefault="00AD3F8B" w:rsidP="00AD3F8B">
      <w:pPr>
        <w:pStyle w:val="ListParagraph"/>
        <w:widowControl w:val="0"/>
        <w:numPr>
          <w:ilvl w:val="2"/>
          <w:numId w:val="9"/>
        </w:numPr>
        <w:tabs>
          <w:tab w:val="left" w:pos="919"/>
        </w:tabs>
        <w:autoSpaceDE w:val="0"/>
        <w:autoSpaceDN w:val="0"/>
        <w:spacing w:line="252" w:lineRule="exact"/>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4455C0AC"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are provided by the instructor.</w:t>
      </w:r>
    </w:p>
    <w:p w14:paraId="28CD6C9D"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use of generative AI tools outside of the approved instructor parameters will be considered a form of plagiarism and academic dishonesty.</w:t>
      </w:r>
    </w:p>
    <w:permEnd w:id="321743378"/>
    <w:p w14:paraId="24AE4FF9" w14:textId="77777777" w:rsidR="004066A3" w:rsidRPr="0039378D" w:rsidRDefault="004066A3" w:rsidP="004066A3">
      <w:pPr>
        <w:spacing w:after="0"/>
      </w:pPr>
    </w:p>
    <w:p w14:paraId="4E3EDA60"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5C4C6353" w14:textId="77777777" w:rsidR="004066A3" w:rsidRPr="0039378D" w:rsidRDefault="004066A3" w:rsidP="004066A3">
      <w:pPr>
        <w:spacing w:after="0"/>
      </w:pPr>
      <w:r w:rsidRPr="0039378D">
        <w:rPr>
          <w:rFonts w:ascii="Calibri" w:hAnsi="Calibri"/>
        </w:rPr>
        <w:t xml:space="preserve"> </w:t>
      </w:r>
    </w:p>
    <w:p w14:paraId="798B47CF" w14:textId="77777777" w:rsidR="005042F5" w:rsidRDefault="005042F5" w:rsidP="000C2431">
      <w:pPr>
        <w:pStyle w:val="SyllabiHeading"/>
        <w:rPr>
          <w:b/>
        </w:rPr>
      </w:pPr>
      <w:bookmarkStart w:id="5" w:name="_Hlk158377611"/>
      <w:r w:rsidRPr="005042F5">
        <w:rPr>
          <w:b/>
        </w:rPr>
        <w:t>Course Requirements and Grading Criteria</w:t>
      </w:r>
    </w:p>
    <w:p w14:paraId="5408999F" w14:textId="4773E658" w:rsidR="00750AA7" w:rsidRDefault="00750AA7" w:rsidP="000C2431">
      <w:permStart w:id="692079788" w:edGrp="everyone"/>
      <w:r>
        <w:t xml:space="preserve">You are expected to turn your work in </w:t>
      </w:r>
      <w:r w:rsidR="0050691C">
        <w:t>on time</w:t>
      </w:r>
      <w:r>
        <w:t>. To assist you in achieving this, all assignments for this course will be open and you are encouraged to work ahead if needed. APA7 Standards are required and grades will reflect the correct use of APA.</w:t>
      </w:r>
      <w:r w:rsidR="0044275D">
        <w:t xml:space="preserve"> You must research and write your own papers. You may use AI as an editing tool.</w:t>
      </w:r>
      <w:r>
        <w:t xml:space="preserve"> </w:t>
      </w:r>
    </w:p>
    <w:p w14:paraId="23A02D1E" w14:textId="7F628821" w:rsidR="002C2B19" w:rsidRDefault="002C2B19" w:rsidP="000C2431">
      <w:r>
        <w:t xml:space="preserve">Discussion </w:t>
      </w:r>
      <w:r w:rsidR="00E44E46">
        <w:t>Response</w:t>
      </w:r>
      <w:r>
        <w:t xml:space="preserve"> Posts</w:t>
      </w:r>
      <w:r w:rsidR="00976CEF">
        <w:t xml:space="preserve"> are required to be submitted no later than Sunday 11:59PM. Late work will not be accepted or graded.</w:t>
      </w:r>
    </w:p>
    <w:p w14:paraId="56B6EB32" w14:textId="0C90B22E" w:rsidR="00E44E46" w:rsidRDefault="00E44E46" w:rsidP="000C2431">
      <w:r>
        <w:t>Quizzes</w:t>
      </w:r>
      <w:r w:rsidR="00555613">
        <w:t>, Midterm Exam</w:t>
      </w:r>
      <w:r w:rsidR="00D2526A">
        <w:t xml:space="preserve"> and final paper are due no later than Sunday 11:59PM; late work may be submitted</w:t>
      </w:r>
      <w:r w:rsidR="00CA78CC">
        <w:t xml:space="preserve"> no later than Wednesday of the week following the due date for a 10% deduction of your grade.</w:t>
      </w:r>
    </w:p>
    <w:p w14:paraId="16404C50" w14:textId="54B1A8E8" w:rsidR="00805BFC" w:rsidRPr="005042F5" w:rsidRDefault="00B00518" w:rsidP="000C2431">
      <w:r>
        <w:t>Integration of Faith paper and Final Exam are required to be submitted no later than Saturday</w:t>
      </w:r>
      <w:r w:rsidR="00805BFC">
        <w:t xml:space="preserve"> of Week 8 at 11:59PM. Late work will not be accepted or graded</w:t>
      </w:r>
    </w:p>
    <w:permEnd w:id="692079788"/>
    <w:p w14:paraId="39AFBE6E" w14:textId="77777777" w:rsidR="00FE0EC1" w:rsidRDefault="00FE0EC1" w:rsidP="000C2431">
      <w:pPr>
        <w:pStyle w:val="NormalWeb"/>
        <w:rPr>
          <w:rFonts w:ascii="Calibri" w:hAnsi="Calibri" w:cs="Calibri"/>
          <w:color w:val="000000"/>
          <w:sz w:val="22"/>
          <w:szCs w:val="22"/>
        </w:rPr>
      </w:pPr>
    </w:p>
    <w:bookmarkEnd w:id="5"/>
    <w:p w14:paraId="262952F6" w14:textId="77777777" w:rsidR="00FE0EC1" w:rsidRPr="0039378D" w:rsidRDefault="00FE0EC1" w:rsidP="00FE0EC1">
      <w:pPr>
        <w:spacing w:after="0"/>
        <w:outlineLvl w:val="1"/>
        <w:rPr>
          <w:b/>
          <w:vanish/>
        </w:rPr>
      </w:pPr>
      <w:r w:rsidRPr="0039378D">
        <w:rPr>
          <w:b/>
        </w:rPr>
        <w:t>Student Grade Appeals</w:t>
      </w:r>
    </w:p>
    <w:p w14:paraId="1A606868"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7F922ABB" w14:textId="77777777" w:rsidR="004732FD" w:rsidRPr="004732FD" w:rsidRDefault="004732FD" w:rsidP="000C2431">
      <w:pPr>
        <w:pStyle w:val="SyllabiHeading"/>
        <w:rPr>
          <w:b/>
        </w:rPr>
      </w:pPr>
      <w:r w:rsidRPr="004732FD">
        <w:rPr>
          <w:b/>
        </w:rPr>
        <w:t>Tentative Schedule</w:t>
      </w:r>
    </w:p>
    <w:p w14:paraId="59760754" w14:textId="3E6119C5" w:rsidR="00F85DE1" w:rsidRPr="00A24A3B" w:rsidRDefault="00F85DE1" w:rsidP="00F85DE1">
      <w:pPr>
        <w:pStyle w:val="SyllabiBasic"/>
        <w:rPr>
          <w:b/>
          <w:vanish/>
          <w:specVanish/>
        </w:rPr>
      </w:pPr>
      <w:permStart w:id="472328274" w:edGrp="everyone"/>
      <w:r w:rsidRPr="00A24A3B">
        <w:rPr>
          <w:b/>
        </w:rPr>
        <w:t>Course Outcome Competencies</w:t>
      </w:r>
      <w:r w:rsidR="0050691C">
        <w:rPr>
          <w:b/>
        </w:rPr>
        <w:t xml:space="preserve"> (</w:t>
      </w:r>
      <w:r w:rsidR="006A3E9B">
        <w:rPr>
          <w:b/>
        </w:rPr>
        <w:t xml:space="preserve">referred to as </w:t>
      </w:r>
      <w:r w:rsidR="0050691C">
        <w:rPr>
          <w:b/>
        </w:rPr>
        <w:t>COC</w:t>
      </w:r>
      <w:r w:rsidR="006A3E9B">
        <w:rPr>
          <w:b/>
        </w:rPr>
        <w:t xml:space="preserve"> below</w:t>
      </w:r>
      <w:r w:rsidR="0050691C">
        <w:rPr>
          <w:b/>
        </w:rPr>
        <w:t>)</w:t>
      </w:r>
    </w:p>
    <w:p w14:paraId="20041A4D" w14:textId="77777777" w:rsidR="00F85DE1" w:rsidRDefault="00F85DE1" w:rsidP="00F85DE1">
      <w:pPr>
        <w:spacing w:after="0"/>
        <w:rPr>
          <w:b/>
        </w:rPr>
      </w:pPr>
      <w:r w:rsidRPr="00A24A3B">
        <w:rPr>
          <w:b/>
        </w:rPr>
        <w:t xml:space="preserve">: </w:t>
      </w:r>
    </w:p>
    <w:p w14:paraId="5871CE51" w14:textId="77777777" w:rsidR="00F85DE1" w:rsidRPr="00B4524B" w:rsidRDefault="00F85DE1" w:rsidP="00F85DE1">
      <w:pPr>
        <w:numPr>
          <w:ilvl w:val="0"/>
          <w:numId w:val="11"/>
        </w:numPr>
        <w:spacing w:after="0"/>
        <w:rPr>
          <w:rFonts w:eastAsia="Times New Roman" w:cs="Times New Roman"/>
        </w:rPr>
      </w:pPr>
      <w:r w:rsidRPr="00B4524B">
        <w:rPr>
          <w:rFonts w:eastAsia="Times New Roman" w:cs="Times New Roman"/>
        </w:rPr>
        <w:t xml:space="preserve">Understand the use of different promotional and advertising strategies </w:t>
      </w:r>
    </w:p>
    <w:p w14:paraId="2104EB2B" w14:textId="77777777" w:rsidR="00F85DE1" w:rsidRPr="00B4524B" w:rsidRDefault="00F85DE1" w:rsidP="00F85DE1">
      <w:pPr>
        <w:numPr>
          <w:ilvl w:val="0"/>
          <w:numId w:val="11"/>
        </w:numPr>
        <w:spacing w:after="0"/>
        <w:rPr>
          <w:rFonts w:eastAsia="Times New Roman" w:cs="Times New Roman"/>
        </w:rPr>
      </w:pPr>
      <w:r w:rsidRPr="00B4524B">
        <w:rPr>
          <w:rFonts w:eastAsia="Times New Roman" w:cs="Times New Roman"/>
        </w:rPr>
        <w:lastRenderedPageBreak/>
        <w:t>Examine and recommend advertising and promotional to improve marketing effectiveness</w:t>
      </w:r>
    </w:p>
    <w:p w14:paraId="54BEA01E" w14:textId="77777777" w:rsidR="00F85DE1" w:rsidRPr="00B4524B" w:rsidRDefault="00F85DE1" w:rsidP="00F85DE1">
      <w:pPr>
        <w:numPr>
          <w:ilvl w:val="0"/>
          <w:numId w:val="11"/>
        </w:numPr>
        <w:spacing w:after="0"/>
        <w:rPr>
          <w:rFonts w:eastAsia="Times New Roman" w:cs="Times New Roman"/>
        </w:rPr>
      </w:pPr>
      <w:r w:rsidRPr="00B4524B">
        <w:rPr>
          <w:rFonts w:eastAsia="Times New Roman" w:cs="Times New Roman"/>
        </w:rPr>
        <w:t>Research and apply emerging trends in advertising and promotion</w:t>
      </w:r>
    </w:p>
    <w:p w14:paraId="30119463" w14:textId="77777777" w:rsidR="00F85DE1" w:rsidRPr="00B4524B" w:rsidRDefault="00F85DE1" w:rsidP="00F85DE1">
      <w:pPr>
        <w:numPr>
          <w:ilvl w:val="0"/>
          <w:numId w:val="11"/>
        </w:numPr>
        <w:spacing w:after="0"/>
        <w:rPr>
          <w:rFonts w:eastAsia="Times New Roman" w:cs="Times New Roman"/>
        </w:rPr>
      </w:pPr>
      <w:r w:rsidRPr="00B4524B">
        <w:rPr>
          <w:rFonts w:eastAsia="Times New Roman" w:cs="Times New Roman"/>
        </w:rPr>
        <w:t>Develop promotional and advertising campaigns</w:t>
      </w:r>
    </w:p>
    <w:p w14:paraId="2D766C9D" w14:textId="77777777" w:rsidR="00F85DE1" w:rsidRDefault="00F85DE1" w:rsidP="00F85DE1"/>
    <w:p w14:paraId="2A0924E7" w14:textId="55DF4C77" w:rsidR="0044275D" w:rsidRDefault="0044275D" w:rsidP="00260D9E">
      <w:pPr>
        <w:ind w:left="1440" w:hanging="1440"/>
      </w:pPr>
      <w:r>
        <w:t>Week One</w:t>
      </w:r>
      <w:r>
        <w:tab/>
        <w:t>Required First Assignment</w:t>
      </w:r>
      <w:r w:rsidR="00812F00">
        <w:t xml:space="preserve"> – Students must take this </w:t>
      </w:r>
      <w:r w:rsidR="00032E97">
        <w:t>3</w:t>
      </w:r>
      <w:r w:rsidR="00812F00">
        <w:t xml:space="preserve">-point assignment acknowledging they are taking this course worth </w:t>
      </w:r>
      <w:r w:rsidR="00C35E96">
        <w:t>0.03</w:t>
      </w:r>
      <w:r w:rsidR="009C6BFF">
        <w:t>%</w:t>
      </w:r>
      <w:r w:rsidR="00260D9E">
        <w:t xml:space="preserve"> of the grade</w:t>
      </w:r>
    </w:p>
    <w:p w14:paraId="1CD2F7EB" w14:textId="3138412B" w:rsidR="0044275D" w:rsidRDefault="007E27DD" w:rsidP="006A134B">
      <w:pPr>
        <w:ind w:left="1440"/>
      </w:pPr>
      <w:r>
        <w:t>*</w:t>
      </w:r>
      <w:r w:rsidR="0044275D">
        <w:t>Introduce yourself through the Discussion Portal</w:t>
      </w:r>
      <w:r w:rsidR="00EB5B97">
        <w:t xml:space="preserve"> </w:t>
      </w:r>
      <w:r w:rsidR="00BC6FE7">
        <w:t>–</w:t>
      </w:r>
      <w:r w:rsidR="00EB5B97">
        <w:t xml:space="preserve"> </w:t>
      </w:r>
      <w:r w:rsidR="00BC6FE7">
        <w:t xml:space="preserve">students will earn </w:t>
      </w:r>
      <w:r w:rsidR="00566E17">
        <w:t>22</w:t>
      </w:r>
      <w:r w:rsidR="00BC6FE7">
        <w:t xml:space="preserve"> points for introducing themselves to their peers</w:t>
      </w:r>
      <w:r w:rsidR="006A134B">
        <w:t xml:space="preserve"> worth </w:t>
      </w:r>
      <w:r w:rsidR="00566E17">
        <w:t>2</w:t>
      </w:r>
      <w:r w:rsidR="006A134B">
        <w:t>% of the grade</w:t>
      </w:r>
    </w:p>
    <w:p w14:paraId="7FA6374F" w14:textId="3290A749" w:rsidR="00C35E96" w:rsidRDefault="007E27DD" w:rsidP="006A134B">
      <w:pPr>
        <w:ind w:left="1440"/>
      </w:pPr>
      <w:r>
        <w:t>*</w:t>
      </w:r>
      <w:r w:rsidR="00C35E96">
        <w:t>Quiz on class policies – students will earn 10 points for</w:t>
      </w:r>
      <w:r w:rsidR="008B2A8B">
        <w:t xml:space="preserve"> completing the quiz worth 1% of their final grade</w:t>
      </w:r>
    </w:p>
    <w:p w14:paraId="4BCE05F3" w14:textId="65E94842" w:rsidR="0044275D" w:rsidRDefault="0044275D" w:rsidP="000C2431">
      <w:r>
        <w:tab/>
      </w:r>
      <w:r>
        <w:tab/>
        <w:t xml:space="preserve">Read Chapter 1 – </w:t>
      </w:r>
      <w:r w:rsidR="00B00AFB">
        <w:t>The World of Advertising and Integrated Brand Promotion</w:t>
      </w:r>
    </w:p>
    <w:p w14:paraId="72CA1A3C" w14:textId="4185E6F1" w:rsidR="00B00AFB" w:rsidRDefault="00B00AFB" w:rsidP="000E4152">
      <w:pPr>
        <w:ind w:left="1440"/>
      </w:pPr>
      <w:r>
        <w:t>Read Chapter 2 – The Structure of the Advertising and Promotion Industry: Advertisers, Agencies, Media, and Support Organizations</w:t>
      </w:r>
    </w:p>
    <w:p w14:paraId="550B826F" w14:textId="52F1F129" w:rsidR="00836720" w:rsidRDefault="00836720" w:rsidP="000C2431">
      <w:r>
        <w:tab/>
      </w:r>
      <w:r>
        <w:tab/>
        <w:t>COC #1</w:t>
      </w:r>
    </w:p>
    <w:p w14:paraId="1AEBDA12" w14:textId="77777777" w:rsidR="0044275D" w:rsidRDefault="0044275D" w:rsidP="000C2431"/>
    <w:p w14:paraId="46E502B8" w14:textId="6485EF75" w:rsidR="0044275D" w:rsidRDefault="0044275D" w:rsidP="000C2431">
      <w:r>
        <w:t>Week Two</w:t>
      </w:r>
      <w:r>
        <w:tab/>
        <w:t xml:space="preserve">Read </w:t>
      </w:r>
      <w:r w:rsidR="00DB6E68">
        <w:t>C</w:t>
      </w:r>
      <w:r>
        <w:t xml:space="preserve">hapter </w:t>
      </w:r>
      <w:r w:rsidR="00836720">
        <w:t>5</w:t>
      </w:r>
      <w:r>
        <w:t xml:space="preserve"> – </w:t>
      </w:r>
      <w:r w:rsidR="00677447">
        <w:t>Advertising, Integrated Brand Promotion, and Consumer Behavior</w:t>
      </w:r>
    </w:p>
    <w:p w14:paraId="24B07F55" w14:textId="1BBAAF8F" w:rsidR="006F35A3" w:rsidRDefault="006F35A3" w:rsidP="000C2431">
      <w:r>
        <w:tab/>
      </w:r>
      <w:r>
        <w:tab/>
        <w:t xml:space="preserve">Read </w:t>
      </w:r>
      <w:r w:rsidR="00DB6E68">
        <w:t>C</w:t>
      </w:r>
      <w:r>
        <w:t>hapter 6</w:t>
      </w:r>
      <w:r w:rsidR="002D196C">
        <w:t xml:space="preserve"> - Market Segmentation, Positioning, and the Value Proposition </w:t>
      </w:r>
    </w:p>
    <w:p w14:paraId="17DE4AD8" w14:textId="5BF53B2A" w:rsidR="0044275D" w:rsidRDefault="0044275D" w:rsidP="000C2431">
      <w:r>
        <w:tab/>
      </w:r>
      <w:r>
        <w:tab/>
      </w:r>
      <w:r w:rsidR="007E27DD">
        <w:t>*</w:t>
      </w:r>
      <w:r>
        <w:t>Discussion Question 1 Initial Post</w:t>
      </w:r>
      <w:r w:rsidR="00B07323">
        <w:t xml:space="preserve"> </w:t>
      </w:r>
      <w:r w:rsidR="009F05DE">
        <w:t xml:space="preserve">is a </w:t>
      </w:r>
      <w:r w:rsidR="00495B5E">
        <w:t>6</w:t>
      </w:r>
      <w:r w:rsidR="008E7773">
        <w:t>0</w:t>
      </w:r>
      <w:r w:rsidR="00B07323">
        <w:t>-point assignment worth</w:t>
      </w:r>
      <w:r w:rsidR="00CC6BE5">
        <w:t xml:space="preserve"> </w:t>
      </w:r>
      <w:r w:rsidR="00495B5E">
        <w:t>6</w:t>
      </w:r>
      <w:r w:rsidR="00AF65D8">
        <w:t>% of the grade</w:t>
      </w:r>
    </w:p>
    <w:p w14:paraId="109E9881" w14:textId="2AE13C9D" w:rsidR="0044275D" w:rsidRDefault="0044275D" w:rsidP="000C2431">
      <w:r>
        <w:tab/>
      </w:r>
      <w:r>
        <w:tab/>
      </w:r>
      <w:r w:rsidR="007E27DD">
        <w:t>*</w:t>
      </w:r>
      <w:r>
        <w:t>Quiz 1</w:t>
      </w:r>
      <w:r w:rsidR="008E7773">
        <w:t xml:space="preserve"> </w:t>
      </w:r>
      <w:r w:rsidR="009F05DE">
        <w:t xml:space="preserve">is a </w:t>
      </w:r>
      <w:r w:rsidR="002A2678">
        <w:t>30</w:t>
      </w:r>
      <w:r w:rsidR="008E7773">
        <w:t xml:space="preserve">-point assignment worth </w:t>
      </w:r>
      <w:r w:rsidR="002A2678">
        <w:t>3</w:t>
      </w:r>
      <w:r w:rsidR="008E7773">
        <w:t>% of the grade</w:t>
      </w:r>
    </w:p>
    <w:p w14:paraId="640B455A" w14:textId="70399505" w:rsidR="0044275D" w:rsidRDefault="0044275D" w:rsidP="000C2431">
      <w:r>
        <w:tab/>
      </w:r>
      <w:r>
        <w:tab/>
        <w:t>COC #</w:t>
      </w:r>
      <w:r w:rsidR="00836720">
        <w:t>2</w:t>
      </w:r>
    </w:p>
    <w:p w14:paraId="03CDC8D8" w14:textId="77777777" w:rsidR="0044275D" w:rsidRDefault="0044275D" w:rsidP="000C2431"/>
    <w:p w14:paraId="4BBAD14F" w14:textId="000BBD7C" w:rsidR="0044275D" w:rsidRDefault="0044275D" w:rsidP="000C2431">
      <w:r>
        <w:t xml:space="preserve">Week </w:t>
      </w:r>
      <w:r w:rsidR="00B34B33">
        <w:t>Three</w:t>
      </w:r>
      <w:r>
        <w:tab/>
        <w:t xml:space="preserve">Read Chapter </w:t>
      </w:r>
      <w:r w:rsidR="00836720">
        <w:t>7</w:t>
      </w:r>
      <w:r>
        <w:t xml:space="preserve"> – </w:t>
      </w:r>
      <w:r w:rsidR="002D196C">
        <w:t>Advertising Research</w:t>
      </w:r>
    </w:p>
    <w:p w14:paraId="5956B090" w14:textId="084E6268" w:rsidR="002D196C" w:rsidRDefault="002D196C" w:rsidP="000C2431">
      <w:r>
        <w:tab/>
      </w:r>
      <w:r>
        <w:tab/>
        <w:t xml:space="preserve">Read Chapter 8 – Planning </w:t>
      </w:r>
      <w:r w:rsidR="005F4C91">
        <w:t>Advertising and Integrated Brand Promotion</w:t>
      </w:r>
    </w:p>
    <w:p w14:paraId="1C13949B" w14:textId="64B6D290" w:rsidR="002D196C" w:rsidRDefault="002D196C" w:rsidP="000C2431">
      <w:r>
        <w:tab/>
      </w:r>
      <w:r>
        <w:tab/>
        <w:t>Read Chapter 9 – Managing</w:t>
      </w:r>
      <w:r w:rsidR="00103E0F">
        <w:t xml:space="preserve"> Creativity in Advertising and IBP</w:t>
      </w:r>
      <w:r>
        <w:t xml:space="preserve"> </w:t>
      </w:r>
    </w:p>
    <w:p w14:paraId="04471AAF" w14:textId="459A6DB0" w:rsidR="0044275D" w:rsidRDefault="0044275D" w:rsidP="000C2431">
      <w:r>
        <w:tab/>
      </w:r>
      <w:r>
        <w:tab/>
      </w:r>
      <w:r w:rsidR="007E27DD">
        <w:t>*</w:t>
      </w:r>
      <w:r>
        <w:t>Discussion Question 1 Responses</w:t>
      </w:r>
      <w:r w:rsidR="00363D76">
        <w:t xml:space="preserve"> </w:t>
      </w:r>
      <w:r w:rsidR="009F05DE">
        <w:t xml:space="preserve">is a </w:t>
      </w:r>
      <w:r w:rsidR="002A2678">
        <w:t>4</w:t>
      </w:r>
      <w:r w:rsidR="00363D76">
        <w:t xml:space="preserve">5-point assignment worth </w:t>
      </w:r>
      <w:r w:rsidR="002A2678">
        <w:t>4</w:t>
      </w:r>
      <w:r w:rsidR="00363D76">
        <w:t>.5% of the grade</w:t>
      </w:r>
    </w:p>
    <w:p w14:paraId="1FE0BA1F" w14:textId="6D221F93" w:rsidR="0044275D" w:rsidRDefault="0044275D" w:rsidP="000C2431">
      <w:r>
        <w:tab/>
      </w:r>
      <w:r>
        <w:tab/>
      </w:r>
      <w:r w:rsidR="007E27DD">
        <w:t>*</w:t>
      </w:r>
      <w:r>
        <w:t>Quiz 2</w:t>
      </w:r>
      <w:r w:rsidR="008E7773">
        <w:t xml:space="preserve"> </w:t>
      </w:r>
      <w:r w:rsidR="009F05DE">
        <w:t xml:space="preserve">is a </w:t>
      </w:r>
      <w:r w:rsidR="008E7773">
        <w:t>30-point assignment worth 3% of the grade</w:t>
      </w:r>
    </w:p>
    <w:p w14:paraId="04589909" w14:textId="3BED5604" w:rsidR="0044275D" w:rsidRDefault="0044275D" w:rsidP="000C2431">
      <w:r>
        <w:tab/>
      </w:r>
      <w:r>
        <w:tab/>
        <w:t>COC #</w:t>
      </w:r>
      <w:r w:rsidR="00836720">
        <w:t>3 &amp; 4</w:t>
      </w:r>
    </w:p>
    <w:p w14:paraId="3329C5D1" w14:textId="77777777" w:rsidR="0044275D" w:rsidRDefault="0044275D" w:rsidP="000C2431"/>
    <w:p w14:paraId="020BC876" w14:textId="4A462524" w:rsidR="0044275D" w:rsidRDefault="0044275D" w:rsidP="000C2431">
      <w:r>
        <w:t xml:space="preserve">Week </w:t>
      </w:r>
      <w:r w:rsidR="00B34B33">
        <w:t>Four</w:t>
      </w:r>
      <w:r>
        <w:tab/>
        <w:t xml:space="preserve">Read Chapter </w:t>
      </w:r>
      <w:r w:rsidR="00836720">
        <w:t>10</w:t>
      </w:r>
      <w:r>
        <w:t xml:space="preserve"> – </w:t>
      </w:r>
      <w:r w:rsidR="009B3665">
        <w:t>Creative Message Strategy</w:t>
      </w:r>
    </w:p>
    <w:p w14:paraId="264E4B83" w14:textId="1F800DD9" w:rsidR="00103E0F" w:rsidRDefault="00103E0F" w:rsidP="000C2431">
      <w:r>
        <w:tab/>
      </w:r>
      <w:r>
        <w:tab/>
      </w:r>
      <w:r w:rsidR="00F16ED2">
        <w:t>Read Chapter 11 – Executing the Creative</w:t>
      </w:r>
    </w:p>
    <w:p w14:paraId="2CB94A2D" w14:textId="6416250A" w:rsidR="00F16ED2" w:rsidRDefault="00F16ED2" w:rsidP="000C2431">
      <w:r>
        <w:tab/>
      </w:r>
      <w:r>
        <w:tab/>
        <w:t>Read Chapter 12 – Media Planning Essentials</w:t>
      </w:r>
    </w:p>
    <w:p w14:paraId="6576943B" w14:textId="5BA3B115" w:rsidR="0044275D" w:rsidRDefault="0044275D" w:rsidP="000C2431">
      <w:r>
        <w:tab/>
      </w:r>
      <w:r>
        <w:tab/>
      </w:r>
      <w:r w:rsidR="007E27DD">
        <w:t>*</w:t>
      </w:r>
      <w:r>
        <w:t>Discussion Question 2 Initial Post</w:t>
      </w:r>
      <w:r w:rsidR="00363D76">
        <w:t xml:space="preserve"> </w:t>
      </w:r>
      <w:r w:rsidR="009F05DE">
        <w:t xml:space="preserve">is a </w:t>
      </w:r>
      <w:r w:rsidR="00DC18C1">
        <w:t>60</w:t>
      </w:r>
      <w:r w:rsidR="00363D76">
        <w:t xml:space="preserve">-point assignment worth </w:t>
      </w:r>
      <w:r w:rsidR="00DC18C1">
        <w:t>6</w:t>
      </w:r>
      <w:r w:rsidR="00363D76">
        <w:t>% of the grade</w:t>
      </w:r>
    </w:p>
    <w:p w14:paraId="3EF484DB" w14:textId="27EBD838" w:rsidR="0044275D" w:rsidRDefault="0044275D" w:rsidP="000C2431">
      <w:r>
        <w:tab/>
      </w:r>
      <w:r>
        <w:tab/>
      </w:r>
      <w:r w:rsidR="007E27DD">
        <w:t>*</w:t>
      </w:r>
      <w:r>
        <w:t>Quiz 3</w:t>
      </w:r>
      <w:r w:rsidR="008E7773">
        <w:t xml:space="preserve"> </w:t>
      </w:r>
      <w:r w:rsidR="009F05DE">
        <w:t xml:space="preserve">is a </w:t>
      </w:r>
      <w:r w:rsidR="008E7773">
        <w:t>30-point assignment worth 3% of the grade</w:t>
      </w:r>
    </w:p>
    <w:p w14:paraId="16698D8D" w14:textId="1274891E" w:rsidR="0044275D" w:rsidRDefault="0044275D" w:rsidP="000C2431">
      <w:r>
        <w:tab/>
      </w:r>
      <w:r>
        <w:tab/>
        <w:t>COC #</w:t>
      </w:r>
      <w:r w:rsidR="00836720">
        <w:t>3 &amp; 4</w:t>
      </w:r>
    </w:p>
    <w:p w14:paraId="0A8C0433" w14:textId="77777777" w:rsidR="0044275D" w:rsidRDefault="0044275D" w:rsidP="000C2431"/>
    <w:p w14:paraId="179548DC" w14:textId="2ECC51D2" w:rsidR="0044275D" w:rsidRDefault="0044275D" w:rsidP="000C2431">
      <w:r>
        <w:t xml:space="preserve">Week </w:t>
      </w:r>
      <w:r w:rsidR="00B34B33">
        <w:t>Five</w:t>
      </w:r>
      <w:r>
        <w:tab/>
        <w:t xml:space="preserve">Read Chapter </w:t>
      </w:r>
      <w:r w:rsidR="00836720">
        <w:t>13</w:t>
      </w:r>
      <w:r>
        <w:t xml:space="preserve"> – </w:t>
      </w:r>
      <w:r w:rsidR="00A95651">
        <w:t>Media Planning: Newspapers, Magazines, TV, and Radio</w:t>
      </w:r>
    </w:p>
    <w:p w14:paraId="45A42327" w14:textId="15FBFB06" w:rsidR="00254C23" w:rsidRDefault="00254C23" w:rsidP="00013ED1">
      <w:pPr>
        <w:ind w:left="1440"/>
      </w:pPr>
      <w:r>
        <w:t xml:space="preserve">Read Chapter 14 – Media </w:t>
      </w:r>
      <w:r w:rsidR="00013ED1">
        <w:t>Planning: Advertising and IBP in Digital, Social, and Mobile Media</w:t>
      </w:r>
    </w:p>
    <w:p w14:paraId="3CDB2442" w14:textId="545210B1" w:rsidR="0044275D" w:rsidRDefault="0044275D" w:rsidP="000C2431">
      <w:r>
        <w:tab/>
      </w:r>
      <w:r>
        <w:tab/>
      </w:r>
      <w:r w:rsidR="007E27DD">
        <w:t>*</w:t>
      </w:r>
      <w:r>
        <w:t>Discussion Question 2 Responses</w:t>
      </w:r>
      <w:r w:rsidR="00363D76">
        <w:t xml:space="preserve"> </w:t>
      </w:r>
      <w:r w:rsidR="00142047">
        <w:t xml:space="preserve">is a </w:t>
      </w:r>
      <w:r w:rsidR="00DC18C1">
        <w:t>4</w:t>
      </w:r>
      <w:r w:rsidR="00363D76">
        <w:t xml:space="preserve">5-point assignment worth </w:t>
      </w:r>
      <w:r w:rsidR="00DC18C1">
        <w:t>4</w:t>
      </w:r>
      <w:r w:rsidR="00363D76">
        <w:t>.5% of the grade</w:t>
      </w:r>
    </w:p>
    <w:p w14:paraId="439B3769" w14:textId="6E4E5E72" w:rsidR="0044275D" w:rsidRDefault="0044275D" w:rsidP="000C2431">
      <w:r>
        <w:tab/>
      </w:r>
      <w:r>
        <w:tab/>
      </w:r>
      <w:r w:rsidR="00186967">
        <w:t>*</w:t>
      </w:r>
      <w:r>
        <w:t>Midterm Exam</w:t>
      </w:r>
      <w:r w:rsidR="00042E4E">
        <w:t xml:space="preserve"> </w:t>
      </w:r>
      <w:r w:rsidR="00142047">
        <w:t xml:space="preserve">is a </w:t>
      </w:r>
      <w:r w:rsidR="00042E4E">
        <w:t>100-point assignment worth 10% of the grade</w:t>
      </w:r>
    </w:p>
    <w:p w14:paraId="72430F57" w14:textId="4CF159EC" w:rsidR="0044275D" w:rsidRDefault="0044275D" w:rsidP="000C2431">
      <w:r>
        <w:tab/>
      </w:r>
      <w:r>
        <w:tab/>
        <w:t>COC #</w:t>
      </w:r>
      <w:r w:rsidR="00836720">
        <w:t>4</w:t>
      </w:r>
      <w:r w:rsidR="008E7773">
        <w:t xml:space="preserve"> </w:t>
      </w:r>
    </w:p>
    <w:p w14:paraId="1FDCFA45" w14:textId="77777777" w:rsidR="0044275D" w:rsidRDefault="0044275D" w:rsidP="000C2431"/>
    <w:p w14:paraId="62EF0BFD" w14:textId="77777777" w:rsidR="00551AB4" w:rsidRDefault="00551AB4" w:rsidP="000C2431"/>
    <w:p w14:paraId="64638586" w14:textId="77777777" w:rsidR="00551AB4" w:rsidRDefault="00551AB4" w:rsidP="000C2431"/>
    <w:p w14:paraId="0F8CB576" w14:textId="07ABC9A5" w:rsidR="0044275D" w:rsidRDefault="0044275D" w:rsidP="000C2431">
      <w:r>
        <w:t xml:space="preserve">Week </w:t>
      </w:r>
      <w:r w:rsidR="00B34B33">
        <w:t>Six</w:t>
      </w:r>
      <w:r>
        <w:tab/>
        <w:t>Read Chapter 1</w:t>
      </w:r>
      <w:r w:rsidR="00836720">
        <w:t>5</w:t>
      </w:r>
      <w:r>
        <w:t xml:space="preserve"> – </w:t>
      </w:r>
      <w:r w:rsidR="0073157A">
        <w:t>Sales Promotion, Point-of-Purchase Advertising, and Support Media</w:t>
      </w:r>
    </w:p>
    <w:p w14:paraId="029D9619" w14:textId="23C922A9" w:rsidR="00013ED1" w:rsidRDefault="00013ED1" w:rsidP="000C2431">
      <w:r>
        <w:tab/>
      </w:r>
      <w:r>
        <w:tab/>
        <w:t xml:space="preserve">Read Chapter 16 – Event </w:t>
      </w:r>
      <w:r w:rsidR="00645441">
        <w:t>Sponsorship, Product Placements, and Branded Entertainment</w:t>
      </w:r>
    </w:p>
    <w:p w14:paraId="44F11A2D" w14:textId="5A99C16C" w:rsidR="0044275D" w:rsidRDefault="0044275D" w:rsidP="000C2431">
      <w:r>
        <w:tab/>
      </w:r>
      <w:r>
        <w:tab/>
      </w:r>
      <w:r w:rsidR="00186967">
        <w:t>*</w:t>
      </w:r>
      <w:r>
        <w:t>Discussion Question 3 Initial Post</w:t>
      </w:r>
      <w:r w:rsidR="000E100E">
        <w:t xml:space="preserve"> </w:t>
      </w:r>
      <w:r w:rsidR="00142047">
        <w:t xml:space="preserve">is </w:t>
      </w:r>
      <w:r w:rsidR="000E100E">
        <w:t xml:space="preserve">a </w:t>
      </w:r>
      <w:r w:rsidR="00623DFC">
        <w:t>60</w:t>
      </w:r>
      <w:r w:rsidR="00363D76">
        <w:t xml:space="preserve">-point assignment worth </w:t>
      </w:r>
      <w:r w:rsidR="00623DFC">
        <w:t>6</w:t>
      </w:r>
      <w:r w:rsidR="00363D76">
        <w:t>% of the grade</w:t>
      </w:r>
    </w:p>
    <w:p w14:paraId="5787663A" w14:textId="0568AAC9" w:rsidR="0044275D" w:rsidRDefault="0044275D" w:rsidP="000C2431">
      <w:r>
        <w:tab/>
      </w:r>
      <w:r>
        <w:tab/>
      </w:r>
      <w:r w:rsidR="00186967">
        <w:t>*</w:t>
      </w:r>
      <w:r>
        <w:t>Quiz 4</w:t>
      </w:r>
      <w:r w:rsidR="008E7773">
        <w:t xml:space="preserve"> </w:t>
      </w:r>
      <w:r w:rsidR="000E100E">
        <w:t xml:space="preserve">is a </w:t>
      </w:r>
      <w:r w:rsidR="008E7773">
        <w:t>30-point assignment worth 3% of the grade</w:t>
      </w:r>
    </w:p>
    <w:p w14:paraId="174E379E" w14:textId="2B811B2C" w:rsidR="0044275D" w:rsidRDefault="0044275D" w:rsidP="000C2431">
      <w:r>
        <w:tab/>
      </w:r>
      <w:r>
        <w:tab/>
        <w:t>COC #</w:t>
      </w:r>
      <w:r w:rsidR="00836720">
        <w:t>4</w:t>
      </w:r>
    </w:p>
    <w:p w14:paraId="5F72184D" w14:textId="77777777" w:rsidR="0044275D" w:rsidRDefault="0044275D" w:rsidP="000C2431"/>
    <w:p w14:paraId="2A95D7BB" w14:textId="28C0FE0A" w:rsidR="0044275D" w:rsidRDefault="0044275D" w:rsidP="000C2431">
      <w:r>
        <w:t>Week Seven</w:t>
      </w:r>
      <w:r>
        <w:tab/>
        <w:t>Read Chapter 1</w:t>
      </w:r>
      <w:r w:rsidR="00836720">
        <w:t>7</w:t>
      </w:r>
      <w:r>
        <w:t xml:space="preserve"> – </w:t>
      </w:r>
      <w:r w:rsidR="00F03743">
        <w:t>Integrating Direct Marketing and Personal Selling</w:t>
      </w:r>
    </w:p>
    <w:p w14:paraId="0FA7D3AB" w14:textId="4B532064" w:rsidR="00645441" w:rsidRDefault="00645441" w:rsidP="000C2431">
      <w:r>
        <w:tab/>
      </w:r>
      <w:r>
        <w:tab/>
        <w:t>Read Chapter 18 – Public</w:t>
      </w:r>
      <w:r w:rsidR="00493445">
        <w:t xml:space="preserve"> Relations, Influencer Marketing, and Corporate Advertising</w:t>
      </w:r>
      <w:r>
        <w:t xml:space="preserve"> </w:t>
      </w:r>
    </w:p>
    <w:p w14:paraId="7D6B8344" w14:textId="069F5C80" w:rsidR="0044275D" w:rsidRDefault="0044275D" w:rsidP="000C2431">
      <w:r>
        <w:tab/>
      </w:r>
      <w:r>
        <w:tab/>
      </w:r>
      <w:r w:rsidR="00186967">
        <w:t>*</w:t>
      </w:r>
      <w:r>
        <w:t>Discussion Question 3 Responses</w:t>
      </w:r>
      <w:r w:rsidR="00033EDE">
        <w:t xml:space="preserve"> is a</w:t>
      </w:r>
      <w:r w:rsidR="00363D76">
        <w:t xml:space="preserve"> </w:t>
      </w:r>
      <w:r w:rsidR="00623DFC">
        <w:t>4</w:t>
      </w:r>
      <w:r w:rsidR="00363D76">
        <w:t xml:space="preserve">5-point assignment worth </w:t>
      </w:r>
      <w:r w:rsidR="00623DFC">
        <w:t>4</w:t>
      </w:r>
      <w:r w:rsidR="00363D76">
        <w:t>.5% of the grade</w:t>
      </w:r>
    </w:p>
    <w:p w14:paraId="0B876E03" w14:textId="31B464DA" w:rsidR="0044275D" w:rsidRDefault="0044275D" w:rsidP="000C2431">
      <w:r>
        <w:tab/>
      </w:r>
      <w:r>
        <w:tab/>
      </w:r>
      <w:r w:rsidR="00186967">
        <w:t>*</w:t>
      </w:r>
      <w:r w:rsidR="00B34B33">
        <w:t>Quiz 5</w:t>
      </w:r>
      <w:r w:rsidR="008E7773">
        <w:t xml:space="preserve"> </w:t>
      </w:r>
      <w:r w:rsidR="00033EDE">
        <w:t xml:space="preserve">is a </w:t>
      </w:r>
      <w:r w:rsidR="008E7773">
        <w:t>30-point assignment worth 3% of the grade</w:t>
      </w:r>
    </w:p>
    <w:p w14:paraId="046CE401" w14:textId="708DBC7C" w:rsidR="00B34B33" w:rsidRDefault="00B34B33" w:rsidP="000C2431">
      <w:r>
        <w:tab/>
      </w:r>
      <w:r>
        <w:tab/>
      </w:r>
      <w:r w:rsidR="00186967">
        <w:t>*</w:t>
      </w:r>
      <w:r>
        <w:t>Final Paper</w:t>
      </w:r>
      <w:r w:rsidR="00042E4E">
        <w:t xml:space="preserve"> </w:t>
      </w:r>
      <w:r w:rsidR="00033EDE">
        <w:t xml:space="preserve">is a </w:t>
      </w:r>
      <w:r w:rsidR="00042E4E">
        <w:t>200-point assignment worth 20% of the grade</w:t>
      </w:r>
    </w:p>
    <w:p w14:paraId="784FDCDB" w14:textId="36BA17D9" w:rsidR="00B34B33" w:rsidRDefault="00B34B33" w:rsidP="000C2431">
      <w:r>
        <w:tab/>
      </w:r>
      <w:r>
        <w:tab/>
        <w:t>COC #</w:t>
      </w:r>
      <w:r w:rsidR="00836720">
        <w:t>3 &amp; 4</w:t>
      </w:r>
    </w:p>
    <w:p w14:paraId="7C784614" w14:textId="77777777" w:rsidR="00B34B33" w:rsidRDefault="00B34B33" w:rsidP="000C2431"/>
    <w:p w14:paraId="11BCD122" w14:textId="0884D138" w:rsidR="00B34B33" w:rsidRDefault="00B34B33" w:rsidP="000C2431">
      <w:r>
        <w:t>Week Eight</w:t>
      </w:r>
      <w:r>
        <w:tab/>
      </w:r>
      <w:r w:rsidR="00186967">
        <w:t>*</w:t>
      </w:r>
      <w:r>
        <w:t>Integration of Faith Paper</w:t>
      </w:r>
      <w:r w:rsidR="00042E4E">
        <w:t xml:space="preserve"> </w:t>
      </w:r>
      <w:r w:rsidR="00033EDE">
        <w:t xml:space="preserve">is a </w:t>
      </w:r>
      <w:r w:rsidR="00042E4E">
        <w:t>100-point assignment worth 10% of the grade</w:t>
      </w:r>
    </w:p>
    <w:p w14:paraId="69283D41" w14:textId="6A5B01AC" w:rsidR="00B34B33" w:rsidRDefault="00B34B33" w:rsidP="000C2431">
      <w:r>
        <w:tab/>
      </w:r>
      <w:r>
        <w:tab/>
      </w:r>
      <w:r w:rsidR="00186967">
        <w:t>*</w:t>
      </w:r>
      <w:r>
        <w:t>Final Exam</w:t>
      </w:r>
      <w:r w:rsidR="00033EDE">
        <w:t xml:space="preserve"> is a</w:t>
      </w:r>
      <w:r w:rsidR="00042E4E">
        <w:t xml:space="preserve"> 100-point assignment worth 10% of the grade</w:t>
      </w:r>
    </w:p>
    <w:p w14:paraId="24FB005A" w14:textId="77777777" w:rsidR="00186967" w:rsidRDefault="00186967" w:rsidP="000C2431"/>
    <w:p w14:paraId="307066A6" w14:textId="22A0503B" w:rsidR="00186967" w:rsidRDefault="005D2BD4" w:rsidP="000C2431">
      <w:r>
        <w:t>*</w:t>
      </w:r>
      <w:r w:rsidR="00186967">
        <w:t>Gradable items</w:t>
      </w:r>
    </w:p>
    <w:p w14:paraId="2399E5BD" w14:textId="77777777" w:rsidR="0044275D" w:rsidRDefault="0044275D" w:rsidP="000C2431"/>
    <w:p w14:paraId="17969B46" w14:textId="07CF7AD0" w:rsidR="00AA3D14" w:rsidRDefault="00276CF8" w:rsidP="000C2431">
      <w:r>
        <w:t>Grading Scale</w:t>
      </w:r>
      <w:r w:rsidR="00AA3D14">
        <w:t>:</w:t>
      </w:r>
    </w:p>
    <w:p w14:paraId="6525DB7B" w14:textId="26AA9A71" w:rsidR="00AA3D14" w:rsidRDefault="00AA3D14" w:rsidP="000C2431">
      <w:r>
        <w:t>A – 901 – 100</w:t>
      </w:r>
      <w:r w:rsidR="009B320F">
        <w:t>0</w:t>
      </w:r>
    </w:p>
    <w:p w14:paraId="333B3124" w14:textId="21940914" w:rsidR="00A45103" w:rsidRDefault="00AA3D14" w:rsidP="000C2431">
      <w:r>
        <w:t xml:space="preserve">B – 801 </w:t>
      </w:r>
      <w:r w:rsidR="00A45103">
        <w:t>–</w:t>
      </w:r>
      <w:r>
        <w:t xml:space="preserve"> 900</w:t>
      </w:r>
    </w:p>
    <w:p w14:paraId="4FF85CFC" w14:textId="4A4B860A" w:rsidR="00A45103" w:rsidRDefault="00A45103" w:rsidP="000C2431">
      <w:r>
        <w:t>C – 701 – 800</w:t>
      </w:r>
    </w:p>
    <w:p w14:paraId="1CEA9491" w14:textId="64E196BD" w:rsidR="00A45103" w:rsidRDefault="00A45103" w:rsidP="000C2431">
      <w:r>
        <w:t>D – 601 – 700</w:t>
      </w:r>
    </w:p>
    <w:p w14:paraId="257E36AE" w14:textId="6E36A9BA" w:rsidR="004732FD" w:rsidRDefault="00A45103" w:rsidP="000C2431">
      <w:r>
        <w:t xml:space="preserve">F </w:t>
      </w:r>
      <w:r w:rsidR="00AC3115">
        <w:t>–</w:t>
      </w:r>
      <w:r>
        <w:t xml:space="preserve"> </w:t>
      </w:r>
      <w:r w:rsidR="00AC3115">
        <w:t>0 - 600</w:t>
      </w:r>
    </w:p>
    <w:p w14:paraId="760476AB" w14:textId="77777777" w:rsidR="00BB0CDA" w:rsidRDefault="00BB0CDA" w:rsidP="00BB0CDA">
      <w:pPr>
        <w:pStyle w:val="SyllabiHeading"/>
        <w:rPr>
          <w:b/>
        </w:rPr>
      </w:pPr>
      <w:r w:rsidRPr="00703B21">
        <w:rPr>
          <w:b/>
        </w:rPr>
        <w:t xml:space="preserve">Additional Information </w:t>
      </w:r>
    </w:p>
    <w:p w14:paraId="24496693" w14:textId="43BEB999" w:rsidR="00BB0CDA" w:rsidRDefault="00E05019" w:rsidP="000C2431">
      <w:r>
        <w:t>This class will be available</w:t>
      </w:r>
      <w:r w:rsidR="007B308C">
        <w:t xml:space="preserve"> to students</w:t>
      </w:r>
      <w:r>
        <w:t xml:space="preserve"> on </w:t>
      </w:r>
      <w:r w:rsidR="00AE76F5">
        <w:t>Thursday</w:t>
      </w:r>
      <w:r>
        <w:t xml:space="preserve"> prior to the beginning of the term.</w:t>
      </w:r>
      <w:permEnd w:id="472328274"/>
    </w:p>
    <w:p w14:paraId="2EF0D0F9" w14:textId="77777777" w:rsidR="004732FD" w:rsidRDefault="004732FD" w:rsidP="000C2431"/>
    <w:p w14:paraId="678DA371"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65B5E" w14:textId="77777777" w:rsidR="004445F1" w:rsidRDefault="004445F1" w:rsidP="002B1DF6">
      <w:pPr>
        <w:spacing w:after="0"/>
      </w:pPr>
      <w:r>
        <w:separator/>
      </w:r>
    </w:p>
  </w:endnote>
  <w:endnote w:type="continuationSeparator" w:id="0">
    <w:p w14:paraId="24DA96CB" w14:textId="77777777" w:rsidR="004445F1" w:rsidRDefault="004445F1"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1A938CE1"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2990565A" w14:textId="77777777" w:rsidR="007200FA" w:rsidRPr="007200FA" w:rsidRDefault="004066A3">
    <w:pPr>
      <w:pStyle w:val="Footer"/>
      <w:rPr>
        <w:i/>
        <w:sz w:val="16"/>
        <w:szCs w:val="16"/>
      </w:rPr>
    </w:pPr>
    <w:r>
      <w:rPr>
        <w:i/>
        <w:sz w:val="16"/>
        <w:szCs w:val="16"/>
      </w:rPr>
      <w:t xml:space="preserve">Template Updated </w:t>
    </w:r>
    <w:r w:rsidR="00D92A51">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94BD1"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6D9E7BD9"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D92A51">
      <w:rPr>
        <w:i/>
        <w:sz w:val="16"/>
        <w:szCs w:val="16"/>
      </w:rPr>
      <w:t>April 2025</w:t>
    </w:r>
  </w:p>
  <w:p w14:paraId="74021563"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E9D19" w14:textId="77777777" w:rsidR="004445F1" w:rsidRDefault="004445F1" w:rsidP="002B1DF6">
      <w:pPr>
        <w:spacing w:after="0"/>
      </w:pPr>
      <w:r>
        <w:separator/>
      </w:r>
    </w:p>
  </w:footnote>
  <w:footnote w:type="continuationSeparator" w:id="0">
    <w:p w14:paraId="1642C866" w14:textId="77777777" w:rsidR="004445F1" w:rsidRDefault="004445F1"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9FF9" w14:textId="77777777"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3E2DE0A2"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010F8424"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2D270F"/>
    <w:multiLevelType w:val="hybridMultilevel"/>
    <w:tmpl w:val="28A0C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D32B9"/>
    <w:multiLevelType w:val="hybridMultilevel"/>
    <w:tmpl w:val="5D68E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324353267">
    <w:abstractNumId w:val="7"/>
  </w:num>
  <w:num w:numId="2" w16cid:durableId="1435129660">
    <w:abstractNumId w:val="0"/>
  </w:num>
  <w:num w:numId="3" w16cid:durableId="554202630">
    <w:abstractNumId w:val="6"/>
  </w:num>
  <w:num w:numId="4" w16cid:durableId="2128428022">
    <w:abstractNumId w:val="2"/>
  </w:num>
  <w:num w:numId="5" w16cid:durableId="304162903">
    <w:abstractNumId w:val="4"/>
  </w:num>
  <w:num w:numId="6" w16cid:durableId="799692892">
    <w:abstractNumId w:val="9"/>
  </w:num>
  <w:num w:numId="7" w16cid:durableId="433786791">
    <w:abstractNumId w:val="8"/>
  </w:num>
  <w:num w:numId="8" w16cid:durableId="921371139">
    <w:abstractNumId w:val="5"/>
  </w:num>
  <w:num w:numId="9" w16cid:durableId="952639530">
    <w:abstractNumId w:val="10"/>
  </w:num>
  <w:num w:numId="10" w16cid:durableId="928540631">
    <w:abstractNumId w:val="3"/>
  </w:num>
  <w:num w:numId="11" w16cid:durableId="516888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gbJE+EaPFtzqLA9qvtPheXjcBEtC8jS3Y/TFXubkYJuk1JShG3p6iOgUXj1oiNt7lVUVKjJZEcnXALfZWI8WxQ==" w:salt="RwEATmeNZ15o6HQ4W9SLi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13ED1"/>
    <w:rsid w:val="00032E97"/>
    <w:rsid w:val="00033EDE"/>
    <w:rsid w:val="00033F1F"/>
    <w:rsid w:val="00042E4E"/>
    <w:rsid w:val="0004431A"/>
    <w:rsid w:val="000748A6"/>
    <w:rsid w:val="00084227"/>
    <w:rsid w:val="000935B4"/>
    <w:rsid w:val="00093737"/>
    <w:rsid w:val="000955BD"/>
    <w:rsid w:val="000A0F3B"/>
    <w:rsid w:val="000A6E7A"/>
    <w:rsid w:val="000C2431"/>
    <w:rsid w:val="000E100E"/>
    <w:rsid w:val="000E3AD6"/>
    <w:rsid w:val="000E4152"/>
    <w:rsid w:val="00103D19"/>
    <w:rsid w:val="00103E0F"/>
    <w:rsid w:val="00116CAE"/>
    <w:rsid w:val="00124F9E"/>
    <w:rsid w:val="00127703"/>
    <w:rsid w:val="00142047"/>
    <w:rsid w:val="00165BC2"/>
    <w:rsid w:val="00171BDF"/>
    <w:rsid w:val="00182992"/>
    <w:rsid w:val="00186967"/>
    <w:rsid w:val="001A2865"/>
    <w:rsid w:val="001B23C2"/>
    <w:rsid w:val="00201B07"/>
    <w:rsid w:val="0021744E"/>
    <w:rsid w:val="0024508F"/>
    <w:rsid w:val="00254C23"/>
    <w:rsid w:val="00260D9E"/>
    <w:rsid w:val="00267A17"/>
    <w:rsid w:val="0027310A"/>
    <w:rsid w:val="00276CF8"/>
    <w:rsid w:val="0029114E"/>
    <w:rsid w:val="002A2678"/>
    <w:rsid w:val="002B1DF6"/>
    <w:rsid w:val="002B2AA9"/>
    <w:rsid w:val="002C2B19"/>
    <w:rsid w:val="002D196C"/>
    <w:rsid w:val="002E23DE"/>
    <w:rsid w:val="002E75B9"/>
    <w:rsid w:val="002E7A29"/>
    <w:rsid w:val="00306FAF"/>
    <w:rsid w:val="00312DC8"/>
    <w:rsid w:val="00314342"/>
    <w:rsid w:val="00320C17"/>
    <w:rsid w:val="003448AB"/>
    <w:rsid w:val="00363D76"/>
    <w:rsid w:val="003671A5"/>
    <w:rsid w:val="0039128D"/>
    <w:rsid w:val="003925A2"/>
    <w:rsid w:val="00392867"/>
    <w:rsid w:val="00395271"/>
    <w:rsid w:val="003B5A0A"/>
    <w:rsid w:val="003D2402"/>
    <w:rsid w:val="003F2B14"/>
    <w:rsid w:val="004066A3"/>
    <w:rsid w:val="004078A1"/>
    <w:rsid w:val="004227A2"/>
    <w:rsid w:val="00440968"/>
    <w:rsid w:val="0044275D"/>
    <w:rsid w:val="004445F1"/>
    <w:rsid w:val="00452059"/>
    <w:rsid w:val="00471B51"/>
    <w:rsid w:val="004732FD"/>
    <w:rsid w:val="00485DE2"/>
    <w:rsid w:val="00493445"/>
    <w:rsid w:val="00495B5E"/>
    <w:rsid w:val="00497542"/>
    <w:rsid w:val="004E2C2D"/>
    <w:rsid w:val="004F02FF"/>
    <w:rsid w:val="004F2DF3"/>
    <w:rsid w:val="00500B47"/>
    <w:rsid w:val="005042F5"/>
    <w:rsid w:val="00504648"/>
    <w:rsid w:val="00504C03"/>
    <w:rsid w:val="0050691C"/>
    <w:rsid w:val="0051730C"/>
    <w:rsid w:val="00551AB4"/>
    <w:rsid w:val="00555613"/>
    <w:rsid w:val="00566E17"/>
    <w:rsid w:val="00573FD3"/>
    <w:rsid w:val="0059315D"/>
    <w:rsid w:val="005A35D0"/>
    <w:rsid w:val="005B440E"/>
    <w:rsid w:val="005D2BD4"/>
    <w:rsid w:val="005E6005"/>
    <w:rsid w:val="005F4C91"/>
    <w:rsid w:val="00605B5F"/>
    <w:rsid w:val="00623DFC"/>
    <w:rsid w:val="0063694C"/>
    <w:rsid w:val="00645441"/>
    <w:rsid w:val="00654D1F"/>
    <w:rsid w:val="00677447"/>
    <w:rsid w:val="00691DB2"/>
    <w:rsid w:val="006A11CC"/>
    <w:rsid w:val="006A1232"/>
    <w:rsid w:val="006A134B"/>
    <w:rsid w:val="006A3E9B"/>
    <w:rsid w:val="006B3B3E"/>
    <w:rsid w:val="006F35A3"/>
    <w:rsid w:val="007200FA"/>
    <w:rsid w:val="00723490"/>
    <w:rsid w:val="0073157A"/>
    <w:rsid w:val="00731672"/>
    <w:rsid w:val="00750AA7"/>
    <w:rsid w:val="0077197E"/>
    <w:rsid w:val="00783E12"/>
    <w:rsid w:val="0078676A"/>
    <w:rsid w:val="00791099"/>
    <w:rsid w:val="00794217"/>
    <w:rsid w:val="007A4624"/>
    <w:rsid w:val="007B308C"/>
    <w:rsid w:val="007D5A2A"/>
    <w:rsid w:val="007E27DD"/>
    <w:rsid w:val="0080070D"/>
    <w:rsid w:val="00805BFC"/>
    <w:rsid w:val="00812F00"/>
    <w:rsid w:val="00835832"/>
    <w:rsid w:val="00836720"/>
    <w:rsid w:val="00855E69"/>
    <w:rsid w:val="00887623"/>
    <w:rsid w:val="00892B63"/>
    <w:rsid w:val="008930F2"/>
    <w:rsid w:val="008A170D"/>
    <w:rsid w:val="008B2A8B"/>
    <w:rsid w:val="008E0181"/>
    <w:rsid w:val="008E4F4D"/>
    <w:rsid w:val="008E7773"/>
    <w:rsid w:val="00902E96"/>
    <w:rsid w:val="00903ED7"/>
    <w:rsid w:val="0091134F"/>
    <w:rsid w:val="00923068"/>
    <w:rsid w:val="009419CA"/>
    <w:rsid w:val="00951B91"/>
    <w:rsid w:val="00965F8D"/>
    <w:rsid w:val="00976CEF"/>
    <w:rsid w:val="00980F09"/>
    <w:rsid w:val="00986E96"/>
    <w:rsid w:val="009B2264"/>
    <w:rsid w:val="009B320F"/>
    <w:rsid w:val="009B3665"/>
    <w:rsid w:val="009C6BFF"/>
    <w:rsid w:val="009F05DE"/>
    <w:rsid w:val="00A105A1"/>
    <w:rsid w:val="00A11D01"/>
    <w:rsid w:val="00A24A3B"/>
    <w:rsid w:val="00A45103"/>
    <w:rsid w:val="00A473A2"/>
    <w:rsid w:val="00A6141A"/>
    <w:rsid w:val="00A67B54"/>
    <w:rsid w:val="00A754F6"/>
    <w:rsid w:val="00A95651"/>
    <w:rsid w:val="00AA2DE9"/>
    <w:rsid w:val="00AA3D14"/>
    <w:rsid w:val="00AB3DD6"/>
    <w:rsid w:val="00AC3115"/>
    <w:rsid w:val="00AD3F8B"/>
    <w:rsid w:val="00AE76F5"/>
    <w:rsid w:val="00AE7841"/>
    <w:rsid w:val="00AF65D8"/>
    <w:rsid w:val="00B00518"/>
    <w:rsid w:val="00B00AFB"/>
    <w:rsid w:val="00B01774"/>
    <w:rsid w:val="00B03977"/>
    <w:rsid w:val="00B07323"/>
    <w:rsid w:val="00B34287"/>
    <w:rsid w:val="00B34B33"/>
    <w:rsid w:val="00B71E16"/>
    <w:rsid w:val="00BA7572"/>
    <w:rsid w:val="00BB0CDA"/>
    <w:rsid w:val="00BB466F"/>
    <w:rsid w:val="00BC6FE7"/>
    <w:rsid w:val="00BE50DA"/>
    <w:rsid w:val="00C210C5"/>
    <w:rsid w:val="00C35E96"/>
    <w:rsid w:val="00CA78CC"/>
    <w:rsid w:val="00CC2115"/>
    <w:rsid w:val="00CC3FC8"/>
    <w:rsid w:val="00CC6BE5"/>
    <w:rsid w:val="00D2526A"/>
    <w:rsid w:val="00D4306D"/>
    <w:rsid w:val="00D71297"/>
    <w:rsid w:val="00D72497"/>
    <w:rsid w:val="00D73A78"/>
    <w:rsid w:val="00D92A51"/>
    <w:rsid w:val="00DB6E68"/>
    <w:rsid w:val="00DB721C"/>
    <w:rsid w:val="00DB76C8"/>
    <w:rsid w:val="00DC18C1"/>
    <w:rsid w:val="00E05019"/>
    <w:rsid w:val="00E20352"/>
    <w:rsid w:val="00E44E46"/>
    <w:rsid w:val="00E46F18"/>
    <w:rsid w:val="00E53E90"/>
    <w:rsid w:val="00E624B9"/>
    <w:rsid w:val="00E8301B"/>
    <w:rsid w:val="00E86DFB"/>
    <w:rsid w:val="00E96CE9"/>
    <w:rsid w:val="00E97627"/>
    <w:rsid w:val="00EB28BA"/>
    <w:rsid w:val="00EB480C"/>
    <w:rsid w:val="00EB5B97"/>
    <w:rsid w:val="00EC7155"/>
    <w:rsid w:val="00ED358E"/>
    <w:rsid w:val="00ED3BCE"/>
    <w:rsid w:val="00EF7038"/>
    <w:rsid w:val="00F03743"/>
    <w:rsid w:val="00F13280"/>
    <w:rsid w:val="00F16ED2"/>
    <w:rsid w:val="00F21DE3"/>
    <w:rsid w:val="00F502E3"/>
    <w:rsid w:val="00F53E47"/>
    <w:rsid w:val="00F61F85"/>
    <w:rsid w:val="00F85DE1"/>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75D6B"/>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8AE23-943B-4494-9616-B5F45FE38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1625</Words>
  <Characters>9268</Characters>
  <Application>Microsoft Office Word</Application>
  <DocSecurity>8</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Carolyn Strempel</cp:lastModifiedBy>
  <cp:revision>76</cp:revision>
  <cp:lastPrinted>2026-04-26T23:26:00Z</cp:lastPrinted>
  <dcterms:created xsi:type="dcterms:W3CDTF">2026-04-28T18:28:00Z</dcterms:created>
  <dcterms:modified xsi:type="dcterms:W3CDTF">2026-05-12T16:10:00Z</dcterms:modified>
</cp:coreProperties>
</file>