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bookmarkStart w:id="0" w:name="_GoBack"/>
      <w:bookmarkEnd w:id="0"/>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bookmarkStart w:id="1" w:name="_Hlk213242442"/>
      <w:r>
        <w:rPr>
          <w:rStyle w:val="SyllabiBasicChar"/>
          <w:b/>
        </w:rPr>
        <w:t>Course</w:t>
      </w:r>
    </w:p>
    <w:p w:rsidR="00794217" w:rsidRDefault="00E8301B" w:rsidP="0004431A">
      <w:r>
        <w:t>:</w:t>
      </w:r>
      <w:r w:rsidR="00A24A3B">
        <w:t xml:space="preserve"> </w:t>
      </w:r>
      <w:r w:rsidR="005D5176">
        <w:t xml:space="preserve">MKTG </w:t>
      </w:r>
      <w:r w:rsidR="00400A3F">
        <w:t>5</w:t>
      </w:r>
      <w:r w:rsidR="005D5176">
        <w:t>3</w:t>
      </w:r>
      <w:r w:rsidR="00A640DC">
        <w:t>18</w:t>
      </w:r>
      <w:r w:rsidR="005A35D0">
        <w:t xml:space="preserve"> </w:t>
      </w:r>
      <w:permStart w:id="1790272003" w:edGrp="everyone"/>
      <w:r w:rsidR="004227A2">
        <w:t>&lt;&lt;Section #&gt;&gt;</w:t>
      </w:r>
      <w:permEnd w:id="1790272003"/>
      <w:r w:rsidR="00A24A3B">
        <w:t xml:space="preserve"> – </w:t>
      </w:r>
      <w:r w:rsidR="005D5176">
        <w:t>Web and Social Media Analytics</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697332811" w:edGrp="everyone"/>
      <w:r w:rsidR="006B3B3E">
        <w:t xml:space="preserve">&lt;&lt;Location, or, </w:t>
      </w:r>
      <w:r w:rsidR="004227A2">
        <w:t>WBUonline</w:t>
      </w:r>
      <w:r w:rsidR="006B3B3E">
        <w:t xml:space="preserve"> &gt;&gt;</w:t>
      </w:r>
      <w:permEnd w:id="697332811"/>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156792812" w:edGrp="everyone"/>
      <w:r w:rsidR="006B3B3E">
        <w:t xml:space="preserve">&lt;&lt;Ex: </w:t>
      </w:r>
      <w:r>
        <w:t>Fall 202</w:t>
      </w:r>
      <w:r w:rsidR="0078676A">
        <w:t>1</w:t>
      </w:r>
      <w:r w:rsidR="006B3B3E">
        <w:t>&gt;&gt;</w:t>
      </w:r>
      <w:permEnd w:id="1156792812"/>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1386702756" w:edGrp="everyone"/>
      <w:r w:rsidR="006B3B3E">
        <w:t>&lt;&lt;Ex: Dr. John Doe&gt;&gt;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&lt;&lt;If Applicable&gt;&gt;</w:t>
      </w:r>
    </w:p>
    <w:permEnd w:id="1386702756"/>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247472460"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247472460"/>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184696848"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1184696848"/>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954432177"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1954432177"/>
    </w:p>
    <w:bookmarkEnd w:id="1"/>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400A3F" w:rsidRDefault="00400A3F" w:rsidP="00400A3F">
      <w:r>
        <w:t>Develop</w:t>
      </w:r>
      <w:r w:rsidR="005C6CFD">
        <w:t>ment of</w:t>
      </w:r>
      <w:r>
        <w:t xml:space="preserve"> management strategies necessary for optimizing web and social media platforms that drive brand growth and audience engagement</w:t>
      </w:r>
      <w:r w:rsidR="005C6CFD">
        <w:t>.  Critical analysis of</w:t>
      </w:r>
      <w:r>
        <w:t xml:space="preserve"> web traffic and social media performance using Google Analytics. Examin</w:t>
      </w:r>
      <w:r w:rsidR="005C6CFD">
        <w:t xml:space="preserve">ation of </w:t>
      </w:r>
      <w:r w:rsidRPr="00F01D26">
        <w:t>different social media strategies and web design approaches to determine their impact on brand presence, audience growth, and conversion rates, recommending improvements based on performance data</w:t>
      </w:r>
      <w:r>
        <w:t>.  Creat</w:t>
      </w:r>
      <w:r w:rsidR="005C6CFD">
        <w:t>ion of</w:t>
      </w:r>
      <w:r>
        <w:t xml:space="preserve"> dynamic, data-driven campaigns and strategic plans that maximize online visibility that align with organizational goals. </w:t>
      </w:r>
      <w:r w:rsidR="005C6CFD">
        <w:t>I</w:t>
      </w:r>
      <w:r>
        <w:t xml:space="preserve">deal </w:t>
      </w:r>
      <w:r w:rsidR="005C6CFD">
        <w:t>to advance careers</w:t>
      </w:r>
      <w:r>
        <w:t xml:space="preserve"> in digital marketing, web management, and social media strategy management.</w:t>
      </w:r>
    </w:p>
    <w:p w:rsidR="00400A3F" w:rsidRDefault="00400A3F" w:rsidP="00FE0EC1"/>
    <w:p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rsidR="008A5358" w:rsidRPr="00686243" w:rsidRDefault="00EC6325" w:rsidP="008A5358">
      <w:pPr>
        <w:rPr>
          <w:rFonts w:cstheme="minorHAnsi"/>
        </w:rPr>
      </w:pPr>
      <w:r>
        <w:rPr>
          <w:rFonts w:eastAsia="Times New Roman" w:cstheme="minorHAnsi"/>
          <w:color w:val="000000"/>
        </w:rPr>
        <w:t>None</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486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4"/>
        <w:gridCol w:w="1566"/>
        <w:gridCol w:w="736"/>
        <w:gridCol w:w="829"/>
        <w:gridCol w:w="1379"/>
        <w:gridCol w:w="2370"/>
      </w:tblGrid>
      <w:tr w:rsidR="0059315D" w:rsidRPr="002137A9" w:rsidTr="005E6483">
        <w:trPr>
          <w:trHeight w:val="162"/>
          <w:tblHeader/>
          <w:tblCellSpacing w:w="15" w:type="dxa"/>
          <w:jc w:val="center"/>
        </w:trPr>
        <w:tc>
          <w:tcPr>
            <w:tcW w:w="1188"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E6773B" w:rsidP="00FE6637">
            <w:pPr>
              <w:jc w:val="center"/>
              <w:rPr>
                <w:rFonts w:cstheme="minorHAnsi"/>
                <w:color w:val="000000"/>
              </w:rPr>
            </w:pPr>
            <w:r>
              <w:rPr>
                <w:rFonts w:cstheme="minorHAnsi"/>
                <w:b/>
                <w:bCs/>
                <w:color w:val="000000"/>
              </w:rPr>
              <w:t>ED</w:t>
            </w:r>
          </w:p>
        </w:tc>
        <w:tc>
          <w:tcPr>
            <w:tcW w:w="44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PUBLISHER</w:t>
            </w:r>
          </w:p>
        </w:tc>
        <w:tc>
          <w:tcPr>
            <w:tcW w:w="128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rsidTr="005E6483">
        <w:trPr>
          <w:trHeight w:val="286"/>
          <w:tblCellSpacing w:w="15" w:type="dxa"/>
          <w:jc w:val="center"/>
        </w:trPr>
        <w:tc>
          <w:tcPr>
            <w:tcW w:w="1188"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491776" w:rsidP="00491776">
            <w:pPr>
              <w:spacing w:before="100" w:beforeAutospacing="1" w:after="100" w:afterAutospacing="1"/>
              <w:rPr>
                <w:rFonts w:cstheme="minorHAnsi"/>
                <w:color w:val="000000"/>
              </w:rPr>
            </w:pPr>
            <w:r>
              <w:rPr>
                <w:rFonts w:cstheme="minorHAnsi"/>
                <w:color w:val="000000"/>
                <w:u w:val="single"/>
              </w:rPr>
              <w:t>Web</w:t>
            </w:r>
            <w:r w:rsidR="005D5176">
              <w:rPr>
                <w:rFonts w:cstheme="minorHAnsi"/>
                <w:color w:val="000000"/>
                <w:u w:val="single"/>
              </w:rPr>
              <w:t xml:space="preserve"> Analytics</w:t>
            </w:r>
          </w:p>
        </w:tc>
        <w:tc>
          <w:tcPr>
            <w:tcW w:w="845"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491776" w:rsidP="00FE6637">
            <w:pPr>
              <w:jc w:val="center"/>
              <w:rPr>
                <w:rFonts w:cstheme="minorHAnsi"/>
                <w:color w:val="000000"/>
              </w:rPr>
            </w:pPr>
            <w:r w:rsidRPr="003B2EB4">
              <w:rPr>
                <w:rFonts w:cstheme="minorHAnsi"/>
                <w:color w:val="000000"/>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204F56" w:rsidP="00FE6637">
            <w:pPr>
              <w:jc w:val="center"/>
              <w:rPr>
                <w:rFonts w:cstheme="minorHAnsi"/>
                <w:color w:val="000000"/>
              </w:rPr>
            </w:pPr>
            <w:r>
              <w:rPr>
                <w:rFonts w:cstheme="minorHAnsi"/>
                <w:color w:val="000000"/>
              </w:rPr>
              <w:t>2024</w:t>
            </w:r>
          </w:p>
        </w:tc>
        <w:tc>
          <w:tcPr>
            <w:tcW w:w="743"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204F56" w:rsidP="00FE6637">
            <w:pPr>
              <w:jc w:val="center"/>
              <w:rPr>
                <w:rFonts w:cstheme="minorHAnsi"/>
                <w:color w:val="000000"/>
              </w:rPr>
            </w:pPr>
            <w:r>
              <w:rPr>
                <w:rFonts w:cstheme="minorHAnsi"/>
                <w:color w:val="000000"/>
              </w:rPr>
              <w:t>Stukent</w:t>
            </w:r>
          </w:p>
        </w:tc>
        <w:tc>
          <w:tcPr>
            <w:tcW w:w="128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491776" w:rsidP="00FE6637">
            <w:pPr>
              <w:jc w:val="center"/>
              <w:rPr>
                <w:rFonts w:cstheme="minorHAnsi"/>
                <w:color w:val="000000"/>
              </w:rPr>
            </w:pPr>
            <w:r>
              <w:rPr>
                <w:rFonts w:cstheme="minorHAnsi"/>
                <w:color w:val="000000"/>
              </w:rPr>
              <w:t>9798-99122-0781</w:t>
            </w:r>
          </w:p>
        </w:tc>
      </w:tr>
    </w:tbl>
    <w:p w:rsidR="008E0181" w:rsidRDefault="008E0181" w:rsidP="00392867">
      <w:pPr>
        <w:spacing w:after="200"/>
        <w:rPr>
          <w:i/>
          <w:iCs/>
          <w:sz w:val="20"/>
          <w:szCs w:val="20"/>
        </w:rPr>
      </w:pPr>
      <w:bookmarkStart w:id="2" w:name="_Hlk141267168"/>
    </w:p>
    <w:p w:rsidR="00392867" w:rsidRPr="00317E55" w:rsidRDefault="00491776" w:rsidP="00392867">
      <w:pPr>
        <w:spacing w:after="200"/>
        <w:rPr>
          <w:i/>
          <w:iCs/>
          <w:sz w:val="20"/>
          <w:szCs w:val="20"/>
        </w:rPr>
      </w:pPr>
      <w:bookmarkStart w:id="3"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3"/>
    </w:p>
    <w:bookmarkEnd w:id="2"/>
    <w:p w:rsidR="00E624B9" w:rsidRPr="00E624B9" w:rsidRDefault="00E624B9" w:rsidP="000C2431">
      <w:pPr>
        <w:pStyle w:val="SyllabiBasic"/>
        <w:rPr>
          <w:b/>
          <w:vanish/>
          <w:specVanish/>
        </w:rPr>
      </w:pPr>
      <w:permStart w:id="366235676" w:edGrp="everyone"/>
      <w:r w:rsidRPr="00E624B9">
        <w:rPr>
          <w:b/>
        </w:rPr>
        <w:lastRenderedPageBreak/>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366235676"/>
    <w:p w:rsidR="001527EE" w:rsidRDefault="00E624B9" w:rsidP="001527EE">
      <w:pPr>
        <w:pStyle w:val="SyllabiBasic"/>
        <w:rPr>
          <w:b/>
        </w:rPr>
      </w:pPr>
      <w:r w:rsidRPr="00A24A3B">
        <w:rPr>
          <w:b/>
        </w:rPr>
        <w:t>Course Outcome</w:t>
      </w:r>
      <w:r w:rsidR="001527EE">
        <w:rPr>
          <w:b/>
        </w:rPr>
        <w:t xml:space="preserve">s: </w:t>
      </w:r>
    </w:p>
    <w:p w:rsidR="001527EE" w:rsidRPr="000944D2" w:rsidRDefault="001527EE" w:rsidP="001527EE">
      <w:pPr>
        <w:numPr>
          <w:ilvl w:val="0"/>
          <w:numId w:val="12"/>
        </w:numPr>
        <w:overflowPunct w:val="0"/>
        <w:autoSpaceDE w:val="0"/>
        <w:autoSpaceDN w:val="0"/>
        <w:adjustRightInd w:val="0"/>
        <w:spacing w:after="0"/>
        <w:contextualSpacing w:val="0"/>
        <w:rPr>
          <w:rFonts w:cstheme="minorHAnsi"/>
        </w:rPr>
      </w:pPr>
      <w:r w:rsidRPr="00F01D26">
        <w:rPr>
          <w:rFonts w:cstheme="minorHAnsi"/>
        </w:rPr>
        <w:t>Critically assess web and social media metrics, using data analysis tools to evaluate the effectiveness of digital marketing campaigns, audience engagement, and user behavior across platforms</w:t>
      </w:r>
    </w:p>
    <w:p w:rsidR="001527EE" w:rsidRPr="000944D2" w:rsidRDefault="001527EE" w:rsidP="001527EE">
      <w:pPr>
        <w:numPr>
          <w:ilvl w:val="0"/>
          <w:numId w:val="12"/>
        </w:numPr>
        <w:overflowPunct w:val="0"/>
        <w:autoSpaceDE w:val="0"/>
        <w:autoSpaceDN w:val="0"/>
        <w:adjustRightInd w:val="0"/>
        <w:spacing w:after="0"/>
        <w:contextualSpacing w:val="0"/>
        <w:rPr>
          <w:rFonts w:cstheme="minorHAnsi"/>
        </w:rPr>
      </w:pPr>
      <w:r w:rsidRPr="00F01D26">
        <w:rPr>
          <w:rFonts w:cstheme="minorHAnsi"/>
        </w:rPr>
        <w:t>Examine and compare different social media strategies and web design approaches to determine their impact on brand presence, audience growth, and conversion rates, recommending improvements based on performance data</w:t>
      </w:r>
    </w:p>
    <w:p w:rsidR="001527EE" w:rsidRPr="000944D2" w:rsidRDefault="001527EE" w:rsidP="001527EE">
      <w:pPr>
        <w:numPr>
          <w:ilvl w:val="0"/>
          <w:numId w:val="12"/>
        </w:numPr>
        <w:overflowPunct w:val="0"/>
        <w:autoSpaceDE w:val="0"/>
        <w:autoSpaceDN w:val="0"/>
        <w:adjustRightInd w:val="0"/>
        <w:spacing w:after="0"/>
        <w:contextualSpacing w:val="0"/>
        <w:rPr>
          <w:rFonts w:cstheme="minorHAnsi"/>
        </w:rPr>
      </w:pPr>
      <w:r w:rsidRPr="00F01D26">
        <w:rPr>
          <w:rFonts w:cstheme="minorHAnsi"/>
        </w:rPr>
        <w:t>Design and develop comprehensive web and social media campaigns, integrating content strategies, multimedia elements, and SEO techniques to optimize user engagement and achieve business goals</w:t>
      </w:r>
    </w:p>
    <w:p w:rsidR="001527EE" w:rsidRDefault="001527EE" w:rsidP="001527EE">
      <w:pPr>
        <w:numPr>
          <w:ilvl w:val="0"/>
          <w:numId w:val="12"/>
        </w:numPr>
        <w:overflowPunct w:val="0"/>
        <w:autoSpaceDE w:val="0"/>
        <w:autoSpaceDN w:val="0"/>
        <w:adjustRightInd w:val="0"/>
        <w:spacing w:after="0"/>
        <w:contextualSpacing w:val="0"/>
      </w:pPr>
      <w:r w:rsidRPr="00F01D26">
        <w:rPr>
          <w:rFonts w:cstheme="minorHAnsi"/>
        </w:rPr>
        <w:t>Integrate web analytics, social media insights, and emerging digital marketing trends to build and present a strategic plan that aligns with organizational objectives and enhances overall online visibility and reach</w:t>
      </w:r>
    </w:p>
    <w:p w:rsidR="007D5A2A" w:rsidRDefault="007D5A2A" w:rsidP="000C2431">
      <w:pPr>
        <w:pStyle w:val="SyllabiHeading"/>
        <w:rPr>
          <w:b/>
        </w:rPr>
      </w:pPr>
      <w:r w:rsidRPr="007D5A2A">
        <w:rPr>
          <w:b/>
        </w:rPr>
        <w:t>Attendance Requirements</w:t>
      </w:r>
    </w:p>
    <w:p w:rsidR="007D5A2A" w:rsidRPr="007D5A2A" w:rsidRDefault="007D5A2A" w:rsidP="000C2431">
      <w:pPr>
        <w:rPr>
          <w:b/>
        </w:rPr>
      </w:pPr>
      <w:bookmarkStart w:id="4" w:name="_Hlk213242706"/>
      <w:permStart w:id="1777670588"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rsidR="007D5A2A" w:rsidRPr="007D5A2A" w:rsidRDefault="007D5A2A" w:rsidP="000C2431">
      <w:pPr>
        <w:rPr>
          <w:u w:val="single"/>
        </w:rPr>
      </w:pPr>
    </w:p>
    <w:p w:rsidR="007D5A2A" w:rsidRPr="007D5A2A" w:rsidRDefault="007D5A2A" w:rsidP="000C2431">
      <w:pPr>
        <w:rPr>
          <w:u w:val="single"/>
        </w:rPr>
      </w:pPr>
      <w:r w:rsidRPr="007D5A2A">
        <w:rPr>
          <w:u w:val="single"/>
        </w:rPr>
        <w:t>External Campuses</w:t>
      </w:r>
    </w:p>
    <w:p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rsidR="007D5A2A" w:rsidRDefault="007D5A2A" w:rsidP="000C2431">
      <w:pPr>
        <w:rPr>
          <w:u w:val="single"/>
        </w:rPr>
      </w:pPr>
    </w:p>
    <w:p w:rsidR="007D5A2A" w:rsidRPr="007D5A2A" w:rsidRDefault="007D5A2A" w:rsidP="000C2431">
      <w:pPr>
        <w:rPr>
          <w:u w:val="single"/>
        </w:rPr>
      </w:pPr>
      <w:r w:rsidRPr="007D5A2A">
        <w:rPr>
          <w:u w:val="single"/>
        </w:rPr>
        <w:t>Plainview Campus</w:t>
      </w:r>
    </w:p>
    <w:p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rsidR="007D5A2A" w:rsidRPr="007D5A2A" w:rsidRDefault="007D5A2A" w:rsidP="000C2431"/>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w:t>
      </w:r>
      <w:r w:rsidRPr="007D5A2A">
        <w:lastRenderedPageBreak/>
        <w:t xml:space="preserve">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77670588"/>
    </w:p>
    <w:bookmarkEnd w:id="4"/>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5" w:name="_Hlk141178515"/>
      <w:bookmarkStart w:id="6" w:name="_Hlk141176664"/>
      <w:r>
        <w:rPr>
          <w:b/>
        </w:rPr>
        <w:t>Academic Integrity</w:t>
      </w:r>
    </w:p>
    <w:p w:rsidR="00392867" w:rsidRDefault="00392867" w:rsidP="00392867">
      <w:pPr>
        <w:spacing w:after="200"/>
      </w:pPr>
      <w:r w:rsidRPr="0039378D">
        <w:rPr>
          <w:b/>
        </w:rPr>
        <w:t>:</w:t>
      </w:r>
    </w:p>
    <w:p w:rsidR="00392867" w:rsidRDefault="00A36602" w:rsidP="00392867">
      <w:pPr>
        <w:spacing w:after="200"/>
        <w:rPr>
          <w:rStyle w:val="Hyperlink"/>
          <w:spacing w:val="-2"/>
        </w:rPr>
      </w:pPr>
      <w:hyperlink r:id="rId8" w:history="1">
        <w:r w:rsidR="00392867">
          <w:rPr>
            <w:rStyle w:val="Hyperlink"/>
            <w:spacing w:val="-2"/>
          </w:rPr>
          <w:t xml:space="preserve">Link to Statement on Academic Integrity </w:t>
        </w:r>
      </w:hyperlink>
      <w:bookmarkEnd w:id="5"/>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bookmarkStart w:id="7" w:name="_Hlk213242725"/>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92816553"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6"/>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w:t>
      </w:r>
      <w:r>
        <w:lastRenderedPageBreak/>
        <w:t xml:space="preserve">reflect student’s own work, understanding, and analysis. </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92816553"/>
    <w:p w:rsidR="004066A3" w:rsidRPr="0039378D" w:rsidRDefault="004066A3" w:rsidP="004066A3">
      <w:pPr>
        <w:spacing w:after="0"/>
      </w:pPr>
    </w:p>
    <w:p w:rsidR="00392867" w:rsidRDefault="00392867" w:rsidP="00392867">
      <w:pPr>
        <w:rPr>
          <w:rFonts w:ascii="Times New Roman" w:hAnsi="Times New Roman" w:cs="Times New Roman"/>
        </w:rPr>
      </w:pPr>
      <w:bookmarkStart w:id="8" w:name="_Hlk141177309"/>
      <w:bookmarkEnd w:id="7"/>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8"/>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9" w:name="_Hlk158377611"/>
      <w:r w:rsidRPr="005042F5">
        <w:rPr>
          <w:b/>
        </w:rPr>
        <w:t>Course Requirements and Grading Criteria</w:t>
      </w:r>
    </w:p>
    <w:p w:rsidR="005042F5" w:rsidRPr="005042F5" w:rsidRDefault="005042F5" w:rsidP="000C2431">
      <w:permStart w:id="1880755046"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1880755046"/>
    <w:p w:rsidR="00FE0EC1" w:rsidRDefault="00FE0EC1" w:rsidP="000C2431">
      <w:pPr>
        <w:pStyle w:val="NormalWeb"/>
        <w:rPr>
          <w:rFonts w:ascii="Calibri" w:hAnsi="Calibri" w:cs="Calibri"/>
          <w:color w:val="000000"/>
          <w:sz w:val="22"/>
          <w:szCs w:val="22"/>
        </w:rPr>
      </w:pPr>
    </w:p>
    <w:bookmarkEnd w:id="9"/>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4732FD" w:rsidRDefault="004732FD" w:rsidP="000C2431">
      <w:permStart w:id="1430419412"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rsidR="00BB0CDA" w:rsidRDefault="00BB0CDA" w:rsidP="00BB0CDA">
      <w:pPr>
        <w:pStyle w:val="SyllabiHeading"/>
        <w:rPr>
          <w:b/>
        </w:rPr>
      </w:pPr>
      <w:r w:rsidRPr="00703B21">
        <w:rPr>
          <w:b/>
        </w:rPr>
        <w:t xml:space="preserve">Additional Information </w:t>
      </w:r>
    </w:p>
    <w:p w:rsidR="00BB0CDA" w:rsidRDefault="00BB0CDA" w:rsidP="000C2431">
      <w:r>
        <w:t>&lt;&lt;Section can be deleted if not needed&gt;&gt;</w:t>
      </w:r>
      <w:permEnd w:id="1430419412"/>
    </w:p>
    <w:p w:rsidR="004732FD" w:rsidRDefault="004732FD" w:rsidP="000C2431"/>
    <w:p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0C5" w:rsidRDefault="00C210C5" w:rsidP="002B1DF6">
      <w:pPr>
        <w:spacing w:after="0"/>
      </w:pPr>
      <w:r>
        <w:separator/>
      </w:r>
    </w:p>
  </w:endnote>
  <w:endnote w:type="continuationSeparator" w:id="0">
    <w:p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49177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91776">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0C5" w:rsidRDefault="00C210C5" w:rsidP="002B1DF6">
      <w:pPr>
        <w:spacing w:after="0"/>
      </w:pPr>
      <w:r>
        <w:separator/>
      </w:r>
    </w:p>
  </w:footnote>
  <w:footnote w:type="continuationSeparator" w:id="0">
    <w:p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E2D6E"/>
    <w:multiLevelType w:val="hybridMultilevel"/>
    <w:tmpl w:val="217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9"/>
  </w:num>
  <w:num w:numId="7">
    <w:abstractNumId w:val="7"/>
  </w:num>
  <w:num w:numId="8">
    <w:abstractNumId w:val="4"/>
  </w:num>
  <w:num w:numId="9">
    <w:abstractNumId w:val="1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wQpXYDbOM29UR2orveqJHEbiD76+U0f6nfbgYzQJma74nQNnwWDbkwzSmaFt6/pwGgcNbpLtpDgIcwpgD754A==" w:salt="LegIyFHUOjjyQgJd1Ngsbw=="/>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7AAA"/>
    <w:rsid w:val="0004431A"/>
    <w:rsid w:val="000748A6"/>
    <w:rsid w:val="00084227"/>
    <w:rsid w:val="000935B4"/>
    <w:rsid w:val="00093737"/>
    <w:rsid w:val="000955BD"/>
    <w:rsid w:val="000A0F3B"/>
    <w:rsid w:val="000A6E7A"/>
    <w:rsid w:val="000C2431"/>
    <w:rsid w:val="000E3AD6"/>
    <w:rsid w:val="00116CAE"/>
    <w:rsid w:val="00124F9E"/>
    <w:rsid w:val="00127703"/>
    <w:rsid w:val="001527EE"/>
    <w:rsid w:val="00165BC2"/>
    <w:rsid w:val="00182992"/>
    <w:rsid w:val="001A2865"/>
    <w:rsid w:val="001B23C2"/>
    <w:rsid w:val="001F0EDE"/>
    <w:rsid w:val="00201B07"/>
    <w:rsid w:val="00204F56"/>
    <w:rsid w:val="0021744E"/>
    <w:rsid w:val="0024508F"/>
    <w:rsid w:val="00267A17"/>
    <w:rsid w:val="0027310A"/>
    <w:rsid w:val="0029114E"/>
    <w:rsid w:val="002A7E0B"/>
    <w:rsid w:val="002B1DF6"/>
    <w:rsid w:val="002B2AA9"/>
    <w:rsid w:val="002E23DE"/>
    <w:rsid w:val="002E75B9"/>
    <w:rsid w:val="002E7A29"/>
    <w:rsid w:val="00306FAF"/>
    <w:rsid w:val="00312DC8"/>
    <w:rsid w:val="00314342"/>
    <w:rsid w:val="00320C17"/>
    <w:rsid w:val="003448AB"/>
    <w:rsid w:val="003671A5"/>
    <w:rsid w:val="00375607"/>
    <w:rsid w:val="0039128D"/>
    <w:rsid w:val="003925A2"/>
    <w:rsid w:val="00392867"/>
    <w:rsid w:val="00395271"/>
    <w:rsid w:val="003A3018"/>
    <w:rsid w:val="003B5A0A"/>
    <w:rsid w:val="003D2402"/>
    <w:rsid w:val="003F2B14"/>
    <w:rsid w:val="00400A3F"/>
    <w:rsid w:val="004066A3"/>
    <w:rsid w:val="004078A1"/>
    <w:rsid w:val="004227A2"/>
    <w:rsid w:val="00452059"/>
    <w:rsid w:val="00460DCE"/>
    <w:rsid w:val="004732FD"/>
    <w:rsid w:val="00485DE2"/>
    <w:rsid w:val="00491776"/>
    <w:rsid w:val="00497542"/>
    <w:rsid w:val="004E2C2D"/>
    <w:rsid w:val="004F2DF3"/>
    <w:rsid w:val="00500B47"/>
    <w:rsid w:val="005042F5"/>
    <w:rsid w:val="00504648"/>
    <w:rsid w:val="00504C03"/>
    <w:rsid w:val="00573FD3"/>
    <w:rsid w:val="0059315D"/>
    <w:rsid w:val="005A35D0"/>
    <w:rsid w:val="005B440E"/>
    <w:rsid w:val="005C6CFD"/>
    <w:rsid w:val="005D4A0C"/>
    <w:rsid w:val="005D5176"/>
    <w:rsid w:val="005E6005"/>
    <w:rsid w:val="005E6483"/>
    <w:rsid w:val="005F4C24"/>
    <w:rsid w:val="00605B5F"/>
    <w:rsid w:val="00654D1F"/>
    <w:rsid w:val="00691DB2"/>
    <w:rsid w:val="006A11CC"/>
    <w:rsid w:val="006A1232"/>
    <w:rsid w:val="006B3B3E"/>
    <w:rsid w:val="00700EFF"/>
    <w:rsid w:val="007200FA"/>
    <w:rsid w:val="00723490"/>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9D1E77"/>
    <w:rsid w:val="00A105A1"/>
    <w:rsid w:val="00A11D01"/>
    <w:rsid w:val="00A24A3B"/>
    <w:rsid w:val="00A36602"/>
    <w:rsid w:val="00A473A2"/>
    <w:rsid w:val="00A640DC"/>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C6325"/>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DDD9F-C394-4EE7-AF24-694FD8D7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1699</Words>
  <Characters>9689</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8</cp:revision>
  <cp:lastPrinted>2024-02-09T19:42:00Z</cp:lastPrinted>
  <dcterms:created xsi:type="dcterms:W3CDTF">2024-10-11T13:30:00Z</dcterms:created>
  <dcterms:modified xsi:type="dcterms:W3CDTF">2025-11-05T19:46:00Z</dcterms:modified>
</cp:coreProperties>
</file>