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8B3A22" w:rsidRDefault="008B3A22" w:rsidP="008B3A22">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rPr>
          <w:u w:val="single"/>
        </w:rPr>
      </w:pPr>
      <w:r w:rsidRPr="00DC289D">
        <w:rPr>
          <w:rStyle w:val="Heading1Char"/>
        </w:rPr>
        <w:t>Course Title, Number, and Section:</w:t>
      </w:r>
      <w:r>
        <w:t xml:space="preserve">  </w:t>
      </w:r>
      <w:r w:rsidRPr="004A4D31">
        <w:rPr>
          <w:rStyle w:val="Strong"/>
          <w:rFonts w:eastAsia="Georgia"/>
          <w:b w:val="0"/>
          <w:color w:val="000000"/>
        </w:rPr>
        <w:t>PSYC 2301VC01- Developmental Psychology</w:t>
      </w:r>
    </w:p>
    <w:p w:rsidR="008B3A22" w:rsidRDefault="008B3A22" w:rsidP="008B3A22">
      <w:pPr>
        <w:pStyle w:val="NormalWeb"/>
        <w:spacing w:before="0" w:beforeAutospacing="0" w:after="0" w:afterAutospacing="0"/>
        <w:rPr>
          <w:rStyle w:val="Strong"/>
          <w:rFonts w:eastAsia="Georgia"/>
          <w:color w:val="000000"/>
        </w:rPr>
      </w:pPr>
    </w:p>
    <w:p w:rsidR="008B3A22" w:rsidRPr="002230E9" w:rsidRDefault="008B3A22" w:rsidP="008B3A22">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4D61B9">
        <w:rPr>
          <w:rStyle w:val="Strong"/>
          <w:rFonts w:eastAsia="Georgia"/>
          <w:b w:val="0"/>
          <w:color w:val="000000"/>
        </w:rPr>
        <w:t>Fall 2018 (August 20 - November 3</w:t>
      </w:r>
      <w:r>
        <w:rPr>
          <w:rStyle w:val="Strong"/>
          <w:rFonts w:eastAsia="Georgia"/>
          <w:b w:val="0"/>
          <w:color w:val="000000"/>
        </w:rPr>
        <w:t>, 2018)</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color w:val="000000"/>
        </w:rPr>
      </w:pPr>
      <w:r w:rsidRPr="00E610BB">
        <w:rPr>
          <w:rStyle w:val="Strong"/>
          <w:rFonts w:eastAsia="Georgia"/>
        </w:rPr>
        <w:t>Catalog Description</w:t>
      </w:r>
      <w:r w:rsidRPr="00E610BB">
        <w:rPr>
          <w:rStyle w:val="Strong"/>
        </w:rPr>
        <w:t>:</w:t>
      </w:r>
      <w:r w:rsidRPr="00F855B4">
        <w:rPr>
          <w:color w:val="000000"/>
        </w:rPr>
        <w:t xml:space="preserve"> Physical, intellectual, emotional, and social maturation of the individual from conception through adulthood.</w:t>
      </w:r>
    </w:p>
    <w:p w:rsidR="008B3A22" w:rsidRPr="00F855B4" w:rsidRDefault="008B3A22" w:rsidP="008B3A22">
      <w:pPr>
        <w:pStyle w:val="NormalWeb"/>
        <w:spacing w:before="0" w:beforeAutospacing="0" w:after="0" w:afterAutospacing="0"/>
        <w:rPr>
          <w:color w:val="000000"/>
        </w:rPr>
      </w:pPr>
    </w:p>
    <w:p w:rsidR="008B3A22" w:rsidRPr="0038274C" w:rsidRDefault="008B3A22" w:rsidP="008B3A22">
      <w:pPr>
        <w:pStyle w:val="NormalWeb"/>
        <w:spacing w:before="0" w:beforeAutospacing="0" w:after="0" w:afterAutospacing="0"/>
        <w:rPr>
          <w:color w:val="000000"/>
        </w:rPr>
      </w:pPr>
      <w:r w:rsidRPr="00E610BB">
        <w:rPr>
          <w:rStyle w:val="Strong"/>
          <w:rFonts w:eastAsia="Georgia"/>
        </w:rPr>
        <w:t>Prerequisite</w:t>
      </w:r>
      <w:r w:rsidRPr="00E610BB">
        <w:rPr>
          <w:rStyle w:val="Strong"/>
        </w:rPr>
        <w:t>:</w:t>
      </w:r>
      <w:r w:rsidRPr="00F855B4">
        <w:rPr>
          <w:color w:val="000000"/>
        </w:rPr>
        <w:t xml:space="preserve"> </w:t>
      </w:r>
      <w:r>
        <w:rPr>
          <w:color w:val="000000"/>
        </w:rPr>
        <w:t>PSYC 1301</w:t>
      </w:r>
    </w:p>
    <w:p w:rsidR="008B3A22" w:rsidRPr="00576716" w:rsidRDefault="008B3A22" w:rsidP="008B3A22">
      <w:pPr>
        <w:pStyle w:val="NormalWeb"/>
        <w:spacing w:before="0" w:beforeAutospacing="0" w:after="0" w:afterAutospacing="0"/>
        <w:rPr>
          <w:color w:val="000000"/>
        </w:rPr>
      </w:pPr>
    </w:p>
    <w:p w:rsidR="008B3A22" w:rsidRPr="00576716" w:rsidRDefault="008B3A22" w:rsidP="008B3A22">
      <w:pPr>
        <w:pStyle w:val="NormalWeb"/>
        <w:spacing w:before="0" w:beforeAutospacing="0" w:after="0" w:afterAutospacing="0"/>
        <w:rPr>
          <w:color w:val="000000"/>
        </w:rPr>
      </w:pPr>
      <w:r w:rsidRPr="00E610BB">
        <w:rPr>
          <w:rStyle w:val="Strong"/>
        </w:rPr>
        <w:t>Required Textbook(s) and/or Required Material(s)</w:t>
      </w:r>
      <w:r w:rsidRPr="003C2B11">
        <w:rPr>
          <w:b/>
        </w:rPr>
        <w:t>:</w:t>
      </w:r>
      <w:r>
        <w:t xml:space="preserve"> </w:t>
      </w:r>
      <w:r>
        <w:rPr>
          <w:color w:val="000000"/>
        </w:rPr>
        <w:t>Berger, K. S. (2016</w:t>
      </w:r>
      <w:r w:rsidRPr="00F855B4">
        <w:rPr>
          <w:color w:val="000000"/>
        </w:rPr>
        <w:t xml:space="preserve">).  </w:t>
      </w:r>
      <w:r w:rsidRPr="00B66EED">
        <w:rPr>
          <w:i/>
          <w:color w:val="000000"/>
        </w:rPr>
        <w:t>Invitation to</w:t>
      </w:r>
      <w:r w:rsidRPr="00F855B4">
        <w:rPr>
          <w:i/>
          <w:color w:val="000000"/>
        </w:rPr>
        <w:t xml:space="preserve"> the life span </w:t>
      </w:r>
      <w:r w:rsidRPr="00F855B4">
        <w:rPr>
          <w:color w:val="000000"/>
        </w:rPr>
        <w:t>(</w:t>
      </w:r>
      <w:r>
        <w:rPr>
          <w:color w:val="000000"/>
        </w:rPr>
        <w:t>3rd</w:t>
      </w:r>
      <w:r w:rsidRPr="00F855B4">
        <w:rPr>
          <w:color w:val="000000"/>
        </w:rPr>
        <w:t xml:space="preserve"> ed.).  </w:t>
      </w:r>
      <w:smartTag w:uri="urn:schemas-microsoft-com:office:smarttags" w:element="State">
        <w:smartTag w:uri="urn:schemas-microsoft-com:office:smarttags" w:element="place">
          <w:r w:rsidRPr="00F855B4">
            <w:rPr>
              <w:color w:val="000000"/>
            </w:rPr>
            <w:t>New York</w:t>
          </w:r>
        </w:smartTag>
      </w:smartTag>
      <w:r w:rsidRPr="00F855B4">
        <w:rPr>
          <w:color w:val="000000"/>
        </w:rPr>
        <w:t>: Worth Publi</w:t>
      </w:r>
      <w:r>
        <w:rPr>
          <w:color w:val="000000"/>
        </w:rPr>
        <w:t xml:space="preserve">shers.  ISBN Number:  </w:t>
      </w:r>
      <w:r>
        <w:t>978-1-319-01588-6</w:t>
      </w:r>
    </w:p>
    <w:p w:rsidR="008B3A22" w:rsidRPr="00576716" w:rsidRDefault="008B3A22" w:rsidP="008B3A22">
      <w:pPr>
        <w:pStyle w:val="NormalWeb"/>
        <w:spacing w:before="0" w:beforeAutospacing="0" w:after="0" w:afterAutospacing="0"/>
        <w:rPr>
          <w:color w:val="000000"/>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Pr="00C44A04" w:rsidRDefault="008B3A22" w:rsidP="008B3A22">
      <w:pPr>
        <w:contextualSpacing/>
      </w:pPr>
      <w:r w:rsidRPr="00E610BB">
        <w:rPr>
          <w:rStyle w:val="Strong"/>
        </w:rPr>
        <w:t>Course Outcome Competencies:</w:t>
      </w:r>
      <w:r w:rsidRPr="00C44A04">
        <w:rPr>
          <w:b/>
        </w:rPr>
        <w:t xml:space="preserve"> </w:t>
      </w:r>
      <w:r w:rsidRPr="00C44A04">
        <w:t>Upon completion of this course, students will be able to:</w:t>
      </w:r>
    </w:p>
    <w:p w:rsidR="008B3A22" w:rsidRPr="00C44A04" w:rsidRDefault="008B3A22" w:rsidP="008B3A22">
      <w:pPr>
        <w:pStyle w:val="NormalWeb"/>
        <w:numPr>
          <w:ilvl w:val="0"/>
          <w:numId w:val="1"/>
        </w:numPr>
        <w:spacing w:before="0" w:beforeAutospacing="0" w:after="0" w:afterAutospacing="0"/>
        <w:contextualSpacing/>
      </w:pPr>
      <w:r w:rsidRPr="00C44A04">
        <w:t>Explain the 3 domains of development and the meaning of a ‘lifespan’ perspective</w:t>
      </w:r>
    </w:p>
    <w:p w:rsidR="008B3A22" w:rsidRDefault="008B3A22" w:rsidP="008B3A22">
      <w:pPr>
        <w:pStyle w:val="NormalWeb"/>
        <w:numPr>
          <w:ilvl w:val="0"/>
          <w:numId w:val="1"/>
        </w:numPr>
        <w:spacing w:before="0" w:beforeAutospacing="0" w:after="0" w:afterAutospacing="0"/>
      </w:pPr>
      <w:r w:rsidRPr="00C44A04">
        <w:t>Demonstrate knowledge of the major theoretica</w:t>
      </w:r>
      <w:r>
        <w:t xml:space="preserve">l perspectives in developmental </w:t>
      </w:r>
    </w:p>
    <w:p w:rsidR="008B3A22" w:rsidRPr="00C44A04" w:rsidRDefault="008B3A22" w:rsidP="008B3A22">
      <w:r>
        <w:t xml:space="preserve">            </w:t>
      </w:r>
      <w:r w:rsidR="00A35E66">
        <w:t xml:space="preserve">    </w:t>
      </w:r>
      <w:r w:rsidRPr="00C44A04">
        <w:t>psychology</w:t>
      </w:r>
    </w:p>
    <w:p w:rsidR="008B3A22" w:rsidRPr="00C44A04" w:rsidRDefault="008B3A22" w:rsidP="008B3A22">
      <w:pPr>
        <w:pStyle w:val="NormalWeb"/>
        <w:numPr>
          <w:ilvl w:val="0"/>
          <w:numId w:val="1"/>
        </w:numPr>
        <w:spacing w:before="0" w:beforeAutospacing="0" w:after="0" w:afterAutospacing="0"/>
      </w:pPr>
      <w:r w:rsidRPr="00C44A04">
        <w:t>Explain the basic methods of research in developmental psychology</w:t>
      </w:r>
    </w:p>
    <w:p w:rsidR="008B3A22" w:rsidRPr="00C44A04" w:rsidRDefault="008B3A22" w:rsidP="008B3A22">
      <w:pPr>
        <w:pStyle w:val="NormalWeb"/>
        <w:numPr>
          <w:ilvl w:val="0"/>
          <w:numId w:val="1"/>
        </w:numPr>
        <w:spacing w:before="0" w:beforeAutospacing="0" w:after="0" w:afterAutospacing="0"/>
      </w:pPr>
      <w:r w:rsidRPr="00C44A04">
        <w:t>Describe the developing person at different periods across the lifespan</w:t>
      </w:r>
    </w:p>
    <w:p w:rsidR="008B3A22" w:rsidRPr="00C44A04" w:rsidRDefault="008B3A22" w:rsidP="008B3A22">
      <w:pPr>
        <w:pStyle w:val="NormalWeb"/>
        <w:numPr>
          <w:ilvl w:val="0"/>
          <w:numId w:val="1"/>
        </w:numPr>
        <w:spacing w:before="0" w:beforeAutospacing="0" w:after="0" w:afterAutospacing="0"/>
      </w:pPr>
      <w:r w:rsidRPr="00C44A04">
        <w:t>Express your ideas about developmental psychology in a written format</w:t>
      </w:r>
    </w:p>
    <w:p w:rsidR="008B3A22" w:rsidRPr="00C44A04" w:rsidRDefault="008B3A22" w:rsidP="008B3A22">
      <w:pPr>
        <w:pStyle w:val="NormalWeb"/>
        <w:numPr>
          <w:ilvl w:val="0"/>
          <w:numId w:val="1"/>
        </w:numPr>
        <w:spacing w:before="0" w:beforeAutospacing="0" w:after="0" w:afterAutospacing="0"/>
      </w:pPr>
      <w:r w:rsidRPr="00C44A04">
        <w:t>Apply some developmental concepts to your own life</w:t>
      </w:r>
    </w:p>
    <w:p w:rsidR="008B3A22" w:rsidRPr="00576716" w:rsidRDefault="008B3A22" w:rsidP="008B3A22">
      <w:pPr>
        <w:pStyle w:val="NormalWeb"/>
        <w:spacing w:before="0" w:beforeAutospacing="0" w:after="0" w:afterAutospacing="0"/>
        <w:ind w:left="792"/>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8B3A22" w:rsidRDefault="008B3A22" w:rsidP="008B3A22">
      <w:pPr>
        <w:rPr>
          <w:color w:val="000000"/>
        </w:rPr>
      </w:pPr>
      <w:r>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B3A22" w:rsidRDefault="008B3A22" w:rsidP="008B3A22">
      <w:pPr>
        <w:rPr>
          <w:b/>
          <w:color w:val="000000"/>
        </w:rPr>
      </w:pPr>
    </w:p>
    <w:p w:rsidR="008B3A22" w:rsidRDefault="008B3A22" w:rsidP="008B3A22">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B3A22" w:rsidRDefault="008B3A22" w:rsidP="008B3A22">
      <w:pPr>
        <w:pStyle w:val="NormalWeb"/>
        <w:spacing w:before="0" w:beforeAutospacing="0" w:after="0" w:afterAutospacing="0"/>
        <w:rPr>
          <w:b/>
        </w:rPr>
      </w:pPr>
    </w:p>
    <w:p w:rsidR="008B3A22" w:rsidRDefault="008B3A22" w:rsidP="008B3A22">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715C22">
        <w:rPr>
          <w:color w:val="FF0000"/>
        </w:rPr>
        <w:t>http://www.apastyle.org/learn/faqs/index.aspx</w:t>
      </w:r>
      <w:r>
        <w:rPr>
          <w:color w:val="000000"/>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Helpful Hint:  Just because you reference a source at the end of your answer, does not mean you fulfilled the requirement.  If a source is provided in your reference list, a citation has to be 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Pr>
          <w:b/>
          <w:color w:val="000000"/>
        </w:rPr>
        <w:t xml:space="preserve"> have healthy baby (Berger, 2016</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8B3A22" w:rsidP="008B3A22">
      <w:pPr>
        <w:shd w:val="clear" w:color="auto" w:fill="FFFFFF"/>
        <w:spacing w:after="200"/>
        <w:rPr>
          <w:b/>
          <w:color w:val="000000"/>
          <w:bdr w:val="none" w:sz="0" w:space="0" w:color="auto" w:frame="1"/>
        </w:rPr>
      </w:pPr>
      <w:r>
        <w:rPr>
          <w:b/>
          <w:color w:val="000000"/>
          <w:bdr w:val="none" w:sz="0" w:space="0" w:color="auto" w:frame="1"/>
        </w:rPr>
        <w:t>Berger, K. S. (2016</w:t>
      </w:r>
      <w:r w:rsidRPr="00685E36">
        <w:rPr>
          <w:b/>
          <w:color w:val="000000"/>
          <w:bdr w:val="none" w:sz="0" w:space="0" w:color="auto" w:frame="1"/>
        </w:rPr>
        <w:t xml:space="preserve">).  </w:t>
      </w:r>
      <w:r w:rsidRPr="00685E36">
        <w:rPr>
          <w:rStyle w:val="Emphasis"/>
          <w:b/>
          <w:color w:val="000000"/>
          <w:bdr w:val="none" w:sz="0" w:space="0" w:color="auto" w:frame="1"/>
        </w:rPr>
        <w:t>Invitation to the life span</w:t>
      </w:r>
      <w:r w:rsidRPr="00685E36">
        <w:rPr>
          <w:b/>
          <w:color w:val="000000"/>
          <w:bdr w:val="none" w:sz="0" w:space="0" w:color="auto" w:frame="1"/>
        </w:rPr>
        <w:t xml:space="preserve"> (</w:t>
      </w:r>
      <w:r>
        <w:rPr>
          <w:b/>
          <w:color w:val="000000"/>
          <w:bdr w:val="none" w:sz="0" w:space="0" w:color="auto" w:frame="1"/>
        </w:rPr>
        <w:t xml:space="preserve">3rd </w:t>
      </w:r>
      <w:r w:rsidRPr="00685E36">
        <w:rPr>
          <w:b/>
          <w:color w:val="000000"/>
          <w:bdr w:val="none" w:sz="0" w:space="0" w:color="auto" w:frame="1"/>
        </w:rPr>
        <w:t>ed.).  New York: Worth Publishers.</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lastRenderedPageBreak/>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CD3228">
        <w:rPr>
          <w:b/>
          <w:color w:val="000000"/>
          <w:highlight w:val="yellow"/>
        </w:rPr>
        <w:t xml:space="preserve"> of each week.</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ED1251" w:rsidRDefault="008B3A22" w:rsidP="008B3A22">
      <w:pPr>
        <w:pStyle w:val="NormalWeb"/>
        <w:rPr>
          <w:color w:val="000000"/>
        </w:rPr>
      </w:pPr>
      <w:r w:rsidRPr="009F0EE9">
        <w:rPr>
          <w:b/>
          <w:color w:val="FF0000"/>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Pr="00F855B4">
        <w:rPr>
          <w:b/>
          <w:color w:val="000000"/>
        </w:rPr>
        <w:t>1-2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E22BD" w:rsidRDefault="008B3A22" w:rsidP="008B3A22">
      <w:pPr>
        <w:pStyle w:val="NormalWeb"/>
        <w:rPr>
          <w:color w:val="FF0000"/>
        </w:rPr>
      </w:pPr>
      <w:r w:rsidRPr="009F0EE9">
        <w:rPr>
          <w:b/>
          <w:color w:val="FF0000"/>
          <w:u w:val="single"/>
        </w:rPr>
        <w:t xml:space="preserve">Deductions:  1 point for each day the </w:t>
      </w:r>
      <w:r w:rsidRPr="003E22BD">
        <w:rPr>
          <w:b/>
          <w:color w:val="FF0000"/>
          <w:u w:val="single"/>
        </w:rPr>
        <w:t>response to another student’s posting is late.</w:t>
      </w:r>
      <w:r w:rsidRPr="003E22BD">
        <w:rPr>
          <w:color w:val="FF0000"/>
        </w:rPr>
        <w:t xml:space="preserve">  </w:t>
      </w:r>
    </w:p>
    <w:p w:rsidR="00CD3228" w:rsidRPr="00576716" w:rsidRDefault="008B3A22" w:rsidP="00CD3228">
      <w:pPr>
        <w:pStyle w:val="NormalWeb"/>
        <w:rPr>
          <w:color w:val="000000"/>
        </w:rPr>
      </w:pPr>
      <w:r w:rsidRPr="00576716">
        <w:rPr>
          <w:color w:val="000000"/>
        </w:rPr>
        <w:t xml:space="preserve">4.  </w:t>
      </w:r>
      <w:r w:rsidRPr="00576716">
        <w:rPr>
          <w:b/>
          <w:color w:val="000000"/>
          <w:u w:val="single"/>
        </w:rPr>
        <w:t>Exams:</w:t>
      </w:r>
      <w:r w:rsidR="00CD3228">
        <w:rPr>
          <w:color w:val="000000"/>
        </w:rPr>
        <w:t xml:space="preserve">  </w:t>
      </w:r>
      <w:r w:rsidR="00CD3228" w:rsidRPr="00576716">
        <w:rPr>
          <w:color w:val="000000"/>
        </w:rPr>
        <w:t>T</w:t>
      </w:r>
      <w:r w:rsidR="00CD3228">
        <w:rPr>
          <w:color w:val="000000"/>
        </w:rPr>
        <w:t xml:space="preserve">here will be 4 exams given and you will have 90 minutes to complete each test.  </w:t>
      </w:r>
      <w:r w:rsidR="00CD3228"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w:t>
      </w:r>
      <w:r w:rsidR="00CD3228" w:rsidRPr="00576716">
        <w:rPr>
          <w:color w:val="000000"/>
        </w:rPr>
        <w:lastRenderedPageBreak/>
        <w:t xml:space="preserve">true/false, matching, short answer, and/or essay/critical thinking exercises.  </w:t>
      </w:r>
      <w:r w:rsidR="00CD3228"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00CD3228" w:rsidRPr="00576716">
        <w:rPr>
          <w:rFonts w:eastAsia="SimSun"/>
          <w:bCs/>
          <w:color w:val="000000"/>
          <w:lang w:eastAsia="zh-CN"/>
        </w:rPr>
        <w:t>Even in a classroom, you still would not discuss the questions with someone else before or during the test.</w:t>
      </w:r>
      <w:r w:rsidR="00CD3228" w:rsidRPr="00576716">
        <w:rPr>
          <w:rFonts w:eastAsia="SimSun"/>
          <w:b/>
          <w:bCs/>
          <w:color w:val="000000"/>
          <w:lang w:eastAsia="zh-CN"/>
        </w:rPr>
        <w:t xml:space="preserve">  </w:t>
      </w:r>
      <w:r w:rsidR="00CD3228" w:rsidRPr="00576716">
        <w:rPr>
          <w:rFonts w:eastAsia="SimSun"/>
          <w:color w:val="000000"/>
          <w:lang w:eastAsia="zh-CN"/>
        </w:rPr>
        <w:t xml:space="preserve">Even though the test is open book and notes, </w:t>
      </w:r>
      <w:r w:rsidR="00CD3228" w:rsidRPr="00576716">
        <w:rPr>
          <w:rFonts w:eastAsia="SimSun"/>
          <w:bCs/>
          <w:color w:val="000000"/>
          <w:lang w:eastAsia="zh-CN"/>
        </w:rPr>
        <w:t>you will not be able to answer the questions correctly if you have not read the assigned material - both the lessons and the chapters</w:t>
      </w:r>
      <w:r w:rsidR="00CD3228" w:rsidRPr="00576716">
        <w:rPr>
          <w:rFonts w:eastAsia="SimSun"/>
          <w:color w:val="000000"/>
          <w:lang w:eastAsia="zh-CN"/>
        </w:rPr>
        <w:t>.  You will not have any problem</w:t>
      </w:r>
      <w:r w:rsidR="00CD3228">
        <w:rPr>
          <w:rFonts w:eastAsia="SimSun"/>
          <w:color w:val="000000"/>
          <w:lang w:eastAsia="zh-CN"/>
        </w:rPr>
        <w:t>s</w:t>
      </w:r>
      <w:r w:rsidR="00CD3228" w:rsidRPr="00576716">
        <w:rPr>
          <w:rFonts w:eastAsia="SimSun"/>
          <w:color w:val="000000"/>
          <w:lang w:eastAsia="zh-CN"/>
        </w:rPr>
        <w:t xml:space="preserve"> with these </w:t>
      </w:r>
      <w:proofErr w:type="gramStart"/>
      <w:r w:rsidR="00CD3228" w:rsidRPr="00576716">
        <w:rPr>
          <w:rFonts w:eastAsia="SimSun"/>
          <w:color w:val="000000"/>
          <w:lang w:eastAsia="zh-CN"/>
        </w:rPr>
        <w:t>as long as</w:t>
      </w:r>
      <w:proofErr w:type="gramEnd"/>
      <w:r w:rsidR="00CD3228" w:rsidRPr="00576716">
        <w:rPr>
          <w:rFonts w:eastAsia="SimSun"/>
          <w:color w:val="000000"/>
          <w:lang w:eastAsia="zh-CN"/>
        </w:rPr>
        <w:t xml:space="preserve"> you ha</w:t>
      </w:r>
      <w:r w:rsidR="00CD3228">
        <w:rPr>
          <w:rFonts w:eastAsia="SimSun"/>
          <w:color w:val="000000"/>
          <w:lang w:eastAsia="zh-CN"/>
        </w:rPr>
        <w:t xml:space="preserve">ve read the assigned material.  </w:t>
      </w:r>
      <w:r w:rsidR="00CD3228">
        <w:rPr>
          <w:color w:val="000000"/>
        </w:rPr>
        <w:t xml:space="preserve">If </w:t>
      </w:r>
      <w:r w:rsidR="00CD3228" w:rsidRPr="00576716">
        <w:rPr>
          <w:color w:val="000000"/>
        </w:rPr>
        <w:t>you encounter technology pro</w:t>
      </w:r>
      <w:r w:rsidR="00CD3228">
        <w:rPr>
          <w:color w:val="000000"/>
        </w:rPr>
        <w:t xml:space="preserve">blems, contact me immediately.  </w:t>
      </w:r>
      <w:r w:rsidR="00CD3228" w:rsidRPr="00576716">
        <w:rPr>
          <w:color w:val="000000"/>
        </w:rPr>
        <w:t xml:space="preserve">  </w:t>
      </w:r>
    </w:p>
    <w:p w:rsidR="008B3A22" w:rsidRPr="00F855B4" w:rsidRDefault="008B3A22" w:rsidP="008B3A22">
      <w:pPr>
        <w:rPr>
          <w:b/>
          <w:bCs/>
          <w:color w:val="000000"/>
          <w:u w:val="single"/>
        </w:rPr>
      </w:pPr>
      <w:r w:rsidRPr="009F0EE9">
        <w:rPr>
          <w:b/>
          <w:color w:val="FF0000"/>
          <w:u w:val="single"/>
        </w:rPr>
        <w:t xml:space="preserve">Deductions:  1 point for each day </w:t>
      </w:r>
      <w:r>
        <w:rPr>
          <w:b/>
          <w:color w:val="FF0000"/>
          <w:u w:val="single"/>
        </w:rPr>
        <w:t xml:space="preserve">an </w:t>
      </w:r>
      <w:r w:rsidRPr="00335741">
        <w:rPr>
          <w:b/>
          <w:bCs/>
          <w:color w:val="FF0000"/>
          <w:u w:val="single"/>
        </w:rPr>
        <w:t>exam is late.</w:t>
      </w:r>
    </w:p>
    <w:p w:rsidR="008B3A22" w:rsidRPr="00576716" w:rsidRDefault="008B3A22" w:rsidP="008B3A22">
      <w:pPr>
        <w:rPr>
          <w:color w:val="000000"/>
        </w:rPr>
      </w:pPr>
      <w:r w:rsidRPr="00576716">
        <w:rPr>
          <w:color w:val="000000"/>
        </w:rPr>
        <w:t xml:space="preserve">  </w:t>
      </w:r>
    </w:p>
    <w:p w:rsidR="008B3A22" w:rsidRDefault="008B3A22" w:rsidP="008B3A22">
      <w:pPr>
        <w:autoSpaceDE w:val="0"/>
        <w:autoSpaceDN w:val="0"/>
        <w:adjustRightInd w:val="0"/>
        <w:rPr>
          <w:iCs/>
        </w:rPr>
      </w:pPr>
      <w:r>
        <w:rPr>
          <w:color w:val="000000"/>
        </w:rPr>
        <w:t xml:space="preserve">5.  </w:t>
      </w:r>
      <w:r w:rsidRPr="007A706E">
        <w:rPr>
          <w:b/>
          <w:iCs/>
          <w:u w:val="single"/>
        </w:rPr>
        <w:t>Eating Disorders on the Internet</w:t>
      </w:r>
      <w:r>
        <w:rPr>
          <w:b/>
          <w:iCs/>
          <w:u w:val="single"/>
        </w:rPr>
        <w:t>:</w:t>
      </w:r>
      <w:r>
        <w:rPr>
          <w:iCs/>
        </w:rPr>
        <w:t xml:space="preserve">  After reading </w:t>
      </w:r>
      <w:r w:rsidRPr="00267E43">
        <w:rPr>
          <w:iCs/>
        </w:rPr>
        <w:t>Chapter 9, take your learning a step further</w:t>
      </w:r>
      <w:r>
        <w:rPr>
          <w:iCs/>
        </w:rPr>
        <w:t xml:space="preserve"> </w:t>
      </w:r>
      <w:r w:rsidRPr="00267E43">
        <w:rPr>
          <w:iCs/>
        </w:rPr>
        <w:t xml:space="preserve">by testing your critical thinking skills </w:t>
      </w:r>
      <w:r>
        <w:rPr>
          <w:iCs/>
        </w:rPr>
        <w:t>on this problem-solving exercise</w:t>
      </w:r>
      <w:r w:rsidRPr="00267E43">
        <w:rPr>
          <w:iCs/>
        </w:rPr>
        <w:t>.</w:t>
      </w:r>
    </w:p>
    <w:p w:rsidR="008B3A22" w:rsidRPr="00267E43" w:rsidRDefault="008B3A22" w:rsidP="008B3A22">
      <w:pPr>
        <w:autoSpaceDE w:val="0"/>
        <w:autoSpaceDN w:val="0"/>
        <w:adjustRightInd w:val="0"/>
        <w:rPr>
          <w:iCs/>
        </w:rPr>
      </w:pPr>
    </w:p>
    <w:p w:rsidR="008B3A22" w:rsidRDefault="008B3A22" w:rsidP="008B3A22">
      <w:pPr>
        <w:autoSpaceDE w:val="0"/>
        <w:autoSpaceDN w:val="0"/>
        <w:adjustRightInd w:val="0"/>
      </w:pPr>
      <w:r w:rsidRPr="00267E43">
        <w:t>In this exercise, you will examine the eating disorders anorexia nervosa and</w:t>
      </w:r>
      <w:r>
        <w:t xml:space="preserve"> </w:t>
      </w:r>
      <w:r w:rsidRPr="00267E43">
        <w:t>bulimia nervosa, including the symptoms, treatment options, and latest research</w:t>
      </w:r>
      <w:r>
        <w:t xml:space="preserve"> </w:t>
      </w:r>
      <w:r w:rsidRPr="00267E43">
        <w:t xml:space="preserve">findings that are unlocking the mysteries of these disorders. </w:t>
      </w:r>
      <w:r>
        <w:t>Two credible websites that are helpful in your research are:</w:t>
      </w:r>
    </w:p>
    <w:p w:rsidR="008B3A22" w:rsidRDefault="00D17238" w:rsidP="008B3A22">
      <w:pPr>
        <w:autoSpaceDE w:val="0"/>
        <w:autoSpaceDN w:val="0"/>
        <w:adjustRightInd w:val="0"/>
      </w:pPr>
      <w:hyperlink r:id="rId6" w:history="1">
        <w:r w:rsidR="008B3A22" w:rsidRPr="00FF0DE3">
          <w:rPr>
            <w:rStyle w:val="Hyperlink"/>
          </w:rPr>
          <w:t>http://psychcentral.com/disorders/</w:t>
        </w:r>
      </w:hyperlink>
    </w:p>
    <w:p w:rsidR="008B3A22" w:rsidRDefault="00D17238" w:rsidP="008B3A22">
      <w:pPr>
        <w:autoSpaceDE w:val="0"/>
        <w:autoSpaceDN w:val="0"/>
        <w:adjustRightInd w:val="0"/>
      </w:pPr>
      <w:hyperlink r:id="rId7" w:history="1">
        <w:r w:rsidR="008B3A22" w:rsidRPr="00FF0DE3">
          <w:rPr>
            <w:rStyle w:val="Hyperlink"/>
          </w:rPr>
          <w:t>https://www.nimh.nih.gov/index.shtml</w:t>
        </w:r>
      </w:hyperlink>
    </w:p>
    <w:p w:rsidR="008B3A22" w:rsidRPr="00267E43" w:rsidRDefault="008B3A22" w:rsidP="008B3A22">
      <w:pPr>
        <w:autoSpaceDE w:val="0"/>
        <w:autoSpaceDN w:val="0"/>
        <w:adjustRightInd w:val="0"/>
      </w:pPr>
      <w:r w:rsidRPr="00267E43">
        <w:t>Don’</w:t>
      </w:r>
      <w:r>
        <w:t>t limit your exploration to these</w:t>
      </w:r>
      <w:r w:rsidRPr="00267E43">
        <w:t xml:space="preserve"> site</w:t>
      </w:r>
      <w:r>
        <w:t>s</w:t>
      </w:r>
      <w:r w:rsidRPr="00267E43">
        <w:t>,</w:t>
      </w:r>
      <w:r>
        <w:t xml:space="preserve"> </w:t>
      </w:r>
      <w:r w:rsidRPr="00267E43">
        <w:t>however; rather, use it as a starting point in your investigation to find answers to</w:t>
      </w:r>
      <w:r>
        <w:t xml:space="preserve"> </w:t>
      </w:r>
      <w:r w:rsidRPr="00267E43">
        <w:t>the following questions.</w:t>
      </w:r>
    </w:p>
    <w:p w:rsidR="008B3A22" w:rsidRDefault="008B3A22" w:rsidP="008B3A22">
      <w:pPr>
        <w:autoSpaceDE w:val="0"/>
        <w:autoSpaceDN w:val="0"/>
        <w:adjustRightInd w:val="0"/>
      </w:pPr>
    </w:p>
    <w:p w:rsidR="008B3A22" w:rsidRPr="00267E43" w:rsidRDefault="008B3A22" w:rsidP="008B3A22">
      <w:pPr>
        <w:autoSpaceDE w:val="0"/>
        <w:autoSpaceDN w:val="0"/>
        <w:adjustRightInd w:val="0"/>
      </w:pPr>
      <w:r>
        <w:t>1. S</w:t>
      </w:r>
      <w:r w:rsidRPr="00267E43">
        <w:t>ummarize the onlin</w:t>
      </w:r>
      <w:r>
        <w:t xml:space="preserve">e diagnosis criteria for </w:t>
      </w:r>
      <w:r w:rsidRPr="00267E43">
        <w:t>anorexia nervo</w:t>
      </w:r>
      <w:r>
        <w:t xml:space="preserve">sa and </w:t>
      </w:r>
      <w:r w:rsidRPr="00267E43">
        <w:t>bulimia nervosa.</w:t>
      </w:r>
    </w:p>
    <w:p w:rsidR="008B3A22" w:rsidRPr="00267E43" w:rsidRDefault="008B3A22" w:rsidP="008B3A22">
      <w:pPr>
        <w:autoSpaceDE w:val="0"/>
        <w:autoSpaceDN w:val="0"/>
        <w:adjustRightInd w:val="0"/>
      </w:pPr>
      <w:r w:rsidRPr="00267E43">
        <w:t>2. Given the many developmental contexts of anorexia nervosa and bulimia nervosa,</w:t>
      </w:r>
      <w:r>
        <w:t xml:space="preserve"> </w:t>
      </w:r>
      <w:r w:rsidRPr="00267E43">
        <w:t>treatment must focus on the biosocial, cognitive, and psychosocial roots</w:t>
      </w:r>
      <w:r>
        <w:t xml:space="preserve"> </w:t>
      </w:r>
      <w:r w:rsidRPr="00267E43">
        <w:t xml:space="preserve">of these disorders. </w:t>
      </w:r>
      <w:r>
        <w:t xml:space="preserve"> D</w:t>
      </w:r>
      <w:r w:rsidRPr="00267E43">
        <w:t xml:space="preserve">escribe the </w:t>
      </w:r>
      <w:r>
        <w:t xml:space="preserve">treatment options available for </w:t>
      </w:r>
      <w:r w:rsidRPr="00267E43">
        <w:t xml:space="preserve">anorexia </w:t>
      </w:r>
      <w:r>
        <w:t>and</w:t>
      </w:r>
      <w:r w:rsidRPr="00267E43">
        <w:t xml:space="preserve"> bulimia. Which have proven to be most effective?</w:t>
      </w:r>
    </w:p>
    <w:p w:rsidR="008B3A22" w:rsidRDefault="008B3A22" w:rsidP="008B3A22">
      <w:pPr>
        <w:autoSpaceDE w:val="0"/>
        <w:autoSpaceDN w:val="0"/>
        <w:adjustRightInd w:val="0"/>
      </w:pPr>
      <w:r w:rsidRPr="00267E43">
        <w:t xml:space="preserve">3. </w:t>
      </w:r>
      <w:r>
        <w:t>H</w:t>
      </w:r>
      <w:r w:rsidRPr="00267E43">
        <w:t xml:space="preserve">ow </w:t>
      </w:r>
      <w:r>
        <w:t xml:space="preserve">do </w:t>
      </w:r>
      <w:r w:rsidRPr="00267E43">
        <w:t>the recovery rates</w:t>
      </w:r>
      <w:r>
        <w:t xml:space="preserve"> </w:t>
      </w:r>
      <w:r w:rsidRPr="00267E43">
        <w:t>differ for anore</w:t>
      </w:r>
      <w:r>
        <w:t xml:space="preserve">xia nervosa and bulimia nervosa?  </w:t>
      </w:r>
    </w:p>
    <w:p w:rsidR="008B3A22" w:rsidRDefault="008B3A22" w:rsidP="008B3A22">
      <w:pPr>
        <w:autoSpaceDE w:val="0"/>
        <w:autoSpaceDN w:val="0"/>
        <w:adjustRightInd w:val="0"/>
      </w:pPr>
      <w:r w:rsidRPr="00267E43">
        <w:t xml:space="preserve">4. </w:t>
      </w:r>
      <w:r>
        <w:t xml:space="preserve">Briefly summarize a true story from </w:t>
      </w:r>
      <w:r w:rsidRPr="00A80698">
        <w:rPr>
          <w:b/>
          <w:bCs/>
          <w:i/>
          <w:iCs/>
        </w:rPr>
        <w:t>each disorder</w:t>
      </w:r>
      <w:r>
        <w:t xml:space="preserve"> – a person who battled anorexia n</w:t>
      </w:r>
      <w:r w:rsidRPr="00311FF7">
        <w:t>e</w:t>
      </w:r>
      <w:r>
        <w:t xml:space="preserve">rvosa and a person who battled bulimia nervosa. </w:t>
      </w:r>
    </w:p>
    <w:p w:rsidR="008B3A22" w:rsidRDefault="008B3A22" w:rsidP="008B3A22">
      <w:pPr>
        <w:autoSpaceDE w:val="0"/>
        <w:autoSpaceDN w:val="0"/>
        <w:adjustRightInd w:val="0"/>
      </w:pPr>
    </w:p>
    <w:p w:rsidR="008B3A22" w:rsidRDefault="008B3A22" w:rsidP="008B3A22">
      <w:pPr>
        <w:adjustRightInd w:val="0"/>
        <w:rPr>
          <w:b/>
          <w:color w:val="000000"/>
        </w:rPr>
      </w:pPr>
      <w:r>
        <w:rPr>
          <w:b/>
          <w:color w:val="000000"/>
        </w:rPr>
        <w:t>*</w:t>
      </w:r>
      <w:r w:rsidRPr="00EE3B03">
        <w:rPr>
          <w:b/>
          <w:color w:val="000000"/>
        </w:rPr>
        <w:t xml:space="preserve">The paper </w:t>
      </w:r>
      <w:r>
        <w:rPr>
          <w:b/>
          <w:color w:val="000000"/>
        </w:rPr>
        <w:t xml:space="preserve">must be typed, double </w:t>
      </w:r>
      <w:r w:rsidRPr="00EE3B03">
        <w:rPr>
          <w:b/>
          <w:color w:val="000000"/>
        </w:rPr>
        <w:t xml:space="preserve">spaced, </w:t>
      </w:r>
      <w:r w:rsidRPr="00EE3B03">
        <w:rPr>
          <w:b/>
          <w:i/>
          <w:color w:val="000000"/>
        </w:rPr>
        <w:t>at least</w:t>
      </w:r>
      <w:r>
        <w:rPr>
          <w:b/>
          <w:color w:val="000000"/>
        </w:rPr>
        <w:t xml:space="preserve"> 600 words, a Microsoft Word document, and contain at least 2 references.  </w:t>
      </w:r>
      <w:r w:rsidRPr="00EE3B03">
        <w:rPr>
          <w:b/>
          <w:color w:val="000000"/>
        </w:rPr>
        <w:t xml:space="preserve">Additionally, the paper will contain a title page at the beginning and a reference page at the end, which are not included in </w:t>
      </w:r>
      <w:r>
        <w:rPr>
          <w:b/>
          <w:color w:val="000000"/>
        </w:rPr>
        <w:t>the 600 words of text</w:t>
      </w:r>
      <w:r w:rsidRPr="00EE3B03">
        <w:rPr>
          <w:b/>
          <w:color w:val="000000"/>
        </w:rPr>
        <w:t>.   APA format is required, margins have to be set at 1 inch, and font must be 12 points (using the common font Times New Roman).</w:t>
      </w:r>
      <w:r>
        <w:rPr>
          <w:b/>
          <w:color w:val="000000"/>
        </w:rPr>
        <w:t xml:space="preserve">  </w:t>
      </w:r>
      <w:r w:rsidRPr="0048398B">
        <w:rPr>
          <w:rFonts w:eastAsia="Calibri"/>
          <w:b/>
          <w:color w:val="000000"/>
          <w:highlight w:val="yellow"/>
        </w:rPr>
        <w:t>Attach and submit paper through the assignment link that will be provided in class.</w:t>
      </w:r>
    </w:p>
    <w:p w:rsidR="008B3A22" w:rsidRDefault="008B3A22" w:rsidP="008B3A22">
      <w:pPr>
        <w:rPr>
          <w:rFonts w:eastAsia="Calibri"/>
          <w:b/>
          <w:color w:val="000000"/>
        </w:rPr>
      </w:pPr>
    </w:p>
    <w:p w:rsidR="008B3A22" w:rsidRPr="0015797A" w:rsidRDefault="008B3A22" w:rsidP="008B3A22">
      <w:pPr>
        <w:autoSpaceDE w:val="0"/>
        <w:autoSpaceDN w:val="0"/>
        <w:adjustRightInd w:val="0"/>
        <w:rPr>
          <w:b/>
          <w:color w:val="000000"/>
        </w:rPr>
      </w:pPr>
      <w:r>
        <w:rPr>
          <w:color w:val="000000"/>
        </w:rPr>
        <w:t xml:space="preserve"> </w:t>
      </w:r>
      <w:r>
        <w:rPr>
          <w:b/>
          <w:color w:val="FF0000"/>
          <w:u w:val="single"/>
        </w:rPr>
        <w:t xml:space="preserve">Deductions:  1 point </w:t>
      </w:r>
      <w:r w:rsidRPr="009F0EE9">
        <w:rPr>
          <w:b/>
          <w:color w:val="FF0000"/>
          <w:u w:val="single"/>
        </w:rPr>
        <w:t xml:space="preserve">for each day the </w:t>
      </w:r>
      <w:r>
        <w:rPr>
          <w:b/>
          <w:color w:val="FF0000"/>
          <w:u w:val="single"/>
        </w:rPr>
        <w:t>Eating Disorders project is late</w:t>
      </w:r>
      <w:r w:rsidRPr="001C1D67">
        <w:rPr>
          <w:b/>
          <w:bCs/>
          <w:color w:val="FF0000"/>
          <w:u w:val="single"/>
        </w:rPr>
        <w:t>.</w:t>
      </w:r>
    </w:p>
    <w:p w:rsidR="008B3A22" w:rsidRPr="006D0CA7" w:rsidRDefault="008B3A22" w:rsidP="008B3A22">
      <w:pPr>
        <w:tabs>
          <w:tab w:val="left" w:pos="720"/>
        </w:tabs>
        <w:spacing w:before="120" w:line="300" w:lineRule="exact"/>
        <w:jc w:val="both"/>
        <w:rPr>
          <w:bCs/>
          <w:color w:val="000000"/>
        </w:rPr>
      </w:pPr>
    </w:p>
    <w:p w:rsidR="008B3A22" w:rsidRPr="00FC0635" w:rsidRDefault="008B3A22" w:rsidP="008B3A22">
      <w:pPr>
        <w:rPr>
          <w:i/>
        </w:rPr>
      </w:pPr>
      <w:r>
        <w:rPr>
          <w:color w:val="000000"/>
        </w:rPr>
        <w:t>6</w:t>
      </w:r>
      <w:r w:rsidRPr="00576716">
        <w:rPr>
          <w:color w:val="000000"/>
        </w:rPr>
        <w:t>.</w:t>
      </w:r>
      <w:r>
        <w:rPr>
          <w:color w:val="000000"/>
        </w:rPr>
        <w:t xml:space="preserve">  </w:t>
      </w:r>
      <w:r w:rsidRPr="00C8365A">
        <w:rPr>
          <w:b/>
          <w:u w:val="single"/>
        </w:rPr>
        <w:t>Nursing Home</w:t>
      </w:r>
      <w:r>
        <w:rPr>
          <w:b/>
          <w:u w:val="single"/>
        </w:rPr>
        <w:t xml:space="preserve"> Tour</w:t>
      </w:r>
      <w:r w:rsidRPr="00C8365A">
        <w:rPr>
          <w:b/>
          <w:u w:val="single"/>
        </w:rPr>
        <w:t>:</w:t>
      </w:r>
      <w:r w:rsidRPr="00C8365A">
        <w:t xml:space="preserve"> </w:t>
      </w:r>
      <w:r w:rsidRPr="00FC0635">
        <w:rPr>
          <w:i/>
        </w:rPr>
        <w:t xml:space="preserve">There will be a time in your life when you are an elder and may need assistance because you are unable to take care of yourself.  What happens if you do not have a spouse or family member to take care of you when you are old?  No matter if you are 18 or 50, it is important to understand the different kinds of long term care available and make sure others know your wishes and desires.  Long term care options include home care, day programs, senior housing, assisted living, continuing-care retirement communities, and nursing homes.  Did you know that you can buy long term care insurance and the younger you are the cheaper the policy </w:t>
      </w:r>
      <w:r w:rsidRPr="00FC0635">
        <w:rPr>
          <w:i/>
        </w:rPr>
        <w:lastRenderedPageBreak/>
        <w:t>will be?  You need to be in control of how you want to live the rest of your elder years.  Therefore, I challenge everyone to research ALL long term care options in your own time but during this 11 week course, we will explore one long term care option more in detail:  Nursing homes.</w:t>
      </w:r>
    </w:p>
    <w:p w:rsidR="008B3A22" w:rsidRDefault="008B3A22" w:rsidP="008B3A22"/>
    <w:p w:rsidR="008B3A22" w:rsidRDefault="008B3A22" w:rsidP="008B3A22">
      <w:r w:rsidRPr="00C8365A">
        <w:t xml:space="preserve">You will be required to tour </w:t>
      </w:r>
      <w:r w:rsidRPr="00C8365A">
        <w:rPr>
          <w:color w:val="000000"/>
        </w:rPr>
        <w:t xml:space="preserve">a nursing home </w:t>
      </w:r>
      <w:r w:rsidRPr="00C8365A">
        <w:t xml:space="preserve">in your </w:t>
      </w:r>
      <w:r w:rsidRPr="00C8365A">
        <w:rPr>
          <w:color w:val="000000"/>
        </w:rPr>
        <w:t>community and record details about the physical setting, the social int</w:t>
      </w:r>
      <w:r w:rsidRPr="00C8365A">
        <w:t xml:space="preserve">eractions of the residents, </w:t>
      </w:r>
      <w:r w:rsidRPr="00C8365A">
        <w:rPr>
          <w:color w:val="000000"/>
        </w:rPr>
        <w:t>the activities of the staff</w:t>
      </w:r>
      <w:r w:rsidRPr="00C8365A">
        <w:t>, and other basic information</w:t>
      </w:r>
      <w:r w:rsidRPr="00C8365A">
        <w:rPr>
          <w:color w:val="000000"/>
        </w:rPr>
        <w:t>.</w:t>
      </w:r>
      <w:r>
        <w:t xml:space="preserve">  </w:t>
      </w:r>
      <w:r w:rsidRPr="00C8365A">
        <w:t>A checklist will be provided in class as a guideline.  Please make sure that you call the facility in advance and speak to someone in admissions so you can set up a tour date.  You should be able to schedule a tour within the week.  After your tour, I encourage you to ask permission if you can interact with one of the residents.  Simply sitting and talking or playing cards with a resident will make their day.</w:t>
      </w:r>
      <w:r>
        <w:t xml:space="preserve"> </w:t>
      </w:r>
    </w:p>
    <w:p w:rsidR="008B3A22" w:rsidRDefault="008B3A22" w:rsidP="008B3A22"/>
    <w:p w:rsidR="008B3A22" w:rsidRPr="00DF47A2" w:rsidRDefault="008B3A22" w:rsidP="008B3A22">
      <w:pPr>
        <w:rPr>
          <w:b/>
          <w:i/>
        </w:rPr>
      </w:pPr>
      <w:r w:rsidRPr="00DF47A2">
        <w:rPr>
          <w:b/>
          <w:i/>
        </w:rPr>
        <w:t xml:space="preserve">**If you are deployed, please contact me </w:t>
      </w:r>
      <w:r>
        <w:rPr>
          <w:b/>
          <w:i/>
        </w:rPr>
        <w:t xml:space="preserve">immediately </w:t>
      </w:r>
      <w:r w:rsidRPr="00DF47A2">
        <w:rPr>
          <w:b/>
          <w:i/>
        </w:rPr>
        <w:t xml:space="preserve">so we can make other </w:t>
      </w:r>
      <w:proofErr w:type="gramStart"/>
      <w:r w:rsidRPr="00DF47A2">
        <w:rPr>
          <w:b/>
          <w:i/>
        </w:rPr>
        <w:t>arrangements.*</w:t>
      </w:r>
      <w:proofErr w:type="gramEnd"/>
      <w:r w:rsidRPr="00DF47A2">
        <w:rPr>
          <w:b/>
          <w:i/>
        </w:rPr>
        <w:t xml:space="preserve">*   </w:t>
      </w:r>
    </w:p>
    <w:p w:rsidR="008B3A22" w:rsidRDefault="008B3A22" w:rsidP="008B3A22"/>
    <w:p w:rsidR="008B3A22" w:rsidRDefault="008B3A22" w:rsidP="008B3A22">
      <w:pPr>
        <w:adjustRightInd w:val="0"/>
        <w:rPr>
          <w:color w:val="000000"/>
        </w:rPr>
      </w:pPr>
      <w:r>
        <w:rPr>
          <w:color w:val="000000"/>
        </w:rPr>
        <w:t>When writing your paper about the nursing home facility you toured, include the following information:</w:t>
      </w:r>
    </w:p>
    <w:p w:rsidR="008B3A22" w:rsidRDefault="008B3A22" w:rsidP="008B3A22">
      <w:pPr>
        <w:adjustRightInd w:val="0"/>
        <w:rPr>
          <w:color w:val="000000"/>
        </w:rPr>
      </w:pPr>
      <w:r>
        <w:rPr>
          <w:color w:val="000000"/>
        </w:rPr>
        <w:t xml:space="preserve">1.  The name of the facility, date, and time you visited.  </w:t>
      </w:r>
    </w:p>
    <w:p w:rsidR="008B3A22" w:rsidRDefault="008B3A22" w:rsidP="008B3A22">
      <w:pPr>
        <w:adjustRightInd w:val="0"/>
        <w:rPr>
          <w:color w:val="000000"/>
        </w:rPr>
      </w:pPr>
      <w:r>
        <w:rPr>
          <w:color w:val="000000"/>
        </w:rPr>
        <w:t xml:space="preserve">2.  Your recorded details of the facility (checklist will be provided in class as a guideline for your written details).   </w:t>
      </w:r>
    </w:p>
    <w:p w:rsidR="008B3A22" w:rsidRDefault="008B3A22" w:rsidP="008B3A22">
      <w:r>
        <w:rPr>
          <w:color w:val="000000"/>
        </w:rPr>
        <w:t xml:space="preserve">3.  </w:t>
      </w:r>
      <w:r>
        <w:t>Would you like to work or live in this place?  Why or why not?</w:t>
      </w:r>
    </w:p>
    <w:p w:rsidR="008B3A22" w:rsidRDefault="008B3A22" w:rsidP="008B3A22">
      <w:r>
        <w:t>4.  Research the advantages and disadvantages of nursing home care by using the textbook or other credible sources.</w:t>
      </w:r>
    </w:p>
    <w:p w:rsidR="008B3A22" w:rsidRPr="00C8365A" w:rsidRDefault="008B3A22" w:rsidP="008B3A22">
      <w:r>
        <w:t xml:space="preserve">5.  Factors that affect the ability to perform activities of daily life (ADLs) and instrumental activities of daily life (IADLs).    </w:t>
      </w:r>
    </w:p>
    <w:p w:rsidR="008B3A22" w:rsidRDefault="008B3A22" w:rsidP="008B3A22">
      <w:pPr>
        <w:adjustRightInd w:val="0"/>
        <w:rPr>
          <w:color w:val="000000"/>
        </w:rPr>
      </w:pPr>
      <w:r>
        <w:rPr>
          <w:color w:val="000000"/>
        </w:rPr>
        <w:t xml:space="preserve"> </w:t>
      </w:r>
    </w:p>
    <w:p w:rsidR="008B3A22" w:rsidRDefault="008B3A22" w:rsidP="008B3A22">
      <w:pPr>
        <w:adjustRightInd w:val="0"/>
        <w:rPr>
          <w:b/>
          <w:color w:val="000000"/>
        </w:rPr>
      </w:pPr>
      <w:r>
        <w:rPr>
          <w:color w:val="000000"/>
        </w:rPr>
        <w:t>*This</w:t>
      </w:r>
      <w:r w:rsidRPr="00BD70DD">
        <w:rPr>
          <w:color w:val="000000"/>
        </w:rPr>
        <w:t xml:space="preserve"> paper must be typed, double spaced, </w:t>
      </w:r>
      <w:r>
        <w:rPr>
          <w:color w:val="000000"/>
        </w:rPr>
        <w:t>4-6</w:t>
      </w:r>
      <w:r w:rsidRPr="00BD70DD">
        <w:rPr>
          <w:color w:val="000000"/>
        </w:rPr>
        <w:t xml:space="preserve"> pages in length</w:t>
      </w:r>
      <w:r>
        <w:rPr>
          <w:color w:val="000000"/>
        </w:rPr>
        <w:t>, contain at least 2</w:t>
      </w:r>
      <w:r w:rsidRPr="00BD70DD">
        <w:rPr>
          <w:color w:val="000000"/>
        </w:rPr>
        <w:t xml:space="preserve"> references, and a Microsoft Word document.  Additionally, the paper will contain a title page at the beginning and a reference page at the end, which are not included in the </w:t>
      </w:r>
      <w:r>
        <w:rPr>
          <w:color w:val="000000"/>
        </w:rPr>
        <w:t xml:space="preserve">4-6 page paper.  </w:t>
      </w:r>
      <w:r w:rsidRPr="00BD70DD">
        <w:rPr>
          <w:color w:val="000000"/>
        </w:rPr>
        <w:t>APA format is required, margins have to be set at 1 inch, and font must be 12 points (using the common font Times New Roman).</w:t>
      </w:r>
      <w:r w:rsidRPr="00C75B21">
        <w:rPr>
          <w:color w:val="000000"/>
        </w:rP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8B3A22" w:rsidRDefault="008B3A22" w:rsidP="008B3A22">
      <w:pPr>
        <w:adjustRightInd w:val="0"/>
        <w:rPr>
          <w:b/>
          <w:color w:val="000000"/>
        </w:rPr>
      </w:pPr>
    </w:p>
    <w:p w:rsidR="008B3A22" w:rsidRPr="00F855B4" w:rsidRDefault="008B3A22" w:rsidP="008B3A22">
      <w:pPr>
        <w:rPr>
          <w:color w:val="000000"/>
        </w:rPr>
      </w:pPr>
      <w:r>
        <w:rPr>
          <w:b/>
          <w:color w:val="FF0000"/>
          <w:u w:val="single"/>
        </w:rPr>
        <w:t xml:space="preserve">Deductions:  1 point </w:t>
      </w:r>
      <w:r w:rsidRPr="009F0EE9">
        <w:rPr>
          <w:b/>
          <w:color w:val="FF0000"/>
          <w:u w:val="single"/>
        </w:rPr>
        <w:t xml:space="preserve">for each day the </w:t>
      </w:r>
      <w:r>
        <w:rPr>
          <w:b/>
          <w:color w:val="FF0000"/>
          <w:u w:val="single"/>
        </w:rPr>
        <w:t xml:space="preserve">Nursing Home Tour </w:t>
      </w:r>
      <w:r w:rsidRPr="00626406">
        <w:rPr>
          <w:b/>
          <w:bCs/>
          <w:color w:val="FF0000"/>
          <w:u w:val="single"/>
        </w:rPr>
        <w:t>paper is late.</w:t>
      </w:r>
    </w:p>
    <w:p w:rsidR="008B3A22" w:rsidRPr="006D0CA7" w:rsidRDefault="008B3A22" w:rsidP="008B3A22">
      <w:pPr>
        <w:rPr>
          <w:bCs/>
          <w:color w:val="000000"/>
        </w:rPr>
      </w:pPr>
    </w:p>
    <w:p w:rsidR="008B3A22" w:rsidRPr="00E610BB" w:rsidRDefault="008B3A22" w:rsidP="008B3A22">
      <w:pPr>
        <w:adjustRightInd w:val="0"/>
        <w:rPr>
          <w:rStyle w:val="Strong"/>
        </w:rPr>
      </w:pPr>
      <w:r w:rsidRPr="00E610BB">
        <w:rPr>
          <w:rStyle w:val="Strong"/>
          <w:rFonts w:eastAsia="Georgia"/>
        </w:rPr>
        <w:t>Grading Criteria:</w:t>
      </w:r>
    </w:p>
    <w:p w:rsidR="008B3A22" w:rsidRPr="00576716" w:rsidRDefault="008B3A22" w:rsidP="008B3A22">
      <w:pPr>
        <w:pStyle w:val="NormalWeb"/>
        <w:spacing w:before="0" w:beforeAutospacing="0" w:after="0" w:afterAutospacing="0"/>
        <w:rPr>
          <w:color w:val="000000"/>
        </w:rPr>
      </w:pPr>
      <w:r w:rsidRPr="00576716">
        <w:rPr>
          <w:color w:val="000000"/>
        </w:rPr>
        <w:t> </w:t>
      </w:r>
    </w:p>
    <w:p w:rsidR="008B3A22" w:rsidRPr="00C97916" w:rsidRDefault="008B3A22" w:rsidP="008B3A22">
      <w:pPr>
        <w:pStyle w:val="NormalWeb"/>
        <w:spacing w:before="0" w:beforeAutospacing="0" w:after="0" w:afterAutospacing="0"/>
        <w:rPr>
          <w:u w:val="single"/>
        </w:rPr>
      </w:pPr>
      <w:r w:rsidRPr="00C97916">
        <w:rPr>
          <w:u w:val="single"/>
        </w:rPr>
        <w:t>The University has a standard grade scale:</w:t>
      </w:r>
    </w:p>
    <w:p w:rsidR="008B3A22" w:rsidRPr="00C97916" w:rsidRDefault="008B3A22" w:rsidP="008B3A22">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97916">
        <w:t>is</w:t>
      </w:r>
      <w:proofErr w:type="gramEnd"/>
      <w:r w:rsidRPr="00C97916">
        <w:t xml:space="preserve"> converted to an F.</w:t>
      </w:r>
    </w:p>
    <w:p w:rsidR="008B3A22" w:rsidRPr="00C97916" w:rsidRDefault="008B3A22" w:rsidP="008B3A22">
      <w:pPr>
        <w:pStyle w:val="NormalWeb"/>
        <w:spacing w:before="0" w:beforeAutospacing="0" w:after="0" w:afterAutospacing="0"/>
      </w:pPr>
      <w:r w:rsidRPr="00C97916">
        <w:lastRenderedPageBreak/>
        <w:t xml:space="preserve"> </w:t>
      </w:r>
    </w:p>
    <w:p w:rsidR="008B3A22" w:rsidRPr="00C97916" w:rsidRDefault="008B3A22" w:rsidP="008B3A22">
      <w:pPr>
        <w:contextualSpacing/>
        <w:rPr>
          <w:u w:val="single"/>
        </w:rPr>
      </w:pPr>
      <w:r w:rsidRPr="00C97916">
        <w:rPr>
          <w:u w:val="single"/>
        </w:rPr>
        <w:t>Student grade appeals:</w:t>
      </w:r>
    </w:p>
    <w:p w:rsidR="008B3A22" w:rsidRDefault="00AF4CE6" w:rsidP="008B3A22">
      <w:pPr>
        <w:pStyle w:val="NormalWeb"/>
        <w:spacing w:before="0" w:beforeAutospacing="0" w:after="0" w:afterAutospacing="0"/>
      </w:pPr>
      <w:r>
        <w:t xml:space="preserve">Students shall have protection through orderly procedures against prejudices or capricious academic evaluation. </w:t>
      </w:r>
      <w:r w:rsidR="00407572">
        <w:t xml:space="preserve"> </w:t>
      </w:r>
      <w:r>
        <w:t xml:space="preserve">A student who believes that he or she has not been held to realistic academic standards, just evaluation procedures, or appropriate grading, may appeal the final grade given in the course by using the student grade appeal process described in the Academic Catalog. </w:t>
      </w:r>
      <w:r w:rsidR="00407572">
        <w:t xml:space="preserve"> </w:t>
      </w:r>
      <w:r>
        <w:t xml:space="preserve">Appeals </w:t>
      </w:r>
      <w:r w:rsidR="00035E22">
        <w:t xml:space="preserve">may </w:t>
      </w:r>
      <w:r w:rsidR="009634D6">
        <w:t xml:space="preserve">not be made for advanced placement examinations or </w:t>
      </w:r>
      <w:r>
        <w:t xml:space="preserve">course bypass examinations. </w:t>
      </w:r>
      <w:r w:rsidR="00407572">
        <w:t xml:space="preserve"> </w:t>
      </w:r>
      <w:r>
        <w:t xml:space="preserve">Appeals are limited to the final course grade, which may be upheld, raised, or lowered at any stage of the appeal process. </w:t>
      </w:r>
      <w:r w:rsidR="00407572">
        <w:t xml:space="preserve"> </w:t>
      </w:r>
      <w:r>
        <w:t>Any recommendation to lower a course grade must be submitted through the Vice President of Academic Affairs/Faculty Assembly Grade Appeals Com</w:t>
      </w:r>
      <w:r w:rsidR="00407572">
        <w:t xml:space="preserve">mittee for review and approval.  </w:t>
      </w:r>
      <w:r>
        <w:t>The Faculty Assembly Grade Appeals Committee may instruct that the course grade be upheld, raised, or lowered to a more proper evaluation</w:t>
      </w:r>
      <w:r w:rsidR="00035E22">
        <w:t>.</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Pr>
          <w:b/>
          <w:color w:val="000000"/>
          <w:highlight w:val="yellow"/>
        </w:rPr>
        <w:t>.  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8B3A22" w:rsidRPr="00CD1EA3" w:rsidRDefault="008B3A22" w:rsidP="008B3A22">
      <w:pPr>
        <w:pStyle w:val="NormalWeb"/>
        <w:rPr>
          <w:b/>
          <w:color w:val="000000"/>
        </w:rPr>
      </w:pPr>
      <w:r w:rsidRPr="00CD1EA3">
        <w:rPr>
          <w:b/>
          <w:color w:val="000000"/>
          <w:u w:val="single"/>
        </w:rPr>
        <w:t xml:space="preserve">Week #1:  </w:t>
      </w:r>
      <w:r w:rsidR="00CD48F0">
        <w:rPr>
          <w:b/>
          <w:color w:val="000000"/>
          <w:u w:val="single"/>
        </w:rPr>
        <w:t>August 20</w:t>
      </w:r>
      <w:r w:rsidRPr="00CD1EA3">
        <w:rPr>
          <w:b/>
          <w:color w:val="000000"/>
          <w:u w:val="single"/>
        </w:rPr>
        <w:t xml:space="preserve"> – </w:t>
      </w:r>
      <w:r w:rsidR="00CD48F0">
        <w:rPr>
          <w:b/>
          <w:color w:val="000000"/>
          <w:u w:val="single"/>
        </w:rPr>
        <w:t>26</w:t>
      </w:r>
      <w:r w:rsidRPr="00CD1EA3">
        <w:rPr>
          <w:b/>
          <w:color w:val="000000"/>
          <w:u w:val="single"/>
        </w:rPr>
        <w:t xml:space="preserve">      </w:t>
      </w:r>
    </w:p>
    <w:p w:rsidR="008B3A22" w:rsidRDefault="008B3A22" w:rsidP="008B3A22">
      <w:pPr>
        <w:pStyle w:val="NormalWeb"/>
        <w:spacing w:before="0" w:beforeAutospacing="0" w:after="0" w:afterAutospacing="0"/>
        <w:rPr>
          <w:color w:val="000000"/>
        </w:rPr>
      </w:pPr>
      <w:r w:rsidRPr="00576716">
        <w:rPr>
          <w:color w:val="000000"/>
        </w:rPr>
        <w:t xml:space="preserve">*Read Syllabus </w:t>
      </w:r>
    </w:p>
    <w:p w:rsidR="008B3A22" w:rsidRDefault="008B3A22" w:rsidP="008B3A22">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WBU email address</w:t>
      </w:r>
      <w:r w:rsidR="00CD48F0">
        <w:rPr>
          <w:color w:val="000000"/>
        </w:rPr>
        <w:t>,</w:t>
      </w:r>
      <w:r>
        <w:rPr>
          <w:color w:val="000000"/>
        </w:rPr>
        <w:t xml:space="preserve"> 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8B3A22" w:rsidRPr="00576716" w:rsidRDefault="008B3A22" w:rsidP="008B3A22">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8B3A22" w:rsidRPr="00F855B4" w:rsidRDefault="008B3A22" w:rsidP="008B3A22">
      <w:pPr>
        <w:pStyle w:val="NormalWeb"/>
        <w:spacing w:before="0" w:beforeAutospacing="0" w:after="0" w:afterAutospacing="0"/>
        <w:rPr>
          <w:color w:val="000000"/>
        </w:rPr>
      </w:pPr>
      <w:r>
        <w:rPr>
          <w:color w:val="000000"/>
        </w:rPr>
        <w:t xml:space="preserve">*Read Chapter 1 - </w:t>
      </w:r>
      <w:r>
        <w:rPr>
          <w:i/>
          <w:color w:val="000000"/>
        </w:rPr>
        <w:t>The Beginning: The Science of Human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Read Chapter 2</w:t>
      </w:r>
      <w:r>
        <w:rPr>
          <w:color w:val="000000"/>
        </w:rPr>
        <w:t xml:space="preserve"> - </w:t>
      </w:r>
      <w:r>
        <w:rPr>
          <w:i/>
          <w:color w:val="000000"/>
        </w:rPr>
        <w:t>The Beginning: From Conception to Birth</w:t>
      </w:r>
    </w:p>
    <w:p w:rsidR="008B3A22" w:rsidRDefault="008B3A22" w:rsidP="008B3A22">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Default="008B3A22" w:rsidP="008B3A22">
      <w:pPr>
        <w:pStyle w:val="NormalWeb"/>
        <w:spacing w:before="0" w:beforeAutospacing="0" w:after="0" w:afterAutospacing="0"/>
        <w:rPr>
          <w:color w:val="000000"/>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t xml:space="preserve">Week #2:  </w:t>
      </w:r>
      <w:r w:rsidR="006F380C">
        <w:rPr>
          <w:b/>
          <w:color w:val="000000"/>
          <w:u w:val="single"/>
        </w:rPr>
        <w:t>August 27</w:t>
      </w:r>
      <w:r w:rsidRPr="006908B3">
        <w:rPr>
          <w:b/>
          <w:color w:val="000000"/>
          <w:u w:val="single"/>
        </w:rPr>
        <w:t xml:space="preserve"> </w:t>
      </w:r>
      <w:r>
        <w:rPr>
          <w:b/>
          <w:color w:val="000000"/>
          <w:u w:val="single"/>
        </w:rPr>
        <w:t>–</w:t>
      </w:r>
      <w:r w:rsidRPr="006908B3">
        <w:rPr>
          <w:b/>
          <w:color w:val="000000"/>
          <w:u w:val="single"/>
        </w:rPr>
        <w:t xml:space="preserve"> </w:t>
      </w:r>
      <w:r w:rsidR="006F380C">
        <w:rPr>
          <w:b/>
          <w:color w:val="000000"/>
          <w:u w:val="single"/>
        </w:rPr>
        <w:t>September 2</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Chapter 3</w:t>
      </w:r>
      <w:r>
        <w:rPr>
          <w:color w:val="000000"/>
        </w:rPr>
        <w:t xml:space="preserve"> – </w:t>
      </w:r>
      <w:r>
        <w:rPr>
          <w:i/>
          <w:color w:val="000000"/>
        </w:rPr>
        <w:t>The First Two Years: Body and Mind</w:t>
      </w:r>
      <w:r w:rsidRPr="00F855B4">
        <w:rPr>
          <w:color w:val="000000"/>
        </w:rPr>
        <w:t xml:space="preserve"> </w:t>
      </w:r>
    </w:p>
    <w:p w:rsidR="008B3A22" w:rsidRDefault="008B3A22" w:rsidP="008B3A22">
      <w:pPr>
        <w:pStyle w:val="NormalWeb"/>
        <w:spacing w:before="0" w:beforeAutospacing="0" w:after="0" w:afterAutospacing="0"/>
        <w:rPr>
          <w:color w:val="000000"/>
        </w:rPr>
      </w:pPr>
      <w:r>
        <w:rPr>
          <w:color w:val="000000"/>
        </w:rPr>
        <w:t>*</w:t>
      </w:r>
      <w:r w:rsidRPr="00F855B4">
        <w:rPr>
          <w:color w:val="000000"/>
        </w:rPr>
        <w:t xml:space="preserve">Discussion Assignment #2 </w:t>
      </w:r>
      <w:r>
        <w:rPr>
          <w:color w:val="000000"/>
        </w:rPr>
        <w:t>(two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color w:val="000000"/>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t xml:space="preserve">Week #3:  </w:t>
      </w:r>
      <w:r w:rsidR="006F380C">
        <w:rPr>
          <w:b/>
          <w:color w:val="000000"/>
          <w:u w:val="single"/>
        </w:rPr>
        <w:t>September 3</w:t>
      </w:r>
      <w:r w:rsidRPr="006908B3">
        <w:rPr>
          <w:b/>
          <w:color w:val="000000"/>
          <w:u w:val="single"/>
        </w:rPr>
        <w:t xml:space="preserve"> - </w:t>
      </w:r>
      <w:r w:rsidR="006F380C">
        <w:rPr>
          <w:b/>
          <w:color w:val="000000"/>
          <w:u w:val="single"/>
        </w:rPr>
        <w:t>9</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536324" w:rsidRDefault="008B3A22" w:rsidP="008B3A22">
      <w:pPr>
        <w:pStyle w:val="NormalWeb"/>
        <w:spacing w:before="0" w:beforeAutospacing="0" w:after="0" w:afterAutospacing="0"/>
        <w:rPr>
          <w:i/>
          <w:color w:val="000000"/>
        </w:rPr>
      </w:pPr>
      <w:r>
        <w:rPr>
          <w:color w:val="000000"/>
        </w:rPr>
        <w:t xml:space="preserve">*Read Chapter 4 - </w:t>
      </w:r>
      <w:r w:rsidRPr="00AF0ADA">
        <w:rPr>
          <w:i/>
          <w:color w:val="000000"/>
        </w:rPr>
        <w:t>The First Two Years</w:t>
      </w:r>
      <w:r>
        <w:rPr>
          <w:i/>
          <w:color w:val="000000"/>
        </w:rPr>
        <w:t>: The Social World</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#3</w:t>
      </w:r>
      <w:r>
        <w:rPr>
          <w:color w:val="000000"/>
        </w:rPr>
        <w:t xml:space="preserve"> (two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b/>
          <w:color w:val="000000"/>
        </w:rPr>
      </w:pPr>
      <w:r>
        <w:rPr>
          <w:b/>
          <w:color w:val="000000"/>
        </w:rPr>
        <w:t>*</w:t>
      </w:r>
      <w:r w:rsidRPr="00F855B4">
        <w:rPr>
          <w:b/>
          <w:color w:val="000000"/>
        </w:rPr>
        <w:t>Exam</w:t>
      </w:r>
      <w:r>
        <w:rPr>
          <w:b/>
          <w:color w:val="000000"/>
        </w:rPr>
        <w:t xml:space="preserve"> #1 (chapters 1-4</w:t>
      </w:r>
      <w:r w:rsidRPr="00F855B4">
        <w:rPr>
          <w:b/>
          <w:color w:val="000000"/>
        </w:rPr>
        <w:t xml:space="preserve">; due </w:t>
      </w:r>
      <w:r w:rsidR="006F380C">
        <w:rPr>
          <w:b/>
          <w:color w:val="000000"/>
        </w:rPr>
        <w:t>Sunday, September 9</w:t>
      </w:r>
      <w:r>
        <w:rPr>
          <w:b/>
          <w:color w:val="000000"/>
        </w:rPr>
        <w:t>th,</w:t>
      </w:r>
      <w:r w:rsidRPr="00F855B4">
        <w:rPr>
          <w:b/>
          <w:color w:val="000000"/>
        </w:rPr>
        <w:t xml:space="preserve"> by 11:59pm CST)</w:t>
      </w:r>
    </w:p>
    <w:p w:rsidR="008B3A22" w:rsidRDefault="008B3A22" w:rsidP="008B3A22">
      <w:pPr>
        <w:pStyle w:val="NormalWeb"/>
        <w:spacing w:before="0" w:beforeAutospacing="0" w:after="0" w:afterAutospacing="0"/>
        <w:rPr>
          <w:b/>
          <w:color w:val="000000"/>
          <w:u w:val="single"/>
        </w:rPr>
      </w:pPr>
    </w:p>
    <w:p w:rsidR="006F380C" w:rsidRDefault="006F380C" w:rsidP="008B3A22">
      <w:pPr>
        <w:pStyle w:val="NormalWeb"/>
        <w:spacing w:before="0" w:beforeAutospacing="0" w:after="0" w:afterAutospacing="0"/>
        <w:rPr>
          <w:b/>
          <w:color w:val="000000"/>
          <w:u w:val="single"/>
        </w:rPr>
      </w:pPr>
    </w:p>
    <w:p w:rsidR="008B3A22" w:rsidRPr="006908B3" w:rsidRDefault="006F380C" w:rsidP="008B3A22">
      <w:pPr>
        <w:pStyle w:val="NormalWeb"/>
        <w:spacing w:before="0" w:beforeAutospacing="0" w:after="0" w:afterAutospacing="0"/>
        <w:rPr>
          <w:b/>
          <w:color w:val="000000"/>
          <w:u w:val="single"/>
        </w:rPr>
      </w:pPr>
      <w:r>
        <w:rPr>
          <w:b/>
          <w:color w:val="000000"/>
          <w:u w:val="single"/>
        </w:rPr>
        <w:lastRenderedPageBreak/>
        <w:t>Week #4: September 10 – 16</w:t>
      </w:r>
    </w:p>
    <w:p w:rsidR="008B3A22" w:rsidRPr="00F855B4" w:rsidRDefault="008B3A22" w:rsidP="008B3A22">
      <w:pPr>
        <w:pStyle w:val="NormalWeb"/>
        <w:spacing w:before="0" w:beforeAutospacing="0" w:after="0" w:afterAutospacing="0"/>
        <w:rPr>
          <w:color w:val="000000"/>
        </w:rPr>
      </w:pPr>
      <w:r w:rsidRPr="00F855B4">
        <w:rPr>
          <w:color w:val="000000"/>
          <w:u w:val="single"/>
        </w:rPr>
        <w:t xml:space="preserve">  </w:t>
      </w:r>
    </w:p>
    <w:p w:rsidR="008B3A22" w:rsidRDefault="008B3A22" w:rsidP="008B3A22">
      <w:pPr>
        <w:pStyle w:val="NormalWeb"/>
        <w:spacing w:before="0" w:beforeAutospacing="0" w:after="0" w:afterAutospacing="0"/>
        <w:rPr>
          <w:color w:val="000000"/>
        </w:rPr>
      </w:pPr>
      <w:r>
        <w:rPr>
          <w:color w:val="000000"/>
        </w:rPr>
        <w:t xml:space="preserve">*Read Chapter 5 – </w:t>
      </w:r>
      <w:r>
        <w:rPr>
          <w:i/>
          <w:color w:val="000000"/>
        </w:rPr>
        <w:t>Early Childhood: Body and Mind</w:t>
      </w:r>
      <w:r w:rsidRPr="00F855B4">
        <w:rPr>
          <w:color w:val="000000"/>
        </w:rPr>
        <w:t xml:space="preserve">  </w:t>
      </w:r>
    </w:p>
    <w:p w:rsidR="008B3A22" w:rsidRPr="00F855B4" w:rsidRDefault="008B3A22" w:rsidP="008B3A22">
      <w:pPr>
        <w:pStyle w:val="NormalWeb"/>
        <w:spacing w:before="0" w:beforeAutospacing="0" w:after="0" w:afterAutospacing="0"/>
        <w:rPr>
          <w:color w:val="000000"/>
        </w:rPr>
      </w:pPr>
      <w:r>
        <w:rPr>
          <w:color w:val="000000"/>
        </w:rPr>
        <w:t xml:space="preserve">*Read Chapter 6 – </w:t>
      </w:r>
      <w:r w:rsidRPr="00E23396">
        <w:rPr>
          <w:i/>
          <w:color w:val="000000"/>
        </w:rPr>
        <w:t xml:space="preserve">Early Childhood: </w:t>
      </w:r>
      <w:r>
        <w:rPr>
          <w:i/>
          <w:color w:val="000000"/>
        </w:rPr>
        <w:t>The Social World</w:t>
      </w:r>
    </w:p>
    <w:p w:rsidR="008B3A22" w:rsidRPr="00A85966" w:rsidRDefault="008B3A22" w:rsidP="008B3A22">
      <w:pPr>
        <w:pStyle w:val="NormalWeb"/>
        <w:spacing w:before="0" w:beforeAutospacing="0" w:after="0" w:afterAutospacing="0"/>
        <w:rPr>
          <w:color w:val="FF0000"/>
        </w:rPr>
      </w:pPr>
      <w:r>
        <w:rPr>
          <w:color w:val="000000"/>
        </w:rPr>
        <w:t>*</w:t>
      </w:r>
      <w:r w:rsidRPr="00F855B4">
        <w:rPr>
          <w:color w:val="000000"/>
        </w:rPr>
        <w:t>Discussion Assignment #4</w:t>
      </w:r>
      <w:r>
        <w:rPr>
          <w:color w:val="000000"/>
        </w:rPr>
        <w:t xml:space="preserve"> </w:t>
      </w:r>
      <w:r w:rsidRPr="00266782">
        <w:rPr>
          <w:color w:val="000000"/>
        </w:rPr>
        <w:t>(two discussion questions</w:t>
      </w:r>
      <w:r w:rsidR="006F380C">
        <w:rPr>
          <w:color w:val="000000"/>
        </w:rPr>
        <w:t>)</w:t>
      </w:r>
    </w:p>
    <w:p w:rsidR="008B3A22" w:rsidRPr="00811086" w:rsidRDefault="008B3A22" w:rsidP="008B3A22">
      <w:pPr>
        <w:pStyle w:val="NormalWeb"/>
        <w:spacing w:before="0" w:beforeAutospacing="0" w:after="0" w:afterAutospacing="0"/>
        <w:rPr>
          <w:b/>
          <w:color w:val="000000"/>
        </w:rPr>
      </w:pPr>
    </w:p>
    <w:p w:rsidR="008B3A22" w:rsidRDefault="00E46FFC" w:rsidP="008B3A22">
      <w:pPr>
        <w:pStyle w:val="NormalWeb"/>
        <w:spacing w:before="0" w:beforeAutospacing="0" w:after="0" w:afterAutospacing="0"/>
        <w:rPr>
          <w:b/>
          <w:color w:val="000000"/>
          <w:u w:val="single"/>
        </w:rPr>
      </w:pPr>
      <w:r>
        <w:rPr>
          <w:b/>
          <w:color w:val="000000"/>
          <w:u w:val="single"/>
        </w:rPr>
        <w:t>Week #5:  September 17</w:t>
      </w:r>
      <w:r w:rsidR="008B3A22" w:rsidRPr="006908B3">
        <w:rPr>
          <w:b/>
          <w:color w:val="000000"/>
          <w:u w:val="single"/>
        </w:rPr>
        <w:t xml:space="preserve"> - </w:t>
      </w:r>
      <w:r>
        <w:rPr>
          <w:b/>
          <w:color w:val="000000"/>
          <w:u w:val="single"/>
        </w:rPr>
        <w:t>23</w:t>
      </w:r>
      <w:r w:rsidR="008B3A22"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7 – </w:t>
      </w:r>
      <w:r>
        <w:rPr>
          <w:i/>
          <w:color w:val="000000"/>
        </w:rPr>
        <w:t>Middle</w:t>
      </w:r>
      <w:r w:rsidRPr="00E23396">
        <w:rPr>
          <w:i/>
          <w:color w:val="000000"/>
        </w:rPr>
        <w:t xml:space="preserve"> Childhood: </w:t>
      </w:r>
      <w:r>
        <w:rPr>
          <w:i/>
          <w:color w:val="000000"/>
        </w:rPr>
        <w:t>Body and Mind</w:t>
      </w:r>
      <w:r w:rsidRPr="00E23396">
        <w:rPr>
          <w:i/>
          <w:color w:val="000000"/>
        </w:rPr>
        <w:t xml:space="preserve"> </w:t>
      </w:r>
    </w:p>
    <w:p w:rsidR="008B3A22" w:rsidRPr="00E23396" w:rsidRDefault="008B3A22" w:rsidP="008B3A22">
      <w:pPr>
        <w:pStyle w:val="NormalWeb"/>
        <w:spacing w:before="0" w:beforeAutospacing="0" w:after="0" w:afterAutospacing="0"/>
        <w:rPr>
          <w:i/>
          <w:color w:val="000000"/>
        </w:rPr>
      </w:pPr>
      <w:r>
        <w:rPr>
          <w:color w:val="000000"/>
        </w:rPr>
        <w:t xml:space="preserve">*Read Chapter 8 – </w:t>
      </w:r>
      <w:r>
        <w:rPr>
          <w:i/>
          <w:color w:val="000000"/>
        </w:rPr>
        <w:t>Middle Childhood: The Social World</w:t>
      </w:r>
    </w:p>
    <w:p w:rsidR="008B3A22" w:rsidRDefault="008B3A22" w:rsidP="008B3A22">
      <w:pPr>
        <w:pStyle w:val="NormalWeb"/>
        <w:spacing w:before="0" w:beforeAutospacing="0" w:after="0" w:afterAutospacing="0"/>
        <w:rPr>
          <w:b/>
          <w:color w:val="FF0000"/>
        </w:rPr>
      </w:pPr>
      <w:r>
        <w:rPr>
          <w:color w:val="000000"/>
        </w:rPr>
        <w:t>*</w:t>
      </w:r>
      <w:r w:rsidRPr="00F855B4">
        <w:rPr>
          <w:color w:val="000000"/>
        </w:rPr>
        <w:t>Discussion Assignment #5 (</w:t>
      </w:r>
      <w:r>
        <w:rPr>
          <w:color w:val="000000"/>
        </w:rPr>
        <w:t>two</w:t>
      </w:r>
      <w:r w:rsidRPr="00F855B4">
        <w:rPr>
          <w:color w:val="000000"/>
        </w:rPr>
        <w:t xml:space="preserve"> discussion questions</w:t>
      </w:r>
      <w:r>
        <w:rPr>
          <w:color w:val="000000"/>
        </w:rPr>
        <w:t>)</w:t>
      </w:r>
    </w:p>
    <w:p w:rsidR="008B3A22" w:rsidRPr="00653E53" w:rsidRDefault="008B3A22" w:rsidP="008B3A22">
      <w:pPr>
        <w:pStyle w:val="NormalWeb"/>
        <w:spacing w:before="0" w:beforeAutospacing="0" w:after="0" w:afterAutospacing="0"/>
        <w:rPr>
          <w:b/>
          <w:color w:val="FF0000"/>
        </w:rPr>
      </w:pPr>
      <w:r>
        <w:rPr>
          <w:b/>
          <w:color w:val="000000"/>
        </w:rPr>
        <w:t>*</w:t>
      </w:r>
      <w:r w:rsidRPr="00F855B4">
        <w:rPr>
          <w:b/>
          <w:color w:val="000000"/>
        </w:rPr>
        <w:t xml:space="preserve">Exam #2 </w:t>
      </w:r>
      <w:r w:rsidR="00E46FFC">
        <w:rPr>
          <w:b/>
          <w:color w:val="000000"/>
        </w:rPr>
        <w:t>(chapters 5-8; due Sunday, September 23rd</w:t>
      </w:r>
      <w:r w:rsidRPr="00230B75">
        <w:rPr>
          <w:b/>
          <w:color w:val="000000"/>
        </w:rPr>
        <w:t>, by 11:59pm CST)</w:t>
      </w:r>
    </w:p>
    <w:p w:rsidR="008B3A22" w:rsidRDefault="008B3A22" w:rsidP="008B3A22">
      <w:pPr>
        <w:pStyle w:val="NormalWeb"/>
        <w:spacing w:before="0" w:beforeAutospacing="0" w:after="0" w:afterAutospacing="0"/>
        <w:rPr>
          <w:b/>
          <w:color w:val="000000"/>
        </w:rPr>
      </w:pPr>
    </w:p>
    <w:p w:rsidR="008B3A22" w:rsidRPr="00721F19" w:rsidRDefault="00E46FFC" w:rsidP="008B3A22">
      <w:pPr>
        <w:pStyle w:val="NormalWeb"/>
        <w:spacing w:before="0" w:beforeAutospacing="0" w:after="0" w:afterAutospacing="0"/>
        <w:rPr>
          <w:b/>
          <w:color w:val="FF0000"/>
        </w:rPr>
      </w:pPr>
      <w:r>
        <w:rPr>
          <w:b/>
          <w:color w:val="000000"/>
          <w:u w:val="single"/>
        </w:rPr>
        <w:t>Week #6:  September 24</w:t>
      </w:r>
      <w:r w:rsidR="008B3A22" w:rsidRPr="006908B3">
        <w:rPr>
          <w:b/>
          <w:color w:val="000000"/>
          <w:u w:val="single"/>
        </w:rPr>
        <w:t xml:space="preserve"> </w:t>
      </w:r>
      <w:r w:rsidR="008B3A22">
        <w:rPr>
          <w:b/>
          <w:color w:val="000000"/>
          <w:u w:val="single"/>
        </w:rPr>
        <w:t>–</w:t>
      </w:r>
      <w:r w:rsidR="008B3A22" w:rsidRPr="006908B3">
        <w:rPr>
          <w:b/>
          <w:color w:val="000000"/>
          <w:u w:val="single"/>
        </w:rPr>
        <w:t xml:space="preserve"> </w:t>
      </w:r>
      <w:r>
        <w:rPr>
          <w:b/>
          <w:color w:val="000000"/>
          <w:u w:val="single"/>
        </w:rPr>
        <w:t>30</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9 – </w:t>
      </w:r>
      <w:r>
        <w:rPr>
          <w:i/>
          <w:color w:val="000000"/>
        </w:rPr>
        <w:t>Adolescence: Body and Mind</w:t>
      </w:r>
    </w:p>
    <w:p w:rsidR="008B3A22" w:rsidRPr="00F855B4" w:rsidRDefault="008B3A22" w:rsidP="008B3A22">
      <w:pPr>
        <w:pStyle w:val="NormalWeb"/>
        <w:spacing w:before="0" w:beforeAutospacing="0" w:after="0" w:afterAutospacing="0"/>
        <w:rPr>
          <w:color w:val="000000"/>
        </w:rPr>
      </w:pPr>
      <w:r>
        <w:rPr>
          <w:color w:val="000000"/>
        </w:rPr>
        <w:t xml:space="preserve">*Read Chapter 10 – </w:t>
      </w:r>
      <w:r>
        <w:rPr>
          <w:i/>
          <w:color w:val="000000"/>
        </w:rPr>
        <w:t xml:space="preserve">Adolescence: The Social World </w:t>
      </w:r>
    </w:p>
    <w:p w:rsidR="008B3A22" w:rsidRDefault="008B3A22" w:rsidP="008B3A22">
      <w:pPr>
        <w:pStyle w:val="NormalWeb"/>
        <w:spacing w:before="0" w:beforeAutospacing="0" w:after="0" w:afterAutospacing="0"/>
        <w:rPr>
          <w:color w:val="FF0000"/>
        </w:rPr>
      </w:pPr>
      <w:r>
        <w:rPr>
          <w:color w:val="000000"/>
        </w:rPr>
        <w:t>*</w:t>
      </w:r>
      <w:r w:rsidRPr="00F855B4">
        <w:rPr>
          <w:color w:val="000000"/>
        </w:rPr>
        <w:t>Discussion Assignment #6</w:t>
      </w:r>
      <w:r>
        <w:rPr>
          <w:color w:val="000000"/>
        </w:rPr>
        <w:t xml:space="preserve"> </w:t>
      </w:r>
      <w:r w:rsidRPr="00F42DC5">
        <w:rPr>
          <w:color w:val="000000"/>
        </w:rPr>
        <w:t>(one discussion question)</w:t>
      </w:r>
    </w:p>
    <w:p w:rsidR="008B3A22" w:rsidRPr="00F855B4" w:rsidRDefault="008B3A22" w:rsidP="008B3A22">
      <w:pPr>
        <w:pStyle w:val="NormalWeb"/>
        <w:spacing w:before="0" w:beforeAutospacing="0" w:after="0" w:afterAutospacing="0"/>
        <w:rPr>
          <w:color w:val="000000"/>
        </w:rPr>
      </w:pPr>
      <w:r>
        <w:rPr>
          <w:b/>
          <w:color w:val="000000"/>
        </w:rPr>
        <w:t>*Eating Disorders on the Internet (</w:t>
      </w:r>
      <w:r w:rsidR="00E46FFC">
        <w:rPr>
          <w:b/>
          <w:color w:val="000000"/>
        </w:rPr>
        <w:t>due Saturday, September 29</w:t>
      </w:r>
      <w:r w:rsidRPr="00D116AF">
        <w:rPr>
          <w:b/>
          <w:color w:val="000000"/>
        </w:rPr>
        <w:t>th, by 11:59pm CST</w:t>
      </w:r>
      <w:r>
        <w:rPr>
          <w:b/>
          <w:color w:val="000000"/>
        </w:rPr>
        <w:t>)</w:t>
      </w:r>
    </w:p>
    <w:p w:rsidR="008B3A22" w:rsidRPr="00752DA9" w:rsidRDefault="008B3A22" w:rsidP="008B3A22">
      <w:pPr>
        <w:pStyle w:val="NormalWeb"/>
        <w:spacing w:before="0" w:beforeAutospacing="0" w:after="0" w:afterAutospacing="0"/>
        <w:rPr>
          <w:color w:val="FF0000"/>
        </w:rPr>
      </w:pPr>
    </w:p>
    <w:p w:rsidR="008B3A22" w:rsidRDefault="008B3A22" w:rsidP="008B3A22">
      <w:pPr>
        <w:pStyle w:val="NormalWeb"/>
        <w:spacing w:before="0" w:beforeAutospacing="0" w:after="0" w:afterAutospacing="0"/>
        <w:rPr>
          <w:b/>
          <w:color w:val="000000"/>
          <w:u w:val="single"/>
        </w:rPr>
      </w:pPr>
      <w:r w:rsidRPr="000A0040">
        <w:rPr>
          <w:b/>
          <w:color w:val="000000"/>
          <w:u w:val="single"/>
        </w:rPr>
        <w:t xml:space="preserve">Week #7:  </w:t>
      </w:r>
      <w:r w:rsidR="007628B7">
        <w:rPr>
          <w:b/>
          <w:color w:val="000000"/>
          <w:u w:val="single"/>
        </w:rPr>
        <w:t>October 1</w:t>
      </w:r>
      <w:r w:rsidRPr="000A0040">
        <w:rPr>
          <w:b/>
          <w:color w:val="000000"/>
          <w:u w:val="single"/>
        </w:rPr>
        <w:t xml:space="preserve"> </w:t>
      </w:r>
      <w:r>
        <w:rPr>
          <w:b/>
          <w:color w:val="000000"/>
          <w:u w:val="single"/>
        </w:rPr>
        <w:t>–</w:t>
      </w:r>
      <w:r w:rsidRPr="000A0040">
        <w:rPr>
          <w:b/>
          <w:color w:val="000000"/>
          <w:u w:val="single"/>
        </w:rPr>
        <w:t xml:space="preserve"> </w:t>
      </w:r>
      <w:r w:rsidR="007628B7">
        <w:rPr>
          <w:b/>
          <w:color w:val="000000"/>
          <w:u w:val="single"/>
        </w:rPr>
        <w:t>7</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11 - </w:t>
      </w:r>
      <w:r w:rsidRPr="0018473D">
        <w:rPr>
          <w:i/>
          <w:color w:val="000000"/>
        </w:rPr>
        <w:t>Adulthood</w:t>
      </w:r>
      <w:r>
        <w:rPr>
          <w:i/>
          <w:color w:val="000000"/>
        </w:rPr>
        <w:t>: Emerging Adulthood</w:t>
      </w:r>
    </w:p>
    <w:p w:rsidR="008B3A22" w:rsidRPr="00F855B4" w:rsidRDefault="008B3A22" w:rsidP="008B3A22">
      <w:pPr>
        <w:pStyle w:val="NormalWeb"/>
        <w:spacing w:before="0" w:beforeAutospacing="0" w:after="0" w:afterAutospacing="0"/>
        <w:rPr>
          <w:color w:val="000000"/>
        </w:rPr>
      </w:pPr>
      <w:r>
        <w:rPr>
          <w:color w:val="000000"/>
        </w:rPr>
        <w:t xml:space="preserve">*Read Chapter 12 – </w:t>
      </w:r>
      <w:r w:rsidRPr="0018473D">
        <w:rPr>
          <w:i/>
          <w:color w:val="000000"/>
        </w:rPr>
        <w:t>Adulthood</w:t>
      </w:r>
      <w:r>
        <w:rPr>
          <w:i/>
          <w:color w:val="000000"/>
        </w:rPr>
        <w:t>: Body and Mind</w:t>
      </w:r>
    </w:p>
    <w:p w:rsidR="008B3A22" w:rsidRPr="00594B3E" w:rsidRDefault="008B3A22" w:rsidP="008B3A22">
      <w:pPr>
        <w:pStyle w:val="NormalWeb"/>
        <w:spacing w:before="0" w:beforeAutospacing="0" w:after="0" w:afterAutospacing="0"/>
        <w:rPr>
          <w:b/>
          <w:color w:val="FF0000"/>
        </w:rPr>
      </w:pPr>
      <w:r>
        <w:rPr>
          <w:color w:val="000000"/>
        </w:rPr>
        <w:t>*</w:t>
      </w:r>
      <w:r w:rsidRPr="00F855B4">
        <w:rPr>
          <w:color w:val="000000"/>
        </w:rPr>
        <w:t>Discussion Assignment #7</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color w:val="000000"/>
        </w:rPr>
      </w:pPr>
    </w:p>
    <w:p w:rsidR="008B3A22" w:rsidRPr="0072769A" w:rsidRDefault="007628B7" w:rsidP="008B3A22">
      <w:pPr>
        <w:pStyle w:val="NormalWeb"/>
        <w:spacing w:before="0" w:beforeAutospacing="0" w:after="0" w:afterAutospacing="0"/>
        <w:rPr>
          <w:b/>
          <w:color w:val="000000"/>
          <w:u w:val="single"/>
        </w:rPr>
      </w:pPr>
      <w:r>
        <w:rPr>
          <w:b/>
          <w:color w:val="000000"/>
          <w:u w:val="single"/>
        </w:rPr>
        <w:t>Week #8:  October 8 - 14</w:t>
      </w:r>
      <w:r w:rsidR="008B3A22" w:rsidRPr="0072769A">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7F3F0F" w:rsidRDefault="008B3A22" w:rsidP="008B3A22">
      <w:pPr>
        <w:pStyle w:val="NormalWeb"/>
        <w:spacing w:before="0" w:beforeAutospacing="0" w:after="0" w:afterAutospacing="0"/>
        <w:rPr>
          <w:i/>
          <w:color w:val="000000"/>
        </w:rPr>
      </w:pPr>
      <w:r>
        <w:rPr>
          <w:color w:val="000000"/>
        </w:rPr>
        <w:t xml:space="preserve">*Read Chapter 13 – </w:t>
      </w:r>
      <w:r w:rsidRPr="001C6258">
        <w:rPr>
          <w:i/>
          <w:color w:val="000000"/>
        </w:rPr>
        <w:t>Adulthood</w:t>
      </w:r>
      <w:r>
        <w:rPr>
          <w:i/>
          <w:color w:val="000000"/>
        </w:rPr>
        <w:t>: The Social World</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#8</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b/>
          <w:color w:val="000000"/>
        </w:rPr>
      </w:pPr>
      <w:r>
        <w:rPr>
          <w:b/>
          <w:color w:val="000000"/>
        </w:rPr>
        <w:t>*</w:t>
      </w:r>
      <w:r w:rsidRPr="00F855B4">
        <w:rPr>
          <w:b/>
          <w:color w:val="000000"/>
        </w:rPr>
        <w:t>Exam #3 (</w:t>
      </w:r>
      <w:r>
        <w:rPr>
          <w:b/>
          <w:color w:val="000000"/>
        </w:rPr>
        <w:t xml:space="preserve">chapters 9-13; </w:t>
      </w:r>
      <w:r w:rsidRPr="00E32FAB">
        <w:rPr>
          <w:b/>
          <w:color w:val="000000"/>
        </w:rPr>
        <w:t>due Sunday</w:t>
      </w:r>
      <w:r w:rsidR="007628B7">
        <w:rPr>
          <w:b/>
          <w:color w:val="000000"/>
        </w:rPr>
        <w:t>, October 14</w:t>
      </w:r>
      <w:r>
        <w:rPr>
          <w:b/>
          <w:color w:val="000000"/>
        </w:rPr>
        <w:t>th,</w:t>
      </w:r>
      <w:r w:rsidRPr="00E32FAB">
        <w:rPr>
          <w:b/>
          <w:color w:val="000000"/>
        </w:rPr>
        <w:t xml:space="preserve"> by 11:59pm CST)</w:t>
      </w:r>
      <w:r w:rsidRPr="00673BBB">
        <w:rPr>
          <w:b/>
          <w:color w:val="FF0000"/>
        </w:rPr>
        <w:t xml:space="preserve"> </w:t>
      </w:r>
      <w:r w:rsidRPr="00D96D0A">
        <w:rPr>
          <w:b/>
          <w:color w:val="FF0000"/>
        </w:rPr>
        <w:t xml:space="preserve"> </w:t>
      </w:r>
    </w:p>
    <w:p w:rsidR="008B3A22" w:rsidRPr="00F855B4" w:rsidRDefault="008B3A22" w:rsidP="008B3A22">
      <w:pPr>
        <w:pStyle w:val="NormalWeb"/>
        <w:spacing w:before="0" w:beforeAutospacing="0" w:after="0" w:afterAutospacing="0"/>
        <w:rPr>
          <w:color w:val="000000"/>
        </w:rPr>
      </w:pPr>
    </w:p>
    <w:p w:rsidR="008B3A22" w:rsidRPr="00B1628C" w:rsidRDefault="007628B7" w:rsidP="008B3A22">
      <w:pPr>
        <w:pStyle w:val="NormalWeb"/>
        <w:spacing w:before="0" w:beforeAutospacing="0" w:after="0" w:afterAutospacing="0"/>
        <w:rPr>
          <w:b/>
          <w:color w:val="000000"/>
          <w:u w:val="single"/>
        </w:rPr>
      </w:pPr>
      <w:r>
        <w:rPr>
          <w:b/>
          <w:color w:val="000000"/>
          <w:u w:val="single"/>
        </w:rPr>
        <w:t>Week #9:  October</w:t>
      </w:r>
      <w:r w:rsidR="008B3A22" w:rsidRPr="00BF301C">
        <w:rPr>
          <w:b/>
          <w:color w:val="000000"/>
          <w:u w:val="single"/>
        </w:rPr>
        <w:t xml:space="preserve"> </w:t>
      </w:r>
      <w:r>
        <w:rPr>
          <w:b/>
          <w:color w:val="000000"/>
          <w:u w:val="single"/>
        </w:rPr>
        <w:t>15</w:t>
      </w:r>
      <w:r w:rsidR="008B3A22">
        <w:rPr>
          <w:b/>
          <w:color w:val="000000"/>
          <w:u w:val="single"/>
        </w:rPr>
        <w:t xml:space="preserve"> – </w:t>
      </w:r>
      <w:r>
        <w:rPr>
          <w:b/>
          <w:color w:val="000000"/>
          <w:u w:val="single"/>
        </w:rPr>
        <w:t>21</w:t>
      </w:r>
      <w:r w:rsidR="008B3A22" w:rsidRPr="00BF301C">
        <w:rPr>
          <w:b/>
          <w:color w:val="000000"/>
          <w:u w:val="single"/>
        </w:rPr>
        <w:t xml:space="preserve">  </w:t>
      </w:r>
      <w:r w:rsidR="008B3A22" w:rsidRPr="00B1628C">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 xml:space="preserve">*Read Chapter 14 - </w:t>
      </w:r>
      <w:r w:rsidRPr="00EF7320">
        <w:rPr>
          <w:i/>
          <w:color w:val="000000"/>
        </w:rPr>
        <w:t>Late Adulthood</w:t>
      </w:r>
      <w:r>
        <w:rPr>
          <w:i/>
          <w:color w:val="000000"/>
        </w:rPr>
        <w:t>: Body and Mind</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#9</w:t>
      </w:r>
      <w:r>
        <w:rPr>
          <w:color w:val="000000"/>
        </w:rPr>
        <w:t xml:space="preserve"> (two discussion questions</w:t>
      </w:r>
      <w:r w:rsidRPr="00F855B4">
        <w:rPr>
          <w:color w:val="000000"/>
        </w:rPr>
        <w:t>)</w:t>
      </w:r>
    </w:p>
    <w:p w:rsidR="008B3A22" w:rsidRPr="00F855B4" w:rsidRDefault="008B3A22" w:rsidP="008B3A22">
      <w:pPr>
        <w:pStyle w:val="NormalWeb"/>
        <w:spacing w:before="0" w:beforeAutospacing="0" w:after="0" w:afterAutospacing="0"/>
        <w:rPr>
          <w:color w:val="000000"/>
        </w:rPr>
      </w:pPr>
    </w:p>
    <w:p w:rsidR="008B3A22" w:rsidRPr="00C91469" w:rsidRDefault="008B3A22" w:rsidP="008B3A22">
      <w:pPr>
        <w:pStyle w:val="NormalWeb"/>
        <w:spacing w:before="0" w:beforeAutospacing="0" w:after="0" w:afterAutospacing="0"/>
        <w:rPr>
          <w:color w:val="000000"/>
        </w:rPr>
      </w:pPr>
      <w:r w:rsidRPr="00454D17">
        <w:rPr>
          <w:b/>
          <w:color w:val="000000"/>
          <w:u w:val="single"/>
        </w:rPr>
        <w:t xml:space="preserve">Week #10:  </w:t>
      </w:r>
      <w:r w:rsidR="007628B7">
        <w:rPr>
          <w:b/>
          <w:color w:val="000000"/>
          <w:u w:val="single"/>
        </w:rPr>
        <w:t>October 22 - 28</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15 - </w:t>
      </w:r>
      <w:r w:rsidRPr="00A86DF0">
        <w:rPr>
          <w:i/>
          <w:color w:val="000000"/>
        </w:rPr>
        <w:t>Late Adulthood</w:t>
      </w:r>
      <w:r>
        <w:rPr>
          <w:i/>
          <w:color w:val="000000"/>
        </w:rPr>
        <w:t xml:space="preserve">: The Social World </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#10</w:t>
      </w:r>
      <w:r>
        <w:rPr>
          <w:color w:val="000000"/>
        </w:rPr>
        <w:t xml:space="preserve"> (one</w:t>
      </w:r>
      <w:r w:rsidRPr="00F855B4">
        <w:rPr>
          <w:color w:val="000000"/>
        </w:rPr>
        <w:t xml:space="preserve"> discussion question)</w:t>
      </w:r>
    </w:p>
    <w:p w:rsidR="008B3A22" w:rsidRPr="00F855B4" w:rsidRDefault="008B3A22" w:rsidP="008B3A22">
      <w:pPr>
        <w:pStyle w:val="NormalWeb"/>
        <w:spacing w:before="0" w:beforeAutospacing="0" w:after="0" w:afterAutospacing="0"/>
        <w:rPr>
          <w:color w:val="000000"/>
        </w:rPr>
      </w:pPr>
      <w:r>
        <w:rPr>
          <w:b/>
          <w:color w:val="000000"/>
        </w:rPr>
        <w:t>*Nurs</w:t>
      </w:r>
      <w:r w:rsidR="002F5810">
        <w:rPr>
          <w:b/>
          <w:color w:val="000000"/>
        </w:rPr>
        <w:t>ing Home Tour (due Saturday, October 27</w:t>
      </w:r>
      <w:r>
        <w:rPr>
          <w:b/>
          <w:color w:val="000000"/>
        </w:rPr>
        <w:t>th,</w:t>
      </w:r>
      <w:r w:rsidRPr="00F855B4">
        <w:rPr>
          <w:b/>
          <w:color w:val="000000"/>
        </w:rPr>
        <w:t xml:space="preserve"> by 11:59pm CST)</w:t>
      </w:r>
    </w:p>
    <w:p w:rsidR="008B3A22" w:rsidRPr="0069176C" w:rsidRDefault="008B3A22" w:rsidP="008B3A22">
      <w:pPr>
        <w:pStyle w:val="NormalWeb"/>
        <w:spacing w:before="0" w:beforeAutospacing="0" w:after="0" w:afterAutospacing="0"/>
        <w:rPr>
          <w:color w:val="000000"/>
        </w:rPr>
      </w:pPr>
    </w:p>
    <w:p w:rsidR="002F5810" w:rsidRDefault="002F5810" w:rsidP="008B3A22">
      <w:pPr>
        <w:pStyle w:val="NormalWeb"/>
        <w:spacing w:before="0" w:beforeAutospacing="0" w:after="0" w:afterAutospacing="0"/>
        <w:rPr>
          <w:b/>
          <w:color w:val="000000"/>
          <w:u w:val="single"/>
        </w:rPr>
      </w:pPr>
    </w:p>
    <w:p w:rsidR="002F5810" w:rsidRDefault="002F5810" w:rsidP="008B3A22">
      <w:pPr>
        <w:pStyle w:val="NormalWeb"/>
        <w:spacing w:before="0" w:beforeAutospacing="0" w:after="0" w:afterAutospacing="0"/>
        <w:rPr>
          <w:b/>
          <w:color w:val="000000"/>
          <w:u w:val="single"/>
        </w:rPr>
      </w:pPr>
    </w:p>
    <w:p w:rsidR="002F5810" w:rsidRDefault="002F5810" w:rsidP="008B3A22">
      <w:pPr>
        <w:pStyle w:val="NormalWeb"/>
        <w:spacing w:before="0" w:beforeAutospacing="0" w:after="0" w:afterAutospacing="0"/>
        <w:rPr>
          <w:b/>
          <w:color w:val="000000"/>
          <w:u w:val="single"/>
        </w:rPr>
      </w:pPr>
    </w:p>
    <w:p w:rsidR="008B3A22" w:rsidRPr="009B06D7" w:rsidRDefault="008B3A22" w:rsidP="008B3A22">
      <w:pPr>
        <w:pStyle w:val="NormalWeb"/>
        <w:spacing w:before="0" w:beforeAutospacing="0" w:after="0" w:afterAutospacing="0"/>
        <w:rPr>
          <w:b/>
          <w:color w:val="000000"/>
          <w:u w:val="single"/>
        </w:rPr>
      </w:pPr>
      <w:r w:rsidRPr="005675FA">
        <w:rPr>
          <w:b/>
          <w:color w:val="000000"/>
          <w:u w:val="single"/>
        </w:rPr>
        <w:lastRenderedPageBreak/>
        <w:t xml:space="preserve">Week #11:  </w:t>
      </w:r>
      <w:r w:rsidR="002F5810">
        <w:rPr>
          <w:b/>
          <w:color w:val="000000"/>
          <w:u w:val="single"/>
        </w:rPr>
        <w:t>October 29</w:t>
      </w:r>
      <w:r>
        <w:rPr>
          <w:b/>
          <w:color w:val="000000"/>
          <w:u w:val="single"/>
        </w:rPr>
        <w:t xml:space="preserve"> – </w:t>
      </w:r>
      <w:r w:rsidR="002F5810">
        <w:rPr>
          <w:b/>
          <w:color w:val="000000"/>
          <w:u w:val="single"/>
        </w:rPr>
        <w:t>November 3</w:t>
      </w:r>
      <w:r w:rsidRPr="009B06D7">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Epilogue</w:t>
      </w:r>
      <w:r>
        <w:rPr>
          <w:color w:val="000000"/>
        </w:rPr>
        <w:t xml:space="preserve"> - </w:t>
      </w:r>
      <w:r w:rsidRPr="00A66B18">
        <w:rPr>
          <w:i/>
          <w:color w:val="000000"/>
        </w:rPr>
        <w:t>Death and Dying</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#11</w:t>
      </w:r>
      <w:r>
        <w:rPr>
          <w:color w:val="000000"/>
        </w:rPr>
        <w:t xml:space="preserve"> (two</w:t>
      </w:r>
      <w:r w:rsidRPr="00F855B4">
        <w:rPr>
          <w:color w:val="000000"/>
        </w:rPr>
        <w:t xml:space="preserve"> discussion question</w:t>
      </w:r>
      <w:r>
        <w:rPr>
          <w:color w:val="000000"/>
        </w:rPr>
        <w:t>s</w:t>
      </w:r>
      <w:r w:rsidRPr="00F855B4">
        <w:rPr>
          <w:color w:val="000000"/>
        </w:rPr>
        <w:t xml:space="preserve">) </w:t>
      </w:r>
    </w:p>
    <w:p w:rsidR="008B3A22" w:rsidRPr="00576716" w:rsidRDefault="008B3A22" w:rsidP="008B3A22">
      <w:pPr>
        <w:pStyle w:val="NormalWeb"/>
        <w:spacing w:before="0" w:beforeAutospacing="0" w:after="0" w:afterAutospacing="0"/>
        <w:rPr>
          <w:color w:val="000000"/>
        </w:rPr>
      </w:pPr>
      <w:r>
        <w:rPr>
          <w:b/>
          <w:color w:val="000000"/>
        </w:rPr>
        <w:t>*</w:t>
      </w:r>
      <w:r w:rsidRPr="00F855B4">
        <w:rPr>
          <w:b/>
          <w:color w:val="000000"/>
        </w:rPr>
        <w:t>Final Exam</w:t>
      </w:r>
      <w:r w:rsidRPr="00F855B4">
        <w:rPr>
          <w:color w:val="000000"/>
        </w:rPr>
        <w:t xml:space="preserve"> </w:t>
      </w:r>
      <w:r w:rsidRPr="00F855B4">
        <w:rPr>
          <w:b/>
          <w:color w:val="000000"/>
        </w:rPr>
        <w:t>(</w:t>
      </w:r>
      <w:r>
        <w:rPr>
          <w:b/>
          <w:color w:val="000000"/>
        </w:rPr>
        <w:t>chapters 14</w:t>
      </w:r>
      <w:r w:rsidRPr="00F855B4">
        <w:rPr>
          <w:b/>
          <w:color w:val="000000"/>
        </w:rPr>
        <w:t>-Epilogue; due Saturday</w:t>
      </w:r>
      <w:r w:rsidR="002F5810">
        <w:rPr>
          <w:b/>
          <w:color w:val="000000"/>
        </w:rPr>
        <w:t>, November 3rd</w:t>
      </w:r>
      <w:r>
        <w:rPr>
          <w:b/>
          <w:color w:val="000000"/>
        </w:rPr>
        <w:t>,</w:t>
      </w:r>
      <w:r w:rsidRPr="00F855B4">
        <w:rPr>
          <w:b/>
          <w:color w:val="000000"/>
        </w:rPr>
        <w:t xml:space="preserve"> by 11:59pm CST)</w:t>
      </w:r>
      <w:r w:rsidRPr="00576716">
        <w:rPr>
          <w:b/>
          <w:color w:val="000000"/>
        </w:rPr>
        <w:t xml:space="preserve">    </w:t>
      </w:r>
      <w:r w:rsidRPr="00576716">
        <w:rPr>
          <w:color w:val="000000"/>
        </w:rPr>
        <w:t xml:space="preserve"> </w:t>
      </w:r>
    </w:p>
    <w:p w:rsidR="008B3A22" w:rsidRPr="00E610BB" w:rsidRDefault="008B3A22" w:rsidP="008B3A22">
      <w:pPr>
        <w:pStyle w:val="NormalWeb"/>
        <w:rPr>
          <w:rStyle w:val="Strong"/>
        </w:rPr>
      </w:pPr>
      <w:r w:rsidRPr="00E610BB">
        <w:rPr>
          <w:rStyle w:val="Strong"/>
        </w:rPr>
        <w:t>Evaluation:</w:t>
      </w:r>
    </w:p>
    <w:p w:rsidR="008B3A22" w:rsidRPr="00F855B4" w:rsidRDefault="008B3A22" w:rsidP="008B3A22">
      <w:pPr>
        <w:rPr>
          <w:color w:val="000000"/>
        </w:rPr>
      </w:pPr>
      <w:r w:rsidRPr="00F855B4">
        <w:rPr>
          <w:color w:val="000000"/>
        </w:rPr>
        <w:t xml:space="preserve">1. Discussion </w:t>
      </w:r>
      <w:r>
        <w:rPr>
          <w:color w:val="000000"/>
        </w:rPr>
        <w:t>Questions</w:t>
      </w:r>
      <w:r w:rsidRPr="00F855B4">
        <w:rPr>
          <w:color w:val="000000"/>
        </w:rPr>
        <w:t>:  1</w:t>
      </w:r>
      <w:r>
        <w:rPr>
          <w:color w:val="000000"/>
        </w:rPr>
        <w:t>00</w:t>
      </w:r>
      <w:r w:rsidRPr="00F855B4">
        <w:rPr>
          <w:color w:val="000000"/>
        </w:rPr>
        <w:t xml:space="preserve"> points (</w:t>
      </w:r>
      <w:r>
        <w:rPr>
          <w:color w:val="000000"/>
        </w:rPr>
        <w:t>20</w:t>
      </w:r>
      <w:r w:rsidRPr="00F855B4">
        <w:rPr>
          <w:color w:val="000000"/>
        </w:rPr>
        <w:t xml:space="preserve"> discussions at 5 points each)</w:t>
      </w:r>
    </w:p>
    <w:p w:rsidR="008B3A22" w:rsidRPr="00F855B4" w:rsidRDefault="008B3A22" w:rsidP="008B3A22">
      <w:pPr>
        <w:rPr>
          <w:color w:val="000000"/>
        </w:rPr>
      </w:pPr>
      <w:r w:rsidRPr="00F855B4">
        <w:rPr>
          <w:color w:val="000000"/>
        </w:rPr>
        <w:t xml:space="preserve">2.  Interaction with Classmates:  22 points </w:t>
      </w:r>
      <w:r w:rsidRPr="00F855B4">
        <w:rPr>
          <w:b/>
          <w:color w:val="000000"/>
        </w:rPr>
        <w:t xml:space="preserve">(2 points </w:t>
      </w:r>
      <w:r w:rsidRPr="00F855B4">
        <w:rPr>
          <w:b/>
          <w:color w:val="000000"/>
          <w:u w:val="single"/>
        </w:rPr>
        <w:t>each week</w:t>
      </w:r>
      <w:r w:rsidRPr="00F855B4">
        <w:rPr>
          <w:b/>
          <w:color w:val="000000"/>
        </w:rPr>
        <w:t>)</w:t>
      </w:r>
      <w:r w:rsidRPr="00F855B4">
        <w:rPr>
          <w:color w:val="000000"/>
        </w:rPr>
        <w:t xml:space="preserve"> </w:t>
      </w:r>
    </w:p>
    <w:p w:rsidR="008B3A22" w:rsidRPr="00F855B4" w:rsidRDefault="008B3A22" w:rsidP="008B3A22">
      <w:pPr>
        <w:rPr>
          <w:color w:val="000000"/>
        </w:rPr>
      </w:pPr>
      <w:r w:rsidRPr="00F855B4">
        <w:rPr>
          <w:color w:val="000000"/>
        </w:rPr>
        <w:t>**this can be the difference between a letter grade**</w:t>
      </w:r>
      <w:r w:rsidRPr="00F855B4">
        <w:rPr>
          <w:color w:val="000000"/>
        </w:rPr>
        <w:br/>
        <w:t>3. Exams: 200 points (4 examinations at 50 points each)</w:t>
      </w:r>
      <w:r w:rsidRPr="00F855B4">
        <w:rPr>
          <w:color w:val="000000"/>
        </w:rPr>
        <w:br/>
        <w:t xml:space="preserve">4. </w:t>
      </w:r>
      <w:r>
        <w:rPr>
          <w:color w:val="000000"/>
        </w:rPr>
        <w:t>Eating Disorders on the Internet:  25</w:t>
      </w:r>
      <w:r w:rsidRPr="00F855B4">
        <w:rPr>
          <w:color w:val="000000"/>
        </w:rPr>
        <w:t xml:space="preserve"> points </w:t>
      </w:r>
    </w:p>
    <w:p w:rsidR="008B3A22" w:rsidRPr="00F855B4" w:rsidRDefault="008B3A22" w:rsidP="008B3A22">
      <w:pPr>
        <w:rPr>
          <w:color w:val="000000"/>
        </w:rPr>
      </w:pPr>
      <w:r w:rsidRPr="00F855B4">
        <w:rPr>
          <w:color w:val="000000"/>
        </w:rPr>
        <w:t xml:space="preserve">5. </w:t>
      </w:r>
      <w:r>
        <w:rPr>
          <w:color w:val="000000"/>
        </w:rPr>
        <w:t xml:space="preserve">Nursing Home Tour:  </w:t>
      </w:r>
      <w:r w:rsidRPr="00F855B4">
        <w:rPr>
          <w:color w:val="000000"/>
        </w:rPr>
        <w:t>100 points</w:t>
      </w:r>
    </w:p>
    <w:p w:rsidR="008B3A22" w:rsidRPr="00F855B4" w:rsidRDefault="008B3A22" w:rsidP="008B3A22">
      <w:pPr>
        <w:rPr>
          <w:color w:val="000000"/>
        </w:rPr>
      </w:pPr>
    </w:p>
    <w:p w:rsidR="008B3A22" w:rsidRPr="00F855B4" w:rsidRDefault="008B3A22" w:rsidP="008B3A22">
      <w:pPr>
        <w:rPr>
          <w:b/>
          <w:color w:val="000000"/>
        </w:rPr>
      </w:pPr>
      <w:r w:rsidRPr="00F855B4">
        <w:rPr>
          <w:b/>
          <w:color w:val="000000"/>
        </w:rPr>
        <w:t>Total Possible P</w:t>
      </w:r>
      <w:r>
        <w:rPr>
          <w:b/>
          <w:color w:val="000000"/>
        </w:rPr>
        <w:t>oints:  447</w:t>
      </w:r>
      <w:r w:rsidRPr="00F855B4">
        <w:rPr>
          <w:b/>
          <w:color w:val="000000"/>
        </w:rPr>
        <w:t xml:space="preserve"> </w:t>
      </w:r>
      <w:r w:rsidRPr="00F855B4">
        <w:rPr>
          <w:b/>
          <w:color w:val="000000"/>
        </w:rPr>
        <w:br/>
      </w:r>
      <w:bookmarkStart w:id="0" w:name="Grading:_"/>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w:tblDescription w:val="Grading"/>
      </w:tblPr>
      <w:tblGrid>
        <w:gridCol w:w="1980"/>
      </w:tblGrid>
      <w:tr w:rsidR="008B3A22" w:rsidRPr="00F855B4" w:rsidTr="00E610BB">
        <w:trPr>
          <w:tblHeader/>
        </w:trPr>
        <w:tc>
          <w:tcPr>
            <w:tcW w:w="1980" w:type="dxa"/>
          </w:tcPr>
          <w:bookmarkEnd w:id="0"/>
          <w:p w:rsidR="008B3A22" w:rsidRPr="00F855B4" w:rsidRDefault="008B3A22" w:rsidP="00696013">
            <w:pPr>
              <w:jc w:val="center"/>
              <w:rPr>
                <w:b/>
                <w:bCs/>
                <w:color w:val="000000"/>
              </w:rPr>
            </w:pPr>
            <w:r w:rsidRPr="00F855B4">
              <w:rPr>
                <w:b/>
                <w:bCs/>
                <w:color w:val="000000"/>
              </w:rPr>
              <w:t>Grading:</w:t>
            </w:r>
          </w:p>
        </w:tc>
      </w:tr>
      <w:tr w:rsidR="008B3A22" w:rsidRPr="00F855B4" w:rsidTr="00E610BB">
        <w:trPr>
          <w:tblHeader/>
        </w:trPr>
        <w:tc>
          <w:tcPr>
            <w:tcW w:w="1980" w:type="dxa"/>
          </w:tcPr>
          <w:p w:rsidR="008B3A22" w:rsidRPr="00F855B4" w:rsidRDefault="008B3A22" w:rsidP="00696013">
            <w:pPr>
              <w:pStyle w:val="NormalWeb"/>
              <w:rPr>
                <w:color w:val="000000"/>
              </w:rPr>
            </w:pPr>
            <w:r>
              <w:rPr>
                <w:color w:val="000000"/>
              </w:rPr>
              <w:t>447 - 403 = A</w:t>
            </w:r>
            <w:r>
              <w:rPr>
                <w:color w:val="000000"/>
              </w:rPr>
              <w:br/>
              <w:t>402</w:t>
            </w:r>
            <w:r w:rsidRPr="00F855B4">
              <w:rPr>
                <w:color w:val="000000"/>
              </w:rPr>
              <w:t xml:space="preserve"> - </w:t>
            </w:r>
            <w:r>
              <w:rPr>
                <w:color w:val="000000"/>
              </w:rPr>
              <w:t>358 = B</w:t>
            </w:r>
            <w:r>
              <w:rPr>
                <w:color w:val="000000"/>
              </w:rPr>
              <w:br/>
              <w:t>357 - 313 = C</w:t>
            </w:r>
            <w:r>
              <w:rPr>
                <w:color w:val="000000"/>
              </w:rPr>
              <w:br/>
              <w:t>312 - 269 = D</w:t>
            </w:r>
            <w:r>
              <w:rPr>
                <w:color w:val="000000"/>
              </w:rPr>
              <w:br/>
              <w:t>268</w:t>
            </w:r>
            <w:r w:rsidRPr="00F855B4">
              <w:rPr>
                <w:color w:val="000000"/>
              </w:rPr>
              <w:t xml:space="preserve"> or less = F</w:t>
            </w:r>
          </w:p>
        </w:tc>
      </w:tr>
    </w:tbl>
    <w:p w:rsidR="008B3A22" w:rsidRDefault="008B3A22" w:rsidP="008B3A22">
      <w:pPr>
        <w:pStyle w:val="NormalWeb"/>
        <w:spacing w:before="0" w:beforeAutospacing="0" w:after="0" w:afterAutospacing="0"/>
        <w:rPr>
          <w:rStyle w:val="Strong"/>
          <w:rFonts w:eastAsia="Georgia"/>
          <w:i/>
          <w:color w:val="FF0000"/>
        </w:rPr>
      </w:pPr>
    </w:p>
    <w:p w:rsidR="008B3A22" w:rsidRDefault="008B3A22" w:rsidP="008B3A22">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w:t>
      </w:r>
      <w:proofErr w:type="spellStart"/>
      <w:r>
        <w:rPr>
          <w:rStyle w:val="Strong"/>
          <w:rFonts w:eastAsia="Georgia"/>
          <w:b w:val="0"/>
          <w:color w:val="FF0000"/>
        </w:rPr>
        <w:t>your</w:t>
      </w:r>
      <w:proofErr w:type="spellEnd"/>
      <w:r>
        <w:rPr>
          <w:rStyle w:val="Strong"/>
          <w:rFonts w:eastAsia="Georgia"/>
          <w:b w:val="0"/>
          <w:color w:val="FF0000"/>
        </w:rPr>
        <w:t xml:space="preserve"> Eating Disorders and Nursing Home Tour papers will be graded since each one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8" w:history="1">
        <w:r w:rsidRPr="0044353D">
          <w:rPr>
            <w:rStyle w:val="Hyperlink"/>
            <w:b/>
            <w:iCs/>
          </w:rPr>
          <w:t>http://catalog.wbu.edu</w:t>
        </w:r>
      </w:hyperlink>
    </w:p>
    <w:p w:rsidR="008B3A22" w:rsidRDefault="008B3A22" w:rsidP="008B3A22">
      <w:pPr>
        <w:rPr>
          <w:b/>
          <w:iCs/>
          <w:color w:val="002060"/>
          <w:u w:val="single"/>
        </w:rPr>
      </w:pPr>
    </w:p>
    <w:p w:rsidR="008B3A22" w:rsidRPr="00E610BB" w:rsidRDefault="008B3A22" w:rsidP="008B3A22">
      <w:pPr>
        <w:pStyle w:val="NormalWeb"/>
        <w:spacing w:before="0" w:beforeAutospacing="0" w:after="0" w:afterAutospacing="0"/>
        <w:rPr>
          <w:rStyle w:val="Strong"/>
        </w:rPr>
      </w:pPr>
      <w:r w:rsidRPr="00E610BB">
        <w:rPr>
          <w:rStyle w:val="Strong"/>
        </w:rPr>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8B3A22" w:rsidRDefault="008B3A22" w:rsidP="008B3A22">
      <w:pPr>
        <w:spacing w:line="259" w:lineRule="auto"/>
        <w:ind w:right="1"/>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8B3A22" w:rsidRDefault="008B3A22" w:rsidP="008B3A22">
      <w:pPr>
        <w:spacing w:line="259" w:lineRule="auto"/>
        <w:ind w:right="1"/>
        <w:jc w:val="center"/>
      </w:pPr>
      <w:r>
        <w:rPr>
          <w:rFonts w:ascii="Arial" w:eastAsia="Arial" w:hAnsi="Arial" w:cs="Arial"/>
          <w:b/>
        </w:rPr>
        <w:lastRenderedPageBreak/>
        <w:t xml:space="preserve">Wayland Baptist University </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bookmarkStart w:id="1" w:name="_GoBack"/>
      <w:bookmarkEnd w:id="1"/>
      <w:r>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lastRenderedPageBreak/>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22"/>
    <w:rsid w:val="00035E22"/>
    <w:rsid w:val="00286D20"/>
    <w:rsid w:val="002F5810"/>
    <w:rsid w:val="00407572"/>
    <w:rsid w:val="00446349"/>
    <w:rsid w:val="004A6950"/>
    <w:rsid w:val="004D61B9"/>
    <w:rsid w:val="00635341"/>
    <w:rsid w:val="006F380C"/>
    <w:rsid w:val="007628B7"/>
    <w:rsid w:val="00781C4D"/>
    <w:rsid w:val="00844187"/>
    <w:rsid w:val="00851D83"/>
    <w:rsid w:val="008B3A22"/>
    <w:rsid w:val="009634D6"/>
    <w:rsid w:val="00A12640"/>
    <w:rsid w:val="00A35E66"/>
    <w:rsid w:val="00AF4CE6"/>
    <w:rsid w:val="00AF6EA6"/>
    <w:rsid w:val="00C26457"/>
    <w:rsid w:val="00CD3228"/>
    <w:rsid w:val="00CD48F0"/>
    <w:rsid w:val="00CF3CC0"/>
    <w:rsid w:val="00D17238"/>
    <w:rsid w:val="00DA0843"/>
    <w:rsid w:val="00DC289D"/>
    <w:rsid w:val="00E46FFC"/>
    <w:rsid w:val="00E61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E23C29"/>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ww.nimh.nih.gov/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disord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Christopher M. Wood</cp:lastModifiedBy>
  <cp:revision>9</cp:revision>
  <dcterms:created xsi:type="dcterms:W3CDTF">2018-07-21T01:43:00Z</dcterms:created>
  <dcterms:modified xsi:type="dcterms:W3CDTF">2018-07-21T02:04:00Z</dcterms:modified>
</cp:coreProperties>
</file>