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8891" w14:textId="77777777" w:rsidR="009B7A28" w:rsidRDefault="009B7A28" w:rsidP="00E8791C">
      <w:pPr>
        <w:pStyle w:val="Heading1"/>
        <w:jc w:val="center"/>
      </w:pPr>
      <w:r w:rsidRPr="00EB1A90">
        <w:rPr>
          <w:noProof/>
        </w:rPr>
        <w:drawing>
          <wp:inline distT="0" distB="0" distL="0" distR="0" wp14:anchorId="6C8E374E" wp14:editId="26EC89A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3915FE" w14:textId="77777777" w:rsidR="00736A5C" w:rsidRPr="00736A5C" w:rsidRDefault="00736A5C" w:rsidP="00736A5C"/>
    <w:p w14:paraId="760D79A7" w14:textId="77777777" w:rsidR="00736A5C" w:rsidRDefault="00736A5C" w:rsidP="00736A5C">
      <w:pPr>
        <w:pStyle w:val="Heading1"/>
      </w:pPr>
    </w:p>
    <w:p w14:paraId="7E00E756" w14:textId="77777777" w:rsidR="00736A5C" w:rsidRDefault="00736A5C" w:rsidP="00736A5C">
      <w:pPr>
        <w:pStyle w:val="Heading1"/>
      </w:pPr>
    </w:p>
    <w:p w14:paraId="03B7CF33" w14:textId="77777777" w:rsidR="00736A5C" w:rsidRDefault="00736A5C" w:rsidP="00736A5C">
      <w:pPr>
        <w:pStyle w:val="Heading1"/>
      </w:pPr>
      <w:r w:rsidRPr="00736A5C">
        <w:t>1</w:t>
      </w:r>
      <w:r>
        <w:t>. VIRTUAL CAMPUS/SCHOOL OF BUSINESS</w:t>
      </w:r>
    </w:p>
    <w:p w14:paraId="3D947BDE" w14:textId="77777777" w:rsidR="00736A5C" w:rsidRPr="00736A5C" w:rsidRDefault="00736A5C" w:rsidP="00736A5C"/>
    <w:p w14:paraId="0460D12A" w14:textId="77777777" w:rsidR="00417929" w:rsidRPr="00F3445E" w:rsidRDefault="00FC0BCF" w:rsidP="00930EB6">
      <w:pPr>
        <w:pStyle w:val="Heading1"/>
      </w:pPr>
      <w:r>
        <w:t xml:space="preserve">2. </w:t>
      </w:r>
      <w:r w:rsidR="00417929" w:rsidRPr="00F3445E">
        <w:t>UNIVERSITY MISSION STATEMENT</w:t>
      </w:r>
    </w:p>
    <w:p w14:paraId="1144DFC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A4871AA" w14:textId="77777777" w:rsidR="00417929" w:rsidRDefault="00FC0BCF" w:rsidP="00930EB6">
      <w:pPr>
        <w:pStyle w:val="Heading1"/>
      </w:pPr>
      <w:r>
        <w:t xml:space="preserve">3. </w:t>
      </w:r>
      <w:r w:rsidR="00417929" w:rsidRPr="0026208D">
        <w:t>COURSE NUMBER &amp; NAME</w:t>
      </w:r>
      <w:r w:rsidR="00417929" w:rsidRPr="00417929">
        <w:t xml:space="preserve">: </w:t>
      </w:r>
    </w:p>
    <w:p w14:paraId="683D40FA" w14:textId="77777777" w:rsidR="00417929" w:rsidRPr="00417929" w:rsidRDefault="00C13255" w:rsidP="00930EB6">
      <w:r>
        <w:t>MGMT 4306-VC03</w:t>
      </w:r>
      <w:r w:rsidR="00361975">
        <w:t xml:space="preserve"> Dynamics of Leadership</w:t>
      </w:r>
    </w:p>
    <w:p w14:paraId="10F295D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56ACC25" w14:textId="77777777" w:rsidR="00417929" w:rsidRPr="00417929" w:rsidRDefault="008A6280" w:rsidP="00930EB6">
      <w:r>
        <w:t>Fall 2018, August 20</w:t>
      </w:r>
      <w:r w:rsidRPr="008A6280">
        <w:rPr>
          <w:vertAlign w:val="superscript"/>
        </w:rPr>
        <w:t>th</w:t>
      </w:r>
      <w:r>
        <w:t>- November 3</w:t>
      </w:r>
      <w:r w:rsidRPr="008A6280">
        <w:rPr>
          <w:vertAlign w:val="superscript"/>
        </w:rPr>
        <w:t>rd</w:t>
      </w:r>
      <w:r>
        <w:t xml:space="preserve"> </w:t>
      </w:r>
    </w:p>
    <w:p w14:paraId="2D26710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6CAB4E5" w14:textId="77777777" w:rsidR="00417929" w:rsidRPr="00417929" w:rsidRDefault="00C13255" w:rsidP="00930EB6">
      <w:r>
        <w:t>Ms. Stacey Holland</w:t>
      </w:r>
    </w:p>
    <w:p w14:paraId="198A742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F960601" w14:textId="77777777" w:rsidR="00417929" w:rsidRPr="00417929" w:rsidRDefault="00417929" w:rsidP="00930EB6">
      <w:r w:rsidRPr="00417929">
        <w:t xml:space="preserve">Office phone: </w:t>
      </w:r>
      <w:r w:rsidR="00C13255">
        <w:t>N/A Virtual Campus</w:t>
      </w:r>
    </w:p>
    <w:p w14:paraId="69714368" w14:textId="77777777" w:rsidR="00417929" w:rsidRPr="00417929" w:rsidRDefault="00930EB6" w:rsidP="00930EB6">
      <w:r>
        <w:t xml:space="preserve">WBU </w:t>
      </w:r>
      <w:r w:rsidR="00417929" w:rsidRPr="00417929">
        <w:t xml:space="preserve">Email: </w:t>
      </w:r>
      <w:r w:rsidR="00C13255">
        <w:t>stacey.holland@wayland.wbu.edu</w:t>
      </w:r>
    </w:p>
    <w:p w14:paraId="3933CE1D" w14:textId="77777777" w:rsidR="00417929" w:rsidRPr="00417929" w:rsidRDefault="00417929" w:rsidP="00930EB6">
      <w:r w:rsidRPr="00417929">
        <w:t>Cell phon</w:t>
      </w:r>
      <w:r w:rsidR="000B1F29">
        <w:t>e:</w:t>
      </w:r>
      <w:r w:rsidR="00C13255">
        <w:t xml:space="preserve"> 623-383-5103</w:t>
      </w:r>
    </w:p>
    <w:p w14:paraId="137706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8413FC7" w14:textId="77777777" w:rsidR="00417929" w:rsidRDefault="00C13255" w:rsidP="00930EB6">
      <w:r>
        <w:t xml:space="preserve">     Virtual Campus/Please feel free to email or call at any time.</w:t>
      </w:r>
    </w:p>
    <w:p w14:paraId="5A38A8FB" w14:textId="77777777" w:rsidR="00C13255" w:rsidRDefault="00C13255" w:rsidP="00930EB6">
      <w:r>
        <w:t xml:space="preserve">      Text is ok if you need quick or short responses.</w:t>
      </w:r>
    </w:p>
    <w:p w14:paraId="4AB7906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F2BBCD8" w14:textId="77777777" w:rsidR="00417929" w:rsidRDefault="00C13255" w:rsidP="00930EB6">
      <w:r>
        <w:t xml:space="preserve">See course schedule </w:t>
      </w:r>
      <w:r w:rsidR="003F4052">
        <w:t>for Assignments, Discussion Board Posts, and other course requirements.</w:t>
      </w:r>
    </w:p>
    <w:p w14:paraId="4BF8AD3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E1A15D6" w14:textId="77777777" w:rsidR="00361975" w:rsidRPr="008829AF" w:rsidRDefault="00361975" w:rsidP="00361975">
      <w:pPr>
        <w:rPr>
          <w:rFonts w:ascii="Times New Roman" w:hAnsi="Times New Roman"/>
          <w:color w:val="000000"/>
          <w:sz w:val="22"/>
          <w:szCs w:val="22"/>
        </w:rPr>
      </w:pPr>
      <w:r w:rsidRPr="008829AF">
        <w:rPr>
          <w:rFonts w:ascii="Times New Roman" w:hAnsi="Times New Roman"/>
          <w:spacing w:val="-3"/>
          <w:sz w:val="22"/>
          <w:szCs w:val="22"/>
        </w:rPr>
        <w:t xml:space="preserve">  </w:t>
      </w:r>
      <w:r>
        <w:rPr>
          <w:rFonts w:ascii="Times New Roman" w:hAnsi="Times New Roman"/>
          <w:spacing w:val="-3"/>
          <w:sz w:val="22"/>
          <w:szCs w:val="22"/>
        </w:rPr>
        <w:t>L</w:t>
      </w:r>
      <w:r w:rsidRPr="008829AF">
        <w:rPr>
          <w:rFonts w:ascii="Times New Roman" w:hAnsi="Times New Roman"/>
          <w:spacing w:val="-3"/>
          <w:sz w:val="22"/>
          <w:szCs w:val="22"/>
        </w:rPr>
        <w:t>eadership theories that provide real-world insight into effective organizational leadership practices.</w:t>
      </w:r>
    </w:p>
    <w:p w14:paraId="69C47A12"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18C01BF" w14:textId="77777777" w:rsidR="00361975" w:rsidRDefault="00361975" w:rsidP="00361975">
      <w:r>
        <w:t>MGMT 3304</w:t>
      </w:r>
    </w:p>
    <w:p w14:paraId="632BC3DE" w14:textId="77777777" w:rsidR="00736A5C" w:rsidRDefault="00736A5C" w:rsidP="00361975"/>
    <w:p w14:paraId="2106006E" w14:textId="77777777" w:rsidR="00736A5C" w:rsidRDefault="00736A5C" w:rsidP="00361975"/>
    <w:p w14:paraId="7E4B3B32" w14:textId="77777777" w:rsidR="00736A5C" w:rsidRPr="00361975" w:rsidRDefault="00736A5C" w:rsidP="00361975"/>
    <w:p w14:paraId="272AF90F"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89"/>
        <w:gridCol w:w="1038"/>
        <w:gridCol w:w="1838"/>
        <w:gridCol w:w="2238"/>
        <w:gridCol w:w="1601"/>
      </w:tblGrid>
      <w:tr w:rsidR="003F4052" w14:paraId="4557C86D" w14:textId="77777777" w:rsidTr="003F4052">
        <w:trPr>
          <w:trHeight w:val="513"/>
        </w:trPr>
        <w:tc>
          <w:tcPr>
            <w:tcW w:w="987" w:type="pct"/>
            <w:shd w:val="clear" w:color="auto" w:fill="auto"/>
          </w:tcPr>
          <w:p w14:paraId="36A16CB9" w14:textId="77777777" w:rsidR="003F4052" w:rsidRDefault="003F4052" w:rsidP="00640489">
            <w:pPr>
              <w:jc w:val="center"/>
            </w:pPr>
            <w:r w:rsidRPr="004763E7">
              <w:rPr>
                <w:b/>
                <w:bCs/>
              </w:rPr>
              <w:t>AUTHOR</w:t>
            </w:r>
          </w:p>
        </w:tc>
        <w:tc>
          <w:tcPr>
            <w:tcW w:w="422" w:type="pct"/>
            <w:shd w:val="clear" w:color="auto" w:fill="auto"/>
          </w:tcPr>
          <w:p w14:paraId="69D4B87E" w14:textId="77777777" w:rsidR="003F4052" w:rsidRDefault="003F4052" w:rsidP="00640489">
            <w:pPr>
              <w:jc w:val="center"/>
            </w:pPr>
            <w:r w:rsidRPr="004763E7">
              <w:rPr>
                <w:b/>
                <w:bCs/>
              </w:rPr>
              <w:t>ED</w:t>
            </w:r>
          </w:p>
        </w:tc>
        <w:tc>
          <w:tcPr>
            <w:tcW w:w="555" w:type="pct"/>
            <w:shd w:val="clear" w:color="auto" w:fill="auto"/>
          </w:tcPr>
          <w:p w14:paraId="20B697F6" w14:textId="77777777" w:rsidR="003F4052" w:rsidRDefault="003F4052" w:rsidP="00640489">
            <w:pPr>
              <w:jc w:val="center"/>
            </w:pPr>
            <w:r w:rsidRPr="004763E7">
              <w:rPr>
                <w:b/>
                <w:bCs/>
              </w:rPr>
              <w:t>YEAR</w:t>
            </w:r>
          </w:p>
        </w:tc>
        <w:tc>
          <w:tcPr>
            <w:tcW w:w="983" w:type="pct"/>
            <w:shd w:val="clear" w:color="auto" w:fill="auto"/>
          </w:tcPr>
          <w:p w14:paraId="17F07835" w14:textId="77777777" w:rsidR="003F4052" w:rsidRDefault="003F4052" w:rsidP="00640489">
            <w:pPr>
              <w:jc w:val="center"/>
            </w:pPr>
            <w:r w:rsidRPr="004763E7">
              <w:rPr>
                <w:b/>
                <w:bCs/>
              </w:rPr>
              <w:t>PUBLISHER</w:t>
            </w:r>
          </w:p>
        </w:tc>
        <w:tc>
          <w:tcPr>
            <w:tcW w:w="1197" w:type="pct"/>
            <w:shd w:val="clear" w:color="auto" w:fill="auto"/>
          </w:tcPr>
          <w:p w14:paraId="7F4059CC" w14:textId="77777777" w:rsidR="003F4052" w:rsidRDefault="003F4052" w:rsidP="00640489">
            <w:pPr>
              <w:jc w:val="center"/>
            </w:pPr>
            <w:r w:rsidRPr="004763E7">
              <w:rPr>
                <w:b/>
                <w:bCs/>
              </w:rPr>
              <w:t>ISBN#</w:t>
            </w:r>
          </w:p>
        </w:tc>
        <w:tc>
          <w:tcPr>
            <w:tcW w:w="857" w:type="pct"/>
            <w:shd w:val="clear" w:color="auto" w:fill="auto"/>
          </w:tcPr>
          <w:p w14:paraId="62C1F16D" w14:textId="77777777" w:rsidR="003F4052" w:rsidRDefault="003F4052" w:rsidP="00640489">
            <w:pPr>
              <w:jc w:val="center"/>
            </w:pPr>
            <w:r w:rsidRPr="004763E7">
              <w:rPr>
                <w:b/>
                <w:bCs/>
              </w:rPr>
              <w:t>UPDATED</w:t>
            </w:r>
          </w:p>
        </w:tc>
      </w:tr>
      <w:tr w:rsidR="003F4052" w:rsidRPr="000516E8" w14:paraId="4BF07448" w14:textId="77777777" w:rsidTr="003F4052">
        <w:trPr>
          <w:trHeight w:val="893"/>
        </w:trPr>
        <w:tc>
          <w:tcPr>
            <w:tcW w:w="987" w:type="pct"/>
            <w:shd w:val="clear" w:color="auto" w:fill="auto"/>
          </w:tcPr>
          <w:p w14:paraId="53B0D1AB" w14:textId="77777777" w:rsidR="003F4052" w:rsidRDefault="003F4052" w:rsidP="00640489">
            <w:pPr>
              <w:jc w:val="center"/>
              <w:rPr>
                <w:rFonts w:ascii="Times New Roman" w:hAnsi="Times New Roman"/>
                <w:sz w:val="20"/>
              </w:rPr>
            </w:pPr>
          </w:p>
          <w:p w14:paraId="41685F51"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Lussier</w:t>
            </w:r>
          </w:p>
        </w:tc>
        <w:tc>
          <w:tcPr>
            <w:tcW w:w="422" w:type="pct"/>
            <w:shd w:val="clear" w:color="auto" w:fill="auto"/>
          </w:tcPr>
          <w:p w14:paraId="5C1D8A3B" w14:textId="77777777" w:rsidR="003F4052" w:rsidRDefault="003F4052" w:rsidP="00640489">
            <w:pPr>
              <w:jc w:val="center"/>
              <w:rPr>
                <w:rFonts w:ascii="Times New Roman" w:hAnsi="Times New Roman"/>
                <w:sz w:val="20"/>
              </w:rPr>
            </w:pPr>
          </w:p>
          <w:p w14:paraId="744CD12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6th</w:t>
            </w:r>
          </w:p>
        </w:tc>
        <w:tc>
          <w:tcPr>
            <w:tcW w:w="555" w:type="pct"/>
            <w:shd w:val="clear" w:color="auto" w:fill="auto"/>
          </w:tcPr>
          <w:p w14:paraId="420179B9" w14:textId="77777777" w:rsidR="003F4052" w:rsidRDefault="003F4052" w:rsidP="00640489">
            <w:pPr>
              <w:jc w:val="center"/>
              <w:rPr>
                <w:rFonts w:ascii="Times New Roman" w:hAnsi="Times New Roman"/>
                <w:sz w:val="20"/>
              </w:rPr>
            </w:pPr>
          </w:p>
          <w:p w14:paraId="4DA7880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2016</w:t>
            </w:r>
          </w:p>
        </w:tc>
        <w:tc>
          <w:tcPr>
            <w:tcW w:w="983" w:type="pct"/>
            <w:shd w:val="clear" w:color="auto" w:fill="auto"/>
          </w:tcPr>
          <w:p w14:paraId="2F1B0608" w14:textId="77777777" w:rsidR="003F4052" w:rsidRDefault="003F4052" w:rsidP="00640489">
            <w:pPr>
              <w:jc w:val="center"/>
              <w:rPr>
                <w:rFonts w:ascii="Times New Roman" w:hAnsi="Times New Roman"/>
                <w:sz w:val="20"/>
              </w:rPr>
            </w:pPr>
          </w:p>
          <w:p w14:paraId="3AC33A4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Cengage</w:t>
            </w:r>
          </w:p>
        </w:tc>
        <w:tc>
          <w:tcPr>
            <w:tcW w:w="1197" w:type="pct"/>
            <w:shd w:val="clear" w:color="auto" w:fill="auto"/>
          </w:tcPr>
          <w:p w14:paraId="6EA043D5" w14:textId="77777777" w:rsidR="003F4052" w:rsidRDefault="003F4052" w:rsidP="00640489">
            <w:pPr>
              <w:jc w:val="center"/>
              <w:rPr>
                <w:rFonts w:ascii="Times New Roman" w:hAnsi="Times New Roman"/>
                <w:sz w:val="20"/>
              </w:rPr>
            </w:pPr>
          </w:p>
          <w:p w14:paraId="1557347F"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9781-28586-6352</w:t>
            </w:r>
          </w:p>
        </w:tc>
        <w:tc>
          <w:tcPr>
            <w:tcW w:w="857" w:type="pct"/>
            <w:shd w:val="clear" w:color="auto" w:fill="auto"/>
          </w:tcPr>
          <w:p w14:paraId="4D85B830" w14:textId="77777777" w:rsidR="003F4052" w:rsidRDefault="003F4052" w:rsidP="00640489">
            <w:pPr>
              <w:jc w:val="center"/>
              <w:rPr>
                <w:rFonts w:ascii="Times New Roman" w:hAnsi="Times New Roman"/>
                <w:sz w:val="20"/>
              </w:rPr>
            </w:pPr>
          </w:p>
          <w:p w14:paraId="1DF7F14A" w14:textId="77777777" w:rsidR="003F4052" w:rsidRPr="000516E8" w:rsidRDefault="003F4052" w:rsidP="00640489">
            <w:pPr>
              <w:jc w:val="center"/>
              <w:rPr>
                <w:rFonts w:ascii="Times New Roman" w:hAnsi="Times New Roman"/>
                <w:sz w:val="20"/>
              </w:rPr>
            </w:pPr>
            <w:r>
              <w:rPr>
                <w:rFonts w:ascii="Times New Roman" w:hAnsi="Times New Roman"/>
                <w:sz w:val="20"/>
              </w:rPr>
              <w:t>9/25/17</w:t>
            </w:r>
          </w:p>
        </w:tc>
      </w:tr>
    </w:tbl>
    <w:p w14:paraId="62A9C42C" w14:textId="77777777" w:rsidR="00736A5C" w:rsidRDefault="00736A5C" w:rsidP="00FC0BCF">
      <w:pPr>
        <w:pStyle w:val="Heading1"/>
      </w:pPr>
    </w:p>
    <w:p w14:paraId="25D7B9E8" w14:textId="591C471B" w:rsidR="00FC0BCF" w:rsidRDefault="00FC0BCF" w:rsidP="00FC0BCF">
      <w:pPr>
        <w:pStyle w:val="Heading1"/>
      </w:pPr>
      <w:r>
        <w:t>12. OPTIONAL MATERIALS</w:t>
      </w:r>
      <w:r w:rsidR="003F4052">
        <w:t xml:space="preserve">: </w:t>
      </w:r>
      <w:r w:rsidR="00213063">
        <w:t>(Text Book)</w:t>
      </w:r>
      <w:bookmarkStart w:id="0" w:name="_GoBack"/>
      <w:bookmarkEnd w:id="0"/>
    </w:p>
    <w:p w14:paraId="44138D24" w14:textId="6377ADA0" w:rsidR="00213063" w:rsidRPr="00213063" w:rsidRDefault="00213063" w:rsidP="00213063">
      <w:pPr>
        <w:rPr>
          <w:color w:val="FF0000"/>
        </w:rPr>
      </w:pPr>
      <w:r w:rsidRPr="00213063">
        <w:rPr>
          <w:color w:val="FF0000"/>
          <w:sz w:val="20"/>
          <w:szCs w:val="20"/>
          <w:shd w:val="clear" w:color="auto" w:fill="FFFFFF"/>
        </w:rPr>
        <w:t>“</w:t>
      </w:r>
      <w:r w:rsidRPr="00213063">
        <w:rPr>
          <w:color w:val="FF0000"/>
          <w:shd w:val="clear" w:color="auto" w:fill="FFFFFF"/>
        </w:rPr>
        <w:t xml:space="preserve">Wayland Baptist University has partnered with </w:t>
      </w:r>
      <w:proofErr w:type="spellStart"/>
      <w:r w:rsidRPr="00213063">
        <w:rPr>
          <w:color w:val="FF0000"/>
          <w:shd w:val="clear" w:color="auto" w:fill="FFFFFF"/>
        </w:rPr>
        <w:t>RedShelf</w:t>
      </w:r>
      <w:proofErr w:type="spellEnd"/>
      <w:r w:rsidRPr="00213063">
        <w:rPr>
          <w:color w:val="FF0000"/>
          <w:shd w:val="clear" w:color="auto" w:fill="FFFFFF"/>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www.bookstore.wbu.edu.  Once you access the textbook it will ask you if you would like to opt-out.  If you choose NOT to use this </w:t>
      </w:r>
      <w:proofErr w:type="gramStart"/>
      <w:r w:rsidRPr="00213063">
        <w:rPr>
          <w:color w:val="FF0000"/>
          <w:shd w:val="clear" w:color="auto" w:fill="FFFFFF"/>
        </w:rPr>
        <w:t>version</w:t>
      </w:r>
      <w:proofErr w:type="gramEnd"/>
      <w:r w:rsidRPr="00213063">
        <w:rPr>
          <w:color w:val="FF0000"/>
          <w:shd w:val="clear" w:color="auto" w:fill="FFFFFF"/>
        </w:rPr>
        <w:t xml:space="preserve"> you MUST opt-out or you will be charged and refunds are not available.”</w:t>
      </w:r>
    </w:p>
    <w:p w14:paraId="6003BEAA" w14:textId="77777777" w:rsidR="00295CFB" w:rsidRDefault="00295CFB" w:rsidP="00930EB6">
      <w:pPr>
        <w:pStyle w:val="Heading1"/>
        <w:rPr>
          <w:rStyle w:val="Heading1Char"/>
          <w:b/>
        </w:rPr>
      </w:pPr>
    </w:p>
    <w:p w14:paraId="0AB6613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1BD4711" w14:textId="77777777" w:rsidR="00361975" w:rsidRPr="008829AF" w:rsidRDefault="00361975" w:rsidP="00361975">
      <w:pPr>
        <w:pStyle w:val="ListParagraph"/>
        <w:numPr>
          <w:ilvl w:val="0"/>
          <w:numId w:val="3"/>
        </w:numPr>
      </w:pPr>
      <w:r w:rsidRPr="008829AF">
        <w:t>Identify the historical styles and approaches of leadership.</w:t>
      </w:r>
    </w:p>
    <w:p w14:paraId="255C0BDA"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573F7845" w14:textId="77777777" w:rsidR="00361975" w:rsidRPr="008829AF" w:rsidRDefault="00361975" w:rsidP="00361975">
      <w:pPr>
        <w:pStyle w:val="ListParagraph"/>
        <w:numPr>
          <w:ilvl w:val="0"/>
          <w:numId w:val="3"/>
        </w:numPr>
      </w:pPr>
      <w:proofErr w:type="gramStart"/>
      <w:r w:rsidRPr="008829AF">
        <w:t>Compare and contrast</w:t>
      </w:r>
      <w:proofErr w:type="gramEnd"/>
      <w:r w:rsidRPr="008829AF">
        <w:t xml:space="preserve"> the styles of leadership.</w:t>
      </w:r>
    </w:p>
    <w:p w14:paraId="38F5D33F" w14:textId="77777777" w:rsidR="00361975" w:rsidRPr="008829AF" w:rsidRDefault="00361975" w:rsidP="00361975">
      <w:pPr>
        <w:pStyle w:val="ListParagraph"/>
        <w:numPr>
          <w:ilvl w:val="0"/>
          <w:numId w:val="3"/>
        </w:numPr>
      </w:pPr>
      <w:r w:rsidRPr="008829AF">
        <w:t xml:space="preserve">Identify </w:t>
      </w:r>
      <w:proofErr w:type="gramStart"/>
      <w:r w:rsidRPr="008829AF">
        <w:t>particular instances</w:t>
      </w:r>
      <w:proofErr w:type="gramEnd"/>
      <w:r w:rsidRPr="008829AF">
        <w:t xml:space="preserve"> in which the leadership styles may be employed for maximum benefit.</w:t>
      </w:r>
    </w:p>
    <w:p w14:paraId="49B5EC1B" w14:textId="77777777" w:rsidR="00361975" w:rsidRPr="008829AF" w:rsidRDefault="00361975" w:rsidP="00361975">
      <w:pPr>
        <w:pStyle w:val="ListParagraph"/>
        <w:numPr>
          <w:ilvl w:val="0"/>
          <w:numId w:val="3"/>
        </w:numPr>
      </w:pPr>
      <w:r w:rsidRPr="008829AF">
        <w:t>Describe and explain the leadership style of Christ.</w:t>
      </w:r>
    </w:p>
    <w:p w14:paraId="632FA7F1" w14:textId="77777777" w:rsidR="00361975" w:rsidRPr="008829AF" w:rsidRDefault="00361975" w:rsidP="00361975">
      <w:pPr>
        <w:pStyle w:val="ListParagraph"/>
        <w:numPr>
          <w:ilvl w:val="0"/>
          <w:numId w:val="3"/>
        </w:numPr>
      </w:pPr>
      <w:r w:rsidRPr="008829AF">
        <w:t>Describe the roles of a leader within the dynamics of teamwork situations.</w:t>
      </w:r>
    </w:p>
    <w:p w14:paraId="364AA41D" w14:textId="77777777" w:rsidR="00361975" w:rsidRPr="008829AF" w:rsidRDefault="00361975" w:rsidP="00361975">
      <w:pPr>
        <w:pStyle w:val="ListParagraph"/>
        <w:numPr>
          <w:ilvl w:val="0"/>
          <w:numId w:val="3"/>
        </w:numPr>
      </w:pPr>
      <w:r w:rsidRPr="008829AF">
        <w:t>Identify the challenges that leaders will face in the future.</w:t>
      </w:r>
    </w:p>
    <w:p w14:paraId="6886C506" w14:textId="77777777" w:rsidR="00361975" w:rsidRDefault="00361975" w:rsidP="00361975">
      <w:pPr>
        <w:pStyle w:val="ListParagraph"/>
        <w:numPr>
          <w:ilvl w:val="0"/>
          <w:numId w:val="3"/>
        </w:numPr>
      </w:pPr>
      <w:proofErr w:type="gramStart"/>
      <w:r w:rsidRPr="008829AF">
        <w:t>Compare and contrast</w:t>
      </w:r>
      <w:proofErr w:type="gramEnd"/>
      <w:r w:rsidRPr="008829AF">
        <w:t xml:space="preserve"> the leadership styles of effective leaders.</w:t>
      </w:r>
    </w:p>
    <w:p w14:paraId="154164E1" w14:textId="77777777" w:rsidR="00361975" w:rsidRDefault="00361975" w:rsidP="00361975">
      <w:pPr>
        <w:pStyle w:val="Heading1"/>
        <w:rPr>
          <w:rFonts w:ascii="Times New Roman" w:hAnsi="Times New Roman"/>
          <w:spacing w:val="-3"/>
          <w:sz w:val="22"/>
          <w:szCs w:val="22"/>
        </w:rPr>
      </w:pPr>
    </w:p>
    <w:p w14:paraId="08C7BC38" w14:textId="77777777" w:rsidR="00417929" w:rsidRDefault="00FC0BCF" w:rsidP="00361975">
      <w:pPr>
        <w:pStyle w:val="Heading1"/>
      </w:pPr>
      <w:r>
        <w:t xml:space="preserve">14. </w:t>
      </w:r>
      <w:r w:rsidR="00930EB6">
        <w:t>ATTENDANCE REQUIREMENTS:</w:t>
      </w:r>
    </w:p>
    <w:p w14:paraId="718C77D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4DDBE6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9DF67A4" w14:textId="77777777" w:rsid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4A97C4B6" w14:textId="77777777" w:rsidR="00736A5C" w:rsidRDefault="00736A5C" w:rsidP="00930EB6"/>
    <w:p w14:paraId="3B62548E" w14:textId="77777777" w:rsidR="00736A5C" w:rsidRDefault="00736A5C" w:rsidP="00930EB6"/>
    <w:p w14:paraId="4652AEA4" w14:textId="77777777" w:rsidR="00736A5C" w:rsidRDefault="00736A5C" w:rsidP="00930EB6"/>
    <w:p w14:paraId="6D02A85C" w14:textId="77777777" w:rsidR="00736A5C" w:rsidRDefault="00736A5C" w:rsidP="00930EB6"/>
    <w:p w14:paraId="1A01C903" w14:textId="77777777" w:rsidR="00736A5C" w:rsidRDefault="00736A5C" w:rsidP="00930EB6"/>
    <w:p w14:paraId="518927A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5C3B213"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F934C69" w14:textId="77777777" w:rsidR="00417929" w:rsidRPr="00417929" w:rsidRDefault="00417929" w:rsidP="00930EB6"/>
    <w:p w14:paraId="20E712E4"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BCC77E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DAY/DATE</w:t>
      </w:r>
      <w:r w:rsidRPr="00204078">
        <w:rPr>
          <w:rFonts w:ascii="Times New Roman" w:hAnsi="Times New Roman"/>
          <w:spacing w:val="-3"/>
          <w:sz w:val="22"/>
          <w:szCs w:val="22"/>
        </w:rPr>
        <w:tab/>
      </w:r>
      <w:r w:rsidRPr="00204078">
        <w:rPr>
          <w:rFonts w:ascii="Times New Roman" w:hAnsi="Times New Roman"/>
          <w:spacing w:val="-3"/>
          <w:sz w:val="22"/>
          <w:szCs w:val="22"/>
        </w:rPr>
        <w:tab/>
        <w:t xml:space="preserve">    CHAPTER/SCHEDULE</w:t>
      </w:r>
    </w:p>
    <w:p w14:paraId="4E202F1C" w14:textId="77777777"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 xml:space="preserve">Week </w:t>
      </w:r>
      <w:proofErr w:type="gramStart"/>
      <w:r>
        <w:rPr>
          <w:rFonts w:ascii="Times New Roman" w:hAnsi="Times New Roman"/>
          <w:spacing w:val="-3"/>
          <w:sz w:val="22"/>
          <w:szCs w:val="22"/>
        </w:rPr>
        <w:t>1  (</w:t>
      </w:r>
      <w:proofErr w:type="gramEnd"/>
      <w:r>
        <w:rPr>
          <w:rFonts w:ascii="Times New Roman" w:hAnsi="Times New Roman"/>
          <w:spacing w:val="-3"/>
          <w:sz w:val="22"/>
          <w:szCs w:val="22"/>
        </w:rPr>
        <w:t>8/20-8/26</w:t>
      </w:r>
      <w:r w:rsidR="00736A5C">
        <w:rPr>
          <w:rFonts w:ascii="Times New Roman" w:hAnsi="Times New Roman"/>
          <w:spacing w:val="-3"/>
          <w:sz w:val="22"/>
          <w:szCs w:val="22"/>
        </w:rPr>
        <w:t>)</w:t>
      </w:r>
      <w:r w:rsidR="003F4052">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3F4052">
        <w:rPr>
          <w:rFonts w:ascii="Times New Roman" w:hAnsi="Times New Roman"/>
          <w:spacing w:val="-3"/>
          <w:sz w:val="22"/>
          <w:szCs w:val="22"/>
        </w:rPr>
        <w:t>Intro/Chapter 1</w:t>
      </w:r>
      <w:r>
        <w:rPr>
          <w:rFonts w:ascii="Times New Roman" w:hAnsi="Times New Roman"/>
          <w:spacing w:val="-3"/>
          <w:sz w:val="22"/>
          <w:szCs w:val="22"/>
        </w:rPr>
        <w:t xml:space="preserve"> </w:t>
      </w:r>
    </w:p>
    <w:p w14:paraId="43BC1160" w14:textId="77777777" w:rsidR="003F4052" w:rsidRPr="00204078" w:rsidRDefault="008A6280" w:rsidP="003F4052">
      <w:pPr>
        <w:rPr>
          <w:rFonts w:ascii="Times New Roman" w:hAnsi="Times New Roman"/>
          <w:b/>
          <w:spacing w:val="-3"/>
          <w:sz w:val="22"/>
          <w:szCs w:val="22"/>
        </w:rPr>
      </w:pPr>
      <w:r>
        <w:rPr>
          <w:rFonts w:ascii="Times New Roman" w:hAnsi="Times New Roman"/>
          <w:spacing w:val="-3"/>
          <w:sz w:val="22"/>
          <w:szCs w:val="22"/>
        </w:rPr>
        <w:t>Week 2</w:t>
      </w:r>
      <w:proofErr w:type="gramStart"/>
      <w:r>
        <w:rPr>
          <w:rFonts w:ascii="Times New Roman" w:hAnsi="Times New Roman"/>
          <w:spacing w:val="-3"/>
          <w:sz w:val="22"/>
          <w:szCs w:val="22"/>
        </w:rPr>
        <w:t xml:space="preserve">   (</w:t>
      </w:r>
      <w:proofErr w:type="gramEnd"/>
      <w:r>
        <w:rPr>
          <w:rFonts w:ascii="Times New Roman" w:hAnsi="Times New Roman"/>
          <w:spacing w:val="-3"/>
          <w:sz w:val="22"/>
          <w:szCs w:val="22"/>
        </w:rPr>
        <w:t>8/27-9/2</w:t>
      </w:r>
      <w:r w:rsidR="003A31A2">
        <w:rPr>
          <w:rFonts w:ascii="Times New Roman" w:hAnsi="Times New Roman"/>
          <w:spacing w:val="-3"/>
          <w:sz w:val="22"/>
          <w:szCs w:val="22"/>
        </w:rPr>
        <w:t xml:space="preserve">)           </w:t>
      </w:r>
      <w:r w:rsidR="003F4052">
        <w:rPr>
          <w:rFonts w:ascii="Times New Roman" w:hAnsi="Times New Roman"/>
          <w:spacing w:val="-3"/>
          <w:sz w:val="22"/>
          <w:szCs w:val="22"/>
        </w:rPr>
        <w:t>Chapter</w:t>
      </w:r>
      <w:r w:rsidR="00736A5C">
        <w:rPr>
          <w:rFonts w:ascii="Times New Roman" w:hAnsi="Times New Roman"/>
          <w:spacing w:val="-3"/>
          <w:sz w:val="22"/>
          <w:szCs w:val="22"/>
        </w:rPr>
        <w:t>s</w:t>
      </w:r>
      <w:r w:rsidR="003F4052">
        <w:rPr>
          <w:rFonts w:ascii="Times New Roman" w:hAnsi="Times New Roman"/>
          <w:spacing w:val="-3"/>
          <w:sz w:val="22"/>
          <w:szCs w:val="22"/>
        </w:rPr>
        <w:t xml:space="preserve"> 2 &amp; 3</w:t>
      </w:r>
    </w:p>
    <w:p w14:paraId="20F35F4D" w14:textId="77777777"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W</w:t>
      </w:r>
      <w:r w:rsidR="008A6280">
        <w:rPr>
          <w:rFonts w:ascii="Times New Roman" w:hAnsi="Times New Roman"/>
          <w:spacing w:val="-3"/>
          <w:sz w:val="22"/>
          <w:szCs w:val="22"/>
        </w:rPr>
        <w:t>eek 3</w:t>
      </w:r>
      <w:proofErr w:type="gramStart"/>
      <w:r w:rsidR="008A6280">
        <w:rPr>
          <w:rFonts w:ascii="Times New Roman" w:hAnsi="Times New Roman"/>
          <w:spacing w:val="-3"/>
          <w:sz w:val="22"/>
          <w:szCs w:val="22"/>
        </w:rPr>
        <w:t xml:space="preserve">   (</w:t>
      </w:r>
      <w:proofErr w:type="gramEnd"/>
      <w:r w:rsidR="008A6280">
        <w:rPr>
          <w:rFonts w:ascii="Times New Roman" w:hAnsi="Times New Roman"/>
          <w:spacing w:val="-3"/>
          <w:sz w:val="22"/>
          <w:szCs w:val="22"/>
        </w:rPr>
        <w:t>9/3-9/9</w:t>
      </w:r>
      <w:r w:rsidR="003A31A2">
        <w:rPr>
          <w:rFonts w:ascii="Times New Roman" w:hAnsi="Times New Roman"/>
          <w:spacing w:val="-3"/>
          <w:sz w:val="22"/>
          <w:szCs w:val="22"/>
        </w:rPr>
        <w:t xml:space="preserve">)             </w:t>
      </w:r>
      <w:r w:rsidR="00736A5C">
        <w:rPr>
          <w:rFonts w:ascii="Times New Roman" w:hAnsi="Times New Roman"/>
          <w:spacing w:val="-3"/>
          <w:sz w:val="22"/>
          <w:szCs w:val="22"/>
        </w:rPr>
        <w:t>Chapter 4</w:t>
      </w:r>
      <w:r w:rsidR="008A6280">
        <w:rPr>
          <w:rFonts w:ascii="Times New Roman" w:hAnsi="Times New Roman"/>
          <w:spacing w:val="-3"/>
          <w:sz w:val="22"/>
          <w:szCs w:val="22"/>
        </w:rPr>
        <w:t xml:space="preserve"> (*Monday Holiday) </w:t>
      </w:r>
    </w:p>
    <w:p w14:paraId="339BD521" w14:textId="77777777"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Week 4</w:t>
      </w:r>
      <w:proofErr w:type="gramStart"/>
      <w:r>
        <w:rPr>
          <w:rFonts w:ascii="Times New Roman" w:hAnsi="Times New Roman"/>
          <w:spacing w:val="-3"/>
          <w:sz w:val="22"/>
          <w:szCs w:val="22"/>
        </w:rPr>
        <w:t xml:space="preserve">   (</w:t>
      </w:r>
      <w:proofErr w:type="gramEnd"/>
      <w:r>
        <w:rPr>
          <w:rFonts w:ascii="Times New Roman" w:hAnsi="Times New Roman"/>
          <w:spacing w:val="-3"/>
          <w:sz w:val="22"/>
          <w:szCs w:val="22"/>
        </w:rPr>
        <w:t>9/10-9/16</w:t>
      </w:r>
      <w:r w:rsidR="003A31A2">
        <w:rPr>
          <w:rFonts w:ascii="Times New Roman" w:hAnsi="Times New Roman"/>
          <w:spacing w:val="-3"/>
          <w:sz w:val="22"/>
          <w:szCs w:val="22"/>
        </w:rPr>
        <w:t xml:space="preserve">)         </w:t>
      </w:r>
      <w:r w:rsidR="00736A5C">
        <w:rPr>
          <w:rFonts w:ascii="Times New Roman" w:hAnsi="Times New Roman"/>
          <w:spacing w:val="-3"/>
          <w:sz w:val="22"/>
          <w:szCs w:val="22"/>
        </w:rPr>
        <w:t>Chapters 5 &amp; 6</w:t>
      </w:r>
    </w:p>
    <w:p w14:paraId="7C4C29C0" w14:textId="77777777" w:rsidR="003F4052" w:rsidRDefault="008A6280" w:rsidP="003F4052">
      <w:pPr>
        <w:rPr>
          <w:rFonts w:ascii="Times New Roman" w:hAnsi="Times New Roman"/>
          <w:spacing w:val="-3"/>
          <w:sz w:val="22"/>
          <w:szCs w:val="22"/>
        </w:rPr>
      </w:pPr>
      <w:r>
        <w:rPr>
          <w:rFonts w:ascii="Times New Roman" w:hAnsi="Times New Roman"/>
          <w:spacing w:val="-3"/>
          <w:sz w:val="22"/>
          <w:szCs w:val="22"/>
        </w:rPr>
        <w:t>Week 5</w:t>
      </w:r>
      <w:proofErr w:type="gramStart"/>
      <w:r>
        <w:rPr>
          <w:rFonts w:ascii="Times New Roman" w:hAnsi="Times New Roman"/>
          <w:spacing w:val="-3"/>
          <w:sz w:val="22"/>
          <w:szCs w:val="22"/>
        </w:rPr>
        <w:t xml:space="preserve">   (</w:t>
      </w:r>
      <w:proofErr w:type="gramEnd"/>
      <w:r>
        <w:rPr>
          <w:rFonts w:ascii="Times New Roman" w:hAnsi="Times New Roman"/>
          <w:spacing w:val="-3"/>
          <w:sz w:val="22"/>
          <w:szCs w:val="22"/>
        </w:rPr>
        <w:t>9/17-9/23</w:t>
      </w:r>
      <w:r w:rsidR="003A31A2">
        <w:rPr>
          <w:rFonts w:ascii="Times New Roman" w:hAnsi="Times New Roman"/>
          <w:spacing w:val="-3"/>
          <w:sz w:val="22"/>
          <w:szCs w:val="22"/>
        </w:rPr>
        <w:t>)         Quiz</w:t>
      </w:r>
      <w:r w:rsidR="00736A5C">
        <w:rPr>
          <w:rFonts w:ascii="Times New Roman" w:hAnsi="Times New Roman"/>
          <w:spacing w:val="-3"/>
          <w:sz w:val="22"/>
          <w:szCs w:val="22"/>
        </w:rPr>
        <w:t xml:space="preserve"> 1</w:t>
      </w:r>
    </w:p>
    <w:p w14:paraId="10EAB7FE" w14:textId="77777777"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Week 6</w:t>
      </w:r>
      <w:proofErr w:type="gramStart"/>
      <w:r w:rsidR="008A6280">
        <w:rPr>
          <w:rFonts w:ascii="Times New Roman" w:hAnsi="Times New Roman"/>
          <w:spacing w:val="-3"/>
          <w:sz w:val="22"/>
          <w:szCs w:val="22"/>
        </w:rPr>
        <w:t xml:space="preserve">   (</w:t>
      </w:r>
      <w:proofErr w:type="gramEnd"/>
      <w:r w:rsidR="008A6280">
        <w:rPr>
          <w:rFonts w:ascii="Times New Roman" w:hAnsi="Times New Roman"/>
          <w:spacing w:val="-3"/>
          <w:sz w:val="22"/>
          <w:szCs w:val="22"/>
        </w:rPr>
        <w:t>9/24-9/30</w:t>
      </w:r>
      <w:r w:rsidR="003A31A2">
        <w:rPr>
          <w:rFonts w:ascii="Times New Roman" w:hAnsi="Times New Roman"/>
          <w:spacing w:val="-3"/>
          <w:sz w:val="22"/>
          <w:szCs w:val="22"/>
        </w:rPr>
        <w:t xml:space="preserve">)         </w:t>
      </w:r>
      <w:r>
        <w:rPr>
          <w:rFonts w:ascii="Times New Roman" w:hAnsi="Times New Roman"/>
          <w:spacing w:val="-3"/>
          <w:sz w:val="22"/>
          <w:szCs w:val="22"/>
        </w:rPr>
        <w:t xml:space="preserve">Chapters 7 &amp; 8 </w:t>
      </w:r>
    </w:p>
    <w:p w14:paraId="17A14DE3" w14:textId="77777777"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Week 7</w:t>
      </w:r>
      <w:proofErr w:type="gramStart"/>
      <w:r>
        <w:rPr>
          <w:rFonts w:ascii="Times New Roman" w:hAnsi="Times New Roman"/>
          <w:spacing w:val="-3"/>
          <w:sz w:val="22"/>
          <w:szCs w:val="22"/>
        </w:rPr>
        <w:t xml:space="preserve">   (</w:t>
      </w:r>
      <w:proofErr w:type="gramEnd"/>
      <w:r w:rsidR="008A6280">
        <w:rPr>
          <w:rFonts w:ascii="Times New Roman" w:hAnsi="Times New Roman"/>
          <w:spacing w:val="-3"/>
          <w:sz w:val="22"/>
          <w:szCs w:val="22"/>
        </w:rPr>
        <w:t>10/1-10/7</w:t>
      </w:r>
      <w:r w:rsidR="003A31A2">
        <w:rPr>
          <w:rFonts w:ascii="Times New Roman" w:hAnsi="Times New Roman"/>
          <w:spacing w:val="-3"/>
          <w:sz w:val="22"/>
          <w:szCs w:val="22"/>
        </w:rPr>
        <w:t xml:space="preserve">)         </w:t>
      </w:r>
      <w:r>
        <w:rPr>
          <w:rFonts w:ascii="Times New Roman" w:hAnsi="Times New Roman"/>
          <w:spacing w:val="-3"/>
          <w:sz w:val="22"/>
          <w:szCs w:val="22"/>
        </w:rPr>
        <w:t>Chapters 9 &amp; 10</w:t>
      </w:r>
    </w:p>
    <w:p w14:paraId="2235C34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Week 8</w:t>
      </w:r>
      <w:proofErr w:type="gramStart"/>
      <w:r w:rsidR="008A6280">
        <w:rPr>
          <w:rFonts w:ascii="Times New Roman" w:hAnsi="Times New Roman"/>
          <w:spacing w:val="-3"/>
          <w:sz w:val="22"/>
          <w:szCs w:val="22"/>
        </w:rPr>
        <w:t xml:space="preserve">   (</w:t>
      </w:r>
      <w:proofErr w:type="gramEnd"/>
      <w:r w:rsidR="008A6280">
        <w:rPr>
          <w:rFonts w:ascii="Times New Roman" w:hAnsi="Times New Roman"/>
          <w:spacing w:val="-3"/>
          <w:sz w:val="22"/>
          <w:szCs w:val="22"/>
        </w:rPr>
        <w:t>10/8-10/14</w:t>
      </w:r>
      <w:r w:rsidR="003A31A2">
        <w:rPr>
          <w:rFonts w:ascii="Times New Roman" w:hAnsi="Times New Roman"/>
          <w:spacing w:val="-3"/>
          <w:sz w:val="22"/>
          <w:szCs w:val="22"/>
        </w:rPr>
        <w:t xml:space="preserve">)       </w:t>
      </w:r>
      <w:r w:rsidR="00736A5C">
        <w:rPr>
          <w:rFonts w:ascii="Times New Roman" w:hAnsi="Times New Roman"/>
          <w:spacing w:val="-3"/>
          <w:sz w:val="22"/>
          <w:szCs w:val="22"/>
        </w:rPr>
        <w:t>Chapters 11 &amp; 12</w:t>
      </w:r>
    </w:p>
    <w:p w14:paraId="03921F8B" w14:textId="77777777" w:rsidR="003F4052" w:rsidRDefault="008A6280" w:rsidP="003F4052">
      <w:pPr>
        <w:rPr>
          <w:rFonts w:ascii="Times New Roman" w:hAnsi="Times New Roman"/>
          <w:spacing w:val="-3"/>
          <w:sz w:val="22"/>
          <w:szCs w:val="22"/>
        </w:rPr>
      </w:pPr>
      <w:r>
        <w:rPr>
          <w:rFonts w:ascii="Times New Roman" w:hAnsi="Times New Roman"/>
          <w:spacing w:val="-3"/>
          <w:sz w:val="22"/>
          <w:szCs w:val="22"/>
        </w:rPr>
        <w:t>Week 9</w:t>
      </w:r>
      <w:proofErr w:type="gramStart"/>
      <w:r>
        <w:rPr>
          <w:rFonts w:ascii="Times New Roman" w:hAnsi="Times New Roman"/>
          <w:spacing w:val="-3"/>
          <w:sz w:val="22"/>
          <w:szCs w:val="22"/>
        </w:rPr>
        <w:t xml:space="preserve">   (</w:t>
      </w:r>
      <w:proofErr w:type="gramEnd"/>
      <w:r>
        <w:rPr>
          <w:rFonts w:ascii="Times New Roman" w:hAnsi="Times New Roman"/>
          <w:spacing w:val="-3"/>
          <w:sz w:val="22"/>
          <w:szCs w:val="22"/>
        </w:rPr>
        <w:t>10/15-10/21</w:t>
      </w:r>
      <w:r w:rsidR="003A31A2">
        <w:rPr>
          <w:rFonts w:ascii="Times New Roman" w:hAnsi="Times New Roman"/>
          <w:spacing w:val="-3"/>
          <w:sz w:val="22"/>
          <w:szCs w:val="22"/>
        </w:rPr>
        <w:t xml:space="preserve">)     </w:t>
      </w:r>
      <w:r w:rsidR="00736A5C">
        <w:rPr>
          <w:rFonts w:ascii="Times New Roman" w:hAnsi="Times New Roman"/>
          <w:spacing w:val="-3"/>
          <w:sz w:val="22"/>
          <w:szCs w:val="22"/>
        </w:rPr>
        <w:t>Quiz 2</w:t>
      </w:r>
    </w:p>
    <w:p w14:paraId="17D0BE50" w14:textId="77777777"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Week 10 (</w:t>
      </w:r>
      <w:r w:rsidR="008A6280">
        <w:rPr>
          <w:rFonts w:ascii="Times New Roman" w:hAnsi="Times New Roman"/>
          <w:spacing w:val="-3"/>
          <w:sz w:val="22"/>
          <w:szCs w:val="22"/>
        </w:rPr>
        <w:t>10/22-10/28</w:t>
      </w:r>
      <w:r w:rsidR="003F4052">
        <w:rPr>
          <w:rFonts w:ascii="Times New Roman" w:hAnsi="Times New Roman"/>
          <w:spacing w:val="-3"/>
          <w:sz w:val="22"/>
          <w:szCs w:val="22"/>
        </w:rPr>
        <w:t>)</w:t>
      </w:r>
      <w:r w:rsidR="003A31A2">
        <w:rPr>
          <w:rFonts w:ascii="Times New Roman" w:hAnsi="Times New Roman"/>
          <w:spacing w:val="-3"/>
          <w:sz w:val="22"/>
          <w:szCs w:val="22"/>
        </w:rPr>
        <w:t xml:space="preserve">     </w:t>
      </w:r>
      <w:r w:rsidR="00961274">
        <w:rPr>
          <w:rFonts w:ascii="Times New Roman" w:hAnsi="Times New Roman"/>
          <w:spacing w:val="-3"/>
          <w:sz w:val="22"/>
          <w:szCs w:val="22"/>
        </w:rPr>
        <w:t>Final Assignment/Leadership Summary Due</w:t>
      </w:r>
    </w:p>
    <w:p w14:paraId="3E21B9FC" w14:textId="77777777" w:rsidR="003F4052" w:rsidRDefault="008A6280" w:rsidP="003F4052">
      <w:pPr>
        <w:rPr>
          <w:rFonts w:ascii="Times New Roman" w:hAnsi="Times New Roman"/>
          <w:spacing w:val="-3"/>
          <w:sz w:val="22"/>
          <w:szCs w:val="22"/>
        </w:rPr>
      </w:pPr>
      <w:r>
        <w:rPr>
          <w:rFonts w:ascii="Times New Roman" w:hAnsi="Times New Roman"/>
          <w:spacing w:val="-3"/>
          <w:sz w:val="22"/>
          <w:szCs w:val="22"/>
        </w:rPr>
        <w:t>Week 11 (10/29- 11-3)</w:t>
      </w:r>
      <w:r w:rsidR="003A31A2">
        <w:rPr>
          <w:rFonts w:ascii="Times New Roman" w:hAnsi="Times New Roman"/>
          <w:spacing w:val="-3"/>
          <w:sz w:val="22"/>
          <w:szCs w:val="22"/>
        </w:rPr>
        <w:t xml:space="preserve">      </w:t>
      </w:r>
      <w:r w:rsidR="00961274">
        <w:rPr>
          <w:rFonts w:ascii="Times New Roman" w:hAnsi="Times New Roman"/>
          <w:spacing w:val="-3"/>
          <w:sz w:val="22"/>
          <w:szCs w:val="22"/>
        </w:rPr>
        <w:t>Final Exam</w:t>
      </w:r>
    </w:p>
    <w:p w14:paraId="2EE8D7DB" w14:textId="77777777" w:rsidR="003F4052" w:rsidRPr="00204078" w:rsidRDefault="003F4052" w:rsidP="003F4052">
      <w:pPr>
        <w:rPr>
          <w:rFonts w:ascii="Times New Roman" w:hAnsi="Times New Roman"/>
          <w:spacing w:val="-3"/>
          <w:sz w:val="22"/>
          <w:szCs w:val="22"/>
        </w:rPr>
      </w:pPr>
    </w:p>
    <w:p w14:paraId="35ADC83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*Homework Assignments will be due each week on</w:t>
      </w:r>
      <w:r>
        <w:rPr>
          <w:rFonts w:ascii="Times New Roman" w:hAnsi="Times New Roman"/>
          <w:spacing w:val="-3"/>
          <w:sz w:val="22"/>
          <w:szCs w:val="22"/>
        </w:rPr>
        <w:t xml:space="preserve"> Sunday or Monday (or otherwise specified) </w:t>
      </w:r>
    </w:p>
    <w:p w14:paraId="66E6059F" w14:textId="77777777" w:rsidR="003F4052" w:rsidRPr="00204078" w:rsidRDefault="003F4052" w:rsidP="003F4052">
      <w:pPr>
        <w:rPr>
          <w:rFonts w:ascii="Times New Roman" w:hAnsi="Times New Roman"/>
          <w:spacing w:val="-3"/>
          <w:sz w:val="22"/>
          <w:szCs w:val="22"/>
        </w:rPr>
      </w:pPr>
    </w:p>
    <w:p w14:paraId="21728E56" w14:textId="77777777" w:rsidR="003F4052" w:rsidRPr="00204078" w:rsidRDefault="00736A5C" w:rsidP="003F4052">
      <w:pPr>
        <w:rPr>
          <w:rFonts w:ascii="Times New Roman" w:hAnsi="Times New Roman"/>
          <w:iCs/>
          <w:spacing w:val="-3"/>
          <w:sz w:val="22"/>
          <w:szCs w:val="22"/>
        </w:rPr>
      </w:pPr>
      <w:r>
        <w:rPr>
          <w:rFonts w:ascii="Times New Roman" w:hAnsi="Times New Roman"/>
          <w:iCs/>
          <w:spacing w:val="-3"/>
          <w:sz w:val="22"/>
          <w:szCs w:val="22"/>
        </w:rPr>
        <w:t>T</w:t>
      </w:r>
      <w:r w:rsidR="003F4052" w:rsidRPr="00204078">
        <w:rPr>
          <w:rFonts w:ascii="Times New Roman" w:hAnsi="Times New Roman"/>
          <w:iCs/>
          <w:spacing w:val="-3"/>
          <w:sz w:val="22"/>
          <w:szCs w:val="22"/>
        </w:rPr>
        <w:t>he final course grade will be determined using the following measurements:</w:t>
      </w:r>
    </w:p>
    <w:p w14:paraId="42CB507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ab/>
      </w:r>
    </w:p>
    <w:p w14:paraId="0CDA82D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Quizzes (</w:t>
      </w:r>
      <w:proofErr w:type="gramStart"/>
      <w:r w:rsidRPr="00204078">
        <w:rPr>
          <w:rFonts w:ascii="Times New Roman" w:hAnsi="Times New Roman"/>
          <w:spacing w:val="-3"/>
          <w:sz w:val="22"/>
          <w:szCs w:val="22"/>
        </w:rPr>
        <w:t>2)…</w:t>
      </w:r>
      <w:proofErr w:type="gramEnd"/>
      <w:r w:rsidRPr="00204078">
        <w:rPr>
          <w:rFonts w:ascii="Times New Roman" w:hAnsi="Times New Roman"/>
          <w:spacing w:val="-3"/>
          <w:sz w:val="22"/>
          <w:szCs w:val="22"/>
        </w:rPr>
        <w:t>…..……………………....40%</w:t>
      </w:r>
    </w:p>
    <w:p w14:paraId="35D9CF31"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lastRenderedPageBreak/>
        <w:t xml:space="preserve">          Final Exam…………………………......25%</w:t>
      </w:r>
    </w:p>
    <w:p w14:paraId="7FEE4BE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Leadership Summary… …………....</w:t>
      </w:r>
      <w:r>
        <w:rPr>
          <w:rFonts w:ascii="Times New Roman" w:hAnsi="Times New Roman"/>
          <w:spacing w:val="-3"/>
          <w:sz w:val="22"/>
          <w:szCs w:val="22"/>
        </w:rPr>
        <w:t>.</w:t>
      </w:r>
      <w:r w:rsidRPr="00204078">
        <w:rPr>
          <w:rFonts w:ascii="Times New Roman" w:hAnsi="Times New Roman"/>
          <w:spacing w:val="-3"/>
          <w:sz w:val="22"/>
          <w:szCs w:val="22"/>
        </w:rPr>
        <w:t>...  15%</w:t>
      </w:r>
    </w:p>
    <w:p w14:paraId="73E323E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Participation/Discussion Board/</w:t>
      </w:r>
    </w:p>
    <w:p w14:paraId="6BE625B8" w14:textId="77777777" w:rsidR="003F4052" w:rsidRDefault="003F4052" w:rsidP="003F4052">
      <w:pPr>
        <w:tabs>
          <w:tab w:val="center" w:pos="5040"/>
        </w:tabs>
        <w:rPr>
          <w:rFonts w:ascii="Times New Roman" w:hAnsi="Times New Roman"/>
          <w:spacing w:val="-3"/>
          <w:sz w:val="22"/>
          <w:szCs w:val="22"/>
        </w:rPr>
      </w:pPr>
      <w:r w:rsidRPr="00204078">
        <w:rPr>
          <w:rFonts w:ascii="Times New Roman" w:hAnsi="Times New Roman"/>
          <w:spacing w:val="-3"/>
          <w:sz w:val="22"/>
          <w:szCs w:val="22"/>
        </w:rPr>
        <w:t xml:space="preserve">          Weekly Assignments....………………...20%</w:t>
      </w:r>
      <w:r>
        <w:rPr>
          <w:rFonts w:ascii="Times New Roman" w:hAnsi="Times New Roman"/>
          <w:spacing w:val="-3"/>
          <w:sz w:val="22"/>
          <w:szCs w:val="22"/>
        </w:rPr>
        <w:tab/>
      </w:r>
    </w:p>
    <w:p w14:paraId="7741EFF6" w14:textId="77777777" w:rsidR="003F4052" w:rsidRDefault="003F4052" w:rsidP="003F4052">
      <w:pPr>
        <w:tabs>
          <w:tab w:val="center" w:pos="5040"/>
        </w:tabs>
        <w:rPr>
          <w:rFonts w:ascii="Times New Roman" w:hAnsi="Times New Roman"/>
          <w:spacing w:val="-3"/>
          <w:sz w:val="22"/>
          <w:szCs w:val="22"/>
        </w:rPr>
      </w:pPr>
    </w:p>
    <w:p w14:paraId="379FB4C4"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The following will be used to assign course letter grades:</w:t>
      </w:r>
    </w:p>
    <w:p w14:paraId="04E69B8C"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90 - 100             A</w:t>
      </w:r>
    </w:p>
    <w:p w14:paraId="1DEA034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80 - 89</w:t>
      </w:r>
      <w:r w:rsidRPr="00204078">
        <w:rPr>
          <w:rFonts w:ascii="Times New Roman" w:hAnsi="Times New Roman"/>
          <w:spacing w:val="-3"/>
          <w:sz w:val="22"/>
          <w:szCs w:val="22"/>
        </w:rPr>
        <w:tab/>
        <w:t xml:space="preserve">             B</w:t>
      </w:r>
    </w:p>
    <w:p w14:paraId="358BB3B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70 - 79               C</w:t>
      </w:r>
    </w:p>
    <w:p w14:paraId="4B79A0C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60 – 69              D</w:t>
      </w:r>
    </w:p>
    <w:p w14:paraId="14191E4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Below 60 or 25% of missed classes F</w:t>
      </w:r>
    </w:p>
    <w:p w14:paraId="22AC3210" w14:textId="77777777" w:rsidR="003F4052" w:rsidRPr="00204078" w:rsidRDefault="003F4052" w:rsidP="003F4052">
      <w:pPr>
        <w:rPr>
          <w:rFonts w:ascii="Times New Roman" w:hAnsi="Times New Roman"/>
          <w:spacing w:val="-3"/>
          <w:sz w:val="22"/>
          <w:szCs w:val="22"/>
        </w:rPr>
      </w:pPr>
    </w:p>
    <w:p w14:paraId="43094B3B" w14:textId="77777777" w:rsidR="003F4052" w:rsidRPr="00204078" w:rsidRDefault="003F4052" w:rsidP="003F4052">
      <w:pPr>
        <w:rPr>
          <w:rFonts w:ascii="Times New Roman" w:hAnsi="Times New Roman"/>
          <w:b/>
          <w:bCs/>
          <w:spacing w:val="-3"/>
          <w:sz w:val="22"/>
          <w:szCs w:val="22"/>
        </w:rPr>
      </w:pPr>
      <w:r w:rsidRPr="00204078">
        <w:rPr>
          <w:rFonts w:ascii="Times New Roman" w:hAnsi="Times New Roman"/>
          <w:b/>
          <w:spacing w:val="-3"/>
          <w:sz w:val="22"/>
          <w:szCs w:val="22"/>
        </w:rPr>
        <w:t xml:space="preserve">Extra Credit:  </w:t>
      </w:r>
      <w:r w:rsidRPr="00204078">
        <w:rPr>
          <w:rFonts w:ascii="Times New Roman" w:hAnsi="Times New Roman"/>
          <w:b/>
          <w:bCs/>
          <w:spacing w:val="-3"/>
          <w:sz w:val="22"/>
          <w:szCs w:val="22"/>
        </w:rPr>
        <w:t>There will be no extra credit available.</w:t>
      </w:r>
    </w:p>
    <w:p w14:paraId="5697F1D8"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Leadership Summary:</w:t>
      </w:r>
      <w:r>
        <w:rPr>
          <w:rFonts w:ascii="Times New Roman" w:hAnsi="Times New Roman"/>
          <w:spacing w:val="-3"/>
          <w:sz w:val="22"/>
          <w:szCs w:val="22"/>
          <w:u w:val="single"/>
        </w:rPr>
        <w:t xml:space="preserve"> (Essay or PowerPoint Presentation)</w:t>
      </w:r>
    </w:p>
    <w:p w14:paraId="1E25DC63" w14:textId="77777777"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You will complete one leadership summary (guidelines/format will be provided) on an individual that you consider a leader that represents or has represented our society or American history.  You are required to submit</w:t>
      </w:r>
      <w:r>
        <w:rPr>
          <w:rFonts w:ascii="Times New Roman" w:hAnsi="Times New Roman"/>
          <w:spacing w:val="-3"/>
          <w:sz w:val="22"/>
          <w:szCs w:val="22"/>
        </w:rPr>
        <w:t xml:space="preserve"> a </w:t>
      </w:r>
      <w:proofErr w:type="gramStart"/>
      <w:r>
        <w:rPr>
          <w:rFonts w:ascii="Times New Roman" w:hAnsi="Times New Roman"/>
          <w:spacing w:val="-3"/>
          <w:sz w:val="22"/>
          <w:szCs w:val="22"/>
        </w:rPr>
        <w:t>3-5 page</w:t>
      </w:r>
      <w:proofErr w:type="gramEnd"/>
      <w:r>
        <w:rPr>
          <w:rFonts w:ascii="Times New Roman" w:hAnsi="Times New Roman"/>
          <w:spacing w:val="-3"/>
          <w:sz w:val="22"/>
          <w:szCs w:val="22"/>
        </w:rPr>
        <w:t xml:space="preserve"> summary for your leader </w:t>
      </w:r>
      <w:r w:rsidRPr="008E57D5">
        <w:rPr>
          <w:rFonts w:ascii="Times New Roman" w:hAnsi="Times New Roman"/>
          <w:color w:val="FF0000"/>
          <w:spacing w:val="-3"/>
          <w:sz w:val="22"/>
          <w:szCs w:val="22"/>
        </w:rPr>
        <w:t>OR</w:t>
      </w:r>
      <w:r>
        <w:rPr>
          <w:rFonts w:ascii="Times New Roman" w:hAnsi="Times New Roman"/>
          <w:spacing w:val="-3"/>
          <w:sz w:val="22"/>
          <w:szCs w:val="22"/>
        </w:rPr>
        <w:t>, you can submit a 15-20 slide PowerPoint presentation (guidelines/format will be provided).</w:t>
      </w:r>
    </w:p>
    <w:p w14:paraId="2D84918A"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rPr>
        <w:t xml:space="preserve">Each summary will include history of the leader, characteristics, followers’ roles, source of power used, leadership effectiveness, leadership style, and anything else to support why this person is/was a leader. You are encouraged to identify both strengths and weaknesses of the leader.  Your summary </w:t>
      </w:r>
      <w:r w:rsidRPr="00204078">
        <w:rPr>
          <w:rFonts w:ascii="Times New Roman" w:hAnsi="Times New Roman"/>
          <w:spacing w:val="-3"/>
          <w:sz w:val="22"/>
          <w:szCs w:val="22"/>
          <w:u w:val="single"/>
        </w:rPr>
        <w:t>must</w:t>
      </w:r>
      <w:r w:rsidRPr="00204078">
        <w:rPr>
          <w:rFonts w:ascii="Times New Roman" w:hAnsi="Times New Roman"/>
          <w:spacing w:val="-3"/>
          <w:sz w:val="22"/>
          <w:szCs w:val="22"/>
        </w:rPr>
        <w:t xml:space="preserve"> include support from the text and class discussions.  Research can come from books, magazines, internet, newspapers, or any other method of research approved by instructor.  Your summary must include a title page and reference page.  </w:t>
      </w:r>
      <w:r>
        <w:rPr>
          <w:rFonts w:ascii="Times New Roman" w:hAnsi="Times New Roman"/>
          <w:spacing w:val="-3"/>
          <w:sz w:val="22"/>
          <w:szCs w:val="22"/>
        </w:rPr>
        <w:t>You must also include at least two images for this summary.</w:t>
      </w:r>
    </w:p>
    <w:p w14:paraId="51D0313A"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 xml:space="preserve">Quizzes:  </w:t>
      </w:r>
    </w:p>
    <w:p w14:paraId="3AFD4C9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There will be 2 quizzes during this semester (weeks are identified on page 2); each quiz will consist of various questions—multiple choice, true false, short answer, or fill in the blank.  The purpose of quizzes is to ensure reading of chapters and to ensure that learning is taking place.  Each quiz will be posted on the black board for you to take and will </w:t>
      </w:r>
      <w:r w:rsidRPr="00204078">
        <w:rPr>
          <w:rFonts w:ascii="Times New Roman" w:hAnsi="Times New Roman"/>
          <w:spacing w:val="-3"/>
          <w:sz w:val="22"/>
          <w:szCs w:val="22"/>
          <w:u w:val="single"/>
        </w:rPr>
        <w:t xml:space="preserve">not </w:t>
      </w:r>
      <w:r w:rsidRPr="00204078">
        <w:rPr>
          <w:rFonts w:ascii="Times New Roman" w:hAnsi="Times New Roman"/>
          <w:spacing w:val="-3"/>
          <w:sz w:val="22"/>
          <w:szCs w:val="22"/>
        </w:rPr>
        <w:t>require that you have a proctor.</w:t>
      </w:r>
    </w:p>
    <w:p w14:paraId="22704AD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u w:val="single"/>
        </w:rPr>
        <w:t>Assignments/Exercises:</w:t>
      </w:r>
      <w:r w:rsidRPr="00204078">
        <w:rPr>
          <w:rFonts w:ascii="Times New Roman" w:hAnsi="Times New Roman"/>
          <w:b/>
          <w:spacing w:val="-3"/>
          <w:sz w:val="22"/>
          <w:szCs w:val="22"/>
        </w:rPr>
        <w:t xml:space="preserve">  </w:t>
      </w:r>
      <w:r w:rsidRPr="00204078">
        <w:rPr>
          <w:rFonts w:ascii="Times New Roman" w:hAnsi="Times New Roman"/>
          <w:spacing w:val="-3"/>
          <w:sz w:val="22"/>
          <w:szCs w:val="22"/>
        </w:rPr>
        <w:t xml:space="preserve">Weekly, you will be assigned assignments/exercises from the text, along with black board discussions.  Your assignment points will accumulate over the period of the course to add up to 20% of your final grade.    </w:t>
      </w:r>
    </w:p>
    <w:p w14:paraId="48F42253"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Final Exam:</w:t>
      </w:r>
    </w:p>
    <w:p w14:paraId="58D5AC88"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 final exam will be a comprehensive exam based on Chapters in the text and discussions covered on the blackboard.  This exam will consist of matching, fill in the blank, true/false, multiple-choice, and short answer essay questions.  This exam will be objective and will be designed to measure knowledge and </w:t>
      </w:r>
      <w:r w:rsidRPr="00204078">
        <w:rPr>
          <w:rFonts w:ascii="Times New Roman" w:hAnsi="Times New Roman"/>
          <w:spacing w:val="-3"/>
          <w:sz w:val="22"/>
          <w:szCs w:val="22"/>
        </w:rPr>
        <w:lastRenderedPageBreak/>
        <w:t xml:space="preserve">understanding of chapters presented in class. The final is considered a take-home exam (open book), and you will have the last week to complete it.   </w:t>
      </w:r>
    </w:p>
    <w:p w14:paraId="1848CA34" w14:textId="77777777" w:rsidR="003F4052" w:rsidRPr="00204078" w:rsidRDefault="003F4052" w:rsidP="003F4052">
      <w:pPr>
        <w:rPr>
          <w:rFonts w:ascii="Times New Roman" w:hAnsi="Times New Roman"/>
          <w:spacing w:val="-3"/>
          <w:sz w:val="22"/>
          <w:szCs w:val="22"/>
        </w:rPr>
      </w:pPr>
    </w:p>
    <w:p w14:paraId="3B81FCD7" w14:textId="77777777" w:rsidR="003F4052" w:rsidRPr="008829AF" w:rsidRDefault="003F4052" w:rsidP="003F4052">
      <w:pPr>
        <w:rPr>
          <w:rFonts w:ascii="Times New Roman" w:hAnsi="Times New Roman"/>
          <w:spacing w:val="-3"/>
          <w:sz w:val="22"/>
          <w:szCs w:val="22"/>
        </w:rPr>
      </w:pPr>
      <w:r>
        <w:rPr>
          <w:rFonts w:ascii="Times New Roman" w:hAnsi="Times New Roman"/>
          <w:spacing w:val="-3"/>
          <w:sz w:val="22"/>
          <w:szCs w:val="22"/>
        </w:rPr>
        <w:t>*</w:t>
      </w:r>
      <w:r w:rsidRPr="00204078">
        <w:rPr>
          <w:rFonts w:ascii="Times New Roman" w:hAnsi="Times New Roman"/>
          <w:spacing w:val="-3"/>
          <w:sz w:val="22"/>
          <w:szCs w:val="22"/>
        </w:rPr>
        <w:t xml:space="preserve"> Content can vary based on cl</w:t>
      </w:r>
      <w:r>
        <w:rPr>
          <w:rFonts w:ascii="Times New Roman" w:hAnsi="Times New Roman"/>
          <w:spacing w:val="-3"/>
          <w:sz w:val="22"/>
          <w:szCs w:val="22"/>
        </w:rPr>
        <w:t>ass size and needs of students.</w:t>
      </w:r>
    </w:p>
    <w:p w14:paraId="04CD96AE" w14:textId="77777777" w:rsidR="003F4052" w:rsidRPr="008829AF" w:rsidRDefault="003F4052" w:rsidP="003F4052">
      <w:pPr>
        <w:tabs>
          <w:tab w:val="left" w:pos="-720"/>
        </w:tabs>
        <w:suppressAutoHyphens/>
        <w:ind w:left="-360" w:right="-360"/>
        <w:jc w:val="center"/>
        <w:rPr>
          <w:rFonts w:ascii="Times New Roman" w:hAnsi="Times New Roman"/>
          <w:sz w:val="22"/>
          <w:szCs w:val="22"/>
        </w:rPr>
      </w:pPr>
    </w:p>
    <w:p w14:paraId="5E1A4B21" w14:textId="77777777" w:rsidR="00FC0BCF" w:rsidRDefault="00FC0BCF" w:rsidP="00FC0BCF">
      <w:pPr>
        <w:rPr>
          <w:rFonts w:ascii="Calibri" w:hAnsi="Calibri"/>
          <w:sz w:val="22"/>
          <w:szCs w:val="22"/>
        </w:rPr>
      </w:pPr>
    </w:p>
    <w:p w14:paraId="31C11A7D"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821FDA8" w14:textId="77777777" w:rsidR="00417929" w:rsidRPr="00417929" w:rsidRDefault="00417929" w:rsidP="00930EB6"/>
    <w:p w14:paraId="2B0D047A" w14:textId="77777777" w:rsidR="00417929" w:rsidRDefault="00FC0BCF" w:rsidP="00930EB6">
      <w:pPr>
        <w:pStyle w:val="Heading1"/>
      </w:pPr>
      <w:r>
        <w:t xml:space="preserve">18. </w:t>
      </w:r>
      <w:r w:rsidR="00930EB6">
        <w:t>TENTATIVE SCHEDULE</w:t>
      </w:r>
      <w:r w:rsidR="00736A5C">
        <w:t xml:space="preserve"> CAN VERY BASE ON NEEDS OF STUDENTS</w:t>
      </w:r>
    </w:p>
    <w:p w14:paraId="2D718C1F" w14:textId="77777777" w:rsidR="00FC0BCF" w:rsidRDefault="00FC0BCF" w:rsidP="00FC0BCF"/>
    <w:p w14:paraId="781945E5" w14:textId="77777777" w:rsidR="00FC0BCF" w:rsidRPr="00FC0BCF" w:rsidRDefault="00F75596" w:rsidP="00F75596">
      <w:pPr>
        <w:pStyle w:val="Heading1"/>
      </w:pPr>
      <w:r>
        <w:t>19. ADDITIONAL INFORMATION</w:t>
      </w:r>
      <w:r w:rsidR="00736A5C">
        <w:t xml:space="preserve">: </w:t>
      </w:r>
    </w:p>
    <w:p w14:paraId="7C9B4AB7" w14:textId="77777777" w:rsidR="006B7776" w:rsidRPr="00736A5C" w:rsidRDefault="00F75596" w:rsidP="00930EB6">
      <w:pPr>
        <w:rPr>
          <w:b/>
        </w:rPr>
      </w:pPr>
      <w:r w:rsidRPr="00736A5C">
        <w:rPr>
          <w:b/>
        </w:rPr>
        <w:t>Faculty may add additional information if desired.</w:t>
      </w:r>
    </w:p>
    <w:sectPr w:rsidR="006B7776" w:rsidRPr="00736A5C"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5741C"/>
    <w:multiLevelType w:val="hybridMultilevel"/>
    <w:tmpl w:val="E0C8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D4E65"/>
    <w:multiLevelType w:val="hybridMultilevel"/>
    <w:tmpl w:val="DA1E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05F0"/>
    <w:rsid w:val="000B1F29"/>
    <w:rsid w:val="00162851"/>
    <w:rsid w:val="00213063"/>
    <w:rsid w:val="002535A1"/>
    <w:rsid w:val="0026208D"/>
    <w:rsid w:val="00295CFB"/>
    <w:rsid w:val="00331FE2"/>
    <w:rsid w:val="00361975"/>
    <w:rsid w:val="003A31A2"/>
    <w:rsid w:val="003F4052"/>
    <w:rsid w:val="00417929"/>
    <w:rsid w:val="004B2CBF"/>
    <w:rsid w:val="006C7981"/>
    <w:rsid w:val="00736A5C"/>
    <w:rsid w:val="007C39D5"/>
    <w:rsid w:val="008A3C8B"/>
    <w:rsid w:val="008A6280"/>
    <w:rsid w:val="00930EB6"/>
    <w:rsid w:val="00961274"/>
    <w:rsid w:val="009B7A28"/>
    <w:rsid w:val="009F294B"/>
    <w:rsid w:val="00A573CF"/>
    <w:rsid w:val="00B1202B"/>
    <w:rsid w:val="00B63BEA"/>
    <w:rsid w:val="00C13255"/>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338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StaceyHolland</cp:lastModifiedBy>
  <cp:revision>4</cp:revision>
  <dcterms:created xsi:type="dcterms:W3CDTF">2018-08-10T00:26:00Z</dcterms:created>
  <dcterms:modified xsi:type="dcterms:W3CDTF">2018-08-10T00:27:00Z</dcterms:modified>
</cp:coreProperties>
</file>