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B86BA" w14:textId="24FB57B8" w:rsidR="0099602A" w:rsidRDefault="00490F1A" w:rsidP="005A7949">
      <w:pPr>
        <w:pStyle w:val="Heading1"/>
      </w:pPr>
      <w:r>
        <w:t xml:space="preserve">ART </w:t>
      </w:r>
      <w:r w:rsidR="0099602A" w:rsidRPr="00ED3449">
        <w:t>1301</w:t>
      </w:r>
      <w:r>
        <w:t xml:space="preserve"> </w:t>
      </w:r>
      <w:r w:rsidR="00365BD2">
        <w:t xml:space="preserve">Fall </w:t>
      </w:r>
      <w:r w:rsidR="0099602A" w:rsidRPr="00ED3449">
        <w:t>CMP2018VC01: ART APPRECIATION </w:t>
      </w:r>
    </w:p>
    <w:p w14:paraId="182E80A9" w14:textId="77777777" w:rsidR="005A7949" w:rsidRPr="005A7949" w:rsidRDefault="005A7949" w:rsidP="005A7949">
      <w:pPr>
        <w:pStyle w:val="Heading1"/>
      </w:pPr>
    </w:p>
    <w:p w14:paraId="5A7A0F00" w14:textId="58CB004A" w:rsidR="008539D4" w:rsidRDefault="008539D4" w:rsidP="005A7949">
      <w:pPr>
        <w:pStyle w:val="Heading2"/>
      </w:pPr>
      <w:r w:rsidRPr="00ED3449">
        <w:t>Schedule</w:t>
      </w:r>
      <w:bookmarkStart w:id="0" w:name="_GoBack"/>
      <w:bookmarkEnd w:id="0"/>
    </w:p>
    <w:p w14:paraId="4B0AA25E" w14:textId="77777777" w:rsidR="005A7949" w:rsidRPr="005A7949" w:rsidRDefault="005A7949" w:rsidP="005A7949"/>
    <w:p w14:paraId="331B560F" w14:textId="7959C2CA" w:rsidR="008539D4" w:rsidRDefault="008539D4" w:rsidP="005A7949">
      <w:pPr>
        <w:pStyle w:val="Heading3"/>
      </w:pPr>
      <w:r w:rsidRPr="00ED3449">
        <w:t xml:space="preserve">Class begins: </w:t>
      </w:r>
      <w:r w:rsidR="00365BD2">
        <w:t>August 20</w:t>
      </w:r>
      <w:r w:rsidR="00DE1C5A" w:rsidRPr="00ED3449">
        <w:t>, 2018</w:t>
      </w:r>
    </w:p>
    <w:p w14:paraId="3D41C180" w14:textId="5362A65F" w:rsidR="00811513" w:rsidRPr="00811513" w:rsidRDefault="00811513" w:rsidP="00811513">
      <w:r>
        <w:t xml:space="preserve">You may submit work early as needed to accommodate your schedule. </w:t>
      </w:r>
      <w:r w:rsidR="005A7949">
        <w:t xml:space="preserve">Discussion boards will open as the previous one closes. Please note that while I do not open boards early or accept last discussion posts they are open for the duration of the lesson. </w:t>
      </w:r>
      <w:r>
        <w:t xml:space="preserve">  </w:t>
      </w:r>
    </w:p>
    <w:tbl>
      <w:tblPr>
        <w:tblW w:w="7223" w:type="dxa"/>
        <w:tblCellSpacing w:w="0" w:type="dxa"/>
        <w:tblInd w:w="-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177"/>
        <w:gridCol w:w="23"/>
      </w:tblGrid>
      <w:tr w:rsidR="008539D4" w:rsidRPr="008539D4" w14:paraId="22814E9F" w14:textId="77777777" w:rsidTr="0093570A">
        <w:trPr>
          <w:gridBefore w:val="1"/>
          <w:wBefore w:w="23" w:type="dxa"/>
          <w:trHeight w:val="324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AC13E56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1- Fundamentals</w:t>
            </w:r>
          </w:p>
        </w:tc>
      </w:tr>
      <w:tr w:rsidR="008539D4" w:rsidRPr="008539D4" w14:paraId="27DF6C87" w14:textId="77777777" w:rsidTr="0093570A">
        <w:trPr>
          <w:gridAfter w:val="1"/>
          <w:wAfter w:w="23" w:type="dxa"/>
          <w:trHeight w:val="336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5B1FA62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1.1-1.10 in Gateways to Art</w:t>
            </w:r>
          </w:p>
        </w:tc>
      </w:tr>
      <w:tr w:rsidR="008539D4" w:rsidRPr="008539D4" w14:paraId="2FBB14AB" w14:textId="77777777" w:rsidTr="0093570A">
        <w:trPr>
          <w:gridAfter w:val="1"/>
          <w:wAfter w:w="23" w:type="dxa"/>
          <w:trHeight w:val="372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153323D" w14:textId="6F51ECDE" w:rsidR="008539D4" w:rsidRPr="0093570A" w:rsidRDefault="00DE1C5A" w:rsidP="002F678A">
            <w:pPr>
              <w:pStyle w:val="ListParagraph"/>
              <w:spacing w:line="480" w:lineRule="auto"/>
            </w:pPr>
            <w:r>
              <w:t>Post your</w:t>
            </w:r>
            <w:r w:rsidR="008539D4" w:rsidRPr="0093570A">
              <w:t xml:space="preserve"> introduction to </w:t>
            </w:r>
            <w:r w:rsidR="007C4425">
              <w:t xml:space="preserve">the </w:t>
            </w:r>
            <w:r w:rsidR="008539D4" w:rsidRPr="0093570A">
              <w:t>Lesson 1 discussion by </w:t>
            </w:r>
            <w:r w:rsidR="002F678A">
              <w:rPr>
                <w:b/>
              </w:rPr>
              <w:t>8/22</w:t>
            </w:r>
          </w:p>
        </w:tc>
      </w:tr>
      <w:tr w:rsidR="008539D4" w:rsidRPr="008539D4" w14:paraId="31583D15" w14:textId="77777777" w:rsidTr="0093570A">
        <w:trPr>
          <w:gridAfter w:val="1"/>
          <w:wAfter w:w="23" w:type="dxa"/>
          <w:trHeight w:val="488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27BB0C1" w14:textId="77777777" w:rsidR="007C4425" w:rsidRDefault="008539D4" w:rsidP="00C5605F">
            <w:pPr>
              <w:pStyle w:val="ListParagraph"/>
              <w:spacing w:line="480" w:lineRule="auto"/>
            </w:pPr>
            <w:r w:rsidRPr="0093570A">
              <w:t>Participate in the Lesson 1 discussion- </w:t>
            </w:r>
          </w:p>
          <w:p w14:paraId="0A9562EE" w14:textId="0EF0FD1B" w:rsidR="005A7949" w:rsidRDefault="005A7949" w:rsidP="005A7949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>
              <w:t xml:space="preserve">Lesson 1 discussion opens </w:t>
            </w:r>
            <w:r w:rsidRPr="005A7949">
              <w:rPr>
                <w:b/>
              </w:rPr>
              <w:t>8/20</w:t>
            </w:r>
          </w:p>
          <w:p w14:paraId="4F672461" w14:textId="54B31CFC" w:rsidR="007C4425" w:rsidRDefault="0093570A" w:rsidP="007C4425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93570A">
              <w:t>initial post</w:t>
            </w:r>
            <w:r w:rsidR="00811513">
              <w:t xml:space="preserve"> </w:t>
            </w:r>
            <w:r w:rsidR="00811513">
              <w:t xml:space="preserve">+ one response </w:t>
            </w:r>
            <w:r w:rsidR="00811513" w:rsidRPr="0093570A">
              <w:t>due</w:t>
            </w:r>
            <w:r w:rsidRPr="0093570A">
              <w:t xml:space="preserve"> </w:t>
            </w:r>
            <w:r w:rsidR="00811513">
              <w:rPr>
                <w:b/>
              </w:rPr>
              <w:t>8/25</w:t>
            </w:r>
          </w:p>
          <w:p w14:paraId="3714BB0A" w14:textId="5BDE6A5B" w:rsidR="008539D4" w:rsidRPr="0093570A" w:rsidRDefault="008539D4" w:rsidP="00811513">
            <w:pPr>
              <w:pStyle w:val="ListParagraph"/>
              <w:numPr>
                <w:ilvl w:val="0"/>
                <w:numId w:val="5"/>
              </w:numPr>
              <w:spacing w:line="480" w:lineRule="auto"/>
            </w:pPr>
            <w:r w:rsidRPr="0093570A">
              <w:t xml:space="preserve">additional responses due </w:t>
            </w:r>
            <w:r w:rsidR="00811513">
              <w:rPr>
                <w:b/>
              </w:rPr>
              <w:t>9</w:t>
            </w:r>
            <w:r w:rsidR="0088235D">
              <w:rPr>
                <w:b/>
              </w:rPr>
              <w:t>/</w:t>
            </w:r>
            <w:r w:rsidR="00811513">
              <w:rPr>
                <w:b/>
              </w:rPr>
              <w:t>1</w:t>
            </w:r>
          </w:p>
        </w:tc>
      </w:tr>
      <w:tr w:rsidR="008539D4" w:rsidRPr="008539D4" w14:paraId="371EE97F" w14:textId="77777777" w:rsidTr="0093570A">
        <w:trPr>
          <w:gridAfter w:val="1"/>
          <w:wAfter w:w="23" w:type="dxa"/>
          <w:trHeight w:val="313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212C2F4A" w14:textId="24D8CEF1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 xml:space="preserve">Take the Lesson 1 quiz - due </w:t>
            </w:r>
            <w:r w:rsidR="00811513">
              <w:rPr>
                <w:b/>
              </w:rPr>
              <w:t>9</w:t>
            </w:r>
            <w:r w:rsidR="003B6CCA">
              <w:rPr>
                <w:b/>
              </w:rPr>
              <w:t>/</w:t>
            </w:r>
            <w:r w:rsidR="00811513">
              <w:rPr>
                <w:b/>
              </w:rPr>
              <w:t>1</w:t>
            </w:r>
          </w:p>
        </w:tc>
      </w:tr>
      <w:tr w:rsidR="008539D4" w:rsidRPr="008539D4" w14:paraId="22B04866" w14:textId="77777777" w:rsidTr="0093570A">
        <w:trPr>
          <w:gridAfter w:val="1"/>
          <w:wAfter w:w="23" w:type="dxa"/>
          <w:trHeight w:val="237"/>
          <w:tblCellSpacing w:w="0" w:type="dxa"/>
        </w:trPr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7F08F25" w14:textId="6F5298D8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 xml:space="preserve">Complete Written Assignment #1 due </w:t>
            </w:r>
            <w:r w:rsidR="00811513">
              <w:rPr>
                <w:b/>
              </w:rPr>
              <w:t>9/1</w:t>
            </w:r>
          </w:p>
        </w:tc>
      </w:tr>
    </w:tbl>
    <w:p w14:paraId="5FD62F3E" w14:textId="66549514" w:rsidR="008539D4" w:rsidRPr="008539D4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93570A" w:rsidRPr="008539D4" w14:paraId="30BCCA05" w14:textId="77777777" w:rsidTr="0093570A">
        <w:trPr>
          <w:trHeight w:val="369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36DF5496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2-Media and Process </w:t>
            </w:r>
          </w:p>
        </w:tc>
      </w:tr>
      <w:tr w:rsidR="0093570A" w:rsidRPr="008539D4" w14:paraId="4FB3277F" w14:textId="77777777" w:rsidTr="00F15244">
        <w:trPr>
          <w:trHeight w:val="363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59EFF40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2.1-2.10 in Gateways to Art</w:t>
            </w:r>
          </w:p>
        </w:tc>
      </w:tr>
      <w:tr w:rsidR="0093570A" w:rsidRPr="008539D4" w14:paraId="20AA6F9E" w14:textId="77777777" w:rsidTr="0093570A">
        <w:trPr>
          <w:trHeight w:val="28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61C6987" w14:textId="77777777" w:rsidR="007C4425" w:rsidRDefault="008539D4" w:rsidP="00C5605F">
            <w:pPr>
              <w:pStyle w:val="ListParagraph"/>
              <w:spacing w:line="480" w:lineRule="auto"/>
            </w:pPr>
            <w:r w:rsidRPr="0093570A">
              <w:t>Participate in the Lesson 2 discussion- </w:t>
            </w:r>
          </w:p>
          <w:p w14:paraId="04CB46A3" w14:textId="6C6238F2" w:rsidR="005A7949" w:rsidRDefault="005A7949" w:rsidP="005A7949">
            <w:pPr>
              <w:pStyle w:val="ListParagraph"/>
              <w:numPr>
                <w:ilvl w:val="0"/>
                <w:numId w:val="6"/>
              </w:numPr>
              <w:spacing w:line="480" w:lineRule="auto"/>
            </w:pPr>
            <w:r>
              <w:t>Lesson 2</w:t>
            </w:r>
            <w:r>
              <w:t xml:space="preserve"> discussion opens</w:t>
            </w:r>
            <w:r>
              <w:t xml:space="preserve">- </w:t>
            </w:r>
            <w:r w:rsidRPr="005A7949">
              <w:rPr>
                <w:b/>
              </w:rPr>
              <w:t>9/2</w:t>
            </w:r>
          </w:p>
          <w:p w14:paraId="76D0BD6F" w14:textId="22F642E6" w:rsidR="007C4425" w:rsidRDefault="0093570A" w:rsidP="007C4425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 w:rsidRPr="0093570A">
              <w:t>initial post</w:t>
            </w:r>
            <w:r w:rsidR="00811513">
              <w:t xml:space="preserve"> </w:t>
            </w:r>
            <w:r w:rsidR="00811513">
              <w:t xml:space="preserve">+ one response </w:t>
            </w:r>
            <w:r w:rsidR="00811513" w:rsidRPr="0093570A">
              <w:t>due</w:t>
            </w:r>
            <w:r w:rsidRPr="0093570A">
              <w:t xml:space="preserve"> </w:t>
            </w:r>
            <w:r w:rsidR="00811513">
              <w:rPr>
                <w:b/>
              </w:rPr>
              <w:t>9/8</w:t>
            </w:r>
          </w:p>
          <w:p w14:paraId="26FF0689" w14:textId="0C305660" w:rsidR="008539D4" w:rsidRPr="0093570A" w:rsidRDefault="008539D4" w:rsidP="00811513">
            <w:pPr>
              <w:pStyle w:val="ListParagraph"/>
              <w:numPr>
                <w:ilvl w:val="0"/>
                <w:numId w:val="4"/>
              </w:numPr>
              <w:spacing w:line="480" w:lineRule="auto"/>
            </w:pPr>
            <w:r w:rsidRPr="0093570A">
              <w:lastRenderedPageBreak/>
              <w:t xml:space="preserve">additional responses due </w:t>
            </w:r>
            <w:r w:rsidR="00811513">
              <w:rPr>
                <w:b/>
              </w:rPr>
              <w:t>9/22</w:t>
            </w:r>
          </w:p>
        </w:tc>
      </w:tr>
      <w:tr w:rsidR="0093570A" w:rsidRPr="008539D4" w14:paraId="29B6DB0C" w14:textId="77777777" w:rsidTr="0093570A">
        <w:trPr>
          <w:trHeight w:val="28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4588BC91" w14:textId="648A13A9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lastRenderedPageBreak/>
              <w:t xml:space="preserve">Take the Lesson 2 quiz - due </w:t>
            </w:r>
            <w:r w:rsidR="00811513">
              <w:rPr>
                <w:b/>
              </w:rPr>
              <w:t>9/22</w:t>
            </w:r>
          </w:p>
        </w:tc>
      </w:tr>
      <w:tr w:rsidR="0093570A" w:rsidRPr="008539D4" w14:paraId="3E94167F" w14:textId="77777777" w:rsidTr="0093570A">
        <w:trPr>
          <w:trHeight w:val="28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6FE2310" w14:textId="306E0F55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 xml:space="preserve">Complete Written Assignment #2 - due </w:t>
            </w:r>
            <w:r w:rsidR="00811513">
              <w:rPr>
                <w:b/>
              </w:rPr>
              <w:t>9/22</w:t>
            </w:r>
          </w:p>
        </w:tc>
      </w:tr>
    </w:tbl>
    <w:p w14:paraId="522FDF60" w14:textId="091E3143" w:rsidR="008539D4" w:rsidRPr="008539D4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93570A" w:rsidRPr="008539D4" w14:paraId="4119AB0A" w14:textId="77777777" w:rsidTr="0093570A">
        <w:trPr>
          <w:trHeight w:val="363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1994C88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3-History and Context </w:t>
            </w:r>
          </w:p>
        </w:tc>
      </w:tr>
      <w:tr w:rsidR="0093570A" w:rsidRPr="008539D4" w14:paraId="33C104D9" w14:textId="77777777" w:rsidTr="0093570A">
        <w:trPr>
          <w:trHeight w:val="417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0C369DD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3.1-3.19 in Gateways to Art</w:t>
            </w:r>
          </w:p>
        </w:tc>
      </w:tr>
      <w:tr w:rsidR="0093570A" w:rsidRPr="008539D4" w14:paraId="54B7066C" w14:textId="77777777" w:rsidTr="0093570A">
        <w:trPr>
          <w:trHeight w:val="282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7CB8B3D" w14:textId="77777777" w:rsidR="007C4425" w:rsidRDefault="008539D4" w:rsidP="00C5605F">
            <w:pPr>
              <w:pStyle w:val="ListParagraph"/>
              <w:spacing w:line="480" w:lineRule="auto"/>
            </w:pPr>
            <w:r w:rsidRPr="0093570A">
              <w:t>Participate in the Lesson 3 discussion- </w:t>
            </w:r>
          </w:p>
          <w:p w14:paraId="7B1D2179" w14:textId="2022BAB2" w:rsidR="005A7949" w:rsidRDefault="005A7949" w:rsidP="005A7949">
            <w:pPr>
              <w:pStyle w:val="ListParagraph"/>
              <w:numPr>
                <w:ilvl w:val="0"/>
                <w:numId w:val="7"/>
              </w:numPr>
              <w:spacing w:line="480" w:lineRule="auto"/>
            </w:pPr>
            <w:r>
              <w:t>Lesson 3</w:t>
            </w:r>
            <w:r>
              <w:t xml:space="preserve"> discussion opens</w:t>
            </w:r>
            <w:r>
              <w:t xml:space="preserve"> </w:t>
            </w:r>
            <w:r w:rsidRPr="005A7949">
              <w:rPr>
                <w:b/>
              </w:rPr>
              <w:t>9/23</w:t>
            </w:r>
          </w:p>
          <w:p w14:paraId="53532848" w14:textId="62F89420" w:rsidR="007C4425" w:rsidRDefault="00811513" w:rsidP="007C4425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>
              <w:t xml:space="preserve">initial post + one response </w:t>
            </w:r>
            <w:r w:rsidR="0093570A" w:rsidRPr="0093570A">
              <w:t xml:space="preserve">due </w:t>
            </w:r>
            <w:r>
              <w:rPr>
                <w:b/>
              </w:rPr>
              <w:t>9/29</w:t>
            </w:r>
          </w:p>
          <w:p w14:paraId="0EE3D034" w14:textId="70681D8E" w:rsidR="008539D4" w:rsidRPr="0093570A" w:rsidRDefault="008539D4" w:rsidP="00811513">
            <w:pPr>
              <w:pStyle w:val="ListParagraph"/>
              <w:numPr>
                <w:ilvl w:val="0"/>
                <w:numId w:val="2"/>
              </w:numPr>
              <w:spacing w:line="480" w:lineRule="auto"/>
            </w:pPr>
            <w:r w:rsidRPr="0093570A">
              <w:t xml:space="preserve">additional responses due </w:t>
            </w:r>
            <w:r w:rsidR="00811513">
              <w:rPr>
                <w:b/>
              </w:rPr>
              <w:t>10/13</w:t>
            </w:r>
          </w:p>
        </w:tc>
      </w:tr>
      <w:tr w:rsidR="0093570A" w:rsidRPr="008539D4" w14:paraId="64246244" w14:textId="77777777" w:rsidTr="0093570A">
        <w:trPr>
          <w:trHeight w:val="302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C7E4B88" w14:textId="602E9F4B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>Museum or Gallery selection (for assignment #4) for approval - due </w:t>
            </w:r>
            <w:r w:rsidR="00811513" w:rsidRPr="00811513">
              <w:rPr>
                <w:b/>
              </w:rPr>
              <w:t>10/6</w:t>
            </w:r>
          </w:p>
        </w:tc>
      </w:tr>
      <w:tr w:rsidR="0093570A" w:rsidRPr="008539D4" w14:paraId="7CB5AE53" w14:textId="77777777" w:rsidTr="0093570A">
        <w:trPr>
          <w:trHeight w:val="262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2DABDF1" w14:textId="21A38663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 xml:space="preserve">Take the Lesson 3 quiz - due </w:t>
            </w:r>
            <w:r w:rsidR="00811513">
              <w:rPr>
                <w:b/>
              </w:rPr>
              <w:t>10/13</w:t>
            </w:r>
          </w:p>
        </w:tc>
      </w:tr>
      <w:tr w:rsidR="0093570A" w:rsidRPr="008539D4" w14:paraId="159E3F0E" w14:textId="77777777" w:rsidTr="0093570A">
        <w:trPr>
          <w:trHeight w:val="263"/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0ED95F2" w14:textId="2822B796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 xml:space="preserve">Complete Written Assignment #3 - due </w:t>
            </w:r>
            <w:r w:rsidR="00811513">
              <w:rPr>
                <w:b/>
              </w:rPr>
              <w:t>10/13</w:t>
            </w:r>
          </w:p>
        </w:tc>
      </w:tr>
    </w:tbl>
    <w:p w14:paraId="72E5C344" w14:textId="1F688E0C" w:rsidR="008539D4" w:rsidRPr="008539D4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8539D4" w:rsidRPr="008539D4" w14:paraId="358F7E42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7380F6F8" w14:textId="77777777" w:rsidR="008539D4" w:rsidRPr="0093570A" w:rsidRDefault="008539D4" w:rsidP="00C5605F">
            <w:pPr>
              <w:pStyle w:val="Heading2"/>
              <w:spacing w:line="480" w:lineRule="auto"/>
              <w:rPr>
                <w:rFonts w:eastAsia="Times New Roman"/>
                <w:b/>
                <w:sz w:val="18"/>
                <w:szCs w:val="18"/>
              </w:rPr>
            </w:pPr>
            <w:r w:rsidRPr="0093570A">
              <w:rPr>
                <w:rFonts w:eastAsia="Times New Roman"/>
                <w:b/>
                <w:bdr w:val="none" w:sz="0" w:space="0" w:color="auto" w:frame="1"/>
              </w:rPr>
              <w:t>Lesson 4-Themes </w:t>
            </w:r>
          </w:p>
        </w:tc>
      </w:tr>
      <w:tr w:rsidR="008539D4" w:rsidRPr="008539D4" w14:paraId="4F021F11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5CEB6EAF" w14:textId="77777777" w:rsidR="008539D4" w:rsidRPr="0093570A" w:rsidRDefault="008539D4" w:rsidP="00C5605F">
            <w:pPr>
              <w:pStyle w:val="ListParagraph"/>
              <w:spacing w:line="480" w:lineRule="auto"/>
            </w:pPr>
            <w:r w:rsidRPr="0093570A">
              <w:t>Read chapters 4.1-4.10 in Gateways to Art</w:t>
            </w:r>
          </w:p>
        </w:tc>
      </w:tr>
      <w:tr w:rsidR="008539D4" w:rsidRPr="008539D4" w14:paraId="74F4BD80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1D32C51A" w14:textId="6633B0C6" w:rsidR="007C4425" w:rsidRDefault="008539D4" w:rsidP="00C5605F">
            <w:pPr>
              <w:pStyle w:val="ListParagraph"/>
              <w:spacing w:line="480" w:lineRule="auto"/>
            </w:pPr>
            <w:r w:rsidRPr="0093570A">
              <w:t xml:space="preserve">Participate in the Lesson 4 discussion </w:t>
            </w:r>
            <w:r w:rsidR="007C4425">
              <w:t>–</w:t>
            </w:r>
          </w:p>
          <w:p w14:paraId="0BBC4A74" w14:textId="10E40F60" w:rsidR="005A7949" w:rsidRDefault="005A7949" w:rsidP="005A7949">
            <w:pPr>
              <w:pStyle w:val="ListParagraph"/>
              <w:numPr>
                <w:ilvl w:val="0"/>
                <w:numId w:val="8"/>
              </w:numPr>
              <w:spacing w:line="480" w:lineRule="auto"/>
            </w:pPr>
            <w:r>
              <w:t>Lesson 4</w:t>
            </w:r>
            <w:r>
              <w:t xml:space="preserve"> discussion opens</w:t>
            </w:r>
            <w:r>
              <w:t xml:space="preserve"> </w:t>
            </w:r>
            <w:r w:rsidRPr="005A7949">
              <w:rPr>
                <w:b/>
              </w:rPr>
              <w:t>10/14</w:t>
            </w:r>
          </w:p>
          <w:p w14:paraId="033E5CF4" w14:textId="0E63438B" w:rsidR="007C4425" w:rsidRDefault="0093570A" w:rsidP="007C4425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93570A">
              <w:t xml:space="preserve">initial post </w:t>
            </w:r>
            <w:r w:rsidR="00811513">
              <w:t xml:space="preserve">+ one response </w:t>
            </w:r>
            <w:r w:rsidR="00811513" w:rsidRPr="0093570A">
              <w:t>due</w:t>
            </w:r>
            <w:r w:rsidRPr="0093570A">
              <w:t> </w:t>
            </w:r>
            <w:r w:rsidR="00811513">
              <w:rPr>
                <w:b/>
              </w:rPr>
              <w:t>10/20</w:t>
            </w:r>
          </w:p>
          <w:p w14:paraId="1F6EB3CF" w14:textId="118BA835" w:rsidR="008539D4" w:rsidRPr="0093570A" w:rsidRDefault="008539D4" w:rsidP="00811513">
            <w:pPr>
              <w:pStyle w:val="ListParagraph"/>
              <w:numPr>
                <w:ilvl w:val="0"/>
                <w:numId w:val="3"/>
              </w:numPr>
              <w:spacing w:line="480" w:lineRule="auto"/>
            </w:pPr>
            <w:r w:rsidRPr="0093570A">
              <w:t>additional responses due</w:t>
            </w:r>
            <w:r w:rsidR="00811513">
              <w:rPr>
                <w:b/>
              </w:rPr>
              <w:t xml:space="preserve"> 11/3</w:t>
            </w:r>
          </w:p>
        </w:tc>
      </w:tr>
      <w:tr w:rsidR="008539D4" w:rsidRPr="008539D4" w14:paraId="409AC5F4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6C16C545" w14:textId="7CFEF5F4" w:rsidR="008539D4" w:rsidRPr="0093570A" w:rsidRDefault="008539D4" w:rsidP="00811513">
            <w:pPr>
              <w:pStyle w:val="ListParagraph"/>
              <w:spacing w:line="480" w:lineRule="auto"/>
            </w:pPr>
            <w:r w:rsidRPr="0093570A">
              <w:t xml:space="preserve">Take the Lesson 4 quiz- due </w:t>
            </w:r>
            <w:r w:rsidR="00811513">
              <w:rPr>
                <w:b/>
              </w:rPr>
              <w:t>11/3</w:t>
            </w:r>
          </w:p>
        </w:tc>
      </w:tr>
      <w:tr w:rsidR="008539D4" w:rsidRPr="008539D4" w14:paraId="477449FF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  <w:hideMark/>
          </w:tcPr>
          <w:p w14:paraId="0CA8EC0C" w14:textId="001CAE8D" w:rsidR="00764870" w:rsidRPr="00764870" w:rsidRDefault="008539D4" w:rsidP="00811513">
            <w:pPr>
              <w:pStyle w:val="ListParagraph"/>
              <w:spacing w:line="480" w:lineRule="auto"/>
              <w:rPr>
                <w:b/>
              </w:rPr>
            </w:pPr>
            <w:r w:rsidRPr="0093570A">
              <w:t xml:space="preserve">Complete Written Assignment #4 - due </w:t>
            </w:r>
            <w:r w:rsidR="00811513">
              <w:rPr>
                <w:b/>
              </w:rPr>
              <w:t>11/3</w:t>
            </w:r>
          </w:p>
        </w:tc>
      </w:tr>
      <w:tr w:rsidR="00764870" w:rsidRPr="008539D4" w14:paraId="71B903F2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14:paraId="3C430238" w14:textId="35C0B738" w:rsidR="00764870" w:rsidRPr="0093570A" w:rsidRDefault="00764870" w:rsidP="00811513">
            <w:pPr>
              <w:pStyle w:val="ListParagraph"/>
              <w:spacing w:line="480" w:lineRule="auto"/>
            </w:pPr>
            <w:r>
              <w:t xml:space="preserve">Extra credit opportunity – </w:t>
            </w:r>
            <w:r w:rsidR="00811513">
              <w:t xml:space="preserve">closes </w:t>
            </w:r>
            <w:r w:rsidR="00811513" w:rsidRPr="00811513">
              <w:rPr>
                <w:b/>
              </w:rPr>
              <w:t>11/1</w:t>
            </w:r>
          </w:p>
        </w:tc>
      </w:tr>
      <w:tr w:rsidR="00764870" w:rsidRPr="008539D4" w14:paraId="3E41A26D" w14:textId="77777777" w:rsidTr="0093570A">
        <w:trPr>
          <w:tblCellSpacing w:w="0" w:type="dxa"/>
        </w:trPr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4F4"/>
          </w:tcPr>
          <w:p w14:paraId="0F294B7D" w14:textId="2C65B65A" w:rsidR="00764870" w:rsidRDefault="00764870" w:rsidP="00365BD2">
            <w:pPr>
              <w:pStyle w:val="ListParagraph"/>
              <w:spacing w:line="480" w:lineRule="auto"/>
            </w:pPr>
            <w:r>
              <w:t xml:space="preserve">No late work accepted after </w:t>
            </w:r>
            <w:r w:rsidR="00365BD2">
              <w:rPr>
                <w:b/>
              </w:rPr>
              <w:t>11/3</w:t>
            </w:r>
          </w:p>
        </w:tc>
      </w:tr>
    </w:tbl>
    <w:p w14:paraId="14CB433A" w14:textId="252DA1DC" w:rsidR="007E660D" w:rsidRPr="007C4425" w:rsidRDefault="008539D4" w:rsidP="00C5605F">
      <w:pPr>
        <w:spacing w:line="480" w:lineRule="auto"/>
        <w:rPr>
          <w:rFonts w:ascii="Times New Roman" w:eastAsia="Times New Roman" w:hAnsi="Times New Roman" w:cs="Times New Roman"/>
        </w:rPr>
      </w:pPr>
      <w:r w:rsidRPr="008539D4">
        <w:rPr>
          <w:rFonts w:ascii="Helvetica Neue" w:eastAsia="Times New Roman" w:hAnsi="Helvetica Neue" w:cs="Times New Roman"/>
          <w:color w:val="000066"/>
        </w:rPr>
        <w:br/>
      </w:r>
      <w:r w:rsidRPr="008539D4">
        <w:rPr>
          <w:rFonts w:ascii="Times New Roman" w:hAnsi="Times New Roman" w:cs="Times New Roman"/>
          <w:color w:val="000066"/>
          <w:bdr w:val="none" w:sz="0" w:space="0" w:color="auto" w:frame="1"/>
        </w:rPr>
        <w:t xml:space="preserve">* this </w:t>
      </w:r>
      <w:r w:rsidR="007C4425">
        <w:rPr>
          <w:rFonts w:ascii="Times New Roman" w:hAnsi="Times New Roman" w:cs="Times New Roman"/>
          <w:color w:val="000066"/>
          <w:bdr w:val="none" w:sz="0" w:space="0" w:color="auto" w:frame="1"/>
        </w:rPr>
        <w:t>schedule may change as needed.</w:t>
      </w:r>
      <w:r w:rsidRPr="008539D4">
        <w:rPr>
          <w:rFonts w:ascii="Times New Roman" w:hAnsi="Times New Roman" w:cs="Times New Roman"/>
          <w:color w:val="000066"/>
          <w:bdr w:val="none" w:sz="0" w:space="0" w:color="auto" w:frame="1"/>
        </w:rPr>
        <w:t xml:space="preserve"> </w:t>
      </w:r>
      <w:r w:rsidR="007C4425">
        <w:rPr>
          <w:rFonts w:ascii="Times New Roman" w:hAnsi="Times New Roman" w:cs="Times New Roman"/>
          <w:color w:val="000066"/>
          <w:bdr w:val="none" w:sz="0" w:space="0" w:color="auto" w:frame="1"/>
        </w:rPr>
        <w:t>C</w:t>
      </w:r>
      <w:r w:rsidRPr="008539D4">
        <w:rPr>
          <w:rFonts w:ascii="Times New Roman" w:hAnsi="Times New Roman" w:cs="Times New Roman"/>
          <w:color w:val="000066"/>
          <w:bdr w:val="none" w:sz="0" w:space="0" w:color="auto" w:frame="1"/>
        </w:rPr>
        <w:t>heck announcements and email often for important information as we move through the course. Please refer to the course syllabus for course policies. </w:t>
      </w:r>
    </w:p>
    <w:sectPr w:rsidR="007E660D" w:rsidRPr="007C4425" w:rsidSect="00320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81120"/>
    <w:multiLevelType w:val="hybridMultilevel"/>
    <w:tmpl w:val="5B0A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42D9C"/>
    <w:multiLevelType w:val="hybridMultilevel"/>
    <w:tmpl w:val="FA321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CB1B84"/>
    <w:multiLevelType w:val="hybridMultilevel"/>
    <w:tmpl w:val="8480B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AD5462"/>
    <w:multiLevelType w:val="hybridMultilevel"/>
    <w:tmpl w:val="F6D63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9345D71"/>
    <w:multiLevelType w:val="hybridMultilevel"/>
    <w:tmpl w:val="FC7A9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1F7EAB"/>
    <w:multiLevelType w:val="hybridMultilevel"/>
    <w:tmpl w:val="6DD4F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F84063"/>
    <w:multiLevelType w:val="hybridMultilevel"/>
    <w:tmpl w:val="E2021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F6076A8"/>
    <w:multiLevelType w:val="hybridMultilevel"/>
    <w:tmpl w:val="941C5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4"/>
    <w:rsid w:val="00292207"/>
    <w:rsid w:val="002F678A"/>
    <w:rsid w:val="003208CA"/>
    <w:rsid w:val="00365BD2"/>
    <w:rsid w:val="003B6CCA"/>
    <w:rsid w:val="00490F1A"/>
    <w:rsid w:val="005A7949"/>
    <w:rsid w:val="00764870"/>
    <w:rsid w:val="007C4425"/>
    <w:rsid w:val="00811513"/>
    <w:rsid w:val="008539D4"/>
    <w:rsid w:val="0088235D"/>
    <w:rsid w:val="0093570A"/>
    <w:rsid w:val="0099602A"/>
    <w:rsid w:val="00C5605F"/>
    <w:rsid w:val="00C70EF3"/>
    <w:rsid w:val="00DE1C5A"/>
    <w:rsid w:val="00ED3449"/>
    <w:rsid w:val="00F15244"/>
    <w:rsid w:val="00F5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70DD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70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7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79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8539D4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8539D4"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539D4"/>
    <w:rPr>
      <w:rFonts w:ascii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539D4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39D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539D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357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35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357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5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57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602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794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280</Words>
  <Characters>1602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ART 1301 Fall CMP2018VC01: ART APPRECIATION </vt:lpstr>
      <vt:lpstr>    Schedule</vt:lpstr>
      <vt:lpstr>    Class begins: August 20, 2018</vt:lpstr>
    </vt:vector>
  </TitlesOfParts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Doty, Diane L.</dc:creator>
  <cp:keywords/>
  <dc:description/>
  <cp:lastModifiedBy>Doty, Diane L.</cp:lastModifiedBy>
  <cp:revision>6</cp:revision>
  <dcterms:created xsi:type="dcterms:W3CDTF">2018-04-22T01:46:00Z</dcterms:created>
  <dcterms:modified xsi:type="dcterms:W3CDTF">2018-07-09T15:29:00Z</dcterms:modified>
</cp:coreProperties>
</file>