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95D" w:rsidRPr="00CB41D4" w:rsidRDefault="000F1481" w:rsidP="008620E5">
      <w:pPr>
        <w:tabs>
          <w:tab w:val="center" w:pos="5400"/>
        </w:tabs>
        <w:suppressAutoHyphens/>
        <w:ind w:right="1008"/>
        <w:jc w:val="center"/>
        <w:rPr>
          <w:rFonts w:ascii="Tahoma" w:hAnsi="Tahoma" w:cs="Tahoma"/>
          <w:b/>
          <w:i/>
          <w:spacing w:val="-3"/>
          <w:sz w:val="28"/>
          <w:szCs w:val="28"/>
        </w:rPr>
      </w:pPr>
      <w:r w:rsidRPr="00CB41D4">
        <w:rPr>
          <w:rFonts w:ascii="Tahoma" w:hAnsi="Tahoma" w:cs="Tahoma"/>
          <w:b/>
          <w:bCs/>
          <w:i/>
          <w:spacing w:val="-3"/>
          <w:sz w:val="28"/>
          <w:szCs w:val="28"/>
        </w:rPr>
        <w:t>OLD TESTAMENT FOUNDATIONS I</w:t>
      </w:r>
    </w:p>
    <w:p w:rsidR="00D9495D" w:rsidRPr="00CB41D4" w:rsidRDefault="008F017E" w:rsidP="00E1795E">
      <w:pPr>
        <w:pStyle w:val="Heading3"/>
        <w:ind w:right="1008"/>
        <w:rPr>
          <w:rFonts w:ascii="Tahoma" w:hAnsi="Tahoma" w:cs="Tahoma"/>
          <w:iCs/>
          <w:sz w:val="24"/>
          <w:szCs w:val="24"/>
        </w:rPr>
      </w:pPr>
      <w:r w:rsidRPr="00CB41D4">
        <w:rPr>
          <w:rFonts w:ascii="Tahoma" w:hAnsi="Tahoma" w:cs="Tahoma"/>
          <w:sz w:val="24"/>
          <w:szCs w:val="24"/>
        </w:rPr>
        <w:t>RL</w:t>
      </w:r>
      <w:r w:rsidR="009C00C9" w:rsidRPr="00CB41D4">
        <w:rPr>
          <w:rFonts w:ascii="Tahoma" w:hAnsi="Tahoma" w:cs="Tahoma"/>
          <w:sz w:val="24"/>
          <w:szCs w:val="24"/>
        </w:rPr>
        <w:t>GN 5</w:t>
      </w:r>
      <w:r w:rsidR="000F1481" w:rsidRPr="00CB41D4">
        <w:rPr>
          <w:rFonts w:ascii="Tahoma" w:hAnsi="Tahoma" w:cs="Tahoma"/>
          <w:sz w:val="24"/>
          <w:szCs w:val="24"/>
        </w:rPr>
        <w:t>3</w:t>
      </w:r>
      <w:r w:rsidR="00E1795E" w:rsidRPr="00CB41D4">
        <w:rPr>
          <w:rFonts w:ascii="Tahoma" w:hAnsi="Tahoma" w:cs="Tahoma"/>
          <w:sz w:val="24"/>
          <w:szCs w:val="24"/>
        </w:rPr>
        <w:t>50</w:t>
      </w:r>
    </w:p>
    <w:p w:rsidR="00D9495D" w:rsidRPr="00CB41D4" w:rsidRDefault="00D9495D" w:rsidP="00C743CB">
      <w:pPr>
        <w:tabs>
          <w:tab w:val="center" w:pos="5400"/>
        </w:tabs>
        <w:suppressAutoHyphens/>
        <w:ind w:right="1008"/>
        <w:jc w:val="center"/>
        <w:rPr>
          <w:rFonts w:ascii="Tahoma" w:hAnsi="Tahoma" w:cs="Tahoma"/>
          <w:b/>
          <w:spacing w:val="-3"/>
          <w:szCs w:val="24"/>
        </w:rPr>
      </w:pPr>
      <w:r w:rsidRPr="00CB41D4">
        <w:rPr>
          <w:rFonts w:ascii="Tahoma" w:hAnsi="Tahoma" w:cs="Tahoma"/>
          <w:b/>
          <w:spacing w:val="-3"/>
          <w:szCs w:val="24"/>
        </w:rPr>
        <w:t>COU</w:t>
      </w:r>
      <w:smartTag w:uri="urn:schemas-microsoft-com:office:smarttags" w:element="PersonName">
        <w:r w:rsidRPr="00CB41D4">
          <w:rPr>
            <w:rFonts w:ascii="Tahoma" w:hAnsi="Tahoma" w:cs="Tahoma"/>
            <w:b/>
            <w:spacing w:val="-3"/>
            <w:szCs w:val="24"/>
          </w:rPr>
          <w:t>R</w:t>
        </w:r>
      </w:smartTag>
      <w:r w:rsidRPr="00CB41D4">
        <w:rPr>
          <w:rFonts w:ascii="Tahoma" w:hAnsi="Tahoma" w:cs="Tahoma"/>
          <w:b/>
          <w:spacing w:val="-3"/>
          <w:szCs w:val="24"/>
        </w:rPr>
        <w:t>SE SYLLABUS</w:t>
      </w:r>
      <w:r w:rsidR="0059255C" w:rsidRPr="00CB41D4">
        <w:rPr>
          <w:rFonts w:ascii="Tahoma" w:hAnsi="Tahoma" w:cs="Tahoma"/>
          <w:b/>
          <w:spacing w:val="-3"/>
          <w:szCs w:val="24"/>
        </w:rPr>
        <w:fldChar w:fldCharType="begin"/>
      </w:r>
      <w:r w:rsidRPr="00CB41D4">
        <w:rPr>
          <w:rFonts w:ascii="Tahoma" w:hAnsi="Tahoma" w:cs="Tahoma"/>
          <w:b/>
          <w:spacing w:val="-3"/>
          <w:szCs w:val="24"/>
        </w:rPr>
        <w:instrText xml:space="preserve">PRIVATE </w:instrText>
      </w:r>
      <w:r w:rsidR="0059255C" w:rsidRPr="00CB41D4">
        <w:rPr>
          <w:rFonts w:ascii="Tahoma" w:hAnsi="Tahoma" w:cs="Tahoma"/>
          <w:b/>
          <w:spacing w:val="-3"/>
          <w:szCs w:val="24"/>
        </w:rPr>
        <w:fldChar w:fldCharType="end"/>
      </w:r>
    </w:p>
    <w:p w:rsidR="00D9495D" w:rsidRPr="00CB41D4" w:rsidRDefault="00D9495D" w:rsidP="00C743CB">
      <w:pPr>
        <w:tabs>
          <w:tab w:val="center" w:pos="5400"/>
        </w:tabs>
        <w:suppressAutoHyphens/>
        <w:ind w:right="1008"/>
        <w:jc w:val="center"/>
        <w:rPr>
          <w:rFonts w:ascii="Tahoma" w:hAnsi="Tahoma" w:cs="Tahoma"/>
          <w:b/>
          <w:spacing w:val="-3"/>
          <w:szCs w:val="24"/>
        </w:rPr>
      </w:pPr>
      <w:smartTag w:uri="urn:schemas-microsoft-com:office:smarttags" w:element="place">
        <w:smartTag w:uri="urn:schemas-microsoft-com:office:smarttags" w:element="PlaceName">
          <w:r w:rsidRPr="00CB41D4">
            <w:rPr>
              <w:rFonts w:ascii="Tahoma" w:hAnsi="Tahoma" w:cs="Tahoma"/>
              <w:b/>
              <w:spacing w:val="-3"/>
              <w:szCs w:val="24"/>
            </w:rPr>
            <w:t>WAYLAND</w:t>
          </w:r>
        </w:smartTag>
        <w:r w:rsidRPr="00CB41D4">
          <w:rPr>
            <w:rFonts w:ascii="Tahoma" w:hAnsi="Tahoma" w:cs="Tahoma"/>
            <w:b/>
            <w:spacing w:val="-3"/>
            <w:szCs w:val="24"/>
          </w:rPr>
          <w:t xml:space="preserve"> </w:t>
        </w:r>
        <w:smartTag w:uri="urn:schemas-microsoft-com:office:smarttags" w:element="PlaceName">
          <w:r w:rsidRPr="00CB41D4">
            <w:rPr>
              <w:rFonts w:ascii="Tahoma" w:hAnsi="Tahoma" w:cs="Tahoma"/>
              <w:b/>
              <w:spacing w:val="-3"/>
              <w:szCs w:val="24"/>
            </w:rPr>
            <w:t>BAPTIST</w:t>
          </w:r>
        </w:smartTag>
        <w:r w:rsidRPr="00CB41D4">
          <w:rPr>
            <w:rFonts w:ascii="Tahoma" w:hAnsi="Tahoma" w:cs="Tahoma"/>
            <w:b/>
            <w:spacing w:val="-3"/>
            <w:szCs w:val="24"/>
          </w:rPr>
          <w:t xml:space="preserve"> </w:t>
        </w:r>
        <w:smartTag w:uri="urn:schemas-microsoft-com:office:smarttags" w:element="PlaceType">
          <w:r w:rsidRPr="00CB41D4">
            <w:rPr>
              <w:rFonts w:ascii="Tahoma" w:hAnsi="Tahoma" w:cs="Tahoma"/>
              <w:b/>
              <w:spacing w:val="-3"/>
              <w:szCs w:val="24"/>
            </w:rPr>
            <w:t>UNIVE</w:t>
          </w:r>
          <w:smartTag w:uri="urn:schemas-microsoft-com:office:smarttags" w:element="PersonName">
            <w:r w:rsidRPr="00CB41D4">
              <w:rPr>
                <w:rFonts w:ascii="Tahoma" w:hAnsi="Tahoma" w:cs="Tahoma"/>
                <w:b/>
                <w:spacing w:val="-3"/>
                <w:szCs w:val="24"/>
              </w:rPr>
              <w:t>R</w:t>
            </w:r>
          </w:smartTag>
          <w:r w:rsidRPr="00CB41D4">
            <w:rPr>
              <w:rFonts w:ascii="Tahoma" w:hAnsi="Tahoma" w:cs="Tahoma"/>
              <w:b/>
              <w:spacing w:val="-3"/>
              <w:szCs w:val="24"/>
            </w:rPr>
            <w:t>SITY</w:t>
          </w:r>
        </w:smartTag>
      </w:smartTag>
    </w:p>
    <w:p w:rsidR="00A658C0" w:rsidRPr="00CB41D4" w:rsidRDefault="00A658C0" w:rsidP="00A658C0">
      <w:pPr>
        <w:tabs>
          <w:tab w:val="center" w:pos="5400"/>
        </w:tabs>
        <w:suppressAutoHyphens/>
        <w:ind w:right="1008"/>
        <w:jc w:val="center"/>
        <w:rPr>
          <w:rFonts w:ascii="Tahoma" w:hAnsi="Tahoma" w:cs="Tahoma"/>
          <w:b/>
          <w:spacing w:val="-3"/>
          <w:szCs w:val="24"/>
        </w:rPr>
      </w:pPr>
      <w:r w:rsidRPr="00CB41D4">
        <w:rPr>
          <w:rFonts w:ascii="Tahoma" w:hAnsi="Tahoma" w:cs="Tahoma"/>
          <w:b/>
          <w:spacing w:val="-3"/>
          <w:szCs w:val="24"/>
        </w:rPr>
        <w:t>WBU Online</w:t>
      </w:r>
    </w:p>
    <w:p w:rsidR="00D9495D" w:rsidRPr="00CB41D4" w:rsidRDefault="00D9495D" w:rsidP="00A658C0">
      <w:pPr>
        <w:tabs>
          <w:tab w:val="center" w:pos="5400"/>
        </w:tabs>
        <w:suppressAutoHyphens/>
        <w:ind w:right="1008"/>
        <w:jc w:val="center"/>
        <w:rPr>
          <w:rFonts w:ascii="Tahoma" w:hAnsi="Tahoma" w:cs="Tahoma"/>
          <w:b/>
          <w:i/>
          <w:spacing w:val="-3"/>
          <w:szCs w:val="24"/>
        </w:rPr>
      </w:pPr>
      <w:r w:rsidRPr="00CB41D4">
        <w:rPr>
          <w:rFonts w:ascii="Tahoma" w:hAnsi="Tahoma" w:cs="Tahoma"/>
          <w:b/>
          <w:spacing w:val="-3"/>
          <w:szCs w:val="24"/>
        </w:rPr>
        <w:t xml:space="preserve"> RELIGION AND PHILOSOPHY</w:t>
      </w:r>
    </w:p>
    <w:p w:rsidR="00D9495D" w:rsidRPr="00CB41D4" w:rsidRDefault="00CF23F5" w:rsidP="00C743CB">
      <w:pPr>
        <w:pStyle w:val="Heading1"/>
        <w:ind w:right="1008"/>
        <w:rPr>
          <w:rFonts w:ascii="Tahoma" w:hAnsi="Tahoma" w:cs="Tahoma"/>
          <w:sz w:val="24"/>
          <w:szCs w:val="24"/>
        </w:rPr>
      </w:pPr>
      <w:r>
        <w:rPr>
          <w:rFonts w:ascii="Tahoma" w:hAnsi="Tahoma" w:cs="Tahoma"/>
          <w:sz w:val="24"/>
          <w:szCs w:val="24"/>
        </w:rPr>
        <w:t>Fall</w:t>
      </w:r>
      <w:r w:rsidR="00A658C0" w:rsidRPr="00CB41D4">
        <w:rPr>
          <w:rFonts w:ascii="Tahoma" w:hAnsi="Tahoma" w:cs="Tahoma"/>
          <w:sz w:val="24"/>
          <w:szCs w:val="24"/>
        </w:rPr>
        <w:t xml:space="preserve"> 2018</w:t>
      </w:r>
    </w:p>
    <w:p w:rsidR="00C743CB" w:rsidRPr="00CB41D4" w:rsidRDefault="00C743CB" w:rsidP="00C743CB">
      <w:pPr>
        <w:ind w:right="1008"/>
        <w:rPr>
          <w:rFonts w:ascii="Tahoma" w:hAnsi="Tahoma" w:cs="Tahoma"/>
        </w:rPr>
      </w:pPr>
    </w:p>
    <w:p w:rsidR="0007368F" w:rsidRPr="00CB41D4" w:rsidRDefault="0007368F" w:rsidP="0007368F">
      <w:pPr>
        <w:pStyle w:val="Heading2"/>
        <w:ind w:right="1008"/>
        <w:rPr>
          <w:rFonts w:ascii="Tahoma" w:hAnsi="Tahoma" w:cs="Tahoma"/>
          <w:b w:val="0"/>
          <w:sz w:val="22"/>
          <w:szCs w:val="22"/>
        </w:rPr>
      </w:pPr>
      <w:r w:rsidRPr="00CB41D4">
        <w:rPr>
          <w:rFonts w:ascii="Tahoma" w:hAnsi="Tahoma" w:cs="Tahoma"/>
          <w:sz w:val="22"/>
          <w:szCs w:val="22"/>
        </w:rPr>
        <w:t>Instructor</w:t>
      </w:r>
      <w:r w:rsidRPr="00CB41D4">
        <w:rPr>
          <w:rFonts w:ascii="Tahoma" w:hAnsi="Tahoma" w:cs="Tahoma"/>
          <w:b w:val="0"/>
          <w:sz w:val="22"/>
          <w:szCs w:val="22"/>
        </w:rPr>
        <w:t xml:space="preserve"> </w:t>
      </w:r>
      <w:r w:rsidR="00A658C0" w:rsidRPr="00CB41D4">
        <w:rPr>
          <w:rFonts w:ascii="Tahoma" w:hAnsi="Tahoma" w:cs="Tahoma"/>
          <w:b w:val="0"/>
          <w:sz w:val="22"/>
          <w:szCs w:val="22"/>
        </w:rPr>
        <w:t>Dr. David W. Howle</w:t>
      </w:r>
    </w:p>
    <w:p w:rsidR="0007368F" w:rsidRPr="00CB41D4" w:rsidRDefault="00A658C0" w:rsidP="0007368F">
      <w:pPr>
        <w:numPr>
          <w:ilvl w:val="0"/>
          <w:numId w:val="13"/>
        </w:numPr>
        <w:tabs>
          <w:tab w:val="clear" w:pos="2160"/>
          <w:tab w:val="left" w:pos="-720"/>
          <w:tab w:val="num" w:pos="1080"/>
        </w:tabs>
        <w:suppressAutoHyphens/>
        <w:ind w:left="1080" w:right="1008" w:hanging="360"/>
        <w:rPr>
          <w:rFonts w:ascii="Tahoma" w:hAnsi="Tahoma" w:cs="Tahoma"/>
          <w:spacing w:val="-3"/>
          <w:sz w:val="22"/>
          <w:szCs w:val="22"/>
        </w:rPr>
      </w:pPr>
      <w:r w:rsidRPr="00CB41D4">
        <w:rPr>
          <w:rFonts w:ascii="Tahoma" w:hAnsi="Tahoma" w:cs="Tahoma"/>
          <w:bCs/>
          <w:spacing w:val="-3"/>
          <w:sz w:val="22"/>
          <w:szCs w:val="22"/>
        </w:rPr>
        <w:t xml:space="preserve">Mailing </w:t>
      </w:r>
      <w:r w:rsidR="00CB41D4">
        <w:rPr>
          <w:rFonts w:ascii="Tahoma" w:hAnsi="Tahoma" w:cs="Tahoma"/>
          <w:bCs/>
          <w:spacing w:val="-3"/>
          <w:sz w:val="22"/>
          <w:szCs w:val="22"/>
        </w:rPr>
        <w:t>a</w:t>
      </w:r>
      <w:r w:rsidR="0007368F" w:rsidRPr="00CB41D4">
        <w:rPr>
          <w:rFonts w:ascii="Tahoma" w:hAnsi="Tahoma" w:cs="Tahoma"/>
          <w:bCs/>
          <w:spacing w:val="-3"/>
          <w:sz w:val="22"/>
          <w:szCs w:val="22"/>
        </w:rPr>
        <w:t>ddress</w:t>
      </w:r>
      <w:r w:rsidR="0007368F" w:rsidRPr="00CB41D4">
        <w:rPr>
          <w:rFonts w:ascii="Tahoma" w:hAnsi="Tahoma" w:cs="Tahoma"/>
          <w:spacing w:val="-3"/>
          <w:sz w:val="22"/>
          <w:szCs w:val="22"/>
        </w:rPr>
        <w:t xml:space="preserve">: </w:t>
      </w:r>
      <w:r w:rsidRPr="00CB41D4">
        <w:rPr>
          <w:rFonts w:ascii="Tahoma" w:hAnsi="Tahoma" w:cs="Tahoma"/>
          <w:spacing w:val="-3"/>
          <w:sz w:val="22"/>
          <w:szCs w:val="22"/>
        </w:rPr>
        <w:t>810 N. 7</w:t>
      </w:r>
      <w:r w:rsidRPr="00CB41D4">
        <w:rPr>
          <w:rFonts w:ascii="Tahoma" w:hAnsi="Tahoma" w:cs="Tahoma"/>
          <w:spacing w:val="-3"/>
          <w:sz w:val="22"/>
          <w:szCs w:val="22"/>
          <w:vertAlign w:val="superscript"/>
        </w:rPr>
        <w:t>th</w:t>
      </w:r>
      <w:r w:rsidRPr="00CB41D4">
        <w:rPr>
          <w:rFonts w:ascii="Tahoma" w:hAnsi="Tahoma" w:cs="Tahoma"/>
          <w:spacing w:val="-3"/>
          <w:sz w:val="22"/>
          <w:szCs w:val="22"/>
        </w:rPr>
        <w:t xml:space="preserve"> Street, Temple TX 76501</w:t>
      </w:r>
    </w:p>
    <w:p w:rsidR="0007368F" w:rsidRPr="00CB41D4" w:rsidRDefault="0007368F" w:rsidP="0007368F">
      <w:pPr>
        <w:numPr>
          <w:ilvl w:val="0"/>
          <w:numId w:val="13"/>
        </w:numPr>
        <w:tabs>
          <w:tab w:val="clear" w:pos="2160"/>
          <w:tab w:val="left" w:pos="-720"/>
          <w:tab w:val="num" w:pos="1080"/>
        </w:tabs>
        <w:suppressAutoHyphens/>
        <w:ind w:left="1080" w:right="1008" w:hanging="360"/>
        <w:rPr>
          <w:rFonts w:ascii="Tahoma" w:hAnsi="Tahoma" w:cs="Tahoma"/>
          <w:spacing w:val="-3"/>
          <w:sz w:val="22"/>
          <w:szCs w:val="22"/>
        </w:rPr>
      </w:pPr>
      <w:r w:rsidRPr="00CB41D4">
        <w:rPr>
          <w:rFonts w:ascii="Tahoma" w:hAnsi="Tahoma" w:cs="Tahoma"/>
          <w:bCs/>
          <w:spacing w:val="-3"/>
          <w:sz w:val="22"/>
          <w:szCs w:val="22"/>
        </w:rPr>
        <w:t xml:space="preserve">Phone </w:t>
      </w:r>
      <w:r w:rsidR="00A658C0" w:rsidRPr="00CB41D4">
        <w:rPr>
          <w:rFonts w:ascii="Tahoma" w:hAnsi="Tahoma" w:cs="Tahoma"/>
          <w:bCs/>
          <w:spacing w:val="-3"/>
          <w:sz w:val="22"/>
          <w:szCs w:val="22"/>
        </w:rPr>
        <w:t>(</w:t>
      </w:r>
      <w:r w:rsidR="00CB41D4">
        <w:rPr>
          <w:rFonts w:ascii="Tahoma" w:hAnsi="Tahoma" w:cs="Tahoma"/>
          <w:bCs/>
          <w:spacing w:val="-3"/>
          <w:sz w:val="22"/>
          <w:szCs w:val="22"/>
        </w:rPr>
        <w:t>and t</w:t>
      </w:r>
      <w:r w:rsidR="00A658C0" w:rsidRPr="00CB41D4">
        <w:rPr>
          <w:rFonts w:ascii="Tahoma" w:hAnsi="Tahoma" w:cs="Tahoma"/>
          <w:bCs/>
          <w:spacing w:val="-3"/>
          <w:sz w:val="22"/>
          <w:szCs w:val="22"/>
        </w:rPr>
        <w:t xml:space="preserve">ext) </w:t>
      </w:r>
      <w:r w:rsidR="00CB41D4">
        <w:rPr>
          <w:rFonts w:ascii="Tahoma" w:hAnsi="Tahoma" w:cs="Tahoma"/>
          <w:bCs/>
          <w:spacing w:val="-3"/>
          <w:sz w:val="22"/>
          <w:szCs w:val="22"/>
        </w:rPr>
        <w:t>n</w:t>
      </w:r>
      <w:r w:rsidRPr="00CB41D4">
        <w:rPr>
          <w:rFonts w:ascii="Tahoma" w:hAnsi="Tahoma" w:cs="Tahoma"/>
          <w:bCs/>
          <w:spacing w:val="-3"/>
          <w:sz w:val="22"/>
          <w:szCs w:val="22"/>
        </w:rPr>
        <w:t>umber:</w:t>
      </w:r>
      <w:r w:rsidRPr="00CB41D4">
        <w:rPr>
          <w:rFonts w:ascii="Tahoma" w:hAnsi="Tahoma" w:cs="Tahoma"/>
          <w:spacing w:val="-3"/>
          <w:sz w:val="22"/>
          <w:szCs w:val="22"/>
        </w:rPr>
        <w:t xml:space="preserve"> </w:t>
      </w:r>
      <w:r w:rsidR="00A658C0" w:rsidRPr="00CB41D4">
        <w:rPr>
          <w:rFonts w:ascii="Tahoma" w:hAnsi="Tahoma" w:cs="Tahoma"/>
          <w:spacing w:val="-3"/>
          <w:sz w:val="22"/>
          <w:szCs w:val="22"/>
        </w:rPr>
        <w:t>254-314-9168</w:t>
      </w:r>
    </w:p>
    <w:p w:rsidR="0007368F" w:rsidRPr="00CB41D4" w:rsidRDefault="0007368F" w:rsidP="0007368F">
      <w:pPr>
        <w:numPr>
          <w:ilvl w:val="0"/>
          <w:numId w:val="13"/>
        </w:numPr>
        <w:tabs>
          <w:tab w:val="clear" w:pos="2160"/>
          <w:tab w:val="left" w:pos="-720"/>
          <w:tab w:val="num" w:pos="1080"/>
        </w:tabs>
        <w:suppressAutoHyphens/>
        <w:ind w:left="1080" w:right="1008" w:hanging="360"/>
        <w:rPr>
          <w:rFonts w:ascii="Tahoma" w:hAnsi="Tahoma" w:cs="Tahoma"/>
          <w:spacing w:val="-3"/>
          <w:sz w:val="22"/>
          <w:szCs w:val="22"/>
        </w:rPr>
      </w:pPr>
      <w:r w:rsidRPr="00CB41D4">
        <w:rPr>
          <w:rFonts w:ascii="Tahoma" w:hAnsi="Tahoma" w:cs="Tahoma"/>
          <w:bCs/>
          <w:spacing w:val="-3"/>
          <w:sz w:val="22"/>
          <w:szCs w:val="22"/>
        </w:rPr>
        <w:t>Email address</w:t>
      </w:r>
      <w:r w:rsidR="00A658C0" w:rsidRPr="00CB41D4">
        <w:rPr>
          <w:rFonts w:ascii="Tahoma" w:hAnsi="Tahoma" w:cs="Tahoma"/>
          <w:bCs/>
          <w:spacing w:val="-3"/>
          <w:sz w:val="22"/>
          <w:szCs w:val="22"/>
        </w:rPr>
        <w:t>: david.howle@wayland.wbu.edu</w:t>
      </w:r>
      <w:r w:rsidRPr="00CB41D4">
        <w:rPr>
          <w:rFonts w:ascii="Tahoma" w:hAnsi="Tahoma" w:cs="Tahoma"/>
          <w:spacing w:val="-3"/>
          <w:sz w:val="22"/>
          <w:szCs w:val="22"/>
        </w:rPr>
        <w:tab/>
      </w:r>
    </w:p>
    <w:p w:rsidR="0007368F" w:rsidRPr="00CB41D4" w:rsidRDefault="00A658C0" w:rsidP="0007368F">
      <w:pPr>
        <w:numPr>
          <w:ilvl w:val="0"/>
          <w:numId w:val="13"/>
        </w:numPr>
        <w:tabs>
          <w:tab w:val="left" w:pos="-720"/>
          <w:tab w:val="num" w:pos="1080"/>
        </w:tabs>
        <w:suppressAutoHyphens/>
        <w:ind w:left="1080" w:right="1008" w:hanging="360"/>
        <w:rPr>
          <w:rFonts w:ascii="Tahoma" w:hAnsi="Tahoma" w:cs="Tahoma"/>
          <w:spacing w:val="-3"/>
          <w:sz w:val="22"/>
          <w:szCs w:val="22"/>
        </w:rPr>
      </w:pPr>
      <w:r w:rsidRPr="00CB41D4">
        <w:rPr>
          <w:rFonts w:ascii="Tahoma" w:hAnsi="Tahoma" w:cs="Tahoma"/>
          <w:bCs/>
          <w:spacing w:val="-3"/>
          <w:sz w:val="22"/>
          <w:szCs w:val="22"/>
        </w:rPr>
        <w:t>Contact times:</w:t>
      </w:r>
      <w:r w:rsidRPr="00CB41D4">
        <w:rPr>
          <w:rFonts w:ascii="Tahoma" w:hAnsi="Tahoma" w:cs="Tahoma"/>
          <w:spacing w:val="-3"/>
          <w:sz w:val="22"/>
          <w:szCs w:val="22"/>
        </w:rPr>
        <w:t xml:space="preserve"> Monday-Friday 1:00-7:00 PM</w:t>
      </w:r>
    </w:p>
    <w:p w:rsidR="00D9495D" w:rsidRPr="00CB41D4" w:rsidRDefault="00D9495D" w:rsidP="00C743CB">
      <w:pPr>
        <w:tabs>
          <w:tab w:val="left" w:pos="-720"/>
        </w:tabs>
        <w:suppressAutoHyphens/>
        <w:ind w:right="1008"/>
        <w:rPr>
          <w:rFonts w:ascii="Tahoma" w:hAnsi="Tahoma" w:cs="Tahoma"/>
          <w:b/>
          <w:spacing w:val="-3"/>
          <w:sz w:val="22"/>
          <w:szCs w:val="22"/>
        </w:rPr>
      </w:pPr>
    </w:p>
    <w:p w:rsidR="00D9495D" w:rsidRPr="00541E3E" w:rsidRDefault="00D9495D" w:rsidP="00BB7CE6">
      <w:pPr>
        <w:tabs>
          <w:tab w:val="left" w:pos="-720"/>
        </w:tabs>
        <w:suppressAutoHyphens/>
        <w:ind w:right="1008"/>
        <w:rPr>
          <w:rFonts w:ascii="Tahoma" w:hAnsi="Tahoma" w:cs="Tahoma"/>
          <w:b/>
          <w:spacing w:val="-3"/>
          <w:sz w:val="22"/>
          <w:szCs w:val="22"/>
        </w:rPr>
      </w:pPr>
      <w:r w:rsidRPr="00541E3E">
        <w:rPr>
          <w:rFonts w:ascii="Tahoma" w:hAnsi="Tahoma" w:cs="Tahoma"/>
          <w:b/>
          <w:spacing w:val="-3"/>
          <w:sz w:val="22"/>
          <w:szCs w:val="22"/>
        </w:rPr>
        <w:t>C</w:t>
      </w:r>
      <w:r w:rsidR="00BB62C9" w:rsidRPr="00541E3E">
        <w:rPr>
          <w:rFonts w:ascii="Tahoma" w:hAnsi="Tahoma" w:cs="Tahoma"/>
          <w:b/>
          <w:spacing w:val="-3"/>
          <w:sz w:val="22"/>
          <w:szCs w:val="22"/>
        </w:rPr>
        <w:t>ourse Number and Title</w:t>
      </w:r>
      <w:r w:rsidRPr="00541E3E">
        <w:rPr>
          <w:rFonts w:ascii="Tahoma" w:hAnsi="Tahoma" w:cs="Tahoma"/>
          <w:b/>
          <w:spacing w:val="-3"/>
          <w:sz w:val="22"/>
          <w:szCs w:val="22"/>
        </w:rPr>
        <w:t>:</w:t>
      </w:r>
      <w:r w:rsidR="002A2588" w:rsidRPr="00541E3E">
        <w:rPr>
          <w:rFonts w:ascii="Tahoma" w:hAnsi="Tahoma" w:cs="Tahoma"/>
          <w:b/>
          <w:spacing w:val="-3"/>
          <w:sz w:val="22"/>
          <w:szCs w:val="22"/>
        </w:rPr>
        <w:t xml:space="preserve"> </w:t>
      </w:r>
      <w:r w:rsidR="009C00C9" w:rsidRPr="00541E3E">
        <w:rPr>
          <w:rFonts w:ascii="Tahoma" w:hAnsi="Tahoma" w:cs="Tahoma"/>
          <w:bCs/>
          <w:spacing w:val="-3"/>
          <w:sz w:val="22"/>
          <w:szCs w:val="22"/>
        </w:rPr>
        <w:t>RLGN</w:t>
      </w:r>
      <w:r w:rsidR="00B71FB9" w:rsidRPr="00541E3E">
        <w:rPr>
          <w:rFonts w:ascii="Tahoma" w:hAnsi="Tahoma" w:cs="Tahoma"/>
          <w:bCs/>
          <w:spacing w:val="-3"/>
          <w:sz w:val="22"/>
          <w:szCs w:val="22"/>
        </w:rPr>
        <w:t xml:space="preserve"> </w:t>
      </w:r>
      <w:r w:rsidR="005F0849" w:rsidRPr="00541E3E">
        <w:rPr>
          <w:rFonts w:ascii="Tahoma" w:hAnsi="Tahoma" w:cs="Tahoma"/>
          <w:bCs/>
          <w:spacing w:val="-3"/>
          <w:sz w:val="22"/>
          <w:szCs w:val="22"/>
        </w:rPr>
        <w:t>5</w:t>
      </w:r>
      <w:r w:rsidR="009C00C9" w:rsidRPr="00541E3E">
        <w:rPr>
          <w:rFonts w:ascii="Tahoma" w:hAnsi="Tahoma" w:cs="Tahoma"/>
          <w:bCs/>
          <w:spacing w:val="-3"/>
          <w:sz w:val="22"/>
          <w:szCs w:val="22"/>
        </w:rPr>
        <w:t>3</w:t>
      </w:r>
      <w:r w:rsidR="00BB7CE6" w:rsidRPr="00541E3E">
        <w:rPr>
          <w:rFonts w:ascii="Tahoma" w:hAnsi="Tahoma" w:cs="Tahoma"/>
          <w:bCs/>
          <w:spacing w:val="-3"/>
          <w:sz w:val="22"/>
          <w:szCs w:val="22"/>
        </w:rPr>
        <w:t>50</w:t>
      </w:r>
      <w:r w:rsidR="00A658C0" w:rsidRPr="00541E3E">
        <w:rPr>
          <w:rFonts w:ascii="Tahoma" w:hAnsi="Tahoma" w:cs="Tahoma"/>
          <w:bCs/>
          <w:spacing w:val="-3"/>
          <w:sz w:val="22"/>
          <w:szCs w:val="22"/>
        </w:rPr>
        <w:t xml:space="preserve"> VC01</w:t>
      </w:r>
      <w:r w:rsidR="0007368F" w:rsidRPr="00541E3E">
        <w:rPr>
          <w:rFonts w:ascii="Tahoma" w:hAnsi="Tahoma" w:cs="Tahoma"/>
          <w:bCs/>
          <w:spacing w:val="-3"/>
          <w:sz w:val="22"/>
          <w:szCs w:val="22"/>
        </w:rPr>
        <w:t xml:space="preserve">, </w:t>
      </w:r>
      <w:r w:rsidR="00BB5286" w:rsidRPr="00541E3E">
        <w:rPr>
          <w:rFonts w:ascii="Tahoma" w:hAnsi="Tahoma" w:cs="Tahoma"/>
          <w:bCs/>
          <w:spacing w:val="-3"/>
          <w:sz w:val="22"/>
          <w:szCs w:val="22"/>
        </w:rPr>
        <w:t xml:space="preserve">Old Testament </w:t>
      </w:r>
      <w:r w:rsidR="000F1481" w:rsidRPr="00541E3E">
        <w:rPr>
          <w:rFonts w:ascii="Tahoma" w:hAnsi="Tahoma" w:cs="Tahoma"/>
          <w:bCs/>
          <w:spacing w:val="-3"/>
          <w:sz w:val="22"/>
          <w:szCs w:val="22"/>
        </w:rPr>
        <w:t>Foundations I</w:t>
      </w:r>
    </w:p>
    <w:p w:rsidR="00D9495D" w:rsidRPr="00541E3E" w:rsidRDefault="00D9495D" w:rsidP="00C743CB">
      <w:pPr>
        <w:tabs>
          <w:tab w:val="left" w:pos="-720"/>
        </w:tabs>
        <w:suppressAutoHyphens/>
        <w:ind w:right="1008"/>
        <w:rPr>
          <w:rFonts w:ascii="Tahoma" w:hAnsi="Tahoma" w:cs="Tahoma"/>
          <w:spacing w:val="-3"/>
          <w:sz w:val="22"/>
          <w:szCs w:val="22"/>
        </w:rPr>
      </w:pPr>
    </w:p>
    <w:p w:rsidR="00BB62C9" w:rsidRPr="00541E3E" w:rsidRDefault="00BB62C9" w:rsidP="00C743CB">
      <w:pPr>
        <w:tabs>
          <w:tab w:val="left" w:pos="-720"/>
        </w:tabs>
        <w:suppressAutoHyphens/>
        <w:ind w:left="720" w:right="1008" w:hanging="720"/>
        <w:rPr>
          <w:rFonts w:ascii="Tahoma" w:hAnsi="Tahoma" w:cs="Tahoma"/>
          <w:b/>
          <w:spacing w:val="-3"/>
          <w:sz w:val="22"/>
          <w:szCs w:val="22"/>
        </w:rPr>
      </w:pPr>
      <w:r w:rsidRPr="00541E3E">
        <w:rPr>
          <w:rFonts w:ascii="Tahoma" w:hAnsi="Tahoma" w:cs="Tahoma"/>
          <w:b/>
          <w:spacing w:val="-3"/>
          <w:sz w:val="22"/>
          <w:szCs w:val="22"/>
        </w:rPr>
        <w:t>Class Time and Location</w:t>
      </w:r>
      <w:r w:rsidR="00A658C0" w:rsidRPr="00541E3E">
        <w:rPr>
          <w:rFonts w:ascii="Tahoma" w:hAnsi="Tahoma" w:cs="Tahoma"/>
          <w:b/>
          <w:spacing w:val="-3"/>
          <w:sz w:val="22"/>
          <w:szCs w:val="22"/>
        </w:rPr>
        <w:t xml:space="preserve">: </w:t>
      </w:r>
      <w:r w:rsidR="00A658C0" w:rsidRPr="00541E3E">
        <w:rPr>
          <w:rFonts w:ascii="Tahoma" w:hAnsi="Tahoma" w:cs="Tahoma"/>
          <w:bCs/>
          <w:spacing w:val="-3"/>
          <w:sz w:val="22"/>
          <w:szCs w:val="22"/>
        </w:rPr>
        <w:t xml:space="preserve">Online via Blackboard, </w:t>
      </w:r>
      <w:r w:rsidR="00CF23F5">
        <w:rPr>
          <w:rFonts w:ascii="Tahoma" w:hAnsi="Tahoma" w:cs="Tahoma"/>
          <w:bCs/>
          <w:spacing w:val="-3"/>
          <w:sz w:val="22"/>
          <w:szCs w:val="22"/>
        </w:rPr>
        <w:t>August 20</w:t>
      </w:r>
      <w:r w:rsidR="00F7435D">
        <w:rPr>
          <w:rFonts w:ascii="Tahoma" w:hAnsi="Tahoma" w:cs="Tahoma"/>
          <w:bCs/>
          <w:spacing w:val="-3"/>
          <w:sz w:val="22"/>
          <w:szCs w:val="22"/>
        </w:rPr>
        <w:t>-</w:t>
      </w:r>
      <w:r w:rsidR="00CF23F5">
        <w:rPr>
          <w:rFonts w:ascii="Tahoma" w:hAnsi="Tahoma" w:cs="Tahoma"/>
          <w:bCs/>
          <w:spacing w:val="-3"/>
          <w:sz w:val="22"/>
          <w:szCs w:val="22"/>
        </w:rPr>
        <w:t>November 3</w:t>
      </w:r>
      <w:r w:rsidR="00A658C0" w:rsidRPr="00541E3E">
        <w:rPr>
          <w:rFonts w:ascii="Tahoma" w:hAnsi="Tahoma" w:cs="Tahoma"/>
          <w:bCs/>
          <w:spacing w:val="-3"/>
          <w:sz w:val="22"/>
          <w:szCs w:val="22"/>
        </w:rPr>
        <w:t>, 2018</w:t>
      </w:r>
    </w:p>
    <w:p w:rsidR="00BB62C9" w:rsidRPr="00541E3E" w:rsidRDefault="00BB62C9" w:rsidP="00C743CB">
      <w:pPr>
        <w:tabs>
          <w:tab w:val="left" w:pos="-720"/>
        </w:tabs>
        <w:suppressAutoHyphens/>
        <w:ind w:left="720" w:right="1008" w:hanging="720"/>
        <w:rPr>
          <w:rFonts w:ascii="Tahoma" w:hAnsi="Tahoma" w:cs="Tahoma"/>
          <w:b/>
          <w:spacing w:val="-3"/>
          <w:sz w:val="22"/>
          <w:szCs w:val="22"/>
        </w:rPr>
      </w:pPr>
    </w:p>
    <w:p w:rsidR="00BB5286" w:rsidRPr="00541E3E" w:rsidRDefault="00D9495D" w:rsidP="00BB5286">
      <w:pPr>
        <w:rPr>
          <w:rFonts w:ascii="Tahoma" w:hAnsi="Tahoma" w:cs="Tahoma"/>
          <w:bCs/>
          <w:spacing w:val="-3"/>
          <w:sz w:val="22"/>
          <w:szCs w:val="22"/>
        </w:rPr>
      </w:pPr>
      <w:r w:rsidRPr="00541E3E">
        <w:rPr>
          <w:rFonts w:ascii="Tahoma" w:hAnsi="Tahoma" w:cs="Tahoma"/>
          <w:b/>
          <w:spacing w:val="-3"/>
          <w:sz w:val="22"/>
          <w:szCs w:val="22"/>
        </w:rPr>
        <w:t>C</w:t>
      </w:r>
      <w:r w:rsidR="00BB62C9" w:rsidRPr="00541E3E">
        <w:rPr>
          <w:rFonts w:ascii="Tahoma" w:hAnsi="Tahoma" w:cs="Tahoma"/>
          <w:b/>
          <w:spacing w:val="-3"/>
          <w:sz w:val="22"/>
          <w:szCs w:val="22"/>
        </w:rPr>
        <w:t>atalog Description</w:t>
      </w:r>
      <w:r w:rsidRPr="00541E3E">
        <w:rPr>
          <w:rFonts w:ascii="Tahoma" w:hAnsi="Tahoma" w:cs="Tahoma"/>
          <w:b/>
          <w:spacing w:val="-3"/>
          <w:sz w:val="22"/>
          <w:szCs w:val="22"/>
        </w:rPr>
        <w:t>:</w:t>
      </w:r>
      <w:r w:rsidR="00E9497B" w:rsidRPr="00541E3E">
        <w:rPr>
          <w:rFonts w:ascii="Tahoma" w:hAnsi="Tahoma" w:cs="Tahoma"/>
          <w:color w:val="0000FF"/>
          <w:sz w:val="22"/>
          <w:szCs w:val="22"/>
        </w:rPr>
        <w:t xml:space="preserve"> </w:t>
      </w:r>
      <w:r w:rsidR="005273C7" w:rsidRPr="00541E3E">
        <w:rPr>
          <w:rFonts w:ascii="Tahoma" w:hAnsi="Tahoma" w:cs="Tahoma"/>
          <w:color w:val="0000FF"/>
          <w:sz w:val="22"/>
          <w:szCs w:val="22"/>
        </w:rPr>
        <w:t xml:space="preserve"> </w:t>
      </w:r>
      <w:r w:rsidR="005273C7" w:rsidRPr="00541E3E">
        <w:rPr>
          <w:rFonts w:ascii="Tahoma" w:hAnsi="Tahoma" w:cs="Tahoma"/>
          <w:color w:val="000000"/>
          <w:sz w:val="22"/>
          <w:szCs w:val="22"/>
        </w:rPr>
        <w:t>This co</w:t>
      </w:r>
      <w:r w:rsidR="00143F6F" w:rsidRPr="00541E3E">
        <w:rPr>
          <w:rFonts w:ascii="Tahoma" w:hAnsi="Tahoma" w:cs="Tahoma"/>
          <w:color w:val="000000"/>
          <w:sz w:val="22"/>
          <w:szCs w:val="22"/>
        </w:rPr>
        <w:t>urse is an introduction to the a</w:t>
      </w:r>
      <w:r w:rsidR="005273C7" w:rsidRPr="00541E3E">
        <w:rPr>
          <w:rFonts w:ascii="Tahoma" w:hAnsi="Tahoma" w:cs="Tahoma"/>
          <w:color w:val="000000"/>
          <w:sz w:val="22"/>
          <w:szCs w:val="22"/>
        </w:rPr>
        <w:t>ncient Near Eastern background and canon</w:t>
      </w:r>
      <w:r w:rsidR="002C5B3B" w:rsidRPr="00541E3E">
        <w:rPr>
          <w:rFonts w:ascii="Tahoma" w:hAnsi="Tahoma" w:cs="Tahoma"/>
          <w:color w:val="000000"/>
          <w:sz w:val="22"/>
          <w:szCs w:val="22"/>
        </w:rPr>
        <w:t xml:space="preserve"> of the Old Testament</w:t>
      </w:r>
      <w:r w:rsidR="002C72D9" w:rsidRPr="00541E3E">
        <w:rPr>
          <w:rFonts w:ascii="Tahoma" w:hAnsi="Tahoma" w:cs="Tahoma"/>
          <w:color w:val="000000"/>
          <w:sz w:val="22"/>
          <w:szCs w:val="22"/>
        </w:rPr>
        <w:t>,</w:t>
      </w:r>
      <w:r w:rsidR="002C5B3B" w:rsidRPr="00541E3E">
        <w:rPr>
          <w:rFonts w:ascii="Tahoma" w:hAnsi="Tahoma" w:cs="Tahoma"/>
          <w:color w:val="000000"/>
          <w:sz w:val="22"/>
          <w:szCs w:val="22"/>
        </w:rPr>
        <w:t xml:space="preserve"> including</w:t>
      </w:r>
      <w:r w:rsidR="005273C7" w:rsidRPr="00541E3E">
        <w:rPr>
          <w:rFonts w:ascii="Tahoma" w:hAnsi="Tahoma" w:cs="Tahoma"/>
          <w:color w:val="000000"/>
          <w:sz w:val="22"/>
          <w:szCs w:val="22"/>
        </w:rPr>
        <w:t xml:space="preserve"> the contents of</w:t>
      </w:r>
      <w:r w:rsidR="000F1481" w:rsidRPr="00541E3E">
        <w:rPr>
          <w:rFonts w:ascii="Tahoma" w:hAnsi="Tahoma" w:cs="Tahoma"/>
          <w:color w:val="000000"/>
          <w:sz w:val="22"/>
          <w:szCs w:val="22"/>
        </w:rPr>
        <w:t xml:space="preserve"> </w:t>
      </w:r>
      <w:r w:rsidR="002C5B3B" w:rsidRPr="00541E3E">
        <w:rPr>
          <w:rFonts w:ascii="Tahoma" w:hAnsi="Tahoma" w:cs="Tahoma"/>
          <w:color w:val="000000"/>
          <w:sz w:val="22"/>
          <w:szCs w:val="22"/>
        </w:rPr>
        <w:t>Genesis 1 through</w:t>
      </w:r>
      <w:r w:rsidR="005273C7" w:rsidRPr="00541E3E">
        <w:rPr>
          <w:rFonts w:ascii="Tahoma" w:hAnsi="Tahoma" w:cs="Tahoma"/>
          <w:color w:val="000000"/>
          <w:sz w:val="22"/>
          <w:szCs w:val="22"/>
        </w:rPr>
        <w:t xml:space="preserve"> 1 </w:t>
      </w:r>
      <w:r w:rsidR="000F1481" w:rsidRPr="00541E3E">
        <w:rPr>
          <w:rFonts w:ascii="Tahoma" w:hAnsi="Tahoma" w:cs="Tahoma"/>
          <w:color w:val="000000"/>
          <w:sz w:val="22"/>
          <w:szCs w:val="22"/>
        </w:rPr>
        <w:t>K</w:t>
      </w:r>
      <w:r w:rsidR="005273C7" w:rsidRPr="00541E3E">
        <w:rPr>
          <w:rFonts w:ascii="Tahoma" w:hAnsi="Tahoma" w:cs="Tahoma"/>
          <w:color w:val="000000"/>
          <w:sz w:val="22"/>
          <w:szCs w:val="22"/>
        </w:rPr>
        <w:t>in</w:t>
      </w:r>
      <w:r w:rsidR="000F1481" w:rsidRPr="00541E3E">
        <w:rPr>
          <w:rFonts w:ascii="Tahoma" w:hAnsi="Tahoma" w:cs="Tahoma"/>
          <w:color w:val="000000"/>
          <w:sz w:val="22"/>
          <w:szCs w:val="22"/>
        </w:rPr>
        <w:t>gs 11</w:t>
      </w:r>
      <w:r w:rsidR="002C5B3B" w:rsidRPr="00541E3E">
        <w:rPr>
          <w:rFonts w:ascii="Tahoma" w:hAnsi="Tahoma" w:cs="Tahoma"/>
          <w:color w:val="000000"/>
          <w:sz w:val="22"/>
          <w:szCs w:val="22"/>
        </w:rPr>
        <w:t xml:space="preserve"> (and 1 Chronicles) with </w:t>
      </w:r>
      <w:r w:rsidR="005273C7" w:rsidRPr="00541E3E">
        <w:rPr>
          <w:rFonts w:ascii="Tahoma" w:hAnsi="Tahoma" w:cs="Tahoma"/>
          <w:color w:val="000000"/>
          <w:sz w:val="22"/>
          <w:szCs w:val="22"/>
        </w:rPr>
        <w:t xml:space="preserve">emphasis on </w:t>
      </w:r>
      <w:r w:rsidR="002C5B3B" w:rsidRPr="00541E3E">
        <w:rPr>
          <w:rFonts w:ascii="Tahoma" w:hAnsi="Tahoma" w:cs="Tahoma"/>
          <w:color w:val="000000"/>
          <w:sz w:val="22"/>
          <w:szCs w:val="22"/>
        </w:rPr>
        <w:t xml:space="preserve">pertinent </w:t>
      </w:r>
      <w:r w:rsidR="005273C7" w:rsidRPr="00541E3E">
        <w:rPr>
          <w:rFonts w:ascii="Tahoma" w:hAnsi="Tahoma" w:cs="Tahoma"/>
          <w:color w:val="000000"/>
          <w:sz w:val="22"/>
          <w:szCs w:val="22"/>
        </w:rPr>
        <w:t>historical iss</w:t>
      </w:r>
      <w:r w:rsidR="002C5B3B" w:rsidRPr="00541E3E">
        <w:rPr>
          <w:rFonts w:ascii="Tahoma" w:hAnsi="Tahoma" w:cs="Tahoma"/>
          <w:color w:val="000000"/>
          <w:sz w:val="22"/>
          <w:szCs w:val="22"/>
        </w:rPr>
        <w:t>ues, theological interpretation, and contemporary application</w:t>
      </w:r>
      <w:r w:rsidR="005273C7" w:rsidRPr="00541E3E">
        <w:rPr>
          <w:rFonts w:ascii="Tahoma" w:hAnsi="Tahoma" w:cs="Tahoma"/>
          <w:color w:val="000000"/>
          <w:sz w:val="22"/>
          <w:szCs w:val="22"/>
        </w:rPr>
        <w:t>.</w:t>
      </w:r>
    </w:p>
    <w:p w:rsidR="009C00C9" w:rsidRPr="00541E3E" w:rsidRDefault="009C00C9" w:rsidP="009C00C9">
      <w:pPr>
        <w:rPr>
          <w:rFonts w:ascii="Tahoma" w:hAnsi="Tahoma" w:cs="Tahoma"/>
          <w:bCs/>
          <w:sz w:val="22"/>
          <w:szCs w:val="22"/>
        </w:rPr>
      </w:pPr>
    </w:p>
    <w:p w:rsidR="002A2588" w:rsidRPr="00541E3E" w:rsidRDefault="002A2588" w:rsidP="005F0849">
      <w:pPr>
        <w:rPr>
          <w:rFonts w:ascii="Tahoma" w:hAnsi="Tahoma" w:cs="Tahoma"/>
          <w:bCs/>
          <w:sz w:val="22"/>
          <w:szCs w:val="22"/>
        </w:rPr>
      </w:pPr>
      <w:r w:rsidRPr="00541E3E">
        <w:rPr>
          <w:rFonts w:ascii="Tahoma" w:hAnsi="Tahoma" w:cs="Tahoma"/>
          <w:b/>
          <w:bCs/>
          <w:sz w:val="22"/>
          <w:szCs w:val="22"/>
        </w:rPr>
        <w:t>Wayland Mission Statement:</w:t>
      </w:r>
      <w:r w:rsidRPr="00541E3E">
        <w:rPr>
          <w:rFonts w:ascii="Tahoma" w:hAnsi="Tahoma" w:cs="Tahoma"/>
          <w:bCs/>
          <w:sz w:val="22"/>
          <w:szCs w:val="22"/>
        </w:rPr>
        <w:t xml:space="preserve"> Wayland Baptist University exists to educate students in an academically challenging, learning-focused and distinctively Christian environment for professional success</w:t>
      </w:r>
      <w:r w:rsidR="002C5B3B" w:rsidRPr="00541E3E">
        <w:rPr>
          <w:rFonts w:ascii="Tahoma" w:hAnsi="Tahoma" w:cs="Tahoma"/>
          <w:bCs/>
          <w:sz w:val="22"/>
          <w:szCs w:val="22"/>
        </w:rPr>
        <w:t xml:space="preserve"> </w:t>
      </w:r>
      <w:r w:rsidRPr="00541E3E">
        <w:rPr>
          <w:rFonts w:ascii="Tahoma" w:hAnsi="Tahoma" w:cs="Tahoma"/>
          <w:bCs/>
          <w:sz w:val="22"/>
          <w:szCs w:val="22"/>
        </w:rPr>
        <w:t>and service to God and humankind.</w:t>
      </w:r>
    </w:p>
    <w:p w:rsidR="002A2588" w:rsidRPr="00541E3E" w:rsidRDefault="002A2588" w:rsidP="005F0849">
      <w:pPr>
        <w:rPr>
          <w:rFonts w:ascii="Tahoma" w:hAnsi="Tahoma" w:cs="Tahoma"/>
          <w:b/>
          <w:bCs/>
          <w:sz w:val="22"/>
          <w:szCs w:val="22"/>
        </w:rPr>
      </w:pPr>
    </w:p>
    <w:p w:rsidR="004A4DB9" w:rsidRPr="00CB41D4" w:rsidRDefault="004A4DB9" w:rsidP="005F0849">
      <w:pPr>
        <w:rPr>
          <w:rFonts w:ascii="Tahoma" w:hAnsi="Tahoma" w:cs="Tahoma"/>
          <w:sz w:val="22"/>
          <w:szCs w:val="22"/>
        </w:rPr>
      </w:pPr>
      <w:r w:rsidRPr="00CB41D4">
        <w:rPr>
          <w:rFonts w:ascii="Tahoma" w:hAnsi="Tahoma" w:cs="Tahoma"/>
          <w:b/>
          <w:bCs/>
          <w:sz w:val="22"/>
          <w:szCs w:val="22"/>
        </w:rPr>
        <w:t>Method of Instruction:</w:t>
      </w:r>
      <w:r w:rsidRPr="00CB41D4">
        <w:rPr>
          <w:rFonts w:ascii="Tahoma" w:hAnsi="Tahoma" w:cs="Tahoma"/>
          <w:sz w:val="22"/>
          <w:szCs w:val="22"/>
        </w:rPr>
        <w:t xml:space="preserve">  </w:t>
      </w:r>
      <w:r w:rsidR="00CB41D4">
        <w:rPr>
          <w:rFonts w:ascii="Tahoma" w:hAnsi="Tahoma" w:cs="Tahoma"/>
          <w:sz w:val="22"/>
          <w:szCs w:val="22"/>
        </w:rPr>
        <w:t>Online: printed lectures, video, discussion board, internet links</w:t>
      </w:r>
    </w:p>
    <w:p w:rsidR="00D9495D" w:rsidRPr="00CB41D4" w:rsidRDefault="00D9495D" w:rsidP="008F34F4">
      <w:pPr>
        <w:tabs>
          <w:tab w:val="left" w:pos="-720"/>
        </w:tabs>
        <w:suppressAutoHyphens/>
        <w:ind w:left="720" w:right="1008" w:hanging="720"/>
        <w:rPr>
          <w:rFonts w:ascii="Tahoma" w:hAnsi="Tahoma" w:cs="Tahoma"/>
          <w:spacing w:val="-3"/>
          <w:sz w:val="22"/>
          <w:szCs w:val="22"/>
        </w:rPr>
      </w:pPr>
    </w:p>
    <w:p w:rsidR="009367B2" w:rsidRPr="00CB41D4" w:rsidRDefault="00D9495D" w:rsidP="00541E3E">
      <w:pPr>
        <w:tabs>
          <w:tab w:val="left" w:pos="-720"/>
        </w:tabs>
        <w:suppressAutoHyphens/>
        <w:ind w:right="1008"/>
        <w:rPr>
          <w:rFonts w:ascii="Tahoma" w:hAnsi="Tahoma" w:cs="Tahoma"/>
          <w:bCs/>
          <w:spacing w:val="-3"/>
          <w:sz w:val="22"/>
          <w:szCs w:val="22"/>
        </w:rPr>
      </w:pPr>
      <w:r w:rsidRPr="00CB41D4">
        <w:rPr>
          <w:rFonts w:ascii="Tahoma" w:hAnsi="Tahoma" w:cs="Tahoma"/>
          <w:b/>
          <w:spacing w:val="-3"/>
          <w:sz w:val="22"/>
          <w:szCs w:val="22"/>
        </w:rPr>
        <w:t>P</w:t>
      </w:r>
      <w:r w:rsidR="00BB62C9" w:rsidRPr="00CB41D4">
        <w:rPr>
          <w:rFonts w:ascii="Tahoma" w:hAnsi="Tahoma" w:cs="Tahoma"/>
          <w:b/>
          <w:spacing w:val="-3"/>
          <w:sz w:val="22"/>
          <w:szCs w:val="22"/>
        </w:rPr>
        <w:t>rerequisite</w:t>
      </w:r>
      <w:r w:rsidR="009367B2" w:rsidRPr="00CB41D4">
        <w:rPr>
          <w:rFonts w:ascii="Tahoma" w:hAnsi="Tahoma" w:cs="Tahoma"/>
          <w:b/>
          <w:spacing w:val="-3"/>
          <w:sz w:val="22"/>
          <w:szCs w:val="22"/>
        </w:rPr>
        <w:t>/ Co-requisites</w:t>
      </w:r>
      <w:r w:rsidRPr="00CB41D4">
        <w:rPr>
          <w:rFonts w:ascii="Tahoma" w:hAnsi="Tahoma" w:cs="Tahoma"/>
          <w:b/>
          <w:spacing w:val="-3"/>
          <w:sz w:val="22"/>
          <w:szCs w:val="22"/>
        </w:rPr>
        <w:t xml:space="preserve">:  </w:t>
      </w:r>
      <w:r w:rsidR="00143F6F" w:rsidRPr="00CB41D4">
        <w:rPr>
          <w:rFonts w:ascii="Tahoma" w:hAnsi="Tahoma" w:cs="Tahoma"/>
          <w:bCs/>
          <w:spacing w:val="-3"/>
          <w:sz w:val="22"/>
          <w:szCs w:val="22"/>
        </w:rPr>
        <w:t>None</w:t>
      </w:r>
    </w:p>
    <w:p w:rsidR="009367B2" w:rsidRPr="00CB41D4" w:rsidRDefault="009367B2" w:rsidP="009367B2">
      <w:pPr>
        <w:tabs>
          <w:tab w:val="left" w:pos="-720"/>
        </w:tabs>
        <w:suppressAutoHyphens/>
        <w:ind w:right="1008"/>
        <w:rPr>
          <w:rFonts w:ascii="Tahoma" w:hAnsi="Tahoma" w:cs="Tahoma"/>
          <w:bCs/>
          <w:spacing w:val="-3"/>
          <w:sz w:val="22"/>
          <w:szCs w:val="22"/>
        </w:rPr>
      </w:pPr>
    </w:p>
    <w:p w:rsidR="00927BE8" w:rsidRDefault="00D9495D" w:rsidP="00927BE8">
      <w:pPr>
        <w:pStyle w:val="Heading4"/>
        <w:ind w:right="1008"/>
        <w:jc w:val="left"/>
        <w:rPr>
          <w:rFonts w:ascii="Tahoma" w:hAnsi="Tahoma" w:cs="Tahoma"/>
          <w:bCs/>
          <w:szCs w:val="22"/>
        </w:rPr>
      </w:pPr>
      <w:r w:rsidRPr="00CB41D4">
        <w:rPr>
          <w:rFonts w:ascii="Tahoma" w:hAnsi="Tahoma" w:cs="Tahoma"/>
          <w:bCs/>
          <w:szCs w:val="22"/>
        </w:rPr>
        <w:t>Required Text</w:t>
      </w:r>
      <w:r w:rsidR="00541E3E">
        <w:rPr>
          <w:rFonts w:ascii="Tahoma" w:hAnsi="Tahoma" w:cs="Tahoma"/>
          <w:bCs/>
          <w:szCs w:val="22"/>
        </w:rPr>
        <w:t>:</w:t>
      </w:r>
    </w:p>
    <w:p w:rsidR="00D9495D" w:rsidRDefault="00927BE8" w:rsidP="00927BE8">
      <w:pPr>
        <w:pStyle w:val="Heading4"/>
        <w:ind w:right="1008"/>
        <w:jc w:val="left"/>
        <w:rPr>
          <w:rFonts w:ascii="Tahoma" w:hAnsi="Tahoma" w:cs="Tahoma"/>
          <w:b w:val="0"/>
          <w:bCs/>
          <w:szCs w:val="22"/>
        </w:rPr>
      </w:pPr>
      <w:r>
        <w:rPr>
          <w:rFonts w:ascii="Tahoma" w:hAnsi="Tahoma" w:cs="Tahoma"/>
          <w:szCs w:val="22"/>
        </w:rPr>
        <w:tab/>
      </w:r>
      <w:r w:rsidRPr="00927BE8">
        <w:rPr>
          <w:rFonts w:ascii="Tahoma" w:hAnsi="Tahoma" w:cs="Tahoma"/>
          <w:b w:val="0"/>
          <w:bCs/>
          <w:szCs w:val="22"/>
        </w:rPr>
        <w:t xml:space="preserve">Hill, Andrew E., and Walton, John H. </w:t>
      </w:r>
      <w:r w:rsidRPr="00927BE8">
        <w:rPr>
          <w:rFonts w:ascii="Tahoma" w:hAnsi="Tahoma" w:cs="Tahoma"/>
          <w:b w:val="0"/>
          <w:bCs/>
          <w:i/>
          <w:iCs/>
          <w:szCs w:val="22"/>
        </w:rPr>
        <w:t>A Survey of the Old Testament</w:t>
      </w:r>
      <w:r w:rsidRPr="00927BE8">
        <w:rPr>
          <w:rFonts w:ascii="Tahoma" w:hAnsi="Tahoma" w:cs="Tahoma"/>
          <w:b w:val="0"/>
          <w:bCs/>
          <w:szCs w:val="22"/>
        </w:rPr>
        <w:t>. Grand Rapids, Mich.: Zondervan, 2009.</w:t>
      </w:r>
      <w:r w:rsidR="00D9495D" w:rsidRPr="00927BE8">
        <w:rPr>
          <w:rFonts w:ascii="Tahoma" w:hAnsi="Tahoma" w:cs="Tahoma"/>
          <w:b w:val="0"/>
          <w:bCs/>
          <w:szCs w:val="22"/>
        </w:rPr>
        <w:t xml:space="preserve"> </w:t>
      </w:r>
      <w:r>
        <w:rPr>
          <w:rFonts w:ascii="Tahoma" w:hAnsi="Tahoma" w:cs="Tahoma"/>
          <w:b w:val="0"/>
          <w:bCs/>
          <w:szCs w:val="22"/>
        </w:rPr>
        <w:t>ISBN 9780-3102-80958</w:t>
      </w:r>
    </w:p>
    <w:p w:rsidR="00541E3E" w:rsidRDefault="00541E3E" w:rsidP="00541E3E">
      <w:pPr>
        <w:rPr>
          <w:rFonts w:ascii="Tahoma" w:hAnsi="Tahoma" w:cs="Tahoma"/>
          <w:b/>
          <w:bCs/>
          <w:sz w:val="22"/>
          <w:szCs w:val="22"/>
        </w:rPr>
      </w:pPr>
    </w:p>
    <w:p w:rsidR="00541E3E" w:rsidRPr="00541E3E" w:rsidRDefault="00541E3E" w:rsidP="00541E3E">
      <w:pPr>
        <w:rPr>
          <w:rFonts w:ascii="Tahoma" w:hAnsi="Tahoma" w:cs="Tahoma"/>
          <w:sz w:val="22"/>
          <w:szCs w:val="22"/>
        </w:rPr>
      </w:pPr>
      <w:r w:rsidRPr="00541E3E">
        <w:rPr>
          <w:rFonts w:ascii="Tahoma" w:hAnsi="Tahoma" w:cs="Tahoma"/>
          <w:b/>
          <w:bCs/>
          <w:sz w:val="22"/>
          <w:szCs w:val="22"/>
        </w:rPr>
        <w:t>Additional Resources:</w:t>
      </w:r>
    </w:p>
    <w:p w:rsidR="00541E3E" w:rsidRPr="00541E3E" w:rsidRDefault="00541E3E" w:rsidP="00541E3E">
      <w:pPr>
        <w:ind w:left="720"/>
        <w:rPr>
          <w:rFonts w:ascii="Tahoma" w:hAnsi="Tahoma" w:cs="Tahoma"/>
          <w:sz w:val="22"/>
          <w:szCs w:val="22"/>
        </w:rPr>
      </w:pPr>
      <w:r w:rsidRPr="00541E3E">
        <w:rPr>
          <w:rFonts w:ascii="Tahoma" w:hAnsi="Tahoma" w:cs="Tahoma"/>
          <w:i/>
          <w:iCs/>
          <w:sz w:val="22"/>
          <w:szCs w:val="22"/>
        </w:rPr>
        <w:t>Theological Research and Writing Manual</w:t>
      </w:r>
      <w:r w:rsidRPr="00541E3E">
        <w:rPr>
          <w:rFonts w:ascii="Tahoma" w:hAnsi="Tahoma" w:cs="Tahoma"/>
          <w:sz w:val="22"/>
          <w:szCs w:val="22"/>
        </w:rPr>
        <w:t xml:space="preserve">. </w:t>
      </w:r>
      <w:r>
        <w:rPr>
          <w:rFonts w:ascii="Tahoma" w:hAnsi="Tahoma" w:cs="Tahoma"/>
          <w:sz w:val="22"/>
          <w:szCs w:val="22"/>
        </w:rPr>
        <w:t xml:space="preserve">WBU </w:t>
      </w:r>
      <w:r w:rsidRPr="00541E3E">
        <w:rPr>
          <w:rFonts w:ascii="Tahoma" w:hAnsi="Tahoma" w:cs="Tahoma"/>
          <w:sz w:val="22"/>
          <w:szCs w:val="22"/>
        </w:rPr>
        <w:t>School of Religion and Philosophy (available online)</w:t>
      </w:r>
    </w:p>
    <w:p w:rsidR="00F51A3E" w:rsidRDefault="00F51A3E" w:rsidP="00F51A3E">
      <w:pPr>
        <w:tabs>
          <w:tab w:val="left" w:pos="-720"/>
        </w:tabs>
        <w:suppressAutoHyphens/>
        <w:ind w:left="720" w:right="1008" w:hanging="720"/>
        <w:rPr>
          <w:rFonts w:ascii="Tahoma" w:hAnsi="Tahoma" w:cs="Tahoma"/>
          <w:b/>
          <w:spacing w:val="-3"/>
          <w:sz w:val="22"/>
          <w:szCs w:val="22"/>
        </w:rPr>
      </w:pPr>
    </w:p>
    <w:p w:rsidR="00F51A3E" w:rsidRPr="00CB41D4" w:rsidRDefault="00F51A3E" w:rsidP="00F51A3E">
      <w:pPr>
        <w:tabs>
          <w:tab w:val="left" w:pos="-720"/>
        </w:tabs>
        <w:suppressAutoHyphens/>
        <w:ind w:left="720" w:right="1008" w:hanging="720"/>
        <w:rPr>
          <w:rFonts w:ascii="Tahoma" w:hAnsi="Tahoma" w:cs="Tahoma"/>
          <w:b/>
          <w:spacing w:val="-3"/>
          <w:sz w:val="22"/>
          <w:szCs w:val="22"/>
        </w:rPr>
      </w:pPr>
      <w:r w:rsidRPr="00CB41D4">
        <w:rPr>
          <w:rFonts w:ascii="Tahoma" w:hAnsi="Tahoma" w:cs="Tahoma"/>
          <w:b/>
          <w:spacing w:val="-3"/>
          <w:sz w:val="22"/>
          <w:szCs w:val="22"/>
        </w:rPr>
        <w:t xml:space="preserve">Course Outcome Competencies:  </w:t>
      </w:r>
      <w:r w:rsidRPr="00F51A3E">
        <w:rPr>
          <w:rFonts w:ascii="Tahoma" w:hAnsi="Tahoma" w:cs="Tahoma"/>
          <w:bCs/>
          <w:spacing w:val="-3"/>
          <w:sz w:val="22"/>
          <w:szCs w:val="22"/>
        </w:rPr>
        <w:t>Students will</w:t>
      </w:r>
    </w:p>
    <w:p w:rsidR="00F51A3E" w:rsidRPr="00CB41D4" w:rsidRDefault="00F51A3E" w:rsidP="00F51A3E">
      <w:pPr>
        <w:numPr>
          <w:ilvl w:val="0"/>
          <w:numId w:val="21"/>
        </w:numPr>
        <w:tabs>
          <w:tab w:val="num" w:pos="360"/>
        </w:tabs>
        <w:ind w:right="1008"/>
        <w:rPr>
          <w:rFonts w:ascii="Tahoma" w:hAnsi="Tahoma" w:cs="Tahoma"/>
          <w:sz w:val="22"/>
          <w:szCs w:val="22"/>
        </w:rPr>
      </w:pPr>
      <w:r w:rsidRPr="00CB41D4">
        <w:rPr>
          <w:rFonts w:ascii="Tahoma" w:hAnsi="Tahoma" w:cs="Tahoma"/>
          <w:sz w:val="22"/>
          <w:szCs w:val="22"/>
        </w:rPr>
        <w:t>Demonstrate knowledge of the nature and canon of the Old Testament.</w:t>
      </w:r>
    </w:p>
    <w:p w:rsidR="00F51A3E" w:rsidRPr="00CB41D4" w:rsidRDefault="00F51A3E" w:rsidP="00F51A3E">
      <w:pPr>
        <w:numPr>
          <w:ilvl w:val="0"/>
          <w:numId w:val="21"/>
        </w:numPr>
        <w:tabs>
          <w:tab w:val="num" w:pos="360"/>
        </w:tabs>
        <w:ind w:right="1008"/>
        <w:rPr>
          <w:rFonts w:ascii="Tahoma" w:hAnsi="Tahoma" w:cs="Tahoma"/>
          <w:sz w:val="22"/>
          <w:szCs w:val="22"/>
        </w:rPr>
      </w:pPr>
      <w:r w:rsidRPr="00CB41D4">
        <w:rPr>
          <w:rFonts w:ascii="Tahoma" w:hAnsi="Tahoma" w:cs="Tahoma"/>
          <w:sz w:val="22"/>
          <w:szCs w:val="22"/>
        </w:rPr>
        <w:t>Demonstrate knowledge of the content and significance of the books of Genesis through 1 Kings 11 (1 Chronicles).</w:t>
      </w:r>
    </w:p>
    <w:p w:rsidR="00F51A3E" w:rsidRPr="00CB41D4" w:rsidRDefault="00F51A3E" w:rsidP="00F51A3E">
      <w:pPr>
        <w:numPr>
          <w:ilvl w:val="0"/>
          <w:numId w:val="21"/>
        </w:numPr>
        <w:tabs>
          <w:tab w:val="num" w:pos="360"/>
        </w:tabs>
        <w:ind w:right="1008"/>
        <w:rPr>
          <w:rFonts w:ascii="Tahoma" w:hAnsi="Tahoma" w:cs="Tahoma"/>
          <w:sz w:val="22"/>
          <w:szCs w:val="22"/>
        </w:rPr>
      </w:pPr>
      <w:r w:rsidRPr="00CB41D4">
        <w:rPr>
          <w:rFonts w:ascii="Tahoma" w:hAnsi="Tahoma" w:cs="Tahoma"/>
          <w:sz w:val="22"/>
          <w:szCs w:val="22"/>
        </w:rPr>
        <w:t>Demonstrate knowledge of the cultural, social, and historical background from Abraham to Solomon.</w:t>
      </w:r>
    </w:p>
    <w:p w:rsidR="00D9495D" w:rsidRPr="00541E3E" w:rsidRDefault="00D9495D" w:rsidP="00C743CB">
      <w:pPr>
        <w:tabs>
          <w:tab w:val="left" w:pos="-720"/>
        </w:tabs>
        <w:suppressAutoHyphens/>
        <w:ind w:right="1008"/>
        <w:rPr>
          <w:rFonts w:ascii="Tahoma" w:hAnsi="Tahoma" w:cs="Tahoma"/>
          <w:bCs/>
          <w:spacing w:val="-3"/>
          <w:sz w:val="22"/>
          <w:szCs w:val="22"/>
        </w:rPr>
      </w:pPr>
    </w:p>
    <w:p w:rsidR="00F51A3E" w:rsidRDefault="00F51A3E">
      <w:pPr>
        <w:rPr>
          <w:rFonts w:ascii="Tahoma" w:hAnsi="Tahoma" w:cs="Tahoma"/>
          <w:b/>
          <w:spacing w:val="-3"/>
          <w:sz w:val="22"/>
          <w:szCs w:val="22"/>
        </w:rPr>
      </w:pPr>
      <w:r>
        <w:rPr>
          <w:rFonts w:ascii="Tahoma" w:hAnsi="Tahoma" w:cs="Tahoma"/>
          <w:b/>
          <w:spacing w:val="-3"/>
          <w:sz w:val="22"/>
          <w:szCs w:val="22"/>
        </w:rPr>
        <w:br w:type="page"/>
      </w:r>
    </w:p>
    <w:p w:rsidR="00927BE8" w:rsidRDefault="00D9495D" w:rsidP="00927BE8">
      <w:pPr>
        <w:tabs>
          <w:tab w:val="left" w:pos="-720"/>
        </w:tabs>
        <w:suppressAutoHyphens/>
        <w:ind w:left="720" w:right="1008" w:hanging="720"/>
        <w:rPr>
          <w:rFonts w:ascii="Tahoma" w:hAnsi="Tahoma" w:cs="Tahoma"/>
          <w:b/>
          <w:spacing w:val="-3"/>
          <w:sz w:val="22"/>
          <w:szCs w:val="22"/>
        </w:rPr>
      </w:pPr>
      <w:r w:rsidRPr="00CB41D4">
        <w:rPr>
          <w:rFonts w:ascii="Tahoma" w:hAnsi="Tahoma" w:cs="Tahoma"/>
          <w:b/>
          <w:spacing w:val="-3"/>
          <w:sz w:val="22"/>
          <w:szCs w:val="22"/>
        </w:rPr>
        <w:lastRenderedPageBreak/>
        <w:t>C</w:t>
      </w:r>
      <w:r w:rsidR="00C743CB" w:rsidRPr="00CB41D4">
        <w:rPr>
          <w:rFonts w:ascii="Tahoma" w:hAnsi="Tahoma" w:cs="Tahoma"/>
          <w:b/>
          <w:spacing w:val="-3"/>
          <w:sz w:val="22"/>
          <w:szCs w:val="22"/>
        </w:rPr>
        <w:t xml:space="preserve">ourse Calendar </w:t>
      </w:r>
    </w:p>
    <w:p w:rsidR="004E27B2" w:rsidRDefault="00FD37BB" w:rsidP="00927BE8">
      <w:pPr>
        <w:tabs>
          <w:tab w:val="left" w:pos="-720"/>
        </w:tabs>
        <w:suppressAutoHyphens/>
        <w:ind w:left="720" w:right="1008" w:hanging="720"/>
        <w:rPr>
          <w:rFonts w:ascii="Tahoma" w:hAnsi="Tahoma" w:cs="Tahoma"/>
          <w:b/>
          <w:spacing w:val="-3"/>
          <w:sz w:val="22"/>
          <w:szCs w:val="22"/>
        </w:rPr>
      </w:pPr>
      <w:r>
        <w:rPr>
          <w:rFonts w:ascii="Tahoma" w:hAnsi="Tahoma" w:cs="Tahoma"/>
          <w:b/>
          <w:spacing w:val="-3"/>
          <w:sz w:val="22"/>
          <w:szCs w:val="22"/>
        </w:rPr>
        <w:tab/>
      </w:r>
      <w:r>
        <w:rPr>
          <w:rFonts w:ascii="Tahoma" w:hAnsi="Tahoma" w:cs="Tahoma"/>
          <w:sz w:val="22"/>
          <w:szCs w:val="22"/>
          <w:lang w:bidi="he-IL"/>
        </w:rPr>
        <w:t>(Reading of weekly l</w:t>
      </w:r>
      <w:r w:rsidRPr="00BB34F7">
        <w:rPr>
          <w:rFonts w:ascii="Tahoma" w:hAnsi="Tahoma" w:cs="Tahoma"/>
          <w:sz w:val="22"/>
          <w:szCs w:val="22"/>
          <w:lang w:bidi="he-IL"/>
        </w:rPr>
        <w:t>ecture notes</w:t>
      </w:r>
      <w:r>
        <w:rPr>
          <w:rFonts w:ascii="Tahoma" w:hAnsi="Tahoma" w:cs="Tahoma"/>
          <w:sz w:val="22"/>
          <w:szCs w:val="22"/>
          <w:lang w:bidi="he-IL"/>
        </w:rPr>
        <w:t xml:space="preserve"> is expected)</w:t>
      </w:r>
      <w:r w:rsidRPr="00BB34F7">
        <w:rPr>
          <w:rFonts w:ascii="Tahoma" w:hAnsi="Tahoma" w:cs="Tahoma"/>
          <w:sz w:val="22"/>
          <w:szCs w:val="22"/>
          <w:lang w:bidi="he-IL"/>
        </w:rPr>
        <w:tab/>
      </w:r>
    </w:p>
    <w:p w:rsidR="00BB34F7" w:rsidRPr="00BB34F7" w:rsidRDefault="00BB34F7" w:rsidP="004E27B2">
      <w:pPr>
        <w:spacing w:after="120"/>
        <w:rPr>
          <w:rFonts w:ascii="Tahoma" w:hAnsi="Tahoma" w:cs="Tahoma"/>
          <w:bCs/>
          <w:sz w:val="22"/>
          <w:szCs w:val="22"/>
        </w:rPr>
      </w:pPr>
      <w:r w:rsidRPr="00BB34F7">
        <w:rPr>
          <w:rFonts w:ascii="Tahoma" w:hAnsi="Tahoma" w:cs="Tahoma"/>
          <w:bCs/>
          <w:sz w:val="22"/>
          <w:szCs w:val="22"/>
        </w:rPr>
        <w:t>Reading Key:</w:t>
      </w:r>
      <w:r w:rsidRPr="00BB34F7">
        <w:rPr>
          <w:rFonts w:ascii="Tahoma" w:hAnsi="Tahoma" w:cs="Tahoma"/>
          <w:bCs/>
          <w:sz w:val="22"/>
          <w:szCs w:val="22"/>
        </w:rPr>
        <w:tab/>
      </w:r>
      <w:r w:rsidRPr="00BB34F7">
        <w:rPr>
          <w:rFonts w:ascii="Tahoma" w:hAnsi="Tahoma" w:cs="Tahoma"/>
          <w:bCs/>
          <w:sz w:val="22"/>
          <w:szCs w:val="22"/>
        </w:rPr>
        <w:tab/>
      </w:r>
      <w:r w:rsidRPr="00BB34F7">
        <w:rPr>
          <w:rFonts w:ascii="Tahoma" w:hAnsi="Tahoma" w:cs="Tahoma"/>
          <w:bCs/>
          <w:sz w:val="22"/>
          <w:szCs w:val="22"/>
        </w:rPr>
        <w:tab/>
      </w:r>
      <w:r w:rsidRPr="00BB34F7">
        <w:rPr>
          <w:rFonts w:ascii="Tahoma" w:hAnsi="Tahoma" w:cs="Tahoma"/>
          <w:bCs/>
          <w:sz w:val="22"/>
          <w:szCs w:val="22"/>
        </w:rPr>
        <w:tab/>
        <w:t>Assignments key:</w:t>
      </w:r>
    </w:p>
    <w:p w:rsidR="00BB34F7" w:rsidRPr="00BB34F7" w:rsidRDefault="00BB34F7" w:rsidP="004E27B2">
      <w:pPr>
        <w:autoSpaceDE w:val="0"/>
        <w:autoSpaceDN w:val="0"/>
        <w:ind w:left="360"/>
        <w:contextualSpacing/>
        <w:rPr>
          <w:rFonts w:ascii="Tahoma" w:hAnsi="Tahoma" w:cs="Tahoma"/>
          <w:sz w:val="22"/>
          <w:szCs w:val="22"/>
          <w:lang w:bidi="he-IL"/>
        </w:rPr>
      </w:pPr>
      <w:r>
        <w:rPr>
          <w:rFonts w:ascii="Tahoma" w:hAnsi="Tahoma" w:cs="Tahoma"/>
          <w:b/>
          <w:bCs/>
          <w:sz w:val="22"/>
          <w:szCs w:val="22"/>
          <w:lang w:bidi="he-IL"/>
        </w:rPr>
        <w:t>H&amp;W</w:t>
      </w:r>
      <w:r w:rsidRPr="00BB34F7">
        <w:rPr>
          <w:rFonts w:ascii="Tahoma" w:hAnsi="Tahoma" w:cs="Tahoma"/>
          <w:b/>
          <w:bCs/>
          <w:sz w:val="22"/>
          <w:szCs w:val="22"/>
          <w:lang w:bidi="he-IL"/>
        </w:rPr>
        <w:t xml:space="preserve">: </w:t>
      </w:r>
      <w:r w:rsidRPr="00BB34F7">
        <w:rPr>
          <w:rFonts w:ascii="Tahoma" w:hAnsi="Tahoma" w:cs="Tahoma"/>
          <w:sz w:val="22"/>
          <w:szCs w:val="22"/>
          <w:lang w:bidi="he-IL"/>
        </w:rPr>
        <w:t>Hill and Walton</w:t>
      </w:r>
      <w:r w:rsidRPr="00BB34F7">
        <w:rPr>
          <w:rFonts w:ascii="Tahoma" w:hAnsi="Tahoma" w:cs="Tahoma"/>
          <w:sz w:val="22"/>
          <w:szCs w:val="22"/>
          <w:lang w:bidi="he-IL"/>
        </w:rPr>
        <w:tab/>
      </w:r>
      <w:r w:rsidRPr="00BB34F7">
        <w:rPr>
          <w:rFonts w:ascii="Tahoma" w:hAnsi="Tahoma" w:cs="Tahoma"/>
          <w:sz w:val="22"/>
          <w:szCs w:val="22"/>
          <w:lang w:bidi="he-IL"/>
        </w:rPr>
        <w:tab/>
      </w:r>
      <w:r w:rsidRPr="00BB34F7">
        <w:rPr>
          <w:rFonts w:ascii="Tahoma" w:hAnsi="Tahoma" w:cs="Tahoma"/>
          <w:sz w:val="22"/>
          <w:szCs w:val="22"/>
          <w:lang w:bidi="he-IL"/>
        </w:rPr>
        <w:tab/>
      </w:r>
      <w:r w:rsidRPr="00BB34F7">
        <w:rPr>
          <w:rFonts w:ascii="Tahoma" w:hAnsi="Tahoma" w:cs="Tahoma"/>
          <w:b/>
          <w:bCs/>
          <w:sz w:val="22"/>
          <w:szCs w:val="22"/>
          <w:lang w:bidi="he-IL"/>
        </w:rPr>
        <w:t>LG</w:t>
      </w:r>
      <w:r>
        <w:rPr>
          <w:rFonts w:ascii="Tahoma" w:hAnsi="Tahoma" w:cs="Tahoma"/>
          <w:b/>
          <w:bCs/>
          <w:sz w:val="22"/>
          <w:szCs w:val="22"/>
          <w:lang w:bidi="he-IL"/>
        </w:rPr>
        <w:t>D</w:t>
      </w:r>
      <w:r w:rsidRPr="00BB34F7">
        <w:rPr>
          <w:rFonts w:ascii="Tahoma" w:hAnsi="Tahoma" w:cs="Tahoma"/>
          <w:sz w:val="22"/>
          <w:szCs w:val="22"/>
          <w:lang w:bidi="he-IL"/>
        </w:rPr>
        <w:t>: Large group discussion board</w:t>
      </w:r>
    </w:p>
    <w:p w:rsidR="00BB34F7" w:rsidRPr="00FD37BB" w:rsidRDefault="00BB34F7" w:rsidP="00FD37BB">
      <w:pPr>
        <w:autoSpaceDE w:val="0"/>
        <w:autoSpaceDN w:val="0"/>
        <w:ind w:left="360"/>
        <w:contextualSpacing/>
        <w:rPr>
          <w:rFonts w:ascii="Tahoma" w:hAnsi="Tahoma" w:cs="Tahoma"/>
          <w:b/>
          <w:bCs/>
          <w:sz w:val="22"/>
          <w:szCs w:val="22"/>
          <w:lang w:bidi="he-IL"/>
        </w:rPr>
      </w:pPr>
      <w:r w:rsidRPr="00BB34F7">
        <w:rPr>
          <w:rFonts w:ascii="Tahoma" w:hAnsi="Tahoma" w:cs="Tahoma"/>
          <w:b/>
          <w:bCs/>
          <w:sz w:val="22"/>
          <w:szCs w:val="22"/>
          <w:lang w:bidi="he-IL"/>
        </w:rPr>
        <w:t xml:space="preserve">B: </w:t>
      </w:r>
      <w:r w:rsidRPr="00BB34F7">
        <w:rPr>
          <w:rFonts w:ascii="Tahoma" w:hAnsi="Tahoma" w:cs="Tahoma"/>
          <w:sz w:val="22"/>
          <w:szCs w:val="22"/>
          <w:lang w:bidi="he-IL"/>
        </w:rPr>
        <w:t>Bible</w:t>
      </w:r>
      <w:r w:rsidRPr="00BB34F7">
        <w:rPr>
          <w:rFonts w:ascii="Tahoma" w:hAnsi="Tahoma" w:cs="Tahoma"/>
          <w:sz w:val="22"/>
          <w:szCs w:val="22"/>
          <w:lang w:bidi="he-IL"/>
        </w:rPr>
        <w:tab/>
      </w:r>
      <w:r w:rsidRPr="00BB34F7">
        <w:rPr>
          <w:rFonts w:ascii="Tahoma" w:hAnsi="Tahoma" w:cs="Tahoma"/>
          <w:sz w:val="22"/>
          <w:szCs w:val="22"/>
          <w:lang w:bidi="he-IL"/>
        </w:rPr>
        <w:tab/>
      </w:r>
      <w:r w:rsidRPr="00BB34F7">
        <w:rPr>
          <w:rFonts w:ascii="Tahoma" w:hAnsi="Tahoma" w:cs="Tahoma"/>
          <w:sz w:val="22"/>
          <w:szCs w:val="22"/>
          <w:lang w:bidi="he-IL"/>
        </w:rPr>
        <w:tab/>
      </w:r>
      <w:r w:rsidRPr="00BB34F7">
        <w:rPr>
          <w:rFonts w:ascii="Tahoma" w:hAnsi="Tahoma" w:cs="Tahoma"/>
          <w:sz w:val="22"/>
          <w:szCs w:val="22"/>
          <w:lang w:bidi="he-IL"/>
        </w:rPr>
        <w:tab/>
      </w:r>
      <w:r w:rsidRPr="00BB34F7">
        <w:rPr>
          <w:rFonts w:ascii="Tahoma" w:hAnsi="Tahoma" w:cs="Tahoma"/>
          <w:sz w:val="22"/>
          <w:szCs w:val="22"/>
          <w:lang w:bidi="he-IL"/>
        </w:rPr>
        <w:tab/>
      </w:r>
      <w:r w:rsidRPr="00BB34F7">
        <w:rPr>
          <w:rFonts w:ascii="Tahoma" w:hAnsi="Tahoma" w:cs="Tahoma"/>
          <w:b/>
          <w:bCs/>
          <w:sz w:val="22"/>
          <w:szCs w:val="22"/>
          <w:lang w:bidi="he-IL"/>
        </w:rPr>
        <w:t>SG</w:t>
      </w:r>
      <w:r>
        <w:rPr>
          <w:rFonts w:ascii="Tahoma" w:hAnsi="Tahoma" w:cs="Tahoma"/>
          <w:b/>
          <w:bCs/>
          <w:sz w:val="22"/>
          <w:szCs w:val="22"/>
          <w:lang w:bidi="he-IL"/>
        </w:rPr>
        <w:t>D</w:t>
      </w:r>
      <w:r w:rsidRPr="00BB34F7">
        <w:rPr>
          <w:rFonts w:ascii="Tahoma" w:hAnsi="Tahoma" w:cs="Tahoma"/>
          <w:sz w:val="22"/>
          <w:szCs w:val="22"/>
          <w:lang w:bidi="he-IL"/>
        </w:rPr>
        <w:t>: Small group discussion forum</w:t>
      </w:r>
      <w:r>
        <w:rPr>
          <w:rFonts w:ascii="Tahoma" w:hAnsi="Tahoma" w:cs="Tahoma"/>
          <w:sz w:val="22"/>
          <w:szCs w:val="22"/>
          <w:lang w:bidi="he-IL"/>
        </w:rPr>
        <w:t>s</w:t>
      </w:r>
      <w:r w:rsidRPr="00BB34F7">
        <w:rPr>
          <w:rFonts w:ascii="Tahoma" w:hAnsi="Tahoma" w:cs="Tahoma"/>
          <w:sz w:val="22"/>
          <w:szCs w:val="22"/>
          <w:lang w:bidi="he-IL"/>
        </w:rPr>
        <w:tab/>
      </w:r>
      <w:r w:rsidRPr="00BB34F7">
        <w:rPr>
          <w:rFonts w:ascii="Tahoma" w:hAnsi="Tahoma" w:cs="Tahoma"/>
          <w:sz w:val="22"/>
          <w:szCs w:val="22"/>
          <w:lang w:bidi="he-IL"/>
        </w:rPr>
        <w:tab/>
      </w:r>
      <w:r w:rsidRPr="00BB34F7">
        <w:rPr>
          <w:rFonts w:ascii="Tahoma" w:hAnsi="Tahoma" w:cs="Tahoma"/>
          <w:sz w:val="22"/>
          <w:szCs w:val="22"/>
          <w:lang w:bidi="he-IL"/>
        </w:rPr>
        <w:tab/>
      </w:r>
    </w:p>
    <w:p w:rsidR="00301E42" w:rsidRDefault="00301E42" w:rsidP="00927BE8">
      <w:pPr>
        <w:tabs>
          <w:tab w:val="left" w:pos="-720"/>
        </w:tabs>
        <w:suppressAutoHyphens/>
        <w:ind w:left="720" w:right="1008" w:hanging="720"/>
        <w:rPr>
          <w:rFonts w:ascii="Tahoma" w:hAnsi="Tahoma" w:cs="Tahoma"/>
          <w:b/>
          <w:spacing w:val="-3"/>
          <w:sz w:val="22"/>
          <w:szCs w:val="22"/>
        </w:rPr>
      </w:pPr>
    </w:p>
    <w:tbl>
      <w:tblPr>
        <w:tblStyle w:val="LightGrid-Accent11"/>
        <w:tblW w:w="9900" w:type="dxa"/>
        <w:tblLayout w:type="fixed"/>
        <w:tblLook w:val="0000" w:firstRow="0" w:lastRow="0" w:firstColumn="0" w:lastColumn="0" w:noHBand="0" w:noVBand="0"/>
      </w:tblPr>
      <w:tblGrid>
        <w:gridCol w:w="1430"/>
        <w:gridCol w:w="3060"/>
        <w:gridCol w:w="3610"/>
        <w:gridCol w:w="1800"/>
      </w:tblGrid>
      <w:tr w:rsidR="00301E42" w:rsidRPr="00301E42" w:rsidTr="00690A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30" w:type="dxa"/>
          </w:tcPr>
          <w:p w:rsidR="00301E42" w:rsidRPr="00301E42" w:rsidRDefault="00301E42" w:rsidP="00F07E69">
            <w:pPr>
              <w:pStyle w:val="Heading3"/>
              <w:jc w:val="left"/>
              <w:outlineLvl w:val="2"/>
              <w:rPr>
                <w:rFonts w:ascii="Tahoma" w:hAnsi="Tahoma" w:cs="Tahoma"/>
                <w:sz w:val="24"/>
                <w:szCs w:val="24"/>
              </w:rPr>
            </w:pPr>
            <w:r w:rsidRPr="00301E42">
              <w:rPr>
                <w:rFonts w:ascii="Tahoma" w:hAnsi="Tahoma" w:cs="Tahoma"/>
                <w:sz w:val="24"/>
                <w:szCs w:val="24"/>
              </w:rPr>
              <w:t>Week</w:t>
            </w:r>
          </w:p>
        </w:tc>
        <w:tc>
          <w:tcPr>
            <w:tcW w:w="3060" w:type="dxa"/>
          </w:tcPr>
          <w:p w:rsidR="00301E42" w:rsidRPr="00301E42" w:rsidRDefault="00301E42" w:rsidP="00F07E69">
            <w:pPr>
              <w:pStyle w:val="Heading3"/>
              <w:jc w:val="left"/>
              <w:outlineLvl w:val="2"/>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301E42">
              <w:rPr>
                <w:rFonts w:ascii="Tahoma" w:hAnsi="Tahoma" w:cs="Tahoma"/>
                <w:sz w:val="24"/>
                <w:szCs w:val="24"/>
              </w:rPr>
              <w:t>Topic</w:t>
            </w:r>
          </w:p>
        </w:tc>
        <w:tc>
          <w:tcPr>
            <w:cnfStyle w:val="000010000000" w:firstRow="0" w:lastRow="0" w:firstColumn="0" w:lastColumn="0" w:oddVBand="1" w:evenVBand="0" w:oddHBand="0" w:evenHBand="0" w:firstRowFirstColumn="0" w:firstRowLastColumn="0" w:lastRowFirstColumn="0" w:lastRowLastColumn="0"/>
            <w:tcW w:w="3610" w:type="dxa"/>
          </w:tcPr>
          <w:p w:rsidR="00301E42" w:rsidRPr="00301E42" w:rsidRDefault="00301E42" w:rsidP="00F07E69">
            <w:pPr>
              <w:pStyle w:val="Heading3"/>
              <w:jc w:val="left"/>
              <w:outlineLvl w:val="2"/>
              <w:rPr>
                <w:rFonts w:ascii="Tahoma" w:hAnsi="Tahoma" w:cs="Tahoma"/>
                <w:sz w:val="24"/>
                <w:szCs w:val="24"/>
              </w:rPr>
            </w:pPr>
            <w:r w:rsidRPr="00301E42">
              <w:rPr>
                <w:rFonts w:ascii="Tahoma" w:hAnsi="Tahoma" w:cs="Tahoma"/>
                <w:sz w:val="24"/>
                <w:szCs w:val="24"/>
              </w:rPr>
              <w:t>Reading</w:t>
            </w:r>
          </w:p>
        </w:tc>
        <w:tc>
          <w:tcPr>
            <w:tcW w:w="1800" w:type="dxa"/>
          </w:tcPr>
          <w:p w:rsidR="00301E42" w:rsidRPr="00301E42" w:rsidRDefault="00301E42" w:rsidP="00F07E69">
            <w:pPr>
              <w:pStyle w:val="Heading3"/>
              <w:jc w:val="left"/>
              <w:outlineLvl w:val="2"/>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301E42">
              <w:rPr>
                <w:rFonts w:ascii="Tahoma" w:hAnsi="Tahoma" w:cs="Tahoma"/>
                <w:sz w:val="24"/>
                <w:szCs w:val="24"/>
              </w:rPr>
              <w:t>Assignment</w:t>
            </w:r>
          </w:p>
        </w:tc>
      </w:tr>
      <w:tr w:rsidR="00301E42" w:rsidRPr="00301E42" w:rsidTr="00690A8F">
        <w:trPr>
          <w:cnfStyle w:val="000000010000" w:firstRow="0" w:lastRow="0" w:firstColumn="0" w:lastColumn="0" w:oddVBand="0" w:evenVBand="0" w:oddHBand="0" w:evenHBand="1"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1430" w:type="dxa"/>
            <w:shd w:val="clear" w:color="auto" w:fill="auto"/>
          </w:tcPr>
          <w:p w:rsidR="00301E42" w:rsidRPr="00301E42" w:rsidRDefault="00301E42" w:rsidP="00F07E69">
            <w:pPr>
              <w:rPr>
                <w:rFonts w:ascii="Tahoma" w:hAnsi="Tahoma" w:cs="Tahoma"/>
                <w:sz w:val="22"/>
              </w:rPr>
            </w:pPr>
            <w:r w:rsidRPr="00301E42">
              <w:rPr>
                <w:rFonts w:ascii="Tahoma" w:hAnsi="Tahoma" w:cs="Tahoma"/>
                <w:sz w:val="22"/>
              </w:rPr>
              <w:t>Week 1</w:t>
            </w:r>
            <w:r w:rsidRPr="00301E42">
              <w:rPr>
                <w:rFonts w:ascii="Tahoma" w:hAnsi="Tahoma" w:cs="Tahoma"/>
                <w:sz w:val="22"/>
              </w:rPr>
              <w:br/>
            </w:r>
            <w:r w:rsidR="00690A8F">
              <w:rPr>
                <w:rFonts w:ascii="Tahoma" w:hAnsi="Tahoma" w:cs="Tahoma"/>
                <w:sz w:val="22"/>
              </w:rPr>
              <w:t>8/20</w:t>
            </w:r>
            <w:r w:rsidRPr="00301E42">
              <w:rPr>
                <w:rFonts w:ascii="Tahoma" w:hAnsi="Tahoma" w:cs="Tahoma"/>
                <w:sz w:val="22"/>
              </w:rPr>
              <w:t>–</w:t>
            </w:r>
            <w:r w:rsidR="00690A8F">
              <w:rPr>
                <w:rFonts w:ascii="Tahoma" w:hAnsi="Tahoma" w:cs="Tahoma"/>
                <w:sz w:val="22"/>
              </w:rPr>
              <w:t>8</w:t>
            </w:r>
            <w:r w:rsidRPr="00301E42">
              <w:rPr>
                <w:rFonts w:ascii="Tahoma" w:hAnsi="Tahoma" w:cs="Tahoma"/>
                <w:sz w:val="22"/>
              </w:rPr>
              <w:t>/</w:t>
            </w:r>
            <w:r w:rsidR="00690A8F">
              <w:rPr>
                <w:rFonts w:ascii="Tahoma" w:hAnsi="Tahoma" w:cs="Tahoma"/>
                <w:sz w:val="22"/>
              </w:rPr>
              <w:t>25</w:t>
            </w:r>
          </w:p>
        </w:tc>
        <w:tc>
          <w:tcPr>
            <w:tcW w:w="3060" w:type="dxa"/>
            <w:shd w:val="clear" w:color="auto" w:fill="auto"/>
          </w:tcPr>
          <w:p w:rsidR="00301E42" w:rsidRPr="00301E42" w:rsidRDefault="00301E42" w:rsidP="00F07E69">
            <w:pPr>
              <w:cnfStyle w:val="000000010000" w:firstRow="0" w:lastRow="0" w:firstColumn="0" w:lastColumn="0" w:oddVBand="0" w:evenVBand="0" w:oddHBand="0" w:evenHBand="1" w:firstRowFirstColumn="0" w:firstRowLastColumn="0" w:lastRowFirstColumn="0" w:lastRowLastColumn="0"/>
              <w:rPr>
                <w:rFonts w:ascii="Tahoma" w:hAnsi="Tahoma" w:cs="Tahoma"/>
                <w:sz w:val="22"/>
              </w:rPr>
            </w:pPr>
            <w:r w:rsidRPr="00301E42">
              <w:rPr>
                <w:rFonts w:ascii="Tahoma" w:hAnsi="Tahoma" w:cs="Tahoma"/>
                <w:sz w:val="22"/>
              </w:rPr>
              <w:t>The nature and history of the Old Testament</w:t>
            </w:r>
          </w:p>
          <w:p w:rsidR="00301E42" w:rsidRPr="00301E42" w:rsidRDefault="00F07E69" w:rsidP="00F07E69">
            <w:pPr>
              <w:cnfStyle w:val="000000010000" w:firstRow="0" w:lastRow="0" w:firstColumn="0" w:lastColumn="0" w:oddVBand="0" w:evenVBand="0" w:oddHBand="0" w:evenHBand="1" w:firstRowFirstColumn="0" w:firstRowLastColumn="0" w:lastRowFirstColumn="0" w:lastRowLastColumn="0"/>
              <w:rPr>
                <w:rFonts w:ascii="Tahoma" w:hAnsi="Tahoma" w:cs="Tahoma"/>
                <w:sz w:val="22"/>
              </w:rPr>
            </w:pPr>
            <w:r>
              <w:rPr>
                <w:rFonts w:ascii="Tahoma" w:hAnsi="Tahoma" w:cs="Tahoma"/>
                <w:sz w:val="22"/>
              </w:rPr>
              <w:t>Primeval history</w:t>
            </w:r>
          </w:p>
        </w:tc>
        <w:tc>
          <w:tcPr>
            <w:cnfStyle w:val="000010000000" w:firstRow="0" w:lastRow="0" w:firstColumn="0" w:lastColumn="0" w:oddVBand="1" w:evenVBand="0" w:oddHBand="0" w:evenHBand="0" w:firstRowFirstColumn="0" w:firstRowLastColumn="0" w:lastRowFirstColumn="0" w:lastRowLastColumn="0"/>
            <w:tcW w:w="3610" w:type="dxa"/>
            <w:shd w:val="clear" w:color="auto" w:fill="auto"/>
          </w:tcPr>
          <w:p w:rsidR="00F07E69" w:rsidRDefault="00F07E69" w:rsidP="00F07E69">
            <w:pPr>
              <w:autoSpaceDE w:val="0"/>
              <w:autoSpaceDN w:val="0"/>
              <w:rPr>
                <w:rFonts w:ascii="Tahoma" w:hAnsi="Tahoma" w:cs="Tahoma"/>
                <w:b/>
                <w:bCs/>
                <w:sz w:val="22"/>
                <w:lang w:bidi="he-IL"/>
              </w:rPr>
            </w:pPr>
            <w:r>
              <w:rPr>
                <w:rFonts w:ascii="Tahoma" w:hAnsi="Tahoma" w:cs="Tahoma"/>
                <w:b/>
                <w:bCs/>
                <w:sz w:val="22"/>
                <w:lang w:bidi="he-IL"/>
              </w:rPr>
              <w:t xml:space="preserve">B: </w:t>
            </w:r>
            <w:r w:rsidRPr="00F07E69">
              <w:rPr>
                <w:rFonts w:ascii="Tahoma" w:hAnsi="Tahoma" w:cs="Tahoma"/>
                <w:sz w:val="22"/>
                <w:lang w:bidi="he-IL"/>
              </w:rPr>
              <w:t>Genesis</w:t>
            </w:r>
            <w:r>
              <w:rPr>
                <w:rFonts w:ascii="Tahoma" w:hAnsi="Tahoma" w:cs="Tahoma"/>
                <w:sz w:val="22"/>
                <w:lang w:bidi="he-IL"/>
              </w:rPr>
              <w:t xml:space="preserve"> 1-11</w:t>
            </w:r>
          </w:p>
          <w:p w:rsidR="00301E42" w:rsidRPr="00301E42" w:rsidRDefault="008500D8" w:rsidP="00F07E69">
            <w:pPr>
              <w:autoSpaceDE w:val="0"/>
              <w:autoSpaceDN w:val="0"/>
              <w:rPr>
                <w:rFonts w:ascii="Tahoma" w:hAnsi="Tahoma" w:cs="Tahoma"/>
                <w:sz w:val="22"/>
                <w:lang w:bidi="he-IL"/>
              </w:rPr>
            </w:pPr>
            <w:r>
              <w:rPr>
                <w:rFonts w:ascii="Tahoma" w:hAnsi="Tahoma" w:cs="Tahoma"/>
                <w:b/>
                <w:bCs/>
                <w:sz w:val="22"/>
                <w:lang w:bidi="he-IL"/>
              </w:rPr>
              <w:t>H&amp;W</w:t>
            </w:r>
            <w:r w:rsidR="00301E42" w:rsidRPr="00301E42">
              <w:rPr>
                <w:rFonts w:ascii="Tahoma" w:hAnsi="Tahoma" w:cs="Tahoma"/>
                <w:b/>
                <w:bCs/>
                <w:sz w:val="22"/>
                <w:lang w:bidi="he-IL"/>
              </w:rPr>
              <w:t>:</w:t>
            </w:r>
            <w:r w:rsidR="00301E42" w:rsidRPr="00301E42">
              <w:rPr>
                <w:rFonts w:ascii="Tahoma" w:hAnsi="Tahoma" w:cs="Tahoma"/>
                <w:sz w:val="22"/>
                <w:lang w:bidi="he-IL"/>
              </w:rPr>
              <w:t xml:space="preserve"> pp. </w:t>
            </w:r>
            <w:r w:rsidR="00864FB0">
              <w:rPr>
                <w:rFonts w:ascii="Tahoma" w:hAnsi="Tahoma" w:cs="Tahoma"/>
                <w:sz w:val="22"/>
                <w:lang w:bidi="he-IL"/>
              </w:rPr>
              <w:t>35-81</w:t>
            </w:r>
          </w:p>
        </w:tc>
        <w:tc>
          <w:tcPr>
            <w:tcW w:w="1800" w:type="dxa"/>
          </w:tcPr>
          <w:p w:rsidR="00301E42" w:rsidRPr="00301E42" w:rsidRDefault="00301E42" w:rsidP="00F07E69">
            <w:pPr>
              <w:contextualSpacing/>
              <w:cnfStyle w:val="000000010000" w:firstRow="0" w:lastRow="0" w:firstColumn="0" w:lastColumn="0" w:oddVBand="0" w:evenVBand="0" w:oddHBand="0" w:evenHBand="1" w:firstRowFirstColumn="0" w:firstRowLastColumn="0" w:lastRowFirstColumn="0" w:lastRowLastColumn="0"/>
              <w:rPr>
                <w:rFonts w:ascii="Tahoma" w:hAnsi="Tahoma" w:cs="Tahoma"/>
                <w:b/>
                <w:bCs/>
                <w:sz w:val="22"/>
              </w:rPr>
            </w:pPr>
            <w:r w:rsidRPr="00301E42">
              <w:rPr>
                <w:rFonts w:ascii="Tahoma" w:hAnsi="Tahoma" w:cs="Tahoma"/>
                <w:b/>
                <w:bCs/>
                <w:sz w:val="22"/>
              </w:rPr>
              <w:t>LG</w:t>
            </w:r>
            <w:r w:rsidR="004E27B2">
              <w:rPr>
                <w:rFonts w:ascii="Tahoma" w:hAnsi="Tahoma" w:cs="Tahoma"/>
                <w:b/>
                <w:bCs/>
                <w:sz w:val="22"/>
              </w:rPr>
              <w:t>D</w:t>
            </w:r>
            <w:r w:rsidRPr="00301E42">
              <w:rPr>
                <w:rFonts w:ascii="Tahoma" w:hAnsi="Tahoma" w:cs="Tahoma"/>
                <w:b/>
                <w:bCs/>
                <w:sz w:val="22"/>
              </w:rPr>
              <w:t>1</w:t>
            </w:r>
          </w:p>
          <w:p w:rsidR="00301E42" w:rsidRPr="00301E42" w:rsidRDefault="00301E42" w:rsidP="00F07E69">
            <w:pPr>
              <w:pStyle w:val="ListParagraph"/>
              <w:widowControl/>
              <w:numPr>
                <w:ilvl w:val="0"/>
                <w:numId w:val="0"/>
              </w:numPr>
              <w:ind w:left="252" w:right="0"/>
              <w:contextualSpacing/>
              <w:cnfStyle w:val="000000010000" w:firstRow="0" w:lastRow="0" w:firstColumn="0" w:lastColumn="0" w:oddVBand="0" w:evenVBand="0" w:oddHBand="0" w:evenHBand="1" w:firstRowFirstColumn="0" w:firstRowLastColumn="0" w:lastRowFirstColumn="0" w:lastRowLastColumn="0"/>
              <w:rPr>
                <w:rFonts w:ascii="Tahoma" w:hAnsi="Tahoma" w:cs="Tahoma"/>
                <w:b/>
                <w:bCs/>
              </w:rPr>
            </w:pPr>
          </w:p>
        </w:tc>
      </w:tr>
      <w:tr w:rsidR="00301E42" w:rsidRPr="00301E42" w:rsidTr="00690A8F">
        <w:trPr>
          <w:cnfStyle w:val="000000100000" w:firstRow="0" w:lastRow="0" w:firstColumn="0" w:lastColumn="0" w:oddVBand="0" w:evenVBand="0" w:oddHBand="1"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1430" w:type="dxa"/>
          </w:tcPr>
          <w:p w:rsidR="00301E42" w:rsidRDefault="00BB34F7" w:rsidP="00BB34F7">
            <w:pPr>
              <w:rPr>
                <w:rFonts w:ascii="Tahoma" w:hAnsi="Tahoma" w:cs="Tahoma"/>
                <w:sz w:val="22"/>
              </w:rPr>
            </w:pPr>
            <w:r>
              <w:rPr>
                <w:rFonts w:ascii="Tahoma" w:hAnsi="Tahoma" w:cs="Tahoma"/>
                <w:sz w:val="22"/>
              </w:rPr>
              <w:t>Week 2</w:t>
            </w:r>
          </w:p>
          <w:p w:rsidR="00BB34F7" w:rsidRPr="00301E42" w:rsidRDefault="00690A8F" w:rsidP="00BB34F7">
            <w:pPr>
              <w:rPr>
                <w:rFonts w:ascii="Tahoma" w:hAnsi="Tahoma" w:cs="Tahoma"/>
                <w:sz w:val="22"/>
              </w:rPr>
            </w:pPr>
            <w:r>
              <w:rPr>
                <w:rFonts w:ascii="Tahoma" w:hAnsi="Tahoma" w:cs="Tahoma"/>
                <w:sz w:val="22"/>
              </w:rPr>
              <w:t>8/27</w:t>
            </w:r>
            <w:r w:rsidR="007018EC">
              <w:rPr>
                <w:rFonts w:ascii="Tahoma" w:hAnsi="Tahoma" w:cs="Tahoma"/>
                <w:sz w:val="22"/>
              </w:rPr>
              <w:t>-</w:t>
            </w:r>
            <w:r>
              <w:rPr>
                <w:rFonts w:ascii="Tahoma" w:hAnsi="Tahoma" w:cs="Tahoma"/>
                <w:sz w:val="22"/>
              </w:rPr>
              <w:t>9</w:t>
            </w:r>
            <w:r w:rsidR="007018EC">
              <w:rPr>
                <w:rFonts w:ascii="Tahoma" w:hAnsi="Tahoma" w:cs="Tahoma"/>
                <w:sz w:val="22"/>
              </w:rPr>
              <w:t>/1</w:t>
            </w:r>
          </w:p>
        </w:tc>
        <w:tc>
          <w:tcPr>
            <w:tcW w:w="3060" w:type="dxa"/>
          </w:tcPr>
          <w:p w:rsidR="00F07E69" w:rsidRDefault="00F07E69" w:rsidP="00F07E69">
            <w:pPr>
              <w:cnfStyle w:val="000000100000" w:firstRow="0" w:lastRow="0" w:firstColumn="0" w:lastColumn="0" w:oddVBand="0" w:evenVBand="0" w:oddHBand="1" w:evenHBand="0" w:firstRowFirstColumn="0" w:firstRowLastColumn="0" w:lastRowFirstColumn="0" w:lastRowLastColumn="0"/>
              <w:rPr>
                <w:rFonts w:ascii="Tahoma" w:hAnsi="Tahoma" w:cs="Tahoma"/>
                <w:sz w:val="22"/>
              </w:rPr>
            </w:pPr>
            <w:r w:rsidRPr="00F07E69">
              <w:rPr>
                <w:rFonts w:ascii="Tahoma" w:hAnsi="Tahoma" w:cs="Tahoma"/>
                <w:sz w:val="22"/>
              </w:rPr>
              <w:t>Patriarchs and matriarchs</w:t>
            </w:r>
          </w:p>
          <w:p w:rsidR="00301E42" w:rsidRPr="00F07E69" w:rsidRDefault="00F07E69" w:rsidP="00F07E69">
            <w:pPr>
              <w:cnfStyle w:val="000000100000" w:firstRow="0" w:lastRow="0" w:firstColumn="0" w:lastColumn="0" w:oddVBand="0" w:evenVBand="0" w:oddHBand="1" w:evenHBand="0" w:firstRowFirstColumn="0" w:firstRowLastColumn="0" w:lastRowFirstColumn="0" w:lastRowLastColumn="0"/>
              <w:rPr>
                <w:rFonts w:asciiTheme="minorBidi" w:hAnsiTheme="minorBidi"/>
                <w:sz w:val="22"/>
              </w:rPr>
            </w:pPr>
            <w:r w:rsidRPr="00F07E69">
              <w:rPr>
                <w:rFonts w:ascii="Tahoma" w:hAnsi="Tahoma" w:cs="Tahoma"/>
                <w:sz w:val="22"/>
              </w:rPr>
              <w:t>Abrahamic covenant</w:t>
            </w:r>
          </w:p>
        </w:tc>
        <w:tc>
          <w:tcPr>
            <w:cnfStyle w:val="000010000000" w:firstRow="0" w:lastRow="0" w:firstColumn="0" w:lastColumn="0" w:oddVBand="1" w:evenVBand="0" w:oddHBand="0" w:evenHBand="0" w:firstRowFirstColumn="0" w:firstRowLastColumn="0" w:lastRowFirstColumn="0" w:lastRowLastColumn="0"/>
            <w:tcW w:w="3610" w:type="dxa"/>
          </w:tcPr>
          <w:p w:rsidR="00301E42" w:rsidRDefault="00F07E69" w:rsidP="00BB34F7">
            <w:pPr>
              <w:autoSpaceDE w:val="0"/>
              <w:autoSpaceDN w:val="0"/>
              <w:rPr>
                <w:rFonts w:ascii="Tahoma" w:hAnsi="Tahoma" w:cs="Tahoma"/>
                <w:sz w:val="22"/>
                <w:lang w:bidi="he-IL"/>
              </w:rPr>
            </w:pPr>
            <w:r>
              <w:rPr>
                <w:rFonts w:ascii="Tahoma" w:hAnsi="Tahoma" w:cs="Tahoma"/>
                <w:b/>
                <w:bCs/>
                <w:sz w:val="22"/>
                <w:lang w:bidi="he-IL"/>
              </w:rPr>
              <w:t xml:space="preserve">B: </w:t>
            </w:r>
            <w:r w:rsidRPr="00F07E69">
              <w:rPr>
                <w:rFonts w:ascii="Tahoma" w:hAnsi="Tahoma" w:cs="Tahoma"/>
                <w:sz w:val="22"/>
                <w:lang w:bidi="he-IL"/>
              </w:rPr>
              <w:t>Genesis 12-50</w:t>
            </w:r>
          </w:p>
          <w:p w:rsidR="00864FB0" w:rsidRPr="00301E42" w:rsidRDefault="00864FB0" w:rsidP="00BB34F7">
            <w:pPr>
              <w:autoSpaceDE w:val="0"/>
              <w:autoSpaceDN w:val="0"/>
              <w:rPr>
                <w:rFonts w:ascii="Tahoma" w:hAnsi="Tahoma" w:cs="Tahoma"/>
                <w:b/>
                <w:bCs/>
                <w:sz w:val="22"/>
                <w:lang w:bidi="he-IL"/>
              </w:rPr>
            </w:pPr>
            <w:r>
              <w:rPr>
                <w:rFonts w:ascii="Tahoma" w:hAnsi="Tahoma" w:cs="Tahoma"/>
                <w:b/>
                <w:bCs/>
                <w:sz w:val="22"/>
                <w:lang w:bidi="he-IL"/>
              </w:rPr>
              <w:t>H&amp;W</w:t>
            </w:r>
            <w:r w:rsidRPr="00301E42">
              <w:rPr>
                <w:rFonts w:ascii="Tahoma" w:hAnsi="Tahoma" w:cs="Tahoma"/>
                <w:b/>
                <w:bCs/>
                <w:sz w:val="22"/>
                <w:lang w:bidi="he-IL"/>
              </w:rPr>
              <w:t>:</w:t>
            </w:r>
            <w:r w:rsidRPr="00301E42">
              <w:rPr>
                <w:rFonts w:ascii="Tahoma" w:hAnsi="Tahoma" w:cs="Tahoma"/>
                <w:sz w:val="22"/>
                <w:lang w:bidi="he-IL"/>
              </w:rPr>
              <w:t xml:space="preserve"> pp.</w:t>
            </w:r>
            <w:r>
              <w:rPr>
                <w:rFonts w:ascii="Tahoma" w:hAnsi="Tahoma" w:cs="Tahoma"/>
                <w:sz w:val="22"/>
                <w:lang w:bidi="he-IL"/>
              </w:rPr>
              <w:t xml:space="preserve"> 82-96</w:t>
            </w:r>
          </w:p>
        </w:tc>
        <w:tc>
          <w:tcPr>
            <w:tcW w:w="1800" w:type="dxa"/>
          </w:tcPr>
          <w:p w:rsidR="00301E42" w:rsidRDefault="004E27B2" w:rsidP="00BB34F7">
            <w:pPr>
              <w:contextualSpacing/>
              <w:cnfStyle w:val="000000100000" w:firstRow="0" w:lastRow="0" w:firstColumn="0" w:lastColumn="0" w:oddVBand="0" w:evenVBand="0" w:oddHBand="1" w:evenHBand="0" w:firstRowFirstColumn="0" w:firstRowLastColumn="0" w:lastRowFirstColumn="0" w:lastRowLastColumn="0"/>
              <w:rPr>
                <w:rFonts w:ascii="Tahoma" w:hAnsi="Tahoma" w:cs="Tahoma"/>
                <w:b/>
                <w:bCs/>
                <w:sz w:val="22"/>
              </w:rPr>
            </w:pPr>
            <w:r>
              <w:rPr>
                <w:rFonts w:ascii="Tahoma" w:hAnsi="Tahoma" w:cs="Tahoma"/>
                <w:b/>
                <w:bCs/>
                <w:sz w:val="22"/>
              </w:rPr>
              <w:t>LGD2</w:t>
            </w:r>
          </w:p>
          <w:p w:rsidR="00956380" w:rsidRPr="00301E42" w:rsidRDefault="00956380" w:rsidP="00BB34F7">
            <w:pPr>
              <w:contextualSpacing/>
              <w:cnfStyle w:val="000000100000" w:firstRow="0" w:lastRow="0" w:firstColumn="0" w:lastColumn="0" w:oddVBand="0" w:evenVBand="0" w:oddHBand="1" w:evenHBand="0" w:firstRowFirstColumn="0" w:firstRowLastColumn="0" w:lastRowFirstColumn="0" w:lastRowLastColumn="0"/>
              <w:rPr>
                <w:rFonts w:ascii="Tahoma" w:hAnsi="Tahoma" w:cs="Tahoma"/>
                <w:b/>
                <w:bCs/>
                <w:sz w:val="22"/>
              </w:rPr>
            </w:pPr>
            <w:r>
              <w:rPr>
                <w:rFonts w:ascii="Tahoma" w:hAnsi="Tahoma" w:cs="Tahoma"/>
                <w:b/>
                <w:bCs/>
                <w:sz w:val="22"/>
              </w:rPr>
              <w:t>SGD1</w:t>
            </w:r>
          </w:p>
        </w:tc>
      </w:tr>
      <w:tr w:rsidR="00301E42" w:rsidRPr="00301E42" w:rsidTr="00690A8F">
        <w:trPr>
          <w:cnfStyle w:val="000000010000" w:firstRow="0" w:lastRow="0" w:firstColumn="0" w:lastColumn="0" w:oddVBand="0" w:evenVBand="0" w:oddHBand="0" w:evenHBand="1"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1430" w:type="dxa"/>
            <w:shd w:val="clear" w:color="auto" w:fill="auto"/>
          </w:tcPr>
          <w:p w:rsidR="00301E42" w:rsidRDefault="00BB34F7" w:rsidP="00BB34F7">
            <w:pPr>
              <w:rPr>
                <w:rFonts w:ascii="Tahoma" w:hAnsi="Tahoma" w:cs="Tahoma"/>
                <w:sz w:val="22"/>
              </w:rPr>
            </w:pPr>
            <w:r>
              <w:rPr>
                <w:rFonts w:ascii="Tahoma" w:hAnsi="Tahoma" w:cs="Tahoma"/>
                <w:sz w:val="22"/>
              </w:rPr>
              <w:t>Week 3</w:t>
            </w:r>
          </w:p>
          <w:p w:rsidR="00BB34F7" w:rsidRPr="00301E42" w:rsidRDefault="00690A8F" w:rsidP="00BB34F7">
            <w:pPr>
              <w:rPr>
                <w:rFonts w:ascii="Tahoma" w:hAnsi="Tahoma" w:cs="Tahoma"/>
                <w:sz w:val="22"/>
              </w:rPr>
            </w:pPr>
            <w:r>
              <w:rPr>
                <w:rFonts w:ascii="Tahoma" w:hAnsi="Tahoma" w:cs="Tahoma"/>
                <w:sz w:val="22"/>
              </w:rPr>
              <w:t>9/4</w:t>
            </w:r>
            <w:r w:rsidR="007018EC">
              <w:rPr>
                <w:rFonts w:ascii="Tahoma" w:hAnsi="Tahoma" w:cs="Tahoma"/>
                <w:sz w:val="22"/>
              </w:rPr>
              <w:t>-</w:t>
            </w:r>
            <w:r>
              <w:rPr>
                <w:rFonts w:ascii="Tahoma" w:hAnsi="Tahoma" w:cs="Tahoma"/>
                <w:sz w:val="22"/>
              </w:rPr>
              <w:t>9</w:t>
            </w:r>
            <w:r w:rsidR="007018EC">
              <w:rPr>
                <w:rFonts w:ascii="Tahoma" w:hAnsi="Tahoma" w:cs="Tahoma"/>
                <w:sz w:val="22"/>
              </w:rPr>
              <w:t>/</w:t>
            </w:r>
            <w:r>
              <w:rPr>
                <w:rFonts w:ascii="Tahoma" w:hAnsi="Tahoma" w:cs="Tahoma"/>
                <w:sz w:val="22"/>
              </w:rPr>
              <w:t>8</w:t>
            </w:r>
          </w:p>
        </w:tc>
        <w:tc>
          <w:tcPr>
            <w:tcW w:w="3060" w:type="dxa"/>
            <w:shd w:val="clear" w:color="auto" w:fill="auto"/>
          </w:tcPr>
          <w:p w:rsidR="00301E42" w:rsidRPr="00301E42" w:rsidRDefault="00F51A3E" w:rsidP="00BB34F7">
            <w:pPr>
              <w:cnfStyle w:val="000000010000" w:firstRow="0" w:lastRow="0" w:firstColumn="0" w:lastColumn="0" w:oddVBand="0" w:evenVBand="0" w:oddHBand="0" w:evenHBand="1" w:firstRowFirstColumn="0" w:firstRowLastColumn="0" w:lastRowFirstColumn="0" w:lastRowLastColumn="0"/>
              <w:rPr>
                <w:rFonts w:ascii="Tahoma" w:hAnsi="Tahoma" w:cs="Tahoma"/>
                <w:sz w:val="22"/>
              </w:rPr>
            </w:pPr>
            <w:r>
              <w:rPr>
                <w:rFonts w:ascii="Tahoma" w:hAnsi="Tahoma" w:cs="Tahoma"/>
                <w:sz w:val="22"/>
              </w:rPr>
              <w:t>Exodus and wandering</w:t>
            </w:r>
          </w:p>
        </w:tc>
        <w:tc>
          <w:tcPr>
            <w:cnfStyle w:val="000010000000" w:firstRow="0" w:lastRow="0" w:firstColumn="0" w:lastColumn="0" w:oddVBand="1" w:evenVBand="0" w:oddHBand="0" w:evenHBand="0" w:firstRowFirstColumn="0" w:firstRowLastColumn="0" w:lastRowFirstColumn="0" w:lastRowLastColumn="0"/>
            <w:tcW w:w="3610" w:type="dxa"/>
            <w:shd w:val="clear" w:color="auto" w:fill="auto"/>
          </w:tcPr>
          <w:p w:rsidR="00301E42" w:rsidRDefault="00F07E69" w:rsidP="00BB34F7">
            <w:pPr>
              <w:autoSpaceDE w:val="0"/>
              <w:autoSpaceDN w:val="0"/>
              <w:rPr>
                <w:rFonts w:ascii="Tahoma" w:hAnsi="Tahoma" w:cs="Tahoma"/>
                <w:sz w:val="22"/>
                <w:lang w:bidi="he-IL"/>
              </w:rPr>
            </w:pPr>
            <w:r>
              <w:rPr>
                <w:rFonts w:ascii="Tahoma" w:hAnsi="Tahoma" w:cs="Tahoma"/>
                <w:b/>
                <w:bCs/>
                <w:sz w:val="22"/>
                <w:lang w:bidi="he-IL"/>
              </w:rPr>
              <w:t xml:space="preserve">B: </w:t>
            </w:r>
            <w:r>
              <w:rPr>
                <w:rFonts w:ascii="Tahoma" w:hAnsi="Tahoma" w:cs="Tahoma"/>
                <w:sz w:val="22"/>
                <w:lang w:bidi="he-IL"/>
              </w:rPr>
              <w:t>Exodus 1-40</w:t>
            </w:r>
          </w:p>
          <w:p w:rsidR="00864FB0" w:rsidRPr="00F07E69" w:rsidRDefault="00864FB0" w:rsidP="00BB34F7">
            <w:pPr>
              <w:autoSpaceDE w:val="0"/>
              <w:autoSpaceDN w:val="0"/>
              <w:rPr>
                <w:rFonts w:ascii="Tahoma" w:hAnsi="Tahoma" w:cs="Tahoma"/>
                <w:sz w:val="22"/>
                <w:lang w:bidi="he-IL"/>
              </w:rPr>
            </w:pPr>
            <w:r>
              <w:rPr>
                <w:rFonts w:ascii="Tahoma" w:hAnsi="Tahoma" w:cs="Tahoma"/>
                <w:b/>
                <w:bCs/>
                <w:sz w:val="22"/>
                <w:lang w:bidi="he-IL"/>
              </w:rPr>
              <w:t>H&amp;W</w:t>
            </w:r>
            <w:r w:rsidRPr="00301E42">
              <w:rPr>
                <w:rFonts w:ascii="Tahoma" w:hAnsi="Tahoma" w:cs="Tahoma"/>
                <w:b/>
                <w:bCs/>
                <w:sz w:val="22"/>
                <w:lang w:bidi="he-IL"/>
              </w:rPr>
              <w:t>:</w:t>
            </w:r>
            <w:r w:rsidRPr="00301E42">
              <w:rPr>
                <w:rFonts w:ascii="Tahoma" w:hAnsi="Tahoma" w:cs="Tahoma"/>
                <w:sz w:val="22"/>
                <w:lang w:bidi="he-IL"/>
              </w:rPr>
              <w:t xml:space="preserve"> pp.</w:t>
            </w:r>
            <w:r>
              <w:rPr>
                <w:rFonts w:ascii="Tahoma" w:hAnsi="Tahoma" w:cs="Tahoma"/>
                <w:sz w:val="22"/>
                <w:lang w:bidi="he-IL"/>
              </w:rPr>
              <w:t xml:space="preserve"> 101-120</w:t>
            </w:r>
          </w:p>
        </w:tc>
        <w:tc>
          <w:tcPr>
            <w:tcW w:w="1800" w:type="dxa"/>
            <w:shd w:val="clear" w:color="auto" w:fill="auto"/>
          </w:tcPr>
          <w:p w:rsidR="00301E42" w:rsidRDefault="004E27B2" w:rsidP="00BB34F7">
            <w:pPr>
              <w:contextualSpacing/>
              <w:cnfStyle w:val="000000010000" w:firstRow="0" w:lastRow="0" w:firstColumn="0" w:lastColumn="0" w:oddVBand="0" w:evenVBand="0" w:oddHBand="0" w:evenHBand="1" w:firstRowFirstColumn="0" w:firstRowLastColumn="0" w:lastRowFirstColumn="0" w:lastRowLastColumn="0"/>
              <w:rPr>
                <w:rFonts w:ascii="Tahoma" w:hAnsi="Tahoma" w:cs="Tahoma"/>
                <w:b/>
                <w:bCs/>
                <w:sz w:val="22"/>
              </w:rPr>
            </w:pPr>
            <w:r>
              <w:rPr>
                <w:rFonts w:ascii="Tahoma" w:hAnsi="Tahoma" w:cs="Tahoma"/>
                <w:b/>
                <w:bCs/>
                <w:sz w:val="22"/>
              </w:rPr>
              <w:t>LGD3</w:t>
            </w:r>
          </w:p>
          <w:p w:rsidR="00956380" w:rsidRPr="00301E42" w:rsidRDefault="00956380" w:rsidP="00BB34F7">
            <w:pPr>
              <w:contextualSpacing/>
              <w:cnfStyle w:val="000000010000" w:firstRow="0" w:lastRow="0" w:firstColumn="0" w:lastColumn="0" w:oddVBand="0" w:evenVBand="0" w:oddHBand="0" w:evenHBand="1" w:firstRowFirstColumn="0" w:firstRowLastColumn="0" w:lastRowFirstColumn="0" w:lastRowLastColumn="0"/>
              <w:rPr>
                <w:rFonts w:ascii="Tahoma" w:hAnsi="Tahoma" w:cs="Tahoma"/>
                <w:b/>
                <w:bCs/>
                <w:sz w:val="22"/>
              </w:rPr>
            </w:pPr>
            <w:r>
              <w:rPr>
                <w:rFonts w:ascii="Tahoma" w:hAnsi="Tahoma" w:cs="Tahoma"/>
                <w:b/>
                <w:bCs/>
                <w:sz w:val="22"/>
              </w:rPr>
              <w:t>SGD2</w:t>
            </w:r>
          </w:p>
        </w:tc>
      </w:tr>
      <w:tr w:rsidR="00301E42" w:rsidRPr="00301E42" w:rsidTr="00690A8F">
        <w:trPr>
          <w:cnfStyle w:val="000000100000" w:firstRow="0" w:lastRow="0" w:firstColumn="0" w:lastColumn="0" w:oddVBand="0" w:evenVBand="0" w:oddHBand="1"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1430" w:type="dxa"/>
          </w:tcPr>
          <w:p w:rsidR="00301E42" w:rsidRDefault="00BB34F7" w:rsidP="00BB34F7">
            <w:pPr>
              <w:rPr>
                <w:rFonts w:ascii="Tahoma" w:hAnsi="Tahoma" w:cs="Tahoma"/>
                <w:sz w:val="22"/>
              </w:rPr>
            </w:pPr>
            <w:r>
              <w:rPr>
                <w:rFonts w:ascii="Tahoma" w:hAnsi="Tahoma" w:cs="Tahoma"/>
                <w:sz w:val="22"/>
              </w:rPr>
              <w:t>Week 4</w:t>
            </w:r>
          </w:p>
          <w:p w:rsidR="00BB34F7" w:rsidRPr="00301E42" w:rsidRDefault="00690A8F" w:rsidP="00BB34F7">
            <w:pPr>
              <w:rPr>
                <w:rFonts w:ascii="Tahoma" w:hAnsi="Tahoma" w:cs="Tahoma"/>
                <w:sz w:val="22"/>
              </w:rPr>
            </w:pPr>
            <w:r>
              <w:rPr>
                <w:rFonts w:ascii="Tahoma" w:hAnsi="Tahoma" w:cs="Tahoma"/>
                <w:sz w:val="22"/>
              </w:rPr>
              <w:t>9</w:t>
            </w:r>
            <w:r w:rsidR="007018EC">
              <w:rPr>
                <w:rFonts w:ascii="Tahoma" w:hAnsi="Tahoma" w:cs="Tahoma"/>
                <w:sz w:val="22"/>
              </w:rPr>
              <w:t>/</w:t>
            </w:r>
            <w:r>
              <w:rPr>
                <w:rFonts w:ascii="Tahoma" w:hAnsi="Tahoma" w:cs="Tahoma"/>
                <w:sz w:val="22"/>
              </w:rPr>
              <w:t>10</w:t>
            </w:r>
            <w:r w:rsidR="007018EC">
              <w:rPr>
                <w:rFonts w:ascii="Tahoma" w:hAnsi="Tahoma" w:cs="Tahoma"/>
                <w:sz w:val="22"/>
              </w:rPr>
              <w:t>-</w:t>
            </w:r>
            <w:r>
              <w:rPr>
                <w:rFonts w:ascii="Tahoma" w:hAnsi="Tahoma" w:cs="Tahoma"/>
                <w:sz w:val="22"/>
              </w:rPr>
              <w:t>9</w:t>
            </w:r>
            <w:r w:rsidR="007018EC">
              <w:rPr>
                <w:rFonts w:ascii="Tahoma" w:hAnsi="Tahoma" w:cs="Tahoma"/>
                <w:sz w:val="22"/>
              </w:rPr>
              <w:t>/</w:t>
            </w:r>
            <w:r>
              <w:rPr>
                <w:rFonts w:ascii="Tahoma" w:hAnsi="Tahoma" w:cs="Tahoma"/>
                <w:sz w:val="22"/>
              </w:rPr>
              <w:t>15</w:t>
            </w:r>
          </w:p>
        </w:tc>
        <w:tc>
          <w:tcPr>
            <w:tcW w:w="3060" w:type="dxa"/>
          </w:tcPr>
          <w:p w:rsidR="00301E42" w:rsidRPr="00301E42" w:rsidRDefault="00F51A3E" w:rsidP="00BB34F7">
            <w:pPr>
              <w:cnfStyle w:val="000000100000" w:firstRow="0" w:lastRow="0" w:firstColumn="0" w:lastColumn="0" w:oddVBand="0" w:evenVBand="0" w:oddHBand="1" w:evenHBand="0" w:firstRowFirstColumn="0" w:firstRowLastColumn="0" w:lastRowFirstColumn="0" w:lastRowLastColumn="0"/>
              <w:rPr>
                <w:rFonts w:ascii="Tahoma" w:hAnsi="Tahoma" w:cs="Tahoma"/>
                <w:sz w:val="22"/>
              </w:rPr>
            </w:pPr>
            <w:r>
              <w:rPr>
                <w:rFonts w:ascii="Tahoma" w:hAnsi="Tahoma" w:cs="Tahoma"/>
                <w:sz w:val="22"/>
              </w:rPr>
              <w:t>Priests and Levitical codes</w:t>
            </w:r>
          </w:p>
        </w:tc>
        <w:tc>
          <w:tcPr>
            <w:cnfStyle w:val="000010000000" w:firstRow="0" w:lastRow="0" w:firstColumn="0" w:lastColumn="0" w:oddVBand="1" w:evenVBand="0" w:oddHBand="0" w:evenHBand="0" w:firstRowFirstColumn="0" w:firstRowLastColumn="0" w:lastRowFirstColumn="0" w:lastRowLastColumn="0"/>
            <w:tcW w:w="3610" w:type="dxa"/>
          </w:tcPr>
          <w:p w:rsidR="00301E42" w:rsidRDefault="00F07E69" w:rsidP="00BB34F7">
            <w:pPr>
              <w:autoSpaceDE w:val="0"/>
              <w:autoSpaceDN w:val="0"/>
              <w:rPr>
                <w:rFonts w:ascii="Tahoma" w:hAnsi="Tahoma" w:cs="Tahoma"/>
                <w:sz w:val="22"/>
                <w:lang w:bidi="he-IL"/>
              </w:rPr>
            </w:pPr>
            <w:r>
              <w:rPr>
                <w:rFonts w:ascii="Tahoma" w:hAnsi="Tahoma" w:cs="Tahoma"/>
                <w:b/>
                <w:bCs/>
                <w:sz w:val="22"/>
                <w:lang w:bidi="he-IL"/>
              </w:rPr>
              <w:t xml:space="preserve">B: </w:t>
            </w:r>
            <w:r w:rsidRPr="00F07E69">
              <w:rPr>
                <w:rFonts w:ascii="Tahoma" w:hAnsi="Tahoma" w:cs="Tahoma"/>
                <w:sz w:val="22"/>
                <w:lang w:bidi="he-IL"/>
              </w:rPr>
              <w:t xml:space="preserve">Leviticus </w:t>
            </w:r>
            <w:r w:rsidR="00956380">
              <w:rPr>
                <w:rFonts w:ascii="Tahoma" w:hAnsi="Tahoma" w:cs="Tahoma"/>
                <w:sz w:val="22"/>
                <w:lang w:bidi="he-IL"/>
              </w:rPr>
              <w:t>1-27</w:t>
            </w:r>
          </w:p>
          <w:p w:rsidR="00864FB0" w:rsidRPr="00301E42" w:rsidRDefault="00864FB0" w:rsidP="00BB34F7">
            <w:pPr>
              <w:autoSpaceDE w:val="0"/>
              <w:autoSpaceDN w:val="0"/>
              <w:rPr>
                <w:rFonts w:ascii="Tahoma" w:hAnsi="Tahoma" w:cs="Tahoma"/>
                <w:b/>
                <w:bCs/>
                <w:sz w:val="22"/>
                <w:lang w:bidi="he-IL"/>
              </w:rPr>
            </w:pPr>
            <w:r>
              <w:rPr>
                <w:rFonts w:ascii="Tahoma" w:hAnsi="Tahoma" w:cs="Tahoma"/>
                <w:b/>
                <w:bCs/>
                <w:sz w:val="22"/>
                <w:lang w:bidi="he-IL"/>
              </w:rPr>
              <w:t>H&amp;W</w:t>
            </w:r>
            <w:r w:rsidRPr="00301E42">
              <w:rPr>
                <w:rFonts w:ascii="Tahoma" w:hAnsi="Tahoma" w:cs="Tahoma"/>
                <w:b/>
                <w:bCs/>
                <w:sz w:val="22"/>
                <w:lang w:bidi="he-IL"/>
              </w:rPr>
              <w:t>:</w:t>
            </w:r>
            <w:r w:rsidRPr="00301E42">
              <w:rPr>
                <w:rFonts w:ascii="Tahoma" w:hAnsi="Tahoma" w:cs="Tahoma"/>
                <w:sz w:val="22"/>
                <w:lang w:bidi="he-IL"/>
              </w:rPr>
              <w:t xml:space="preserve"> pp.</w:t>
            </w:r>
            <w:r>
              <w:rPr>
                <w:rFonts w:ascii="Tahoma" w:hAnsi="Tahoma" w:cs="Tahoma"/>
                <w:sz w:val="22"/>
                <w:lang w:bidi="he-IL"/>
              </w:rPr>
              <w:t xml:space="preserve"> 125-140</w:t>
            </w:r>
          </w:p>
        </w:tc>
        <w:tc>
          <w:tcPr>
            <w:tcW w:w="1800" w:type="dxa"/>
          </w:tcPr>
          <w:p w:rsidR="00301E42" w:rsidRDefault="004E27B2" w:rsidP="00BB34F7">
            <w:pPr>
              <w:contextualSpacing/>
              <w:cnfStyle w:val="000000100000" w:firstRow="0" w:lastRow="0" w:firstColumn="0" w:lastColumn="0" w:oddVBand="0" w:evenVBand="0" w:oddHBand="1" w:evenHBand="0" w:firstRowFirstColumn="0" w:firstRowLastColumn="0" w:lastRowFirstColumn="0" w:lastRowLastColumn="0"/>
              <w:rPr>
                <w:rFonts w:ascii="Tahoma" w:hAnsi="Tahoma" w:cs="Tahoma"/>
                <w:b/>
                <w:bCs/>
                <w:sz w:val="22"/>
              </w:rPr>
            </w:pPr>
            <w:r>
              <w:rPr>
                <w:rFonts w:ascii="Tahoma" w:hAnsi="Tahoma" w:cs="Tahoma"/>
                <w:b/>
                <w:bCs/>
                <w:sz w:val="22"/>
              </w:rPr>
              <w:t>LGD4</w:t>
            </w:r>
          </w:p>
          <w:p w:rsidR="00956380" w:rsidRPr="00301E42" w:rsidRDefault="00956380" w:rsidP="00BB34F7">
            <w:pPr>
              <w:contextualSpacing/>
              <w:cnfStyle w:val="000000100000" w:firstRow="0" w:lastRow="0" w:firstColumn="0" w:lastColumn="0" w:oddVBand="0" w:evenVBand="0" w:oddHBand="1" w:evenHBand="0" w:firstRowFirstColumn="0" w:firstRowLastColumn="0" w:lastRowFirstColumn="0" w:lastRowLastColumn="0"/>
              <w:rPr>
                <w:rFonts w:ascii="Tahoma" w:hAnsi="Tahoma" w:cs="Tahoma"/>
                <w:b/>
                <w:bCs/>
                <w:sz w:val="22"/>
              </w:rPr>
            </w:pPr>
            <w:r>
              <w:rPr>
                <w:rFonts w:ascii="Tahoma" w:hAnsi="Tahoma" w:cs="Tahoma"/>
                <w:b/>
                <w:bCs/>
                <w:sz w:val="22"/>
              </w:rPr>
              <w:t>SGD3</w:t>
            </w:r>
          </w:p>
        </w:tc>
      </w:tr>
      <w:tr w:rsidR="00301E42" w:rsidRPr="00301E42" w:rsidTr="00690A8F">
        <w:trPr>
          <w:cnfStyle w:val="000000010000" w:firstRow="0" w:lastRow="0" w:firstColumn="0" w:lastColumn="0" w:oddVBand="0" w:evenVBand="0" w:oddHBand="0" w:evenHBand="1"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1430" w:type="dxa"/>
            <w:shd w:val="clear" w:color="auto" w:fill="auto"/>
          </w:tcPr>
          <w:p w:rsidR="00301E42" w:rsidRDefault="002A5EB1" w:rsidP="00BB34F7">
            <w:pPr>
              <w:rPr>
                <w:rFonts w:ascii="Tahoma" w:hAnsi="Tahoma" w:cs="Tahoma"/>
                <w:sz w:val="22"/>
              </w:rPr>
            </w:pPr>
            <w:r>
              <w:rPr>
                <w:rFonts w:ascii="Tahoma" w:hAnsi="Tahoma" w:cs="Tahoma"/>
                <w:sz w:val="22"/>
              </w:rPr>
              <w:t>Week 5</w:t>
            </w:r>
          </w:p>
          <w:p w:rsidR="002A5EB1" w:rsidRPr="00301E42" w:rsidRDefault="00690A8F" w:rsidP="00BB34F7">
            <w:pPr>
              <w:rPr>
                <w:rFonts w:ascii="Tahoma" w:hAnsi="Tahoma" w:cs="Tahoma"/>
                <w:sz w:val="22"/>
              </w:rPr>
            </w:pPr>
            <w:r>
              <w:rPr>
                <w:rFonts w:ascii="Tahoma" w:hAnsi="Tahoma" w:cs="Tahoma"/>
                <w:sz w:val="22"/>
              </w:rPr>
              <w:t>9/17</w:t>
            </w:r>
            <w:r w:rsidR="007018EC">
              <w:rPr>
                <w:rFonts w:ascii="Tahoma" w:hAnsi="Tahoma" w:cs="Tahoma"/>
                <w:sz w:val="22"/>
              </w:rPr>
              <w:t>-</w:t>
            </w:r>
            <w:r>
              <w:rPr>
                <w:rFonts w:ascii="Tahoma" w:hAnsi="Tahoma" w:cs="Tahoma"/>
                <w:sz w:val="22"/>
              </w:rPr>
              <w:t>9</w:t>
            </w:r>
            <w:r w:rsidR="007018EC">
              <w:rPr>
                <w:rFonts w:ascii="Tahoma" w:hAnsi="Tahoma" w:cs="Tahoma"/>
                <w:sz w:val="22"/>
              </w:rPr>
              <w:t>/</w:t>
            </w:r>
            <w:r>
              <w:rPr>
                <w:rFonts w:ascii="Tahoma" w:hAnsi="Tahoma" w:cs="Tahoma"/>
                <w:sz w:val="22"/>
              </w:rPr>
              <w:t>22</w:t>
            </w:r>
          </w:p>
        </w:tc>
        <w:tc>
          <w:tcPr>
            <w:tcW w:w="3060" w:type="dxa"/>
            <w:shd w:val="clear" w:color="auto" w:fill="auto"/>
          </w:tcPr>
          <w:p w:rsidR="00301E42" w:rsidRPr="00301E42" w:rsidRDefault="00F51A3E" w:rsidP="00BB34F7">
            <w:pPr>
              <w:cnfStyle w:val="000000010000" w:firstRow="0" w:lastRow="0" w:firstColumn="0" w:lastColumn="0" w:oddVBand="0" w:evenVBand="0" w:oddHBand="0" w:evenHBand="1" w:firstRowFirstColumn="0" w:firstRowLastColumn="0" w:lastRowFirstColumn="0" w:lastRowLastColumn="0"/>
              <w:rPr>
                <w:rFonts w:ascii="Tahoma" w:hAnsi="Tahoma" w:cs="Tahoma"/>
                <w:sz w:val="22"/>
              </w:rPr>
            </w:pPr>
            <w:r>
              <w:rPr>
                <w:rFonts w:ascii="Tahoma" w:hAnsi="Tahoma" w:cs="Tahoma"/>
                <w:sz w:val="22"/>
              </w:rPr>
              <w:t>Rebellion and response</w:t>
            </w:r>
          </w:p>
        </w:tc>
        <w:tc>
          <w:tcPr>
            <w:cnfStyle w:val="000010000000" w:firstRow="0" w:lastRow="0" w:firstColumn="0" w:lastColumn="0" w:oddVBand="1" w:evenVBand="0" w:oddHBand="0" w:evenHBand="0" w:firstRowFirstColumn="0" w:firstRowLastColumn="0" w:lastRowFirstColumn="0" w:lastRowLastColumn="0"/>
            <w:tcW w:w="3610" w:type="dxa"/>
            <w:shd w:val="clear" w:color="auto" w:fill="auto"/>
          </w:tcPr>
          <w:p w:rsidR="00301E42" w:rsidRDefault="00F07E69" w:rsidP="00BB34F7">
            <w:pPr>
              <w:autoSpaceDE w:val="0"/>
              <w:autoSpaceDN w:val="0"/>
              <w:rPr>
                <w:rFonts w:ascii="Tahoma" w:hAnsi="Tahoma" w:cs="Tahoma"/>
                <w:sz w:val="22"/>
                <w:lang w:bidi="he-IL"/>
              </w:rPr>
            </w:pPr>
            <w:r>
              <w:rPr>
                <w:rFonts w:ascii="Tahoma" w:hAnsi="Tahoma" w:cs="Tahoma"/>
                <w:b/>
                <w:bCs/>
                <w:sz w:val="22"/>
                <w:lang w:bidi="he-IL"/>
              </w:rPr>
              <w:t xml:space="preserve">B: </w:t>
            </w:r>
            <w:r w:rsidRPr="00F07E69">
              <w:rPr>
                <w:rFonts w:ascii="Tahoma" w:hAnsi="Tahoma" w:cs="Tahoma"/>
                <w:sz w:val="22"/>
                <w:lang w:bidi="he-IL"/>
              </w:rPr>
              <w:t>Numbers</w:t>
            </w:r>
            <w:r w:rsidR="00956380">
              <w:rPr>
                <w:rFonts w:ascii="Tahoma" w:hAnsi="Tahoma" w:cs="Tahoma"/>
                <w:sz w:val="22"/>
                <w:lang w:bidi="he-IL"/>
              </w:rPr>
              <w:t xml:space="preserve"> 1-36</w:t>
            </w:r>
          </w:p>
          <w:p w:rsidR="00864FB0" w:rsidRPr="00301E42" w:rsidRDefault="00864FB0" w:rsidP="00BB34F7">
            <w:pPr>
              <w:autoSpaceDE w:val="0"/>
              <w:autoSpaceDN w:val="0"/>
              <w:rPr>
                <w:rFonts w:ascii="Tahoma" w:hAnsi="Tahoma" w:cs="Tahoma"/>
                <w:b/>
                <w:bCs/>
                <w:sz w:val="22"/>
                <w:lang w:bidi="he-IL"/>
              </w:rPr>
            </w:pPr>
            <w:r>
              <w:rPr>
                <w:rFonts w:ascii="Tahoma" w:hAnsi="Tahoma" w:cs="Tahoma"/>
                <w:b/>
                <w:bCs/>
                <w:sz w:val="22"/>
                <w:lang w:bidi="he-IL"/>
              </w:rPr>
              <w:t>H&amp;W</w:t>
            </w:r>
            <w:r w:rsidRPr="00301E42">
              <w:rPr>
                <w:rFonts w:ascii="Tahoma" w:hAnsi="Tahoma" w:cs="Tahoma"/>
                <w:b/>
                <w:bCs/>
                <w:sz w:val="22"/>
                <w:lang w:bidi="he-IL"/>
              </w:rPr>
              <w:t>:</w:t>
            </w:r>
            <w:r w:rsidRPr="00301E42">
              <w:rPr>
                <w:rFonts w:ascii="Tahoma" w:hAnsi="Tahoma" w:cs="Tahoma"/>
                <w:sz w:val="22"/>
                <w:lang w:bidi="he-IL"/>
              </w:rPr>
              <w:t xml:space="preserve"> pp.</w:t>
            </w:r>
            <w:r>
              <w:rPr>
                <w:rFonts w:ascii="Tahoma" w:hAnsi="Tahoma" w:cs="Tahoma"/>
                <w:sz w:val="22"/>
                <w:lang w:bidi="he-IL"/>
              </w:rPr>
              <w:t xml:space="preserve"> 143-160</w:t>
            </w:r>
          </w:p>
        </w:tc>
        <w:tc>
          <w:tcPr>
            <w:tcW w:w="1800" w:type="dxa"/>
            <w:shd w:val="clear" w:color="auto" w:fill="auto"/>
          </w:tcPr>
          <w:p w:rsidR="00301E42" w:rsidRDefault="004E27B2" w:rsidP="00BB34F7">
            <w:pPr>
              <w:contextualSpacing/>
              <w:cnfStyle w:val="000000010000" w:firstRow="0" w:lastRow="0" w:firstColumn="0" w:lastColumn="0" w:oddVBand="0" w:evenVBand="0" w:oddHBand="0" w:evenHBand="1" w:firstRowFirstColumn="0" w:firstRowLastColumn="0" w:lastRowFirstColumn="0" w:lastRowLastColumn="0"/>
              <w:rPr>
                <w:rFonts w:ascii="Tahoma" w:hAnsi="Tahoma" w:cs="Tahoma"/>
                <w:b/>
                <w:bCs/>
                <w:sz w:val="22"/>
              </w:rPr>
            </w:pPr>
            <w:r>
              <w:rPr>
                <w:rFonts w:ascii="Tahoma" w:hAnsi="Tahoma" w:cs="Tahoma"/>
                <w:b/>
                <w:bCs/>
                <w:sz w:val="22"/>
              </w:rPr>
              <w:t>LGD5</w:t>
            </w:r>
          </w:p>
          <w:p w:rsidR="00690A8F" w:rsidRDefault="00956380" w:rsidP="00690A8F">
            <w:pPr>
              <w:contextualSpacing/>
              <w:cnfStyle w:val="000000010000" w:firstRow="0" w:lastRow="0" w:firstColumn="0" w:lastColumn="0" w:oddVBand="0" w:evenVBand="0" w:oddHBand="0" w:evenHBand="1" w:firstRowFirstColumn="0" w:firstRowLastColumn="0" w:lastRowFirstColumn="0" w:lastRowLastColumn="0"/>
              <w:rPr>
                <w:rFonts w:ascii="Tahoma" w:hAnsi="Tahoma" w:cs="Tahoma"/>
                <w:b/>
                <w:bCs/>
                <w:sz w:val="22"/>
              </w:rPr>
            </w:pPr>
            <w:r>
              <w:rPr>
                <w:rFonts w:ascii="Tahoma" w:hAnsi="Tahoma" w:cs="Tahoma"/>
                <w:b/>
                <w:bCs/>
                <w:sz w:val="22"/>
              </w:rPr>
              <w:t>SGD4</w:t>
            </w:r>
            <w:r w:rsidR="00690A8F">
              <w:rPr>
                <w:rFonts w:ascii="Tahoma" w:hAnsi="Tahoma" w:cs="Tahoma"/>
                <w:b/>
                <w:bCs/>
                <w:sz w:val="22"/>
              </w:rPr>
              <w:t xml:space="preserve"> </w:t>
            </w:r>
          </w:p>
          <w:p w:rsidR="00956380" w:rsidRPr="00301E42" w:rsidRDefault="00690A8F" w:rsidP="00690A8F">
            <w:pPr>
              <w:contextualSpacing/>
              <w:cnfStyle w:val="000000010000" w:firstRow="0" w:lastRow="0" w:firstColumn="0" w:lastColumn="0" w:oddVBand="0" w:evenVBand="0" w:oddHBand="0" w:evenHBand="1" w:firstRowFirstColumn="0" w:firstRowLastColumn="0" w:lastRowFirstColumn="0" w:lastRowLastColumn="0"/>
              <w:rPr>
                <w:rFonts w:ascii="Tahoma" w:hAnsi="Tahoma" w:cs="Tahoma"/>
                <w:b/>
                <w:bCs/>
                <w:sz w:val="22"/>
              </w:rPr>
            </w:pPr>
            <w:r w:rsidRPr="00E61E6E">
              <w:rPr>
                <w:rFonts w:ascii="Tahoma" w:hAnsi="Tahoma" w:cs="Tahoma"/>
                <w:sz w:val="22"/>
              </w:rPr>
              <w:t>Critical reviews</w:t>
            </w:r>
          </w:p>
        </w:tc>
      </w:tr>
      <w:tr w:rsidR="00301E42" w:rsidRPr="00301E42" w:rsidTr="00690A8F">
        <w:trPr>
          <w:cnfStyle w:val="000000100000" w:firstRow="0" w:lastRow="0" w:firstColumn="0" w:lastColumn="0" w:oddVBand="0" w:evenVBand="0" w:oddHBand="1"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1430" w:type="dxa"/>
          </w:tcPr>
          <w:p w:rsidR="00301E42" w:rsidRDefault="00D004FC" w:rsidP="00BB34F7">
            <w:pPr>
              <w:rPr>
                <w:rFonts w:ascii="Tahoma" w:hAnsi="Tahoma" w:cs="Tahoma"/>
                <w:sz w:val="22"/>
              </w:rPr>
            </w:pPr>
            <w:r>
              <w:rPr>
                <w:rFonts w:ascii="Tahoma" w:hAnsi="Tahoma" w:cs="Tahoma"/>
                <w:sz w:val="22"/>
              </w:rPr>
              <w:t>Week 6</w:t>
            </w:r>
          </w:p>
          <w:p w:rsidR="00D004FC" w:rsidRPr="00301E42" w:rsidRDefault="00690A8F" w:rsidP="00BB34F7">
            <w:pPr>
              <w:rPr>
                <w:rFonts w:ascii="Tahoma" w:hAnsi="Tahoma" w:cs="Tahoma"/>
                <w:sz w:val="22"/>
              </w:rPr>
            </w:pPr>
            <w:r>
              <w:rPr>
                <w:rFonts w:ascii="Tahoma" w:hAnsi="Tahoma" w:cs="Tahoma"/>
                <w:sz w:val="22"/>
              </w:rPr>
              <w:t>9</w:t>
            </w:r>
            <w:r w:rsidR="007018EC">
              <w:rPr>
                <w:rFonts w:ascii="Tahoma" w:hAnsi="Tahoma" w:cs="Tahoma"/>
                <w:sz w:val="22"/>
              </w:rPr>
              <w:t>/</w:t>
            </w:r>
            <w:r>
              <w:rPr>
                <w:rFonts w:ascii="Tahoma" w:hAnsi="Tahoma" w:cs="Tahoma"/>
                <w:sz w:val="22"/>
              </w:rPr>
              <w:t>24</w:t>
            </w:r>
            <w:r w:rsidR="007018EC">
              <w:rPr>
                <w:rFonts w:ascii="Tahoma" w:hAnsi="Tahoma" w:cs="Tahoma"/>
                <w:sz w:val="22"/>
              </w:rPr>
              <w:t>-</w:t>
            </w:r>
            <w:r>
              <w:rPr>
                <w:rFonts w:ascii="Tahoma" w:hAnsi="Tahoma" w:cs="Tahoma"/>
                <w:sz w:val="22"/>
              </w:rPr>
              <w:t>9</w:t>
            </w:r>
            <w:r w:rsidR="007018EC">
              <w:rPr>
                <w:rFonts w:ascii="Tahoma" w:hAnsi="Tahoma" w:cs="Tahoma"/>
                <w:sz w:val="22"/>
              </w:rPr>
              <w:t>/</w:t>
            </w:r>
            <w:r>
              <w:rPr>
                <w:rFonts w:ascii="Tahoma" w:hAnsi="Tahoma" w:cs="Tahoma"/>
                <w:sz w:val="22"/>
              </w:rPr>
              <w:t>29</w:t>
            </w:r>
          </w:p>
        </w:tc>
        <w:tc>
          <w:tcPr>
            <w:tcW w:w="3060" w:type="dxa"/>
          </w:tcPr>
          <w:p w:rsidR="00301E42" w:rsidRPr="00301E42" w:rsidRDefault="00F51A3E" w:rsidP="00BB34F7">
            <w:pPr>
              <w:cnfStyle w:val="000000100000" w:firstRow="0" w:lastRow="0" w:firstColumn="0" w:lastColumn="0" w:oddVBand="0" w:evenVBand="0" w:oddHBand="1" w:evenHBand="0" w:firstRowFirstColumn="0" w:firstRowLastColumn="0" w:lastRowFirstColumn="0" w:lastRowLastColumn="0"/>
              <w:rPr>
                <w:rFonts w:ascii="Tahoma" w:hAnsi="Tahoma" w:cs="Tahoma"/>
                <w:sz w:val="22"/>
              </w:rPr>
            </w:pPr>
            <w:r>
              <w:rPr>
                <w:rFonts w:ascii="Tahoma" w:hAnsi="Tahoma" w:cs="Tahoma"/>
                <w:sz w:val="22"/>
              </w:rPr>
              <w:t>History and future</w:t>
            </w:r>
          </w:p>
        </w:tc>
        <w:tc>
          <w:tcPr>
            <w:cnfStyle w:val="000010000000" w:firstRow="0" w:lastRow="0" w:firstColumn="0" w:lastColumn="0" w:oddVBand="1" w:evenVBand="0" w:oddHBand="0" w:evenHBand="0" w:firstRowFirstColumn="0" w:firstRowLastColumn="0" w:lastRowFirstColumn="0" w:lastRowLastColumn="0"/>
            <w:tcW w:w="3610" w:type="dxa"/>
          </w:tcPr>
          <w:p w:rsidR="00301E42" w:rsidRDefault="00F07E69" w:rsidP="00BB34F7">
            <w:pPr>
              <w:autoSpaceDE w:val="0"/>
              <w:autoSpaceDN w:val="0"/>
              <w:rPr>
                <w:rFonts w:ascii="Tahoma" w:hAnsi="Tahoma" w:cs="Tahoma"/>
                <w:sz w:val="22"/>
                <w:lang w:bidi="he-IL"/>
              </w:rPr>
            </w:pPr>
            <w:r>
              <w:rPr>
                <w:rFonts w:ascii="Tahoma" w:hAnsi="Tahoma" w:cs="Tahoma"/>
                <w:b/>
                <w:bCs/>
                <w:sz w:val="22"/>
                <w:lang w:bidi="he-IL"/>
              </w:rPr>
              <w:t xml:space="preserve">B: </w:t>
            </w:r>
            <w:r>
              <w:rPr>
                <w:rFonts w:ascii="Tahoma" w:hAnsi="Tahoma" w:cs="Tahoma"/>
                <w:sz w:val="22"/>
                <w:lang w:bidi="he-IL"/>
              </w:rPr>
              <w:t>Deuteronomy</w:t>
            </w:r>
            <w:r w:rsidR="00956380">
              <w:rPr>
                <w:rFonts w:ascii="Tahoma" w:hAnsi="Tahoma" w:cs="Tahoma"/>
                <w:sz w:val="22"/>
                <w:lang w:bidi="he-IL"/>
              </w:rPr>
              <w:t xml:space="preserve"> 1-34</w:t>
            </w:r>
          </w:p>
          <w:p w:rsidR="00864FB0" w:rsidRPr="00F07E69" w:rsidRDefault="00864FB0" w:rsidP="00BB34F7">
            <w:pPr>
              <w:autoSpaceDE w:val="0"/>
              <w:autoSpaceDN w:val="0"/>
              <w:rPr>
                <w:rFonts w:ascii="Tahoma" w:hAnsi="Tahoma" w:cs="Tahoma"/>
                <w:sz w:val="22"/>
                <w:lang w:bidi="he-IL"/>
              </w:rPr>
            </w:pPr>
            <w:r>
              <w:rPr>
                <w:rFonts w:ascii="Tahoma" w:hAnsi="Tahoma" w:cs="Tahoma"/>
                <w:b/>
                <w:bCs/>
                <w:sz w:val="22"/>
                <w:lang w:bidi="he-IL"/>
              </w:rPr>
              <w:t>H&amp;W</w:t>
            </w:r>
            <w:r w:rsidRPr="00301E42">
              <w:rPr>
                <w:rFonts w:ascii="Tahoma" w:hAnsi="Tahoma" w:cs="Tahoma"/>
                <w:b/>
                <w:bCs/>
                <w:sz w:val="22"/>
                <w:lang w:bidi="he-IL"/>
              </w:rPr>
              <w:t>:</w:t>
            </w:r>
            <w:r w:rsidRPr="00301E42">
              <w:rPr>
                <w:rFonts w:ascii="Tahoma" w:hAnsi="Tahoma" w:cs="Tahoma"/>
                <w:sz w:val="22"/>
                <w:lang w:bidi="he-IL"/>
              </w:rPr>
              <w:t xml:space="preserve"> pp.</w:t>
            </w:r>
            <w:r>
              <w:rPr>
                <w:rFonts w:ascii="Tahoma" w:hAnsi="Tahoma" w:cs="Tahoma"/>
                <w:sz w:val="22"/>
                <w:lang w:bidi="he-IL"/>
              </w:rPr>
              <w:t xml:space="preserve"> 163-177</w:t>
            </w:r>
          </w:p>
        </w:tc>
        <w:tc>
          <w:tcPr>
            <w:tcW w:w="1800" w:type="dxa"/>
          </w:tcPr>
          <w:p w:rsidR="00301E42" w:rsidRDefault="004E27B2" w:rsidP="00BB34F7">
            <w:pPr>
              <w:contextualSpacing/>
              <w:cnfStyle w:val="000000100000" w:firstRow="0" w:lastRow="0" w:firstColumn="0" w:lastColumn="0" w:oddVBand="0" w:evenVBand="0" w:oddHBand="1" w:evenHBand="0" w:firstRowFirstColumn="0" w:firstRowLastColumn="0" w:lastRowFirstColumn="0" w:lastRowLastColumn="0"/>
              <w:rPr>
                <w:rFonts w:ascii="Tahoma" w:hAnsi="Tahoma" w:cs="Tahoma"/>
                <w:b/>
                <w:bCs/>
                <w:sz w:val="22"/>
              </w:rPr>
            </w:pPr>
            <w:r>
              <w:rPr>
                <w:rFonts w:ascii="Tahoma" w:hAnsi="Tahoma" w:cs="Tahoma"/>
                <w:b/>
                <w:bCs/>
                <w:sz w:val="22"/>
              </w:rPr>
              <w:t>LGD6</w:t>
            </w:r>
          </w:p>
          <w:p w:rsidR="00E61E6E" w:rsidRPr="00E61E6E" w:rsidRDefault="00956380" w:rsidP="00690A8F">
            <w:pPr>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22"/>
              </w:rPr>
            </w:pPr>
            <w:r>
              <w:rPr>
                <w:rFonts w:ascii="Tahoma" w:hAnsi="Tahoma" w:cs="Tahoma"/>
                <w:b/>
                <w:bCs/>
                <w:sz w:val="22"/>
              </w:rPr>
              <w:t>SGD5</w:t>
            </w:r>
          </w:p>
        </w:tc>
      </w:tr>
      <w:tr w:rsidR="00301E42" w:rsidRPr="00301E42" w:rsidTr="00690A8F">
        <w:trPr>
          <w:cnfStyle w:val="000000010000" w:firstRow="0" w:lastRow="0" w:firstColumn="0" w:lastColumn="0" w:oddVBand="0" w:evenVBand="0" w:oddHBand="0" w:evenHBand="1"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1430" w:type="dxa"/>
            <w:shd w:val="clear" w:color="auto" w:fill="auto"/>
          </w:tcPr>
          <w:p w:rsidR="00301E42" w:rsidRDefault="00D004FC" w:rsidP="00BB34F7">
            <w:pPr>
              <w:rPr>
                <w:rFonts w:ascii="Tahoma" w:hAnsi="Tahoma" w:cs="Tahoma"/>
                <w:sz w:val="22"/>
              </w:rPr>
            </w:pPr>
            <w:r>
              <w:rPr>
                <w:rFonts w:ascii="Tahoma" w:hAnsi="Tahoma" w:cs="Tahoma"/>
                <w:sz w:val="22"/>
              </w:rPr>
              <w:t>Week 7</w:t>
            </w:r>
          </w:p>
          <w:p w:rsidR="00D004FC" w:rsidRPr="00301E42" w:rsidRDefault="00690A8F" w:rsidP="00BB34F7">
            <w:pPr>
              <w:rPr>
                <w:rFonts w:ascii="Tahoma" w:hAnsi="Tahoma" w:cs="Tahoma"/>
                <w:sz w:val="22"/>
              </w:rPr>
            </w:pPr>
            <w:r>
              <w:rPr>
                <w:rFonts w:ascii="Tahoma" w:hAnsi="Tahoma" w:cs="Tahoma"/>
                <w:sz w:val="22"/>
              </w:rPr>
              <w:t>10</w:t>
            </w:r>
            <w:r w:rsidR="007018EC">
              <w:rPr>
                <w:rFonts w:ascii="Tahoma" w:hAnsi="Tahoma" w:cs="Tahoma"/>
                <w:sz w:val="22"/>
              </w:rPr>
              <w:t>/1-</w:t>
            </w:r>
            <w:r>
              <w:rPr>
                <w:rFonts w:ascii="Tahoma" w:hAnsi="Tahoma" w:cs="Tahoma"/>
                <w:sz w:val="22"/>
              </w:rPr>
              <w:t>10</w:t>
            </w:r>
            <w:r w:rsidR="007018EC">
              <w:rPr>
                <w:rFonts w:ascii="Tahoma" w:hAnsi="Tahoma" w:cs="Tahoma"/>
                <w:sz w:val="22"/>
              </w:rPr>
              <w:t>/</w:t>
            </w:r>
            <w:r>
              <w:rPr>
                <w:rFonts w:ascii="Tahoma" w:hAnsi="Tahoma" w:cs="Tahoma"/>
                <w:sz w:val="22"/>
              </w:rPr>
              <w:t>6</w:t>
            </w:r>
          </w:p>
        </w:tc>
        <w:tc>
          <w:tcPr>
            <w:tcW w:w="3060" w:type="dxa"/>
            <w:shd w:val="clear" w:color="auto" w:fill="auto"/>
          </w:tcPr>
          <w:p w:rsidR="00301E42" w:rsidRPr="00301E42" w:rsidRDefault="00F51A3E" w:rsidP="00BB34F7">
            <w:pPr>
              <w:cnfStyle w:val="000000010000" w:firstRow="0" w:lastRow="0" w:firstColumn="0" w:lastColumn="0" w:oddVBand="0" w:evenVBand="0" w:oddHBand="0" w:evenHBand="1" w:firstRowFirstColumn="0" w:firstRowLastColumn="0" w:lastRowFirstColumn="0" w:lastRowLastColumn="0"/>
              <w:rPr>
                <w:rFonts w:ascii="Tahoma" w:hAnsi="Tahoma" w:cs="Tahoma"/>
                <w:sz w:val="22"/>
              </w:rPr>
            </w:pPr>
            <w:r>
              <w:rPr>
                <w:rFonts w:ascii="Tahoma" w:hAnsi="Tahoma" w:cs="Tahoma"/>
                <w:sz w:val="22"/>
              </w:rPr>
              <w:t>Settling in Canaan</w:t>
            </w:r>
          </w:p>
        </w:tc>
        <w:tc>
          <w:tcPr>
            <w:cnfStyle w:val="000010000000" w:firstRow="0" w:lastRow="0" w:firstColumn="0" w:lastColumn="0" w:oddVBand="1" w:evenVBand="0" w:oddHBand="0" w:evenHBand="0" w:firstRowFirstColumn="0" w:firstRowLastColumn="0" w:lastRowFirstColumn="0" w:lastRowLastColumn="0"/>
            <w:tcW w:w="3610" w:type="dxa"/>
            <w:shd w:val="clear" w:color="auto" w:fill="auto"/>
          </w:tcPr>
          <w:p w:rsidR="00301E42" w:rsidRDefault="00F07E69" w:rsidP="00BB34F7">
            <w:pPr>
              <w:autoSpaceDE w:val="0"/>
              <w:autoSpaceDN w:val="0"/>
              <w:rPr>
                <w:rFonts w:ascii="Tahoma" w:hAnsi="Tahoma" w:cs="Tahoma"/>
                <w:sz w:val="22"/>
                <w:lang w:bidi="he-IL"/>
              </w:rPr>
            </w:pPr>
            <w:r>
              <w:rPr>
                <w:rFonts w:ascii="Tahoma" w:hAnsi="Tahoma" w:cs="Tahoma"/>
                <w:b/>
                <w:bCs/>
                <w:sz w:val="22"/>
                <w:lang w:bidi="he-IL"/>
              </w:rPr>
              <w:t xml:space="preserve">B: </w:t>
            </w:r>
            <w:r w:rsidRPr="00F07E69">
              <w:rPr>
                <w:rFonts w:ascii="Tahoma" w:hAnsi="Tahoma" w:cs="Tahoma"/>
                <w:sz w:val="22"/>
                <w:lang w:bidi="he-IL"/>
              </w:rPr>
              <w:t>Joshua</w:t>
            </w:r>
            <w:r w:rsidR="00956380">
              <w:rPr>
                <w:rFonts w:ascii="Tahoma" w:hAnsi="Tahoma" w:cs="Tahoma"/>
                <w:sz w:val="22"/>
                <w:lang w:bidi="he-IL"/>
              </w:rPr>
              <w:t xml:space="preserve"> 1-24</w:t>
            </w:r>
          </w:p>
          <w:p w:rsidR="00864FB0" w:rsidRPr="00301E42" w:rsidRDefault="00864FB0" w:rsidP="00BB34F7">
            <w:pPr>
              <w:autoSpaceDE w:val="0"/>
              <w:autoSpaceDN w:val="0"/>
              <w:rPr>
                <w:rFonts w:ascii="Tahoma" w:hAnsi="Tahoma" w:cs="Tahoma"/>
                <w:b/>
                <w:bCs/>
                <w:sz w:val="22"/>
                <w:lang w:bidi="he-IL"/>
              </w:rPr>
            </w:pPr>
            <w:r>
              <w:rPr>
                <w:rFonts w:ascii="Tahoma" w:hAnsi="Tahoma" w:cs="Tahoma"/>
                <w:b/>
                <w:bCs/>
                <w:sz w:val="22"/>
                <w:lang w:bidi="he-IL"/>
              </w:rPr>
              <w:t>H&amp;W</w:t>
            </w:r>
            <w:r w:rsidRPr="00301E42">
              <w:rPr>
                <w:rFonts w:ascii="Tahoma" w:hAnsi="Tahoma" w:cs="Tahoma"/>
                <w:b/>
                <w:bCs/>
                <w:sz w:val="22"/>
                <w:lang w:bidi="he-IL"/>
              </w:rPr>
              <w:t>:</w:t>
            </w:r>
            <w:r w:rsidRPr="00301E42">
              <w:rPr>
                <w:rFonts w:ascii="Tahoma" w:hAnsi="Tahoma" w:cs="Tahoma"/>
                <w:sz w:val="22"/>
                <w:lang w:bidi="he-IL"/>
              </w:rPr>
              <w:t xml:space="preserve"> pp.</w:t>
            </w:r>
            <w:r>
              <w:rPr>
                <w:rFonts w:ascii="Tahoma" w:hAnsi="Tahoma" w:cs="Tahoma"/>
                <w:sz w:val="22"/>
                <w:lang w:bidi="he-IL"/>
              </w:rPr>
              <w:t xml:space="preserve"> 205-233</w:t>
            </w:r>
          </w:p>
        </w:tc>
        <w:tc>
          <w:tcPr>
            <w:tcW w:w="1800" w:type="dxa"/>
            <w:shd w:val="clear" w:color="auto" w:fill="auto"/>
          </w:tcPr>
          <w:p w:rsidR="00301E42" w:rsidRDefault="004E27B2" w:rsidP="00BB34F7">
            <w:pPr>
              <w:contextualSpacing/>
              <w:cnfStyle w:val="000000010000" w:firstRow="0" w:lastRow="0" w:firstColumn="0" w:lastColumn="0" w:oddVBand="0" w:evenVBand="0" w:oddHBand="0" w:evenHBand="1" w:firstRowFirstColumn="0" w:firstRowLastColumn="0" w:lastRowFirstColumn="0" w:lastRowLastColumn="0"/>
              <w:rPr>
                <w:rFonts w:ascii="Tahoma" w:hAnsi="Tahoma" w:cs="Tahoma"/>
                <w:b/>
                <w:bCs/>
                <w:sz w:val="22"/>
              </w:rPr>
            </w:pPr>
            <w:r>
              <w:rPr>
                <w:rFonts w:ascii="Tahoma" w:hAnsi="Tahoma" w:cs="Tahoma"/>
                <w:b/>
                <w:bCs/>
                <w:sz w:val="22"/>
              </w:rPr>
              <w:t>LGD7</w:t>
            </w:r>
          </w:p>
          <w:p w:rsidR="00956380" w:rsidRPr="00301E42" w:rsidRDefault="00956380" w:rsidP="00BB34F7">
            <w:pPr>
              <w:contextualSpacing/>
              <w:cnfStyle w:val="000000010000" w:firstRow="0" w:lastRow="0" w:firstColumn="0" w:lastColumn="0" w:oddVBand="0" w:evenVBand="0" w:oddHBand="0" w:evenHBand="1" w:firstRowFirstColumn="0" w:firstRowLastColumn="0" w:lastRowFirstColumn="0" w:lastRowLastColumn="0"/>
              <w:rPr>
                <w:rFonts w:ascii="Tahoma" w:hAnsi="Tahoma" w:cs="Tahoma"/>
                <w:b/>
                <w:bCs/>
                <w:sz w:val="22"/>
              </w:rPr>
            </w:pPr>
            <w:r>
              <w:rPr>
                <w:rFonts w:ascii="Tahoma" w:hAnsi="Tahoma" w:cs="Tahoma"/>
                <w:b/>
                <w:bCs/>
                <w:sz w:val="22"/>
              </w:rPr>
              <w:t>SGD6</w:t>
            </w:r>
          </w:p>
        </w:tc>
      </w:tr>
      <w:tr w:rsidR="00301E42" w:rsidRPr="00301E42" w:rsidTr="00690A8F">
        <w:trPr>
          <w:cnfStyle w:val="000000100000" w:firstRow="0" w:lastRow="0" w:firstColumn="0" w:lastColumn="0" w:oddVBand="0" w:evenVBand="0" w:oddHBand="1"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1430" w:type="dxa"/>
          </w:tcPr>
          <w:p w:rsidR="00301E42" w:rsidRDefault="00D004FC" w:rsidP="00BB34F7">
            <w:pPr>
              <w:rPr>
                <w:rFonts w:ascii="Tahoma" w:hAnsi="Tahoma" w:cs="Tahoma"/>
                <w:sz w:val="22"/>
              </w:rPr>
            </w:pPr>
            <w:r>
              <w:rPr>
                <w:rFonts w:ascii="Tahoma" w:hAnsi="Tahoma" w:cs="Tahoma"/>
                <w:sz w:val="22"/>
              </w:rPr>
              <w:t>Week 8</w:t>
            </w:r>
          </w:p>
          <w:p w:rsidR="00D004FC" w:rsidRPr="00301E42" w:rsidRDefault="00690A8F" w:rsidP="00BB34F7">
            <w:pPr>
              <w:rPr>
                <w:rFonts w:ascii="Tahoma" w:hAnsi="Tahoma" w:cs="Tahoma"/>
                <w:sz w:val="22"/>
              </w:rPr>
            </w:pPr>
            <w:r>
              <w:rPr>
                <w:rFonts w:ascii="Tahoma" w:hAnsi="Tahoma" w:cs="Tahoma"/>
                <w:sz w:val="22"/>
              </w:rPr>
              <w:t>10</w:t>
            </w:r>
            <w:r w:rsidR="007018EC">
              <w:rPr>
                <w:rFonts w:ascii="Tahoma" w:hAnsi="Tahoma" w:cs="Tahoma"/>
                <w:sz w:val="22"/>
              </w:rPr>
              <w:t>/</w:t>
            </w:r>
            <w:r>
              <w:rPr>
                <w:rFonts w:ascii="Tahoma" w:hAnsi="Tahoma" w:cs="Tahoma"/>
                <w:sz w:val="22"/>
              </w:rPr>
              <w:t>8</w:t>
            </w:r>
            <w:r w:rsidR="007018EC">
              <w:rPr>
                <w:rFonts w:ascii="Tahoma" w:hAnsi="Tahoma" w:cs="Tahoma"/>
                <w:sz w:val="22"/>
              </w:rPr>
              <w:t>-</w:t>
            </w:r>
            <w:r>
              <w:rPr>
                <w:rFonts w:ascii="Tahoma" w:hAnsi="Tahoma" w:cs="Tahoma"/>
                <w:sz w:val="22"/>
              </w:rPr>
              <w:t>10</w:t>
            </w:r>
            <w:r w:rsidR="007018EC">
              <w:rPr>
                <w:rFonts w:ascii="Tahoma" w:hAnsi="Tahoma" w:cs="Tahoma"/>
                <w:sz w:val="22"/>
              </w:rPr>
              <w:t>/</w:t>
            </w:r>
            <w:r>
              <w:rPr>
                <w:rFonts w:ascii="Tahoma" w:hAnsi="Tahoma" w:cs="Tahoma"/>
                <w:sz w:val="22"/>
              </w:rPr>
              <w:t>13</w:t>
            </w:r>
          </w:p>
        </w:tc>
        <w:tc>
          <w:tcPr>
            <w:tcW w:w="3060" w:type="dxa"/>
          </w:tcPr>
          <w:p w:rsidR="00301E42" w:rsidRPr="00301E42" w:rsidRDefault="00F51A3E" w:rsidP="00BB34F7">
            <w:pPr>
              <w:cnfStyle w:val="000000100000" w:firstRow="0" w:lastRow="0" w:firstColumn="0" w:lastColumn="0" w:oddVBand="0" w:evenVBand="0" w:oddHBand="1" w:evenHBand="0" w:firstRowFirstColumn="0" w:firstRowLastColumn="0" w:lastRowFirstColumn="0" w:lastRowLastColumn="0"/>
              <w:rPr>
                <w:rFonts w:ascii="Tahoma" w:hAnsi="Tahoma" w:cs="Tahoma"/>
                <w:sz w:val="22"/>
              </w:rPr>
            </w:pPr>
            <w:r>
              <w:rPr>
                <w:rFonts w:ascii="Tahoma" w:hAnsi="Tahoma" w:cs="Tahoma"/>
                <w:sz w:val="22"/>
              </w:rPr>
              <w:t>Unsettled in Canaan</w:t>
            </w:r>
          </w:p>
        </w:tc>
        <w:tc>
          <w:tcPr>
            <w:cnfStyle w:val="000010000000" w:firstRow="0" w:lastRow="0" w:firstColumn="0" w:lastColumn="0" w:oddVBand="1" w:evenVBand="0" w:oddHBand="0" w:evenHBand="0" w:firstRowFirstColumn="0" w:firstRowLastColumn="0" w:lastRowFirstColumn="0" w:lastRowLastColumn="0"/>
            <w:tcW w:w="3610" w:type="dxa"/>
          </w:tcPr>
          <w:p w:rsidR="00301E42" w:rsidRDefault="00F07E69" w:rsidP="00BB34F7">
            <w:pPr>
              <w:autoSpaceDE w:val="0"/>
              <w:autoSpaceDN w:val="0"/>
              <w:rPr>
                <w:rFonts w:ascii="Tahoma" w:hAnsi="Tahoma" w:cs="Tahoma"/>
                <w:sz w:val="22"/>
                <w:lang w:bidi="he-IL"/>
              </w:rPr>
            </w:pPr>
            <w:r>
              <w:rPr>
                <w:rFonts w:ascii="Tahoma" w:hAnsi="Tahoma" w:cs="Tahoma"/>
                <w:b/>
                <w:bCs/>
                <w:sz w:val="22"/>
                <w:lang w:bidi="he-IL"/>
              </w:rPr>
              <w:t xml:space="preserve">B: </w:t>
            </w:r>
            <w:r w:rsidRPr="00F07E69">
              <w:rPr>
                <w:rFonts w:ascii="Tahoma" w:hAnsi="Tahoma" w:cs="Tahoma"/>
                <w:sz w:val="22"/>
                <w:lang w:bidi="he-IL"/>
              </w:rPr>
              <w:t>Judges 1-21</w:t>
            </w:r>
            <w:r>
              <w:rPr>
                <w:rFonts w:ascii="Tahoma" w:hAnsi="Tahoma" w:cs="Tahoma"/>
                <w:sz w:val="22"/>
                <w:lang w:bidi="he-IL"/>
              </w:rPr>
              <w:t>; Ruth</w:t>
            </w:r>
            <w:r w:rsidR="00F51A3E">
              <w:rPr>
                <w:rFonts w:ascii="Tahoma" w:hAnsi="Tahoma" w:cs="Tahoma"/>
                <w:sz w:val="22"/>
                <w:lang w:bidi="he-IL"/>
              </w:rPr>
              <w:t xml:space="preserve"> 1-4</w:t>
            </w:r>
          </w:p>
          <w:p w:rsidR="00E61E6E" w:rsidRPr="00301E42" w:rsidRDefault="00E61E6E" w:rsidP="00BB34F7">
            <w:pPr>
              <w:autoSpaceDE w:val="0"/>
              <w:autoSpaceDN w:val="0"/>
              <w:rPr>
                <w:rFonts w:ascii="Tahoma" w:hAnsi="Tahoma" w:cs="Tahoma"/>
                <w:b/>
                <w:bCs/>
                <w:sz w:val="22"/>
                <w:lang w:bidi="he-IL"/>
              </w:rPr>
            </w:pPr>
            <w:r>
              <w:rPr>
                <w:rFonts w:ascii="Tahoma" w:hAnsi="Tahoma" w:cs="Tahoma"/>
                <w:b/>
                <w:bCs/>
                <w:sz w:val="22"/>
                <w:lang w:bidi="he-IL"/>
              </w:rPr>
              <w:t>H&amp;W</w:t>
            </w:r>
            <w:r w:rsidRPr="00301E42">
              <w:rPr>
                <w:rFonts w:ascii="Tahoma" w:hAnsi="Tahoma" w:cs="Tahoma"/>
                <w:b/>
                <w:bCs/>
                <w:sz w:val="22"/>
                <w:lang w:bidi="he-IL"/>
              </w:rPr>
              <w:t>:</w:t>
            </w:r>
            <w:r w:rsidRPr="00301E42">
              <w:rPr>
                <w:rFonts w:ascii="Tahoma" w:hAnsi="Tahoma" w:cs="Tahoma"/>
                <w:sz w:val="22"/>
                <w:lang w:bidi="he-IL"/>
              </w:rPr>
              <w:t xml:space="preserve"> pp.</w:t>
            </w:r>
            <w:r>
              <w:rPr>
                <w:rFonts w:ascii="Tahoma" w:hAnsi="Tahoma" w:cs="Tahoma"/>
                <w:sz w:val="22"/>
                <w:lang w:bidi="he-IL"/>
              </w:rPr>
              <w:t xml:space="preserve"> 235-253</w:t>
            </w:r>
          </w:p>
        </w:tc>
        <w:tc>
          <w:tcPr>
            <w:tcW w:w="1800" w:type="dxa"/>
          </w:tcPr>
          <w:p w:rsidR="00301E42" w:rsidRDefault="004E27B2" w:rsidP="00BB34F7">
            <w:pPr>
              <w:contextualSpacing/>
              <w:cnfStyle w:val="000000100000" w:firstRow="0" w:lastRow="0" w:firstColumn="0" w:lastColumn="0" w:oddVBand="0" w:evenVBand="0" w:oddHBand="1" w:evenHBand="0" w:firstRowFirstColumn="0" w:firstRowLastColumn="0" w:lastRowFirstColumn="0" w:lastRowLastColumn="0"/>
              <w:rPr>
                <w:rFonts w:ascii="Tahoma" w:hAnsi="Tahoma" w:cs="Tahoma"/>
                <w:b/>
                <w:bCs/>
                <w:sz w:val="22"/>
              </w:rPr>
            </w:pPr>
            <w:r>
              <w:rPr>
                <w:rFonts w:ascii="Tahoma" w:hAnsi="Tahoma" w:cs="Tahoma"/>
                <w:b/>
                <w:bCs/>
                <w:sz w:val="22"/>
              </w:rPr>
              <w:t>LGD8</w:t>
            </w:r>
          </w:p>
          <w:p w:rsidR="00956380" w:rsidRPr="00301E42" w:rsidRDefault="00956380" w:rsidP="00BB34F7">
            <w:pPr>
              <w:contextualSpacing/>
              <w:cnfStyle w:val="000000100000" w:firstRow="0" w:lastRow="0" w:firstColumn="0" w:lastColumn="0" w:oddVBand="0" w:evenVBand="0" w:oddHBand="1" w:evenHBand="0" w:firstRowFirstColumn="0" w:firstRowLastColumn="0" w:lastRowFirstColumn="0" w:lastRowLastColumn="0"/>
              <w:rPr>
                <w:rFonts w:ascii="Tahoma" w:hAnsi="Tahoma" w:cs="Tahoma"/>
                <w:b/>
                <w:bCs/>
                <w:sz w:val="22"/>
              </w:rPr>
            </w:pPr>
            <w:r>
              <w:rPr>
                <w:rFonts w:ascii="Tahoma" w:hAnsi="Tahoma" w:cs="Tahoma"/>
                <w:b/>
                <w:bCs/>
                <w:sz w:val="22"/>
              </w:rPr>
              <w:t>SGD7</w:t>
            </w:r>
          </w:p>
        </w:tc>
      </w:tr>
      <w:tr w:rsidR="00301E42" w:rsidRPr="00301E42" w:rsidTr="00690A8F">
        <w:trPr>
          <w:cnfStyle w:val="000000010000" w:firstRow="0" w:lastRow="0" w:firstColumn="0" w:lastColumn="0" w:oddVBand="0" w:evenVBand="0" w:oddHBand="0" w:evenHBand="1"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1430" w:type="dxa"/>
            <w:shd w:val="clear" w:color="auto" w:fill="auto"/>
          </w:tcPr>
          <w:p w:rsidR="00301E42" w:rsidRDefault="00D004FC" w:rsidP="00BB34F7">
            <w:pPr>
              <w:rPr>
                <w:rFonts w:ascii="Tahoma" w:hAnsi="Tahoma" w:cs="Tahoma"/>
                <w:sz w:val="22"/>
              </w:rPr>
            </w:pPr>
            <w:r>
              <w:rPr>
                <w:rFonts w:ascii="Tahoma" w:hAnsi="Tahoma" w:cs="Tahoma"/>
                <w:sz w:val="22"/>
              </w:rPr>
              <w:t>Week 9</w:t>
            </w:r>
          </w:p>
          <w:p w:rsidR="00D004FC" w:rsidRPr="00301E42" w:rsidRDefault="00690A8F" w:rsidP="00BB34F7">
            <w:pPr>
              <w:rPr>
                <w:rFonts w:ascii="Tahoma" w:hAnsi="Tahoma" w:cs="Tahoma"/>
                <w:sz w:val="22"/>
              </w:rPr>
            </w:pPr>
            <w:r>
              <w:rPr>
                <w:rFonts w:ascii="Tahoma" w:hAnsi="Tahoma" w:cs="Tahoma"/>
                <w:sz w:val="22"/>
              </w:rPr>
              <w:t>10</w:t>
            </w:r>
            <w:r w:rsidR="007018EC">
              <w:rPr>
                <w:rFonts w:ascii="Tahoma" w:hAnsi="Tahoma" w:cs="Tahoma"/>
                <w:sz w:val="22"/>
              </w:rPr>
              <w:t>/</w:t>
            </w:r>
            <w:r>
              <w:rPr>
                <w:rFonts w:ascii="Tahoma" w:hAnsi="Tahoma" w:cs="Tahoma"/>
                <w:sz w:val="22"/>
              </w:rPr>
              <w:t>15</w:t>
            </w:r>
            <w:r w:rsidR="007018EC">
              <w:rPr>
                <w:rFonts w:ascii="Tahoma" w:hAnsi="Tahoma" w:cs="Tahoma"/>
                <w:sz w:val="22"/>
              </w:rPr>
              <w:t>-</w:t>
            </w:r>
            <w:r>
              <w:rPr>
                <w:rFonts w:ascii="Tahoma" w:hAnsi="Tahoma" w:cs="Tahoma"/>
                <w:sz w:val="22"/>
              </w:rPr>
              <w:t>10</w:t>
            </w:r>
            <w:r w:rsidR="007018EC">
              <w:rPr>
                <w:rFonts w:ascii="Tahoma" w:hAnsi="Tahoma" w:cs="Tahoma"/>
                <w:sz w:val="22"/>
              </w:rPr>
              <w:t>/</w:t>
            </w:r>
            <w:r>
              <w:rPr>
                <w:rFonts w:ascii="Tahoma" w:hAnsi="Tahoma" w:cs="Tahoma"/>
                <w:sz w:val="22"/>
              </w:rPr>
              <w:t>20</w:t>
            </w:r>
          </w:p>
        </w:tc>
        <w:tc>
          <w:tcPr>
            <w:tcW w:w="3060" w:type="dxa"/>
            <w:shd w:val="clear" w:color="auto" w:fill="auto"/>
          </w:tcPr>
          <w:p w:rsidR="00301E42" w:rsidRPr="00301E42" w:rsidRDefault="00F51A3E" w:rsidP="00BB34F7">
            <w:pPr>
              <w:cnfStyle w:val="000000010000" w:firstRow="0" w:lastRow="0" w:firstColumn="0" w:lastColumn="0" w:oddVBand="0" w:evenVBand="0" w:oddHBand="0" w:evenHBand="1" w:firstRowFirstColumn="0" w:firstRowLastColumn="0" w:lastRowFirstColumn="0" w:lastRowLastColumn="0"/>
              <w:rPr>
                <w:rFonts w:ascii="Tahoma" w:hAnsi="Tahoma" w:cs="Tahoma"/>
                <w:sz w:val="22"/>
              </w:rPr>
            </w:pPr>
            <w:r>
              <w:rPr>
                <w:rFonts w:ascii="Tahoma" w:hAnsi="Tahoma" w:cs="Tahoma"/>
                <w:sz w:val="22"/>
              </w:rPr>
              <w:t>Becoming a nation</w:t>
            </w:r>
          </w:p>
        </w:tc>
        <w:tc>
          <w:tcPr>
            <w:cnfStyle w:val="000010000000" w:firstRow="0" w:lastRow="0" w:firstColumn="0" w:lastColumn="0" w:oddVBand="1" w:evenVBand="0" w:oddHBand="0" w:evenHBand="0" w:firstRowFirstColumn="0" w:firstRowLastColumn="0" w:lastRowFirstColumn="0" w:lastRowLastColumn="0"/>
            <w:tcW w:w="3610" w:type="dxa"/>
            <w:shd w:val="clear" w:color="auto" w:fill="auto"/>
          </w:tcPr>
          <w:p w:rsidR="00301E42" w:rsidRDefault="00F07E69" w:rsidP="00BB34F7">
            <w:pPr>
              <w:autoSpaceDE w:val="0"/>
              <w:autoSpaceDN w:val="0"/>
              <w:rPr>
                <w:rFonts w:ascii="Tahoma" w:hAnsi="Tahoma" w:cs="Tahoma"/>
                <w:sz w:val="22"/>
                <w:lang w:bidi="he-IL"/>
              </w:rPr>
            </w:pPr>
            <w:r>
              <w:rPr>
                <w:rFonts w:ascii="Tahoma" w:hAnsi="Tahoma" w:cs="Tahoma"/>
                <w:b/>
                <w:bCs/>
                <w:sz w:val="22"/>
                <w:lang w:bidi="he-IL"/>
              </w:rPr>
              <w:t xml:space="preserve">B: </w:t>
            </w:r>
            <w:r>
              <w:rPr>
                <w:rFonts w:ascii="Tahoma" w:hAnsi="Tahoma" w:cs="Tahoma"/>
                <w:sz w:val="22"/>
                <w:lang w:bidi="he-IL"/>
              </w:rPr>
              <w:t>1 Samuel 1-31</w:t>
            </w:r>
          </w:p>
          <w:p w:rsidR="00E61E6E" w:rsidRPr="00301E42" w:rsidRDefault="00E61E6E" w:rsidP="00BB34F7">
            <w:pPr>
              <w:autoSpaceDE w:val="0"/>
              <w:autoSpaceDN w:val="0"/>
              <w:rPr>
                <w:rFonts w:ascii="Tahoma" w:hAnsi="Tahoma" w:cs="Tahoma"/>
                <w:b/>
                <w:bCs/>
                <w:sz w:val="22"/>
                <w:lang w:bidi="he-IL"/>
              </w:rPr>
            </w:pPr>
            <w:r>
              <w:rPr>
                <w:rFonts w:ascii="Tahoma" w:hAnsi="Tahoma" w:cs="Tahoma"/>
                <w:b/>
                <w:bCs/>
                <w:sz w:val="22"/>
                <w:lang w:bidi="he-IL"/>
              </w:rPr>
              <w:t>H&amp;W</w:t>
            </w:r>
            <w:r w:rsidRPr="00301E42">
              <w:rPr>
                <w:rFonts w:ascii="Tahoma" w:hAnsi="Tahoma" w:cs="Tahoma"/>
                <w:b/>
                <w:bCs/>
                <w:sz w:val="22"/>
                <w:lang w:bidi="he-IL"/>
              </w:rPr>
              <w:t>:</w:t>
            </w:r>
            <w:r w:rsidRPr="00301E42">
              <w:rPr>
                <w:rFonts w:ascii="Tahoma" w:hAnsi="Tahoma" w:cs="Tahoma"/>
                <w:sz w:val="22"/>
                <w:lang w:bidi="he-IL"/>
              </w:rPr>
              <w:t xml:space="preserve"> pp.</w:t>
            </w:r>
            <w:r>
              <w:rPr>
                <w:rFonts w:ascii="Tahoma" w:hAnsi="Tahoma" w:cs="Tahoma"/>
                <w:sz w:val="22"/>
                <w:lang w:bidi="he-IL"/>
              </w:rPr>
              <w:t xml:space="preserve"> 181-192</w:t>
            </w:r>
          </w:p>
        </w:tc>
        <w:tc>
          <w:tcPr>
            <w:tcW w:w="1800" w:type="dxa"/>
          </w:tcPr>
          <w:p w:rsidR="00956380" w:rsidRDefault="004E27B2" w:rsidP="00BB34F7">
            <w:pPr>
              <w:contextualSpacing/>
              <w:cnfStyle w:val="000000010000" w:firstRow="0" w:lastRow="0" w:firstColumn="0" w:lastColumn="0" w:oddVBand="0" w:evenVBand="0" w:oddHBand="0" w:evenHBand="1" w:firstRowFirstColumn="0" w:firstRowLastColumn="0" w:lastRowFirstColumn="0" w:lastRowLastColumn="0"/>
              <w:rPr>
                <w:rFonts w:ascii="Tahoma" w:hAnsi="Tahoma" w:cs="Tahoma"/>
                <w:b/>
                <w:bCs/>
                <w:sz w:val="22"/>
              </w:rPr>
            </w:pPr>
            <w:r>
              <w:rPr>
                <w:rFonts w:ascii="Tahoma" w:hAnsi="Tahoma" w:cs="Tahoma"/>
                <w:b/>
                <w:bCs/>
                <w:sz w:val="22"/>
              </w:rPr>
              <w:t>LGD9</w:t>
            </w:r>
          </w:p>
          <w:p w:rsidR="00690A8F" w:rsidRDefault="00956380" w:rsidP="00690A8F">
            <w:pPr>
              <w:contextualSpacing/>
              <w:cnfStyle w:val="000000010000" w:firstRow="0" w:lastRow="0" w:firstColumn="0" w:lastColumn="0" w:oddVBand="0" w:evenVBand="0" w:oddHBand="0" w:evenHBand="1" w:firstRowFirstColumn="0" w:firstRowLastColumn="0" w:lastRowFirstColumn="0" w:lastRowLastColumn="0"/>
              <w:rPr>
                <w:rFonts w:ascii="Tahoma" w:hAnsi="Tahoma" w:cs="Tahoma"/>
                <w:b/>
                <w:bCs/>
                <w:sz w:val="22"/>
              </w:rPr>
            </w:pPr>
            <w:r>
              <w:rPr>
                <w:rFonts w:ascii="Tahoma" w:hAnsi="Tahoma" w:cs="Tahoma"/>
                <w:b/>
                <w:bCs/>
                <w:sz w:val="22"/>
              </w:rPr>
              <w:t>SGD8</w:t>
            </w:r>
            <w:r w:rsidR="00690A8F">
              <w:rPr>
                <w:rFonts w:ascii="Tahoma" w:hAnsi="Tahoma" w:cs="Tahoma"/>
                <w:b/>
                <w:bCs/>
                <w:sz w:val="22"/>
              </w:rPr>
              <w:t xml:space="preserve"> </w:t>
            </w:r>
          </w:p>
          <w:p w:rsidR="00301E42" w:rsidRPr="00301E42" w:rsidRDefault="00690A8F" w:rsidP="00690A8F">
            <w:pPr>
              <w:contextualSpacing/>
              <w:cnfStyle w:val="000000010000" w:firstRow="0" w:lastRow="0" w:firstColumn="0" w:lastColumn="0" w:oddVBand="0" w:evenVBand="0" w:oddHBand="0" w:evenHBand="1" w:firstRowFirstColumn="0" w:firstRowLastColumn="0" w:lastRowFirstColumn="0" w:lastRowLastColumn="0"/>
              <w:rPr>
                <w:rFonts w:ascii="Tahoma" w:hAnsi="Tahoma" w:cs="Tahoma"/>
                <w:b/>
                <w:bCs/>
                <w:sz w:val="22"/>
              </w:rPr>
            </w:pPr>
            <w:r w:rsidRPr="00E61E6E">
              <w:rPr>
                <w:rFonts w:ascii="Tahoma" w:hAnsi="Tahoma" w:cs="Tahoma"/>
                <w:sz w:val="22"/>
              </w:rPr>
              <w:t>Research paper</w:t>
            </w:r>
            <w:r w:rsidR="004E27B2">
              <w:rPr>
                <w:rFonts w:ascii="Tahoma" w:hAnsi="Tahoma" w:cs="Tahoma"/>
                <w:b/>
                <w:bCs/>
                <w:sz w:val="22"/>
              </w:rPr>
              <w:t xml:space="preserve"> </w:t>
            </w:r>
          </w:p>
        </w:tc>
      </w:tr>
      <w:tr w:rsidR="00301E42" w:rsidRPr="00301E42" w:rsidTr="00690A8F">
        <w:trPr>
          <w:cnfStyle w:val="000000100000" w:firstRow="0" w:lastRow="0" w:firstColumn="0" w:lastColumn="0" w:oddVBand="0" w:evenVBand="0" w:oddHBand="1"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1430" w:type="dxa"/>
          </w:tcPr>
          <w:p w:rsidR="00301E42" w:rsidRDefault="00D004FC" w:rsidP="00BB34F7">
            <w:pPr>
              <w:rPr>
                <w:rFonts w:ascii="Tahoma" w:hAnsi="Tahoma" w:cs="Tahoma"/>
                <w:sz w:val="22"/>
              </w:rPr>
            </w:pPr>
            <w:r>
              <w:rPr>
                <w:rFonts w:ascii="Tahoma" w:hAnsi="Tahoma" w:cs="Tahoma"/>
                <w:sz w:val="22"/>
              </w:rPr>
              <w:t>Week 10</w:t>
            </w:r>
          </w:p>
          <w:p w:rsidR="00D004FC" w:rsidRPr="00301E42" w:rsidRDefault="00690A8F" w:rsidP="00BB34F7">
            <w:pPr>
              <w:rPr>
                <w:rFonts w:ascii="Tahoma" w:hAnsi="Tahoma" w:cs="Tahoma"/>
                <w:sz w:val="22"/>
              </w:rPr>
            </w:pPr>
            <w:r>
              <w:rPr>
                <w:rFonts w:ascii="Tahoma" w:hAnsi="Tahoma" w:cs="Tahoma"/>
                <w:sz w:val="22"/>
              </w:rPr>
              <w:t>10</w:t>
            </w:r>
            <w:r w:rsidR="007018EC">
              <w:rPr>
                <w:rFonts w:ascii="Tahoma" w:hAnsi="Tahoma" w:cs="Tahoma"/>
                <w:sz w:val="22"/>
              </w:rPr>
              <w:t>/</w:t>
            </w:r>
            <w:r>
              <w:rPr>
                <w:rFonts w:ascii="Tahoma" w:hAnsi="Tahoma" w:cs="Tahoma"/>
                <w:sz w:val="22"/>
              </w:rPr>
              <w:t>22</w:t>
            </w:r>
            <w:r w:rsidR="007018EC">
              <w:rPr>
                <w:rFonts w:ascii="Tahoma" w:hAnsi="Tahoma" w:cs="Tahoma"/>
                <w:sz w:val="22"/>
              </w:rPr>
              <w:t>-</w:t>
            </w:r>
            <w:r>
              <w:rPr>
                <w:rFonts w:ascii="Tahoma" w:hAnsi="Tahoma" w:cs="Tahoma"/>
                <w:sz w:val="22"/>
              </w:rPr>
              <w:t>10</w:t>
            </w:r>
            <w:r w:rsidR="007018EC">
              <w:rPr>
                <w:rFonts w:ascii="Tahoma" w:hAnsi="Tahoma" w:cs="Tahoma"/>
                <w:sz w:val="22"/>
              </w:rPr>
              <w:t>/2</w:t>
            </w:r>
            <w:r>
              <w:rPr>
                <w:rFonts w:ascii="Tahoma" w:hAnsi="Tahoma" w:cs="Tahoma"/>
                <w:sz w:val="22"/>
              </w:rPr>
              <w:t>7</w:t>
            </w:r>
          </w:p>
        </w:tc>
        <w:tc>
          <w:tcPr>
            <w:tcW w:w="3060" w:type="dxa"/>
          </w:tcPr>
          <w:p w:rsidR="00301E42" w:rsidRPr="00301E42" w:rsidRDefault="00F51A3E" w:rsidP="00BB34F7">
            <w:pPr>
              <w:cnfStyle w:val="000000100000" w:firstRow="0" w:lastRow="0" w:firstColumn="0" w:lastColumn="0" w:oddVBand="0" w:evenVBand="0" w:oddHBand="1" w:evenHBand="0" w:firstRowFirstColumn="0" w:firstRowLastColumn="0" w:lastRowFirstColumn="0" w:lastRowLastColumn="0"/>
              <w:rPr>
                <w:rFonts w:ascii="Tahoma" w:hAnsi="Tahoma" w:cs="Tahoma"/>
                <w:sz w:val="22"/>
              </w:rPr>
            </w:pPr>
            <w:r>
              <w:rPr>
                <w:rFonts w:ascii="Tahoma" w:hAnsi="Tahoma" w:cs="Tahoma"/>
                <w:sz w:val="22"/>
              </w:rPr>
              <w:t>King David</w:t>
            </w:r>
          </w:p>
        </w:tc>
        <w:tc>
          <w:tcPr>
            <w:cnfStyle w:val="000010000000" w:firstRow="0" w:lastRow="0" w:firstColumn="0" w:lastColumn="0" w:oddVBand="1" w:evenVBand="0" w:oddHBand="0" w:evenHBand="0" w:firstRowFirstColumn="0" w:firstRowLastColumn="0" w:lastRowFirstColumn="0" w:lastRowLastColumn="0"/>
            <w:tcW w:w="3610" w:type="dxa"/>
          </w:tcPr>
          <w:p w:rsidR="00301E42" w:rsidRDefault="00F07E69" w:rsidP="00BB34F7">
            <w:pPr>
              <w:autoSpaceDE w:val="0"/>
              <w:autoSpaceDN w:val="0"/>
              <w:rPr>
                <w:rFonts w:ascii="Tahoma" w:hAnsi="Tahoma" w:cs="Tahoma"/>
                <w:sz w:val="22"/>
                <w:lang w:bidi="he-IL"/>
              </w:rPr>
            </w:pPr>
            <w:r>
              <w:rPr>
                <w:rFonts w:ascii="Tahoma" w:hAnsi="Tahoma" w:cs="Tahoma"/>
                <w:b/>
                <w:bCs/>
                <w:sz w:val="22"/>
                <w:lang w:bidi="he-IL"/>
              </w:rPr>
              <w:t xml:space="preserve">B: </w:t>
            </w:r>
            <w:r w:rsidRPr="00F07E69">
              <w:rPr>
                <w:rFonts w:ascii="Tahoma" w:hAnsi="Tahoma" w:cs="Tahoma"/>
                <w:sz w:val="22"/>
                <w:lang w:bidi="he-IL"/>
              </w:rPr>
              <w:t>2</w:t>
            </w:r>
            <w:r>
              <w:rPr>
                <w:rFonts w:ascii="Tahoma" w:hAnsi="Tahoma" w:cs="Tahoma"/>
                <w:sz w:val="22"/>
                <w:lang w:bidi="he-IL"/>
              </w:rPr>
              <w:t xml:space="preserve"> Samuel 1-24</w:t>
            </w:r>
          </w:p>
          <w:p w:rsidR="00E61E6E" w:rsidRPr="00301E42" w:rsidRDefault="00E61E6E" w:rsidP="00BB34F7">
            <w:pPr>
              <w:autoSpaceDE w:val="0"/>
              <w:autoSpaceDN w:val="0"/>
              <w:rPr>
                <w:rFonts w:ascii="Tahoma" w:hAnsi="Tahoma" w:cs="Tahoma"/>
                <w:b/>
                <w:bCs/>
                <w:sz w:val="22"/>
                <w:lang w:bidi="he-IL"/>
              </w:rPr>
            </w:pPr>
            <w:r>
              <w:rPr>
                <w:rFonts w:ascii="Tahoma" w:hAnsi="Tahoma" w:cs="Tahoma"/>
                <w:b/>
                <w:bCs/>
                <w:sz w:val="22"/>
                <w:lang w:bidi="he-IL"/>
              </w:rPr>
              <w:t>H&amp;W</w:t>
            </w:r>
            <w:r w:rsidRPr="00301E42">
              <w:rPr>
                <w:rFonts w:ascii="Tahoma" w:hAnsi="Tahoma" w:cs="Tahoma"/>
                <w:b/>
                <w:bCs/>
                <w:sz w:val="22"/>
                <w:lang w:bidi="he-IL"/>
              </w:rPr>
              <w:t>:</w:t>
            </w:r>
            <w:r w:rsidRPr="00301E42">
              <w:rPr>
                <w:rFonts w:ascii="Tahoma" w:hAnsi="Tahoma" w:cs="Tahoma"/>
                <w:sz w:val="22"/>
                <w:lang w:bidi="he-IL"/>
              </w:rPr>
              <w:t xml:space="preserve"> pp.</w:t>
            </w:r>
            <w:r>
              <w:rPr>
                <w:rFonts w:ascii="Tahoma" w:hAnsi="Tahoma" w:cs="Tahoma"/>
                <w:sz w:val="22"/>
                <w:lang w:bidi="he-IL"/>
              </w:rPr>
              <w:t xml:space="preserve"> 257-275</w:t>
            </w:r>
          </w:p>
        </w:tc>
        <w:tc>
          <w:tcPr>
            <w:tcW w:w="1800" w:type="dxa"/>
          </w:tcPr>
          <w:p w:rsidR="00301E42" w:rsidRDefault="004E27B2" w:rsidP="00BB34F7">
            <w:pPr>
              <w:contextualSpacing/>
              <w:cnfStyle w:val="000000100000" w:firstRow="0" w:lastRow="0" w:firstColumn="0" w:lastColumn="0" w:oddVBand="0" w:evenVBand="0" w:oddHBand="1" w:evenHBand="0" w:firstRowFirstColumn="0" w:firstRowLastColumn="0" w:lastRowFirstColumn="0" w:lastRowLastColumn="0"/>
              <w:rPr>
                <w:rFonts w:ascii="Tahoma" w:hAnsi="Tahoma" w:cs="Tahoma"/>
                <w:b/>
                <w:bCs/>
                <w:sz w:val="22"/>
              </w:rPr>
            </w:pPr>
            <w:r>
              <w:rPr>
                <w:rFonts w:ascii="Tahoma" w:hAnsi="Tahoma" w:cs="Tahoma"/>
                <w:b/>
                <w:bCs/>
                <w:sz w:val="22"/>
              </w:rPr>
              <w:t>LGD10</w:t>
            </w:r>
          </w:p>
          <w:p w:rsidR="00E61E6E" w:rsidRPr="00E61E6E" w:rsidRDefault="00956380" w:rsidP="00690A8F">
            <w:pPr>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22"/>
              </w:rPr>
            </w:pPr>
            <w:r>
              <w:rPr>
                <w:rFonts w:ascii="Tahoma" w:hAnsi="Tahoma" w:cs="Tahoma"/>
                <w:b/>
                <w:bCs/>
                <w:sz w:val="22"/>
              </w:rPr>
              <w:t>SGD9</w:t>
            </w:r>
          </w:p>
        </w:tc>
      </w:tr>
      <w:tr w:rsidR="00D004FC" w:rsidRPr="00301E42" w:rsidTr="00690A8F">
        <w:trPr>
          <w:cnfStyle w:val="000000010000" w:firstRow="0" w:lastRow="0" w:firstColumn="0" w:lastColumn="0" w:oddVBand="0" w:evenVBand="0" w:oddHBand="0" w:evenHBand="1"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1430" w:type="dxa"/>
            <w:shd w:val="clear" w:color="auto" w:fill="auto"/>
          </w:tcPr>
          <w:p w:rsidR="00D004FC" w:rsidRDefault="00D004FC" w:rsidP="00F07E69">
            <w:pPr>
              <w:rPr>
                <w:rFonts w:ascii="Tahoma" w:hAnsi="Tahoma" w:cs="Tahoma"/>
                <w:sz w:val="22"/>
              </w:rPr>
            </w:pPr>
            <w:r>
              <w:rPr>
                <w:rFonts w:ascii="Tahoma" w:hAnsi="Tahoma" w:cs="Tahoma"/>
                <w:sz w:val="22"/>
              </w:rPr>
              <w:t>Week 11</w:t>
            </w:r>
          </w:p>
          <w:p w:rsidR="00D004FC" w:rsidRPr="00301E42" w:rsidRDefault="00690A8F" w:rsidP="00F07E69">
            <w:pPr>
              <w:rPr>
                <w:rFonts w:ascii="Tahoma" w:hAnsi="Tahoma" w:cs="Tahoma"/>
                <w:sz w:val="22"/>
              </w:rPr>
            </w:pPr>
            <w:r>
              <w:rPr>
                <w:rFonts w:ascii="Tahoma" w:hAnsi="Tahoma" w:cs="Tahoma"/>
                <w:sz w:val="22"/>
              </w:rPr>
              <w:t>10</w:t>
            </w:r>
            <w:r w:rsidR="007018EC">
              <w:rPr>
                <w:rFonts w:ascii="Tahoma" w:hAnsi="Tahoma" w:cs="Tahoma"/>
                <w:sz w:val="22"/>
              </w:rPr>
              <w:t>/</w:t>
            </w:r>
            <w:r>
              <w:rPr>
                <w:rFonts w:ascii="Tahoma" w:hAnsi="Tahoma" w:cs="Tahoma"/>
                <w:sz w:val="22"/>
              </w:rPr>
              <w:t>29</w:t>
            </w:r>
            <w:r w:rsidR="007018EC">
              <w:rPr>
                <w:rFonts w:ascii="Tahoma" w:hAnsi="Tahoma" w:cs="Tahoma"/>
                <w:sz w:val="22"/>
              </w:rPr>
              <w:t>-</w:t>
            </w:r>
            <w:r>
              <w:rPr>
                <w:rFonts w:ascii="Tahoma" w:hAnsi="Tahoma" w:cs="Tahoma"/>
                <w:sz w:val="22"/>
              </w:rPr>
              <w:t>11</w:t>
            </w:r>
            <w:r w:rsidR="007018EC">
              <w:rPr>
                <w:rFonts w:ascii="Tahoma" w:hAnsi="Tahoma" w:cs="Tahoma"/>
                <w:sz w:val="22"/>
              </w:rPr>
              <w:t>/</w:t>
            </w:r>
            <w:r>
              <w:rPr>
                <w:rFonts w:ascii="Tahoma" w:hAnsi="Tahoma" w:cs="Tahoma"/>
                <w:sz w:val="22"/>
              </w:rPr>
              <w:t>3</w:t>
            </w:r>
          </w:p>
        </w:tc>
        <w:tc>
          <w:tcPr>
            <w:tcW w:w="3060" w:type="dxa"/>
            <w:shd w:val="clear" w:color="auto" w:fill="auto"/>
          </w:tcPr>
          <w:p w:rsidR="00D004FC" w:rsidRPr="00301E42" w:rsidRDefault="00F51A3E" w:rsidP="00F07E69">
            <w:pPr>
              <w:cnfStyle w:val="000000010000" w:firstRow="0" w:lastRow="0" w:firstColumn="0" w:lastColumn="0" w:oddVBand="0" w:evenVBand="0" w:oddHBand="0" w:evenHBand="1" w:firstRowFirstColumn="0" w:firstRowLastColumn="0" w:lastRowFirstColumn="0" w:lastRowLastColumn="0"/>
              <w:rPr>
                <w:rFonts w:ascii="Tahoma" w:hAnsi="Tahoma" w:cs="Tahoma"/>
                <w:sz w:val="22"/>
              </w:rPr>
            </w:pPr>
            <w:r>
              <w:rPr>
                <w:rFonts w:ascii="Tahoma" w:hAnsi="Tahoma" w:cs="Tahoma"/>
                <w:sz w:val="22"/>
              </w:rPr>
              <w:t>King Solomon</w:t>
            </w:r>
          </w:p>
        </w:tc>
        <w:tc>
          <w:tcPr>
            <w:cnfStyle w:val="000010000000" w:firstRow="0" w:lastRow="0" w:firstColumn="0" w:lastColumn="0" w:oddVBand="1" w:evenVBand="0" w:oddHBand="0" w:evenHBand="0" w:firstRowFirstColumn="0" w:firstRowLastColumn="0" w:lastRowFirstColumn="0" w:lastRowLastColumn="0"/>
            <w:tcW w:w="3610" w:type="dxa"/>
            <w:shd w:val="clear" w:color="auto" w:fill="auto"/>
          </w:tcPr>
          <w:p w:rsidR="00D004FC" w:rsidRDefault="00D004FC" w:rsidP="00F07E69">
            <w:pPr>
              <w:autoSpaceDE w:val="0"/>
              <w:autoSpaceDN w:val="0"/>
              <w:rPr>
                <w:rFonts w:ascii="Tahoma" w:hAnsi="Tahoma" w:cs="Tahoma"/>
                <w:sz w:val="22"/>
                <w:lang w:bidi="he-IL"/>
              </w:rPr>
            </w:pPr>
            <w:r>
              <w:rPr>
                <w:rFonts w:ascii="Tahoma" w:hAnsi="Tahoma" w:cs="Tahoma"/>
                <w:b/>
                <w:bCs/>
                <w:sz w:val="22"/>
                <w:lang w:bidi="he-IL"/>
              </w:rPr>
              <w:t xml:space="preserve">B: </w:t>
            </w:r>
            <w:r>
              <w:rPr>
                <w:rFonts w:ascii="Tahoma" w:hAnsi="Tahoma" w:cs="Tahoma"/>
                <w:sz w:val="22"/>
                <w:lang w:bidi="he-IL"/>
              </w:rPr>
              <w:t>1 Kings 1-11</w:t>
            </w:r>
            <w:r w:rsidR="00F51A3E">
              <w:rPr>
                <w:rFonts w:ascii="Tahoma" w:hAnsi="Tahoma" w:cs="Tahoma"/>
                <w:sz w:val="22"/>
                <w:lang w:bidi="he-IL"/>
              </w:rPr>
              <w:t>; 1 Chronicles</w:t>
            </w:r>
            <w:r w:rsidR="00956380">
              <w:rPr>
                <w:rFonts w:ascii="Tahoma" w:hAnsi="Tahoma" w:cs="Tahoma"/>
                <w:sz w:val="22"/>
                <w:lang w:bidi="he-IL"/>
              </w:rPr>
              <w:t xml:space="preserve"> 1-29</w:t>
            </w:r>
          </w:p>
          <w:p w:rsidR="00E61E6E" w:rsidRPr="00D004FC" w:rsidRDefault="00E61E6E" w:rsidP="00F07E69">
            <w:pPr>
              <w:autoSpaceDE w:val="0"/>
              <w:autoSpaceDN w:val="0"/>
              <w:rPr>
                <w:rFonts w:ascii="Tahoma" w:hAnsi="Tahoma" w:cs="Tahoma"/>
                <w:sz w:val="22"/>
                <w:lang w:bidi="he-IL"/>
              </w:rPr>
            </w:pPr>
            <w:r>
              <w:rPr>
                <w:rFonts w:ascii="Tahoma" w:hAnsi="Tahoma" w:cs="Tahoma"/>
                <w:b/>
                <w:bCs/>
                <w:sz w:val="22"/>
                <w:lang w:bidi="he-IL"/>
              </w:rPr>
              <w:t>H&amp;W</w:t>
            </w:r>
            <w:r w:rsidRPr="00301E42">
              <w:rPr>
                <w:rFonts w:ascii="Tahoma" w:hAnsi="Tahoma" w:cs="Tahoma"/>
                <w:b/>
                <w:bCs/>
                <w:sz w:val="22"/>
                <w:lang w:bidi="he-IL"/>
              </w:rPr>
              <w:t>:</w:t>
            </w:r>
            <w:r w:rsidRPr="00301E42">
              <w:rPr>
                <w:rFonts w:ascii="Tahoma" w:hAnsi="Tahoma" w:cs="Tahoma"/>
                <w:sz w:val="22"/>
                <w:lang w:bidi="he-IL"/>
              </w:rPr>
              <w:t xml:space="preserve"> pp.</w:t>
            </w:r>
            <w:r>
              <w:rPr>
                <w:rFonts w:ascii="Tahoma" w:hAnsi="Tahoma" w:cs="Tahoma"/>
                <w:sz w:val="22"/>
                <w:lang w:bidi="he-IL"/>
              </w:rPr>
              <w:t xml:space="preserve"> </w:t>
            </w:r>
            <w:r w:rsidR="0069223F">
              <w:rPr>
                <w:rFonts w:ascii="Tahoma" w:hAnsi="Tahoma" w:cs="Tahoma"/>
                <w:sz w:val="22"/>
                <w:lang w:bidi="he-IL"/>
              </w:rPr>
              <w:t>279-288</w:t>
            </w:r>
          </w:p>
        </w:tc>
        <w:tc>
          <w:tcPr>
            <w:tcW w:w="1800" w:type="dxa"/>
          </w:tcPr>
          <w:p w:rsidR="00956380" w:rsidRDefault="00956380" w:rsidP="00F07E69">
            <w:pPr>
              <w:contextualSpacing/>
              <w:cnfStyle w:val="000000010000" w:firstRow="0" w:lastRow="0" w:firstColumn="0" w:lastColumn="0" w:oddVBand="0" w:evenVBand="0" w:oddHBand="0" w:evenHBand="1" w:firstRowFirstColumn="0" w:firstRowLastColumn="0" w:lastRowFirstColumn="0" w:lastRowLastColumn="0"/>
              <w:rPr>
                <w:rFonts w:ascii="Tahoma" w:hAnsi="Tahoma" w:cs="Tahoma"/>
                <w:sz w:val="22"/>
              </w:rPr>
            </w:pPr>
            <w:r>
              <w:rPr>
                <w:rFonts w:ascii="Tahoma" w:hAnsi="Tahoma" w:cs="Tahoma"/>
                <w:b/>
                <w:bCs/>
                <w:sz w:val="22"/>
              </w:rPr>
              <w:t>SGD10</w:t>
            </w:r>
          </w:p>
          <w:p w:rsidR="00D004FC" w:rsidRPr="00E61E6E" w:rsidRDefault="00E61E6E" w:rsidP="00F07E69">
            <w:pPr>
              <w:contextualSpacing/>
              <w:cnfStyle w:val="000000010000" w:firstRow="0" w:lastRow="0" w:firstColumn="0" w:lastColumn="0" w:oddVBand="0" w:evenVBand="0" w:oddHBand="0" w:evenHBand="1" w:firstRowFirstColumn="0" w:firstRowLastColumn="0" w:lastRowFirstColumn="0" w:lastRowLastColumn="0"/>
              <w:rPr>
                <w:rFonts w:ascii="Tahoma" w:hAnsi="Tahoma" w:cs="Tahoma"/>
                <w:sz w:val="22"/>
              </w:rPr>
            </w:pPr>
            <w:r w:rsidRPr="00E61E6E">
              <w:rPr>
                <w:rFonts w:ascii="Tahoma" w:hAnsi="Tahoma" w:cs="Tahoma"/>
                <w:sz w:val="22"/>
              </w:rPr>
              <w:t>Summary</w:t>
            </w:r>
          </w:p>
        </w:tc>
      </w:tr>
    </w:tbl>
    <w:p w:rsidR="00956380" w:rsidRDefault="00956380" w:rsidP="00FD37BB">
      <w:pPr>
        <w:rPr>
          <w:rFonts w:ascii="Tahoma" w:hAnsi="Tahoma" w:cs="Tahoma"/>
          <w:sz w:val="22"/>
          <w:szCs w:val="22"/>
        </w:rPr>
      </w:pPr>
    </w:p>
    <w:p w:rsidR="0069223F" w:rsidRPr="00784A54" w:rsidRDefault="0069223F" w:rsidP="0069223F">
      <w:pPr>
        <w:rPr>
          <w:rFonts w:ascii="Tahoma" w:hAnsi="Tahoma" w:cs="Tahoma"/>
          <w:sz w:val="22"/>
          <w:szCs w:val="22"/>
        </w:rPr>
      </w:pPr>
      <w:r w:rsidRPr="00784A54">
        <w:rPr>
          <w:rFonts w:ascii="Tahoma" w:hAnsi="Tahoma" w:cs="Tahoma"/>
          <w:sz w:val="22"/>
          <w:szCs w:val="22"/>
        </w:rPr>
        <w:t>Because online</w:t>
      </w:r>
      <w:r w:rsidRPr="00784A54">
        <w:rPr>
          <w:rFonts w:ascii="Tahoma" w:hAnsi="Tahoma" w:cs="Tahoma"/>
          <w:spacing w:val="-1"/>
          <w:sz w:val="22"/>
          <w:szCs w:val="22"/>
        </w:rPr>
        <w:t xml:space="preserve"> </w:t>
      </w:r>
      <w:r w:rsidRPr="00784A54">
        <w:rPr>
          <w:rFonts w:ascii="Tahoma" w:hAnsi="Tahoma" w:cs="Tahoma"/>
          <w:sz w:val="22"/>
          <w:szCs w:val="22"/>
        </w:rPr>
        <w:t>le</w:t>
      </w:r>
      <w:r w:rsidRPr="00784A54">
        <w:rPr>
          <w:rFonts w:ascii="Tahoma" w:hAnsi="Tahoma" w:cs="Tahoma"/>
          <w:spacing w:val="-2"/>
          <w:sz w:val="22"/>
          <w:szCs w:val="22"/>
        </w:rPr>
        <w:t>a</w:t>
      </w:r>
      <w:r w:rsidRPr="00784A54">
        <w:rPr>
          <w:rFonts w:ascii="Tahoma" w:hAnsi="Tahoma" w:cs="Tahoma"/>
          <w:sz w:val="22"/>
          <w:szCs w:val="22"/>
        </w:rPr>
        <w:t>rni</w:t>
      </w:r>
      <w:r w:rsidRPr="00784A54">
        <w:rPr>
          <w:rFonts w:ascii="Tahoma" w:hAnsi="Tahoma" w:cs="Tahoma"/>
          <w:spacing w:val="1"/>
          <w:sz w:val="22"/>
          <w:szCs w:val="22"/>
        </w:rPr>
        <w:t>n</w:t>
      </w:r>
      <w:r w:rsidRPr="00784A54">
        <w:rPr>
          <w:rFonts w:ascii="Tahoma" w:hAnsi="Tahoma" w:cs="Tahoma"/>
          <w:sz w:val="22"/>
          <w:szCs w:val="22"/>
        </w:rPr>
        <w:t>g requires significant self-discipline, the</w:t>
      </w:r>
      <w:r w:rsidRPr="00784A54">
        <w:rPr>
          <w:rFonts w:ascii="Tahoma" w:hAnsi="Tahoma" w:cs="Tahoma"/>
          <w:spacing w:val="-2"/>
          <w:sz w:val="22"/>
          <w:szCs w:val="22"/>
        </w:rPr>
        <w:t xml:space="preserve"> </w:t>
      </w:r>
      <w:r w:rsidRPr="00784A54">
        <w:rPr>
          <w:rFonts w:ascii="Tahoma" w:hAnsi="Tahoma" w:cs="Tahoma"/>
          <w:sz w:val="22"/>
          <w:szCs w:val="22"/>
        </w:rPr>
        <w:t>followi</w:t>
      </w:r>
      <w:r w:rsidRPr="00784A54">
        <w:rPr>
          <w:rFonts w:ascii="Tahoma" w:hAnsi="Tahoma" w:cs="Tahoma"/>
          <w:spacing w:val="2"/>
          <w:sz w:val="22"/>
          <w:szCs w:val="22"/>
        </w:rPr>
        <w:t>n</w:t>
      </w:r>
      <w:r w:rsidRPr="00784A54">
        <w:rPr>
          <w:rFonts w:ascii="Tahoma" w:hAnsi="Tahoma" w:cs="Tahoma"/>
          <w:sz w:val="22"/>
          <w:szCs w:val="22"/>
        </w:rPr>
        <w:t>g</w:t>
      </w:r>
      <w:r w:rsidRPr="00784A54">
        <w:rPr>
          <w:rFonts w:ascii="Tahoma" w:hAnsi="Tahoma" w:cs="Tahoma"/>
          <w:spacing w:val="-2"/>
          <w:sz w:val="22"/>
          <w:szCs w:val="22"/>
        </w:rPr>
        <w:t xml:space="preserve"> </w:t>
      </w:r>
      <w:r w:rsidRPr="00784A54">
        <w:rPr>
          <w:rFonts w:ascii="Tahoma" w:hAnsi="Tahoma" w:cs="Tahoma"/>
          <w:sz w:val="22"/>
          <w:szCs w:val="22"/>
        </w:rPr>
        <w:t>is</w:t>
      </w:r>
      <w:r w:rsidRPr="00784A54">
        <w:rPr>
          <w:rFonts w:ascii="Tahoma" w:hAnsi="Tahoma" w:cs="Tahoma"/>
          <w:spacing w:val="2"/>
          <w:sz w:val="22"/>
          <w:szCs w:val="22"/>
        </w:rPr>
        <w:t xml:space="preserve"> a</w:t>
      </w:r>
      <w:r w:rsidRPr="00784A54">
        <w:rPr>
          <w:rFonts w:ascii="Tahoma" w:hAnsi="Tahoma" w:cs="Tahoma"/>
          <w:spacing w:val="-1"/>
          <w:sz w:val="22"/>
          <w:szCs w:val="22"/>
        </w:rPr>
        <w:t xml:space="preserve"> </w:t>
      </w:r>
      <w:r w:rsidRPr="00784A54">
        <w:rPr>
          <w:rFonts w:ascii="Tahoma" w:hAnsi="Tahoma" w:cs="Tahoma"/>
          <w:sz w:val="22"/>
          <w:szCs w:val="22"/>
        </w:rPr>
        <w:t>suggested approach to</w:t>
      </w:r>
      <w:r w:rsidRPr="00784A54">
        <w:rPr>
          <w:rFonts w:ascii="Tahoma" w:hAnsi="Tahoma" w:cs="Tahoma"/>
          <w:spacing w:val="-1"/>
          <w:sz w:val="22"/>
          <w:szCs w:val="22"/>
        </w:rPr>
        <w:t xml:space="preserve"> </w:t>
      </w:r>
      <w:r w:rsidRPr="00784A54">
        <w:rPr>
          <w:rFonts w:ascii="Tahoma" w:hAnsi="Tahoma" w:cs="Tahoma"/>
          <w:sz w:val="22"/>
          <w:szCs w:val="22"/>
        </w:rPr>
        <w:t>a</w:t>
      </w:r>
      <w:r w:rsidRPr="00784A54">
        <w:rPr>
          <w:rFonts w:ascii="Tahoma" w:hAnsi="Tahoma" w:cs="Tahoma"/>
          <w:spacing w:val="-1"/>
          <w:sz w:val="22"/>
          <w:szCs w:val="22"/>
        </w:rPr>
        <w:t xml:space="preserve"> </w:t>
      </w:r>
      <w:r w:rsidRPr="00784A54">
        <w:rPr>
          <w:rFonts w:ascii="Tahoma" w:hAnsi="Tahoma" w:cs="Tahoma"/>
          <w:spacing w:val="5"/>
          <w:sz w:val="22"/>
          <w:szCs w:val="22"/>
        </w:rPr>
        <w:t>t</w:t>
      </w:r>
      <w:r w:rsidRPr="00784A54">
        <w:rPr>
          <w:rFonts w:ascii="Tahoma" w:hAnsi="Tahoma" w:cs="Tahoma"/>
          <w:spacing w:val="-5"/>
          <w:sz w:val="22"/>
          <w:szCs w:val="22"/>
        </w:rPr>
        <w:t>y</w:t>
      </w:r>
      <w:r w:rsidRPr="00784A54">
        <w:rPr>
          <w:rFonts w:ascii="Tahoma" w:hAnsi="Tahoma" w:cs="Tahoma"/>
          <w:sz w:val="22"/>
          <w:szCs w:val="22"/>
        </w:rPr>
        <w:t>pi</w:t>
      </w:r>
      <w:r w:rsidRPr="00784A54">
        <w:rPr>
          <w:rFonts w:ascii="Tahoma" w:hAnsi="Tahoma" w:cs="Tahoma"/>
          <w:spacing w:val="1"/>
          <w:sz w:val="22"/>
          <w:szCs w:val="22"/>
        </w:rPr>
        <w:t>c</w:t>
      </w:r>
      <w:r w:rsidRPr="00784A54">
        <w:rPr>
          <w:rFonts w:ascii="Tahoma" w:hAnsi="Tahoma" w:cs="Tahoma"/>
          <w:spacing w:val="-1"/>
          <w:sz w:val="22"/>
          <w:szCs w:val="22"/>
        </w:rPr>
        <w:t>a</w:t>
      </w:r>
      <w:r w:rsidRPr="00784A54">
        <w:rPr>
          <w:rFonts w:ascii="Tahoma" w:hAnsi="Tahoma" w:cs="Tahoma"/>
          <w:sz w:val="22"/>
          <w:szCs w:val="22"/>
        </w:rPr>
        <w:t>l</w:t>
      </w:r>
      <w:r w:rsidRPr="00784A54">
        <w:rPr>
          <w:rFonts w:ascii="Tahoma" w:hAnsi="Tahoma" w:cs="Tahoma"/>
          <w:spacing w:val="1"/>
          <w:sz w:val="22"/>
          <w:szCs w:val="22"/>
        </w:rPr>
        <w:t xml:space="preserve"> </w:t>
      </w:r>
      <w:r w:rsidRPr="00784A54">
        <w:rPr>
          <w:rFonts w:ascii="Tahoma" w:hAnsi="Tahoma" w:cs="Tahoma"/>
          <w:sz w:val="22"/>
          <w:szCs w:val="22"/>
        </w:rPr>
        <w:t>w</w:t>
      </w:r>
      <w:r w:rsidRPr="00784A54">
        <w:rPr>
          <w:rFonts w:ascii="Tahoma" w:hAnsi="Tahoma" w:cs="Tahoma"/>
          <w:spacing w:val="-2"/>
          <w:sz w:val="22"/>
          <w:szCs w:val="22"/>
        </w:rPr>
        <w:t>e</w:t>
      </w:r>
      <w:r w:rsidRPr="00784A54">
        <w:rPr>
          <w:rFonts w:ascii="Tahoma" w:hAnsi="Tahoma" w:cs="Tahoma"/>
          <w:spacing w:val="1"/>
          <w:sz w:val="22"/>
          <w:szCs w:val="22"/>
        </w:rPr>
        <w:t>e</w:t>
      </w:r>
      <w:r w:rsidRPr="00784A54">
        <w:rPr>
          <w:rFonts w:ascii="Tahoma" w:hAnsi="Tahoma" w:cs="Tahoma"/>
          <w:sz w:val="22"/>
          <w:szCs w:val="22"/>
        </w:rPr>
        <w:t xml:space="preserve">k in Old Testament </w:t>
      </w:r>
      <w:r>
        <w:rPr>
          <w:rFonts w:ascii="Tahoma" w:hAnsi="Tahoma" w:cs="Tahoma"/>
          <w:sz w:val="22"/>
          <w:szCs w:val="22"/>
        </w:rPr>
        <w:t>Foundations I</w:t>
      </w:r>
      <w:r w:rsidRPr="00784A54">
        <w:rPr>
          <w:rFonts w:ascii="Tahoma" w:hAnsi="Tahoma" w:cs="Tahoma"/>
          <w:sz w:val="22"/>
          <w:szCs w:val="22"/>
        </w:rPr>
        <w:t xml:space="preserve">. </w:t>
      </w:r>
      <w:r w:rsidRPr="00784A54">
        <w:rPr>
          <w:rFonts w:ascii="Tahoma" w:hAnsi="Tahoma" w:cs="Tahoma"/>
          <w:spacing w:val="-6"/>
          <w:sz w:val="22"/>
          <w:szCs w:val="22"/>
        </w:rPr>
        <w:t xml:space="preserve">It </w:t>
      </w:r>
      <w:r w:rsidRPr="00784A54">
        <w:rPr>
          <w:rFonts w:ascii="Tahoma" w:hAnsi="Tahoma" w:cs="Tahoma"/>
          <w:sz w:val="22"/>
          <w:szCs w:val="22"/>
        </w:rPr>
        <w:t xml:space="preserve">is </w:t>
      </w:r>
      <w:r w:rsidRPr="00784A54">
        <w:rPr>
          <w:rFonts w:ascii="Tahoma" w:hAnsi="Tahoma" w:cs="Tahoma"/>
          <w:spacing w:val="-1"/>
          <w:sz w:val="22"/>
          <w:szCs w:val="22"/>
        </w:rPr>
        <w:t>c</w:t>
      </w:r>
      <w:r w:rsidRPr="00784A54">
        <w:rPr>
          <w:rFonts w:ascii="Tahoma" w:hAnsi="Tahoma" w:cs="Tahoma"/>
          <w:sz w:val="22"/>
          <w:szCs w:val="22"/>
        </w:rPr>
        <w:t>ritic</w:t>
      </w:r>
      <w:r w:rsidRPr="00784A54">
        <w:rPr>
          <w:rFonts w:ascii="Tahoma" w:hAnsi="Tahoma" w:cs="Tahoma"/>
          <w:spacing w:val="-2"/>
          <w:sz w:val="22"/>
          <w:szCs w:val="22"/>
        </w:rPr>
        <w:t>a</w:t>
      </w:r>
      <w:r w:rsidRPr="00784A54">
        <w:rPr>
          <w:rFonts w:ascii="Tahoma" w:hAnsi="Tahoma" w:cs="Tahoma"/>
          <w:sz w:val="22"/>
          <w:szCs w:val="22"/>
        </w:rPr>
        <w:t>l to stu</w:t>
      </w:r>
      <w:r w:rsidRPr="00784A54">
        <w:rPr>
          <w:rFonts w:ascii="Tahoma" w:hAnsi="Tahoma" w:cs="Tahoma"/>
          <w:spacing w:val="2"/>
          <w:sz w:val="22"/>
          <w:szCs w:val="22"/>
        </w:rPr>
        <w:t>d</w:t>
      </w:r>
      <w:r w:rsidRPr="00784A54">
        <w:rPr>
          <w:rFonts w:ascii="Tahoma" w:hAnsi="Tahoma" w:cs="Tahoma"/>
          <w:sz w:val="22"/>
          <w:szCs w:val="22"/>
        </w:rPr>
        <w:t>y</w:t>
      </w:r>
      <w:r w:rsidRPr="00784A54">
        <w:rPr>
          <w:rFonts w:ascii="Tahoma" w:hAnsi="Tahoma" w:cs="Tahoma"/>
          <w:spacing w:val="-4"/>
          <w:sz w:val="22"/>
          <w:szCs w:val="22"/>
        </w:rPr>
        <w:t xml:space="preserve"> </w:t>
      </w:r>
      <w:r w:rsidRPr="00784A54">
        <w:rPr>
          <w:rFonts w:ascii="Tahoma" w:hAnsi="Tahoma" w:cs="Tahoma"/>
          <w:sz w:val="22"/>
          <w:szCs w:val="22"/>
        </w:rPr>
        <w:t xml:space="preserve">this </w:t>
      </w:r>
      <w:r w:rsidRPr="00784A54">
        <w:rPr>
          <w:rFonts w:ascii="Tahoma" w:hAnsi="Tahoma" w:cs="Tahoma"/>
          <w:spacing w:val="2"/>
          <w:sz w:val="22"/>
          <w:szCs w:val="22"/>
        </w:rPr>
        <w:t>s</w:t>
      </w:r>
      <w:r w:rsidRPr="00784A54">
        <w:rPr>
          <w:rFonts w:ascii="Tahoma" w:hAnsi="Tahoma" w:cs="Tahoma"/>
          <w:spacing w:val="-3"/>
          <w:sz w:val="22"/>
          <w:szCs w:val="22"/>
        </w:rPr>
        <w:t>y</w:t>
      </w:r>
      <w:r w:rsidRPr="00784A54">
        <w:rPr>
          <w:rFonts w:ascii="Tahoma" w:hAnsi="Tahoma" w:cs="Tahoma"/>
          <w:sz w:val="22"/>
          <w:szCs w:val="22"/>
        </w:rPr>
        <w:t>ll</w:t>
      </w:r>
      <w:r w:rsidRPr="00784A54">
        <w:rPr>
          <w:rFonts w:ascii="Tahoma" w:hAnsi="Tahoma" w:cs="Tahoma"/>
          <w:spacing w:val="-1"/>
          <w:sz w:val="22"/>
          <w:szCs w:val="22"/>
        </w:rPr>
        <w:t>a</w:t>
      </w:r>
      <w:r w:rsidRPr="00784A54">
        <w:rPr>
          <w:rFonts w:ascii="Tahoma" w:hAnsi="Tahoma" w:cs="Tahoma"/>
          <w:sz w:val="22"/>
          <w:szCs w:val="22"/>
        </w:rPr>
        <w:t xml:space="preserve">bus </w:t>
      </w:r>
      <w:r w:rsidRPr="00784A54">
        <w:rPr>
          <w:rFonts w:ascii="Tahoma" w:hAnsi="Tahoma" w:cs="Tahoma"/>
          <w:spacing w:val="-1"/>
          <w:sz w:val="22"/>
          <w:szCs w:val="22"/>
        </w:rPr>
        <w:t>ca</w:t>
      </w:r>
      <w:r w:rsidRPr="00784A54">
        <w:rPr>
          <w:rFonts w:ascii="Tahoma" w:hAnsi="Tahoma" w:cs="Tahoma"/>
          <w:sz w:val="22"/>
          <w:szCs w:val="22"/>
        </w:rPr>
        <w:t>reful</w:t>
      </w:r>
      <w:r w:rsidRPr="00784A54">
        <w:rPr>
          <w:rFonts w:ascii="Tahoma" w:hAnsi="Tahoma" w:cs="Tahoma"/>
          <w:spacing w:val="2"/>
          <w:sz w:val="22"/>
          <w:szCs w:val="22"/>
        </w:rPr>
        <w:t>l</w:t>
      </w:r>
      <w:r w:rsidRPr="00784A54">
        <w:rPr>
          <w:rFonts w:ascii="Tahoma" w:hAnsi="Tahoma" w:cs="Tahoma"/>
          <w:sz w:val="22"/>
          <w:szCs w:val="22"/>
        </w:rPr>
        <w:t>y</w:t>
      </w:r>
      <w:r w:rsidRPr="00784A54">
        <w:rPr>
          <w:rFonts w:ascii="Tahoma" w:hAnsi="Tahoma" w:cs="Tahoma"/>
          <w:spacing w:val="-2"/>
          <w:sz w:val="22"/>
          <w:szCs w:val="22"/>
        </w:rPr>
        <w:t xml:space="preserve"> </w:t>
      </w:r>
      <w:r w:rsidRPr="00784A54">
        <w:rPr>
          <w:rFonts w:ascii="Tahoma" w:hAnsi="Tahoma" w:cs="Tahoma"/>
          <w:spacing w:val="-1"/>
          <w:sz w:val="22"/>
          <w:szCs w:val="22"/>
        </w:rPr>
        <w:t>a</w:t>
      </w:r>
      <w:r w:rsidRPr="00784A54">
        <w:rPr>
          <w:rFonts w:ascii="Tahoma" w:hAnsi="Tahoma" w:cs="Tahoma"/>
          <w:sz w:val="22"/>
          <w:szCs w:val="22"/>
        </w:rPr>
        <w:t>nd be</w:t>
      </w:r>
      <w:r w:rsidRPr="00784A54">
        <w:rPr>
          <w:rFonts w:ascii="Tahoma" w:hAnsi="Tahoma" w:cs="Tahoma"/>
          <w:spacing w:val="-1"/>
          <w:sz w:val="22"/>
          <w:szCs w:val="22"/>
        </w:rPr>
        <w:t xml:space="preserve"> </w:t>
      </w:r>
      <w:r w:rsidRPr="00784A54">
        <w:rPr>
          <w:rFonts w:ascii="Tahoma" w:hAnsi="Tahoma" w:cs="Tahoma"/>
          <w:sz w:val="22"/>
          <w:szCs w:val="22"/>
        </w:rPr>
        <w:t>s</w:t>
      </w:r>
      <w:r w:rsidRPr="00784A54">
        <w:rPr>
          <w:rFonts w:ascii="Tahoma" w:hAnsi="Tahoma" w:cs="Tahoma"/>
          <w:spacing w:val="2"/>
          <w:sz w:val="22"/>
          <w:szCs w:val="22"/>
        </w:rPr>
        <w:t>u</w:t>
      </w:r>
      <w:r w:rsidRPr="00784A54">
        <w:rPr>
          <w:rFonts w:ascii="Tahoma" w:hAnsi="Tahoma" w:cs="Tahoma"/>
          <w:sz w:val="22"/>
          <w:szCs w:val="22"/>
        </w:rPr>
        <w:t>re</w:t>
      </w:r>
      <w:r w:rsidRPr="00784A54">
        <w:rPr>
          <w:rFonts w:ascii="Tahoma" w:hAnsi="Tahoma" w:cs="Tahoma"/>
          <w:spacing w:val="-2"/>
          <w:sz w:val="22"/>
          <w:szCs w:val="22"/>
        </w:rPr>
        <w:t xml:space="preserve"> </w:t>
      </w:r>
      <w:r w:rsidRPr="00784A54">
        <w:rPr>
          <w:rFonts w:ascii="Tahoma" w:hAnsi="Tahoma" w:cs="Tahoma"/>
          <w:sz w:val="22"/>
          <w:szCs w:val="22"/>
        </w:rPr>
        <w:t>that</w:t>
      </w:r>
      <w:r w:rsidRPr="00784A54">
        <w:rPr>
          <w:rFonts w:ascii="Tahoma" w:hAnsi="Tahoma" w:cs="Tahoma"/>
          <w:spacing w:val="4"/>
          <w:sz w:val="22"/>
          <w:szCs w:val="22"/>
        </w:rPr>
        <w:t xml:space="preserve"> </w:t>
      </w:r>
      <w:r w:rsidRPr="00784A54">
        <w:rPr>
          <w:rFonts w:ascii="Tahoma" w:hAnsi="Tahoma" w:cs="Tahoma"/>
          <w:spacing w:val="-5"/>
          <w:sz w:val="22"/>
          <w:szCs w:val="22"/>
        </w:rPr>
        <w:t>y</w:t>
      </w:r>
      <w:r w:rsidRPr="00784A54">
        <w:rPr>
          <w:rFonts w:ascii="Tahoma" w:hAnsi="Tahoma" w:cs="Tahoma"/>
          <w:sz w:val="22"/>
          <w:szCs w:val="22"/>
        </w:rPr>
        <w:t>ou und</w:t>
      </w:r>
      <w:r w:rsidRPr="00784A54">
        <w:rPr>
          <w:rFonts w:ascii="Tahoma" w:hAnsi="Tahoma" w:cs="Tahoma"/>
          <w:spacing w:val="-1"/>
          <w:sz w:val="22"/>
          <w:szCs w:val="22"/>
        </w:rPr>
        <w:t>e</w:t>
      </w:r>
      <w:r w:rsidRPr="00784A54">
        <w:rPr>
          <w:rFonts w:ascii="Tahoma" w:hAnsi="Tahoma" w:cs="Tahoma"/>
          <w:sz w:val="22"/>
          <w:szCs w:val="22"/>
        </w:rPr>
        <w:t>rst</w:t>
      </w:r>
      <w:r w:rsidRPr="00784A54">
        <w:rPr>
          <w:rFonts w:ascii="Tahoma" w:hAnsi="Tahoma" w:cs="Tahoma"/>
          <w:spacing w:val="-1"/>
          <w:sz w:val="22"/>
          <w:szCs w:val="22"/>
        </w:rPr>
        <w:t>a</w:t>
      </w:r>
      <w:r w:rsidRPr="00784A54">
        <w:rPr>
          <w:rFonts w:ascii="Tahoma" w:hAnsi="Tahoma" w:cs="Tahoma"/>
          <w:sz w:val="22"/>
          <w:szCs w:val="22"/>
        </w:rPr>
        <w:t>nd t</w:t>
      </w:r>
      <w:r w:rsidRPr="00784A54">
        <w:rPr>
          <w:rFonts w:ascii="Tahoma" w:hAnsi="Tahoma" w:cs="Tahoma"/>
          <w:spacing w:val="2"/>
          <w:sz w:val="22"/>
          <w:szCs w:val="22"/>
        </w:rPr>
        <w:t>h</w:t>
      </w:r>
      <w:r w:rsidRPr="00784A54">
        <w:rPr>
          <w:rFonts w:ascii="Tahoma" w:hAnsi="Tahoma" w:cs="Tahoma"/>
          <w:sz w:val="22"/>
          <w:szCs w:val="22"/>
        </w:rPr>
        <w:t>e r</w:t>
      </w:r>
      <w:r w:rsidRPr="00784A54">
        <w:rPr>
          <w:rFonts w:ascii="Tahoma" w:hAnsi="Tahoma" w:cs="Tahoma"/>
          <w:spacing w:val="-2"/>
          <w:sz w:val="22"/>
          <w:szCs w:val="22"/>
        </w:rPr>
        <w:t>e</w:t>
      </w:r>
      <w:r w:rsidRPr="00784A54">
        <w:rPr>
          <w:rFonts w:ascii="Tahoma" w:hAnsi="Tahoma" w:cs="Tahoma"/>
          <w:sz w:val="22"/>
          <w:szCs w:val="22"/>
        </w:rPr>
        <w:t>quir</w:t>
      </w:r>
      <w:r w:rsidRPr="00784A54">
        <w:rPr>
          <w:rFonts w:ascii="Tahoma" w:hAnsi="Tahoma" w:cs="Tahoma"/>
          <w:spacing w:val="-2"/>
          <w:sz w:val="22"/>
          <w:szCs w:val="22"/>
        </w:rPr>
        <w:t>e</w:t>
      </w:r>
      <w:r w:rsidRPr="00784A54">
        <w:rPr>
          <w:rFonts w:ascii="Tahoma" w:hAnsi="Tahoma" w:cs="Tahoma"/>
          <w:sz w:val="22"/>
          <w:szCs w:val="22"/>
        </w:rPr>
        <w:t xml:space="preserve">ments </w:t>
      </w:r>
      <w:r w:rsidRPr="00784A54">
        <w:rPr>
          <w:rFonts w:ascii="Tahoma" w:hAnsi="Tahoma" w:cs="Tahoma"/>
          <w:spacing w:val="-1"/>
          <w:sz w:val="22"/>
          <w:szCs w:val="22"/>
        </w:rPr>
        <w:t>a</w:t>
      </w:r>
      <w:r w:rsidRPr="00784A54">
        <w:rPr>
          <w:rFonts w:ascii="Tahoma" w:hAnsi="Tahoma" w:cs="Tahoma"/>
          <w:sz w:val="22"/>
          <w:szCs w:val="22"/>
        </w:rPr>
        <w:t>nd</w:t>
      </w:r>
      <w:r w:rsidRPr="00784A54">
        <w:rPr>
          <w:rFonts w:ascii="Tahoma" w:hAnsi="Tahoma" w:cs="Tahoma"/>
          <w:spacing w:val="3"/>
          <w:sz w:val="22"/>
          <w:szCs w:val="22"/>
        </w:rPr>
        <w:t xml:space="preserve"> </w:t>
      </w:r>
      <w:r w:rsidRPr="00784A54">
        <w:rPr>
          <w:rFonts w:ascii="Tahoma" w:hAnsi="Tahoma" w:cs="Tahoma"/>
          <w:sz w:val="22"/>
          <w:szCs w:val="22"/>
        </w:rPr>
        <w:t>f</w:t>
      </w:r>
      <w:r w:rsidRPr="00784A54">
        <w:rPr>
          <w:rFonts w:ascii="Tahoma" w:hAnsi="Tahoma" w:cs="Tahoma"/>
          <w:spacing w:val="1"/>
          <w:sz w:val="22"/>
          <w:szCs w:val="22"/>
        </w:rPr>
        <w:t>i</w:t>
      </w:r>
      <w:r w:rsidRPr="00784A54">
        <w:rPr>
          <w:rFonts w:ascii="Tahoma" w:hAnsi="Tahoma" w:cs="Tahoma"/>
          <w:spacing w:val="-3"/>
          <w:sz w:val="22"/>
          <w:szCs w:val="22"/>
        </w:rPr>
        <w:t>g</w:t>
      </w:r>
      <w:r w:rsidRPr="00784A54">
        <w:rPr>
          <w:rFonts w:ascii="Tahoma" w:hAnsi="Tahoma" w:cs="Tahoma"/>
          <w:sz w:val="22"/>
          <w:szCs w:val="22"/>
        </w:rPr>
        <w:t>u</w:t>
      </w:r>
      <w:r w:rsidRPr="00784A54">
        <w:rPr>
          <w:rFonts w:ascii="Tahoma" w:hAnsi="Tahoma" w:cs="Tahoma"/>
          <w:spacing w:val="-1"/>
          <w:sz w:val="22"/>
          <w:szCs w:val="22"/>
        </w:rPr>
        <w:t>r</w:t>
      </w:r>
      <w:r w:rsidRPr="00784A54">
        <w:rPr>
          <w:rFonts w:ascii="Tahoma" w:hAnsi="Tahoma" w:cs="Tahoma"/>
          <w:sz w:val="22"/>
          <w:szCs w:val="22"/>
        </w:rPr>
        <w:t>e</w:t>
      </w:r>
      <w:r w:rsidRPr="00784A54">
        <w:rPr>
          <w:rFonts w:ascii="Tahoma" w:hAnsi="Tahoma" w:cs="Tahoma"/>
          <w:spacing w:val="1"/>
          <w:sz w:val="22"/>
          <w:szCs w:val="22"/>
        </w:rPr>
        <w:t xml:space="preserve"> </w:t>
      </w:r>
      <w:r w:rsidRPr="00784A54">
        <w:rPr>
          <w:rFonts w:ascii="Tahoma" w:hAnsi="Tahoma" w:cs="Tahoma"/>
          <w:sz w:val="22"/>
          <w:szCs w:val="22"/>
        </w:rPr>
        <w:t>out how</w:t>
      </w:r>
      <w:r w:rsidRPr="00784A54">
        <w:rPr>
          <w:rFonts w:ascii="Tahoma" w:hAnsi="Tahoma" w:cs="Tahoma"/>
          <w:spacing w:val="1"/>
          <w:sz w:val="22"/>
          <w:szCs w:val="22"/>
        </w:rPr>
        <w:t xml:space="preserve"> </w:t>
      </w:r>
      <w:r w:rsidRPr="00784A54">
        <w:rPr>
          <w:rFonts w:ascii="Tahoma" w:hAnsi="Tahoma" w:cs="Tahoma"/>
          <w:spacing w:val="-5"/>
          <w:sz w:val="22"/>
          <w:szCs w:val="22"/>
        </w:rPr>
        <w:t>y</w:t>
      </w:r>
      <w:r w:rsidRPr="00784A54">
        <w:rPr>
          <w:rFonts w:ascii="Tahoma" w:hAnsi="Tahoma" w:cs="Tahoma"/>
          <w:sz w:val="22"/>
          <w:szCs w:val="22"/>
        </w:rPr>
        <w:t>ou will</w:t>
      </w:r>
      <w:r w:rsidRPr="00784A54">
        <w:rPr>
          <w:rFonts w:ascii="Tahoma" w:hAnsi="Tahoma" w:cs="Tahoma"/>
          <w:spacing w:val="1"/>
          <w:sz w:val="22"/>
          <w:szCs w:val="22"/>
        </w:rPr>
        <w:t xml:space="preserve"> </w:t>
      </w:r>
      <w:r w:rsidRPr="00784A54">
        <w:rPr>
          <w:rFonts w:ascii="Tahoma" w:hAnsi="Tahoma" w:cs="Tahoma"/>
          <w:sz w:val="22"/>
          <w:szCs w:val="22"/>
        </w:rPr>
        <w:t>fit them into</w:t>
      </w:r>
      <w:r w:rsidRPr="00784A54">
        <w:rPr>
          <w:rFonts w:ascii="Tahoma" w:hAnsi="Tahoma" w:cs="Tahoma"/>
          <w:spacing w:val="2"/>
          <w:sz w:val="22"/>
          <w:szCs w:val="22"/>
        </w:rPr>
        <w:t xml:space="preserve"> </w:t>
      </w:r>
      <w:r w:rsidRPr="00784A54">
        <w:rPr>
          <w:rFonts w:ascii="Tahoma" w:hAnsi="Tahoma" w:cs="Tahoma"/>
          <w:spacing w:val="-5"/>
          <w:sz w:val="22"/>
          <w:szCs w:val="22"/>
        </w:rPr>
        <w:t>y</w:t>
      </w:r>
      <w:r w:rsidRPr="00784A54">
        <w:rPr>
          <w:rFonts w:ascii="Tahoma" w:hAnsi="Tahoma" w:cs="Tahoma"/>
          <w:sz w:val="22"/>
          <w:szCs w:val="22"/>
        </w:rPr>
        <w:t>our</w:t>
      </w:r>
      <w:r w:rsidRPr="00784A54">
        <w:rPr>
          <w:rFonts w:ascii="Tahoma" w:hAnsi="Tahoma" w:cs="Tahoma"/>
          <w:spacing w:val="-1"/>
          <w:sz w:val="22"/>
          <w:szCs w:val="22"/>
        </w:rPr>
        <w:t xml:space="preserve"> </w:t>
      </w:r>
      <w:r w:rsidRPr="00784A54">
        <w:rPr>
          <w:rFonts w:ascii="Tahoma" w:hAnsi="Tahoma" w:cs="Tahoma"/>
          <w:sz w:val="22"/>
          <w:szCs w:val="22"/>
        </w:rPr>
        <w:t>s</w:t>
      </w:r>
      <w:r w:rsidRPr="00784A54">
        <w:rPr>
          <w:rFonts w:ascii="Tahoma" w:hAnsi="Tahoma" w:cs="Tahoma"/>
          <w:spacing w:val="-1"/>
          <w:sz w:val="22"/>
          <w:szCs w:val="22"/>
        </w:rPr>
        <w:t>c</w:t>
      </w:r>
      <w:r w:rsidRPr="00784A54">
        <w:rPr>
          <w:rFonts w:ascii="Tahoma" w:hAnsi="Tahoma" w:cs="Tahoma"/>
          <w:spacing w:val="2"/>
          <w:sz w:val="22"/>
          <w:szCs w:val="22"/>
        </w:rPr>
        <w:t>h</w:t>
      </w:r>
      <w:r w:rsidRPr="00784A54">
        <w:rPr>
          <w:rFonts w:ascii="Tahoma" w:hAnsi="Tahoma" w:cs="Tahoma"/>
          <w:spacing w:val="-1"/>
          <w:sz w:val="22"/>
          <w:szCs w:val="22"/>
        </w:rPr>
        <w:t>e</w:t>
      </w:r>
      <w:r w:rsidRPr="00784A54">
        <w:rPr>
          <w:rFonts w:ascii="Tahoma" w:hAnsi="Tahoma" w:cs="Tahoma"/>
          <w:sz w:val="22"/>
          <w:szCs w:val="22"/>
        </w:rPr>
        <w:t>dule. The</w:t>
      </w:r>
      <w:r w:rsidRPr="00784A54">
        <w:rPr>
          <w:rFonts w:ascii="Tahoma" w:hAnsi="Tahoma" w:cs="Tahoma"/>
          <w:spacing w:val="1"/>
          <w:sz w:val="22"/>
          <w:szCs w:val="22"/>
        </w:rPr>
        <w:t xml:space="preserve"> </w:t>
      </w:r>
      <w:r w:rsidRPr="00784A54">
        <w:rPr>
          <w:rFonts w:ascii="Tahoma" w:hAnsi="Tahoma" w:cs="Tahoma"/>
          <w:sz w:val="22"/>
          <w:szCs w:val="22"/>
        </w:rPr>
        <w:t>v</w:t>
      </w:r>
      <w:r w:rsidRPr="00784A54">
        <w:rPr>
          <w:rFonts w:ascii="Tahoma" w:hAnsi="Tahoma" w:cs="Tahoma"/>
          <w:spacing w:val="-1"/>
          <w:sz w:val="22"/>
          <w:szCs w:val="22"/>
        </w:rPr>
        <w:t>a</w:t>
      </w:r>
      <w:r w:rsidRPr="00784A54">
        <w:rPr>
          <w:rFonts w:ascii="Tahoma" w:hAnsi="Tahoma" w:cs="Tahoma"/>
          <w:sz w:val="22"/>
          <w:szCs w:val="22"/>
        </w:rPr>
        <w:t xml:space="preserve">rious </w:t>
      </w:r>
      <w:r w:rsidRPr="00784A54">
        <w:rPr>
          <w:rFonts w:ascii="Tahoma" w:hAnsi="Tahoma" w:cs="Tahoma"/>
          <w:spacing w:val="-1"/>
          <w:sz w:val="22"/>
          <w:szCs w:val="22"/>
        </w:rPr>
        <w:t>c</w:t>
      </w:r>
      <w:r w:rsidRPr="00784A54">
        <w:rPr>
          <w:rFonts w:ascii="Tahoma" w:hAnsi="Tahoma" w:cs="Tahoma"/>
          <w:sz w:val="22"/>
          <w:szCs w:val="22"/>
        </w:rPr>
        <w:t xml:space="preserve">omponents </w:t>
      </w:r>
      <w:r w:rsidRPr="00784A54">
        <w:rPr>
          <w:rFonts w:ascii="Tahoma" w:hAnsi="Tahoma" w:cs="Tahoma"/>
          <w:spacing w:val="-1"/>
          <w:sz w:val="22"/>
          <w:szCs w:val="22"/>
        </w:rPr>
        <w:t>a</w:t>
      </w:r>
      <w:r w:rsidRPr="00784A54">
        <w:rPr>
          <w:rFonts w:ascii="Tahoma" w:hAnsi="Tahoma" w:cs="Tahoma"/>
          <w:sz w:val="22"/>
          <w:szCs w:val="22"/>
        </w:rPr>
        <w:t xml:space="preserve">re </w:t>
      </w:r>
      <w:r w:rsidRPr="00784A54">
        <w:rPr>
          <w:rFonts w:ascii="Tahoma" w:hAnsi="Tahoma" w:cs="Tahoma"/>
          <w:spacing w:val="-1"/>
          <w:sz w:val="22"/>
          <w:szCs w:val="22"/>
        </w:rPr>
        <w:t>e</w:t>
      </w:r>
      <w:r w:rsidRPr="00784A54">
        <w:rPr>
          <w:rFonts w:ascii="Tahoma" w:hAnsi="Tahoma" w:cs="Tahoma"/>
          <w:spacing w:val="2"/>
          <w:sz w:val="22"/>
          <w:szCs w:val="22"/>
        </w:rPr>
        <w:t>x</w:t>
      </w:r>
      <w:r w:rsidRPr="00784A54">
        <w:rPr>
          <w:rFonts w:ascii="Tahoma" w:hAnsi="Tahoma" w:cs="Tahoma"/>
          <w:sz w:val="22"/>
          <w:szCs w:val="22"/>
        </w:rPr>
        <w:t>plain</w:t>
      </w:r>
      <w:r w:rsidRPr="00784A54">
        <w:rPr>
          <w:rFonts w:ascii="Tahoma" w:hAnsi="Tahoma" w:cs="Tahoma"/>
          <w:spacing w:val="-1"/>
          <w:sz w:val="22"/>
          <w:szCs w:val="22"/>
        </w:rPr>
        <w:t>e</w:t>
      </w:r>
      <w:r w:rsidRPr="00784A54">
        <w:rPr>
          <w:rFonts w:ascii="Tahoma" w:hAnsi="Tahoma" w:cs="Tahoma"/>
          <w:sz w:val="22"/>
          <w:szCs w:val="22"/>
        </w:rPr>
        <w:t>d b</w:t>
      </w:r>
      <w:r w:rsidRPr="00784A54">
        <w:rPr>
          <w:rFonts w:ascii="Tahoma" w:hAnsi="Tahoma" w:cs="Tahoma"/>
          <w:spacing w:val="-1"/>
          <w:sz w:val="22"/>
          <w:szCs w:val="22"/>
        </w:rPr>
        <w:t>e</w:t>
      </w:r>
      <w:r w:rsidRPr="00784A54">
        <w:rPr>
          <w:rFonts w:ascii="Tahoma" w:hAnsi="Tahoma" w:cs="Tahoma"/>
          <w:sz w:val="22"/>
          <w:szCs w:val="22"/>
        </w:rPr>
        <w:t>low.</w:t>
      </w:r>
    </w:p>
    <w:p w:rsidR="0069223F" w:rsidRPr="00784A54" w:rsidRDefault="0069223F" w:rsidP="0069223F">
      <w:pPr>
        <w:rPr>
          <w:rFonts w:ascii="Tahoma" w:hAnsi="Tahoma" w:cs="Tahoma"/>
          <w:sz w:val="22"/>
          <w:szCs w:val="22"/>
        </w:rPr>
      </w:pPr>
    </w:p>
    <w:tbl>
      <w:tblPr>
        <w:tblStyle w:val="LightGrid-Accent11"/>
        <w:tblW w:w="4662" w:type="pct"/>
        <w:jc w:val="center"/>
        <w:tblLook w:val="04A0" w:firstRow="1" w:lastRow="0" w:firstColumn="1" w:lastColumn="0" w:noHBand="0" w:noVBand="1"/>
      </w:tblPr>
      <w:tblGrid>
        <w:gridCol w:w="2119"/>
        <w:gridCol w:w="7529"/>
      </w:tblGrid>
      <w:tr w:rsidR="0069223F" w:rsidRPr="00784A54" w:rsidTr="0089133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pct"/>
          </w:tcPr>
          <w:p w:rsidR="0069223F" w:rsidRPr="00784A54" w:rsidRDefault="0069223F" w:rsidP="00891338">
            <w:pPr>
              <w:rPr>
                <w:rFonts w:ascii="Tahoma" w:hAnsi="Tahoma" w:cs="Tahoma"/>
                <w:sz w:val="22"/>
              </w:rPr>
            </w:pPr>
            <w:r w:rsidRPr="00784A54">
              <w:rPr>
                <w:rFonts w:ascii="Tahoma" w:hAnsi="Tahoma" w:cs="Tahoma"/>
                <w:sz w:val="22"/>
              </w:rPr>
              <w:t>Day</w:t>
            </w:r>
          </w:p>
        </w:tc>
        <w:tc>
          <w:tcPr>
            <w:tcW w:w="3902" w:type="pct"/>
          </w:tcPr>
          <w:p w:rsidR="0069223F" w:rsidRPr="00784A54" w:rsidRDefault="0069223F" w:rsidP="00891338">
            <w:pPr>
              <w:cnfStyle w:val="100000000000" w:firstRow="1" w:lastRow="0" w:firstColumn="0" w:lastColumn="0" w:oddVBand="0" w:evenVBand="0" w:oddHBand="0" w:evenHBand="0" w:firstRowFirstColumn="0" w:firstRowLastColumn="0" w:lastRowFirstColumn="0" w:lastRowLastColumn="0"/>
              <w:rPr>
                <w:rFonts w:ascii="Tahoma" w:hAnsi="Tahoma" w:cs="Tahoma"/>
                <w:sz w:val="22"/>
              </w:rPr>
            </w:pPr>
            <w:r w:rsidRPr="00784A54">
              <w:rPr>
                <w:rFonts w:ascii="Tahoma" w:hAnsi="Tahoma" w:cs="Tahoma"/>
                <w:sz w:val="22"/>
              </w:rPr>
              <w:t>Activity</w:t>
            </w:r>
          </w:p>
        </w:tc>
      </w:tr>
      <w:tr w:rsidR="0069223F" w:rsidRPr="00784A54" w:rsidTr="00891338">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098" w:type="pct"/>
          </w:tcPr>
          <w:p w:rsidR="0069223F" w:rsidRPr="00784A54" w:rsidRDefault="0069223F" w:rsidP="00891338">
            <w:pPr>
              <w:pStyle w:val="TableParagraph"/>
              <w:rPr>
                <w:rFonts w:ascii="Tahoma" w:hAnsi="Tahoma" w:cs="Tahoma"/>
                <w:b w:val="0"/>
              </w:rPr>
            </w:pPr>
            <w:r w:rsidRPr="00784A54">
              <w:rPr>
                <w:rFonts w:ascii="Tahoma" w:hAnsi="Tahoma" w:cs="Tahoma"/>
                <w:b w:val="0"/>
              </w:rPr>
              <w:t>Monday-Tuesday</w:t>
            </w:r>
          </w:p>
        </w:tc>
        <w:tc>
          <w:tcPr>
            <w:tcW w:w="3902" w:type="pct"/>
          </w:tcPr>
          <w:p w:rsidR="0069223F" w:rsidRPr="00784A54" w:rsidRDefault="0069223F" w:rsidP="00891338">
            <w:pPr>
              <w:cnfStyle w:val="000000100000" w:firstRow="0" w:lastRow="0" w:firstColumn="0" w:lastColumn="0" w:oddVBand="0" w:evenVBand="0" w:oddHBand="1" w:evenHBand="0" w:firstRowFirstColumn="0" w:firstRowLastColumn="0" w:lastRowFirstColumn="0" w:lastRowLastColumn="0"/>
              <w:rPr>
                <w:rFonts w:ascii="Tahoma" w:hAnsi="Tahoma" w:cs="Tahoma"/>
                <w:sz w:val="22"/>
              </w:rPr>
            </w:pPr>
            <w:r w:rsidRPr="00784A54">
              <w:rPr>
                <w:rFonts w:ascii="Tahoma" w:hAnsi="Tahoma" w:cs="Tahoma"/>
                <w:sz w:val="22"/>
              </w:rPr>
              <w:t>Compl</w:t>
            </w:r>
            <w:r w:rsidRPr="00784A54">
              <w:rPr>
                <w:rFonts w:ascii="Tahoma" w:hAnsi="Tahoma" w:cs="Tahoma"/>
                <w:spacing w:val="-1"/>
                <w:sz w:val="22"/>
              </w:rPr>
              <w:t>e</w:t>
            </w:r>
            <w:r w:rsidRPr="00784A54">
              <w:rPr>
                <w:rFonts w:ascii="Tahoma" w:hAnsi="Tahoma" w:cs="Tahoma"/>
                <w:sz w:val="22"/>
              </w:rPr>
              <w:t>te r</w:t>
            </w:r>
            <w:r w:rsidRPr="00784A54">
              <w:rPr>
                <w:rFonts w:ascii="Tahoma" w:hAnsi="Tahoma" w:cs="Tahoma"/>
                <w:spacing w:val="-2"/>
                <w:sz w:val="22"/>
              </w:rPr>
              <w:t>e</w:t>
            </w:r>
            <w:r w:rsidRPr="00784A54">
              <w:rPr>
                <w:rFonts w:ascii="Tahoma" w:hAnsi="Tahoma" w:cs="Tahoma"/>
                <w:spacing w:val="-1"/>
                <w:sz w:val="22"/>
              </w:rPr>
              <w:t>a</w:t>
            </w:r>
            <w:r w:rsidRPr="00784A54">
              <w:rPr>
                <w:rFonts w:ascii="Tahoma" w:hAnsi="Tahoma" w:cs="Tahoma"/>
                <w:sz w:val="22"/>
              </w:rPr>
              <w:t>di</w:t>
            </w:r>
            <w:r w:rsidRPr="00784A54">
              <w:rPr>
                <w:rFonts w:ascii="Tahoma" w:hAnsi="Tahoma" w:cs="Tahoma"/>
                <w:spacing w:val="2"/>
                <w:sz w:val="22"/>
              </w:rPr>
              <w:t>n</w:t>
            </w:r>
            <w:r w:rsidRPr="00784A54">
              <w:rPr>
                <w:rFonts w:ascii="Tahoma" w:hAnsi="Tahoma" w:cs="Tahoma"/>
                <w:sz w:val="22"/>
              </w:rPr>
              <w:t>g</w:t>
            </w:r>
            <w:r w:rsidRPr="00784A54">
              <w:rPr>
                <w:rFonts w:ascii="Tahoma" w:hAnsi="Tahoma" w:cs="Tahoma"/>
                <w:spacing w:val="-3"/>
                <w:sz w:val="22"/>
              </w:rPr>
              <w:t xml:space="preserve"> </w:t>
            </w:r>
            <w:r w:rsidRPr="00784A54">
              <w:rPr>
                <w:rFonts w:ascii="Tahoma" w:hAnsi="Tahoma" w:cs="Tahoma"/>
                <w:spacing w:val="-1"/>
                <w:sz w:val="22"/>
              </w:rPr>
              <w:t>a</w:t>
            </w:r>
            <w:r w:rsidRPr="00784A54">
              <w:rPr>
                <w:rFonts w:ascii="Tahoma" w:hAnsi="Tahoma" w:cs="Tahoma"/>
                <w:sz w:val="22"/>
              </w:rPr>
              <w:t>ss</w:t>
            </w:r>
            <w:r w:rsidRPr="00784A54">
              <w:rPr>
                <w:rFonts w:ascii="Tahoma" w:hAnsi="Tahoma" w:cs="Tahoma"/>
                <w:spacing w:val="3"/>
                <w:sz w:val="22"/>
              </w:rPr>
              <w:t>i</w:t>
            </w:r>
            <w:r w:rsidRPr="00784A54">
              <w:rPr>
                <w:rFonts w:ascii="Tahoma" w:hAnsi="Tahoma" w:cs="Tahoma"/>
                <w:spacing w:val="-3"/>
                <w:sz w:val="22"/>
              </w:rPr>
              <w:t>g</w:t>
            </w:r>
            <w:r w:rsidRPr="00784A54">
              <w:rPr>
                <w:rFonts w:ascii="Tahoma" w:hAnsi="Tahoma" w:cs="Tahoma"/>
                <w:spacing w:val="2"/>
                <w:sz w:val="22"/>
              </w:rPr>
              <w:t>n</w:t>
            </w:r>
            <w:r w:rsidRPr="00784A54">
              <w:rPr>
                <w:rFonts w:ascii="Tahoma" w:hAnsi="Tahoma" w:cs="Tahoma"/>
                <w:sz w:val="22"/>
              </w:rPr>
              <w:t>ments (Bible, textbook, lecture)</w:t>
            </w:r>
          </w:p>
        </w:tc>
      </w:tr>
      <w:tr w:rsidR="0069223F" w:rsidRPr="00784A54" w:rsidTr="0089133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pct"/>
          </w:tcPr>
          <w:p w:rsidR="0069223F" w:rsidRPr="00784A54" w:rsidRDefault="0069223F" w:rsidP="00891338">
            <w:pPr>
              <w:pStyle w:val="TableParagraph"/>
              <w:rPr>
                <w:rFonts w:ascii="Tahoma" w:hAnsi="Tahoma" w:cs="Tahoma"/>
                <w:b w:val="0"/>
              </w:rPr>
            </w:pPr>
            <w:r w:rsidRPr="00784A54">
              <w:rPr>
                <w:rFonts w:ascii="Tahoma" w:hAnsi="Tahoma" w:cs="Tahoma"/>
                <w:b w:val="0"/>
              </w:rPr>
              <w:t>Wednesday</w:t>
            </w:r>
          </w:p>
        </w:tc>
        <w:tc>
          <w:tcPr>
            <w:tcW w:w="3902" w:type="pct"/>
          </w:tcPr>
          <w:p w:rsidR="0069223F" w:rsidRPr="00784A54" w:rsidRDefault="00361DD1" w:rsidP="00891338">
            <w:pPr>
              <w:cnfStyle w:val="000000010000" w:firstRow="0" w:lastRow="0" w:firstColumn="0" w:lastColumn="0" w:oddVBand="0" w:evenVBand="0" w:oddHBand="0" w:evenHBand="1" w:firstRowFirstColumn="0" w:firstRowLastColumn="0" w:lastRowFirstColumn="0" w:lastRowLastColumn="0"/>
              <w:rPr>
                <w:rFonts w:ascii="Tahoma" w:hAnsi="Tahoma" w:cs="Tahoma"/>
                <w:sz w:val="22"/>
              </w:rPr>
            </w:pPr>
            <w:r>
              <w:rPr>
                <w:rFonts w:ascii="Tahoma" w:hAnsi="Tahoma" w:cs="Tahoma"/>
                <w:sz w:val="22"/>
              </w:rPr>
              <w:t>Post</w:t>
            </w:r>
            <w:r w:rsidR="0069223F" w:rsidRPr="00784A54">
              <w:rPr>
                <w:rFonts w:ascii="Tahoma" w:hAnsi="Tahoma" w:cs="Tahoma"/>
                <w:sz w:val="22"/>
              </w:rPr>
              <w:t xml:space="preserve"> small group discussion </w:t>
            </w:r>
            <w:r>
              <w:rPr>
                <w:rFonts w:ascii="Tahoma" w:hAnsi="Tahoma" w:cs="Tahoma"/>
                <w:sz w:val="22"/>
              </w:rPr>
              <w:t>questions</w:t>
            </w:r>
          </w:p>
        </w:tc>
      </w:tr>
      <w:tr w:rsidR="0069223F" w:rsidRPr="00784A54" w:rsidTr="008913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pct"/>
          </w:tcPr>
          <w:p w:rsidR="0069223F" w:rsidRPr="00784A54" w:rsidRDefault="0069223F" w:rsidP="00891338">
            <w:pPr>
              <w:pStyle w:val="TableParagraph"/>
              <w:rPr>
                <w:rFonts w:ascii="Tahoma" w:hAnsi="Tahoma" w:cs="Tahoma"/>
                <w:b w:val="0"/>
              </w:rPr>
            </w:pPr>
            <w:r w:rsidRPr="00784A54">
              <w:rPr>
                <w:rFonts w:ascii="Tahoma" w:hAnsi="Tahoma" w:cs="Tahoma"/>
                <w:b w:val="0"/>
              </w:rPr>
              <w:t>Thursday</w:t>
            </w:r>
          </w:p>
        </w:tc>
        <w:tc>
          <w:tcPr>
            <w:tcW w:w="3902" w:type="pct"/>
          </w:tcPr>
          <w:p w:rsidR="0069223F" w:rsidRPr="00784A54" w:rsidRDefault="0069223F" w:rsidP="00891338">
            <w:pPr>
              <w:cnfStyle w:val="000000100000" w:firstRow="0" w:lastRow="0" w:firstColumn="0" w:lastColumn="0" w:oddVBand="0" w:evenVBand="0" w:oddHBand="1" w:evenHBand="0" w:firstRowFirstColumn="0" w:firstRowLastColumn="0" w:lastRowFirstColumn="0" w:lastRowLastColumn="0"/>
              <w:rPr>
                <w:rFonts w:ascii="Tahoma" w:hAnsi="Tahoma" w:cs="Tahoma"/>
                <w:sz w:val="22"/>
              </w:rPr>
            </w:pPr>
            <w:r w:rsidRPr="00784A54">
              <w:rPr>
                <w:rFonts w:ascii="Tahoma" w:hAnsi="Tahoma" w:cs="Tahoma"/>
                <w:sz w:val="22"/>
              </w:rPr>
              <w:t>Start responding in large group discussion</w:t>
            </w:r>
          </w:p>
        </w:tc>
      </w:tr>
      <w:tr w:rsidR="0069223F" w:rsidRPr="00784A54" w:rsidTr="0089133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pct"/>
          </w:tcPr>
          <w:p w:rsidR="0069223F" w:rsidRPr="00784A54" w:rsidRDefault="0069223F" w:rsidP="00891338">
            <w:pPr>
              <w:pStyle w:val="TableParagraph"/>
              <w:rPr>
                <w:rFonts w:ascii="Tahoma" w:hAnsi="Tahoma" w:cs="Tahoma"/>
                <w:b w:val="0"/>
              </w:rPr>
            </w:pPr>
            <w:r w:rsidRPr="00784A54">
              <w:rPr>
                <w:rFonts w:ascii="Tahoma" w:hAnsi="Tahoma" w:cs="Tahoma"/>
                <w:b w:val="0"/>
              </w:rPr>
              <w:t>Friday-Saturday</w:t>
            </w:r>
          </w:p>
        </w:tc>
        <w:tc>
          <w:tcPr>
            <w:tcW w:w="3902" w:type="pct"/>
          </w:tcPr>
          <w:p w:rsidR="0069223F" w:rsidRPr="00784A54" w:rsidRDefault="0069223F" w:rsidP="00891338">
            <w:pPr>
              <w:cnfStyle w:val="000000010000" w:firstRow="0" w:lastRow="0" w:firstColumn="0" w:lastColumn="0" w:oddVBand="0" w:evenVBand="0" w:oddHBand="0" w:evenHBand="1" w:firstRowFirstColumn="0" w:firstRowLastColumn="0" w:lastRowFirstColumn="0" w:lastRowLastColumn="0"/>
              <w:rPr>
                <w:rFonts w:ascii="Tahoma" w:hAnsi="Tahoma" w:cs="Tahoma"/>
                <w:sz w:val="22"/>
              </w:rPr>
            </w:pPr>
            <w:r w:rsidRPr="00784A54">
              <w:rPr>
                <w:rFonts w:ascii="Tahoma" w:hAnsi="Tahoma" w:cs="Tahoma"/>
                <w:sz w:val="22"/>
              </w:rPr>
              <w:t>Complete responses to classmates; make summary notes</w:t>
            </w:r>
          </w:p>
        </w:tc>
      </w:tr>
      <w:tr w:rsidR="0069223F" w:rsidRPr="00784A54" w:rsidTr="00891338">
        <w:trPr>
          <w:cnfStyle w:val="000000100000" w:firstRow="0" w:lastRow="0" w:firstColumn="0" w:lastColumn="0" w:oddVBand="0" w:evenVBand="0" w:oddHBand="1" w:evenHBand="0" w:firstRowFirstColumn="0" w:firstRowLastColumn="0" w:lastRowFirstColumn="0" w:lastRowLastColumn="0"/>
          <w:trHeight w:val="28"/>
          <w:jc w:val="center"/>
        </w:trPr>
        <w:tc>
          <w:tcPr>
            <w:cnfStyle w:val="001000000000" w:firstRow="0" w:lastRow="0" w:firstColumn="1" w:lastColumn="0" w:oddVBand="0" w:evenVBand="0" w:oddHBand="0" w:evenHBand="0" w:firstRowFirstColumn="0" w:firstRowLastColumn="0" w:lastRowFirstColumn="0" w:lastRowLastColumn="0"/>
            <w:tcW w:w="1098" w:type="pct"/>
          </w:tcPr>
          <w:p w:rsidR="0069223F" w:rsidRPr="00784A54" w:rsidRDefault="0069223F" w:rsidP="00891338">
            <w:pPr>
              <w:pStyle w:val="TableParagraph"/>
              <w:rPr>
                <w:rFonts w:ascii="Tahoma" w:hAnsi="Tahoma" w:cs="Tahoma"/>
                <w:b w:val="0"/>
              </w:rPr>
            </w:pPr>
            <w:r w:rsidRPr="00784A54">
              <w:rPr>
                <w:rFonts w:ascii="Tahoma" w:hAnsi="Tahoma" w:cs="Tahoma"/>
                <w:b w:val="0"/>
              </w:rPr>
              <w:t>Sunday</w:t>
            </w:r>
          </w:p>
        </w:tc>
        <w:tc>
          <w:tcPr>
            <w:tcW w:w="3902" w:type="pct"/>
          </w:tcPr>
          <w:p w:rsidR="0069223F" w:rsidRPr="00784A54" w:rsidRDefault="0069223F" w:rsidP="00891338">
            <w:pPr>
              <w:cnfStyle w:val="000000100000" w:firstRow="0" w:lastRow="0" w:firstColumn="0" w:lastColumn="0" w:oddVBand="0" w:evenVBand="0" w:oddHBand="1" w:evenHBand="0" w:firstRowFirstColumn="0" w:firstRowLastColumn="0" w:lastRowFirstColumn="0" w:lastRowLastColumn="0"/>
              <w:rPr>
                <w:rFonts w:ascii="Tahoma" w:hAnsi="Tahoma" w:cs="Tahoma"/>
                <w:sz w:val="22"/>
              </w:rPr>
            </w:pPr>
            <w:r w:rsidRPr="00784A54">
              <w:rPr>
                <w:rFonts w:ascii="Tahoma" w:hAnsi="Tahoma" w:cs="Tahoma"/>
                <w:sz w:val="22"/>
              </w:rPr>
              <w:t>TAKE A DAY OFF!</w:t>
            </w:r>
          </w:p>
        </w:tc>
      </w:tr>
    </w:tbl>
    <w:p w:rsidR="00301E42" w:rsidRPr="00301E42" w:rsidRDefault="00301E42" w:rsidP="00301E42">
      <w:pPr>
        <w:tabs>
          <w:tab w:val="left" w:pos="-720"/>
        </w:tabs>
        <w:suppressAutoHyphens/>
        <w:ind w:left="720" w:right="1008" w:hanging="720"/>
        <w:rPr>
          <w:rFonts w:ascii="Tahoma" w:hAnsi="Tahoma" w:cs="Tahoma"/>
          <w:b/>
          <w:bCs/>
          <w:spacing w:val="-3"/>
          <w:sz w:val="22"/>
          <w:szCs w:val="22"/>
        </w:rPr>
      </w:pPr>
      <w:r w:rsidRPr="00301E42">
        <w:rPr>
          <w:rFonts w:ascii="Tahoma" w:hAnsi="Tahoma" w:cs="Tahoma"/>
          <w:b/>
          <w:bCs/>
          <w:sz w:val="22"/>
          <w:szCs w:val="22"/>
        </w:rPr>
        <w:lastRenderedPageBreak/>
        <w:t>Course Requirements</w:t>
      </w:r>
    </w:p>
    <w:p w:rsidR="00784A54" w:rsidRPr="00784A54" w:rsidRDefault="00784A54" w:rsidP="00784A54">
      <w:pPr>
        <w:pStyle w:val="Heading3"/>
        <w:rPr>
          <w:rFonts w:ascii="Tahoma" w:hAnsi="Tahoma" w:cs="Tahoma"/>
          <w:sz w:val="24"/>
          <w:szCs w:val="24"/>
        </w:rPr>
      </w:pPr>
      <w:r w:rsidRPr="00784A54">
        <w:rPr>
          <w:rFonts w:ascii="Tahoma" w:hAnsi="Tahoma" w:cs="Tahoma"/>
          <w:sz w:val="24"/>
          <w:szCs w:val="24"/>
        </w:rPr>
        <w:t>Large Group Discussions (LGD) 30%</w:t>
      </w:r>
    </w:p>
    <w:p w:rsidR="00784A54" w:rsidRPr="00784A54" w:rsidRDefault="00784A54" w:rsidP="00784A54">
      <w:pPr>
        <w:pStyle w:val="BodyText"/>
        <w:spacing w:before="120"/>
        <w:rPr>
          <w:rFonts w:ascii="Tahoma" w:hAnsi="Tahoma" w:cs="Tahoma"/>
          <w:sz w:val="22"/>
          <w:szCs w:val="22"/>
        </w:rPr>
      </w:pPr>
      <w:r w:rsidRPr="00784A54">
        <w:rPr>
          <w:rFonts w:ascii="Tahoma" w:hAnsi="Tahoma" w:cs="Tahoma"/>
          <w:sz w:val="22"/>
          <w:szCs w:val="22"/>
        </w:rPr>
        <w:t xml:space="preserve">Online discussions require the student to dialog with classmates and the instructor on subjects related to the learning materials for that week. Participation includes both initial posts as well as replies to posts by other participants and must comprise at least five posts per week for full credit. Active participation in an online forum is measured by posting messages which conform to the following guidelines: substantial (relates to the course material), concise (two or three paragraphs), provocative (encourages others to respond), analytical (expands concepts or connects ideas in new ways), timely (occurs when the topic is under discussion), logical (supports point of view with reasons and evidence), and grammatical (is well written).  The topics discussed in the large group discussion forums will relate to the posted lectures and supplementary readings. Postings are due the Tuesday following the week’s discussion. For example, all comments for the Week </w:t>
      </w:r>
      <w:r w:rsidR="00577717">
        <w:rPr>
          <w:rFonts w:ascii="Tahoma" w:hAnsi="Tahoma" w:cs="Tahoma"/>
          <w:sz w:val="22"/>
          <w:szCs w:val="22"/>
        </w:rPr>
        <w:t>3</w:t>
      </w:r>
      <w:r w:rsidRPr="00784A54">
        <w:rPr>
          <w:rFonts w:ascii="Tahoma" w:hAnsi="Tahoma" w:cs="Tahoma"/>
          <w:sz w:val="22"/>
          <w:szCs w:val="22"/>
        </w:rPr>
        <w:t xml:space="preserve"> LGD must be posted by </w:t>
      </w:r>
      <w:r w:rsidR="00690A8F">
        <w:rPr>
          <w:rFonts w:ascii="Tahoma" w:hAnsi="Tahoma" w:cs="Tahoma"/>
          <w:sz w:val="22"/>
          <w:szCs w:val="22"/>
        </w:rPr>
        <w:t>September</w:t>
      </w:r>
      <w:r w:rsidRPr="00784A54">
        <w:rPr>
          <w:rFonts w:ascii="Tahoma" w:hAnsi="Tahoma" w:cs="Tahoma"/>
          <w:sz w:val="22"/>
          <w:szCs w:val="22"/>
        </w:rPr>
        <w:t xml:space="preserve"> </w:t>
      </w:r>
      <w:r w:rsidR="00690A8F">
        <w:rPr>
          <w:rFonts w:ascii="Tahoma" w:hAnsi="Tahoma" w:cs="Tahoma"/>
          <w:sz w:val="22"/>
          <w:szCs w:val="22"/>
        </w:rPr>
        <w:t>11</w:t>
      </w:r>
      <w:r w:rsidRPr="00784A54">
        <w:rPr>
          <w:rFonts w:ascii="Tahoma" w:hAnsi="Tahoma" w:cs="Tahoma"/>
          <w:sz w:val="22"/>
          <w:szCs w:val="22"/>
        </w:rPr>
        <w:t>.</w:t>
      </w:r>
    </w:p>
    <w:p w:rsidR="00784A54" w:rsidRPr="00784A54" w:rsidRDefault="00784A54" w:rsidP="00784A54">
      <w:pPr>
        <w:pStyle w:val="Heading3"/>
        <w:rPr>
          <w:rFonts w:ascii="Tahoma" w:hAnsi="Tahoma" w:cs="Tahoma"/>
          <w:sz w:val="24"/>
          <w:szCs w:val="24"/>
        </w:rPr>
      </w:pPr>
      <w:r w:rsidRPr="00784A54">
        <w:rPr>
          <w:rStyle w:val="Strong"/>
          <w:rFonts w:ascii="Tahoma" w:hAnsi="Tahoma" w:cs="Tahoma"/>
          <w:b/>
          <w:bCs w:val="0"/>
          <w:sz w:val="24"/>
          <w:szCs w:val="24"/>
        </w:rPr>
        <w:t xml:space="preserve">Small Group Discussions (SGD) </w:t>
      </w:r>
      <w:r w:rsidR="00361DD1">
        <w:rPr>
          <w:rStyle w:val="Strong"/>
          <w:rFonts w:ascii="Tahoma" w:hAnsi="Tahoma" w:cs="Tahoma"/>
          <w:b/>
          <w:bCs w:val="0"/>
          <w:sz w:val="24"/>
          <w:szCs w:val="24"/>
        </w:rPr>
        <w:t>3</w:t>
      </w:r>
      <w:r w:rsidRPr="00784A54">
        <w:rPr>
          <w:rStyle w:val="Strong"/>
          <w:rFonts w:ascii="Tahoma" w:hAnsi="Tahoma" w:cs="Tahoma"/>
          <w:b/>
          <w:bCs w:val="0"/>
          <w:sz w:val="24"/>
          <w:szCs w:val="24"/>
        </w:rPr>
        <w:t xml:space="preserve">0% </w:t>
      </w:r>
    </w:p>
    <w:p w:rsidR="00784A54" w:rsidRPr="00541E3E" w:rsidRDefault="00784A54" w:rsidP="00541E3E">
      <w:pPr>
        <w:pStyle w:val="BodyText"/>
        <w:rPr>
          <w:rFonts w:ascii="Tahoma" w:hAnsi="Tahoma" w:cs="Tahoma"/>
          <w:sz w:val="22"/>
          <w:szCs w:val="22"/>
        </w:rPr>
      </w:pPr>
      <w:r w:rsidRPr="00784A54">
        <w:rPr>
          <w:rFonts w:ascii="Tahoma" w:hAnsi="Tahoma" w:cs="Tahoma"/>
          <w:sz w:val="22"/>
          <w:szCs w:val="22"/>
        </w:rPr>
        <w:t>Students in this class will be divided into small groups consisting of five or six members each. There will be ten weeks when each group will be expected to post a discussion regarding the assigned topic for that week. Topics will be drawn from the assigned textbook readings. In each small group, a preselected discussion leader will post questions for the other members of the group. Each person in the group will have the opportunity to lead the discussion two times during the semester (10% of final grade); all members of the group will be graded on participation in the ten SGDs</w:t>
      </w:r>
      <w:r>
        <w:rPr>
          <w:rFonts w:ascii="Tahoma" w:hAnsi="Tahoma" w:cs="Tahoma"/>
          <w:sz w:val="22"/>
          <w:szCs w:val="22"/>
        </w:rPr>
        <w:t xml:space="preserve"> </w:t>
      </w:r>
      <w:r w:rsidRPr="00784A54">
        <w:rPr>
          <w:rFonts w:ascii="Tahoma" w:hAnsi="Tahoma" w:cs="Tahoma"/>
          <w:sz w:val="22"/>
          <w:szCs w:val="22"/>
        </w:rPr>
        <w:t>(</w:t>
      </w:r>
      <w:r w:rsidR="00361DD1">
        <w:rPr>
          <w:rFonts w:ascii="Tahoma" w:hAnsi="Tahoma" w:cs="Tahoma"/>
          <w:sz w:val="22"/>
          <w:szCs w:val="22"/>
        </w:rPr>
        <w:t>2</w:t>
      </w:r>
      <w:r w:rsidRPr="00784A54">
        <w:rPr>
          <w:rFonts w:ascii="Tahoma" w:hAnsi="Tahoma" w:cs="Tahoma"/>
          <w:sz w:val="22"/>
          <w:szCs w:val="22"/>
        </w:rPr>
        <w:t xml:space="preserve">0% of final grade). A signup sheet will be provided for each group at the beginning of the semester; each student should select two topics (with dates) on which he or she will lead the discussion. </w:t>
      </w:r>
      <w:r w:rsidRPr="00784A54">
        <w:rPr>
          <w:rFonts w:ascii="Tahoma" w:hAnsi="Tahoma" w:cs="Tahoma"/>
          <w:b/>
          <w:sz w:val="22"/>
          <w:szCs w:val="22"/>
        </w:rPr>
        <w:t xml:space="preserve">Within a week of the end of each discussion, leaders are expected to send to the professor a summary of the key points of the topic, including references to sources, as an attachment to </w:t>
      </w:r>
      <w:r w:rsidR="00541E3E">
        <w:rPr>
          <w:rFonts w:ascii="Tahoma" w:hAnsi="Tahoma" w:cs="Tahoma"/>
          <w:b/>
          <w:sz w:val="22"/>
          <w:szCs w:val="22"/>
        </w:rPr>
        <w:t>email</w:t>
      </w:r>
      <w:r w:rsidRPr="00784A54">
        <w:rPr>
          <w:rFonts w:ascii="Tahoma" w:hAnsi="Tahoma" w:cs="Tahoma"/>
          <w:b/>
          <w:sz w:val="22"/>
          <w:szCs w:val="22"/>
        </w:rPr>
        <w:t xml:space="preserve">. </w:t>
      </w:r>
      <w:r w:rsidRPr="00784A54">
        <w:rPr>
          <w:rFonts w:ascii="Tahoma" w:hAnsi="Tahoma" w:cs="Tahoma"/>
          <w:sz w:val="22"/>
          <w:szCs w:val="22"/>
        </w:rPr>
        <w:t xml:space="preserve">It is to your advantage to mark a calendar with the dates you have chosen so that you will be prepared to post questions for your small group. In fact, preparing questions at least a week before you are scheduled to lead the discussion will save you and your group a lot of grief. Postings are due the Tuesday following the week’s discussion. For example, all comments for the SGD </w:t>
      </w:r>
      <w:r w:rsidR="00FD37BB">
        <w:rPr>
          <w:rFonts w:ascii="Tahoma" w:hAnsi="Tahoma" w:cs="Tahoma"/>
          <w:sz w:val="22"/>
          <w:szCs w:val="22"/>
        </w:rPr>
        <w:t>1</w:t>
      </w:r>
      <w:r w:rsidRPr="00784A54">
        <w:rPr>
          <w:rFonts w:ascii="Tahoma" w:hAnsi="Tahoma" w:cs="Tahoma"/>
          <w:sz w:val="22"/>
          <w:szCs w:val="22"/>
        </w:rPr>
        <w:t>-Week</w:t>
      </w:r>
      <w:r w:rsidR="004D4EB2">
        <w:rPr>
          <w:rFonts w:ascii="Tahoma" w:hAnsi="Tahoma" w:cs="Tahoma"/>
          <w:sz w:val="22"/>
          <w:szCs w:val="22"/>
        </w:rPr>
        <w:t xml:space="preserve"> </w:t>
      </w:r>
      <w:r w:rsidR="00FD37BB">
        <w:rPr>
          <w:rFonts w:ascii="Tahoma" w:hAnsi="Tahoma" w:cs="Tahoma"/>
          <w:sz w:val="22"/>
          <w:szCs w:val="22"/>
        </w:rPr>
        <w:t>2</w:t>
      </w:r>
      <w:r w:rsidRPr="00784A54">
        <w:rPr>
          <w:rFonts w:ascii="Tahoma" w:hAnsi="Tahoma" w:cs="Tahoma"/>
          <w:sz w:val="22"/>
          <w:szCs w:val="22"/>
        </w:rPr>
        <w:t xml:space="preserve"> must be posted by </w:t>
      </w:r>
      <w:r w:rsidR="00FD37BB">
        <w:rPr>
          <w:rFonts w:ascii="Tahoma" w:hAnsi="Tahoma" w:cs="Tahoma"/>
          <w:sz w:val="22"/>
          <w:szCs w:val="22"/>
        </w:rPr>
        <w:t>September</w:t>
      </w:r>
      <w:r w:rsidR="00541E3E" w:rsidRPr="00784A54">
        <w:rPr>
          <w:rFonts w:ascii="Tahoma" w:hAnsi="Tahoma" w:cs="Tahoma"/>
          <w:sz w:val="22"/>
          <w:szCs w:val="22"/>
        </w:rPr>
        <w:t xml:space="preserve"> </w:t>
      </w:r>
      <w:r w:rsidR="00FD37BB">
        <w:rPr>
          <w:rFonts w:ascii="Tahoma" w:hAnsi="Tahoma" w:cs="Tahoma"/>
          <w:sz w:val="22"/>
          <w:szCs w:val="22"/>
        </w:rPr>
        <w:t>4</w:t>
      </w:r>
      <w:r w:rsidRPr="00784A54">
        <w:rPr>
          <w:rFonts w:ascii="Tahoma" w:hAnsi="Tahoma" w:cs="Tahoma"/>
          <w:sz w:val="22"/>
          <w:szCs w:val="22"/>
        </w:rPr>
        <w:t>.</w:t>
      </w:r>
    </w:p>
    <w:p w:rsidR="00784A54" w:rsidRPr="00541E3E" w:rsidRDefault="00784A54" w:rsidP="00784A54">
      <w:pPr>
        <w:pStyle w:val="Heading3"/>
        <w:rPr>
          <w:rFonts w:ascii="Tahoma" w:hAnsi="Tahoma" w:cs="Tahoma"/>
          <w:sz w:val="24"/>
          <w:szCs w:val="24"/>
        </w:rPr>
      </w:pPr>
      <w:r w:rsidRPr="00541E3E">
        <w:rPr>
          <w:rStyle w:val="Strong"/>
          <w:rFonts w:ascii="Tahoma" w:hAnsi="Tahoma" w:cs="Tahoma"/>
          <w:b/>
          <w:sz w:val="24"/>
          <w:szCs w:val="24"/>
        </w:rPr>
        <w:t>Critical reviews 1</w:t>
      </w:r>
      <w:r w:rsidR="00361DD1">
        <w:rPr>
          <w:rStyle w:val="Strong"/>
          <w:rFonts w:ascii="Tahoma" w:hAnsi="Tahoma" w:cs="Tahoma"/>
          <w:b/>
          <w:sz w:val="24"/>
          <w:szCs w:val="24"/>
        </w:rPr>
        <w:t>0</w:t>
      </w:r>
      <w:r w:rsidRPr="00541E3E">
        <w:rPr>
          <w:rStyle w:val="Strong"/>
          <w:rFonts w:ascii="Tahoma" w:hAnsi="Tahoma" w:cs="Tahoma"/>
          <w:b/>
          <w:sz w:val="24"/>
          <w:szCs w:val="24"/>
        </w:rPr>
        <w:t>%</w:t>
      </w:r>
    </w:p>
    <w:p w:rsidR="00784A54" w:rsidRPr="00541E3E" w:rsidRDefault="00784A54" w:rsidP="00784A54">
      <w:pPr>
        <w:pStyle w:val="BodyText"/>
        <w:rPr>
          <w:rFonts w:ascii="Tahoma" w:hAnsi="Tahoma" w:cs="Tahoma"/>
          <w:sz w:val="22"/>
          <w:szCs w:val="22"/>
        </w:rPr>
      </w:pPr>
      <w:r w:rsidRPr="00541E3E">
        <w:rPr>
          <w:rFonts w:ascii="Tahoma" w:hAnsi="Tahoma" w:cs="Tahoma"/>
          <w:sz w:val="22"/>
          <w:szCs w:val="22"/>
        </w:rPr>
        <w:t xml:space="preserve">Each student will write a brief descriptive analysis of five journal articles, 400-650 words per article. For this exercise, you are to (1) clearly describe/summarize the content of the article (no more than fifty percent of your review) and (2) offer a critique of the effectiveness of the article. The articles may be selected from scholarly (peer-reviewed) journals in the </w:t>
      </w:r>
      <w:r w:rsidR="003F5A25">
        <w:rPr>
          <w:rFonts w:ascii="Tahoma" w:hAnsi="Tahoma" w:cs="Tahoma"/>
          <w:sz w:val="22"/>
          <w:szCs w:val="22"/>
        </w:rPr>
        <w:t>Wayland</w:t>
      </w:r>
      <w:r w:rsidRPr="00541E3E">
        <w:rPr>
          <w:rFonts w:ascii="Tahoma" w:hAnsi="Tahoma" w:cs="Tahoma"/>
          <w:sz w:val="22"/>
          <w:szCs w:val="22"/>
        </w:rPr>
        <w:t xml:space="preserve"> </w:t>
      </w:r>
      <w:r w:rsidR="003F5A25">
        <w:rPr>
          <w:rFonts w:ascii="Tahoma" w:hAnsi="Tahoma" w:cs="Tahoma"/>
          <w:sz w:val="22"/>
          <w:szCs w:val="22"/>
        </w:rPr>
        <w:t xml:space="preserve">Baptist University </w:t>
      </w:r>
      <w:r w:rsidRPr="00541E3E">
        <w:rPr>
          <w:rFonts w:ascii="Tahoma" w:hAnsi="Tahoma" w:cs="Tahoma"/>
          <w:sz w:val="22"/>
          <w:szCs w:val="22"/>
        </w:rPr>
        <w:t>library available online. The paper should be type-written, double-spaced, no greater than 12-point font, in Arial, Verdana, Tahoma</w:t>
      </w:r>
      <w:r w:rsidR="002F40AC">
        <w:rPr>
          <w:rFonts w:ascii="Tahoma" w:hAnsi="Tahoma" w:cs="Tahoma"/>
          <w:sz w:val="22"/>
          <w:szCs w:val="22"/>
        </w:rPr>
        <w:t>, or Candara</w:t>
      </w:r>
      <w:r w:rsidRPr="00541E3E">
        <w:rPr>
          <w:rFonts w:ascii="Tahoma" w:hAnsi="Tahoma" w:cs="Tahoma"/>
          <w:sz w:val="22"/>
          <w:szCs w:val="22"/>
        </w:rPr>
        <w:t xml:space="preserve"> font. Papers should be formatted in Word (.doc or .docx), Rich Text Format (.rtf), or Open Office (.</w:t>
      </w:r>
      <w:proofErr w:type="spellStart"/>
      <w:r w:rsidRPr="00541E3E">
        <w:rPr>
          <w:rFonts w:ascii="Tahoma" w:hAnsi="Tahoma" w:cs="Tahoma"/>
          <w:sz w:val="22"/>
          <w:szCs w:val="22"/>
        </w:rPr>
        <w:t>odt</w:t>
      </w:r>
      <w:proofErr w:type="spellEnd"/>
      <w:r w:rsidRPr="00541E3E">
        <w:rPr>
          <w:rFonts w:ascii="Tahoma" w:hAnsi="Tahoma" w:cs="Tahoma"/>
          <w:sz w:val="22"/>
          <w:szCs w:val="22"/>
        </w:rPr>
        <w:t>) only--no PDFs. This collection of reviews must be submitted by midnight (</w:t>
      </w:r>
      <w:r w:rsidR="002F40AC">
        <w:rPr>
          <w:rFonts w:ascii="Tahoma" w:hAnsi="Tahoma" w:cs="Tahoma"/>
          <w:sz w:val="22"/>
          <w:szCs w:val="22"/>
        </w:rPr>
        <w:t>Central</w:t>
      </w:r>
      <w:r w:rsidRPr="00541E3E">
        <w:rPr>
          <w:rFonts w:ascii="Tahoma" w:hAnsi="Tahoma" w:cs="Tahoma"/>
          <w:sz w:val="22"/>
          <w:szCs w:val="22"/>
        </w:rPr>
        <w:t xml:space="preserve"> Time) </w:t>
      </w:r>
      <w:r w:rsidR="00FD37BB">
        <w:rPr>
          <w:rFonts w:ascii="Tahoma" w:hAnsi="Tahoma" w:cs="Tahoma"/>
          <w:sz w:val="22"/>
          <w:szCs w:val="22"/>
        </w:rPr>
        <w:t>September</w:t>
      </w:r>
      <w:r w:rsidR="002F40AC">
        <w:rPr>
          <w:rFonts w:ascii="Tahoma" w:hAnsi="Tahoma" w:cs="Tahoma"/>
          <w:sz w:val="22"/>
          <w:szCs w:val="22"/>
        </w:rPr>
        <w:t xml:space="preserve"> 2</w:t>
      </w:r>
      <w:r w:rsidR="00FD37BB">
        <w:rPr>
          <w:rFonts w:ascii="Tahoma" w:hAnsi="Tahoma" w:cs="Tahoma"/>
          <w:sz w:val="22"/>
          <w:szCs w:val="22"/>
        </w:rPr>
        <w:t>2</w:t>
      </w:r>
      <w:r w:rsidR="002F40AC">
        <w:rPr>
          <w:rFonts w:ascii="Tahoma" w:hAnsi="Tahoma" w:cs="Tahoma"/>
          <w:sz w:val="22"/>
          <w:szCs w:val="22"/>
        </w:rPr>
        <w:t xml:space="preserve"> </w:t>
      </w:r>
      <w:proofErr w:type="gramStart"/>
      <w:r w:rsidRPr="00541E3E">
        <w:rPr>
          <w:rFonts w:ascii="Tahoma" w:hAnsi="Tahoma" w:cs="Tahoma"/>
          <w:sz w:val="22"/>
          <w:szCs w:val="22"/>
        </w:rPr>
        <w:t>in order to</w:t>
      </w:r>
      <w:proofErr w:type="gramEnd"/>
      <w:r w:rsidRPr="00541E3E">
        <w:rPr>
          <w:rFonts w:ascii="Tahoma" w:hAnsi="Tahoma" w:cs="Tahoma"/>
          <w:sz w:val="22"/>
          <w:szCs w:val="22"/>
        </w:rPr>
        <w:t xml:space="preserve"> qualify for full credit.</w:t>
      </w:r>
    </w:p>
    <w:p w:rsidR="00784A54" w:rsidRPr="00541E3E" w:rsidRDefault="00784A54" w:rsidP="00784A54">
      <w:pPr>
        <w:pStyle w:val="BodyText"/>
        <w:rPr>
          <w:rFonts w:ascii="Tahoma" w:hAnsi="Tahoma" w:cs="Tahoma"/>
          <w:sz w:val="22"/>
          <w:szCs w:val="22"/>
        </w:rPr>
      </w:pPr>
      <w:r w:rsidRPr="00541E3E">
        <w:rPr>
          <w:rFonts w:ascii="Tahoma" w:hAnsi="Tahoma" w:cs="Tahoma"/>
          <w:sz w:val="22"/>
          <w:szCs w:val="22"/>
        </w:rPr>
        <w:t>The student should especially attempt to answer the following basic questions:</w:t>
      </w:r>
    </w:p>
    <w:p w:rsidR="00784A54" w:rsidRPr="00541E3E" w:rsidRDefault="00784A54" w:rsidP="00784A54">
      <w:pPr>
        <w:pStyle w:val="BodyText"/>
        <w:rPr>
          <w:rFonts w:ascii="Tahoma" w:hAnsi="Tahoma" w:cs="Tahoma"/>
          <w:sz w:val="22"/>
          <w:szCs w:val="22"/>
        </w:rPr>
      </w:pPr>
      <w:r w:rsidRPr="00541E3E">
        <w:rPr>
          <w:rFonts w:ascii="Tahoma" w:hAnsi="Tahoma" w:cs="Tahoma"/>
          <w:sz w:val="22"/>
          <w:szCs w:val="22"/>
        </w:rPr>
        <w:t xml:space="preserve">1. What is the core topic/issue addressed in the </w:t>
      </w:r>
      <w:r w:rsidR="002F40AC">
        <w:rPr>
          <w:rFonts w:ascii="Tahoma" w:hAnsi="Tahoma" w:cs="Tahoma"/>
          <w:sz w:val="22"/>
          <w:szCs w:val="22"/>
        </w:rPr>
        <w:t>article</w:t>
      </w:r>
      <w:r w:rsidRPr="00541E3E">
        <w:rPr>
          <w:rFonts w:ascii="Tahoma" w:hAnsi="Tahoma" w:cs="Tahoma"/>
          <w:sz w:val="22"/>
          <w:szCs w:val="22"/>
        </w:rPr>
        <w:t>?</w:t>
      </w:r>
    </w:p>
    <w:p w:rsidR="00784A54" w:rsidRPr="00541E3E" w:rsidRDefault="00784A54" w:rsidP="00784A54">
      <w:pPr>
        <w:pStyle w:val="BodyText"/>
        <w:rPr>
          <w:rFonts w:ascii="Tahoma" w:hAnsi="Tahoma" w:cs="Tahoma"/>
          <w:sz w:val="22"/>
          <w:szCs w:val="22"/>
        </w:rPr>
      </w:pPr>
      <w:r w:rsidRPr="00541E3E">
        <w:rPr>
          <w:rFonts w:ascii="Tahoma" w:hAnsi="Tahoma" w:cs="Tahoma"/>
          <w:sz w:val="22"/>
          <w:szCs w:val="22"/>
        </w:rPr>
        <w:t>2. What main claim or thesis (or claims/theses) was made by the author? How effectively did the author support the thesis?</w:t>
      </w:r>
    </w:p>
    <w:p w:rsidR="00784A54" w:rsidRPr="00541E3E" w:rsidRDefault="00784A54" w:rsidP="00784A54">
      <w:pPr>
        <w:pStyle w:val="BodyText"/>
        <w:rPr>
          <w:rFonts w:ascii="Tahoma" w:hAnsi="Tahoma" w:cs="Tahoma"/>
          <w:sz w:val="22"/>
          <w:szCs w:val="22"/>
        </w:rPr>
      </w:pPr>
      <w:r w:rsidRPr="00541E3E">
        <w:rPr>
          <w:rFonts w:ascii="Tahoma" w:hAnsi="Tahoma" w:cs="Tahoma"/>
          <w:sz w:val="22"/>
          <w:szCs w:val="22"/>
        </w:rPr>
        <w:t xml:space="preserve">3. What are some positive insights offered in the </w:t>
      </w:r>
      <w:r w:rsidR="002F40AC">
        <w:rPr>
          <w:rFonts w:ascii="Tahoma" w:hAnsi="Tahoma" w:cs="Tahoma"/>
          <w:sz w:val="22"/>
          <w:szCs w:val="22"/>
        </w:rPr>
        <w:t>article</w:t>
      </w:r>
      <w:r w:rsidRPr="00541E3E">
        <w:rPr>
          <w:rFonts w:ascii="Tahoma" w:hAnsi="Tahoma" w:cs="Tahoma"/>
          <w:sz w:val="22"/>
          <w:szCs w:val="22"/>
        </w:rPr>
        <w:t>? How did the author clarify biblical issues?</w:t>
      </w:r>
    </w:p>
    <w:p w:rsidR="00784A54" w:rsidRPr="00541E3E" w:rsidRDefault="00784A54" w:rsidP="00784A54">
      <w:pPr>
        <w:pStyle w:val="BodyText"/>
        <w:spacing w:before="120"/>
        <w:contextualSpacing/>
        <w:rPr>
          <w:rFonts w:ascii="Tahoma" w:hAnsi="Tahoma" w:cs="Tahoma"/>
          <w:sz w:val="22"/>
          <w:szCs w:val="22"/>
        </w:rPr>
      </w:pPr>
      <w:r w:rsidRPr="00541E3E">
        <w:rPr>
          <w:rFonts w:ascii="Tahoma" w:hAnsi="Tahoma" w:cs="Tahoma"/>
          <w:sz w:val="22"/>
          <w:szCs w:val="22"/>
        </w:rPr>
        <w:t xml:space="preserve">4. What are some difficulties or poorly communicated ideas presented in the </w:t>
      </w:r>
      <w:r w:rsidR="002F40AC">
        <w:rPr>
          <w:rFonts w:ascii="Tahoma" w:hAnsi="Tahoma" w:cs="Tahoma"/>
          <w:sz w:val="22"/>
          <w:szCs w:val="22"/>
        </w:rPr>
        <w:t>article</w:t>
      </w:r>
      <w:r w:rsidRPr="00541E3E">
        <w:rPr>
          <w:rFonts w:ascii="Tahoma" w:hAnsi="Tahoma" w:cs="Tahoma"/>
          <w:sz w:val="22"/>
          <w:szCs w:val="22"/>
        </w:rPr>
        <w:t>?  Did the author ignore evidence which might have helped?</w:t>
      </w:r>
    </w:p>
    <w:p w:rsidR="00784A54" w:rsidRPr="002F40AC" w:rsidRDefault="00784A54" w:rsidP="00784A54">
      <w:pPr>
        <w:pStyle w:val="Heading3"/>
        <w:rPr>
          <w:rFonts w:ascii="Tahoma" w:hAnsi="Tahoma" w:cs="Tahoma"/>
          <w:b w:val="0"/>
          <w:bCs/>
          <w:spacing w:val="59"/>
          <w:sz w:val="24"/>
          <w:szCs w:val="24"/>
        </w:rPr>
      </w:pPr>
      <w:r w:rsidRPr="002F40AC">
        <w:rPr>
          <w:rStyle w:val="Strong"/>
          <w:rFonts w:ascii="Tahoma" w:hAnsi="Tahoma" w:cs="Tahoma"/>
          <w:b/>
          <w:bCs w:val="0"/>
          <w:sz w:val="24"/>
          <w:szCs w:val="24"/>
        </w:rPr>
        <w:lastRenderedPageBreak/>
        <w:t>Summary 10%</w:t>
      </w:r>
    </w:p>
    <w:p w:rsidR="00784A54" w:rsidRPr="002F40AC" w:rsidRDefault="00784A54" w:rsidP="00784A54">
      <w:pPr>
        <w:autoSpaceDE w:val="0"/>
        <w:autoSpaceDN w:val="0"/>
        <w:spacing w:before="120" w:after="120"/>
        <w:rPr>
          <w:rFonts w:ascii="Tahoma" w:hAnsi="Tahoma" w:cs="Tahoma"/>
          <w:sz w:val="22"/>
          <w:szCs w:val="22"/>
          <w:lang w:bidi="he-IL"/>
        </w:rPr>
      </w:pPr>
      <w:r w:rsidRPr="002F40AC">
        <w:rPr>
          <w:rFonts w:ascii="Tahoma" w:hAnsi="Tahoma" w:cs="Tahoma"/>
          <w:sz w:val="22"/>
          <w:szCs w:val="22"/>
          <w:lang w:bidi="he-IL"/>
        </w:rPr>
        <w:t xml:space="preserve">Each student will submit a learning summary at the end of the semester. This document will summarize your learning experiences in this class. I recommend that you make notes each week about the things you are learning in this class. If you keep your notes in a Word (.doc or .docx or .rtf) document, all you will need to do the last week of the term is to edit the notes into a cohesive report. Please note that the emphasis of this report is </w:t>
      </w:r>
      <w:r w:rsidRPr="002F40AC">
        <w:rPr>
          <w:rFonts w:ascii="Tahoma" w:hAnsi="Tahoma" w:cs="Tahoma"/>
          <w:b/>
          <w:bCs/>
          <w:sz w:val="22"/>
          <w:szCs w:val="22"/>
          <w:lang w:bidi="he-IL"/>
        </w:rPr>
        <w:t>not</w:t>
      </w:r>
      <w:r w:rsidRPr="002F40AC">
        <w:rPr>
          <w:rFonts w:ascii="Tahoma" w:hAnsi="Tahoma" w:cs="Tahoma"/>
          <w:sz w:val="22"/>
          <w:szCs w:val="22"/>
          <w:lang w:bidi="he-IL"/>
        </w:rPr>
        <w:t xml:space="preserve"> a summary of the biblical passages but of what you individually have learned </w:t>
      </w:r>
      <w:proofErr w:type="gramStart"/>
      <w:r w:rsidRPr="002F40AC">
        <w:rPr>
          <w:rFonts w:ascii="Tahoma" w:hAnsi="Tahoma" w:cs="Tahoma"/>
          <w:sz w:val="22"/>
          <w:szCs w:val="22"/>
          <w:lang w:bidi="he-IL"/>
        </w:rPr>
        <w:t>as a result of</w:t>
      </w:r>
      <w:proofErr w:type="gramEnd"/>
      <w:r w:rsidRPr="002F40AC">
        <w:rPr>
          <w:rFonts w:ascii="Tahoma" w:hAnsi="Tahoma" w:cs="Tahoma"/>
          <w:sz w:val="22"/>
          <w:szCs w:val="22"/>
          <w:lang w:bidi="he-IL"/>
        </w:rPr>
        <w:t xml:space="preserve"> studying the passages closely. </w:t>
      </w:r>
    </w:p>
    <w:p w:rsidR="00784A54" w:rsidRPr="002F40AC" w:rsidRDefault="00541E3E" w:rsidP="00784A54">
      <w:pPr>
        <w:pStyle w:val="Heading3"/>
        <w:rPr>
          <w:rFonts w:ascii="Tahoma" w:hAnsi="Tahoma" w:cs="Tahoma"/>
          <w:sz w:val="24"/>
          <w:szCs w:val="24"/>
        </w:rPr>
      </w:pPr>
      <w:r w:rsidRPr="002F40AC">
        <w:rPr>
          <w:rStyle w:val="Strong"/>
          <w:rFonts w:ascii="Tahoma" w:hAnsi="Tahoma" w:cs="Tahoma"/>
          <w:b/>
          <w:bCs w:val="0"/>
          <w:sz w:val="24"/>
          <w:szCs w:val="24"/>
        </w:rPr>
        <w:t>Research</w:t>
      </w:r>
      <w:r w:rsidR="00784A54" w:rsidRPr="002F40AC">
        <w:rPr>
          <w:rStyle w:val="Strong"/>
          <w:rFonts w:ascii="Tahoma" w:hAnsi="Tahoma" w:cs="Tahoma"/>
          <w:b/>
          <w:bCs w:val="0"/>
          <w:sz w:val="24"/>
          <w:szCs w:val="24"/>
        </w:rPr>
        <w:t xml:space="preserve"> Paper 2</w:t>
      </w:r>
      <w:r w:rsidR="00361DD1">
        <w:rPr>
          <w:rStyle w:val="Strong"/>
          <w:rFonts w:ascii="Tahoma" w:hAnsi="Tahoma" w:cs="Tahoma"/>
          <w:b/>
          <w:bCs w:val="0"/>
          <w:sz w:val="24"/>
          <w:szCs w:val="24"/>
        </w:rPr>
        <w:t>0</w:t>
      </w:r>
      <w:r w:rsidR="00784A54" w:rsidRPr="002F40AC">
        <w:rPr>
          <w:rStyle w:val="Strong"/>
          <w:rFonts w:ascii="Tahoma" w:hAnsi="Tahoma" w:cs="Tahoma"/>
          <w:b/>
          <w:bCs w:val="0"/>
          <w:sz w:val="24"/>
          <w:szCs w:val="24"/>
        </w:rPr>
        <w:t>%</w:t>
      </w:r>
    </w:p>
    <w:p w:rsidR="00541E3E" w:rsidRPr="00A503A4" w:rsidRDefault="00541E3E" w:rsidP="00A503A4">
      <w:pPr>
        <w:pStyle w:val="BodyText"/>
        <w:rPr>
          <w:rFonts w:ascii="Tahoma" w:hAnsi="Tahoma" w:cs="Tahoma"/>
          <w:sz w:val="22"/>
          <w:szCs w:val="22"/>
        </w:rPr>
      </w:pPr>
      <w:r w:rsidRPr="00A503A4">
        <w:rPr>
          <w:rFonts w:ascii="Tahoma" w:hAnsi="Tahoma" w:cs="Tahoma"/>
          <w:sz w:val="22"/>
          <w:szCs w:val="22"/>
        </w:rPr>
        <w:t>Each student will write a research paper, 10-12 pages, typed, double</w:t>
      </w:r>
      <w:r w:rsidR="00A503A4" w:rsidRPr="00A503A4">
        <w:rPr>
          <w:rFonts w:ascii="Tahoma" w:hAnsi="Tahoma" w:cs="Tahoma"/>
          <w:sz w:val="22"/>
          <w:szCs w:val="22"/>
        </w:rPr>
        <w:t>-</w:t>
      </w:r>
      <w:r w:rsidRPr="00A503A4">
        <w:rPr>
          <w:rFonts w:ascii="Tahoma" w:hAnsi="Tahoma" w:cs="Tahoma"/>
          <w:sz w:val="22"/>
          <w:szCs w:val="22"/>
        </w:rPr>
        <w:t>spaced, sans serif (Verdana, Tahoma, Arial, or Candara) font, 12</w:t>
      </w:r>
      <w:r w:rsidR="00A503A4" w:rsidRPr="00A503A4">
        <w:rPr>
          <w:rFonts w:ascii="Tahoma" w:hAnsi="Tahoma" w:cs="Tahoma"/>
          <w:sz w:val="22"/>
          <w:szCs w:val="22"/>
        </w:rPr>
        <w:t>-</w:t>
      </w:r>
      <w:r w:rsidRPr="00A503A4">
        <w:rPr>
          <w:rFonts w:ascii="Tahoma" w:hAnsi="Tahoma" w:cs="Tahoma"/>
          <w:sz w:val="22"/>
          <w:szCs w:val="22"/>
        </w:rPr>
        <w:t>p</w:t>
      </w:r>
      <w:r w:rsidR="00A503A4" w:rsidRPr="00A503A4">
        <w:rPr>
          <w:rFonts w:ascii="Tahoma" w:hAnsi="Tahoma" w:cs="Tahoma"/>
          <w:sz w:val="22"/>
          <w:szCs w:val="22"/>
        </w:rPr>
        <w:t>oint</w:t>
      </w:r>
      <w:r w:rsidRPr="00A503A4">
        <w:rPr>
          <w:rFonts w:ascii="Tahoma" w:hAnsi="Tahoma" w:cs="Tahoma"/>
          <w:sz w:val="22"/>
          <w:szCs w:val="22"/>
        </w:rPr>
        <w:t>, concerning one of the difficult text</w:t>
      </w:r>
      <w:r w:rsidR="00BF7B0D" w:rsidRPr="00A503A4">
        <w:rPr>
          <w:rFonts w:ascii="Tahoma" w:hAnsi="Tahoma" w:cs="Tahoma"/>
          <w:sz w:val="22"/>
          <w:szCs w:val="22"/>
        </w:rPr>
        <w:t>s</w:t>
      </w:r>
      <w:r w:rsidRPr="00A503A4">
        <w:rPr>
          <w:rFonts w:ascii="Tahoma" w:hAnsi="Tahoma" w:cs="Tahoma"/>
          <w:sz w:val="22"/>
          <w:szCs w:val="22"/>
        </w:rPr>
        <w:t xml:space="preserve"> listed on the last page of the syllabus. </w:t>
      </w:r>
      <w:r w:rsidR="00A503A4" w:rsidRPr="00A503A4">
        <w:rPr>
          <w:rFonts w:ascii="Tahoma" w:hAnsi="Tahoma" w:cs="Tahoma"/>
          <w:sz w:val="22"/>
          <w:szCs w:val="22"/>
        </w:rPr>
        <w:t>Papers should be formatted in Word (.doc or .docx), Rich Text Format (.rtf), or Open Office (.</w:t>
      </w:r>
      <w:proofErr w:type="spellStart"/>
      <w:r w:rsidR="00A503A4" w:rsidRPr="00A503A4">
        <w:rPr>
          <w:rFonts w:ascii="Tahoma" w:hAnsi="Tahoma" w:cs="Tahoma"/>
          <w:sz w:val="22"/>
          <w:szCs w:val="22"/>
        </w:rPr>
        <w:t>odt</w:t>
      </w:r>
      <w:proofErr w:type="spellEnd"/>
      <w:r w:rsidR="00A503A4" w:rsidRPr="00A503A4">
        <w:rPr>
          <w:rFonts w:ascii="Tahoma" w:hAnsi="Tahoma" w:cs="Tahoma"/>
          <w:sz w:val="22"/>
          <w:szCs w:val="22"/>
        </w:rPr>
        <w:t xml:space="preserve">) only--no PDFs. </w:t>
      </w:r>
      <w:r w:rsidRPr="00A503A4">
        <w:rPr>
          <w:rFonts w:ascii="Tahoma" w:hAnsi="Tahoma" w:cs="Tahoma"/>
          <w:sz w:val="22"/>
          <w:szCs w:val="22"/>
        </w:rPr>
        <w:t xml:space="preserve">The paper is due no later than </w:t>
      </w:r>
      <w:r w:rsidR="00A503A4" w:rsidRPr="00A503A4">
        <w:rPr>
          <w:rFonts w:ascii="Tahoma" w:hAnsi="Tahoma" w:cs="Tahoma"/>
          <w:sz w:val="22"/>
          <w:szCs w:val="22"/>
        </w:rPr>
        <w:t>Saturday</w:t>
      </w:r>
      <w:r w:rsidRPr="00A503A4">
        <w:rPr>
          <w:rFonts w:ascii="Tahoma" w:hAnsi="Tahoma" w:cs="Tahoma"/>
          <w:sz w:val="22"/>
          <w:szCs w:val="22"/>
        </w:rPr>
        <w:t xml:space="preserve">, </w:t>
      </w:r>
      <w:r w:rsidR="00FD37BB">
        <w:rPr>
          <w:rFonts w:ascii="Tahoma" w:hAnsi="Tahoma" w:cs="Tahoma"/>
          <w:sz w:val="22"/>
          <w:szCs w:val="22"/>
        </w:rPr>
        <w:t>October</w:t>
      </w:r>
      <w:r w:rsidR="00A503A4" w:rsidRPr="00A503A4">
        <w:rPr>
          <w:rFonts w:ascii="Tahoma" w:hAnsi="Tahoma" w:cs="Tahoma"/>
          <w:sz w:val="22"/>
          <w:szCs w:val="22"/>
        </w:rPr>
        <w:t xml:space="preserve"> </w:t>
      </w:r>
      <w:r w:rsidR="004D4EB2">
        <w:rPr>
          <w:rFonts w:ascii="Tahoma" w:hAnsi="Tahoma" w:cs="Tahoma"/>
          <w:sz w:val="22"/>
          <w:szCs w:val="22"/>
        </w:rPr>
        <w:t>2</w:t>
      </w:r>
      <w:r w:rsidR="00FD37BB">
        <w:rPr>
          <w:rFonts w:ascii="Tahoma" w:hAnsi="Tahoma" w:cs="Tahoma"/>
          <w:sz w:val="22"/>
          <w:szCs w:val="22"/>
        </w:rPr>
        <w:t>0</w:t>
      </w:r>
      <w:r w:rsidR="00A503A4" w:rsidRPr="00A503A4">
        <w:rPr>
          <w:rFonts w:ascii="Tahoma" w:hAnsi="Tahoma" w:cs="Tahoma"/>
          <w:sz w:val="22"/>
          <w:szCs w:val="22"/>
        </w:rPr>
        <w:t xml:space="preserve">, </w:t>
      </w:r>
      <w:r w:rsidRPr="00A503A4">
        <w:rPr>
          <w:rFonts w:ascii="Tahoma" w:hAnsi="Tahoma" w:cs="Tahoma"/>
          <w:sz w:val="22"/>
          <w:szCs w:val="22"/>
        </w:rPr>
        <w:t xml:space="preserve">by midnight CST. </w:t>
      </w:r>
      <w:r w:rsidR="00A503A4" w:rsidRPr="00A503A4">
        <w:rPr>
          <w:rFonts w:ascii="Tahoma" w:hAnsi="Tahoma" w:cs="Tahoma"/>
          <w:sz w:val="22"/>
          <w:szCs w:val="22"/>
        </w:rPr>
        <w:t>S</w:t>
      </w:r>
      <w:r w:rsidRPr="00A503A4">
        <w:rPr>
          <w:rFonts w:ascii="Tahoma" w:hAnsi="Tahoma" w:cs="Tahoma"/>
          <w:sz w:val="22"/>
          <w:szCs w:val="22"/>
        </w:rPr>
        <w:t>tudent</w:t>
      </w:r>
      <w:r w:rsidR="00A503A4">
        <w:rPr>
          <w:rFonts w:ascii="Tahoma" w:hAnsi="Tahoma" w:cs="Tahoma"/>
          <w:sz w:val="22"/>
          <w:szCs w:val="22"/>
        </w:rPr>
        <w:t>s</w:t>
      </w:r>
      <w:r w:rsidRPr="00A503A4">
        <w:rPr>
          <w:rFonts w:ascii="Tahoma" w:hAnsi="Tahoma" w:cs="Tahoma"/>
          <w:sz w:val="22"/>
          <w:szCs w:val="22"/>
        </w:rPr>
        <w:t xml:space="preserve"> </w:t>
      </w:r>
      <w:r w:rsidR="00A503A4" w:rsidRPr="00A503A4">
        <w:rPr>
          <w:rFonts w:ascii="Tahoma" w:hAnsi="Tahoma" w:cs="Tahoma"/>
          <w:sz w:val="22"/>
          <w:szCs w:val="22"/>
        </w:rPr>
        <w:t>will submit</w:t>
      </w:r>
      <w:r w:rsidRPr="00A503A4">
        <w:rPr>
          <w:rFonts w:ascii="Tahoma" w:hAnsi="Tahoma" w:cs="Tahoma"/>
          <w:sz w:val="22"/>
          <w:szCs w:val="22"/>
        </w:rPr>
        <w:t xml:space="preserve"> the</w:t>
      </w:r>
      <w:r w:rsidR="00A503A4">
        <w:rPr>
          <w:rFonts w:ascii="Tahoma" w:hAnsi="Tahoma" w:cs="Tahoma"/>
          <w:sz w:val="22"/>
          <w:szCs w:val="22"/>
        </w:rPr>
        <w:t>ir</w:t>
      </w:r>
      <w:r w:rsidRPr="00A503A4">
        <w:rPr>
          <w:rFonts w:ascii="Tahoma" w:hAnsi="Tahoma" w:cs="Tahoma"/>
          <w:sz w:val="22"/>
          <w:szCs w:val="22"/>
        </w:rPr>
        <w:t xml:space="preserve"> paper</w:t>
      </w:r>
      <w:r w:rsidR="00A503A4">
        <w:rPr>
          <w:rFonts w:ascii="Tahoma" w:hAnsi="Tahoma" w:cs="Tahoma"/>
          <w:sz w:val="22"/>
          <w:szCs w:val="22"/>
        </w:rPr>
        <w:t>s</w:t>
      </w:r>
      <w:r w:rsidRPr="00A503A4">
        <w:rPr>
          <w:rFonts w:ascii="Tahoma" w:hAnsi="Tahoma" w:cs="Tahoma"/>
          <w:sz w:val="22"/>
          <w:szCs w:val="22"/>
        </w:rPr>
        <w:t xml:space="preserve"> to the professor</w:t>
      </w:r>
      <w:r w:rsidR="00A503A4" w:rsidRPr="00A503A4">
        <w:rPr>
          <w:rFonts w:ascii="Tahoma" w:hAnsi="Tahoma" w:cs="Tahoma"/>
          <w:sz w:val="22"/>
          <w:szCs w:val="22"/>
        </w:rPr>
        <w:t xml:space="preserve"> via the link in Blackboard</w:t>
      </w:r>
      <w:r w:rsidRPr="00A503A4">
        <w:rPr>
          <w:rFonts w:ascii="Tahoma" w:hAnsi="Tahoma" w:cs="Tahoma"/>
          <w:sz w:val="22"/>
          <w:szCs w:val="22"/>
        </w:rPr>
        <w:t>.</w:t>
      </w:r>
    </w:p>
    <w:p w:rsidR="00784A54" w:rsidRPr="00784A54" w:rsidRDefault="00541E3E" w:rsidP="00A503A4">
      <w:pPr>
        <w:pStyle w:val="BodyText"/>
        <w:rPr>
          <w:rFonts w:ascii="Tahoma" w:hAnsi="Tahoma" w:cs="Tahoma"/>
        </w:rPr>
      </w:pPr>
      <w:r w:rsidRPr="00A503A4">
        <w:rPr>
          <w:rFonts w:ascii="Tahoma" w:hAnsi="Tahoma" w:cs="Tahoma"/>
          <w:sz w:val="22"/>
          <w:szCs w:val="22"/>
        </w:rPr>
        <w:t xml:space="preserve">Ten (10) primary academic sources are required. The Bible, lexicons, one-volume commentaries, and dictionaries are not considered primary sources. Multivolume commentaries (those published after 1950), academic periodicals, and books </w:t>
      </w:r>
      <w:proofErr w:type="gramStart"/>
      <w:r w:rsidRPr="00A503A4">
        <w:rPr>
          <w:rFonts w:ascii="Tahoma" w:hAnsi="Tahoma" w:cs="Tahoma"/>
          <w:sz w:val="22"/>
          <w:szCs w:val="22"/>
        </w:rPr>
        <w:t>on the subject of the</w:t>
      </w:r>
      <w:proofErr w:type="gramEnd"/>
      <w:r w:rsidRPr="00A503A4">
        <w:rPr>
          <w:rFonts w:ascii="Tahoma" w:hAnsi="Tahoma" w:cs="Tahoma"/>
          <w:sz w:val="22"/>
          <w:szCs w:val="22"/>
        </w:rPr>
        <w:t xml:space="preserve"> paper are acceptable as primary sources. Online articles must </w:t>
      </w:r>
      <w:r w:rsidR="00A503A4">
        <w:rPr>
          <w:rFonts w:ascii="Tahoma" w:hAnsi="Tahoma" w:cs="Tahoma"/>
          <w:sz w:val="22"/>
          <w:szCs w:val="22"/>
        </w:rPr>
        <w:t>come from peer-reviewed journals</w:t>
      </w:r>
      <w:r w:rsidRPr="00A503A4">
        <w:rPr>
          <w:rFonts w:ascii="Tahoma" w:hAnsi="Tahoma" w:cs="Tahoma"/>
          <w:sz w:val="22"/>
          <w:szCs w:val="22"/>
        </w:rPr>
        <w:t xml:space="preserve">.  </w:t>
      </w:r>
    </w:p>
    <w:p w:rsidR="00784A54" w:rsidRDefault="00784A54" w:rsidP="00784A54">
      <w:pPr>
        <w:rPr>
          <w:rFonts w:ascii="Tahoma" w:eastAsia="Arial Unicode MS" w:hAnsi="Tahoma" w:cs="Tahoma"/>
          <w:sz w:val="22"/>
          <w:szCs w:val="22"/>
        </w:rPr>
      </w:pPr>
      <w:r w:rsidRPr="00A503A4">
        <w:rPr>
          <w:rFonts w:ascii="Tahoma" w:hAnsi="Tahoma" w:cs="Tahoma"/>
          <w:sz w:val="22"/>
          <w:szCs w:val="22"/>
        </w:rPr>
        <w:t xml:space="preserve">For style, </w:t>
      </w:r>
      <w:r w:rsidR="00A503A4" w:rsidRPr="00A503A4">
        <w:rPr>
          <w:rFonts w:ascii="Tahoma" w:hAnsi="Tahoma" w:cs="Tahoma"/>
          <w:sz w:val="22"/>
          <w:szCs w:val="22"/>
        </w:rPr>
        <w:t xml:space="preserve">the School of Religion and Philosophy has developed a </w:t>
      </w:r>
      <w:r w:rsidR="00A503A4" w:rsidRPr="00A503A4">
        <w:rPr>
          <w:rFonts w:ascii="Tahoma" w:hAnsi="Tahoma" w:cs="Tahoma"/>
          <w:i/>
          <w:iCs/>
          <w:sz w:val="22"/>
          <w:szCs w:val="22"/>
        </w:rPr>
        <w:t>Theological Research and Writing Manual</w:t>
      </w:r>
      <w:r w:rsidR="00A503A4" w:rsidRPr="00A503A4">
        <w:rPr>
          <w:rFonts w:ascii="Tahoma" w:hAnsi="Tahoma" w:cs="Tahoma"/>
          <w:sz w:val="22"/>
          <w:szCs w:val="22"/>
        </w:rPr>
        <w:t xml:space="preserve"> (available online). </w:t>
      </w:r>
      <w:r w:rsidRPr="00A503A4">
        <w:rPr>
          <w:rFonts w:ascii="Tahoma" w:eastAsia="Arial Unicode MS" w:hAnsi="Tahoma" w:cs="Tahoma"/>
          <w:sz w:val="22"/>
          <w:szCs w:val="22"/>
        </w:rPr>
        <w:t>Please do not hesitate to ask the librarians for assistance in finding materials for research papers. Don’t wait until the last second.</w:t>
      </w:r>
    </w:p>
    <w:p w:rsidR="00A503A4" w:rsidRPr="00A503A4" w:rsidRDefault="00A503A4" w:rsidP="00784A54">
      <w:pPr>
        <w:rPr>
          <w:rFonts w:ascii="Tahoma" w:eastAsia="Arial Unicode MS" w:hAnsi="Tahoma" w:cs="Tahoma"/>
          <w:sz w:val="22"/>
          <w:szCs w:val="22"/>
        </w:rPr>
      </w:pPr>
    </w:p>
    <w:p w:rsidR="00A503A4" w:rsidRPr="00A503A4" w:rsidRDefault="00A503A4" w:rsidP="00A503A4">
      <w:pPr>
        <w:pStyle w:val="Heading2"/>
        <w:rPr>
          <w:rFonts w:ascii="Tahoma" w:hAnsi="Tahoma" w:cs="Tahoma"/>
          <w:sz w:val="22"/>
          <w:szCs w:val="22"/>
        </w:rPr>
      </w:pPr>
      <w:r w:rsidRPr="00A503A4">
        <w:rPr>
          <w:rFonts w:ascii="Tahoma" w:hAnsi="Tahoma" w:cs="Tahoma"/>
          <w:sz w:val="22"/>
          <w:szCs w:val="22"/>
        </w:rPr>
        <w:t>Goals of assignments</w:t>
      </w:r>
    </w:p>
    <w:p w:rsidR="00A503A4" w:rsidRPr="00A503A4" w:rsidRDefault="00A503A4" w:rsidP="00A503A4">
      <w:pPr>
        <w:rPr>
          <w:rFonts w:ascii="Tahoma" w:eastAsia="Arial Unicode MS" w:hAnsi="Tahoma" w:cs="Tahoma"/>
          <w:sz w:val="22"/>
          <w:szCs w:val="22"/>
        </w:rPr>
      </w:pPr>
    </w:p>
    <w:p w:rsidR="00A503A4" w:rsidRPr="00A503A4" w:rsidRDefault="00A503A4" w:rsidP="0069223F">
      <w:pPr>
        <w:rPr>
          <w:rFonts w:ascii="Tahoma" w:eastAsia="Arial Unicode MS" w:hAnsi="Tahoma" w:cs="Tahoma"/>
          <w:sz w:val="22"/>
          <w:szCs w:val="22"/>
        </w:rPr>
      </w:pPr>
      <w:r w:rsidRPr="00A503A4">
        <w:rPr>
          <w:rFonts w:ascii="Tahoma" w:eastAsia="Arial Unicode MS" w:hAnsi="Tahoma" w:cs="Tahoma"/>
          <w:sz w:val="22"/>
          <w:szCs w:val="22"/>
        </w:rPr>
        <w:t>The assignments for this class have various learning objectives</w:t>
      </w:r>
      <w:r w:rsidR="00301E42">
        <w:rPr>
          <w:rFonts w:ascii="Tahoma" w:eastAsia="Arial Unicode MS" w:hAnsi="Tahoma" w:cs="Tahoma"/>
          <w:sz w:val="22"/>
          <w:szCs w:val="22"/>
        </w:rPr>
        <w:t xml:space="preserve"> consonant with the School of Religion and Philosophy’s Course Outcome Competencies (listed </w:t>
      </w:r>
      <w:r w:rsidR="0069223F">
        <w:rPr>
          <w:rFonts w:ascii="Tahoma" w:eastAsia="Arial Unicode MS" w:hAnsi="Tahoma" w:cs="Tahoma"/>
          <w:sz w:val="22"/>
          <w:szCs w:val="22"/>
        </w:rPr>
        <w:t>above, p. 1</w:t>
      </w:r>
      <w:r w:rsidR="00301E42">
        <w:rPr>
          <w:rFonts w:ascii="Tahoma" w:eastAsia="Arial Unicode MS" w:hAnsi="Tahoma" w:cs="Tahoma"/>
          <w:sz w:val="22"/>
          <w:szCs w:val="22"/>
        </w:rPr>
        <w:t>)</w:t>
      </w:r>
      <w:r>
        <w:rPr>
          <w:rFonts w:ascii="Tahoma" w:eastAsia="Arial Unicode MS" w:hAnsi="Tahoma" w:cs="Tahoma"/>
          <w:sz w:val="22"/>
          <w:szCs w:val="22"/>
        </w:rPr>
        <w:t>.</w:t>
      </w:r>
      <w:r w:rsidRPr="00A503A4">
        <w:rPr>
          <w:rFonts w:ascii="Tahoma" w:eastAsia="Arial Unicode MS" w:hAnsi="Tahoma" w:cs="Tahoma"/>
          <w:sz w:val="22"/>
          <w:szCs w:val="22"/>
        </w:rPr>
        <w:t xml:space="preserve"> Each will be important for your </w:t>
      </w:r>
      <w:r w:rsidR="00301E42">
        <w:rPr>
          <w:rFonts w:ascii="Tahoma" w:eastAsia="Arial Unicode MS" w:hAnsi="Tahoma" w:cs="Tahoma"/>
          <w:sz w:val="22"/>
          <w:szCs w:val="22"/>
        </w:rPr>
        <w:t xml:space="preserve">graduate </w:t>
      </w:r>
      <w:r w:rsidRPr="00A503A4">
        <w:rPr>
          <w:rFonts w:ascii="Tahoma" w:eastAsia="Arial Unicode MS" w:hAnsi="Tahoma" w:cs="Tahoma"/>
          <w:sz w:val="22"/>
          <w:szCs w:val="22"/>
        </w:rPr>
        <w:t>work and your ministry.</w:t>
      </w:r>
    </w:p>
    <w:p w:rsidR="00A503A4" w:rsidRPr="00A503A4" w:rsidRDefault="00A503A4" w:rsidP="00A503A4">
      <w:pPr>
        <w:rPr>
          <w:rFonts w:ascii="Tahoma" w:eastAsia="Arial Unicode MS" w:hAnsi="Tahoma" w:cs="Tahoma"/>
          <w:sz w:val="22"/>
          <w:szCs w:val="22"/>
        </w:rPr>
      </w:pPr>
    </w:p>
    <w:tbl>
      <w:tblPr>
        <w:tblStyle w:val="GridTable6Colorful-Accent1"/>
        <w:tblW w:w="10435" w:type="dxa"/>
        <w:tblLook w:val="04A0" w:firstRow="1" w:lastRow="0" w:firstColumn="1" w:lastColumn="0" w:noHBand="0" w:noVBand="1"/>
      </w:tblPr>
      <w:tblGrid>
        <w:gridCol w:w="1633"/>
        <w:gridCol w:w="3420"/>
        <w:gridCol w:w="5382"/>
      </w:tblGrid>
      <w:tr w:rsidR="00A503A4" w:rsidRPr="00A503A4" w:rsidTr="009563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dxa"/>
          </w:tcPr>
          <w:p w:rsidR="00A503A4" w:rsidRPr="00FD37BB" w:rsidRDefault="00A503A4" w:rsidP="00361DD1">
            <w:pPr>
              <w:jc w:val="center"/>
              <w:rPr>
                <w:rFonts w:ascii="Arial" w:eastAsia="Arial Unicode MS" w:hAnsi="Arial"/>
                <w:sz w:val="22"/>
              </w:rPr>
            </w:pPr>
            <w:r w:rsidRPr="00FD37BB">
              <w:rPr>
                <w:rFonts w:ascii="Arial" w:eastAsia="Arial Unicode MS" w:hAnsi="Arial"/>
                <w:sz w:val="22"/>
              </w:rPr>
              <w:t>Assignment</w:t>
            </w:r>
          </w:p>
        </w:tc>
        <w:tc>
          <w:tcPr>
            <w:tcW w:w="3420" w:type="dxa"/>
          </w:tcPr>
          <w:p w:rsidR="00A503A4" w:rsidRPr="00FD37BB" w:rsidRDefault="00A503A4" w:rsidP="00361DD1">
            <w:pPr>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sz w:val="22"/>
              </w:rPr>
            </w:pPr>
            <w:r w:rsidRPr="00FD37BB">
              <w:rPr>
                <w:rFonts w:ascii="Arial" w:eastAsia="Arial Unicode MS" w:hAnsi="Arial"/>
                <w:sz w:val="22"/>
              </w:rPr>
              <w:t>Skills</w:t>
            </w:r>
          </w:p>
        </w:tc>
        <w:tc>
          <w:tcPr>
            <w:tcW w:w="5382" w:type="dxa"/>
          </w:tcPr>
          <w:p w:rsidR="00A503A4" w:rsidRPr="00FD37BB" w:rsidRDefault="00A503A4" w:rsidP="00361DD1">
            <w:pPr>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sz w:val="22"/>
              </w:rPr>
            </w:pPr>
            <w:r w:rsidRPr="00FD37BB">
              <w:rPr>
                <w:rFonts w:ascii="Arial" w:eastAsia="Arial Unicode MS" w:hAnsi="Arial"/>
                <w:sz w:val="22"/>
              </w:rPr>
              <w:t>Goals</w:t>
            </w:r>
          </w:p>
        </w:tc>
      </w:tr>
      <w:tr w:rsidR="00A503A4" w:rsidRPr="00A503A4" w:rsidTr="00956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dxa"/>
          </w:tcPr>
          <w:p w:rsidR="00A503A4" w:rsidRPr="00FD37BB" w:rsidRDefault="00A503A4" w:rsidP="00F07E69">
            <w:pPr>
              <w:rPr>
                <w:rFonts w:ascii="Arial" w:eastAsia="Arial Unicode MS" w:hAnsi="Arial"/>
                <w:sz w:val="22"/>
              </w:rPr>
            </w:pPr>
            <w:r w:rsidRPr="00FD37BB">
              <w:rPr>
                <w:rFonts w:ascii="Arial" w:eastAsia="Arial Unicode MS" w:hAnsi="Arial"/>
                <w:sz w:val="22"/>
              </w:rPr>
              <w:t>Large Group Discussion</w:t>
            </w:r>
          </w:p>
        </w:tc>
        <w:tc>
          <w:tcPr>
            <w:tcW w:w="3420" w:type="dxa"/>
          </w:tcPr>
          <w:p w:rsidR="00A503A4" w:rsidRPr="00FD37BB" w:rsidRDefault="00A503A4" w:rsidP="00F07E69">
            <w:pPr>
              <w:cnfStyle w:val="000000100000" w:firstRow="0" w:lastRow="0" w:firstColumn="0" w:lastColumn="0" w:oddVBand="0" w:evenVBand="0" w:oddHBand="1" w:evenHBand="0" w:firstRowFirstColumn="0" w:firstRowLastColumn="0" w:lastRowFirstColumn="0" w:lastRowLastColumn="0"/>
              <w:rPr>
                <w:rFonts w:ascii="Arial" w:eastAsia="Arial Unicode MS" w:hAnsi="Arial"/>
                <w:sz w:val="22"/>
              </w:rPr>
            </w:pPr>
            <w:r w:rsidRPr="00FD37BB">
              <w:rPr>
                <w:rFonts w:ascii="Arial" w:eastAsia="Arial Unicode MS" w:hAnsi="Arial"/>
                <w:sz w:val="22"/>
              </w:rPr>
              <w:t xml:space="preserve">written communication; </w:t>
            </w:r>
          </w:p>
          <w:p w:rsidR="00A503A4" w:rsidRPr="00FD37BB" w:rsidRDefault="00A503A4" w:rsidP="00F07E69">
            <w:pPr>
              <w:cnfStyle w:val="000000100000" w:firstRow="0" w:lastRow="0" w:firstColumn="0" w:lastColumn="0" w:oddVBand="0" w:evenVBand="0" w:oddHBand="1" w:evenHBand="0" w:firstRowFirstColumn="0" w:firstRowLastColumn="0" w:lastRowFirstColumn="0" w:lastRowLastColumn="0"/>
              <w:rPr>
                <w:rFonts w:ascii="Arial" w:eastAsia="Arial Unicode MS" w:hAnsi="Arial"/>
                <w:sz w:val="22"/>
              </w:rPr>
            </w:pPr>
            <w:r w:rsidRPr="00FD37BB">
              <w:rPr>
                <w:rFonts w:ascii="Arial" w:eastAsia="Arial Unicode MS" w:hAnsi="Arial"/>
                <w:sz w:val="22"/>
              </w:rPr>
              <w:t>application of knowledge;</w:t>
            </w:r>
          </w:p>
          <w:p w:rsidR="00A503A4" w:rsidRPr="00FD37BB" w:rsidRDefault="00A503A4" w:rsidP="00F07E69">
            <w:pPr>
              <w:cnfStyle w:val="000000100000" w:firstRow="0" w:lastRow="0" w:firstColumn="0" w:lastColumn="0" w:oddVBand="0" w:evenVBand="0" w:oddHBand="1" w:evenHBand="0" w:firstRowFirstColumn="0" w:firstRowLastColumn="0" w:lastRowFirstColumn="0" w:lastRowLastColumn="0"/>
              <w:rPr>
                <w:rFonts w:ascii="Arial" w:eastAsia="Arial Unicode MS" w:hAnsi="Arial"/>
                <w:sz w:val="22"/>
              </w:rPr>
            </w:pPr>
            <w:r w:rsidRPr="00FD37BB">
              <w:rPr>
                <w:rFonts w:ascii="Arial" w:eastAsia="Arial Unicode MS" w:hAnsi="Arial"/>
                <w:sz w:val="22"/>
              </w:rPr>
              <w:t>reading comprehension</w:t>
            </w:r>
          </w:p>
        </w:tc>
        <w:tc>
          <w:tcPr>
            <w:tcW w:w="5382" w:type="dxa"/>
          </w:tcPr>
          <w:p w:rsidR="00A503A4" w:rsidRPr="00FD37BB" w:rsidRDefault="00A503A4" w:rsidP="00F07E69">
            <w:pPr>
              <w:cnfStyle w:val="000000100000" w:firstRow="0" w:lastRow="0" w:firstColumn="0" w:lastColumn="0" w:oddVBand="0" w:evenVBand="0" w:oddHBand="1" w:evenHBand="0" w:firstRowFirstColumn="0" w:firstRowLastColumn="0" w:lastRowFirstColumn="0" w:lastRowLastColumn="0"/>
              <w:rPr>
                <w:rFonts w:ascii="Arial" w:eastAsia="Arial Unicode MS" w:hAnsi="Arial"/>
                <w:sz w:val="22"/>
              </w:rPr>
            </w:pPr>
            <w:r w:rsidRPr="00FD37BB">
              <w:rPr>
                <w:rFonts w:ascii="Arial" w:eastAsia="Arial Unicode MS" w:hAnsi="Arial"/>
                <w:sz w:val="22"/>
              </w:rPr>
              <w:t>Gain appreciation for wide variety of perspectives</w:t>
            </w:r>
          </w:p>
          <w:p w:rsidR="00A503A4" w:rsidRPr="00FD37BB" w:rsidRDefault="00A503A4" w:rsidP="00F07E69">
            <w:pPr>
              <w:cnfStyle w:val="000000100000" w:firstRow="0" w:lastRow="0" w:firstColumn="0" w:lastColumn="0" w:oddVBand="0" w:evenVBand="0" w:oddHBand="1" w:evenHBand="0" w:firstRowFirstColumn="0" w:firstRowLastColumn="0" w:lastRowFirstColumn="0" w:lastRowLastColumn="0"/>
              <w:rPr>
                <w:rFonts w:ascii="Arial" w:eastAsia="Arial Unicode MS" w:hAnsi="Arial"/>
                <w:sz w:val="22"/>
              </w:rPr>
            </w:pPr>
            <w:r w:rsidRPr="00FD37BB">
              <w:rPr>
                <w:rFonts w:ascii="Arial" w:eastAsia="Arial Unicode MS" w:hAnsi="Arial"/>
                <w:sz w:val="22"/>
              </w:rPr>
              <w:t>Apply academic understanding of the OT to contemporary life</w:t>
            </w:r>
          </w:p>
        </w:tc>
      </w:tr>
      <w:tr w:rsidR="00A503A4" w:rsidRPr="00A503A4" w:rsidTr="00956380">
        <w:tc>
          <w:tcPr>
            <w:cnfStyle w:val="001000000000" w:firstRow="0" w:lastRow="0" w:firstColumn="1" w:lastColumn="0" w:oddVBand="0" w:evenVBand="0" w:oddHBand="0" w:evenHBand="0" w:firstRowFirstColumn="0" w:firstRowLastColumn="0" w:lastRowFirstColumn="0" w:lastRowLastColumn="0"/>
            <w:tcW w:w="1633" w:type="dxa"/>
          </w:tcPr>
          <w:p w:rsidR="00A503A4" w:rsidRPr="00FD37BB" w:rsidRDefault="00A503A4" w:rsidP="00F07E69">
            <w:pPr>
              <w:rPr>
                <w:rFonts w:ascii="Arial" w:eastAsia="Arial Unicode MS" w:hAnsi="Arial"/>
                <w:sz w:val="22"/>
              </w:rPr>
            </w:pPr>
            <w:r w:rsidRPr="00FD37BB">
              <w:rPr>
                <w:rFonts w:ascii="Arial" w:eastAsia="Arial Unicode MS" w:hAnsi="Arial"/>
                <w:sz w:val="22"/>
              </w:rPr>
              <w:t>Small Group Discussion Leadership</w:t>
            </w:r>
          </w:p>
        </w:tc>
        <w:tc>
          <w:tcPr>
            <w:tcW w:w="3420" w:type="dxa"/>
          </w:tcPr>
          <w:p w:rsidR="00A503A4" w:rsidRPr="00FD37BB" w:rsidRDefault="00A503A4" w:rsidP="00F07E69">
            <w:pPr>
              <w:cnfStyle w:val="000000000000" w:firstRow="0" w:lastRow="0" w:firstColumn="0" w:lastColumn="0" w:oddVBand="0" w:evenVBand="0" w:oddHBand="0" w:evenHBand="0" w:firstRowFirstColumn="0" w:firstRowLastColumn="0" w:lastRowFirstColumn="0" w:lastRowLastColumn="0"/>
              <w:rPr>
                <w:rFonts w:ascii="Arial" w:eastAsia="Arial Unicode MS" w:hAnsi="Arial"/>
                <w:sz w:val="22"/>
              </w:rPr>
            </w:pPr>
            <w:r w:rsidRPr="00FD37BB">
              <w:rPr>
                <w:rFonts w:ascii="Arial" w:eastAsia="Arial Unicode MS" w:hAnsi="Arial"/>
                <w:sz w:val="22"/>
              </w:rPr>
              <w:t>organization; team building;</w:t>
            </w:r>
          </w:p>
          <w:p w:rsidR="00A503A4" w:rsidRPr="00FD37BB" w:rsidRDefault="00A503A4" w:rsidP="00F07E69">
            <w:pPr>
              <w:cnfStyle w:val="000000000000" w:firstRow="0" w:lastRow="0" w:firstColumn="0" w:lastColumn="0" w:oddVBand="0" w:evenVBand="0" w:oddHBand="0" w:evenHBand="0" w:firstRowFirstColumn="0" w:firstRowLastColumn="0" w:lastRowFirstColumn="0" w:lastRowLastColumn="0"/>
              <w:rPr>
                <w:rFonts w:ascii="Arial" w:eastAsia="Arial Unicode MS" w:hAnsi="Arial"/>
                <w:sz w:val="22"/>
              </w:rPr>
            </w:pPr>
            <w:r w:rsidRPr="00FD37BB">
              <w:rPr>
                <w:rFonts w:ascii="Arial" w:eastAsia="Arial Unicode MS" w:hAnsi="Arial"/>
                <w:sz w:val="22"/>
              </w:rPr>
              <w:t>written communication; teaching skills; interpersonal skills</w:t>
            </w:r>
          </w:p>
        </w:tc>
        <w:tc>
          <w:tcPr>
            <w:tcW w:w="5382" w:type="dxa"/>
          </w:tcPr>
          <w:p w:rsidR="00A503A4" w:rsidRPr="00FD37BB" w:rsidRDefault="00A503A4" w:rsidP="00F07E69">
            <w:pPr>
              <w:cnfStyle w:val="000000000000" w:firstRow="0" w:lastRow="0" w:firstColumn="0" w:lastColumn="0" w:oddVBand="0" w:evenVBand="0" w:oddHBand="0" w:evenHBand="0" w:firstRowFirstColumn="0" w:firstRowLastColumn="0" w:lastRowFirstColumn="0" w:lastRowLastColumn="0"/>
              <w:rPr>
                <w:rFonts w:ascii="Arial" w:eastAsia="Arial Unicode MS" w:hAnsi="Arial"/>
                <w:sz w:val="22"/>
              </w:rPr>
            </w:pPr>
            <w:r w:rsidRPr="00FD37BB">
              <w:rPr>
                <w:rFonts w:ascii="Arial" w:eastAsia="Arial Unicode MS" w:hAnsi="Arial"/>
                <w:sz w:val="22"/>
              </w:rPr>
              <w:t>Strengthen communication skills</w:t>
            </w:r>
          </w:p>
          <w:p w:rsidR="00A503A4" w:rsidRPr="00FD37BB" w:rsidRDefault="00A503A4" w:rsidP="00F07E69">
            <w:pPr>
              <w:cnfStyle w:val="000000000000" w:firstRow="0" w:lastRow="0" w:firstColumn="0" w:lastColumn="0" w:oddVBand="0" w:evenVBand="0" w:oddHBand="0" w:evenHBand="0" w:firstRowFirstColumn="0" w:firstRowLastColumn="0" w:lastRowFirstColumn="0" w:lastRowLastColumn="0"/>
              <w:rPr>
                <w:rFonts w:ascii="Arial" w:eastAsia="Arial Unicode MS" w:hAnsi="Arial"/>
                <w:sz w:val="22"/>
              </w:rPr>
            </w:pPr>
            <w:r w:rsidRPr="00FD37BB">
              <w:rPr>
                <w:rFonts w:ascii="Arial" w:eastAsia="Arial Unicode MS" w:hAnsi="Arial"/>
                <w:sz w:val="22"/>
              </w:rPr>
              <w:t>Sharpen analytical faculties</w:t>
            </w:r>
          </w:p>
          <w:p w:rsidR="00A503A4" w:rsidRPr="00FD37BB" w:rsidRDefault="00A503A4" w:rsidP="00F07E69">
            <w:pPr>
              <w:cnfStyle w:val="000000000000" w:firstRow="0" w:lastRow="0" w:firstColumn="0" w:lastColumn="0" w:oddVBand="0" w:evenVBand="0" w:oddHBand="0" w:evenHBand="0" w:firstRowFirstColumn="0" w:firstRowLastColumn="0" w:lastRowFirstColumn="0" w:lastRowLastColumn="0"/>
              <w:rPr>
                <w:rFonts w:ascii="Arial" w:eastAsia="Arial Unicode MS" w:hAnsi="Arial"/>
                <w:sz w:val="22"/>
              </w:rPr>
            </w:pPr>
            <w:r w:rsidRPr="00FD37BB">
              <w:rPr>
                <w:rFonts w:ascii="Arial" w:eastAsia="Arial Unicode MS" w:hAnsi="Arial"/>
                <w:sz w:val="22"/>
              </w:rPr>
              <w:t>Identify significant issues in OT studies</w:t>
            </w:r>
          </w:p>
          <w:p w:rsidR="00A503A4" w:rsidRPr="00FD37BB" w:rsidRDefault="00A503A4" w:rsidP="00F07E69">
            <w:pPr>
              <w:cnfStyle w:val="000000000000" w:firstRow="0" w:lastRow="0" w:firstColumn="0" w:lastColumn="0" w:oddVBand="0" w:evenVBand="0" w:oddHBand="0" w:evenHBand="0" w:firstRowFirstColumn="0" w:firstRowLastColumn="0" w:lastRowFirstColumn="0" w:lastRowLastColumn="0"/>
              <w:rPr>
                <w:rFonts w:ascii="Arial" w:eastAsia="Arial Unicode MS" w:hAnsi="Arial"/>
                <w:sz w:val="22"/>
              </w:rPr>
            </w:pPr>
            <w:r w:rsidRPr="00FD37BB">
              <w:rPr>
                <w:rFonts w:ascii="Arial" w:eastAsia="Arial Unicode MS" w:hAnsi="Arial"/>
                <w:sz w:val="22"/>
              </w:rPr>
              <w:t>Lead small groups in discussion</w:t>
            </w:r>
          </w:p>
        </w:tc>
      </w:tr>
      <w:tr w:rsidR="00A503A4" w:rsidRPr="00A503A4" w:rsidTr="00956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dxa"/>
          </w:tcPr>
          <w:p w:rsidR="00A503A4" w:rsidRPr="00FD37BB" w:rsidRDefault="00A503A4" w:rsidP="00F07E69">
            <w:pPr>
              <w:rPr>
                <w:rFonts w:ascii="Arial" w:eastAsia="Arial Unicode MS" w:hAnsi="Arial"/>
                <w:sz w:val="22"/>
              </w:rPr>
            </w:pPr>
            <w:r w:rsidRPr="00FD37BB">
              <w:rPr>
                <w:rFonts w:ascii="Arial" w:eastAsia="Arial Unicode MS" w:hAnsi="Arial"/>
                <w:sz w:val="22"/>
              </w:rPr>
              <w:t>Small Group Discussion Participation</w:t>
            </w:r>
          </w:p>
        </w:tc>
        <w:tc>
          <w:tcPr>
            <w:tcW w:w="3420" w:type="dxa"/>
          </w:tcPr>
          <w:p w:rsidR="00A503A4" w:rsidRPr="00FD37BB" w:rsidRDefault="00A503A4" w:rsidP="00F07E69">
            <w:pPr>
              <w:cnfStyle w:val="000000100000" w:firstRow="0" w:lastRow="0" w:firstColumn="0" w:lastColumn="0" w:oddVBand="0" w:evenVBand="0" w:oddHBand="1" w:evenHBand="0" w:firstRowFirstColumn="0" w:firstRowLastColumn="0" w:lastRowFirstColumn="0" w:lastRowLastColumn="0"/>
              <w:rPr>
                <w:rFonts w:ascii="Arial" w:eastAsia="Arial Unicode MS" w:hAnsi="Arial"/>
                <w:sz w:val="22"/>
              </w:rPr>
            </w:pPr>
            <w:r w:rsidRPr="00FD37BB">
              <w:rPr>
                <w:rFonts w:ascii="Arial" w:eastAsia="Arial Unicode MS" w:hAnsi="Arial"/>
                <w:sz w:val="22"/>
              </w:rPr>
              <w:t>written communication; application of knowledge; focus on details; interpersonal skills</w:t>
            </w:r>
          </w:p>
        </w:tc>
        <w:tc>
          <w:tcPr>
            <w:tcW w:w="5382" w:type="dxa"/>
          </w:tcPr>
          <w:p w:rsidR="00A503A4" w:rsidRPr="00FD37BB" w:rsidRDefault="00A503A4" w:rsidP="00F07E69">
            <w:pPr>
              <w:cnfStyle w:val="000000100000" w:firstRow="0" w:lastRow="0" w:firstColumn="0" w:lastColumn="0" w:oddVBand="0" w:evenVBand="0" w:oddHBand="1" w:evenHBand="0" w:firstRowFirstColumn="0" w:firstRowLastColumn="0" w:lastRowFirstColumn="0" w:lastRowLastColumn="0"/>
              <w:rPr>
                <w:rFonts w:ascii="Arial" w:eastAsia="Arial Unicode MS" w:hAnsi="Arial"/>
                <w:sz w:val="22"/>
              </w:rPr>
            </w:pPr>
            <w:r w:rsidRPr="00FD37BB">
              <w:rPr>
                <w:rFonts w:ascii="Arial" w:eastAsia="Arial Unicode MS" w:hAnsi="Arial"/>
                <w:sz w:val="22"/>
              </w:rPr>
              <w:t>Gain appreciation for varying perspectives</w:t>
            </w:r>
          </w:p>
          <w:p w:rsidR="00A503A4" w:rsidRPr="00FD37BB" w:rsidRDefault="00A503A4" w:rsidP="00F07E69">
            <w:pPr>
              <w:cnfStyle w:val="000000100000" w:firstRow="0" w:lastRow="0" w:firstColumn="0" w:lastColumn="0" w:oddVBand="0" w:evenVBand="0" w:oddHBand="1" w:evenHBand="0" w:firstRowFirstColumn="0" w:firstRowLastColumn="0" w:lastRowFirstColumn="0" w:lastRowLastColumn="0"/>
              <w:rPr>
                <w:rFonts w:ascii="Arial" w:eastAsia="Arial Unicode MS" w:hAnsi="Arial"/>
                <w:sz w:val="22"/>
              </w:rPr>
            </w:pPr>
            <w:r w:rsidRPr="00FD37BB">
              <w:rPr>
                <w:rFonts w:ascii="Arial" w:eastAsia="Arial Unicode MS" w:hAnsi="Arial"/>
                <w:sz w:val="22"/>
              </w:rPr>
              <w:t>Apply academic understanding of the OT to contemporary life</w:t>
            </w:r>
          </w:p>
        </w:tc>
      </w:tr>
      <w:tr w:rsidR="00A503A4" w:rsidRPr="00A503A4" w:rsidTr="00956380">
        <w:tc>
          <w:tcPr>
            <w:cnfStyle w:val="001000000000" w:firstRow="0" w:lastRow="0" w:firstColumn="1" w:lastColumn="0" w:oddVBand="0" w:evenVBand="0" w:oddHBand="0" w:evenHBand="0" w:firstRowFirstColumn="0" w:firstRowLastColumn="0" w:lastRowFirstColumn="0" w:lastRowLastColumn="0"/>
            <w:tcW w:w="1633" w:type="dxa"/>
          </w:tcPr>
          <w:p w:rsidR="00A503A4" w:rsidRPr="00FD37BB" w:rsidRDefault="00A503A4" w:rsidP="00F07E69">
            <w:pPr>
              <w:rPr>
                <w:rFonts w:ascii="Arial" w:eastAsia="Arial Unicode MS" w:hAnsi="Arial"/>
                <w:sz w:val="22"/>
              </w:rPr>
            </w:pPr>
            <w:r w:rsidRPr="00FD37BB">
              <w:rPr>
                <w:rFonts w:ascii="Arial" w:eastAsia="Arial Unicode MS" w:hAnsi="Arial"/>
                <w:sz w:val="22"/>
              </w:rPr>
              <w:t>Critical Reviews</w:t>
            </w:r>
          </w:p>
        </w:tc>
        <w:tc>
          <w:tcPr>
            <w:tcW w:w="3420" w:type="dxa"/>
          </w:tcPr>
          <w:p w:rsidR="00A503A4" w:rsidRPr="00FD37BB" w:rsidRDefault="00A503A4" w:rsidP="00F07E69">
            <w:pPr>
              <w:cnfStyle w:val="000000000000" w:firstRow="0" w:lastRow="0" w:firstColumn="0" w:lastColumn="0" w:oddVBand="0" w:evenVBand="0" w:oddHBand="0" w:evenHBand="0" w:firstRowFirstColumn="0" w:firstRowLastColumn="0" w:lastRowFirstColumn="0" w:lastRowLastColumn="0"/>
              <w:rPr>
                <w:rFonts w:ascii="Arial" w:eastAsia="Arial Unicode MS" w:hAnsi="Arial"/>
                <w:sz w:val="22"/>
              </w:rPr>
            </w:pPr>
            <w:r w:rsidRPr="00FD37BB">
              <w:rPr>
                <w:rFonts w:ascii="Arial" w:eastAsia="Arial Unicode MS" w:hAnsi="Arial"/>
                <w:sz w:val="22"/>
              </w:rPr>
              <w:t>reading comprehension; analytical ability; succinct, lucid writing (academic)</w:t>
            </w:r>
          </w:p>
        </w:tc>
        <w:tc>
          <w:tcPr>
            <w:tcW w:w="5382" w:type="dxa"/>
          </w:tcPr>
          <w:p w:rsidR="00A503A4" w:rsidRPr="00FD37BB" w:rsidRDefault="00A503A4" w:rsidP="00F07E69">
            <w:pPr>
              <w:cnfStyle w:val="000000000000" w:firstRow="0" w:lastRow="0" w:firstColumn="0" w:lastColumn="0" w:oddVBand="0" w:evenVBand="0" w:oddHBand="0" w:evenHBand="0" w:firstRowFirstColumn="0" w:firstRowLastColumn="0" w:lastRowFirstColumn="0" w:lastRowLastColumn="0"/>
              <w:rPr>
                <w:rFonts w:ascii="Arial" w:eastAsia="Arial Unicode MS" w:hAnsi="Arial"/>
                <w:sz w:val="22"/>
              </w:rPr>
            </w:pPr>
            <w:r w:rsidRPr="00FD37BB">
              <w:rPr>
                <w:rFonts w:ascii="Arial" w:eastAsia="Arial Unicode MS" w:hAnsi="Arial"/>
                <w:sz w:val="22"/>
              </w:rPr>
              <w:t>Increase confidence in handling scholarly writing</w:t>
            </w:r>
          </w:p>
          <w:p w:rsidR="00A503A4" w:rsidRPr="00FD37BB" w:rsidRDefault="00A503A4" w:rsidP="00F07E69">
            <w:pPr>
              <w:cnfStyle w:val="000000000000" w:firstRow="0" w:lastRow="0" w:firstColumn="0" w:lastColumn="0" w:oddVBand="0" w:evenVBand="0" w:oddHBand="0" w:evenHBand="0" w:firstRowFirstColumn="0" w:firstRowLastColumn="0" w:lastRowFirstColumn="0" w:lastRowLastColumn="0"/>
              <w:rPr>
                <w:rFonts w:ascii="Arial" w:eastAsia="Arial Unicode MS" w:hAnsi="Arial"/>
                <w:sz w:val="22"/>
              </w:rPr>
            </w:pPr>
            <w:r w:rsidRPr="00FD37BB">
              <w:rPr>
                <w:rFonts w:ascii="Arial" w:eastAsia="Arial Unicode MS" w:hAnsi="Arial"/>
                <w:sz w:val="22"/>
              </w:rPr>
              <w:t>Sharpen analytical faculties</w:t>
            </w:r>
          </w:p>
        </w:tc>
      </w:tr>
      <w:tr w:rsidR="00A503A4" w:rsidRPr="00A503A4" w:rsidTr="00956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dxa"/>
          </w:tcPr>
          <w:p w:rsidR="00A503A4" w:rsidRPr="00FD37BB" w:rsidRDefault="00A503A4" w:rsidP="00F07E69">
            <w:pPr>
              <w:rPr>
                <w:rFonts w:ascii="Arial" w:eastAsia="Arial Unicode MS" w:hAnsi="Arial"/>
                <w:sz w:val="22"/>
              </w:rPr>
            </w:pPr>
            <w:r w:rsidRPr="00FD37BB">
              <w:rPr>
                <w:rFonts w:ascii="Arial" w:eastAsia="Arial Unicode MS" w:hAnsi="Arial"/>
                <w:sz w:val="22"/>
              </w:rPr>
              <w:t>Summary</w:t>
            </w:r>
          </w:p>
        </w:tc>
        <w:tc>
          <w:tcPr>
            <w:tcW w:w="3420" w:type="dxa"/>
          </w:tcPr>
          <w:p w:rsidR="00A503A4" w:rsidRPr="00FD37BB" w:rsidRDefault="00A503A4" w:rsidP="00F07E69">
            <w:pPr>
              <w:cnfStyle w:val="000000100000" w:firstRow="0" w:lastRow="0" w:firstColumn="0" w:lastColumn="0" w:oddVBand="0" w:evenVBand="0" w:oddHBand="1" w:evenHBand="0" w:firstRowFirstColumn="0" w:firstRowLastColumn="0" w:lastRowFirstColumn="0" w:lastRowLastColumn="0"/>
              <w:rPr>
                <w:rFonts w:ascii="Arial" w:eastAsia="Arial Unicode MS" w:hAnsi="Arial"/>
                <w:sz w:val="22"/>
              </w:rPr>
            </w:pPr>
            <w:r w:rsidRPr="00FD37BB">
              <w:rPr>
                <w:rFonts w:ascii="Arial" w:eastAsia="Arial Unicode MS" w:hAnsi="Arial"/>
                <w:sz w:val="22"/>
              </w:rPr>
              <w:t>self-awareness; organization of data</w:t>
            </w:r>
          </w:p>
        </w:tc>
        <w:tc>
          <w:tcPr>
            <w:tcW w:w="5382" w:type="dxa"/>
          </w:tcPr>
          <w:p w:rsidR="00A503A4" w:rsidRPr="00FD37BB" w:rsidRDefault="00A503A4" w:rsidP="00F07E69">
            <w:pPr>
              <w:cnfStyle w:val="000000100000" w:firstRow="0" w:lastRow="0" w:firstColumn="0" w:lastColumn="0" w:oddVBand="0" w:evenVBand="0" w:oddHBand="1" w:evenHBand="0" w:firstRowFirstColumn="0" w:firstRowLastColumn="0" w:lastRowFirstColumn="0" w:lastRowLastColumn="0"/>
              <w:rPr>
                <w:rFonts w:ascii="Arial" w:eastAsia="Arial Unicode MS" w:hAnsi="Arial"/>
                <w:sz w:val="22"/>
              </w:rPr>
            </w:pPr>
            <w:r w:rsidRPr="00FD37BB">
              <w:rPr>
                <w:rFonts w:ascii="Arial" w:eastAsia="Arial Unicode MS" w:hAnsi="Arial"/>
                <w:sz w:val="22"/>
              </w:rPr>
              <w:t>Appreciate learning experience</w:t>
            </w:r>
          </w:p>
          <w:p w:rsidR="00A503A4" w:rsidRPr="00FD37BB" w:rsidRDefault="00A503A4" w:rsidP="00F07E69">
            <w:pPr>
              <w:cnfStyle w:val="000000100000" w:firstRow="0" w:lastRow="0" w:firstColumn="0" w:lastColumn="0" w:oddVBand="0" w:evenVBand="0" w:oddHBand="1" w:evenHBand="0" w:firstRowFirstColumn="0" w:firstRowLastColumn="0" w:lastRowFirstColumn="0" w:lastRowLastColumn="0"/>
              <w:rPr>
                <w:rFonts w:ascii="Arial" w:eastAsia="Arial Unicode MS" w:hAnsi="Arial"/>
                <w:sz w:val="22"/>
              </w:rPr>
            </w:pPr>
            <w:r w:rsidRPr="00FD37BB">
              <w:rPr>
                <w:rFonts w:ascii="Arial" w:eastAsia="Arial Unicode MS" w:hAnsi="Arial"/>
                <w:sz w:val="22"/>
              </w:rPr>
              <w:t>Grasp overall knowledge of OT</w:t>
            </w:r>
          </w:p>
        </w:tc>
      </w:tr>
      <w:tr w:rsidR="00A503A4" w:rsidRPr="00A503A4" w:rsidTr="00956380">
        <w:tc>
          <w:tcPr>
            <w:cnfStyle w:val="001000000000" w:firstRow="0" w:lastRow="0" w:firstColumn="1" w:lastColumn="0" w:oddVBand="0" w:evenVBand="0" w:oddHBand="0" w:evenHBand="0" w:firstRowFirstColumn="0" w:firstRowLastColumn="0" w:lastRowFirstColumn="0" w:lastRowLastColumn="0"/>
            <w:tcW w:w="1633" w:type="dxa"/>
          </w:tcPr>
          <w:p w:rsidR="00A503A4" w:rsidRPr="00FD37BB" w:rsidRDefault="00A503A4" w:rsidP="00F07E69">
            <w:pPr>
              <w:rPr>
                <w:rFonts w:ascii="Arial" w:eastAsia="Arial Unicode MS" w:hAnsi="Arial"/>
                <w:sz w:val="22"/>
              </w:rPr>
            </w:pPr>
            <w:r w:rsidRPr="00FD37BB">
              <w:rPr>
                <w:rFonts w:ascii="Arial" w:eastAsia="Arial Unicode MS" w:hAnsi="Arial"/>
                <w:sz w:val="22"/>
              </w:rPr>
              <w:t>Research paper</w:t>
            </w:r>
          </w:p>
        </w:tc>
        <w:tc>
          <w:tcPr>
            <w:tcW w:w="3420" w:type="dxa"/>
          </w:tcPr>
          <w:p w:rsidR="00A503A4" w:rsidRPr="00FD37BB" w:rsidRDefault="00A503A4" w:rsidP="00F07E69">
            <w:pPr>
              <w:cnfStyle w:val="000000000000" w:firstRow="0" w:lastRow="0" w:firstColumn="0" w:lastColumn="0" w:oddVBand="0" w:evenVBand="0" w:oddHBand="0" w:evenHBand="0" w:firstRowFirstColumn="0" w:firstRowLastColumn="0" w:lastRowFirstColumn="0" w:lastRowLastColumn="0"/>
              <w:rPr>
                <w:rFonts w:ascii="Arial" w:eastAsia="Arial Unicode MS" w:hAnsi="Arial"/>
                <w:sz w:val="22"/>
              </w:rPr>
            </w:pPr>
            <w:r w:rsidRPr="00FD37BB">
              <w:rPr>
                <w:rFonts w:ascii="Arial" w:eastAsia="Arial Unicode MS" w:hAnsi="Arial"/>
                <w:sz w:val="22"/>
              </w:rPr>
              <w:t xml:space="preserve">written communication; application of knowledge; focus </w:t>
            </w:r>
            <w:r w:rsidRPr="00FD37BB">
              <w:rPr>
                <w:rFonts w:ascii="Arial" w:eastAsia="Arial Unicode MS" w:hAnsi="Arial"/>
                <w:sz w:val="22"/>
              </w:rPr>
              <w:lastRenderedPageBreak/>
              <w:t xml:space="preserve">on details; organization; biblical </w:t>
            </w:r>
            <w:r w:rsidR="00301E42" w:rsidRPr="00FD37BB">
              <w:rPr>
                <w:rFonts w:ascii="Arial" w:eastAsia="Arial Unicode MS" w:hAnsi="Arial"/>
                <w:sz w:val="22"/>
              </w:rPr>
              <w:t>understanding</w:t>
            </w:r>
          </w:p>
        </w:tc>
        <w:tc>
          <w:tcPr>
            <w:tcW w:w="5382" w:type="dxa"/>
          </w:tcPr>
          <w:p w:rsidR="00A503A4" w:rsidRPr="00FD37BB" w:rsidRDefault="00A503A4" w:rsidP="00F07E69">
            <w:pPr>
              <w:cnfStyle w:val="000000000000" w:firstRow="0" w:lastRow="0" w:firstColumn="0" w:lastColumn="0" w:oddVBand="0" w:evenVBand="0" w:oddHBand="0" w:evenHBand="0" w:firstRowFirstColumn="0" w:firstRowLastColumn="0" w:lastRowFirstColumn="0" w:lastRowLastColumn="0"/>
              <w:rPr>
                <w:rFonts w:ascii="Arial" w:eastAsia="Arial Unicode MS" w:hAnsi="Arial"/>
                <w:sz w:val="22"/>
              </w:rPr>
            </w:pPr>
            <w:r w:rsidRPr="00FD37BB">
              <w:rPr>
                <w:rFonts w:ascii="Arial" w:eastAsia="Arial Unicode MS" w:hAnsi="Arial"/>
                <w:sz w:val="22"/>
              </w:rPr>
              <w:lastRenderedPageBreak/>
              <w:t>Apply academic understanding of the OT to contemporary life</w:t>
            </w:r>
          </w:p>
          <w:p w:rsidR="00A503A4" w:rsidRPr="00FD37BB" w:rsidRDefault="00A503A4" w:rsidP="00F07E69">
            <w:pPr>
              <w:cnfStyle w:val="000000000000" w:firstRow="0" w:lastRow="0" w:firstColumn="0" w:lastColumn="0" w:oddVBand="0" w:evenVBand="0" w:oddHBand="0" w:evenHBand="0" w:firstRowFirstColumn="0" w:firstRowLastColumn="0" w:lastRowFirstColumn="0" w:lastRowLastColumn="0"/>
              <w:rPr>
                <w:rFonts w:ascii="Arial" w:eastAsia="Arial Unicode MS" w:hAnsi="Arial"/>
                <w:sz w:val="22"/>
              </w:rPr>
            </w:pPr>
            <w:r w:rsidRPr="00FD37BB">
              <w:rPr>
                <w:rFonts w:ascii="Arial" w:eastAsia="Arial Unicode MS" w:hAnsi="Arial"/>
                <w:sz w:val="22"/>
              </w:rPr>
              <w:t>Sharpen analytical faculties</w:t>
            </w:r>
          </w:p>
          <w:p w:rsidR="00A503A4" w:rsidRPr="00FD37BB" w:rsidRDefault="00A503A4" w:rsidP="00F07E69">
            <w:pPr>
              <w:cnfStyle w:val="000000000000" w:firstRow="0" w:lastRow="0" w:firstColumn="0" w:lastColumn="0" w:oddVBand="0" w:evenVBand="0" w:oddHBand="0" w:evenHBand="0" w:firstRowFirstColumn="0" w:firstRowLastColumn="0" w:lastRowFirstColumn="0" w:lastRowLastColumn="0"/>
              <w:rPr>
                <w:rFonts w:ascii="Arial" w:eastAsia="Arial Unicode MS" w:hAnsi="Arial"/>
                <w:sz w:val="22"/>
              </w:rPr>
            </w:pPr>
            <w:r w:rsidRPr="00FD37BB">
              <w:rPr>
                <w:rFonts w:ascii="Arial" w:eastAsia="Arial Unicode MS" w:hAnsi="Arial"/>
                <w:sz w:val="22"/>
              </w:rPr>
              <w:lastRenderedPageBreak/>
              <w:t>Gain appreciation for varying perspectives</w:t>
            </w:r>
          </w:p>
          <w:p w:rsidR="00A503A4" w:rsidRPr="00FD37BB" w:rsidRDefault="00A503A4" w:rsidP="00F07E69">
            <w:pPr>
              <w:cnfStyle w:val="000000000000" w:firstRow="0" w:lastRow="0" w:firstColumn="0" w:lastColumn="0" w:oddVBand="0" w:evenVBand="0" w:oddHBand="0" w:evenHBand="0" w:firstRowFirstColumn="0" w:firstRowLastColumn="0" w:lastRowFirstColumn="0" w:lastRowLastColumn="0"/>
              <w:rPr>
                <w:rFonts w:ascii="Arial" w:eastAsia="Arial Unicode MS" w:hAnsi="Arial"/>
                <w:sz w:val="22"/>
              </w:rPr>
            </w:pPr>
            <w:r w:rsidRPr="00FD37BB">
              <w:rPr>
                <w:rFonts w:ascii="Arial" w:eastAsia="Arial Unicode MS" w:hAnsi="Arial"/>
                <w:sz w:val="22"/>
              </w:rPr>
              <w:t>Identify significant issues in OT studies</w:t>
            </w:r>
          </w:p>
        </w:tc>
      </w:tr>
    </w:tbl>
    <w:p w:rsidR="00A503A4" w:rsidRPr="00A503A4" w:rsidRDefault="00A503A4" w:rsidP="00A503A4">
      <w:pPr>
        <w:rPr>
          <w:rFonts w:ascii="Tahoma" w:eastAsia="Kozuka Mincho Pro H" w:hAnsi="Tahoma" w:cs="Tahoma"/>
          <w:bCs/>
          <w:color w:val="C0504D" w:themeColor="accent2"/>
          <w:sz w:val="22"/>
          <w:szCs w:val="22"/>
        </w:rPr>
      </w:pPr>
    </w:p>
    <w:p w:rsidR="00D9495D" w:rsidRPr="00CB41D4" w:rsidRDefault="00D9495D" w:rsidP="00C743CB">
      <w:pPr>
        <w:tabs>
          <w:tab w:val="left" w:pos="-720"/>
        </w:tabs>
        <w:suppressAutoHyphens/>
        <w:ind w:left="720" w:right="1008"/>
        <w:rPr>
          <w:rFonts w:ascii="Tahoma" w:hAnsi="Tahoma" w:cs="Tahoma"/>
          <w:spacing w:val="-3"/>
          <w:sz w:val="22"/>
          <w:szCs w:val="22"/>
        </w:rPr>
      </w:pPr>
    </w:p>
    <w:p w:rsidR="00D9495D" w:rsidRPr="00CB41D4" w:rsidRDefault="00D9495D" w:rsidP="00C743CB">
      <w:pPr>
        <w:pStyle w:val="Heading6"/>
        <w:ind w:right="1008"/>
        <w:jc w:val="left"/>
        <w:rPr>
          <w:rFonts w:ascii="Tahoma" w:hAnsi="Tahoma" w:cs="Tahoma"/>
          <w:sz w:val="22"/>
          <w:szCs w:val="22"/>
        </w:rPr>
      </w:pPr>
      <w:r w:rsidRPr="00CB41D4">
        <w:rPr>
          <w:rFonts w:ascii="Tahoma" w:hAnsi="Tahoma" w:cs="Tahoma"/>
          <w:sz w:val="22"/>
          <w:szCs w:val="22"/>
        </w:rPr>
        <w:t>Attendance</w:t>
      </w:r>
    </w:p>
    <w:p w:rsidR="00771330" w:rsidRPr="00361DD1" w:rsidRDefault="00927BE8" w:rsidP="00361DD1">
      <w:pPr>
        <w:numPr>
          <w:ilvl w:val="0"/>
          <w:numId w:val="11"/>
        </w:numPr>
        <w:tabs>
          <w:tab w:val="clear" w:pos="720"/>
          <w:tab w:val="left" w:pos="-720"/>
          <w:tab w:val="left" w:pos="0"/>
          <w:tab w:val="num" w:pos="1080"/>
          <w:tab w:val="left" w:pos="1440"/>
        </w:tabs>
        <w:suppressAutoHyphens/>
        <w:ind w:left="1080" w:right="1008" w:hanging="360"/>
        <w:rPr>
          <w:rFonts w:ascii="Tahoma" w:hAnsi="Tahoma" w:cs="Tahoma"/>
          <w:spacing w:val="-3"/>
          <w:sz w:val="22"/>
          <w:szCs w:val="22"/>
        </w:rPr>
      </w:pPr>
      <w:r>
        <w:rPr>
          <w:rFonts w:ascii="Tahoma" w:hAnsi="Tahoma" w:cs="Tahoma"/>
          <w:spacing w:val="-3"/>
          <w:sz w:val="22"/>
          <w:szCs w:val="22"/>
        </w:rPr>
        <w:t>Participation</w:t>
      </w:r>
      <w:r w:rsidR="00D9495D" w:rsidRPr="00CB41D4">
        <w:rPr>
          <w:rFonts w:ascii="Tahoma" w:hAnsi="Tahoma" w:cs="Tahoma"/>
          <w:spacing w:val="-3"/>
          <w:sz w:val="22"/>
          <w:szCs w:val="22"/>
        </w:rPr>
        <w:t xml:space="preserve"> will be checked each </w:t>
      </w:r>
      <w:r>
        <w:rPr>
          <w:rFonts w:ascii="Tahoma" w:hAnsi="Tahoma" w:cs="Tahoma"/>
          <w:spacing w:val="-3"/>
          <w:sz w:val="22"/>
          <w:szCs w:val="22"/>
        </w:rPr>
        <w:t xml:space="preserve">week of </w:t>
      </w:r>
      <w:r w:rsidR="00D9495D" w:rsidRPr="00CB41D4">
        <w:rPr>
          <w:rFonts w:ascii="Tahoma" w:hAnsi="Tahoma" w:cs="Tahoma"/>
          <w:spacing w:val="-3"/>
          <w:sz w:val="22"/>
          <w:szCs w:val="22"/>
        </w:rPr>
        <w:t>class.</w:t>
      </w:r>
      <w:r w:rsidR="00361DD1">
        <w:rPr>
          <w:rFonts w:ascii="Tahoma" w:hAnsi="Tahoma" w:cs="Tahoma"/>
          <w:spacing w:val="-3"/>
          <w:sz w:val="22"/>
          <w:szCs w:val="22"/>
        </w:rPr>
        <w:t xml:space="preserve"> </w:t>
      </w:r>
      <w:r w:rsidR="00D9495D" w:rsidRPr="00361DD1">
        <w:rPr>
          <w:rFonts w:ascii="Tahoma" w:hAnsi="Tahoma" w:cs="Tahoma"/>
          <w:spacing w:val="-3"/>
          <w:sz w:val="22"/>
          <w:szCs w:val="22"/>
        </w:rPr>
        <w:t>No student missing more</w:t>
      </w:r>
      <w:r w:rsidR="00D9495D" w:rsidRPr="00361DD1">
        <w:rPr>
          <w:rFonts w:ascii="Tahoma" w:hAnsi="Tahoma" w:cs="Tahoma"/>
          <w:b/>
          <w:bCs/>
          <w:spacing w:val="-3"/>
          <w:sz w:val="22"/>
          <w:szCs w:val="22"/>
        </w:rPr>
        <w:t xml:space="preserve"> </w:t>
      </w:r>
      <w:r w:rsidR="00D9495D" w:rsidRPr="00361DD1">
        <w:rPr>
          <w:rFonts w:ascii="Tahoma" w:hAnsi="Tahoma" w:cs="Tahoma"/>
          <w:bCs/>
          <w:spacing w:val="-3"/>
          <w:sz w:val="22"/>
          <w:szCs w:val="22"/>
        </w:rPr>
        <w:t xml:space="preserve">than 25% of the class meetings (including both excused and unexcused absences) can pass the course.  </w:t>
      </w:r>
      <w:r w:rsidR="00D9495D" w:rsidRPr="00361DD1">
        <w:rPr>
          <w:rFonts w:ascii="Tahoma" w:hAnsi="Tahoma" w:cs="Tahoma"/>
          <w:spacing w:val="-3"/>
          <w:sz w:val="22"/>
          <w:szCs w:val="22"/>
        </w:rPr>
        <w:t xml:space="preserve">Students who </w:t>
      </w:r>
      <w:r w:rsidRPr="00361DD1">
        <w:rPr>
          <w:rFonts w:ascii="Tahoma" w:hAnsi="Tahoma" w:cs="Tahoma"/>
          <w:spacing w:val="-3"/>
          <w:sz w:val="22"/>
          <w:szCs w:val="22"/>
        </w:rPr>
        <w:t>will be unable to participate in the class for more than a week must make every effort to contact</w:t>
      </w:r>
      <w:r w:rsidR="00D9495D" w:rsidRPr="00361DD1">
        <w:rPr>
          <w:rFonts w:ascii="Tahoma" w:hAnsi="Tahoma" w:cs="Tahoma"/>
          <w:bCs/>
          <w:spacing w:val="-3"/>
          <w:sz w:val="22"/>
          <w:szCs w:val="22"/>
        </w:rPr>
        <w:t xml:space="preserve"> the professor </w:t>
      </w:r>
      <w:r w:rsidR="00D9495D" w:rsidRPr="00361DD1">
        <w:rPr>
          <w:rFonts w:ascii="Tahoma" w:hAnsi="Tahoma" w:cs="Tahoma"/>
          <w:bCs/>
          <w:i/>
          <w:spacing w:val="-3"/>
          <w:sz w:val="22"/>
          <w:szCs w:val="22"/>
        </w:rPr>
        <w:t>in advance</w:t>
      </w:r>
      <w:r w:rsidR="00D9495D" w:rsidRPr="00361DD1">
        <w:rPr>
          <w:rFonts w:ascii="Tahoma" w:hAnsi="Tahoma" w:cs="Tahoma"/>
          <w:bCs/>
          <w:spacing w:val="-3"/>
          <w:sz w:val="22"/>
          <w:szCs w:val="22"/>
        </w:rPr>
        <w:t>.</w:t>
      </w:r>
    </w:p>
    <w:p w:rsidR="00771330" w:rsidRPr="00CB41D4" w:rsidRDefault="00771330" w:rsidP="00771330">
      <w:pPr>
        <w:numPr>
          <w:ilvl w:val="3"/>
          <w:numId w:val="11"/>
        </w:numPr>
        <w:tabs>
          <w:tab w:val="clear" w:pos="2880"/>
          <w:tab w:val="left" w:pos="-720"/>
          <w:tab w:val="num" w:pos="1080"/>
        </w:tabs>
        <w:suppressAutoHyphens/>
        <w:ind w:left="1080" w:right="1008"/>
        <w:rPr>
          <w:rFonts w:ascii="Tahoma" w:hAnsi="Tahoma" w:cs="Tahoma"/>
          <w:spacing w:val="-3"/>
          <w:sz w:val="22"/>
          <w:szCs w:val="22"/>
        </w:rPr>
      </w:pPr>
      <w:r w:rsidRPr="00CB41D4">
        <w:rPr>
          <w:rFonts w:ascii="Tahoma" w:hAnsi="Tahoma" w:cs="Tahoma"/>
          <w:spacing w:val="-3"/>
          <w:sz w:val="22"/>
          <w:szCs w:val="22"/>
        </w:rPr>
        <w:t>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provost/academic vice president.</w:t>
      </w:r>
    </w:p>
    <w:p w:rsidR="00D9495D" w:rsidRPr="00CB41D4" w:rsidRDefault="00D9495D" w:rsidP="00C743CB">
      <w:pPr>
        <w:tabs>
          <w:tab w:val="left" w:pos="-720"/>
        </w:tabs>
        <w:suppressAutoHyphens/>
        <w:ind w:right="1008"/>
        <w:rPr>
          <w:rFonts w:ascii="Tahoma" w:hAnsi="Tahoma" w:cs="Tahoma"/>
          <w:spacing w:val="-3"/>
          <w:sz w:val="22"/>
          <w:szCs w:val="22"/>
        </w:rPr>
      </w:pPr>
    </w:p>
    <w:p w:rsidR="00D9495D" w:rsidRPr="00CB41D4" w:rsidRDefault="00117C0B" w:rsidP="00C743CB">
      <w:pPr>
        <w:tabs>
          <w:tab w:val="left" w:pos="-720"/>
        </w:tabs>
        <w:suppressAutoHyphens/>
        <w:ind w:right="1008"/>
        <w:rPr>
          <w:rFonts w:ascii="Tahoma" w:hAnsi="Tahoma" w:cs="Tahoma"/>
          <w:b/>
          <w:spacing w:val="-3"/>
          <w:sz w:val="22"/>
          <w:szCs w:val="22"/>
        </w:rPr>
      </w:pPr>
      <w:r w:rsidRPr="00CB41D4">
        <w:rPr>
          <w:rFonts w:ascii="Tahoma" w:hAnsi="Tahoma" w:cs="Tahoma"/>
          <w:b/>
          <w:spacing w:val="-3"/>
          <w:sz w:val="22"/>
          <w:szCs w:val="22"/>
        </w:rPr>
        <w:t>Course Evaluation (Method of Determining Grade)</w:t>
      </w:r>
    </w:p>
    <w:p w:rsidR="00D9495D" w:rsidRPr="00CB41D4" w:rsidRDefault="00D9495D" w:rsidP="006A75E2">
      <w:pPr>
        <w:pStyle w:val="Heading5"/>
        <w:numPr>
          <w:ilvl w:val="0"/>
          <w:numId w:val="13"/>
        </w:numPr>
        <w:tabs>
          <w:tab w:val="clear" w:pos="2160"/>
          <w:tab w:val="num" w:pos="1080"/>
        </w:tabs>
        <w:ind w:left="1080" w:right="1008" w:hanging="360"/>
        <w:jc w:val="left"/>
        <w:rPr>
          <w:rFonts w:ascii="Tahoma" w:hAnsi="Tahoma" w:cs="Tahoma"/>
          <w:sz w:val="22"/>
          <w:szCs w:val="22"/>
        </w:rPr>
      </w:pPr>
      <w:r w:rsidRPr="00CB41D4">
        <w:rPr>
          <w:rFonts w:ascii="Tahoma" w:hAnsi="Tahoma" w:cs="Tahoma"/>
          <w:sz w:val="22"/>
          <w:szCs w:val="22"/>
        </w:rPr>
        <w:t>University Grading System</w:t>
      </w:r>
    </w:p>
    <w:p w:rsidR="00D9495D" w:rsidRPr="00CB41D4" w:rsidRDefault="00D9495D" w:rsidP="00C743C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ahoma" w:hAnsi="Tahoma" w:cs="Tahoma"/>
          <w:spacing w:val="-3"/>
          <w:sz w:val="22"/>
          <w:szCs w:val="22"/>
        </w:rPr>
      </w:pPr>
      <w:r w:rsidRPr="00CB41D4">
        <w:rPr>
          <w:rFonts w:ascii="Tahoma" w:hAnsi="Tahoma" w:cs="Tahoma"/>
          <w:spacing w:val="-3"/>
          <w:sz w:val="22"/>
          <w:szCs w:val="22"/>
        </w:rPr>
        <w:tab/>
      </w:r>
      <w:r w:rsidRPr="00CB41D4">
        <w:rPr>
          <w:rFonts w:ascii="Tahoma" w:hAnsi="Tahoma" w:cs="Tahoma"/>
          <w:spacing w:val="-3"/>
          <w:sz w:val="22"/>
          <w:szCs w:val="22"/>
        </w:rPr>
        <w:tab/>
        <w:t>A</w:t>
      </w:r>
      <w:r w:rsidRPr="00CB41D4">
        <w:rPr>
          <w:rFonts w:ascii="Tahoma" w:hAnsi="Tahoma" w:cs="Tahoma"/>
          <w:spacing w:val="-3"/>
          <w:sz w:val="22"/>
          <w:szCs w:val="22"/>
        </w:rPr>
        <w:tab/>
        <w:t>90-100</w:t>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t>I</w:t>
      </w:r>
      <w:r w:rsidRPr="00CB41D4">
        <w:rPr>
          <w:rFonts w:ascii="Tahoma" w:hAnsi="Tahoma" w:cs="Tahoma"/>
          <w:spacing w:val="-3"/>
          <w:sz w:val="22"/>
          <w:szCs w:val="22"/>
        </w:rPr>
        <w:tab/>
        <w:t>INCOMPLETE**</w:t>
      </w:r>
    </w:p>
    <w:p w:rsidR="00D9495D" w:rsidRPr="00CB41D4"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ahoma" w:hAnsi="Tahoma" w:cs="Tahoma"/>
          <w:spacing w:val="-3"/>
          <w:sz w:val="22"/>
          <w:szCs w:val="22"/>
        </w:rPr>
      </w:pPr>
      <w:r w:rsidRPr="00CB41D4">
        <w:rPr>
          <w:rFonts w:ascii="Tahoma" w:hAnsi="Tahoma" w:cs="Tahoma"/>
          <w:spacing w:val="-3"/>
          <w:sz w:val="22"/>
          <w:szCs w:val="22"/>
        </w:rPr>
        <w:tab/>
      </w:r>
      <w:r w:rsidRPr="00CB41D4">
        <w:rPr>
          <w:rFonts w:ascii="Tahoma" w:hAnsi="Tahoma" w:cs="Tahoma"/>
          <w:spacing w:val="-3"/>
          <w:sz w:val="22"/>
          <w:szCs w:val="22"/>
        </w:rPr>
        <w:tab/>
        <w:t>B</w:t>
      </w:r>
      <w:r w:rsidRPr="00CB41D4">
        <w:rPr>
          <w:rFonts w:ascii="Tahoma" w:hAnsi="Tahoma" w:cs="Tahoma"/>
          <w:spacing w:val="-3"/>
          <w:sz w:val="22"/>
          <w:szCs w:val="22"/>
        </w:rPr>
        <w:tab/>
        <w:t>80-89</w:t>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t>Cr</w:t>
      </w:r>
      <w:r w:rsidRPr="00CB41D4">
        <w:rPr>
          <w:rFonts w:ascii="Tahoma" w:hAnsi="Tahoma" w:cs="Tahoma"/>
          <w:spacing w:val="-3"/>
          <w:sz w:val="22"/>
          <w:szCs w:val="22"/>
        </w:rPr>
        <w:tab/>
        <w:t>FO</w:t>
      </w:r>
      <w:smartTag w:uri="urn:schemas-microsoft-com:office:smarttags" w:element="PersonName">
        <w:r w:rsidRPr="00CB41D4">
          <w:rPr>
            <w:rFonts w:ascii="Tahoma" w:hAnsi="Tahoma" w:cs="Tahoma"/>
            <w:spacing w:val="-3"/>
            <w:sz w:val="22"/>
            <w:szCs w:val="22"/>
          </w:rPr>
          <w:t>R</w:t>
        </w:r>
      </w:smartTag>
      <w:r w:rsidRPr="00CB41D4">
        <w:rPr>
          <w:rFonts w:ascii="Tahoma" w:hAnsi="Tahoma" w:cs="Tahoma"/>
          <w:spacing w:val="-3"/>
          <w:sz w:val="22"/>
          <w:szCs w:val="22"/>
        </w:rPr>
        <w:t xml:space="preserve"> C</w:t>
      </w:r>
      <w:smartTag w:uri="urn:schemas-microsoft-com:office:smarttags" w:element="PersonName">
        <w:r w:rsidRPr="00CB41D4">
          <w:rPr>
            <w:rFonts w:ascii="Tahoma" w:hAnsi="Tahoma" w:cs="Tahoma"/>
            <w:spacing w:val="-3"/>
            <w:sz w:val="22"/>
            <w:szCs w:val="22"/>
          </w:rPr>
          <w:t>R</w:t>
        </w:r>
      </w:smartTag>
      <w:r w:rsidRPr="00CB41D4">
        <w:rPr>
          <w:rFonts w:ascii="Tahoma" w:hAnsi="Tahoma" w:cs="Tahoma"/>
          <w:spacing w:val="-3"/>
          <w:sz w:val="22"/>
          <w:szCs w:val="22"/>
        </w:rPr>
        <w:t>EDIT</w:t>
      </w:r>
    </w:p>
    <w:p w:rsidR="00D9495D" w:rsidRPr="00CB41D4"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ahoma" w:hAnsi="Tahoma" w:cs="Tahoma"/>
          <w:spacing w:val="-3"/>
          <w:sz w:val="22"/>
          <w:szCs w:val="22"/>
        </w:rPr>
      </w:pPr>
      <w:r w:rsidRPr="00CB41D4">
        <w:rPr>
          <w:rFonts w:ascii="Tahoma" w:hAnsi="Tahoma" w:cs="Tahoma"/>
          <w:spacing w:val="-3"/>
          <w:sz w:val="22"/>
          <w:szCs w:val="22"/>
        </w:rPr>
        <w:tab/>
      </w:r>
      <w:r w:rsidRPr="00CB41D4">
        <w:rPr>
          <w:rFonts w:ascii="Tahoma" w:hAnsi="Tahoma" w:cs="Tahoma"/>
          <w:spacing w:val="-3"/>
          <w:sz w:val="22"/>
          <w:szCs w:val="22"/>
        </w:rPr>
        <w:tab/>
        <w:t>C</w:t>
      </w:r>
      <w:r w:rsidRPr="00CB41D4">
        <w:rPr>
          <w:rFonts w:ascii="Tahoma" w:hAnsi="Tahoma" w:cs="Tahoma"/>
          <w:spacing w:val="-3"/>
          <w:sz w:val="22"/>
          <w:szCs w:val="22"/>
        </w:rPr>
        <w:tab/>
        <w:t>70-79</w:t>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r>
      <w:proofErr w:type="spellStart"/>
      <w:r w:rsidRPr="00CB41D4">
        <w:rPr>
          <w:rFonts w:ascii="Tahoma" w:hAnsi="Tahoma" w:cs="Tahoma"/>
          <w:spacing w:val="-3"/>
          <w:sz w:val="22"/>
          <w:szCs w:val="22"/>
        </w:rPr>
        <w:t>NCr</w:t>
      </w:r>
      <w:proofErr w:type="spellEnd"/>
      <w:r w:rsidRPr="00CB41D4">
        <w:rPr>
          <w:rFonts w:ascii="Tahoma" w:hAnsi="Tahoma" w:cs="Tahoma"/>
          <w:spacing w:val="-3"/>
          <w:sz w:val="22"/>
          <w:szCs w:val="22"/>
        </w:rPr>
        <w:tab/>
        <w:t>NO C</w:t>
      </w:r>
      <w:smartTag w:uri="urn:schemas-microsoft-com:office:smarttags" w:element="PersonName">
        <w:r w:rsidRPr="00CB41D4">
          <w:rPr>
            <w:rFonts w:ascii="Tahoma" w:hAnsi="Tahoma" w:cs="Tahoma"/>
            <w:spacing w:val="-3"/>
            <w:sz w:val="22"/>
            <w:szCs w:val="22"/>
          </w:rPr>
          <w:t>R</w:t>
        </w:r>
      </w:smartTag>
      <w:r w:rsidRPr="00CB41D4">
        <w:rPr>
          <w:rFonts w:ascii="Tahoma" w:hAnsi="Tahoma" w:cs="Tahoma"/>
          <w:spacing w:val="-3"/>
          <w:sz w:val="22"/>
          <w:szCs w:val="22"/>
        </w:rPr>
        <w:t>EDIT</w:t>
      </w:r>
    </w:p>
    <w:p w:rsidR="00D9495D" w:rsidRPr="00CB41D4"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ahoma" w:hAnsi="Tahoma" w:cs="Tahoma"/>
          <w:spacing w:val="-3"/>
          <w:sz w:val="22"/>
          <w:szCs w:val="22"/>
        </w:rPr>
      </w:pPr>
      <w:r w:rsidRPr="00CB41D4">
        <w:rPr>
          <w:rFonts w:ascii="Tahoma" w:hAnsi="Tahoma" w:cs="Tahoma"/>
          <w:spacing w:val="-3"/>
          <w:sz w:val="22"/>
          <w:szCs w:val="22"/>
        </w:rPr>
        <w:tab/>
      </w:r>
      <w:r w:rsidRPr="00CB41D4">
        <w:rPr>
          <w:rFonts w:ascii="Tahoma" w:hAnsi="Tahoma" w:cs="Tahoma"/>
          <w:spacing w:val="-3"/>
          <w:sz w:val="22"/>
          <w:szCs w:val="22"/>
        </w:rPr>
        <w:tab/>
        <w:t>D</w:t>
      </w:r>
      <w:r w:rsidRPr="00CB41D4">
        <w:rPr>
          <w:rFonts w:ascii="Tahoma" w:hAnsi="Tahoma" w:cs="Tahoma"/>
          <w:spacing w:val="-3"/>
          <w:sz w:val="22"/>
          <w:szCs w:val="22"/>
        </w:rPr>
        <w:tab/>
        <w:t>60-69</w:t>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t>WP</w:t>
      </w:r>
      <w:r w:rsidRPr="00CB41D4">
        <w:rPr>
          <w:rFonts w:ascii="Tahoma" w:hAnsi="Tahoma" w:cs="Tahoma"/>
          <w:spacing w:val="-3"/>
          <w:sz w:val="22"/>
          <w:szCs w:val="22"/>
        </w:rPr>
        <w:tab/>
        <w:t>WITHD</w:t>
      </w:r>
      <w:smartTag w:uri="urn:schemas-microsoft-com:office:smarttags" w:element="PersonName">
        <w:r w:rsidRPr="00CB41D4">
          <w:rPr>
            <w:rFonts w:ascii="Tahoma" w:hAnsi="Tahoma" w:cs="Tahoma"/>
            <w:spacing w:val="-3"/>
            <w:sz w:val="22"/>
            <w:szCs w:val="22"/>
          </w:rPr>
          <w:t>R</w:t>
        </w:r>
      </w:smartTag>
      <w:r w:rsidRPr="00CB41D4">
        <w:rPr>
          <w:rFonts w:ascii="Tahoma" w:hAnsi="Tahoma" w:cs="Tahoma"/>
          <w:spacing w:val="-3"/>
          <w:sz w:val="22"/>
          <w:szCs w:val="22"/>
        </w:rPr>
        <w:t>AWAL PASSING</w:t>
      </w:r>
    </w:p>
    <w:p w:rsidR="00D9495D" w:rsidRPr="00CB41D4"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ahoma" w:hAnsi="Tahoma" w:cs="Tahoma"/>
          <w:spacing w:val="-3"/>
          <w:sz w:val="22"/>
          <w:szCs w:val="22"/>
        </w:rPr>
      </w:pPr>
      <w:r w:rsidRPr="00CB41D4">
        <w:rPr>
          <w:rFonts w:ascii="Tahoma" w:hAnsi="Tahoma" w:cs="Tahoma"/>
          <w:spacing w:val="-3"/>
          <w:sz w:val="22"/>
          <w:szCs w:val="22"/>
        </w:rPr>
        <w:tab/>
      </w:r>
      <w:r w:rsidRPr="00CB41D4">
        <w:rPr>
          <w:rFonts w:ascii="Tahoma" w:hAnsi="Tahoma" w:cs="Tahoma"/>
          <w:spacing w:val="-3"/>
          <w:sz w:val="22"/>
          <w:szCs w:val="22"/>
        </w:rPr>
        <w:tab/>
        <w:t>F</w:t>
      </w:r>
      <w:r w:rsidRPr="00CB41D4">
        <w:rPr>
          <w:rFonts w:ascii="Tahoma" w:hAnsi="Tahoma" w:cs="Tahoma"/>
          <w:spacing w:val="-3"/>
          <w:sz w:val="22"/>
          <w:szCs w:val="22"/>
        </w:rPr>
        <w:tab/>
        <w:t>BELOW 60</w:t>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t>WF</w:t>
      </w:r>
      <w:r w:rsidRPr="00CB41D4">
        <w:rPr>
          <w:rFonts w:ascii="Tahoma" w:hAnsi="Tahoma" w:cs="Tahoma"/>
          <w:spacing w:val="-3"/>
          <w:sz w:val="22"/>
          <w:szCs w:val="22"/>
        </w:rPr>
        <w:tab/>
        <w:t>WITHD</w:t>
      </w:r>
      <w:smartTag w:uri="urn:schemas-microsoft-com:office:smarttags" w:element="PersonName">
        <w:r w:rsidRPr="00CB41D4">
          <w:rPr>
            <w:rFonts w:ascii="Tahoma" w:hAnsi="Tahoma" w:cs="Tahoma"/>
            <w:spacing w:val="-3"/>
            <w:sz w:val="22"/>
            <w:szCs w:val="22"/>
          </w:rPr>
          <w:t>R</w:t>
        </w:r>
      </w:smartTag>
      <w:r w:rsidRPr="00CB41D4">
        <w:rPr>
          <w:rFonts w:ascii="Tahoma" w:hAnsi="Tahoma" w:cs="Tahoma"/>
          <w:spacing w:val="-3"/>
          <w:sz w:val="22"/>
          <w:szCs w:val="22"/>
        </w:rPr>
        <w:t>AWAL FAILING</w:t>
      </w:r>
    </w:p>
    <w:p w:rsidR="00D9495D" w:rsidRPr="00CB41D4"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ahoma" w:hAnsi="Tahoma" w:cs="Tahoma"/>
          <w:spacing w:val="-3"/>
          <w:sz w:val="22"/>
          <w:szCs w:val="22"/>
        </w:rPr>
      </w:pPr>
      <w:r w:rsidRPr="00CB41D4">
        <w:rPr>
          <w:rFonts w:ascii="Tahoma" w:hAnsi="Tahoma" w:cs="Tahoma"/>
          <w:spacing w:val="-3"/>
          <w:sz w:val="22"/>
          <w:szCs w:val="22"/>
        </w:rPr>
        <w:tab/>
        <w:t xml:space="preserve">                                   </w:t>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t>W</w:t>
      </w:r>
      <w:r w:rsidRPr="00CB41D4">
        <w:rPr>
          <w:rFonts w:ascii="Tahoma" w:hAnsi="Tahoma" w:cs="Tahoma"/>
          <w:spacing w:val="-3"/>
          <w:sz w:val="22"/>
          <w:szCs w:val="22"/>
        </w:rPr>
        <w:tab/>
        <w:t>WITHD</w:t>
      </w:r>
      <w:smartTag w:uri="urn:schemas-microsoft-com:office:smarttags" w:element="PersonName">
        <w:r w:rsidRPr="00CB41D4">
          <w:rPr>
            <w:rFonts w:ascii="Tahoma" w:hAnsi="Tahoma" w:cs="Tahoma"/>
            <w:spacing w:val="-3"/>
            <w:sz w:val="22"/>
            <w:szCs w:val="22"/>
          </w:rPr>
          <w:t>R</w:t>
        </w:r>
      </w:smartTag>
      <w:r w:rsidRPr="00CB41D4">
        <w:rPr>
          <w:rFonts w:ascii="Tahoma" w:hAnsi="Tahoma" w:cs="Tahoma"/>
          <w:spacing w:val="-3"/>
          <w:sz w:val="22"/>
          <w:szCs w:val="22"/>
        </w:rPr>
        <w:t>AWAL</w:t>
      </w:r>
    </w:p>
    <w:p w:rsidR="00D9495D" w:rsidRPr="00CB41D4" w:rsidRDefault="00D9495D" w:rsidP="0069223F">
      <w:pPr>
        <w:pStyle w:val="BodyTextIndent3"/>
        <w:ind w:left="1080" w:right="1008"/>
        <w:rPr>
          <w:rFonts w:ascii="Tahoma" w:hAnsi="Tahoma" w:cs="Tahoma"/>
          <w:sz w:val="22"/>
          <w:szCs w:val="22"/>
        </w:rPr>
      </w:pPr>
      <w:r w:rsidRPr="00CB41D4">
        <w:rPr>
          <w:rFonts w:ascii="Tahoma" w:hAnsi="Tahoma" w:cs="Tahoma"/>
          <w:sz w:val="22"/>
          <w:szCs w:val="22"/>
        </w:rPr>
        <w:t xml:space="preserve">**A grade of incomplete is changed if the deficiency is made up by midterm of the next regular </w:t>
      </w:r>
      <w:r w:rsidR="00B71FB9" w:rsidRPr="00CB41D4">
        <w:rPr>
          <w:rFonts w:ascii="Tahoma" w:hAnsi="Tahoma" w:cs="Tahoma"/>
          <w:sz w:val="22"/>
          <w:szCs w:val="22"/>
        </w:rPr>
        <w:t>semester;</w:t>
      </w:r>
      <w:r w:rsidRPr="00CB41D4">
        <w:rPr>
          <w:rFonts w:ascii="Tahoma" w:hAnsi="Tahoma" w:cs="Tahoma"/>
          <w:sz w:val="22"/>
          <w:szCs w:val="22"/>
        </w:rPr>
        <w:t xml:space="preserve"> otherwise, it becomes "F".  This grade is given only if circumstances beyond the student's control prevented completion of work during the semester enrolled and attendance requirements have been met.  A grade of "C</w:t>
      </w:r>
      <w:r w:rsidR="0069223F">
        <w:rPr>
          <w:rFonts w:ascii="Tahoma" w:hAnsi="Tahoma" w:cs="Tahoma"/>
          <w:sz w:val="22"/>
          <w:szCs w:val="22"/>
        </w:rPr>
        <w:t>r</w:t>
      </w:r>
      <w:r w:rsidRPr="00CB41D4">
        <w:rPr>
          <w:rFonts w:ascii="Tahoma" w:hAnsi="Tahoma" w:cs="Tahoma"/>
          <w:sz w:val="22"/>
          <w:szCs w:val="22"/>
        </w:rPr>
        <w:t>" indicates that credit in semester hours was granted but no grade or grade points were recorded.</w:t>
      </w:r>
    </w:p>
    <w:p w:rsidR="002C5B3B" w:rsidRPr="00CB41D4" w:rsidRDefault="002C5B3B" w:rsidP="00C743CB">
      <w:pPr>
        <w:pStyle w:val="BodyTextIndent3"/>
        <w:ind w:right="1008"/>
        <w:rPr>
          <w:rFonts w:ascii="Tahoma" w:hAnsi="Tahoma" w:cs="Tahoma"/>
          <w:sz w:val="22"/>
          <w:szCs w:val="22"/>
        </w:rPr>
      </w:pPr>
    </w:p>
    <w:p w:rsidR="00786AC4" w:rsidRPr="0069223F" w:rsidRDefault="00D9495D" w:rsidP="00C743CB">
      <w:pPr>
        <w:numPr>
          <w:ilvl w:val="0"/>
          <w:numId w:val="13"/>
        </w:numPr>
        <w:tabs>
          <w:tab w:val="clear" w:pos="2160"/>
          <w:tab w:val="left" w:pos="-720"/>
          <w:tab w:val="left" w:pos="0"/>
          <w:tab w:val="left" w:pos="720"/>
          <w:tab w:val="num" w:pos="1080"/>
        </w:tabs>
        <w:suppressAutoHyphens/>
        <w:ind w:left="1080" w:right="1008" w:hanging="360"/>
        <w:rPr>
          <w:rFonts w:ascii="Tahoma" w:hAnsi="Tahoma" w:cs="Tahoma"/>
          <w:spacing w:val="-3"/>
          <w:sz w:val="22"/>
          <w:szCs w:val="22"/>
        </w:rPr>
      </w:pPr>
      <w:r w:rsidRPr="00786AC4">
        <w:rPr>
          <w:rFonts w:ascii="Tahoma" w:hAnsi="Tahoma" w:cs="Tahoma"/>
          <w:b/>
          <w:bCs/>
          <w:spacing w:val="-3"/>
          <w:sz w:val="22"/>
          <w:szCs w:val="22"/>
        </w:rPr>
        <w:t xml:space="preserve">Procedure </w:t>
      </w:r>
      <w:r w:rsidR="00117C0B" w:rsidRPr="00786AC4">
        <w:rPr>
          <w:rFonts w:ascii="Tahoma" w:hAnsi="Tahoma" w:cs="Tahoma"/>
          <w:b/>
          <w:bCs/>
          <w:spacing w:val="-3"/>
          <w:sz w:val="22"/>
          <w:szCs w:val="22"/>
        </w:rPr>
        <w:t>for computations of final grade</w:t>
      </w:r>
    </w:p>
    <w:p w:rsidR="008C699D" w:rsidRDefault="008C699D" w:rsidP="00786AC4">
      <w:pPr>
        <w:tabs>
          <w:tab w:val="left" w:pos="-720"/>
          <w:tab w:val="left" w:pos="0"/>
          <w:tab w:val="left" w:pos="720"/>
        </w:tabs>
        <w:suppressAutoHyphens/>
        <w:ind w:left="1080" w:right="1008"/>
        <w:rPr>
          <w:rFonts w:ascii="Tahoma" w:hAnsi="Tahoma" w:cs="Tahoma"/>
          <w:spacing w:val="-3"/>
          <w:sz w:val="22"/>
          <w:szCs w:val="22"/>
        </w:rPr>
      </w:pPr>
    </w:p>
    <w:p w:rsidR="008C699D" w:rsidRPr="008C699D" w:rsidRDefault="008C699D" w:rsidP="00E02ED4">
      <w:pPr>
        <w:tabs>
          <w:tab w:val="left" w:pos="-720"/>
          <w:tab w:val="left" w:pos="0"/>
          <w:tab w:val="left" w:pos="720"/>
        </w:tabs>
        <w:suppressAutoHyphens/>
        <w:ind w:right="1008" w:firstLine="720"/>
        <w:rPr>
          <w:rFonts w:ascii="Tahoma" w:hAnsi="Tahoma" w:cs="Tahoma"/>
          <w:spacing w:val="-3"/>
          <w:sz w:val="22"/>
          <w:szCs w:val="22"/>
          <w:u w:val="single"/>
        </w:rPr>
      </w:pPr>
      <w:r w:rsidRPr="008C699D">
        <w:rPr>
          <w:rFonts w:ascii="Tahoma" w:hAnsi="Tahoma" w:cs="Tahoma"/>
          <w:spacing w:val="-3"/>
          <w:sz w:val="22"/>
          <w:szCs w:val="22"/>
          <w:u w:val="single"/>
        </w:rPr>
        <w:t>Assignment</w:t>
      </w:r>
      <w:r w:rsidRPr="008C699D">
        <w:rPr>
          <w:rFonts w:ascii="Tahoma" w:hAnsi="Tahoma" w:cs="Tahoma"/>
          <w:spacing w:val="-3"/>
          <w:sz w:val="22"/>
          <w:szCs w:val="22"/>
          <w:u w:val="single"/>
        </w:rPr>
        <w:tab/>
      </w:r>
      <w:r w:rsidRPr="008C699D">
        <w:rPr>
          <w:rFonts w:ascii="Tahoma" w:hAnsi="Tahoma" w:cs="Tahoma"/>
          <w:spacing w:val="-3"/>
          <w:sz w:val="22"/>
          <w:szCs w:val="22"/>
          <w:u w:val="single"/>
        </w:rPr>
        <w:tab/>
      </w:r>
      <w:r w:rsidRPr="008C699D">
        <w:rPr>
          <w:rFonts w:ascii="Tahoma" w:hAnsi="Tahoma" w:cs="Tahoma"/>
          <w:spacing w:val="-3"/>
          <w:sz w:val="22"/>
          <w:szCs w:val="22"/>
          <w:u w:val="single"/>
        </w:rPr>
        <w:tab/>
      </w:r>
      <w:r w:rsidR="00E02ED4">
        <w:rPr>
          <w:rFonts w:ascii="Tahoma" w:hAnsi="Tahoma" w:cs="Tahoma"/>
          <w:spacing w:val="-3"/>
          <w:sz w:val="22"/>
          <w:szCs w:val="22"/>
          <w:u w:val="single"/>
        </w:rPr>
        <w:tab/>
      </w:r>
      <w:r w:rsidRPr="008C699D">
        <w:rPr>
          <w:rFonts w:ascii="Tahoma" w:hAnsi="Tahoma" w:cs="Tahoma"/>
          <w:spacing w:val="-3"/>
          <w:sz w:val="22"/>
          <w:szCs w:val="22"/>
          <w:u w:val="single"/>
        </w:rPr>
        <w:t># of items</w:t>
      </w:r>
      <w:r w:rsidRPr="008C699D">
        <w:rPr>
          <w:rFonts w:ascii="Tahoma" w:hAnsi="Tahoma" w:cs="Tahoma"/>
          <w:spacing w:val="-3"/>
          <w:sz w:val="22"/>
          <w:szCs w:val="22"/>
          <w:u w:val="single"/>
        </w:rPr>
        <w:tab/>
      </w:r>
      <w:r w:rsidR="00E02ED4">
        <w:rPr>
          <w:rFonts w:ascii="Tahoma" w:hAnsi="Tahoma" w:cs="Tahoma"/>
          <w:spacing w:val="-3"/>
          <w:sz w:val="22"/>
          <w:szCs w:val="22"/>
          <w:u w:val="single"/>
        </w:rPr>
        <w:t xml:space="preserve">   </w:t>
      </w:r>
      <w:r w:rsidRPr="008C699D">
        <w:rPr>
          <w:rFonts w:ascii="Tahoma" w:hAnsi="Tahoma" w:cs="Tahoma"/>
          <w:spacing w:val="-3"/>
          <w:sz w:val="22"/>
          <w:szCs w:val="22"/>
          <w:u w:val="single"/>
        </w:rPr>
        <w:t xml:space="preserve">% </w:t>
      </w:r>
      <w:r w:rsidR="00E02ED4">
        <w:rPr>
          <w:rFonts w:ascii="Tahoma" w:hAnsi="Tahoma" w:cs="Tahoma"/>
          <w:spacing w:val="-3"/>
          <w:sz w:val="22"/>
          <w:szCs w:val="22"/>
          <w:u w:val="single"/>
        </w:rPr>
        <w:t>per item</w:t>
      </w:r>
      <w:r w:rsidRPr="008C699D">
        <w:rPr>
          <w:rFonts w:ascii="Tahoma" w:hAnsi="Tahoma" w:cs="Tahoma"/>
          <w:spacing w:val="-3"/>
          <w:sz w:val="22"/>
          <w:szCs w:val="22"/>
          <w:u w:val="single"/>
        </w:rPr>
        <w:tab/>
      </w:r>
      <w:r w:rsidR="00E02ED4">
        <w:rPr>
          <w:rFonts w:ascii="Tahoma" w:hAnsi="Tahoma" w:cs="Tahoma"/>
          <w:spacing w:val="-3"/>
          <w:sz w:val="22"/>
          <w:szCs w:val="22"/>
          <w:u w:val="single"/>
        </w:rPr>
        <w:t xml:space="preserve">   </w:t>
      </w:r>
      <w:r w:rsidRPr="008C699D">
        <w:rPr>
          <w:rFonts w:ascii="Tahoma" w:hAnsi="Tahoma" w:cs="Tahoma"/>
          <w:spacing w:val="-3"/>
          <w:sz w:val="22"/>
          <w:szCs w:val="22"/>
          <w:u w:val="single"/>
        </w:rPr>
        <w:t>% of final grade</w:t>
      </w:r>
    </w:p>
    <w:p w:rsidR="00E02ED4" w:rsidRDefault="008C699D" w:rsidP="00E02ED4">
      <w:pPr>
        <w:tabs>
          <w:tab w:val="left" w:pos="-720"/>
          <w:tab w:val="left" w:pos="0"/>
          <w:tab w:val="left" w:pos="720"/>
        </w:tabs>
        <w:suppressAutoHyphens/>
        <w:ind w:right="1008" w:firstLine="720"/>
        <w:rPr>
          <w:rFonts w:ascii="Tahoma" w:hAnsi="Tahoma" w:cs="Tahoma"/>
          <w:spacing w:val="-3"/>
          <w:sz w:val="22"/>
          <w:szCs w:val="22"/>
        </w:rPr>
      </w:pPr>
      <w:r>
        <w:rPr>
          <w:rFonts w:ascii="Tahoma" w:hAnsi="Tahoma" w:cs="Tahoma"/>
          <w:spacing w:val="-3"/>
          <w:sz w:val="22"/>
          <w:szCs w:val="22"/>
        </w:rPr>
        <w:t>Large Group Discussion</w:t>
      </w:r>
      <w:r>
        <w:rPr>
          <w:rFonts w:ascii="Tahoma" w:hAnsi="Tahoma" w:cs="Tahoma"/>
          <w:spacing w:val="-3"/>
          <w:sz w:val="22"/>
          <w:szCs w:val="22"/>
        </w:rPr>
        <w:tab/>
      </w:r>
      <w:r w:rsidR="00E02ED4">
        <w:rPr>
          <w:rFonts w:ascii="Tahoma" w:hAnsi="Tahoma" w:cs="Tahoma"/>
          <w:spacing w:val="-3"/>
          <w:sz w:val="22"/>
          <w:szCs w:val="22"/>
        </w:rPr>
        <w:tab/>
      </w:r>
      <w:r w:rsidR="00E02ED4">
        <w:rPr>
          <w:rFonts w:ascii="Tahoma" w:hAnsi="Tahoma" w:cs="Tahoma"/>
          <w:spacing w:val="-3"/>
          <w:sz w:val="22"/>
          <w:szCs w:val="22"/>
        </w:rPr>
        <w:tab/>
      </w:r>
      <w:r>
        <w:rPr>
          <w:rFonts w:ascii="Tahoma" w:hAnsi="Tahoma" w:cs="Tahoma"/>
          <w:spacing w:val="-3"/>
          <w:sz w:val="22"/>
          <w:szCs w:val="22"/>
        </w:rPr>
        <w:t>10</w:t>
      </w:r>
      <w:r>
        <w:rPr>
          <w:rFonts w:ascii="Tahoma" w:hAnsi="Tahoma" w:cs="Tahoma"/>
          <w:spacing w:val="-3"/>
          <w:sz w:val="22"/>
          <w:szCs w:val="22"/>
        </w:rPr>
        <w:tab/>
      </w:r>
      <w:r>
        <w:rPr>
          <w:rFonts w:ascii="Tahoma" w:hAnsi="Tahoma" w:cs="Tahoma"/>
          <w:spacing w:val="-3"/>
          <w:sz w:val="22"/>
          <w:szCs w:val="22"/>
        </w:rPr>
        <w:tab/>
      </w:r>
      <w:r w:rsidR="00E02ED4">
        <w:rPr>
          <w:rFonts w:ascii="Tahoma" w:hAnsi="Tahoma" w:cs="Tahoma"/>
          <w:spacing w:val="-3"/>
          <w:sz w:val="22"/>
          <w:szCs w:val="22"/>
        </w:rPr>
        <w:t xml:space="preserve"> 3%</w:t>
      </w:r>
      <w:r w:rsidR="00E02ED4">
        <w:rPr>
          <w:rFonts w:ascii="Tahoma" w:hAnsi="Tahoma" w:cs="Tahoma"/>
          <w:spacing w:val="-3"/>
          <w:sz w:val="22"/>
          <w:szCs w:val="22"/>
        </w:rPr>
        <w:tab/>
      </w:r>
      <w:r w:rsidR="00E02ED4">
        <w:rPr>
          <w:rFonts w:ascii="Tahoma" w:hAnsi="Tahoma" w:cs="Tahoma"/>
          <w:spacing w:val="-3"/>
          <w:sz w:val="22"/>
          <w:szCs w:val="22"/>
        </w:rPr>
        <w:tab/>
        <w:t xml:space="preserve"> 30%</w:t>
      </w:r>
    </w:p>
    <w:p w:rsidR="00EA0776" w:rsidRDefault="00E02ED4" w:rsidP="00E02ED4">
      <w:pPr>
        <w:tabs>
          <w:tab w:val="left" w:pos="-720"/>
          <w:tab w:val="left" w:pos="0"/>
          <w:tab w:val="left" w:pos="720"/>
        </w:tabs>
        <w:suppressAutoHyphens/>
        <w:ind w:right="1008" w:firstLine="720"/>
        <w:rPr>
          <w:rFonts w:ascii="Tahoma" w:hAnsi="Tahoma" w:cs="Tahoma"/>
          <w:spacing w:val="-3"/>
          <w:sz w:val="22"/>
          <w:szCs w:val="22"/>
        </w:rPr>
      </w:pPr>
      <w:r w:rsidRPr="00E02ED4">
        <w:rPr>
          <w:rFonts w:ascii="Tahoma" w:hAnsi="Tahoma" w:cs="Tahoma"/>
          <w:spacing w:val="-3"/>
          <w:sz w:val="22"/>
          <w:szCs w:val="22"/>
          <w:highlight w:val="lightGray"/>
        </w:rPr>
        <w:t>Small Group Discussion leadership</w:t>
      </w:r>
      <w:r w:rsidR="00D9495D"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t xml:space="preserve"> 2</w:t>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t xml:space="preserve"> 5%</w:t>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t xml:space="preserve"> 10%</w:t>
      </w:r>
      <w:r w:rsidR="00361DD1">
        <w:rPr>
          <w:rFonts w:ascii="Tahoma" w:hAnsi="Tahoma" w:cs="Tahoma"/>
          <w:spacing w:val="-3"/>
          <w:sz w:val="22"/>
          <w:szCs w:val="22"/>
          <w:highlight w:val="lightGray"/>
        </w:rPr>
        <w:t xml:space="preserve"> </w:t>
      </w:r>
    </w:p>
    <w:p w:rsidR="00E02ED4" w:rsidRDefault="00E02ED4" w:rsidP="00E02ED4">
      <w:pPr>
        <w:tabs>
          <w:tab w:val="left" w:pos="-720"/>
          <w:tab w:val="left" w:pos="0"/>
          <w:tab w:val="left" w:pos="720"/>
        </w:tabs>
        <w:suppressAutoHyphens/>
        <w:ind w:right="1008" w:firstLine="720"/>
        <w:rPr>
          <w:rFonts w:ascii="Tahoma" w:hAnsi="Tahoma" w:cs="Tahoma"/>
          <w:spacing w:val="-3"/>
          <w:sz w:val="22"/>
          <w:szCs w:val="22"/>
        </w:rPr>
      </w:pPr>
      <w:r>
        <w:rPr>
          <w:rFonts w:ascii="Tahoma" w:hAnsi="Tahoma" w:cs="Tahoma"/>
          <w:spacing w:val="-3"/>
          <w:sz w:val="22"/>
          <w:szCs w:val="22"/>
        </w:rPr>
        <w:t>Small Group Discussion participation</w:t>
      </w:r>
      <w:r>
        <w:rPr>
          <w:rFonts w:ascii="Tahoma" w:hAnsi="Tahoma" w:cs="Tahoma"/>
          <w:spacing w:val="-3"/>
          <w:sz w:val="22"/>
          <w:szCs w:val="22"/>
        </w:rPr>
        <w:tab/>
      </w:r>
      <w:r>
        <w:rPr>
          <w:rFonts w:ascii="Tahoma" w:hAnsi="Tahoma" w:cs="Tahoma"/>
          <w:spacing w:val="-3"/>
          <w:sz w:val="22"/>
          <w:szCs w:val="22"/>
        </w:rPr>
        <w:tab/>
        <w:t>10</w:t>
      </w:r>
      <w:r>
        <w:rPr>
          <w:rFonts w:ascii="Tahoma" w:hAnsi="Tahoma" w:cs="Tahoma"/>
          <w:spacing w:val="-3"/>
          <w:sz w:val="22"/>
          <w:szCs w:val="22"/>
        </w:rPr>
        <w:tab/>
      </w:r>
      <w:r>
        <w:rPr>
          <w:rFonts w:ascii="Tahoma" w:hAnsi="Tahoma" w:cs="Tahoma"/>
          <w:spacing w:val="-3"/>
          <w:sz w:val="22"/>
          <w:szCs w:val="22"/>
        </w:rPr>
        <w:tab/>
        <w:t xml:space="preserve"> </w:t>
      </w:r>
      <w:r w:rsidR="00361DD1">
        <w:rPr>
          <w:rFonts w:ascii="Tahoma" w:hAnsi="Tahoma" w:cs="Tahoma"/>
          <w:spacing w:val="-3"/>
          <w:sz w:val="22"/>
          <w:szCs w:val="22"/>
        </w:rPr>
        <w:t>2</w:t>
      </w:r>
      <w:r>
        <w:rPr>
          <w:rFonts w:ascii="Tahoma" w:hAnsi="Tahoma" w:cs="Tahoma"/>
          <w:spacing w:val="-3"/>
          <w:sz w:val="22"/>
          <w:szCs w:val="22"/>
        </w:rPr>
        <w:t>%</w:t>
      </w:r>
      <w:r>
        <w:rPr>
          <w:rFonts w:ascii="Tahoma" w:hAnsi="Tahoma" w:cs="Tahoma"/>
          <w:spacing w:val="-3"/>
          <w:sz w:val="22"/>
          <w:szCs w:val="22"/>
        </w:rPr>
        <w:tab/>
      </w:r>
      <w:r>
        <w:rPr>
          <w:rFonts w:ascii="Tahoma" w:hAnsi="Tahoma" w:cs="Tahoma"/>
          <w:spacing w:val="-3"/>
          <w:sz w:val="22"/>
          <w:szCs w:val="22"/>
        </w:rPr>
        <w:tab/>
        <w:t xml:space="preserve"> 20%</w:t>
      </w:r>
    </w:p>
    <w:p w:rsidR="00E02ED4" w:rsidRDefault="00E02ED4" w:rsidP="00E02ED4">
      <w:pPr>
        <w:tabs>
          <w:tab w:val="left" w:pos="-720"/>
          <w:tab w:val="left" w:pos="0"/>
          <w:tab w:val="left" w:pos="720"/>
        </w:tabs>
        <w:suppressAutoHyphens/>
        <w:ind w:right="1008" w:firstLine="720"/>
        <w:rPr>
          <w:rFonts w:ascii="Tahoma" w:hAnsi="Tahoma" w:cs="Tahoma"/>
          <w:spacing w:val="-3"/>
          <w:sz w:val="22"/>
          <w:szCs w:val="22"/>
        </w:rPr>
      </w:pPr>
      <w:r w:rsidRPr="00E02ED4">
        <w:rPr>
          <w:rFonts w:ascii="Tahoma" w:hAnsi="Tahoma" w:cs="Tahoma"/>
          <w:spacing w:val="-3"/>
          <w:sz w:val="22"/>
          <w:szCs w:val="22"/>
          <w:highlight w:val="lightGray"/>
        </w:rPr>
        <w:t>Critical reviews</w:t>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t xml:space="preserve"> 1</w:t>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t>1</w:t>
      </w:r>
      <w:r>
        <w:rPr>
          <w:rFonts w:ascii="Tahoma" w:hAnsi="Tahoma" w:cs="Tahoma"/>
          <w:spacing w:val="-3"/>
          <w:sz w:val="22"/>
          <w:szCs w:val="22"/>
          <w:highlight w:val="lightGray"/>
        </w:rPr>
        <w:t>0</w:t>
      </w:r>
      <w:r w:rsidRPr="00E02ED4">
        <w:rPr>
          <w:rFonts w:ascii="Tahoma" w:hAnsi="Tahoma" w:cs="Tahoma"/>
          <w:spacing w:val="-3"/>
          <w:sz w:val="22"/>
          <w:szCs w:val="22"/>
          <w:highlight w:val="lightGray"/>
        </w:rPr>
        <w:t>%</w:t>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t xml:space="preserve"> 1</w:t>
      </w:r>
      <w:r>
        <w:rPr>
          <w:rFonts w:ascii="Tahoma" w:hAnsi="Tahoma" w:cs="Tahoma"/>
          <w:spacing w:val="-3"/>
          <w:sz w:val="22"/>
          <w:szCs w:val="22"/>
          <w:highlight w:val="lightGray"/>
        </w:rPr>
        <w:t>0</w:t>
      </w:r>
      <w:r w:rsidRPr="00E02ED4">
        <w:rPr>
          <w:rFonts w:ascii="Tahoma" w:hAnsi="Tahoma" w:cs="Tahoma"/>
          <w:spacing w:val="-3"/>
          <w:sz w:val="22"/>
          <w:szCs w:val="22"/>
          <w:highlight w:val="lightGray"/>
        </w:rPr>
        <w:t>%</w:t>
      </w:r>
    </w:p>
    <w:p w:rsidR="00E02ED4" w:rsidRDefault="00E02ED4" w:rsidP="00E02ED4">
      <w:pPr>
        <w:tabs>
          <w:tab w:val="left" w:pos="-720"/>
          <w:tab w:val="left" w:pos="0"/>
          <w:tab w:val="left" w:pos="720"/>
        </w:tabs>
        <w:suppressAutoHyphens/>
        <w:ind w:right="1008" w:firstLine="720"/>
        <w:rPr>
          <w:rFonts w:ascii="Tahoma" w:hAnsi="Tahoma" w:cs="Tahoma"/>
          <w:spacing w:val="-3"/>
          <w:sz w:val="22"/>
          <w:szCs w:val="22"/>
        </w:rPr>
      </w:pPr>
      <w:r>
        <w:rPr>
          <w:rFonts w:ascii="Tahoma" w:hAnsi="Tahoma" w:cs="Tahoma"/>
          <w:spacing w:val="-3"/>
          <w:sz w:val="22"/>
          <w:szCs w:val="22"/>
        </w:rPr>
        <w:t>Summary</w:t>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t xml:space="preserve"> 1</w:t>
      </w:r>
      <w:r>
        <w:rPr>
          <w:rFonts w:ascii="Tahoma" w:hAnsi="Tahoma" w:cs="Tahoma"/>
          <w:spacing w:val="-3"/>
          <w:sz w:val="22"/>
          <w:szCs w:val="22"/>
        </w:rPr>
        <w:tab/>
      </w:r>
      <w:r>
        <w:rPr>
          <w:rFonts w:ascii="Tahoma" w:hAnsi="Tahoma" w:cs="Tahoma"/>
          <w:spacing w:val="-3"/>
          <w:sz w:val="22"/>
          <w:szCs w:val="22"/>
        </w:rPr>
        <w:tab/>
        <w:t>10%</w:t>
      </w:r>
      <w:r>
        <w:rPr>
          <w:rFonts w:ascii="Tahoma" w:hAnsi="Tahoma" w:cs="Tahoma"/>
          <w:spacing w:val="-3"/>
          <w:sz w:val="22"/>
          <w:szCs w:val="22"/>
        </w:rPr>
        <w:tab/>
      </w:r>
      <w:r>
        <w:rPr>
          <w:rFonts w:ascii="Tahoma" w:hAnsi="Tahoma" w:cs="Tahoma"/>
          <w:spacing w:val="-3"/>
          <w:sz w:val="22"/>
          <w:szCs w:val="22"/>
        </w:rPr>
        <w:tab/>
        <w:t xml:space="preserve"> 10%</w:t>
      </w:r>
    </w:p>
    <w:p w:rsidR="00E02ED4" w:rsidRDefault="00E02ED4" w:rsidP="00E02ED4">
      <w:pPr>
        <w:tabs>
          <w:tab w:val="left" w:pos="-720"/>
          <w:tab w:val="left" w:pos="0"/>
          <w:tab w:val="left" w:pos="720"/>
        </w:tabs>
        <w:suppressAutoHyphens/>
        <w:ind w:right="1008" w:firstLine="720"/>
        <w:rPr>
          <w:rFonts w:ascii="Tahoma" w:hAnsi="Tahoma" w:cs="Tahoma"/>
          <w:spacing w:val="-3"/>
          <w:sz w:val="22"/>
          <w:szCs w:val="22"/>
        </w:rPr>
      </w:pPr>
      <w:r w:rsidRPr="00E02ED4">
        <w:rPr>
          <w:rFonts w:ascii="Tahoma" w:hAnsi="Tahoma" w:cs="Tahoma"/>
          <w:spacing w:val="-3"/>
          <w:sz w:val="22"/>
          <w:szCs w:val="22"/>
          <w:highlight w:val="lightGray"/>
        </w:rPr>
        <w:t>Research paper</w:t>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t xml:space="preserve"> 1</w:t>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t>2</w:t>
      </w:r>
      <w:r>
        <w:rPr>
          <w:rFonts w:ascii="Tahoma" w:hAnsi="Tahoma" w:cs="Tahoma"/>
          <w:spacing w:val="-3"/>
          <w:sz w:val="22"/>
          <w:szCs w:val="22"/>
          <w:highlight w:val="lightGray"/>
        </w:rPr>
        <w:t>0</w:t>
      </w:r>
      <w:r w:rsidRPr="00E02ED4">
        <w:rPr>
          <w:rFonts w:ascii="Tahoma" w:hAnsi="Tahoma" w:cs="Tahoma"/>
          <w:spacing w:val="-3"/>
          <w:sz w:val="22"/>
          <w:szCs w:val="22"/>
          <w:highlight w:val="lightGray"/>
        </w:rPr>
        <w:t>%</w:t>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t xml:space="preserve"> 2</w:t>
      </w:r>
      <w:r>
        <w:rPr>
          <w:rFonts w:ascii="Tahoma" w:hAnsi="Tahoma" w:cs="Tahoma"/>
          <w:spacing w:val="-3"/>
          <w:sz w:val="22"/>
          <w:szCs w:val="22"/>
          <w:highlight w:val="lightGray"/>
        </w:rPr>
        <w:t>0</w:t>
      </w:r>
      <w:r w:rsidRPr="00E02ED4">
        <w:rPr>
          <w:rFonts w:ascii="Tahoma" w:hAnsi="Tahoma" w:cs="Tahoma"/>
          <w:spacing w:val="-3"/>
          <w:sz w:val="22"/>
          <w:szCs w:val="22"/>
          <w:highlight w:val="lightGray"/>
        </w:rPr>
        <w:t>%</w:t>
      </w:r>
    </w:p>
    <w:p w:rsidR="00E02ED4" w:rsidRDefault="00E02ED4" w:rsidP="00E02ED4">
      <w:pPr>
        <w:tabs>
          <w:tab w:val="left" w:pos="-720"/>
          <w:tab w:val="left" w:pos="0"/>
          <w:tab w:val="left" w:pos="720"/>
        </w:tabs>
        <w:suppressAutoHyphens/>
        <w:ind w:right="1008" w:firstLine="720"/>
        <w:rPr>
          <w:rFonts w:ascii="Tahoma" w:hAnsi="Tahoma" w:cs="Tahoma"/>
          <w:spacing w:val="-3"/>
          <w:sz w:val="22"/>
          <w:szCs w:val="22"/>
        </w:rPr>
      </w:pPr>
      <w:r>
        <w:rPr>
          <w:rFonts w:ascii="Tahoma" w:hAnsi="Tahoma" w:cs="Tahoma"/>
          <w:spacing w:val="-3"/>
          <w:sz w:val="22"/>
          <w:szCs w:val="22"/>
        </w:rPr>
        <w:t>TOTAL</w:t>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t>100%</w:t>
      </w:r>
    </w:p>
    <w:p w:rsidR="00E02ED4" w:rsidRPr="00786AC4" w:rsidRDefault="00E02ED4" w:rsidP="008C699D">
      <w:pPr>
        <w:tabs>
          <w:tab w:val="left" w:pos="-720"/>
          <w:tab w:val="left" w:pos="0"/>
          <w:tab w:val="left" w:pos="720"/>
        </w:tabs>
        <w:suppressAutoHyphens/>
        <w:ind w:right="1008"/>
        <w:rPr>
          <w:rFonts w:ascii="Tahoma" w:hAnsi="Tahoma" w:cs="Tahoma"/>
          <w:spacing w:val="-3"/>
          <w:sz w:val="22"/>
          <w:szCs w:val="22"/>
        </w:rPr>
      </w:pPr>
    </w:p>
    <w:p w:rsidR="00FD37BB" w:rsidRDefault="00FD37BB" w:rsidP="0007368F">
      <w:pPr>
        <w:pStyle w:val="NormalWeb"/>
        <w:spacing w:before="0" w:beforeAutospacing="0" w:after="0" w:afterAutospacing="0"/>
        <w:ind w:left="720" w:right="1008" w:hanging="720"/>
        <w:rPr>
          <w:rStyle w:val="Strong"/>
          <w:rFonts w:ascii="Tahoma" w:hAnsi="Tahoma" w:cs="Tahoma"/>
          <w:color w:val="000000"/>
          <w:sz w:val="22"/>
          <w:szCs w:val="22"/>
        </w:rPr>
      </w:pPr>
    </w:p>
    <w:p w:rsidR="00D9495D" w:rsidRPr="00CB41D4" w:rsidRDefault="00EA0776" w:rsidP="0007368F">
      <w:pPr>
        <w:pStyle w:val="NormalWeb"/>
        <w:spacing w:before="0" w:beforeAutospacing="0" w:after="0" w:afterAutospacing="0"/>
        <w:ind w:left="720" w:right="1008" w:hanging="720"/>
        <w:rPr>
          <w:rFonts w:ascii="Tahoma" w:hAnsi="Tahoma" w:cs="Tahoma"/>
          <w:b/>
          <w:sz w:val="22"/>
          <w:szCs w:val="22"/>
        </w:rPr>
      </w:pPr>
      <w:bookmarkStart w:id="0" w:name="_GoBack"/>
      <w:bookmarkEnd w:id="0"/>
      <w:r w:rsidRPr="00CB41D4">
        <w:rPr>
          <w:rStyle w:val="Strong"/>
          <w:rFonts w:ascii="Tahoma" w:hAnsi="Tahoma" w:cs="Tahoma"/>
          <w:color w:val="000000"/>
          <w:sz w:val="22"/>
          <w:szCs w:val="22"/>
        </w:rPr>
        <w:lastRenderedPageBreak/>
        <w:t>Academic Honesty (Plagiarism</w:t>
      </w:r>
      <w:r w:rsidRPr="00CB41D4">
        <w:rPr>
          <w:rStyle w:val="Strong"/>
          <w:rFonts w:ascii="Tahoma" w:hAnsi="Tahoma" w:cs="Tahoma"/>
          <w:b w:val="0"/>
          <w:color w:val="000000"/>
          <w:sz w:val="22"/>
          <w:szCs w:val="22"/>
        </w:rPr>
        <w:t xml:space="preserve">):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w:t>
      </w:r>
      <w:r w:rsidR="006C2E1B" w:rsidRPr="00CB41D4">
        <w:rPr>
          <w:rStyle w:val="Strong"/>
          <w:rFonts w:ascii="Tahoma" w:hAnsi="Tahoma" w:cs="Tahoma"/>
          <w:b w:val="0"/>
          <w:color w:val="000000"/>
          <w:sz w:val="22"/>
          <w:szCs w:val="22"/>
        </w:rPr>
        <w:t>Plagiarism is the presentation o</w:t>
      </w:r>
      <w:r w:rsidRPr="00CB41D4">
        <w:rPr>
          <w:rStyle w:val="Strong"/>
          <w:rFonts w:ascii="Tahoma" w:hAnsi="Tahoma" w:cs="Tahoma"/>
          <w:b w:val="0"/>
          <w:color w:val="000000"/>
          <w:sz w:val="22"/>
          <w:szCs w:val="22"/>
        </w:rPr>
        <w:t xml:space="preserve">f the work of another as one’s own work. It is the student’s responsibility to be familiar with penalties associates with plagiarism stated in the catalog. </w:t>
      </w:r>
      <w:r w:rsidR="00D9495D" w:rsidRPr="00CB41D4">
        <w:rPr>
          <w:rFonts w:ascii="Tahoma" w:hAnsi="Tahoma" w:cs="Tahoma"/>
          <w:spacing w:val="-3"/>
        </w:rPr>
        <w:tab/>
      </w:r>
    </w:p>
    <w:p w:rsidR="00EB6A99" w:rsidRPr="00CB41D4" w:rsidRDefault="00EB6A99" w:rsidP="006A75E2">
      <w:pPr>
        <w:tabs>
          <w:tab w:val="left" w:pos="-720"/>
          <w:tab w:val="num" w:pos="1080"/>
        </w:tabs>
        <w:suppressAutoHyphens/>
        <w:ind w:left="1080" w:right="1008"/>
        <w:rPr>
          <w:rFonts w:ascii="Tahoma" w:hAnsi="Tahoma" w:cs="Tahoma"/>
          <w:spacing w:val="-3"/>
          <w:sz w:val="22"/>
          <w:szCs w:val="22"/>
        </w:rPr>
      </w:pPr>
    </w:p>
    <w:p w:rsidR="00EB6A99" w:rsidRPr="00CB41D4" w:rsidRDefault="00B71FB9" w:rsidP="00C743CB">
      <w:pPr>
        <w:pStyle w:val="Heading7"/>
        <w:tabs>
          <w:tab w:val="clear" w:pos="-720"/>
          <w:tab w:val="left" w:pos="-630"/>
          <w:tab w:val="num" w:pos="720"/>
        </w:tabs>
        <w:ind w:right="1008"/>
        <w:jc w:val="left"/>
        <w:rPr>
          <w:rFonts w:ascii="Tahoma" w:hAnsi="Tahoma" w:cs="Tahoma"/>
          <w:szCs w:val="22"/>
        </w:rPr>
      </w:pPr>
      <w:r w:rsidRPr="00CB41D4">
        <w:rPr>
          <w:rFonts w:ascii="Tahoma" w:hAnsi="Tahoma" w:cs="Tahoma"/>
          <w:szCs w:val="22"/>
        </w:rPr>
        <w:t>Services for the Disabled</w:t>
      </w:r>
    </w:p>
    <w:p w:rsidR="00EB6A99" w:rsidRDefault="002A2588" w:rsidP="00C743CB">
      <w:pPr>
        <w:pStyle w:val="BodyTextIndent"/>
        <w:tabs>
          <w:tab w:val="clear" w:pos="720"/>
          <w:tab w:val="left" w:pos="810"/>
        </w:tabs>
        <w:ind w:left="720" w:right="1008" w:firstLine="0"/>
        <w:jc w:val="left"/>
        <w:rPr>
          <w:rFonts w:ascii="Tahoma" w:hAnsi="Tahoma" w:cs="Tahoma"/>
          <w:sz w:val="24"/>
          <w:szCs w:val="24"/>
        </w:rPr>
      </w:pPr>
      <w:r w:rsidRPr="00CB41D4">
        <w:rPr>
          <w:rFonts w:ascii="Tahoma" w:hAnsi="Tahoma" w:cs="Tahoma"/>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2F40AC" w:rsidRDefault="002F40AC" w:rsidP="00C743CB">
      <w:pPr>
        <w:pStyle w:val="BodyTextIndent"/>
        <w:tabs>
          <w:tab w:val="clear" w:pos="720"/>
          <w:tab w:val="left" w:pos="810"/>
        </w:tabs>
        <w:ind w:left="720" w:right="1008" w:firstLine="0"/>
        <w:jc w:val="left"/>
        <w:rPr>
          <w:rFonts w:ascii="Tahoma" w:hAnsi="Tahoma" w:cs="Tahoma"/>
          <w:sz w:val="24"/>
          <w:szCs w:val="24"/>
        </w:rPr>
      </w:pPr>
    </w:p>
    <w:p w:rsidR="002F40AC" w:rsidRPr="002F40AC" w:rsidRDefault="002F40AC" w:rsidP="002F40AC">
      <w:pPr>
        <w:pStyle w:val="BodyTextIndent"/>
        <w:tabs>
          <w:tab w:val="clear" w:pos="720"/>
          <w:tab w:val="left" w:pos="810"/>
        </w:tabs>
        <w:ind w:left="0" w:right="1008" w:firstLine="0"/>
        <w:jc w:val="left"/>
        <w:rPr>
          <w:rFonts w:ascii="Tahoma" w:hAnsi="Tahoma" w:cs="Tahoma"/>
          <w:b/>
          <w:bCs/>
          <w:sz w:val="24"/>
          <w:szCs w:val="24"/>
        </w:rPr>
      </w:pPr>
      <w:r w:rsidRPr="002F40AC">
        <w:rPr>
          <w:rFonts w:ascii="Tahoma" w:hAnsi="Tahoma" w:cs="Tahoma"/>
          <w:b/>
          <w:bCs/>
          <w:sz w:val="24"/>
          <w:szCs w:val="24"/>
        </w:rPr>
        <w:t>Research paper passages</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Genesis 1:26ff (What does the “image of God” mean?)</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Genesis 3:14-19 (How have the punishments of humankind been interpreted?)</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Genesis 14:18-19 (Who exactly was Melchizedek?)</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Genesis 38:11ff (Tamar and Judah—right or wrong?)</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Exodus 4:24-26 (What is going on here?)</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Exodus 9:12 (hardening the heart of pharaoh—Did God really do that?)</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Numbers 22:20-22 (Balaam—Why was God angry if God commanded Balaam to go?)</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Deuteronomy 20:10-20 (God commands killing)</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Deuteronomy 21:18-21 (stoning of the rebellious son)</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Joshua 7 (</w:t>
      </w:r>
      <w:proofErr w:type="spellStart"/>
      <w:r w:rsidRPr="002F40AC">
        <w:rPr>
          <w:rFonts w:ascii="Tahoma" w:hAnsi="Tahoma" w:cs="Tahoma"/>
          <w:sz w:val="24"/>
          <w:szCs w:val="24"/>
        </w:rPr>
        <w:t>Achan’s</w:t>
      </w:r>
      <w:proofErr w:type="spellEnd"/>
      <w:r w:rsidRPr="002F40AC">
        <w:rPr>
          <w:rFonts w:ascii="Tahoma" w:hAnsi="Tahoma" w:cs="Tahoma"/>
          <w:sz w:val="24"/>
          <w:szCs w:val="24"/>
        </w:rPr>
        <w:t xml:space="preserve"> sin and punishment—Why did everyone suffer?)</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Judges 3:12 (Ehud—What is the point of the story?)</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Judges 10:6ff (Jephthah’s daughter—Did he really kill her and why did God not forbid it?)</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Judges 19 (the Levite and his concubine—What is the point?)</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1 Samuel 16:1-3 (anointing of David—Did God have Samuel lie?)</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1 Samuel 15:18ff (God ordered the death of all Amalekites)</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 xml:space="preserve">1 Samuel 29 (Did David </w:t>
      </w:r>
      <w:proofErr w:type="gramStart"/>
      <w:r w:rsidRPr="002F40AC">
        <w:rPr>
          <w:rFonts w:ascii="Tahoma" w:hAnsi="Tahoma" w:cs="Tahoma"/>
          <w:sz w:val="24"/>
          <w:szCs w:val="24"/>
        </w:rPr>
        <w:t>actually work</w:t>
      </w:r>
      <w:proofErr w:type="gramEnd"/>
      <w:r w:rsidRPr="002F40AC">
        <w:rPr>
          <w:rFonts w:ascii="Tahoma" w:hAnsi="Tahoma" w:cs="Tahoma"/>
          <w:sz w:val="24"/>
          <w:szCs w:val="24"/>
        </w:rPr>
        <w:t xml:space="preserve"> for the Philistines?)</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2 Samuel 6:6-7 (What did Uzzah do that was so wrong?)</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2 Samuel 6:16-23 (Was Michal's disgust over David justified?)</w:t>
      </w:r>
    </w:p>
    <w:p w:rsidR="002F40AC" w:rsidRPr="002F40AC" w:rsidRDefault="002F40AC" w:rsidP="0069223F">
      <w:pPr>
        <w:pStyle w:val="BodyTextIndent"/>
        <w:tabs>
          <w:tab w:val="left" w:pos="810"/>
        </w:tabs>
        <w:ind w:right="1008"/>
        <w:jc w:val="left"/>
        <w:rPr>
          <w:rFonts w:ascii="Tahoma" w:hAnsi="Tahoma" w:cs="Tahoma"/>
          <w:sz w:val="24"/>
          <w:szCs w:val="24"/>
        </w:rPr>
      </w:pPr>
      <w:r w:rsidRPr="002F40AC">
        <w:rPr>
          <w:rFonts w:ascii="Tahoma" w:hAnsi="Tahoma" w:cs="Tahoma"/>
          <w:sz w:val="24"/>
          <w:szCs w:val="24"/>
        </w:rPr>
        <w:t>1 Kings 9:4-9; cf. 2 Samuel 7:8-16 (Did God change his covenant with David?)</w:t>
      </w:r>
    </w:p>
    <w:sectPr w:rsidR="002F40AC" w:rsidRPr="002F40AC" w:rsidSect="00A9375D">
      <w:footerReference w:type="default" r:id="rId7"/>
      <w:endnotePr>
        <w:numFmt w:val="decimal"/>
      </w:endnotePr>
      <w:pgSz w:w="12240" w:h="15840"/>
      <w:pgMar w:top="1440" w:right="720" w:bottom="1440"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BCA" w:rsidRDefault="00290BCA">
      <w:pPr>
        <w:spacing w:line="20" w:lineRule="exact"/>
      </w:pPr>
    </w:p>
  </w:endnote>
  <w:endnote w:type="continuationSeparator" w:id="0">
    <w:p w:rsidR="00290BCA" w:rsidRDefault="00290BCA">
      <w:r>
        <w:t xml:space="preserve"> </w:t>
      </w:r>
    </w:p>
  </w:endnote>
  <w:endnote w:type="continuationNotice" w:id="1">
    <w:p w:rsidR="00290BCA" w:rsidRDefault="00290BC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ozuka Mincho Pro H">
    <w:panose1 w:val="00000000000000000000"/>
    <w:charset w:val="80"/>
    <w:family w:val="roman"/>
    <w:notTrueType/>
    <w:pitch w:val="variable"/>
    <w:sig w:usb0="E00002FF" w:usb1="6AC7FCFF"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E69" w:rsidRDefault="00F07E69" w:rsidP="00F27E70">
    <w:r>
      <w:rPr>
        <w:rFonts w:ascii="Times New Roman" w:hAnsi="Times New Roman"/>
        <w:noProof/>
        <w:sz w:val="20"/>
      </w:rPr>
      <mc:AlternateContent>
        <mc:Choice Requires="wps">
          <w:drawing>
            <wp:anchor distT="0" distB="0" distL="114300" distR="114300" simplePos="0" relativeHeight="251657728" behindDoc="0" locked="0" layoutInCell="0" allowOverlap="1">
              <wp:simplePos x="0" y="0"/>
              <wp:positionH relativeFrom="page">
                <wp:posOffset>457200</wp:posOffset>
              </wp:positionH>
              <wp:positionV relativeFrom="paragraph">
                <wp:posOffset>152400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07E69" w:rsidRDefault="00F07E69">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577717">
                            <w:rPr>
                              <w:noProof/>
                              <w:spacing w:val="-3"/>
                            </w:rPr>
                            <w:t>4</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12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" o:allowincell="f" filled="f" stroked="f" strokeweight="0">
              <v:textbox inset="0,0,0,0">
                <w:txbxContent>
                  <w:p w:rsidR="00F07E69" w:rsidRDefault="00F07E69">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577717">
                      <w:rPr>
                        <w:noProof/>
                        <w:spacing w:val="-3"/>
                      </w:rPr>
                      <w:t>4</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BCA" w:rsidRDefault="00290BCA">
      <w:r>
        <w:separator/>
      </w:r>
    </w:p>
  </w:footnote>
  <w:footnote w:type="continuationSeparator" w:id="0">
    <w:p w:rsidR="00290BCA" w:rsidRDefault="00290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D83"/>
    <w:multiLevelType w:val="hybridMultilevel"/>
    <w:tmpl w:val="458ED93E"/>
    <w:lvl w:ilvl="0" w:tplc="58A0679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E03C4"/>
    <w:multiLevelType w:val="hybridMultilevel"/>
    <w:tmpl w:val="6BE470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C4F53CF"/>
    <w:multiLevelType w:val="hybridMultilevel"/>
    <w:tmpl w:val="16F865D8"/>
    <w:lvl w:ilvl="0" w:tplc="A8CC031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D84567"/>
    <w:multiLevelType w:val="hybridMultilevel"/>
    <w:tmpl w:val="40B008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BC0263"/>
    <w:multiLevelType w:val="hybridMultilevel"/>
    <w:tmpl w:val="025AA7E6"/>
    <w:lvl w:ilvl="0" w:tplc="F6BE7C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B9A6732"/>
    <w:multiLevelType w:val="hybridMultilevel"/>
    <w:tmpl w:val="115C7342"/>
    <w:lvl w:ilvl="0" w:tplc="C212E28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C2F3361"/>
    <w:multiLevelType w:val="hybridMultilevel"/>
    <w:tmpl w:val="BFB4DB52"/>
    <w:lvl w:ilvl="0" w:tplc="94282AB4">
      <w:start w:val="3"/>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1A55080"/>
    <w:multiLevelType w:val="hybridMultilevel"/>
    <w:tmpl w:val="48925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2A32D4"/>
    <w:multiLevelType w:val="hybridMultilevel"/>
    <w:tmpl w:val="EF82DABE"/>
    <w:lvl w:ilvl="0" w:tplc="12A82C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9F065D"/>
    <w:multiLevelType w:val="hybridMultilevel"/>
    <w:tmpl w:val="7BA4B7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A37AE9"/>
    <w:multiLevelType w:val="singleLevel"/>
    <w:tmpl w:val="33DE31CC"/>
    <w:lvl w:ilvl="0">
      <w:start w:val="2"/>
      <w:numFmt w:val="upperLetter"/>
      <w:lvlText w:val="%1."/>
      <w:lvlJc w:val="left"/>
      <w:pPr>
        <w:tabs>
          <w:tab w:val="num" w:pos="1440"/>
        </w:tabs>
        <w:ind w:left="1440" w:hanging="720"/>
      </w:pPr>
      <w:rPr>
        <w:rFonts w:hint="default"/>
        <w:b/>
        <w:i w:val="0"/>
      </w:rPr>
    </w:lvl>
  </w:abstractNum>
  <w:abstractNum w:abstractNumId="12" w15:restartNumberingAfterBreak="0">
    <w:nsid w:val="428C2917"/>
    <w:multiLevelType w:val="hybridMultilevel"/>
    <w:tmpl w:val="37B45022"/>
    <w:lvl w:ilvl="0" w:tplc="362EE656">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AE229C"/>
    <w:multiLevelType w:val="multilevel"/>
    <w:tmpl w:val="5A1C741C"/>
    <w:lvl w:ilvl="0">
      <w:start w:val="1"/>
      <w:numFmt w:val="upperLetter"/>
      <w:lvlText w:val="%1."/>
      <w:lvlJc w:val="left"/>
      <w:pPr>
        <w:tabs>
          <w:tab w:val="num" w:pos="360"/>
        </w:tabs>
        <w:ind w:left="360" w:hanging="360"/>
      </w:pPr>
      <w:rPr>
        <w:rFonts w:ascii="Times New Roman" w:hAnsi="Times New Roman" w:hint="default"/>
        <w:b/>
        <w:i w:val="0"/>
        <w:sz w:val="24"/>
        <w:szCs w:val="24"/>
      </w:rPr>
    </w:lvl>
    <w:lvl w:ilvl="1">
      <w:start w:val="7"/>
      <w:numFmt w:val="lowerLetter"/>
      <w:lvlText w:val="%2."/>
      <w:lvlJc w:val="left"/>
      <w:pPr>
        <w:tabs>
          <w:tab w:val="num" w:pos="0"/>
        </w:tabs>
        <w:ind w:left="1080" w:hanging="360"/>
      </w:pPr>
      <w:rPr>
        <w:rFonts w:hint="default"/>
      </w:rPr>
    </w:lvl>
    <w:lvl w:ilvl="2">
      <w:start w:val="2"/>
      <w:numFmt w:val="lowerLetter"/>
      <w:lvlText w:val="%3."/>
      <w:lvlJc w:val="left"/>
      <w:pPr>
        <w:tabs>
          <w:tab w:val="num" w:pos="1440"/>
        </w:tabs>
        <w:ind w:left="1260" w:hanging="180"/>
      </w:pPr>
      <w:rPr>
        <w:rFonts w:hint="default"/>
      </w:rPr>
    </w:lvl>
    <w:lvl w:ilvl="3">
      <w:start w:val="2"/>
      <w:numFmt w:val="lowerLetter"/>
      <w:lvlText w:val="%4."/>
      <w:lvlJc w:val="left"/>
      <w:pPr>
        <w:tabs>
          <w:tab w:val="num" w:pos="1620"/>
        </w:tabs>
        <w:ind w:left="1620" w:hanging="360"/>
      </w:pPr>
      <w:rPr>
        <w:rFonts w:hint="default"/>
      </w:rPr>
    </w:lvl>
    <w:lvl w:ilvl="4">
      <w:start w:val="1"/>
      <w:numFmt w:val="decimal"/>
      <w:lvlText w:val="%5."/>
      <w:lvlJc w:val="left"/>
      <w:pPr>
        <w:tabs>
          <w:tab w:val="num" w:pos="198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6"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B516F28"/>
    <w:multiLevelType w:val="hybridMultilevel"/>
    <w:tmpl w:val="AD40F878"/>
    <w:lvl w:ilvl="0" w:tplc="26F8561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11335C"/>
    <w:multiLevelType w:val="hybridMultilevel"/>
    <w:tmpl w:val="1F86CE3E"/>
    <w:lvl w:ilvl="0" w:tplc="7A603B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360F85"/>
    <w:multiLevelType w:val="hybridMultilevel"/>
    <w:tmpl w:val="73C4A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D76C0F"/>
    <w:multiLevelType w:val="hybridMultilevel"/>
    <w:tmpl w:val="A35A66DC"/>
    <w:lvl w:ilvl="0" w:tplc="4D948C1C">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397720"/>
    <w:multiLevelType w:val="hybridMultilevel"/>
    <w:tmpl w:val="A372F6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1"/>
  </w:num>
  <w:num w:numId="2">
    <w:abstractNumId w:val="21"/>
  </w:num>
  <w:num w:numId="3">
    <w:abstractNumId w:val="15"/>
  </w:num>
  <w:num w:numId="4">
    <w:abstractNumId w:val="2"/>
  </w:num>
  <w:num w:numId="5">
    <w:abstractNumId w:val="0"/>
  </w:num>
  <w:num w:numId="6">
    <w:abstractNumId w:val="14"/>
  </w:num>
  <w:num w:numId="7">
    <w:abstractNumId w:val="6"/>
  </w:num>
  <w:num w:numId="8">
    <w:abstractNumId w:val="3"/>
  </w:num>
  <w:num w:numId="9">
    <w:abstractNumId w:val="7"/>
  </w:num>
  <w:num w:numId="10">
    <w:abstractNumId w:val="13"/>
  </w:num>
  <w:num w:numId="11">
    <w:abstractNumId w:val="1"/>
  </w:num>
  <w:num w:numId="12">
    <w:abstractNumId w:val="5"/>
  </w:num>
  <w:num w:numId="13">
    <w:abstractNumId w:val="16"/>
  </w:num>
  <w:num w:numId="14">
    <w:abstractNumId w:val="12"/>
  </w:num>
  <w:num w:numId="15">
    <w:abstractNumId w:val="18"/>
  </w:num>
  <w:num w:numId="16">
    <w:abstractNumId w:val="9"/>
  </w:num>
  <w:num w:numId="17">
    <w:abstractNumId w:val="19"/>
  </w:num>
  <w:num w:numId="18">
    <w:abstractNumId w:val="20"/>
  </w:num>
  <w:num w:numId="19">
    <w:abstractNumId w:val="10"/>
  </w:num>
  <w:num w:numId="20">
    <w:abstractNumId w:val="8"/>
  </w:num>
  <w:num w:numId="21">
    <w:abstractNumId w:val="4"/>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58"/>
    <w:rsid w:val="000030F5"/>
    <w:rsid w:val="00010A26"/>
    <w:rsid w:val="00052A0E"/>
    <w:rsid w:val="0007368F"/>
    <w:rsid w:val="000D16AB"/>
    <w:rsid w:val="000E3013"/>
    <w:rsid w:val="000F1481"/>
    <w:rsid w:val="000F475D"/>
    <w:rsid w:val="00117C0B"/>
    <w:rsid w:val="00143F6F"/>
    <w:rsid w:val="00163B34"/>
    <w:rsid w:val="001969E1"/>
    <w:rsid w:val="001B2C81"/>
    <w:rsid w:val="001B75D4"/>
    <w:rsid w:val="001D3A50"/>
    <w:rsid w:val="001D6268"/>
    <w:rsid w:val="001F5315"/>
    <w:rsid w:val="002000FD"/>
    <w:rsid w:val="0022177B"/>
    <w:rsid w:val="00224158"/>
    <w:rsid w:val="0024087F"/>
    <w:rsid w:val="00256F1C"/>
    <w:rsid w:val="002707F9"/>
    <w:rsid w:val="00290BCA"/>
    <w:rsid w:val="002A0B46"/>
    <w:rsid w:val="002A2588"/>
    <w:rsid w:val="002A5EB1"/>
    <w:rsid w:val="002C5B3B"/>
    <w:rsid w:val="002C72D9"/>
    <w:rsid w:val="002F40AC"/>
    <w:rsid w:val="00301E42"/>
    <w:rsid w:val="003136C5"/>
    <w:rsid w:val="00361DD1"/>
    <w:rsid w:val="00363093"/>
    <w:rsid w:val="00377550"/>
    <w:rsid w:val="003807BF"/>
    <w:rsid w:val="00380E10"/>
    <w:rsid w:val="003E2E25"/>
    <w:rsid w:val="003F5A25"/>
    <w:rsid w:val="003F6CDB"/>
    <w:rsid w:val="00405E0F"/>
    <w:rsid w:val="00407772"/>
    <w:rsid w:val="00421631"/>
    <w:rsid w:val="00462ACB"/>
    <w:rsid w:val="0046608A"/>
    <w:rsid w:val="004A0AE4"/>
    <w:rsid w:val="004A4DB9"/>
    <w:rsid w:val="004D4EB2"/>
    <w:rsid w:val="004E27B2"/>
    <w:rsid w:val="0051424A"/>
    <w:rsid w:val="00516A5B"/>
    <w:rsid w:val="005273C7"/>
    <w:rsid w:val="00540024"/>
    <w:rsid w:val="00541E3E"/>
    <w:rsid w:val="00561A83"/>
    <w:rsid w:val="00573D2F"/>
    <w:rsid w:val="00577717"/>
    <w:rsid w:val="0059255C"/>
    <w:rsid w:val="005F0849"/>
    <w:rsid w:val="005F12FE"/>
    <w:rsid w:val="006108BF"/>
    <w:rsid w:val="00690A8F"/>
    <w:rsid w:val="0069223F"/>
    <w:rsid w:val="006A26A5"/>
    <w:rsid w:val="006A75E2"/>
    <w:rsid w:val="006B1AEA"/>
    <w:rsid w:val="006C2E1B"/>
    <w:rsid w:val="007018EC"/>
    <w:rsid w:val="0071026E"/>
    <w:rsid w:val="00736F26"/>
    <w:rsid w:val="00771330"/>
    <w:rsid w:val="00774926"/>
    <w:rsid w:val="0078349B"/>
    <w:rsid w:val="00784A54"/>
    <w:rsid w:val="00785F5C"/>
    <w:rsid w:val="00786AC4"/>
    <w:rsid w:val="0080427A"/>
    <w:rsid w:val="00833274"/>
    <w:rsid w:val="008500D8"/>
    <w:rsid w:val="008620E5"/>
    <w:rsid w:val="00864FB0"/>
    <w:rsid w:val="0087586E"/>
    <w:rsid w:val="00881668"/>
    <w:rsid w:val="00883BC2"/>
    <w:rsid w:val="008C699D"/>
    <w:rsid w:val="008F017E"/>
    <w:rsid w:val="008F34F4"/>
    <w:rsid w:val="009018AF"/>
    <w:rsid w:val="00927BE8"/>
    <w:rsid w:val="009367B2"/>
    <w:rsid w:val="00956380"/>
    <w:rsid w:val="00970A8A"/>
    <w:rsid w:val="00993EAE"/>
    <w:rsid w:val="009C00C9"/>
    <w:rsid w:val="009C60DC"/>
    <w:rsid w:val="00A16C3B"/>
    <w:rsid w:val="00A503A4"/>
    <w:rsid w:val="00A658C0"/>
    <w:rsid w:val="00A9375D"/>
    <w:rsid w:val="00A9634B"/>
    <w:rsid w:val="00AB78C0"/>
    <w:rsid w:val="00AF130C"/>
    <w:rsid w:val="00B165BD"/>
    <w:rsid w:val="00B67175"/>
    <w:rsid w:val="00B71FB9"/>
    <w:rsid w:val="00B778BA"/>
    <w:rsid w:val="00B836BF"/>
    <w:rsid w:val="00BA1804"/>
    <w:rsid w:val="00BB34F7"/>
    <w:rsid w:val="00BB5286"/>
    <w:rsid w:val="00BB5A86"/>
    <w:rsid w:val="00BB62C9"/>
    <w:rsid w:val="00BB7CE6"/>
    <w:rsid w:val="00BD67F9"/>
    <w:rsid w:val="00BF2FB9"/>
    <w:rsid w:val="00BF4A2B"/>
    <w:rsid w:val="00BF7B0D"/>
    <w:rsid w:val="00C32232"/>
    <w:rsid w:val="00C626E6"/>
    <w:rsid w:val="00C743CB"/>
    <w:rsid w:val="00C93E4B"/>
    <w:rsid w:val="00CB3799"/>
    <w:rsid w:val="00CB41D4"/>
    <w:rsid w:val="00CC7C9B"/>
    <w:rsid w:val="00CD1DE0"/>
    <w:rsid w:val="00CE0D72"/>
    <w:rsid w:val="00CE39D9"/>
    <w:rsid w:val="00CF23F5"/>
    <w:rsid w:val="00D004FC"/>
    <w:rsid w:val="00D10208"/>
    <w:rsid w:val="00D22A6D"/>
    <w:rsid w:val="00D40771"/>
    <w:rsid w:val="00D719CB"/>
    <w:rsid w:val="00D753C0"/>
    <w:rsid w:val="00D9495D"/>
    <w:rsid w:val="00D95AD0"/>
    <w:rsid w:val="00DD19D7"/>
    <w:rsid w:val="00E02ED4"/>
    <w:rsid w:val="00E1447B"/>
    <w:rsid w:val="00E150BF"/>
    <w:rsid w:val="00E1795E"/>
    <w:rsid w:val="00E17D3F"/>
    <w:rsid w:val="00E2613D"/>
    <w:rsid w:val="00E31B3F"/>
    <w:rsid w:val="00E61E6E"/>
    <w:rsid w:val="00E9497B"/>
    <w:rsid w:val="00EA0776"/>
    <w:rsid w:val="00EB1A8A"/>
    <w:rsid w:val="00EB6A99"/>
    <w:rsid w:val="00EF1885"/>
    <w:rsid w:val="00F07E69"/>
    <w:rsid w:val="00F27E70"/>
    <w:rsid w:val="00F51A3E"/>
    <w:rsid w:val="00F5269A"/>
    <w:rsid w:val="00F55304"/>
    <w:rsid w:val="00F7435D"/>
    <w:rsid w:val="00F93F86"/>
    <w:rsid w:val="00F9473E"/>
    <w:rsid w:val="00FD37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14:docId w14:val="4A905A76"/>
  <w15:docId w15:val="{E9EA8203-2712-42DA-BA8F-8AE71E32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75D"/>
    <w:rPr>
      <w:rFonts w:ascii="Courier New" w:hAnsi="Courier New"/>
      <w:sz w:val="24"/>
    </w:rPr>
  </w:style>
  <w:style w:type="paragraph" w:styleId="Heading1">
    <w:name w:val="heading 1"/>
    <w:basedOn w:val="Normal"/>
    <w:next w:val="Normal"/>
    <w:qFormat/>
    <w:rsid w:val="00A9375D"/>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qFormat/>
    <w:rsid w:val="00A9375D"/>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qFormat/>
    <w:rsid w:val="00A9375D"/>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qFormat/>
    <w:rsid w:val="00A9375D"/>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rsid w:val="00A9375D"/>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rsid w:val="00A9375D"/>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rsid w:val="00A9375D"/>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9375D"/>
  </w:style>
  <w:style w:type="character" w:styleId="EndnoteReference">
    <w:name w:val="endnote reference"/>
    <w:basedOn w:val="DefaultParagraphFont"/>
    <w:semiHidden/>
    <w:rsid w:val="00A9375D"/>
    <w:rPr>
      <w:vertAlign w:val="superscript"/>
    </w:rPr>
  </w:style>
  <w:style w:type="paragraph" w:styleId="FootnoteText">
    <w:name w:val="footnote text"/>
    <w:basedOn w:val="Normal"/>
    <w:semiHidden/>
    <w:rsid w:val="00A9375D"/>
  </w:style>
  <w:style w:type="character" w:styleId="FootnoteReference">
    <w:name w:val="footnote reference"/>
    <w:basedOn w:val="DefaultParagraphFont"/>
    <w:semiHidden/>
    <w:rsid w:val="00A9375D"/>
    <w:rPr>
      <w:vertAlign w:val="superscript"/>
    </w:rPr>
  </w:style>
  <w:style w:type="paragraph" w:styleId="TOC1">
    <w:name w:val="toc 1"/>
    <w:basedOn w:val="Normal"/>
    <w:next w:val="Normal"/>
    <w:semiHidden/>
    <w:rsid w:val="00A9375D"/>
    <w:pPr>
      <w:tabs>
        <w:tab w:val="right" w:leader="dot" w:pos="9360"/>
      </w:tabs>
      <w:suppressAutoHyphens/>
      <w:spacing w:before="480"/>
      <w:ind w:left="720" w:right="720" w:hanging="720"/>
    </w:pPr>
  </w:style>
  <w:style w:type="paragraph" w:styleId="TOC2">
    <w:name w:val="toc 2"/>
    <w:basedOn w:val="Normal"/>
    <w:next w:val="Normal"/>
    <w:semiHidden/>
    <w:rsid w:val="00A9375D"/>
    <w:pPr>
      <w:tabs>
        <w:tab w:val="right" w:leader="dot" w:pos="9360"/>
      </w:tabs>
      <w:suppressAutoHyphens/>
      <w:ind w:left="1440" w:right="720" w:hanging="720"/>
    </w:pPr>
  </w:style>
  <w:style w:type="paragraph" w:styleId="TOC3">
    <w:name w:val="toc 3"/>
    <w:basedOn w:val="Normal"/>
    <w:next w:val="Normal"/>
    <w:semiHidden/>
    <w:rsid w:val="00A9375D"/>
    <w:pPr>
      <w:tabs>
        <w:tab w:val="right" w:leader="dot" w:pos="9360"/>
      </w:tabs>
      <w:suppressAutoHyphens/>
      <w:ind w:left="2160" w:right="720" w:hanging="720"/>
    </w:pPr>
  </w:style>
  <w:style w:type="paragraph" w:styleId="TOC4">
    <w:name w:val="toc 4"/>
    <w:basedOn w:val="Normal"/>
    <w:next w:val="Normal"/>
    <w:semiHidden/>
    <w:rsid w:val="00A9375D"/>
    <w:pPr>
      <w:tabs>
        <w:tab w:val="right" w:leader="dot" w:pos="9360"/>
      </w:tabs>
      <w:suppressAutoHyphens/>
      <w:ind w:left="2880" w:right="720" w:hanging="720"/>
    </w:pPr>
  </w:style>
  <w:style w:type="paragraph" w:styleId="TOC5">
    <w:name w:val="toc 5"/>
    <w:basedOn w:val="Normal"/>
    <w:next w:val="Normal"/>
    <w:semiHidden/>
    <w:rsid w:val="00A9375D"/>
    <w:pPr>
      <w:tabs>
        <w:tab w:val="right" w:leader="dot" w:pos="9360"/>
      </w:tabs>
      <w:suppressAutoHyphens/>
      <w:ind w:left="3600" w:right="720" w:hanging="720"/>
    </w:pPr>
  </w:style>
  <w:style w:type="paragraph" w:styleId="TOC6">
    <w:name w:val="toc 6"/>
    <w:basedOn w:val="Normal"/>
    <w:next w:val="Normal"/>
    <w:semiHidden/>
    <w:rsid w:val="00A9375D"/>
    <w:pPr>
      <w:tabs>
        <w:tab w:val="right" w:pos="9360"/>
      </w:tabs>
      <w:suppressAutoHyphens/>
      <w:ind w:left="720" w:hanging="720"/>
    </w:pPr>
  </w:style>
  <w:style w:type="paragraph" w:styleId="TOC7">
    <w:name w:val="toc 7"/>
    <w:basedOn w:val="Normal"/>
    <w:next w:val="Normal"/>
    <w:semiHidden/>
    <w:rsid w:val="00A9375D"/>
    <w:pPr>
      <w:suppressAutoHyphens/>
      <w:ind w:left="720" w:hanging="720"/>
    </w:pPr>
  </w:style>
  <w:style w:type="paragraph" w:styleId="TOC8">
    <w:name w:val="toc 8"/>
    <w:basedOn w:val="Normal"/>
    <w:next w:val="Normal"/>
    <w:semiHidden/>
    <w:rsid w:val="00A9375D"/>
    <w:pPr>
      <w:tabs>
        <w:tab w:val="right" w:pos="9360"/>
      </w:tabs>
      <w:suppressAutoHyphens/>
      <w:ind w:left="720" w:hanging="720"/>
    </w:pPr>
  </w:style>
  <w:style w:type="paragraph" w:styleId="TOC9">
    <w:name w:val="toc 9"/>
    <w:basedOn w:val="Normal"/>
    <w:next w:val="Normal"/>
    <w:semiHidden/>
    <w:rsid w:val="00A9375D"/>
    <w:pPr>
      <w:tabs>
        <w:tab w:val="right" w:leader="dot" w:pos="9360"/>
      </w:tabs>
      <w:suppressAutoHyphens/>
      <w:ind w:left="720" w:hanging="720"/>
    </w:pPr>
  </w:style>
  <w:style w:type="paragraph" w:styleId="Index1">
    <w:name w:val="index 1"/>
    <w:basedOn w:val="Normal"/>
    <w:next w:val="Normal"/>
    <w:semiHidden/>
    <w:rsid w:val="00A9375D"/>
    <w:pPr>
      <w:tabs>
        <w:tab w:val="right" w:leader="dot" w:pos="9360"/>
      </w:tabs>
      <w:suppressAutoHyphens/>
      <w:ind w:left="1440" w:right="720" w:hanging="1440"/>
    </w:pPr>
  </w:style>
  <w:style w:type="paragraph" w:styleId="Index2">
    <w:name w:val="index 2"/>
    <w:basedOn w:val="Normal"/>
    <w:next w:val="Normal"/>
    <w:semiHidden/>
    <w:rsid w:val="00A9375D"/>
    <w:pPr>
      <w:tabs>
        <w:tab w:val="right" w:leader="dot" w:pos="9360"/>
      </w:tabs>
      <w:suppressAutoHyphens/>
      <w:ind w:left="1440" w:right="720" w:hanging="720"/>
    </w:pPr>
  </w:style>
  <w:style w:type="paragraph" w:styleId="TOAHeading">
    <w:name w:val="toa heading"/>
    <w:basedOn w:val="Normal"/>
    <w:next w:val="Normal"/>
    <w:semiHidden/>
    <w:rsid w:val="00A9375D"/>
    <w:pPr>
      <w:tabs>
        <w:tab w:val="right" w:pos="9360"/>
      </w:tabs>
      <w:suppressAutoHyphens/>
    </w:pPr>
  </w:style>
  <w:style w:type="paragraph" w:styleId="Caption">
    <w:name w:val="caption"/>
    <w:basedOn w:val="Normal"/>
    <w:next w:val="Normal"/>
    <w:qFormat/>
    <w:rsid w:val="00A9375D"/>
  </w:style>
  <w:style w:type="character" w:customStyle="1" w:styleId="EquationCaption">
    <w:name w:val="_Equation Caption"/>
    <w:rsid w:val="00A9375D"/>
  </w:style>
  <w:style w:type="paragraph" w:styleId="BodyTextIndent">
    <w:name w:val="Body Text Indent"/>
    <w:basedOn w:val="Normal"/>
    <w:rsid w:val="00A9375D"/>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rsid w:val="00A9375D"/>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rsid w:val="00A9375D"/>
    <w:pPr>
      <w:tabs>
        <w:tab w:val="left" w:pos="-720"/>
      </w:tabs>
      <w:suppressAutoHyphens/>
      <w:ind w:left="1440"/>
    </w:pPr>
    <w:rPr>
      <w:rFonts w:ascii="Times New Roman" w:hAnsi="Times New Roman"/>
      <w:spacing w:val="-3"/>
      <w:sz w:val="20"/>
    </w:rPr>
  </w:style>
  <w:style w:type="paragraph" w:styleId="BlockText">
    <w:name w:val="Block Text"/>
    <w:basedOn w:val="Normal"/>
    <w:rsid w:val="00A9375D"/>
    <w:pPr>
      <w:tabs>
        <w:tab w:val="left" w:pos="-720"/>
      </w:tabs>
      <w:suppressAutoHyphens/>
      <w:ind w:left="2160" w:right="288" w:hanging="1440"/>
    </w:pPr>
    <w:rPr>
      <w:rFonts w:ascii="Times New Roman" w:hAnsi="Times New Roman"/>
      <w:spacing w:val="-3"/>
      <w:sz w:val="20"/>
    </w:rPr>
  </w:style>
  <w:style w:type="paragraph" w:styleId="Header">
    <w:name w:val="header"/>
    <w:basedOn w:val="Normal"/>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basedOn w:val="DefaultParagraphFont"/>
    <w:uiPriority w:val="22"/>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paragraph" w:customStyle="1" w:styleId="TableParagraph">
    <w:name w:val="Table Paragraph"/>
    <w:basedOn w:val="Normal"/>
    <w:uiPriority w:val="1"/>
    <w:qFormat/>
    <w:rsid w:val="00784A54"/>
    <w:pPr>
      <w:widowControl w:val="0"/>
      <w:ind w:right="-720"/>
    </w:pPr>
    <w:rPr>
      <w:rFonts w:asciiTheme="minorHAnsi" w:eastAsiaTheme="minorHAnsi" w:hAnsiTheme="minorHAnsi" w:cstheme="minorBidi"/>
      <w:color w:val="1F497D" w:themeColor="text2"/>
      <w:sz w:val="22"/>
      <w:szCs w:val="22"/>
    </w:rPr>
  </w:style>
  <w:style w:type="table" w:customStyle="1" w:styleId="LightGrid-Accent11">
    <w:name w:val="Light Grid - Accent 11"/>
    <w:basedOn w:val="TableNormal"/>
    <w:uiPriority w:val="62"/>
    <w:rsid w:val="00784A54"/>
    <w:rPr>
      <w:rFonts w:ascii="Arial" w:eastAsiaTheme="minorHAnsi" w:hAnsi="Arial" w:cs="Arial"/>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
    <w:name w:val="Body Text"/>
    <w:basedOn w:val="Normal"/>
    <w:link w:val="BodyTextChar"/>
    <w:unhideWhenUsed/>
    <w:rsid w:val="00784A54"/>
    <w:pPr>
      <w:spacing w:after="120"/>
    </w:pPr>
  </w:style>
  <w:style w:type="character" w:customStyle="1" w:styleId="BodyTextChar">
    <w:name w:val="Body Text Char"/>
    <w:basedOn w:val="DefaultParagraphFont"/>
    <w:link w:val="BodyText"/>
    <w:rsid w:val="00784A54"/>
    <w:rPr>
      <w:rFonts w:ascii="Courier New" w:hAnsi="Courier New"/>
      <w:sz w:val="24"/>
    </w:rPr>
  </w:style>
  <w:style w:type="table" w:styleId="GridTable6Colorful-Accent1">
    <w:name w:val="Grid Table 6 Colorful Accent 1"/>
    <w:basedOn w:val="TableNormal"/>
    <w:uiPriority w:val="51"/>
    <w:rsid w:val="00A503A4"/>
    <w:rPr>
      <w:rFonts w:ascii="Arial" w:eastAsiaTheme="minorHAnsi" w:hAnsi="Arial" w:cs="Arial"/>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eBook">
    <w:name w:val="eBook"/>
    <w:basedOn w:val="TableNormal"/>
    <w:uiPriority w:val="99"/>
    <w:qFormat/>
    <w:rsid w:val="00301E42"/>
    <w:rPr>
      <w:rFonts w:ascii="Arial" w:hAnsi="Arial"/>
      <w:sz w:val="18"/>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58" w:type="dxa"/>
        <w:left w:w="58" w:type="dxa"/>
        <w:bottom w:w="58" w:type="dxa"/>
        <w:right w:w="58" w:type="dxa"/>
      </w:tblCellMar>
    </w:tblPr>
    <w:tblStylePr w:type="firstRow">
      <w:pPr>
        <w:wordWrap/>
        <w:ind w:leftChars="0" w:left="0" w:rightChars="0" w:right="0"/>
        <w:jc w:val="center"/>
      </w:pPr>
      <w:rPr>
        <w:rFonts w:ascii="Arial" w:hAnsi="Arial"/>
        <w:b/>
        <w:i w:val="0"/>
        <w:color w:val="FFFFFF" w:themeColor="background1"/>
        <w:sz w:val="18"/>
      </w:rPr>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l2br w:val="nil"/>
          <w:tr2bl w:val="nil"/>
        </w:tcBorders>
        <w:shd w:val="clear" w:color="auto" w:fill="31849B" w:themeFill="accent5" w:themeFillShade="BF"/>
      </w:tcPr>
    </w:tblStylePr>
    <w:tblStylePr w:type="lastRow">
      <w:pPr>
        <w:wordWrap/>
        <w:jc w:val="right"/>
      </w:pPr>
      <w:rPr>
        <w:rFonts w:ascii="Arial" w:hAnsi="Arial"/>
        <w:b/>
        <w:i w:val="0"/>
        <w:color w:val="FFFFFF" w:themeColor="background1"/>
        <w:sz w:val="18"/>
      </w:rPr>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l2br w:val="nil"/>
          <w:tr2bl w:val="nil"/>
        </w:tcBorders>
        <w:shd w:val="clear" w:color="auto" w:fill="31849B" w:themeFill="accent5" w:themeFillShade="BF"/>
      </w:tcPr>
    </w:tblStylePr>
    <w:tblStylePr w:type="firstCol">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cBorders>
      </w:tcPr>
    </w:tblStylePr>
    <w:tblStylePr w:type="lastCol">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cBorders>
      </w:tcPr>
    </w:tblStylePr>
    <w:tblStylePr w:type="band1Vert">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cBorders>
      </w:tcPr>
    </w:tblStylePr>
    <w:tblStylePr w:type="band2Vert">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l2br w:val="nil"/>
          <w:tr2bl w:val="nil"/>
        </w:tcBorders>
      </w:tcPr>
    </w:tblStylePr>
    <w:tblStylePr w:type="band1Horz">
      <w:pPr>
        <w:wordWrap/>
        <w:jc w:val="center"/>
      </w:pPr>
      <w:rPr>
        <w:color w:val="auto"/>
      </w:rPr>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l2br w:val="nil"/>
          <w:tr2bl w:val="nil"/>
        </w:tcBorders>
        <w:shd w:val="clear" w:color="auto" w:fill="FFFFFF" w:themeFill="background1"/>
      </w:tcPr>
    </w:tblStylePr>
    <w:tblStylePr w:type="band2Horz">
      <w:pPr>
        <w:wordWrap/>
        <w:jc w:val="center"/>
      </w:pPr>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l2br w:val="nil"/>
          <w:tr2bl w:val="nil"/>
        </w:tcBorders>
        <w:shd w:val="clear" w:color="auto" w:fill="92CDDC" w:themeFill="accent5" w:themeFillTint="99"/>
      </w:tcPr>
    </w:tblStylePr>
    <w:tblStylePr w:type="neCell">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cBorders>
      </w:tcPr>
    </w:tblStylePr>
    <w:tblStylePr w:type="nwCell">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cBorders>
      </w:tcPr>
    </w:tblStylePr>
    <w:tblStylePr w:type="seCell">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cBorders>
      </w:tcPr>
    </w:tblStylePr>
    <w:tblStylePr w:type="swCell">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cBorders>
      </w:tcPr>
    </w:tblStylePr>
  </w:style>
  <w:style w:type="paragraph" w:styleId="ListParagraph">
    <w:name w:val="List Paragraph"/>
    <w:basedOn w:val="Normal"/>
    <w:uiPriority w:val="99"/>
    <w:qFormat/>
    <w:rsid w:val="00301E42"/>
    <w:pPr>
      <w:widowControl w:val="0"/>
      <w:numPr>
        <w:numId w:val="23"/>
      </w:numPr>
      <w:ind w:right="-720"/>
    </w:pPr>
    <w:rPr>
      <w:rFonts w:ascii="Arial" w:eastAsiaTheme="minorHAnsi" w:hAnsi="Arial" w:cs="Arial"/>
      <w:color w:val="1F497D" w:themeColor="text2"/>
      <w:sz w:val="22"/>
      <w:szCs w:val="22"/>
    </w:rPr>
  </w:style>
  <w:style w:type="table" w:styleId="TableGrid">
    <w:name w:val="Table Grid"/>
    <w:basedOn w:val="TableNormal"/>
    <w:rsid w:val="00692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C69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cp:lastModifiedBy>David Howle</cp:lastModifiedBy>
  <cp:revision>2</cp:revision>
  <cp:lastPrinted>2018-02-21T21:54:00Z</cp:lastPrinted>
  <dcterms:created xsi:type="dcterms:W3CDTF">2018-07-10T18:54:00Z</dcterms:created>
  <dcterms:modified xsi:type="dcterms:W3CDTF">2018-07-10T18:54:00Z</dcterms:modified>
</cp:coreProperties>
</file>