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637E" w:rsidRDefault="00AC4797">
      <w:pPr>
        <w:pStyle w:val="Body"/>
        <w:spacing w:after="0"/>
        <w:jc w:val="center"/>
        <w:outlineLvl w:val="0"/>
        <w:rPr>
          <w:b/>
          <w:bCs/>
          <w:sz w:val="24"/>
          <w:szCs w:val="24"/>
        </w:rPr>
      </w:pPr>
      <w:r>
        <w:rPr>
          <w:b/>
          <w:bCs/>
          <w:noProof/>
          <w:sz w:val="24"/>
          <w:szCs w:val="24"/>
        </w:rPr>
        <w:drawing>
          <wp:inline distT="0" distB="0" distL="0" distR="0">
            <wp:extent cx="2381250" cy="647700"/>
            <wp:effectExtent l="0" t="0" r="0" b="0"/>
            <wp:docPr id="1073741825" name="officeArt object" descr="WBU Flame logo&#10;&#10;&quot;WBUlogo&quot;"/>
            <wp:cNvGraphicFramePr/>
            <a:graphic xmlns:a="http://schemas.openxmlformats.org/drawingml/2006/main">
              <a:graphicData uri="http://schemas.openxmlformats.org/drawingml/2006/picture">
                <pic:pic xmlns:pic="http://schemas.openxmlformats.org/drawingml/2006/picture">
                  <pic:nvPicPr>
                    <pic:cNvPr id="1073741825" name="WBU Flame logo&#10;&#10;&quot;WBUlogo&quot;" descr="WBU Flame logo&quot;WBUlogo&quot;"/>
                    <pic:cNvPicPr>
                      <a:picLocks noChangeAspect="1"/>
                    </pic:cNvPicPr>
                  </pic:nvPicPr>
                  <pic:blipFill>
                    <a:blip r:embed="rId7">
                      <a:extLst/>
                    </a:blip>
                    <a:stretch>
                      <a:fillRect/>
                    </a:stretch>
                  </pic:blipFill>
                  <pic:spPr>
                    <a:xfrm>
                      <a:off x="0" y="0"/>
                      <a:ext cx="2381250" cy="647700"/>
                    </a:xfrm>
                    <a:prstGeom prst="rect">
                      <a:avLst/>
                    </a:prstGeom>
                    <a:ln w="12700" cap="flat">
                      <a:noFill/>
                      <a:miter lim="400000"/>
                    </a:ln>
                    <a:effectLst/>
                  </pic:spPr>
                </pic:pic>
              </a:graphicData>
            </a:graphic>
          </wp:inline>
        </w:drawing>
      </w:r>
    </w:p>
    <w:p w:rsidR="0056637E" w:rsidRDefault="00AC4797">
      <w:pPr>
        <w:pStyle w:val="Body"/>
        <w:jc w:val="center"/>
        <w:rPr>
          <w:sz w:val="24"/>
          <w:szCs w:val="24"/>
        </w:rPr>
      </w:pPr>
      <w:r>
        <w:rPr>
          <w:sz w:val="24"/>
          <w:szCs w:val="24"/>
          <w:lang w:val="pt-PT"/>
        </w:rPr>
        <w:t>WBUonline</w:t>
      </w:r>
    </w:p>
    <w:p w:rsidR="0056637E" w:rsidRDefault="00AC4797">
      <w:pPr>
        <w:pStyle w:val="Title"/>
        <w:jc w:val="center"/>
        <w:rPr>
          <w:rFonts w:ascii="Calibri" w:eastAsia="Calibri" w:hAnsi="Calibri" w:cs="Calibri"/>
          <w:sz w:val="32"/>
          <w:szCs w:val="32"/>
        </w:rPr>
      </w:pPr>
      <w:r>
        <w:rPr>
          <w:rFonts w:ascii="Calibri" w:eastAsia="Calibri" w:hAnsi="Calibri" w:cs="Calibri"/>
          <w:sz w:val="32"/>
          <w:szCs w:val="32"/>
        </w:rPr>
        <w:t>Academic Achievement</w:t>
      </w:r>
    </w:p>
    <w:p w:rsidR="0056637E" w:rsidRDefault="0056637E">
      <w:pPr>
        <w:pStyle w:val="Body"/>
        <w:spacing w:after="0"/>
        <w:outlineLvl w:val="0"/>
        <w:rPr>
          <w:b/>
          <w:bCs/>
          <w:sz w:val="24"/>
          <w:szCs w:val="24"/>
        </w:rPr>
      </w:pPr>
    </w:p>
    <w:p w:rsidR="0056637E" w:rsidRDefault="00AC4797">
      <w:pPr>
        <w:pStyle w:val="Body"/>
        <w:rPr>
          <w:b/>
          <w:bCs/>
          <w:sz w:val="24"/>
          <w:szCs w:val="24"/>
        </w:rPr>
      </w:pPr>
      <w:r>
        <w:rPr>
          <w:b/>
          <w:bCs/>
          <w:sz w:val="24"/>
          <w:szCs w:val="24"/>
          <w:lang w:val="de-DE"/>
        </w:rPr>
        <w:t>UNIVERSITY MISSION STATEMENT</w:t>
      </w:r>
    </w:p>
    <w:p w:rsidR="0056637E" w:rsidRDefault="00AC4797">
      <w:pPr>
        <w:pStyle w:val="Body"/>
        <w:rPr>
          <w:sz w:val="24"/>
          <w:szCs w:val="24"/>
        </w:rPr>
      </w:pPr>
      <w:r>
        <w:rPr>
          <w:sz w:val="24"/>
          <w:szCs w:val="24"/>
        </w:rPr>
        <w:t xml:space="preserve">Wayland Baptist University exists to educate students in an academically challenging, learning-focused and distinctively Christian environment for professional success and service to God and </w:t>
      </w:r>
      <w:r>
        <w:rPr>
          <w:sz w:val="24"/>
          <w:szCs w:val="24"/>
        </w:rPr>
        <w:t>humankind.</w:t>
      </w:r>
    </w:p>
    <w:p w:rsidR="0056637E" w:rsidRDefault="00AC4797">
      <w:pPr>
        <w:pStyle w:val="Body"/>
        <w:spacing w:after="0"/>
        <w:outlineLvl w:val="0"/>
        <w:rPr>
          <w:b/>
          <w:bCs/>
          <w:sz w:val="24"/>
          <w:szCs w:val="24"/>
        </w:rPr>
      </w:pPr>
      <w:r>
        <w:rPr>
          <w:b/>
          <w:bCs/>
          <w:sz w:val="24"/>
          <w:szCs w:val="24"/>
        </w:rPr>
        <w:t xml:space="preserve">COURSE </w:t>
      </w:r>
      <w:r>
        <w:rPr>
          <w:rStyle w:val="Heading1Char"/>
        </w:rPr>
        <w:t>NUMBER</w:t>
      </w:r>
      <w:r>
        <w:rPr>
          <w:b/>
          <w:bCs/>
          <w:sz w:val="24"/>
          <w:szCs w:val="24"/>
        </w:rPr>
        <w:t xml:space="preserve"> &amp; NAME: </w:t>
      </w:r>
    </w:p>
    <w:p w:rsidR="0056637E" w:rsidRDefault="00AC4797">
      <w:pPr>
        <w:pStyle w:val="Body"/>
        <w:rPr>
          <w:sz w:val="24"/>
          <w:szCs w:val="24"/>
        </w:rPr>
      </w:pPr>
      <w:r>
        <w:rPr>
          <w:sz w:val="24"/>
          <w:szCs w:val="24"/>
        </w:rPr>
        <w:t>ACAC0331 Writing II</w:t>
      </w:r>
    </w:p>
    <w:p w:rsidR="0056637E" w:rsidRDefault="00AC4797">
      <w:pPr>
        <w:pStyle w:val="Heading2"/>
      </w:pPr>
      <w:r>
        <w:t xml:space="preserve">TERM: </w:t>
      </w:r>
    </w:p>
    <w:p w:rsidR="0056637E" w:rsidRDefault="00AC4797">
      <w:pPr>
        <w:pStyle w:val="Body"/>
        <w:rPr>
          <w:sz w:val="24"/>
          <w:szCs w:val="24"/>
        </w:rPr>
      </w:pPr>
      <w:r>
        <w:rPr>
          <w:sz w:val="24"/>
          <w:szCs w:val="24"/>
        </w:rPr>
        <w:t>Fall</w:t>
      </w:r>
      <w:r>
        <w:rPr>
          <w:sz w:val="24"/>
          <w:szCs w:val="24"/>
          <w:lang w:val="it-IT"/>
        </w:rPr>
        <w:t xml:space="preserve"> 2019 Virtual Campus (</w:t>
      </w:r>
      <w:r>
        <w:rPr>
          <w:sz w:val="24"/>
          <w:szCs w:val="24"/>
        </w:rPr>
        <w:t>August 19-November 2</w:t>
      </w:r>
      <w:r>
        <w:rPr>
          <w:sz w:val="24"/>
          <w:szCs w:val="24"/>
        </w:rPr>
        <w:t>)</w:t>
      </w:r>
    </w:p>
    <w:p w:rsidR="0056637E" w:rsidRDefault="00AC4797">
      <w:pPr>
        <w:pStyle w:val="Heading2"/>
      </w:pPr>
      <w:r>
        <w:t xml:space="preserve">INSTRUCTOR: </w:t>
      </w:r>
    </w:p>
    <w:p w:rsidR="0056637E" w:rsidRDefault="00AC4797">
      <w:pPr>
        <w:pStyle w:val="Body"/>
        <w:spacing w:after="0"/>
        <w:rPr>
          <w:sz w:val="24"/>
          <w:szCs w:val="24"/>
        </w:rPr>
      </w:pPr>
      <w:r>
        <w:rPr>
          <w:sz w:val="24"/>
          <w:szCs w:val="24"/>
        </w:rPr>
        <w:t>Amy Miles</w:t>
      </w:r>
    </w:p>
    <w:p w:rsidR="0056637E" w:rsidRDefault="00AC4797">
      <w:pPr>
        <w:pStyle w:val="Body"/>
        <w:spacing w:after="0"/>
        <w:rPr>
          <w:sz w:val="24"/>
          <w:szCs w:val="24"/>
        </w:rPr>
      </w:pPr>
      <w:r>
        <w:rPr>
          <w:sz w:val="24"/>
          <w:szCs w:val="24"/>
          <w:lang w:val="fr-FR"/>
        </w:rPr>
        <w:t>Assistant Professor</w:t>
      </w:r>
    </w:p>
    <w:p w:rsidR="0056637E" w:rsidRDefault="00AC4797">
      <w:pPr>
        <w:pStyle w:val="Body"/>
        <w:spacing w:after="0"/>
        <w:rPr>
          <w:sz w:val="24"/>
          <w:szCs w:val="24"/>
        </w:rPr>
      </w:pPr>
      <w:r>
        <w:rPr>
          <w:sz w:val="24"/>
          <w:szCs w:val="24"/>
        </w:rPr>
        <w:t>Academic Achievement</w:t>
      </w:r>
    </w:p>
    <w:p w:rsidR="0056637E" w:rsidRDefault="0056637E">
      <w:pPr>
        <w:pStyle w:val="Body"/>
        <w:spacing w:after="0"/>
        <w:rPr>
          <w:sz w:val="24"/>
          <w:szCs w:val="24"/>
        </w:rPr>
      </w:pPr>
    </w:p>
    <w:p w:rsidR="0056637E" w:rsidRDefault="00AC4797">
      <w:pPr>
        <w:pStyle w:val="Heading2"/>
      </w:pPr>
      <w:r>
        <w:rPr>
          <w:lang w:val="en-US"/>
        </w:rPr>
        <w:t>CONTACT INFORMATION:</w:t>
      </w:r>
    </w:p>
    <w:p w:rsidR="0056637E" w:rsidRDefault="00AC4797">
      <w:pPr>
        <w:pStyle w:val="Body"/>
        <w:spacing w:after="0"/>
        <w:rPr>
          <w:sz w:val="24"/>
          <w:szCs w:val="24"/>
        </w:rPr>
      </w:pPr>
      <w:r>
        <w:rPr>
          <w:sz w:val="24"/>
          <w:szCs w:val="24"/>
        </w:rPr>
        <w:t xml:space="preserve">Office phone: </w:t>
      </w:r>
      <w:r>
        <w:rPr>
          <w:b/>
          <w:bCs/>
          <w:sz w:val="24"/>
          <w:szCs w:val="24"/>
        </w:rPr>
        <w:t>806-291-1059</w:t>
      </w:r>
    </w:p>
    <w:p w:rsidR="0056637E" w:rsidRDefault="00AC4797">
      <w:pPr>
        <w:pStyle w:val="Body"/>
        <w:spacing w:after="0"/>
        <w:rPr>
          <w:sz w:val="24"/>
          <w:szCs w:val="24"/>
        </w:rPr>
      </w:pPr>
      <w:r>
        <w:rPr>
          <w:sz w:val="24"/>
          <w:szCs w:val="24"/>
        </w:rPr>
        <w:t xml:space="preserve">WBU Email: </w:t>
      </w:r>
      <w:hyperlink r:id="rId8" w:history="1">
        <w:r>
          <w:rPr>
            <w:rStyle w:val="Hyperlink0"/>
          </w:rPr>
          <w:t>amy.miles@wbu.edu</w:t>
        </w:r>
      </w:hyperlink>
    </w:p>
    <w:p w:rsidR="0056637E" w:rsidRDefault="00AC4797">
      <w:pPr>
        <w:pStyle w:val="Body"/>
        <w:spacing w:after="0"/>
        <w:rPr>
          <w:sz w:val="24"/>
          <w:szCs w:val="24"/>
        </w:rPr>
      </w:pPr>
      <w:r>
        <w:rPr>
          <w:sz w:val="24"/>
          <w:szCs w:val="24"/>
        </w:rPr>
        <w:t xml:space="preserve">Cell phone: </w:t>
      </w:r>
      <w:r>
        <w:rPr>
          <w:b/>
          <w:bCs/>
          <w:sz w:val="24"/>
          <w:szCs w:val="24"/>
        </w:rPr>
        <w:t>806-673-9210</w:t>
      </w:r>
    </w:p>
    <w:p w:rsidR="0056637E" w:rsidRDefault="0056637E">
      <w:pPr>
        <w:pStyle w:val="Body"/>
        <w:rPr>
          <w:sz w:val="24"/>
          <w:szCs w:val="24"/>
        </w:rPr>
      </w:pPr>
    </w:p>
    <w:p w:rsidR="0056637E" w:rsidRDefault="00AC4797">
      <w:pPr>
        <w:pStyle w:val="Heading2"/>
      </w:pPr>
      <w:r>
        <w:rPr>
          <w:lang w:val="en-US"/>
        </w:rPr>
        <w:t xml:space="preserve">OFFICE HOURS, BUILDING &amp; LOCATION: </w:t>
      </w:r>
    </w:p>
    <w:p w:rsidR="0056637E" w:rsidRDefault="00AC4797">
      <w:pPr>
        <w:pStyle w:val="Body"/>
        <w:rPr>
          <w:sz w:val="24"/>
          <w:szCs w:val="24"/>
        </w:rPr>
      </w:pPr>
      <w:r>
        <w:rPr>
          <w:sz w:val="24"/>
          <w:szCs w:val="24"/>
        </w:rPr>
        <w:t>Online.  You can contact me at my email address day or night.  I will generally check Blackboard and my email every day with possible ex</w:t>
      </w:r>
      <w:r>
        <w:rPr>
          <w:sz w:val="24"/>
          <w:szCs w:val="24"/>
        </w:rPr>
        <w:t>ception of some Saturdays and Sundays. To reach me on my cell phone, please observe the following time restrictions: Monday-Saturday: 8:00am-8:00pm.</w:t>
      </w:r>
    </w:p>
    <w:p w:rsidR="0056637E" w:rsidRDefault="00AC4797">
      <w:pPr>
        <w:pStyle w:val="Heading2"/>
      </w:pPr>
      <w:r>
        <w:rPr>
          <w:lang w:val="en-US"/>
        </w:rPr>
        <w:t>COURSE MEETING TIME &amp; LOCATION:</w:t>
      </w:r>
    </w:p>
    <w:p w:rsidR="0056637E" w:rsidRDefault="00AC4797">
      <w:pPr>
        <w:pStyle w:val="Body"/>
        <w:rPr>
          <w:sz w:val="24"/>
          <w:szCs w:val="24"/>
        </w:rPr>
      </w:pPr>
      <w:r>
        <w:rPr>
          <w:sz w:val="24"/>
          <w:szCs w:val="24"/>
          <w:lang w:val="de-DE"/>
        </w:rPr>
        <w:t>Online</w:t>
      </w:r>
    </w:p>
    <w:p w:rsidR="0056637E" w:rsidRDefault="00AC4797">
      <w:pPr>
        <w:pStyle w:val="Heading2"/>
      </w:pPr>
      <w:r>
        <w:rPr>
          <w:lang w:val="en-US"/>
        </w:rPr>
        <w:t xml:space="preserve">CATALOG DESCRIPTION: </w:t>
      </w:r>
    </w:p>
    <w:p w:rsidR="0056637E" w:rsidRDefault="00AC4797">
      <w:pPr>
        <w:pStyle w:val="Body"/>
        <w:rPr>
          <w:sz w:val="24"/>
          <w:szCs w:val="24"/>
        </w:rPr>
      </w:pPr>
      <w:r>
        <w:rPr>
          <w:sz w:val="24"/>
          <w:szCs w:val="24"/>
        </w:rPr>
        <w:t>Developing essential college writing skills, c</w:t>
      </w:r>
      <w:r>
        <w:rPr>
          <w:sz w:val="24"/>
          <w:szCs w:val="24"/>
        </w:rPr>
        <w:t xml:space="preserve">omplex sentences, and logically organized paragraphs and essays; improving grammar, mechanics, revising and proofreading.  Required for students whose score on approved assessment tests is below minimum for entry in ENGL </w:t>
      </w:r>
      <w:r>
        <w:rPr>
          <w:sz w:val="24"/>
          <w:szCs w:val="24"/>
        </w:rPr>
        <w:lastRenderedPageBreak/>
        <w:t xml:space="preserve">1301.  Three lecture hours and one </w:t>
      </w:r>
      <w:r>
        <w:rPr>
          <w:sz w:val="24"/>
          <w:szCs w:val="24"/>
        </w:rPr>
        <w:t>lab hour per week.  “</w:t>
      </w:r>
      <w:r>
        <w:rPr>
          <w:sz w:val="24"/>
          <w:szCs w:val="24"/>
        </w:rPr>
        <w:t>C</w:t>
      </w:r>
      <w:r>
        <w:rPr>
          <w:sz w:val="24"/>
          <w:szCs w:val="24"/>
        </w:rPr>
        <w:t xml:space="preserve">” or better with the </w:t>
      </w:r>
      <w:proofErr w:type="spellStart"/>
      <w:r>
        <w:rPr>
          <w:sz w:val="24"/>
          <w:szCs w:val="24"/>
        </w:rPr>
        <w:t>Accuplacer</w:t>
      </w:r>
      <w:proofErr w:type="spellEnd"/>
      <w:r>
        <w:rPr>
          <w:sz w:val="24"/>
          <w:szCs w:val="24"/>
        </w:rPr>
        <w:t xml:space="preserve"> score incorporated into course grade required to advance to ENGL 1301.</w:t>
      </w:r>
    </w:p>
    <w:p w:rsidR="0056637E" w:rsidRDefault="00AC4797">
      <w:pPr>
        <w:pStyle w:val="Heading2"/>
      </w:pPr>
      <w:r>
        <w:rPr>
          <w:lang w:val="en-US"/>
        </w:rPr>
        <w:t>PREREQUISITE:</w:t>
      </w:r>
    </w:p>
    <w:p w:rsidR="0056637E" w:rsidRDefault="00AC4797">
      <w:pPr>
        <w:pStyle w:val="Body"/>
        <w:rPr>
          <w:sz w:val="24"/>
          <w:szCs w:val="24"/>
        </w:rPr>
      </w:pPr>
      <w:r>
        <w:rPr>
          <w:sz w:val="24"/>
          <w:szCs w:val="24"/>
          <w:lang w:val="it-IT"/>
        </w:rPr>
        <w:t>none</w:t>
      </w:r>
    </w:p>
    <w:p w:rsidR="0056637E" w:rsidRDefault="00AC4797">
      <w:pPr>
        <w:pStyle w:val="Heading2"/>
      </w:pPr>
      <w:r>
        <w:rPr>
          <w:lang w:val="en-US"/>
        </w:rPr>
        <w:t xml:space="preserve">REQUIRED TEXTBOOK AND RESOURCE MATERIAL: </w:t>
      </w:r>
    </w:p>
    <w:p w:rsidR="0056637E" w:rsidRDefault="00AC4797">
      <w:pPr>
        <w:pStyle w:val="Heading2"/>
        <w:rPr>
          <w:b w:val="0"/>
          <w:bCs w:val="0"/>
          <w:color w:val="000000"/>
          <w:u w:color="000000"/>
        </w:rPr>
      </w:pPr>
      <w:r>
        <w:rPr>
          <w:b w:val="0"/>
          <w:bCs w:val="0"/>
          <w:color w:val="000000"/>
          <w:u w:color="000000"/>
          <w:lang w:val="en-US"/>
        </w:rPr>
        <w:t xml:space="preserve">Required Resource Materials are </w:t>
      </w:r>
      <w:r>
        <w:rPr>
          <w:b w:val="0"/>
          <w:bCs w:val="0"/>
          <w:color w:val="000000"/>
          <w:u w:val="single" w:color="000000"/>
          <w:lang w:val="en-US"/>
        </w:rPr>
        <w:t xml:space="preserve">the </w:t>
      </w:r>
      <w:r w:rsidRPr="00C40010">
        <w:rPr>
          <w:bCs w:val="0"/>
          <w:color w:val="000000"/>
          <w:u w:val="single" w:color="000000"/>
          <w:lang w:val="en-US"/>
        </w:rPr>
        <w:t xml:space="preserve">Pearson Lab program and </w:t>
      </w:r>
      <w:proofErr w:type="spellStart"/>
      <w:r w:rsidRPr="00C40010">
        <w:rPr>
          <w:bCs w:val="0"/>
          <w:color w:val="000000"/>
          <w:u w:val="single" w:color="000000"/>
          <w:lang w:val="en-US"/>
        </w:rPr>
        <w:t>Etext</w:t>
      </w:r>
      <w:proofErr w:type="spellEnd"/>
      <w:r>
        <w:rPr>
          <w:b w:val="0"/>
          <w:bCs w:val="0"/>
          <w:color w:val="000000"/>
          <w:u w:color="000000"/>
          <w:lang w:val="en-US"/>
        </w:rPr>
        <w:t xml:space="preserve">. Access to both of these resources is available to you directly through </w:t>
      </w:r>
      <w:r w:rsidR="00551910">
        <w:rPr>
          <w:b w:val="0"/>
          <w:bCs w:val="0"/>
          <w:color w:val="000000"/>
          <w:u w:color="000000"/>
          <w:lang w:val="en-US"/>
        </w:rPr>
        <w:t xml:space="preserve">the vendor </w:t>
      </w:r>
      <w:proofErr w:type="spellStart"/>
      <w:r w:rsidR="00551910" w:rsidRPr="00551910">
        <w:rPr>
          <w:bCs w:val="0"/>
          <w:color w:val="000000"/>
          <w:u w:color="000000"/>
          <w:lang w:val="en-US"/>
        </w:rPr>
        <w:t>VitalSource</w:t>
      </w:r>
      <w:proofErr w:type="spellEnd"/>
      <w:r w:rsidR="00C40010">
        <w:rPr>
          <w:b w:val="0"/>
          <w:bCs w:val="0"/>
          <w:color w:val="000000"/>
          <w:u w:color="000000"/>
          <w:lang w:val="en-US"/>
        </w:rPr>
        <w:t>. L</w:t>
      </w:r>
      <w:r w:rsidR="00551910">
        <w:rPr>
          <w:b w:val="0"/>
          <w:bCs w:val="0"/>
          <w:color w:val="000000"/>
          <w:u w:color="000000"/>
          <w:lang w:val="en-US"/>
        </w:rPr>
        <w:t>ink</w:t>
      </w:r>
      <w:r w:rsidR="00C40010">
        <w:rPr>
          <w:b w:val="0"/>
          <w:bCs w:val="0"/>
          <w:color w:val="000000"/>
          <w:u w:color="000000"/>
          <w:lang w:val="en-US"/>
        </w:rPr>
        <w:t>s</w:t>
      </w:r>
      <w:r w:rsidR="00551910">
        <w:rPr>
          <w:b w:val="0"/>
          <w:bCs w:val="0"/>
          <w:color w:val="000000"/>
          <w:u w:color="000000"/>
          <w:lang w:val="en-US"/>
        </w:rPr>
        <w:t xml:space="preserve"> to</w:t>
      </w:r>
      <w:r w:rsidR="00C40010">
        <w:rPr>
          <w:b w:val="0"/>
          <w:bCs w:val="0"/>
          <w:color w:val="000000"/>
          <w:u w:color="000000"/>
          <w:lang w:val="en-US"/>
        </w:rPr>
        <w:t xml:space="preserve"> register with</w:t>
      </w:r>
      <w:r w:rsidR="00551910">
        <w:rPr>
          <w:b w:val="0"/>
          <w:bCs w:val="0"/>
          <w:color w:val="000000"/>
          <w:u w:color="000000"/>
          <w:lang w:val="en-US"/>
        </w:rPr>
        <w:t xml:space="preserve"> </w:t>
      </w:r>
      <w:proofErr w:type="spellStart"/>
      <w:r w:rsidR="003706DA">
        <w:rPr>
          <w:b w:val="0"/>
          <w:bCs w:val="0"/>
          <w:color w:val="000000"/>
          <w:u w:color="000000"/>
          <w:lang w:val="en-US"/>
        </w:rPr>
        <w:t>VitalSource</w:t>
      </w:r>
      <w:proofErr w:type="spellEnd"/>
      <w:r w:rsidR="003706DA">
        <w:rPr>
          <w:b w:val="0"/>
          <w:bCs w:val="0"/>
          <w:color w:val="000000"/>
          <w:u w:color="000000"/>
          <w:lang w:val="en-US"/>
        </w:rPr>
        <w:t xml:space="preserve"> and </w:t>
      </w:r>
      <w:r w:rsidR="00551910">
        <w:rPr>
          <w:b w:val="0"/>
          <w:bCs w:val="0"/>
          <w:color w:val="000000"/>
          <w:u w:color="000000"/>
          <w:lang w:val="en-US"/>
        </w:rPr>
        <w:t xml:space="preserve">the Pearson program </w:t>
      </w:r>
      <w:r w:rsidR="00C40010">
        <w:rPr>
          <w:b w:val="0"/>
          <w:bCs w:val="0"/>
          <w:color w:val="000000"/>
          <w:u w:color="000000"/>
          <w:lang w:val="en-US"/>
        </w:rPr>
        <w:t xml:space="preserve">are </w:t>
      </w:r>
      <w:r w:rsidR="00551910">
        <w:rPr>
          <w:b w:val="0"/>
          <w:bCs w:val="0"/>
          <w:color w:val="000000"/>
          <w:u w:color="000000"/>
          <w:lang w:val="en-US"/>
        </w:rPr>
        <w:t xml:space="preserve">provided in </w:t>
      </w:r>
      <w:r>
        <w:rPr>
          <w:b w:val="0"/>
          <w:bCs w:val="0"/>
          <w:color w:val="000000"/>
          <w:u w:color="000000"/>
          <w:lang w:val="en-US"/>
        </w:rPr>
        <w:t>Blackboard in the “</w:t>
      </w:r>
      <w:r w:rsidR="003706DA">
        <w:rPr>
          <w:b w:val="0"/>
          <w:bCs w:val="0"/>
          <w:color w:val="000000"/>
          <w:u w:color="000000"/>
          <w:lang w:val="en-US"/>
        </w:rPr>
        <w:t>Syllabus/</w:t>
      </w:r>
      <w:r>
        <w:rPr>
          <w:b w:val="0"/>
          <w:bCs w:val="0"/>
          <w:color w:val="000000"/>
          <w:u w:color="000000"/>
          <w:lang w:val="en-US"/>
        </w:rPr>
        <w:t xml:space="preserve">Course Content” folder of the course. </w:t>
      </w:r>
      <w:r w:rsidR="00C40010" w:rsidRPr="00C40010">
        <w:rPr>
          <w:b w:val="0"/>
          <w:bCs w:val="0"/>
          <w:color w:val="000000"/>
          <w:u w:color="000000"/>
          <w:lang w:val="en-US"/>
        </w:rPr>
        <w:t xml:space="preserve">You will pay for the </w:t>
      </w:r>
      <w:proofErr w:type="spellStart"/>
      <w:r w:rsidR="00C40010" w:rsidRPr="00C40010">
        <w:rPr>
          <w:b w:val="0"/>
          <w:bCs w:val="0"/>
          <w:color w:val="000000"/>
          <w:u w:color="000000"/>
          <w:lang w:val="en-US"/>
        </w:rPr>
        <w:t>etextbook</w:t>
      </w:r>
      <w:proofErr w:type="spellEnd"/>
      <w:r w:rsidR="00C40010" w:rsidRPr="00C40010">
        <w:rPr>
          <w:b w:val="0"/>
          <w:bCs w:val="0"/>
          <w:color w:val="000000"/>
          <w:u w:color="000000"/>
          <w:lang w:val="en-US"/>
        </w:rPr>
        <w:t xml:space="preserve"> and access via </w:t>
      </w:r>
      <w:proofErr w:type="spellStart"/>
      <w:r w:rsidR="00C40010" w:rsidRPr="00C40010">
        <w:rPr>
          <w:b w:val="0"/>
          <w:bCs w:val="0"/>
          <w:color w:val="000000"/>
          <w:u w:color="000000"/>
          <w:lang w:val="en-US"/>
        </w:rPr>
        <w:t>VitalSour</w:t>
      </w:r>
      <w:r w:rsidR="00C40010">
        <w:rPr>
          <w:b w:val="0"/>
          <w:bCs w:val="0"/>
          <w:color w:val="000000"/>
          <w:u w:color="000000"/>
          <w:lang w:val="en-US"/>
        </w:rPr>
        <w:t>ce</w:t>
      </w:r>
      <w:proofErr w:type="spellEnd"/>
      <w:r w:rsidR="00C40010">
        <w:rPr>
          <w:b w:val="0"/>
          <w:bCs w:val="0"/>
          <w:color w:val="000000"/>
          <w:u w:color="000000"/>
          <w:lang w:val="en-US"/>
        </w:rPr>
        <w:t xml:space="preserve">, but you will also need a </w:t>
      </w:r>
      <w:r w:rsidR="00C40010" w:rsidRPr="00C40010">
        <w:rPr>
          <w:b w:val="0"/>
          <w:bCs w:val="0"/>
          <w:color w:val="000000"/>
          <w:u w:color="000000"/>
          <w:lang w:val="en-US"/>
        </w:rPr>
        <w:t xml:space="preserve">special link to the Pearson program.  </w:t>
      </w:r>
      <w:proofErr w:type="spellStart"/>
      <w:r w:rsidR="00C40010" w:rsidRPr="00C40010">
        <w:rPr>
          <w:b w:val="0"/>
          <w:bCs w:val="0"/>
          <w:color w:val="000000"/>
          <w:u w:color="000000"/>
          <w:lang w:val="en-US"/>
        </w:rPr>
        <w:t>WBUonline</w:t>
      </w:r>
      <w:proofErr w:type="spellEnd"/>
      <w:r w:rsidR="00C40010" w:rsidRPr="00C40010">
        <w:rPr>
          <w:b w:val="0"/>
          <w:bCs w:val="0"/>
          <w:color w:val="000000"/>
          <w:u w:color="000000"/>
          <w:lang w:val="en-US"/>
        </w:rPr>
        <w:t xml:space="preserve"> can assist you with this if you need help.</w:t>
      </w:r>
    </w:p>
    <w:p w:rsidR="0056637E" w:rsidRDefault="0056637E">
      <w:pPr>
        <w:pStyle w:val="Heading2"/>
        <w:rPr>
          <w:b w:val="0"/>
          <w:bCs w:val="0"/>
          <w:color w:val="000000"/>
          <w:u w:color="000000"/>
        </w:rPr>
      </w:pPr>
    </w:p>
    <w:p w:rsidR="0056637E" w:rsidRDefault="00C40010">
      <w:pPr>
        <w:pStyle w:val="Heading2"/>
        <w:rPr>
          <w:b w:val="0"/>
          <w:bCs w:val="0"/>
          <w:color w:val="000000"/>
          <w:u w:color="000000"/>
          <w:lang w:val="en-US"/>
        </w:rPr>
      </w:pPr>
      <w:r>
        <w:rPr>
          <w:b w:val="0"/>
          <w:bCs w:val="0"/>
          <w:color w:val="000000"/>
          <w:u w:color="000000"/>
          <w:lang w:val="en-US"/>
        </w:rPr>
        <w:t>To access your required class materials</w:t>
      </w:r>
      <w:r w:rsidR="00AC4797">
        <w:rPr>
          <w:b w:val="0"/>
          <w:bCs w:val="0"/>
          <w:color w:val="000000"/>
          <w:u w:color="000000"/>
          <w:lang w:val="en-US"/>
        </w:rPr>
        <w:t xml:space="preserve">, detailed instructions will be provided in Blackboard along with the necessary </w:t>
      </w:r>
      <w:r w:rsidR="00AC4797">
        <w:rPr>
          <w:b w:val="0"/>
          <w:bCs w:val="0"/>
          <w:color w:val="000000"/>
          <w:u w:val="single" w:color="000000"/>
          <w:lang w:val="en-US"/>
        </w:rPr>
        <w:t>Course ID and Acces</w:t>
      </w:r>
      <w:r w:rsidR="00AC4797">
        <w:rPr>
          <w:b w:val="0"/>
          <w:bCs w:val="0"/>
          <w:color w:val="000000"/>
          <w:u w:val="single" w:color="000000"/>
          <w:lang w:val="en-US"/>
        </w:rPr>
        <w:t>s Code</w:t>
      </w:r>
      <w:r w:rsidR="00AC4797">
        <w:rPr>
          <w:b w:val="0"/>
          <w:bCs w:val="0"/>
          <w:color w:val="000000"/>
          <w:u w:color="000000"/>
          <w:lang w:val="en-US"/>
        </w:rPr>
        <w:t xml:space="preserve"> needed to</w:t>
      </w:r>
      <w:r w:rsidR="003706DA">
        <w:rPr>
          <w:b w:val="0"/>
          <w:bCs w:val="0"/>
          <w:color w:val="000000"/>
          <w:u w:color="000000"/>
          <w:lang w:val="en-US"/>
        </w:rPr>
        <w:t xml:space="preserve"> work with </w:t>
      </w:r>
      <w:proofErr w:type="spellStart"/>
      <w:r w:rsidR="003706DA">
        <w:rPr>
          <w:b w:val="0"/>
          <w:bCs w:val="0"/>
          <w:color w:val="000000"/>
          <w:u w:color="000000"/>
          <w:lang w:val="en-US"/>
        </w:rPr>
        <w:t>VitalSource</w:t>
      </w:r>
      <w:proofErr w:type="spellEnd"/>
      <w:r w:rsidR="003706DA">
        <w:rPr>
          <w:b w:val="0"/>
          <w:bCs w:val="0"/>
          <w:color w:val="000000"/>
          <w:u w:color="000000"/>
          <w:lang w:val="en-US"/>
        </w:rPr>
        <w:t xml:space="preserve"> and to </w:t>
      </w:r>
      <w:r w:rsidR="00AC4797">
        <w:rPr>
          <w:b w:val="0"/>
          <w:bCs w:val="0"/>
          <w:color w:val="000000"/>
          <w:u w:color="000000"/>
          <w:lang w:val="en-US"/>
        </w:rPr>
        <w:t xml:space="preserve">set up your account on the Pearson website. </w:t>
      </w:r>
      <w:r w:rsidR="00AC4797" w:rsidRPr="003706DA">
        <w:rPr>
          <w:bCs w:val="0"/>
          <w:color w:val="000000"/>
          <w:u w:color="000000"/>
          <w:lang w:val="en-US"/>
        </w:rPr>
        <w:t>We will not be using a hard copy text in this class</w:t>
      </w:r>
      <w:r>
        <w:rPr>
          <w:b w:val="0"/>
          <w:bCs w:val="0"/>
          <w:color w:val="000000"/>
          <w:u w:color="000000"/>
          <w:lang w:val="en-US"/>
        </w:rPr>
        <w:t xml:space="preserve">, and </w:t>
      </w:r>
      <w:r w:rsidR="003706DA" w:rsidRPr="003706DA">
        <w:rPr>
          <w:b w:val="0"/>
          <w:bCs w:val="0"/>
          <w:color w:val="000000"/>
          <w:u w:color="000000"/>
          <w:lang w:val="en-US"/>
        </w:rPr>
        <w:t>I strongly encourage use of th</w:t>
      </w:r>
      <w:r>
        <w:rPr>
          <w:b w:val="0"/>
          <w:bCs w:val="0"/>
          <w:color w:val="000000"/>
          <w:u w:color="000000"/>
          <w:lang w:val="en-US"/>
        </w:rPr>
        <w:t>e</w:t>
      </w:r>
      <w:r w:rsidR="003706DA" w:rsidRPr="003706DA">
        <w:rPr>
          <w:b w:val="0"/>
          <w:bCs w:val="0"/>
          <w:color w:val="000000"/>
          <w:u w:color="000000"/>
          <w:lang w:val="en-US"/>
        </w:rPr>
        <w:t xml:space="preserve"> </w:t>
      </w:r>
      <w:proofErr w:type="spellStart"/>
      <w:r w:rsidR="003706DA">
        <w:rPr>
          <w:b w:val="0"/>
          <w:bCs w:val="0"/>
          <w:color w:val="000000"/>
          <w:u w:color="000000"/>
          <w:lang w:val="en-US"/>
        </w:rPr>
        <w:t>e</w:t>
      </w:r>
      <w:r w:rsidR="003706DA" w:rsidRPr="003706DA">
        <w:rPr>
          <w:b w:val="0"/>
          <w:bCs w:val="0"/>
          <w:color w:val="000000"/>
          <w:u w:color="000000"/>
          <w:lang w:val="en-US"/>
        </w:rPr>
        <w:t>textbook</w:t>
      </w:r>
      <w:proofErr w:type="spellEnd"/>
      <w:r w:rsidR="003706DA" w:rsidRPr="003706DA">
        <w:rPr>
          <w:b w:val="0"/>
          <w:bCs w:val="0"/>
          <w:color w:val="000000"/>
          <w:u w:color="000000"/>
          <w:lang w:val="en-US"/>
        </w:rPr>
        <w:t>.  Printed copies will NOT be available through our bookstore</w:t>
      </w:r>
      <w:r w:rsidR="003706DA">
        <w:rPr>
          <w:b w:val="0"/>
          <w:bCs w:val="0"/>
          <w:color w:val="000000"/>
          <w:u w:color="000000"/>
          <w:lang w:val="en-US"/>
        </w:rPr>
        <w:t xml:space="preserve">; however, </w:t>
      </w:r>
      <w:r>
        <w:rPr>
          <w:b w:val="0"/>
          <w:bCs w:val="0"/>
          <w:color w:val="000000"/>
          <w:u w:color="000000"/>
          <w:lang w:val="en-US"/>
        </w:rPr>
        <w:t>y</w:t>
      </w:r>
      <w:r w:rsidR="003706DA" w:rsidRPr="003706DA">
        <w:rPr>
          <w:b w:val="0"/>
          <w:bCs w:val="0"/>
          <w:color w:val="000000"/>
          <w:u w:color="000000"/>
          <w:lang w:val="en-US"/>
        </w:rPr>
        <w:t>ou can purchase via Amazon or a similar vendor</w:t>
      </w:r>
      <w:r>
        <w:rPr>
          <w:b w:val="0"/>
          <w:bCs w:val="0"/>
          <w:color w:val="000000"/>
          <w:u w:color="000000"/>
          <w:lang w:val="en-US"/>
        </w:rPr>
        <w:t>,</w:t>
      </w:r>
      <w:r w:rsidR="003706DA" w:rsidRPr="003706DA">
        <w:rPr>
          <w:b w:val="0"/>
          <w:bCs w:val="0"/>
          <w:color w:val="000000"/>
          <w:u w:color="000000"/>
          <w:lang w:val="en-US"/>
        </w:rPr>
        <w:t xml:space="preserve"> </w:t>
      </w:r>
      <w:r w:rsidR="003706DA" w:rsidRPr="00C40010">
        <w:rPr>
          <w:bCs w:val="0"/>
          <w:color w:val="000000"/>
          <w:u w:color="000000"/>
          <w:lang w:val="en-US"/>
        </w:rPr>
        <w:t>but the cost is usually substantially more expensive.</w:t>
      </w:r>
    </w:p>
    <w:p w:rsidR="00551910" w:rsidRDefault="00551910" w:rsidP="00551910">
      <w:pPr>
        <w:pStyle w:val="Body"/>
      </w:pPr>
    </w:p>
    <w:p w:rsidR="0056637E" w:rsidRDefault="00AC4797">
      <w:pPr>
        <w:pStyle w:val="Heading2"/>
        <w:rPr>
          <w:b w:val="0"/>
          <w:bCs w:val="0"/>
          <w:color w:val="000000"/>
          <w:u w:color="000000"/>
        </w:rPr>
      </w:pPr>
      <w:r>
        <w:rPr>
          <w:b w:val="0"/>
          <w:bCs w:val="0"/>
          <w:color w:val="000000"/>
          <w:u w:color="000000"/>
          <w:lang w:val="en-US"/>
        </w:rPr>
        <w:t xml:space="preserve">In addition to these </w:t>
      </w:r>
      <w:r w:rsidR="00C40010">
        <w:rPr>
          <w:b w:val="0"/>
          <w:bCs w:val="0"/>
          <w:color w:val="000000"/>
          <w:u w:color="000000"/>
          <w:lang w:val="en-US"/>
        </w:rPr>
        <w:t>course materials</w:t>
      </w:r>
      <w:r>
        <w:rPr>
          <w:b w:val="0"/>
          <w:bCs w:val="0"/>
          <w:color w:val="000000"/>
          <w:u w:color="000000"/>
          <w:lang w:val="en-US"/>
        </w:rPr>
        <w:t>, you will need the following:</w:t>
      </w:r>
    </w:p>
    <w:p w:rsidR="0056637E" w:rsidRDefault="00AC4797">
      <w:pPr>
        <w:pStyle w:val="Heading2"/>
        <w:rPr>
          <w:b w:val="0"/>
          <w:bCs w:val="0"/>
          <w:color w:val="000000"/>
          <w:u w:color="000000"/>
        </w:rPr>
      </w:pPr>
      <w:r>
        <w:rPr>
          <w:b w:val="0"/>
          <w:bCs w:val="0"/>
          <w:color w:val="000000"/>
          <w:u w:color="000000"/>
          <w:lang w:val="en-US"/>
        </w:rPr>
        <w:t>•</w:t>
      </w:r>
      <w:r>
        <w:rPr>
          <w:b w:val="0"/>
          <w:bCs w:val="0"/>
          <w:color w:val="000000"/>
          <w:u w:color="000000"/>
          <w:lang w:val="en-US"/>
        </w:rPr>
        <w:tab/>
      </w:r>
      <w:r w:rsidRPr="00C40010">
        <w:rPr>
          <w:bCs w:val="0"/>
          <w:color w:val="000000"/>
          <w:u w:color="000000"/>
          <w:lang w:val="en-US"/>
        </w:rPr>
        <w:t>Access to a fully functioning computer with a functioning word processor</w:t>
      </w:r>
      <w:r>
        <w:rPr>
          <w:b w:val="0"/>
          <w:bCs w:val="0"/>
          <w:color w:val="000000"/>
          <w:u w:color="000000"/>
          <w:lang w:val="en-US"/>
        </w:rPr>
        <w:t xml:space="preserve">. </w:t>
      </w:r>
    </w:p>
    <w:p w:rsidR="0056637E" w:rsidRDefault="00AC4797">
      <w:pPr>
        <w:pStyle w:val="Heading2"/>
        <w:rPr>
          <w:b w:val="0"/>
          <w:bCs w:val="0"/>
          <w:color w:val="000000"/>
          <w:u w:color="000000"/>
        </w:rPr>
      </w:pPr>
      <w:r>
        <w:rPr>
          <w:b w:val="0"/>
          <w:bCs w:val="0"/>
          <w:color w:val="000000"/>
          <w:u w:color="000000"/>
          <w:lang w:val="en-US"/>
        </w:rPr>
        <w:t>•</w:t>
      </w:r>
      <w:r>
        <w:rPr>
          <w:b w:val="0"/>
          <w:bCs w:val="0"/>
          <w:color w:val="000000"/>
          <w:u w:color="000000"/>
        </w:rPr>
        <w:tab/>
      </w:r>
      <w:r w:rsidRPr="00C40010">
        <w:rPr>
          <w:bCs w:val="0"/>
          <w:color w:val="000000"/>
          <w:u w:color="000000"/>
        </w:rPr>
        <w:t>A WORKING WBU EMAIL ADDRESS!!!!</w:t>
      </w:r>
    </w:p>
    <w:p w:rsidR="0056637E" w:rsidRDefault="00AC4797">
      <w:pPr>
        <w:pStyle w:val="Heading2"/>
        <w:rPr>
          <w:b w:val="0"/>
          <w:bCs w:val="0"/>
          <w:color w:val="000000"/>
          <w:u w:color="000000"/>
        </w:rPr>
      </w:pPr>
      <w:r>
        <w:rPr>
          <w:b w:val="0"/>
          <w:bCs w:val="0"/>
          <w:color w:val="000000"/>
          <w:u w:color="000000"/>
          <w:lang w:val="en-US"/>
        </w:rPr>
        <w:t>•</w:t>
      </w:r>
      <w:r>
        <w:rPr>
          <w:b w:val="0"/>
          <w:bCs w:val="0"/>
          <w:color w:val="000000"/>
          <w:u w:color="000000"/>
          <w:lang w:val="en-US"/>
        </w:rPr>
        <w:tab/>
      </w:r>
      <w:r w:rsidRPr="00C40010">
        <w:rPr>
          <w:bCs w:val="0"/>
          <w:color w:val="000000"/>
          <w:u w:color="000000"/>
          <w:lang w:val="en-US"/>
        </w:rPr>
        <w:t>All Virtual Campus students are required to have access to the Internet,</w:t>
      </w:r>
      <w:r w:rsidRPr="00C40010">
        <w:rPr>
          <w:bCs w:val="0"/>
          <w:color w:val="000000"/>
          <w:u w:color="000000"/>
          <w:lang w:val="en-US"/>
        </w:rPr>
        <w:t xml:space="preserve"> an e-mail account, and access to a computer with Microsoft Word processing capability</w:t>
      </w:r>
      <w:r>
        <w:rPr>
          <w:b w:val="0"/>
          <w:bCs w:val="0"/>
          <w:color w:val="000000"/>
          <w:u w:color="000000"/>
          <w:lang w:val="en-US"/>
        </w:rPr>
        <w:t>.  All information exchanges, homework assignments, exams, and other requirements for this course will be conducted via Wayland Baptist University’s Blackboard and e-mail</w:t>
      </w:r>
      <w:r>
        <w:rPr>
          <w:b w:val="0"/>
          <w:bCs w:val="0"/>
          <w:color w:val="000000"/>
          <w:u w:color="000000"/>
          <w:lang w:val="en-US"/>
        </w:rPr>
        <w:t xml:space="preserve">/e-mail attachment(s).  </w:t>
      </w:r>
    </w:p>
    <w:p w:rsidR="0056637E" w:rsidRDefault="0056637E">
      <w:pPr>
        <w:pStyle w:val="Body"/>
      </w:pPr>
    </w:p>
    <w:p w:rsidR="0056637E" w:rsidRDefault="00AC4797">
      <w:pPr>
        <w:pStyle w:val="Heading2"/>
        <w:rPr>
          <w:spacing w:val="42"/>
        </w:rPr>
      </w:pPr>
      <w:r>
        <w:t>COURSE WEBSITE</w:t>
      </w:r>
      <w:r>
        <w:t xml:space="preserve">: </w:t>
      </w:r>
      <w:r>
        <w:rPr>
          <w:spacing w:val="42"/>
        </w:rPr>
        <w:t xml:space="preserve"> </w:t>
      </w:r>
    </w:p>
    <w:p w:rsidR="0056637E" w:rsidRDefault="00AC4797">
      <w:pPr>
        <w:pStyle w:val="Body"/>
        <w:rPr>
          <w:sz w:val="24"/>
          <w:szCs w:val="24"/>
        </w:rPr>
      </w:pPr>
      <w:r>
        <w:rPr>
          <w:sz w:val="24"/>
          <w:szCs w:val="24"/>
        </w:rPr>
        <w:t>A course</w:t>
      </w:r>
      <w:r>
        <w:rPr>
          <w:spacing w:val="2"/>
          <w:sz w:val="24"/>
          <w:szCs w:val="24"/>
        </w:rPr>
        <w:t xml:space="preserve"> </w:t>
      </w:r>
      <w:r>
        <w:rPr>
          <w:sz w:val="24"/>
          <w:szCs w:val="24"/>
          <w:lang w:val="nl-NL"/>
        </w:rPr>
        <w:t>websi</w:t>
      </w:r>
      <w:proofErr w:type="spellStart"/>
      <w:r>
        <w:rPr>
          <w:spacing w:val="1"/>
          <w:sz w:val="24"/>
          <w:szCs w:val="24"/>
        </w:rPr>
        <w:t>t</w:t>
      </w:r>
      <w:r>
        <w:rPr>
          <w:sz w:val="24"/>
          <w:szCs w:val="24"/>
        </w:rPr>
        <w:t>e</w:t>
      </w:r>
      <w:proofErr w:type="spellEnd"/>
      <w:r>
        <w:rPr>
          <w:spacing w:val="1"/>
          <w:sz w:val="24"/>
          <w:szCs w:val="24"/>
        </w:rPr>
        <w:t xml:space="preserve"> </w:t>
      </w:r>
      <w:r>
        <w:rPr>
          <w:sz w:val="24"/>
          <w:szCs w:val="24"/>
        </w:rPr>
        <w:t>has been</w:t>
      </w:r>
      <w:r>
        <w:rPr>
          <w:spacing w:val="1"/>
          <w:sz w:val="24"/>
          <w:szCs w:val="24"/>
        </w:rPr>
        <w:t xml:space="preserve"> </w:t>
      </w:r>
      <w:r>
        <w:rPr>
          <w:sz w:val="24"/>
          <w:szCs w:val="24"/>
        </w:rPr>
        <w:t>es</w:t>
      </w:r>
      <w:r>
        <w:rPr>
          <w:spacing w:val="1"/>
          <w:sz w:val="24"/>
          <w:szCs w:val="24"/>
        </w:rPr>
        <w:t>t</w:t>
      </w:r>
      <w:r>
        <w:rPr>
          <w:sz w:val="24"/>
          <w:szCs w:val="24"/>
        </w:rPr>
        <w:t>ablished</w:t>
      </w:r>
      <w:r>
        <w:rPr>
          <w:spacing w:val="1"/>
          <w:sz w:val="24"/>
          <w:szCs w:val="24"/>
        </w:rPr>
        <w:t xml:space="preserve"> </w:t>
      </w:r>
      <w:r>
        <w:rPr>
          <w:sz w:val="24"/>
          <w:szCs w:val="24"/>
        </w:rPr>
        <w:t>on</w:t>
      </w:r>
      <w:r>
        <w:rPr>
          <w:spacing w:val="1"/>
          <w:sz w:val="24"/>
          <w:szCs w:val="24"/>
        </w:rPr>
        <w:t xml:space="preserve"> </w:t>
      </w:r>
      <w:r>
        <w:rPr>
          <w:spacing w:val="-1"/>
          <w:sz w:val="24"/>
          <w:szCs w:val="24"/>
        </w:rPr>
        <w:t>W</w:t>
      </w:r>
      <w:r>
        <w:rPr>
          <w:sz w:val="24"/>
          <w:szCs w:val="24"/>
        </w:rPr>
        <w:t>B</w:t>
      </w:r>
      <w:r>
        <w:rPr>
          <w:spacing w:val="-1"/>
          <w:sz w:val="24"/>
          <w:szCs w:val="24"/>
        </w:rPr>
        <w:t>U</w:t>
      </w:r>
      <w:r>
        <w:rPr>
          <w:sz w:val="24"/>
          <w:szCs w:val="24"/>
        </w:rPr>
        <w:t>’s</w:t>
      </w:r>
      <w:r>
        <w:rPr>
          <w:spacing w:val="1"/>
          <w:sz w:val="24"/>
          <w:szCs w:val="24"/>
        </w:rPr>
        <w:t xml:space="preserve"> </w:t>
      </w:r>
      <w:r>
        <w:rPr>
          <w:sz w:val="24"/>
          <w:szCs w:val="24"/>
        </w:rPr>
        <w:t>Blackboard</w:t>
      </w:r>
      <w:r>
        <w:rPr>
          <w:spacing w:val="1"/>
          <w:sz w:val="24"/>
          <w:szCs w:val="24"/>
        </w:rPr>
        <w:t xml:space="preserve"> </w:t>
      </w:r>
      <w:r>
        <w:rPr>
          <w:sz w:val="24"/>
          <w:szCs w:val="24"/>
        </w:rPr>
        <w:t>se</w:t>
      </w:r>
      <w:r>
        <w:rPr>
          <w:spacing w:val="1"/>
          <w:sz w:val="24"/>
          <w:szCs w:val="24"/>
        </w:rPr>
        <w:t>r</w:t>
      </w:r>
      <w:r>
        <w:rPr>
          <w:sz w:val="24"/>
          <w:szCs w:val="24"/>
        </w:rPr>
        <w:t>v</w:t>
      </w:r>
      <w:r>
        <w:rPr>
          <w:spacing w:val="-1"/>
          <w:sz w:val="24"/>
          <w:szCs w:val="24"/>
        </w:rPr>
        <w:t>e</w:t>
      </w:r>
      <w:r>
        <w:rPr>
          <w:sz w:val="24"/>
          <w:szCs w:val="24"/>
        </w:rPr>
        <w:t>r.</w:t>
      </w:r>
      <w:r>
        <w:rPr>
          <w:spacing w:val="1"/>
          <w:sz w:val="24"/>
          <w:szCs w:val="24"/>
        </w:rPr>
        <w:t xml:space="preserve"> </w:t>
      </w:r>
      <w:r>
        <w:rPr>
          <w:sz w:val="24"/>
          <w:szCs w:val="24"/>
          <w:lang w:val="de-DE"/>
        </w:rPr>
        <w:t>Each stud</w:t>
      </w:r>
      <w:proofErr w:type="spellStart"/>
      <w:r>
        <w:rPr>
          <w:spacing w:val="1"/>
          <w:sz w:val="24"/>
          <w:szCs w:val="24"/>
        </w:rPr>
        <w:t>e</w:t>
      </w:r>
      <w:r>
        <w:rPr>
          <w:sz w:val="24"/>
          <w:szCs w:val="24"/>
        </w:rPr>
        <w:t>nt</w:t>
      </w:r>
      <w:proofErr w:type="spellEnd"/>
      <w:r>
        <w:rPr>
          <w:spacing w:val="1"/>
          <w:sz w:val="24"/>
          <w:szCs w:val="24"/>
        </w:rPr>
        <w:t xml:space="preserve"> </w:t>
      </w:r>
      <w:r>
        <w:rPr>
          <w:sz w:val="24"/>
          <w:szCs w:val="24"/>
        </w:rPr>
        <w:t>is</w:t>
      </w:r>
      <w:r>
        <w:rPr>
          <w:spacing w:val="1"/>
          <w:sz w:val="24"/>
          <w:szCs w:val="24"/>
        </w:rPr>
        <w:t xml:space="preserve"> </w:t>
      </w:r>
      <w:r>
        <w:rPr>
          <w:spacing w:val="-2"/>
          <w:sz w:val="24"/>
          <w:szCs w:val="24"/>
        </w:rPr>
        <w:t>R</w:t>
      </w:r>
      <w:r>
        <w:rPr>
          <w:sz w:val="24"/>
          <w:szCs w:val="24"/>
          <w:lang w:val="fr-FR"/>
        </w:rPr>
        <w:t>EQ</w:t>
      </w:r>
      <w:r>
        <w:rPr>
          <w:spacing w:val="-1"/>
          <w:sz w:val="24"/>
          <w:szCs w:val="24"/>
        </w:rPr>
        <w:t>U</w:t>
      </w:r>
      <w:r>
        <w:rPr>
          <w:sz w:val="24"/>
          <w:szCs w:val="24"/>
          <w:lang w:val="de-DE"/>
        </w:rPr>
        <w:t>IR</w:t>
      </w:r>
      <w:r>
        <w:rPr>
          <w:spacing w:val="1"/>
          <w:sz w:val="24"/>
          <w:szCs w:val="24"/>
        </w:rPr>
        <w:t>E</w:t>
      </w:r>
      <w:r>
        <w:rPr>
          <w:sz w:val="24"/>
          <w:szCs w:val="24"/>
        </w:rPr>
        <w:t xml:space="preserve">D </w:t>
      </w:r>
      <w:bookmarkStart w:id="0" w:name="_GoBack"/>
      <w:bookmarkEnd w:id="0"/>
      <w:r>
        <w:rPr>
          <w:spacing w:val="1"/>
          <w:sz w:val="24"/>
          <w:szCs w:val="24"/>
        </w:rPr>
        <w:t>t</w:t>
      </w:r>
      <w:r>
        <w:rPr>
          <w:sz w:val="24"/>
          <w:szCs w:val="24"/>
          <w:lang w:val="es-ES_tradnl"/>
        </w:rPr>
        <w:t>o es</w:t>
      </w:r>
      <w:proofErr w:type="spellStart"/>
      <w:r>
        <w:rPr>
          <w:spacing w:val="1"/>
          <w:sz w:val="24"/>
          <w:szCs w:val="24"/>
        </w:rPr>
        <w:t>t</w:t>
      </w:r>
      <w:r>
        <w:rPr>
          <w:sz w:val="24"/>
          <w:szCs w:val="24"/>
        </w:rPr>
        <w:t>ablish</w:t>
      </w:r>
      <w:proofErr w:type="spellEnd"/>
      <w:r>
        <w:rPr>
          <w:sz w:val="24"/>
          <w:szCs w:val="24"/>
        </w:rPr>
        <w:t xml:space="preserve"> an ac</w:t>
      </w:r>
      <w:r>
        <w:rPr>
          <w:spacing w:val="1"/>
          <w:sz w:val="24"/>
          <w:szCs w:val="24"/>
        </w:rPr>
        <w:t>t</w:t>
      </w:r>
      <w:r>
        <w:rPr>
          <w:sz w:val="24"/>
          <w:szCs w:val="24"/>
        </w:rPr>
        <w:t>ive</w:t>
      </w:r>
      <w:r>
        <w:rPr>
          <w:spacing w:val="1"/>
          <w:sz w:val="24"/>
          <w:szCs w:val="24"/>
        </w:rPr>
        <w:t xml:space="preserve"> </w:t>
      </w:r>
      <w:r>
        <w:rPr>
          <w:sz w:val="24"/>
          <w:szCs w:val="24"/>
        </w:rPr>
        <w:t>account for th</w:t>
      </w:r>
      <w:r>
        <w:rPr>
          <w:spacing w:val="1"/>
          <w:sz w:val="24"/>
          <w:szCs w:val="24"/>
        </w:rPr>
        <w:t>i</w:t>
      </w:r>
      <w:r>
        <w:rPr>
          <w:sz w:val="24"/>
          <w:szCs w:val="24"/>
        </w:rPr>
        <w:t>s</w:t>
      </w:r>
      <w:r>
        <w:rPr>
          <w:spacing w:val="5"/>
          <w:sz w:val="24"/>
          <w:szCs w:val="24"/>
        </w:rPr>
        <w:t xml:space="preserve"> </w:t>
      </w:r>
      <w:r>
        <w:rPr>
          <w:sz w:val="24"/>
          <w:szCs w:val="24"/>
          <w:lang w:val="nl-NL"/>
        </w:rPr>
        <w:t>websi</w:t>
      </w:r>
      <w:proofErr w:type="spellStart"/>
      <w:r>
        <w:rPr>
          <w:spacing w:val="1"/>
          <w:sz w:val="24"/>
          <w:szCs w:val="24"/>
        </w:rPr>
        <w:t>t</w:t>
      </w:r>
      <w:r>
        <w:rPr>
          <w:sz w:val="24"/>
          <w:szCs w:val="24"/>
        </w:rPr>
        <w:t>e</w:t>
      </w:r>
      <w:proofErr w:type="spellEnd"/>
      <w:r>
        <w:rPr>
          <w:sz w:val="24"/>
          <w:szCs w:val="24"/>
        </w:rPr>
        <w:t xml:space="preserve"> and to</w:t>
      </w:r>
      <w:r>
        <w:rPr>
          <w:spacing w:val="1"/>
          <w:sz w:val="24"/>
          <w:szCs w:val="24"/>
        </w:rPr>
        <w:t xml:space="preserve"> </w:t>
      </w:r>
      <w:r>
        <w:rPr>
          <w:sz w:val="24"/>
          <w:szCs w:val="24"/>
        </w:rPr>
        <w:t>log</w:t>
      </w:r>
      <w:r>
        <w:rPr>
          <w:spacing w:val="1"/>
          <w:sz w:val="24"/>
          <w:szCs w:val="24"/>
        </w:rPr>
        <w:t xml:space="preserve"> </w:t>
      </w:r>
      <w:r>
        <w:rPr>
          <w:sz w:val="24"/>
          <w:szCs w:val="24"/>
        </w:rPr>
        <w:t>on to</w:t>
      </w:r>
      <w:r>
        <w:rPr>
          <w:spacing w:val="1"/>
          <w:sz w:val="24"/>
          <w:szCs w:val="24"/>
        </w:rPr>
        <w:t xml:space="preserve"> </w:t>
      </w:r>
      <w:r>
        <w:rPr>
          <w:sz w:val="24"/>
          <w:szCs w:val="24"/>
        </w:rPr>
        <w:t>BB regularly</w:t>
      </w:r>
      <w:r>
        <w:rPr>
          <w:spacing w:val="1"/>
          <w:sz w:val="24"/>
          <w:szCs w:val="24"/>
        </w:rPr>
        <w:t xml:space="preserve"> </w:t>
      </w:r>
      <w:r>
        <w:rPr>
          <w:sz w:val="24"/>
          <w:szCs w:val="24"/>
        </w:rPr>
        <w:t xml:space="preserve">for posted lecture notes, </w:t>
      </w:r>
      <w:r>
        <w:rPr>
          <w:spacing w:val="-2"/>
          <w:sz w:val="24"/>
          <w:szCs w:val="24"/>
        </w:rPr>
        <w:t>m</w:t>
      </w:r>
      <w:proofErr w:type="spellStart"/>
      <w:r>
        <w:rPr>
          <w:sz w:val="24"/>
          <w:szCs w:val="24"/>
          <w:lang w:val="fr-FR"/>
        </w:rPr>
        <w:t>essages</w:t>
      </w:r>
      <w:proofErr w:type="spellEnd"/>
      <w:r>
        <w:rPr>
          <w:sz w:val="24"/>
          <w:szCs w:val="24"/>
          <w:lang w:val="fr-FR"/>
        </w:rPr>
        <w:t>, a</w:t>
      </w:r>
      <w:proofErr w:type="spellStart"/>
      <w:r>
        <w:rPr>
          <w:spacing w:val="-1"/>
          <w:sz w:val="24"/>
          <w:szCs w:val="24"/>
        </w:rPr>
        <w:t>s</w:t>
      </w:r>
      <w:r>
        <w:rPr>
          <w:sz w:val="24"/>
          <w:szCs w:val="24"/>
        </w:rPr>
        <w:t>sign</w:t>
      </w:r>
      <w:r>
        <w:rPr>
          <w:spacing w:val="-1"/>
          <w:sz w:val="24"/>
          <w:szCs w:val="24"/>
        </w:rPr>
        <w:t>m</w:t>
      </w:r>
      <w:r>
        <w:rPr>
          <w:sz w:val="24"/>
          <w:szCs w:val="24"/>
        </w:rPr>
        <w:t>ents</w:t>
      </w:r>
      <w:proofErr w:type="spellEnd"/>
      <w:r>
        <w:rPr>
          <w:sz w:val="24"/>
          <w:szCs w:val="24"/>
        </w:rPr>
        <w:t>, ha</w:t>
      </w:r>
      <w:r>
        <w:rPr>
          <w:spacing w:val="-1"/>
          <w:sz w:val="24"/>
          <w:szCs w:val="24"/>
        </w:rPr>
        <w:t>n</w:t>
      </w:r>
      <w:r>
        <w:rPr>
          <w:sz w:val="24"/>
          <w:szCs w:val="24"/>
        </w:rPr>
        <w:t xml:space="preserve">douts, and </w:t>
      </w:r>
      <w:r>
        <w:rPr>
          <w:spacing w:val="-1"/>
          <w:sz w:val="24"/>
          <w:szCs w:val="24"/>
          <w:lang w:val="fr-FR"/>
        </w:rPr>
        <w:t>q</w:t>
      </w:r>
      <w:proofErr w:type="spellStart"/>
      <w:r>
        <w:rPr>
          <w:sz w:val="24"/>
          <w:szCs w:val="24"/>
        </w:rPr>
        <w:t>uizzes</w:t>
      </w:r>
      <w:proofErr w:type="spellEnd"/>
      <w:r>
        <w:rPr>
          <w:sz w:val="24"/>
          <w:szCs w:val="24"/>
        </w:rPr>
        <w:t>. All information exchanges, homework assignments, exams, and other requirements for this course will be conducted via Wayland Baptist University’s Blackboard.  Students are also required to have access to a computer with Microso</w:t>
      </w:r>
      <w:r>
        <w:rPr>
          <w:sz w:val="24"/>
          <w:szCs w:val="24"/>
        </w:rPr>
        <w:t xml:space="preserve">ft Word processing capability.  </w:t>
      </w:r>
    </w:p>
    <w:p w:rsidR="0056637E" w:rsidRDefault="00AC4797">
      <w:pPr>
        <w:pStyle w:val="Heading2"/>
        <w:rPr>
          <w:spacing w:val="2"/>
        </w:rPr>
      </w:pPr>
      <w:r>
        <w:rPr>
          <w:lang w:val="en-US"/>
        </w:rPr>
        <w:t>COU</w:t>
      </w:r>
      <w:r>
        <w:rPr>
          <w:spacing w:val="-1"/>
        </w:rPr>
        <w:t>R</w:t>
      </w:r>
      <w:r>
        <w:t>SE</w:t>
      </w:r>
      <w:r>
        <w:rPr>
          <w:spacing w:val="1"/>
        </w:rPr>
        <w:t xml:space="preserve"> </w:t>
      </w:r>
      <w:r>
        <w:rPr>
          <w:lang w:val="es-ES_tradnl"/>
        </w:rPr>
        <w:t>COMMUNI</w:t>
      </w:r>
      <w:r>
        <w:rPr>
          <w:spacing w:val="-1"/>
        </w:rPr>
        <w:t>C</w:t>
      </w:r>
      <w:r>
        <w:t>A</w:t>
      </w:r>
      <w:r>
        <w:rPr>
          <w:spacing w:val="-1"/>
        </w:rPr>
        <w:t>T</w:t>
      </w:r>
      <w:r>
        <w:t>ION</w:t>
      </w:r>
      <w:r>
        <w:rPr>
          <w:spacing w:val="1"/>
        </w:rPr>
        <w:t xml:space="preserve"> </w:t>
      </w:r>
      <w:r>
        <w:t>POLIC</w:t>
      </w:r>
      <w:r>
        <w:rPr>
          <w:spacing w:val="-1"/>
        </w:rPr>
        <w:t>Y</w:t>
      </w:r>
      <w:r>
        <w:t>:</w:t>
      </w:r>
      <w:r>
        <w:rPr>
          <w:spacing w:val="2"/>
        </w:rPr>
        <w:t xml:space="preserve"> </w:t>
      </w:r>
    </w:p>
    <w:p w:rsidR="0056637E" w:rsidRDefault="00AC4797">
      <w:pPr>
        <w:pStyle w:val="Body"/>
        <w:spacing w:after="0" w:line="239" w:lineRule="auto"/>
        <w:ind w:left="100" w:right="378"/>
        <w:jc w:val="both"/>
        <w:rPr>
          <w:sz w:val="24"/>
          <w:szCs w:val="24"/>
        </w:rPr>
      </w:pPr>
      <w:r>
        <w:rPr>
          <w:spacing w:val="-1"/>
          <w:sz w:val="24"/>
          <w:szCs w:val="24"/>
        </w:rPr>
        <w:t>W</w:t>
      </w:r>
      <w:r>
        <w:rPr>
          <w:sz w:val="24"/>
          <w:szCs w:val="24"/>
        </w:rPr>
        <w:t>ayland’</w:t>
      </w:r>
      <w:r>
        <w:rPr>
          <w:sz w:val="24"/>
          <w:szCs w:val="24"/>
          <w:lang w:val="de-DE"/>
        </w:rPr>
        <w:t>s e</w:t>
      </w:r>
      <w:r>
        <w:rPr>
          <w:spacing w:val="-2"/>
          <w:sz w:val="24"/>
          <w:szCs w:val="24"/>
        </w:rPr>
        <w:t>m</w:t>
      </w:r>
      <w:r>
        <w:rPr>
          <w:sz w:val="24"/>
          <w:szCs w:val="24"/>
        </w:rPr>
        <w:t>ail</w:t>
      </w:r>
      <w:r>
        <w:rPr>
          <w:spacing w:val="1"/>
          <w:sz w:val="24"/>
          <w:szCs w:val="24"/>
        </w:rPr>
        <w:t xml:space="preserve"> </w:t>
      </w:r>
      <w:r>
        <w:rPr>
          <w:sz w:val="24"/>
          <w:szCs w:val="24"/>
        </w:rPr>
        <w:t>addr</w:t>
      </w:r>
      <w:r>
        <w:rPr>
          <w:spacing w:val="-1"/>
          <w:sz w:val="24"/>
          <w:szCs w:val="24"/>
        </w:rPr>
        <w:t>e</w:t>
      </w:r>
      <w:r>
        <w:rPr>
          <w:sz w:val="24"/>
          <w:szCs w:val="24"/>
        </w:rPr>
        <w:t>ss</w:t>
      </w:r>
      <w:r>
        <w:rPr>
          <w:spacing w:val="1"/>
          <w:sz w:val="24"/>
          <w:szCs w:val="24"/>
        </w:rPr>
        <w:t xml:space="preserve"> </w:t>
      </w:r>
      <w:r>
        <w:rPr>
          <w:sz w:val="24"/>
          <w:szCs w:val="24"/>
        </w:rPr>
        <w:t xml:space="preserve">is the </w:t>
      </w:r>
      <w:r>
        <w:rPr>
          <w:spacing w:val="-1"/>
          <w:sz w:val="24"/>
          <w:szCs w:val="24"/>
        </w:rPr>
        <w:t>o</w:t>
      </w:r>
      <w:r>
        <w:rPr>
          <w:sz w:val="24"/>
          <w:szCs w:val="24"/>
        </w:rPr>
        <w:t>f</w:t>
      </w:r>
      <w:r>
        <w:rPr>
          <w:spacing w:val="-1"/>
          <w:sz w:val="24"/>
          <w:szCs w:val="24"/>
        </w:rPr>
        <w:t>f</w:t>
      </w:r>
      <w:proofErr w:type="spellStart"/>
      <w:r>
        <w:rPr>
          <w:sz w:val="24"/>
          <w:szCs w:val="24"/>
          <w:lang w:val="es-ES_tradnl"/>
        </w:rPr>
        <w:t>icial</w:t>
      </w:r>
      <w:proofErr w:type="spellEnd"/>
      <w:r>
        <w:rPr>
          <w:spacing w:val="1"/>
          <w:sz w:val="24"/>
          <w:szCs w:val="24"/>
        </w:rPr>
        <w:t xml:space="preserve"> </w:t>
      </w:r>
      <w:r>
        <w:rPr>
          <w:spacing w:val="-2"/>
          <w:sz w:val="24"/>
          <w:szCs w:val="24"/>
        </w:rPr>
        <w:t>m</w:t>
      </w:r>
      <w:r>
        <w:rPr>
          <w:sz w:val="24"/>
          <w:szCs w:val="24"/>
        </w:rPr>
        <w:t>ethod</w:t>
      </w:r>
      <w:r>
        <w:rPr>
          <w:spacing w:val="1"/>
          <w:sz w:val="24"/>
          <w:szCs w:val="24"/>
        </w:rPr>
        <w:t xml:space="preserve"> </w:t>
      </w:r>
      <w:r>
        <w:rPr>
          <w:sz w:val="24"/>
          <w:szCs w:val="24"/>
        </w:rPr>
        <w:t xml:space="preserve">of </w:t>
      </w:r>
      <w:proofErr w:type="spellStart"/>
      <w:r>
        <w:rPr>
          <w:sz w:val="24"/>
          <w:szCs w:val="24"/>
        </w:rPr>
        <w:t>com</w:t>
      </w:r>
      <w:r>
        <w:rPr>
          <w:spacing w:val="-1"/>
          <w:sz w:val="24"/>
          <w:szCs w:val="24"/>
        </w:rPr>
        <w:t>m</w:t>
      </w:r>
      <w:r>
        <w:rPr>
          <w:sz w:val="24"/>
          <w:szCs w:val="24"/>
          <w:lang w:val="fr-FR"/>
        </w:rPr>
        <w:t>unication</w:t>
      </w:r>
      <w:proofErr w:type="spellEnd"/>
      <w:r>
        <w:rPr>
          <w:spacing w:val="1"/>
          <w:sz w:val="24"/>
          <w:szCs w:val="24"/>
        </w:rPr>
        <w:t xml:space="preserve"> </w:t>
      </w:r>
      <w:r>
        <w:rPr>
          <w:sz w:val="24"/>
          <w:szCs w:val="24"/>
        </w:rPr>
        <w:t>b</w:t>
      </w:r>
      <w:r>
        <w:rPr>
          <w:spacing w:val="-1"/>
          <w:sz w:val="24"/>
          <w:szCs w:val="24"/>
        </w:rPr>
        <w:t>e</w:t>
      </w:r>
      <w:r>
        <w:rPr>
          <w:sz w:val="24"/>
          <w:szCs w:val="24"/>
        </w:rPr>
        <w:t>tween instructors and</w:t>
      </w:r>
      <w:r>
        <w:rPr>
          <w:spacing w:val="1"/>
          <w:sz w:val="24"/>
          <w:szCs w:val="24"/>
        </w:rPr>
        <w:t xml:space="preserve"> </w:t>
      </w:r>
      <w:r>
        <w:rPr>
          <w:sz w:val="24"/>
          <w:szCs w:val="24"/>
        </w:rPr>
        <w:t>stud</w:t>
      </w:r>
      <w:r>
        <w:rPr>
          <w:spacing w:val="1"/>
          <w:sz w:val="24"/>
          <w:szCs w:val="24"/>
        </w:rPr>
        <w:t>e</w:t>
      </w:r>
      <w:r>
        <w:rPr>
          <w:spacing w:val="-1"/>
          <w:sz w:val="24"/>
          <w:szCs w:val="24"/>
        </w:rPr>
        <w:t>n</w:t>
      </w:r>
      <w:r>
        <w:rPr>
          <w:sz w:val="24"/>
          <w:szCs w:val="24"/>
        </w:rPr>
        <w:t>ts ta</w:t>
      </w:r>
      <w:r>
        <w:rPr>
          <w:spacing w:val="-1"/>
          <w:sz w:val="24"/>
          <w:szCs w:val="24"/>
        </w:rPr>
        <w:t>k</w:t>
      </w:r>
      <w:r>
        <w:rPr>
          <w:sz w:val="24"/>
          <w:szCs w:val="24"/>
        </w:rPr>
        <w:t>ing</w:t>
      </w:r>
      <w:r>
        <w:rPr>
          <w:spacing w:val="1"/>
          <w:sz w:val="24"/>
          <w:szCs w:val="24"/>
        </w:rPr>
        <w:t xml:space="preserve"> </w:t>
      </w:r>
      <w:r>
        <w:rPr>
          <w:sz w:val="24"/>
          <w:szCs w:val="24"/>
        </w:rPr>
        <w:t>c</w:t>
      </w:r>
      <w:r>
        <w:rPr>
          <w:spacing w:val="-1"/>
          <w:sz w:val="24"/>
          <w:szCs w:val="24"/>
        </w:rPr>
        <w:t>o</w:t>
      </w:r>
      <w:proofErr w:type="spellStart"/>
      <w:r>
        <w:rPr>
          <w:sz w:val="24"/>
          <w:szCs w:val="24"/>
          <w:lang w:val="fr-FR"/>
        </w:rPr>
        <w:t>urs</w:t>
      </w:r>
      <w:r>
        <w:rPr>
          <w:spacing w:val="1"/>
          <w:sz w:val="24"/>
          <w:szCs w:val="24"/>
        </w:rPr>
        <w:t>e</w:t>
      </w:r>
      <w:r>
        <w:rPr>
          <w:sz w:val="24"/>
          <w:szCs w:val="24"/>
        </w:rPr>
        <w:t>s</w:t>
      </w:r>
      <w:proofErr w:type="spellEnd"/>
      <w:r>
        <w:rPr>
          <w:sz w:val="24"/>
          <w:szCs w:val="24"/>
        </w:rPr>
        <w:t xml:space="preserve"> t</w:t>
      </w:r>
      <w:r>
        <w:rPr>
          <w:spacing w:val="4"/>
          <w:sz w:val="24"/>
          <w:szCs w:val="24"/>
        </w:rPr>
        <w:t>h</w:t>
      </w:r>
      <w:r>
        <w:rPr>
          <w:sz w:val="24"/>
          <w:szCs w:val="24"/>
        </w:rPr>
        <w:t xml:space="preserve">rough </w:t>
      </w:r>
      <w:r>
        <w:rPr>
          <w:spacing w:val="-2"/>
          <w:sz w:val="24"/>
          <w:szCs w:val="24"/>
        </w:rPr>
        <w:t>W</w:t>
      </w:r>
      <w:r>
        <w:rPr>
          <w:sz w:val="24"/>
          <w:szCs w:val="24"/>
        </w:rPr>
        <w:t>ayland</w:t>
      </w:r>
      <w:r>
        <w:rPr>
          <w:spacing w:val="1"/>
          <w:sz w:val="24"/>
          <w:szCs w:val="24"/>
        </w:rPr>
        <w:t xml:space="preserve"> </w:t>
      </w:r>
      <w:r>
        <w:rPr>
          <w:sz w:val="24"/>
          <w:szCs w:val="24"/>
        </w:rPr>
        <w:t>Baptist Un</w:t>
      </w:r>
      <w:r>
        <w:rPr>
          <w:spacing w:val="-1"/>
          <w:sz w:val="24"/>
          <w:szCs w:val="24"/>
        </w:rPr>
        <w:t>i</w:t>
      </w:r>
      <w:r>
        <w:rPr>
          <w:sz w:val="24"/>
          <w:szCs w:val="24"/>
        </w:rPr>
        <w:t>versity. Studen</w:t>
      </w:r>
      <w:r>
        <w:rPr>
          <w:spacing w:val="1"/>
          <w:sz w:val="24"/>
          <w:szCs w:val="24"/>
        </w:rPr>
        <w:t>t</w:t>
      </w:r>
      <w:r>
        <w:rPr>
          <w:sz w:val="24"/>
          <w:szCs w:val="24"/>
        </w:rPr>
        <w:t xml:space="preserve">s </w:t>
      </w:r>
      <w:r>
        <w:rPr>
          <w:spacing w:val="-1"/>
          <w:sz w:val="24"/>
          <w:szCs w:val="24"/>
        </w:rPr>
        <w:t>a</w:t>
      </w:r>
      <w:r>
        <w:rPr>
          <w:sz w:val="24"/>
          <w:szCs w:val="24"/>
        </w:rPr>
        <w:t>re REQUIRED to</w:t>
      </w:r>
      <w:r>
        <w:rPr>
          <w:spacing w:val="1"/>
          <w:sz w:val="24"/>
          <w:szCs w:val="24"/>
        </w:rPr>
        <w:t xml:space="preserve"> </w:t>
      </w:r>
      <w:r>
        <w:rPr>
          <w:sz w:val="24"/>
          <w:szCs w:val="24"/>
        </w:rPr>
        <w:lastRenderedPageBreak/>
        <w:t>es</w:t>
      </w:r>
      <w:r>
        <w:rPr>
          <w:spacing w:val="1"/>
          <w:sz w:val="24"/>
          <w:szCs w:val="24"/>
        </w:rPr>
        <w:t>t</w:t>
      </w:r>
      <w:r>
        <w:rPr>
          <w:sz w:val="24"/>
          <w:szCs w:val="24"/>
        </w:rPr>
        <w:t>abl</w:t>
      </w:r>
      <w:r>
        <w:rPr>
          <w:spacing w:val="-1"/>
          <w:sz w:val="24"/>
          <w:szCs w:val="24"/>
        </w:rPr>
        <w:t>i</w:t>
      </w:r>
      <w:r>
        <w:rPr>
          <w:sz w:val="24"/>
          <w:szCs w:val="24"/>
        </w:rPr>
        <w:t>sh and ac</w:t>
      </w:r>
      <w:r>
        <w:rPr>
          <w:spacing w:val="1"/>
          <w:sz w:val="24"/>
          <w:szCs w:val="24"/>
        </w:rPr>
        <w:t>t</w:t>
      </w:r>
      <w:r>
        <w:rPr>
          <w:sz w:val="24"/>
          <w:szCs w:val="24"/>
        </w:rPr>
        <w:t>i</w:t>
      </w:r>
      <w:r>
        <w:rPr>
          <w:spacing w:val="-1"/>
          <w:sz w:val="24"/>
          <w:szCs w:val="24"/>
        </w:rPr>
        <w:t>v</w:t>
      </w:r>
      <w:r>
        <w:rPr>
          <w:sz w:val="24"/>
          <w:szCs w:val="24"/>
        </w:rPr>
        <w:t>ate their</w:t>
      </w:r>
      <w:r>
        <w:rPr>
          <w:spacing w:val="1"/>
          <w:sz w:val="24"/>
          <w:szCs w:val="24"/>
        </w:rPr>
        <w:t xml:space="preserve"> </w:t>
      </w:r>
      <w:r>
        <w:rPr>
          <w:spacing w:val="-2"/>
          <w:sz w:val="24"/>
          <w:szCs w:val="24"/>
        </w:rPr>
        <w:t>W</w:t>
      </w:r>
      <w:r>
        <w:rPr>
          <w:sz w:val="24"/>
          <w:szCs w:val="24"/>
        </w:rPr>
        <w:t>ayland e</w:t>
      </w:r>
      <w:r>
        <w:rPr>
          <w:spacing w:val="-2"/>
          <w:sz w:val="24"/>
          <w:szCs w:val="24"/>
        </w:rPr>
        <w:t>m</w:t>
      </w:r>
      <w:r>
        <w:rPr>
          <w:sz w:val="24"/>
          <w:szCs w:val="24"/>
        </w:rPr>
        <w:t>ail</w:t>
      </w:r>
      <w:r>
        <w:rPr>
          <w:spacing w:val="1"/>
          <w:sz w:val="24"/>
          <w:szCs w:val="24"/>
        </w:rPr>
        <w:t xml:space="preserve"> </w:t>
      </w:r>
      <w:r>
        <w:rPr>
          <w:sz w:val="24"/>
          <w:szCs w:val="24"/>
        </w:rPr>
        <w:t>account.</w:t>
      </w:r>
      <w:r>
        <w:rPr>
          <w:spacing w:val="1"/>
          <w:sz w:val="24"/>
          <w:szCs w:val="24"/>
        </w:rPr>
        <w:t xml:space="preserve"> </w:t>
      </w:r>
      <w:r>
        <w:rPr>
          <w:sz w:val="24"/>
          <w:szCs w:val="24"/>
        </w:rPr>
        <w:t>In</w:t>
      </w:r>
      <w:r>
        <w:rPr>
          <w:spacing w:val="-2"/>
          <w:sz w:val="24"/>
          <w:szCs w:val="24"/>
        </w:rPr>
        <w:t>s</w:t>
      </w:r>
      <w:r>
        <w:rPr>
          <w:sz w:val="24"/>
          <w:szCs w:val="24"/>
        </w:rPr>
        <w:t>t</w:t>
      </w:r>
      <w:r>
        <w:rPr>
          <w:spacing w:val="1"/>
          <w:sz w:val="24"/>
          <w:szCs w:val="24"/>
        </w:rPr>
        <w:t>r</w:t>
      </w:r>
      <w:r>
        <w:rPr>
          <w:sz w:val="24"/>
          <w:szCs w:val="24"/>
        </w:rPr>
        <w:t>u</w:t>
      </w:r>
      <w:r>
        <w:rPr>
          <w:spacing w:val="-1"/>
          <w:sz w:val="24"/>
          <w:szCs w:val="24"/>
        </w:rPr>
        <w:t>c</w:t>
      </w:r>
      <w:r>
        <w:rPr>
          <w:sz w:val="24"/>
          <w:szCs w:val="24"/>
        </w:rPr>
        <w:t>to</w:t>
      </w:r>
      <w:r>
        <w:rPr>
          <w:spacing w:val="1"/>
          <w:sz w:val="24"/>
          <w:szCs w:val="24"/>
        </w:rPr>
        <w:t>r</w:t>
      </w:r>
      <w:r>
        <w:rPr>
          <w:sz w:val="24"/>
          <w:szCs w:val="24"/>
          <w:lang w:val="fr-FR"/>
        </w:rPr>
        <w:t xml:space="preserve">s </w:t>
      </w:r>
      <w:proofErr w:type="spellStart"/>
      <w:r>
        <w:rPr>
          <w:sz w:val="24"/>
          <w:szCs w:val="24"/>
          <w:lang w:val="fr-FR"/>
        </w:rPr>
        <w:t>res</w:t>
      </w:r>
      <w:r>
        <w:rPr>
          <w:spacing w:val="-1"/>
          <w:sz w:val="24"/>
          <w:szCs w:val="24"/>
        </w:rPr>
        <w:t>e</w:t>
      </w:r>
      <w:r>
        <w:rPr>
          <w:sz w:val="24"/>
          <w:szCs w:val="24"/>
        </w:rPr>
        <w:t>rve</w:t>
      </w:r>
      <w:proofErr w:type="spellEnd"/>
      <w:r>
        <w:rPr>
          <w:spacing w:val="1"/>
          <w:sz w:val="24"/>
          <w:szCs w:val="24"/>
        </w:rPr>
        <w:t xml:space="preserve"> </w:t>
      </w:r>
      <w:r>
        <w:rPr>
          <w:sz w:val="24"/>
          <w:szCs w:val="24"/>
        </w:rPr>
        <w:t>the r</w:t>
      </w:r>
      <w:r>
        <w:rPr>
          <w:spacing w:val="1"/>
          <w:sz w:val="24"/>
          <w:szCs w:val="24"/>
        </w:rPr>
        <w:t>i</w:t>
      </w:r>
      <w:r>
        <w:rPr>
          <w:sz w:val="24"/>
          <w:szCs w:val="24"/>
        </w:rPr>
        <w:t>ght</w:t>
      </w:r>
      <w:r>
        <w:rPr>
          <w:spacing w:val="-1"/>
          <w:sz w:val="24"/>
          <w:szCs w:val="24"/>
        </w:rPr>
        <w:t xml:space="preserve"> </w:t>
      </w:r>
      <w:r>
        <w:rPr>
          <w:sz w:val="24"/>
          <w:szCs w:val="24"/>
          <w:lang w:val="it-IT"/>
        </w:rPr>
        <w:t>to deny</w:t>
      </w:r>
      <w:r>
        <w:rPr>
          <w:spacing w:val="-1"/>
          <w:sz w:val="24"/>
          <w:szCs w:val="24"/>
        </w:rPr>
        <w:t xml:space="preserve"> </w:t>
      </w:r>
      <w:proofErr w:type="spellStart"/>
      <w:r>
        <w:rPr>
          <w:sz w:val="24"/>
          <w:szCs w:val="24"/>
        </w:rPr>
        <w:t>e</w:t>
      </w:r>
      <w:r>
        <w:rPr>
          <w:spacing w:val="-2"/>
          <w:sz w:val="24"/>
          <w:szCs w:val="24"/>
        </w:rPr>
        <w:t>m</w:t>
      </w:r>
      <w:proofErr w:type="spellEnd"/>
      <w:r>
        <w:rPr>
          <w:sz w:val="24"/>
          <w:szCs w:val="24"/>
          <w:lang w:val="it-IT"/>
        </w:rPr>
        <w:t>ail fr</w:t>
      </w:r>
      <w:r>
        <w:rPr>
          <w:spacing w:val="1"/>
          <w:sz w:val="24"/>
          <w:szCs w:val="24"/>
        </w:rPr>
        <w:t>o</w:t>
      </w:r>
      <w:r>
        <w:rPr>
          <w:sz w:val="24"/>
          <w:szCs w:val="24"/>
        </w:rPr>
        <w:t>m</w:t>
      </w:r>
      <w:r>
        <w:rPr>
          <w:spacing w:val="-1"/>
          <w:sz w:val="24"/>
          <w:szCs w:val="24"/>
        </w:rPr>
        <w:t xml:space="preserve"> </w:t>
      </w:r>
      <w:r>
        <w:rPr>
          <w:sz w:val="24"/>
          <w:szCs w:val="24"/>
        </w:rPr>
        <w:t>other so</w:t>
      </w:r>
      <w:r>
        <w:rPr>
          <w:spacing w:val="-1"/>
          <w:sz w:val="24"/>
          <w:szCs w:val="24"/>
        </w:rPr>
        <w:t>u</w:t>
      </w:r>
      <w:r>
        <w:rPr>
          <w:sz w:val="24"/>
          <w:szCs w:val="24"/>
        </w:rPr>
        <w:t>rc</w:t>
      </w:r>
      <w:r>
        <w:rPr>
          <w:spacing w:val="-1"/>
          <w:sz w:val="24"/>
          <w:szCs w:val="24"/>
        </w:rPr>
        <w:t>e</w:t>
      </w:r>
      <w:r>
        <w:rPr>
          <w:sz w:val="24"/>
          <w:szCs w:val="24"/>
          <w:lang w:val="pt-PT"/>
        </w:rPr>
        <w:t>s.</w:t>
      </w:r>
    </w:p>
    <w:p w:rsidR="0056637E" w:rsidRDefault="0056637E">
      <w:pPr>
        <w:pStyle w:val="Body"/>
        <w:rPr>
          <w:sz w:val="24"/>
          <w:szCs w:val="24"/>
        </w:rPr>
      </w:pPr>
    </w:p>
    <w:p w:rsidR="0056637E" w:rsidRDefault="00AC4797">
      <w:pPr>
        <w:pStyle w:val="Heading2"/>
      </w:pPr>
      <w:r>
        <w:rPr>
          <w:lang w:val="en-US"/>
        </w:rPr>
        <w:t>COURSE OUTCOMES AND COMPETENCIES:</w:t>
      </w:r>
    </w:p>
    <w:p w:rsidR="0056637E" w:rsidRDefault="00AC4797">
      <w:pPr>
        <w:pStyle w:val="Body"/>
        <w:rPr>
          <w:sz w:val="24"/>
          <w:szCs w:val="24"/>
        </w:rPr>
      </w:pPr>
      <w:r>
        <w:rPr>
          <w:sz w:val="24"/>
          <w:szCs w:val="24"/>
        </w:rPr>
        <w:t>Upon completion of this course, students actively engaged in learning will be able to:</w:t>
      </w:r>
    </w:p>
    <w:p w:rsidR="0056637E" w:rsidRDefault="00AC4797">
      <w:pPr>
        <w:pStyle w:val="Body"/>
        <w:numPr>
          <w:ilvl w:val="0"/>
          <w:numId w:val="2"/>
        </w:numPr>
        <w:spacing w:after="0" w:line="240" w:lineRule="auto"/>
      </w:pPr>
      <w:r>
        <w:t>Compose paragraphs with the use of co</w:t>
      </w:r>
      <w:r>
        <w:t>nsistency, sentence variety, and language awareness.</w:t>
      </w:r>
    </w:p>
    <w:p w:rsidR="0056637E" w:rsidRDefault="00AC4797">
      <w:pPr>
        <w:pStyle w:val="Body"/>
        <w:numPr>
          <w:ilvl w:val="0"/>
          <w:numId w:val="2"/>
        </w:numPr>
        <w:spacing w:after="0" w:line="240" w:lineRule="auto"/>
      </w:pPr>
      <w:r>
        <w:t>Apply the various rhetorical modes used to develop paragraphs and essays.</w:t>
      </w:r>
    </w:p>
    <w:p w:rsidR="0056637E" w:rsidRDefault="00AC4797">
      <w:pPr>
        <w:pStyle w:val="Body"/>
        <w:numPr>
          <w:ilvl w:val="0"/>
          <w:numId w:val="2"/>
        </w:numPr>
        <w:spacing w:after="0" w:line="240" w:lineRule="auto"/>
      </w:pPr>
      <w:r>
        <w:t>Utilize correct grammar, sentence mechanics, revising and proofreading skills</w:t>
      </w:r>
    </w:p>
    <w:p w:rsidR="0056637E" w:rsidRDefault="0056637E">
      <w:pPr>
        <w:pStyle w:val="Body"/>
      </w:pPr>
    </w:p>
    <w:p w:rsidR="0056637E" w:rsidRDefault="00AC4797">
      <w:pPr>
        <w:pStyle w:val="Heading2"/>
      </w:pPr>
      <w:r>
        <w:rPr>
          <w:lang w:val="en-US"/>
        </w:rPr>
        <w:t>ATTENDANCE REQUIREMENTS:</w:t>
      </w:r>
    </w:p>
    <w:p w:rsidR="0056637E" w:rsidRDefault="00AC4797">
      <w:pPr>
        <w:pStyle w:val="Body"/>
        <w:rPr>
          <w:rStyle w:val="Heading1Char"/>
        </w:rPr>
      </w:pPr>
      <w:r>
        <w:rPr>
          <w:sz w:val="24"/>
          <w:szCs w:val="24"/>
        </w:rPr>
        <w:t xml:space="preserve">Students are expected to </w:t>
      </w:r>
      <w:r>
        <w:rPr>
          <w:sz w:val="24"/>
          <w:szCs w:val="24"/>
        </w:rPr>
        <w:t xml:space="preserve">participate in all required instructional activities in their courses.  Online courses are no different in this regard; however, participation must be defined in a different manner due to the nature of the course. </w:t>
      </w:r>
    </w:p>
    <w:p w:rsidR="0056637E" w:rsidRDefault="00AC4797">
      <w:pPr>
        <w:pStyle w:val="ListParagraph"/>
        <w:numPr>
          <w:ilvl w:val="0"/>
          <w:numId w:val="4"/>
        </w:numPr>
        <w:spacing w:after="0" w:line="240" w:lineRule="auto"/>
        <w:rPr>
          <w:sz w:val="24"/>
          <w:szCs w:val="24"/>
        </w:rPr>
      </w:pPr>
      <w:r>
        <w:rPr>
          <w:sz w:val="24"/>
          <w:szCs w:val="24"/>
        </w:rPr>
        <w:t>Participation and attendance in this online course is determined by your submission of exercises, writing assignments, and discussion board posts during a week.  You will be counted absent if you submit nothing (the exercises, the discussion board, or othe</w:t>
      </w:r>
      <w:r>
        <w:rPr>
          <w:sz w:val="24"/>
          <w:szCs w:val="24"/>
        </w:rPr>
        <w:t>r assignments) during the week. Students must have all supplies required for the course.  If students do not have access to these tools, they will be awarded an absence for that week. (See the “Preparedness” discussion above.)</w:t>
      </w:r>
    </w:p>
    <w:p w:rsidR="0056637E" w:rsidRDefault="00AC4797">
      <w:pPr>
        <w:pStyle w:val="Body"/>
        <w:numPr>
          <w:ilvl w:val="0"/>
          <w:numId w:val="6"/>
        </w:numPr>
        <w:spacing w:after="0" w:line="240" w:lineRule="auto"/>
        <w:rPr>
          <w:sz w:val="24"/>
          <w:szCs w:val="24"/>
        </w:rPr>
      </w:pPr>
      <w:r>
        <w:rPr>
          <w:sz w:val="24"/>
          <w:szCs w:val="24"/>
        </w:rPr>
        <w:t>If provisions are made with t</w:t>
      </w:r>
      <w:r>
        <w:rPr>
          <w:sz w:val="24"/>
          <w:szCs w:val="24"/>
        </w:rPr>
        <w:t>he instructor before your absence, it is possible that you will not be counted absent, BUT the provision must be made BEFORE the absence.  If there is a situation of extreme emergency (like if you had a heart attack, not like if you got the flu), then it i</w:t>
      </w:r>
      <w:r>
        <w:rPr>
          <w:sz w:val="24"/>
          <w:szCs w:val="24"/>
        </w:rPr>
        <w:t>s understandable that you cannot make provisions before the absence.  With issues that serious, the student and professor will need to talk about the student’s future within the class, as emergencies on that scale usually derail the student enough to requi</w:t>
      </w:r>
      <w:r>
        <w:rPr>
          <w:sz w:val="24"/>
          <w:szCs w:val="24"/>
        </w:rPr>
        <w:t xml:space="preserve">re the student to drop the class altogether.  What you should take away from this point is that communication is an ABSOLUTE necessity when absences are involved. </w:t>
      </w:r>
    </w:p>
    <w:p w:rsidR="0056637E" w:rsidRDefault="00AC4797">
      <w:pPr>
        <w:pStyle w:val="Body"/>
        <w:numPr>
          <w:ilvl w:val="0"/>
          <w:numId w:val="6"/>
        </w:numPr>
        <w:spacing w:after="0" w:line="240" w:lineRule="auto"/>
        <w:rPr>
          <w:sz w:val="24"/>
          <w:szCs w:val="24"/>
        </w:rPr>
      </w:pPr>
      <w:r>
        <w:rPr>
          <w:sz w:val="24"/>
          <w:szCs w:val="24"/>
        </w:rPr>
        <w:t>Students aware of necessary absences must inform the professor with as much advance notice a</w:t>
      </w:r>
      <w:r>
        <w:rPr>
          <w:sz w:val="24"/>
          <w:szCs w:val="24"/>
        </w:rPr>
        <w:t xml:space="preserve">s possible in order to make appropriate arrangements. </w:t>
      </w:r>
    </w:p>
    <w:p w:rsidR="0056637E" w:rsidRDefault="00AC4797">
      <w:pPr>
        <w:pStyle w:val="Body"/>
        <w:numPr>
          <w:ilvl w:val="0"/>
          <w:numId w:val="6"/>
        </w:numPr>
        <w:spacing w:after="0" w:line="240" w:lineRule="auto"/>
        <w:rPr>
          <w:sz w:val="24"/>
          <w:szCs w:val="24"/>
        </w:rPr>
      </w:pPr>
      <w:r>
        <w:rPr>
          <w:sz w:val="24"/>
          <w:szCs w:val="24"/>
        </w:rPr>
        <w:t>Any student who has not actively participated in an online class prior to the census date for any given term is considered a "no-show" and will be administratively withdrawn from the class without reco</w:t>
      </w:r>
      <w:r>
        <w:rPr>
          <w:sz w:val="24"/>
          <w:szCs w:val="24"/>
        </w:rPr>
        <w:t xml:space="preserve">rd. To be counted as actively participating, it is not sufficient to log in and view the course.  The student must be submitting work as described in the course syllabus. </w:t>
      </w:r>
    </w:p>
    <w:p w:rsidR="0056637E" w:rsidRDefault="00AC4797">
      <w:pPr>
        <w:pStyle w:val="Heading2"/>
        <w:numPr>
          <w:ilvl w:val="0"/>
          <w:numId w:val="7"/>
        </w:numPr>
        <w:rPr>
          <w:color w:val="000000"/>
          <w:lang w:val="en-US"/>
        </w:rPr>
      </w:pPr>
      <w:r>
        <w:rPr>
          <w:color w:val="000000"/>
          <w:u w:color="000000"/>
          <w:lang w:val="en-US"/>
        </w:rPr>
        <w:t xml:space="preserve">Any student </w:t>
      </w:r>
      <w:proofErr w:type="gramStart"/>
      <w:r>
        <w:rPr>
          <w:color w:val="000000"/>
          <w:u w:color="000000"/>
          <w:lang w:val="en-US"/>
        </w:rPr>
        <w:t>absent</w:t>
      </w:r>
      <w:proofErr w:type="gramEnd"/>
      <w:r>
        <w:rPr>
          <w:color w:val="000000"/>
          <w:u w:color="000000"/>
          <w:lang w:val="en-US"/>
        </w:rPr>
        <w:t xml:space="preserve"> 25 percent or more of the online course, i.e., non-participatory </w:t>
      </w:r>
      <w:r>
        <w:rPr>
          <w:color w:val="000000"/>
          <w:u w:color="000000"/>
          <w:lang w:val="en-US"/>
        </w:rPr>
        <w:t>during 3 or more weeks of an 11 week term, may receive an F for that course. Instructors may also file a Report of Unsatisfactory Progress for students with excessive non-participation.</w:t>
      </w:r>
    </w:p>
    <w:p w:rsidR="0056637E" w:rsidRDefault="0056637E">
      <w:pPr>
        <w:pStyle w:val="Body"/>
        <w:spacing w:after="0" w:line="240" w:lineRule="auto"/>
        <w:ind w:left="720"/>
      </w:pPr>
    </w:p>
    <w:p w:rsidR="0056637E" w:rsidRDefault="0056637E">
      <w:pPr>
        <w:pStyle w:val="Body"/>
      </w:pPr>
    </w:p>
    <w:p w:rsidR="0056637E" w:rsidRDefault="00AC4797">
      <w:pPr>
        <w:pStyle w:val="Heading2"/>
      </w:pPr>
      <w:r>
        <w:rPr>
          <w:lang w:val="en-US"/>
        </w:rPr>
        <w:lastRenderedPageBreak/>
        <w:t>STATEMENT ON PLAGIARISM &amp; ACADEMIC DISHONESTY:</w:t>
      </w:r>
    </w:p>
    <w:p w:rsidR="0056637E" w:rsidRDefault="00AC4797">
      <w:pPr>
        <w:pStyle w:val="Body"/>
        <w:rPr>
          <w:sz w:val="24"/>
          <w:szCs w:val="24"/>
        </w:rPr>
      </w:pPr>
      <w:r>
        <w:rPr>
          <w:sz w:val="24"/>
          <w:szCs w:val="24"/>
        </w:rPr>
        <w:t>Wayland Baptist Unive</w:t>
      </w:r>
      <w:r>
        <w:rPr>
          <w:sz w:val="24"/>
          <w:szCs w:val="24"/>
        </w:rPr>
        <w:t>rsity observes a zero tolerance policy regarding academic dishonesty. Per university policy as described in the academic catalog, all cases of academic dishonesty will be reported and second offenses will result in suspension from the university. The polic</w:t>
      </w:r>
      <w:r>
        <w:rPr>
          <w:sz w:val="24"/>
          <w:szCs w:val="24"/>
        </w:rPr>
        <w:t>y statement is located in Course Information of your course. Academic misconduct for which a student is subject to penalty includes all forms of cheating, such as illicit possession of examinations or examination materials, forgery, or plagiarism.  (Plagia</w:t>
      </w:r>
      <w:r>
        <w:rPr>
          <w:sz w:val="24"/>
          <w:szCs w:val="24"/>
        </w:rPr>
        <w:t>rism is the presentation of the work of another as one’s own work).</w:t>
      </w:r>
    </w:p>
    <w:p w:rsidR="0056637E" w:rsidRDefault="00AC4797">
      <w:pPr>
        <w:pStyle w:val="Heading2"/>
      </w:pPr>
      <w:r>
        <w:rPr>
          <w:lang w:val="en-US"/>
        </w:rPr>
        <w:t>DISABILITY STATEMENT:</w:t>
      </w:r>
    </w:p>
    <w:p w:rsidR="0056637E" w:rsidRDefault="00AC4797">
      <w:pPr>
        <w:pStyle w:val="Body"/>
        <w:rPr>
          <w:sz w:val="24"/>
          <w:szCs w:val="24"/>
        </w:rPr>
      </w:pPr>
      <w:r>
        <w:rPr>
          <w:sz w:val="24"/>
          <w:szCs w:val="24"/>
        </w:rPr>
        <w:t>In compliance with the Americans with Disabilities Act of 1990 (ADA), it is the policy of Wayland Baptist University that no otherwise qualified person with a disabil</w:t>
      </w:r>
      <w:r>
        <w:rPr>
          <w:sz w:val="24"/>
          <w:szCs w:val="24"/>
        </w:rPr>
        <w:t>ity be excluded from participation in, be denied the benefits of, or be subject to discrimination under any educational program or activity in the university. The Coordinator of Counseling Services serves as the coordinator of students with a disability an</w:t>
      </w:r>
      <w:r>
        <w:rPr>
          <w:sz w:val="24"/>
          <w:szCs w:val="24"/>
        </w:rPr>
        <w:t xml:space="preserve">d should be contacted concerning accommodation requests at (806) 291-3765. Documentation of a disability must accompany any request for accommodations.  Any problems with accessibility for digital content should be addressed to Dr. </w:t>
      </w:r>
      <w:proofErr w:type="spellStart"/>
      <w:r>
        <w:rPr>
          <w:sz w:val="24"/>
          <w:szCs w:val="24"/>
        </w:rPr>
        <w:t>Trifilo</w:t>
      </w:r>
      <w:proofErr w:type="spellEnd"/>
      <w:r>
        <w:rPr>
          <w:sz w:val="24"/>
          <w:szCs w:val="24"/>
        </w:rPr>
        <w:t xml:space="preserve"> the EIRAC coordi</w:t>
      </w:r>
      <w:r>
        <w:rPr>
          <w:sz w:val="24"/>
          <w:szCs w:val="24"/>
        </w:rPr>
        <w:t>nator trifilot@wbu.edu.</w:t>
      </w:r>
    </w:p>
    <w:p w:rsidR="0056637E" w:rsidRDefault="00AC4797">
      <w:pPr>
        <w:pStyle w:val="Heading2"/>
      </w:pPr>
      <w:r>
        <w:rPr>
          <w:lang w:val="en-US"/>
        </w:rPr>
        <w:t>COURSE REQUIREMENTS and GRADING CRITERIA:</w:t>
      </w:r>
    </w:p>
    <w:p w:rsidR="0056637E" w:rsidRDefault="00AC4797">
      <w:pPr>
        <w:pStyle w:val="Body"/>
        <w:rPr>
          <w:sz w:val="24"/>
          <w:szCs w:val="24"/>
        </w:rPr>
      </w:pPr>
      <w:r>
        <w:rPr>
          <w:sz w:val="24"/>
          <w:szCs w:val="24"/>
        </w:rPr>
        <w:t xml:space="preserve">Because the university classroom is a place designed for the free exchange of ideas, we must show respect for one another in all circumstances. </w:t>
      </w:r>
    </w:p>
    <w:p w:rsidR="0056637E" w:rsidRDefault="00AC4797">
      <w:pPr>
        <w:pStyle w:val="Body"/>
        <w:numPr>
          <w:ilvl w:val="0"/>
          <w:numId w:val="9"/>
        </w:numPr>
        <w:spacing w:after="0" w:line="240" w:lineRule="auto"/>
        <w:rPr>
          <w:sz w:val="24"/>
          <w:szCs w:val="24"/>
        </w:rPr>
      </w:pPr>
      <w:r>
        <w:rPr>
          <w:b/>
          <w:bCs/>
          <w:sz w:val="24"/>
          <w:szCs w:val="24"/>
        </w:rPr>
        <w:t>RESPECT</w:t>
      </w:r>
      <w:r>
        <w:rPr>
          <w:sz w:val="24"/>
          <w:szCs w:val="24"/>
        </w:rPr>
        <w:t xml:space="preserve">:  Respect is absolutely necessary in </w:t>
      </w:r>
      <w:r>
        <w:rPr>
          <w:sz w:val="24"/>
          <w:szCs w:val="24"/>
        </w:rPr>
        <w:t xml:space="preserve">this class.  Internet bullying will result in dismissal from the class.  </w:t>
      </w:r>
    </w:p>
    <w:p w:rsidR="0056637E" w:rsidRDefault="00AC4797">
      <w:pPr>
        <w:pStyle w:val="Body"/>
        <w:numPr>
          <w:ilvl w:val="0"/>
          <w:numId w:val="9"/>
        </w:numPr>
        <w:spacing w:after="0" w:line="240" w:lineRule="auto"/>
        <w:rPr>
          <w:sz w:val="24"/>
          <w:szCs w:val="24"/>
        </w:rPr>
      </w:pPr>
      <w:r>
        <w:rPr>
          <w:b/>
          <w:bCs/>
          <w:sz w:val="24"/>
          <w:szCs w:val="24"/>
        </w:rPr>
        <w:t>PROFESSIONALISM</w:t>
      </w:r>
      <w:r>
        <w:rPr>
          <w:sz w:val="24"/>
          <w:szCs w:val="24"/>
        </w:rPr>
        <w:t>:  Any online interaction between students should be kept at a professional level.  Do not use the discussion boards to post material that is unrelated to the week</w:t>
      </w:r>
      <w:r>
        <w:rPr>
          <w:sz w:val="24"/>
          <w:szCs w:val="24"/>
        </w:rPr>
        <w:t>’</w:t>
      </w:r>
      <w:r>
        <w:rPr>
          <w:sz w:val="24"/>
          <w:szCs w:val="24"/>
        </w:rPr>
        <w:t>s t</w:t>
      </w:r>
      <w:r>
        <w:rPr>
          <w:sz w:val="24"/>
          <w:szCs w:val="24"/>
        </w:rPr>
        <w:t xml:space="preserve">opic.  Political or religious rants, personal soapbox-like speeches, and the like will not be tolerated. </w:t>
      </w:r>
    </w:p>
    <w:p w:rsidR="0056637E" w:rsidRDefault="00AC4797">
      <w:pPr>
        <w:pStyle w:val="Body"/>
        <w:numPr>
          <w:ilvl w:val="0"/>
          <w:numId w:val="9"/>
        </w:numPr>
        <w:spacing w:after="0" w:line="240" w:lineRule="auto"/>
        <w:rPr>
          <w:sz w:val="24"/>
          <w:szCs w:val="24"/>
        </w:rPr>
      </w:pPr>
      <w:r>
        <w:rPr>
          <w:b/>
          <w:bCs/>
          <w:sz w:val="24"/>
          <w:szCs w:val="24"/>
        </w:rPr>
        <w:t xml:space="preserve">PARTICIPATION:  </w:t>
      </w:r>
      <w:r>
        <w:rPr>
          <w:sz w:val="24"/>
          <w:szCs w:val="24"/>
        </w:rPr>
        <w:t xml:space="preserve">Participation is required.  The lack of participation will only hurt your grade.  </w:t>
      </w:r>
      <w:r>
        <w:rPr>
          <w:caps/>
          <w:sz w:val="24"/>
          <w:szCs w:val="24"/>
        </w:rPr>
        <w:t xml:space="preserve"> </w:t>
      </w:r>
      <w:r>
        <w:rPr>
          <w:b/>
          <w:bCs/>
          <w:i/>
          <w:iCs/>
          <w:sz w:val="24"/>
          <w:szCs w:val="24"/>
          <w:u w:val="single"/>
        </w:rPr>
        <w:t>Participation, interest, and attendance will determ</w:t>
      </w:r>
      <w:r>
        <w:rPr>
          <w:b/>
          <w:bCs/>
          <w:i/>
          <w:iCs/>
          <w:sz w:val="24"/>
          <w:szCs w:val="24"/>
          <w:u w:val="single"/>
        </w:rPr>
        <w:t>ine close grades</w:t>
      </w:r>
      <w:r>
        <w:rPr>
          <w:sz w:val="24"/>
          <w:szCs w:val="24"/>
        </w:rPr>
        <w:t xml:space="preserve">.  As a general rule, you should login to Blackboard at least 3-5 times a week, if not more.  </w:t>
      </w:r>
    </w:p>
    <w:p w:rsidR="0056637E" w:rsidRDefault="00AC4797">
      <w:pPr>
        <w:pStyle w:val="Body"/>
        <w:numPr>
          <w:ilvl w:val="0"/>
          <w:numId w:val="9"/>
        </w:numPr>
        <w:spacing w:after="0" w:line="240" w:lineRule="auto"/>
        <w:rPr>
          <w:sz w:val="24"/>
          <w:szCs w:val="24"/>
          <w:lang w:val="de-DE"/>
        </w:rPr>
      </w:pPr>
      <w:r>
        <w:rPr>
          <w:b/>
          <w:bCs/>
          <w:sz w:val="24"/>
          <w:szCs w:val="24"/>
          <w:lang w:val="de-DE"/>
        </w:rPr>
        <w:t xml:space="preserve">PREPAREDNESS:  </w:t>
      </w:r>
      <w:r>
        <w:rPr>
          <w:sz w:val="24"/>
          <w:szCs w:val="24"/>
        </w:rPr>
        <w:t xml:space="preserve">This is a college class, and a college class that has been condensed into 11 weeks.  We have much to accomplish in that time.  </w:t>
      </w:r>
      <w:r>
        <w:rPr>
          <w:b/>
          <w:bCs/>
          <w:sz w:val="24"/>
          <w:szCs w:val="24"/>
        </w:rPr>
        <w:t xml:space="preserve">Be </w:t>
      </w:r>
      <w:r>
        <w:rPr>
          <w:b/>
          <w:bCs/>
          <w:sz w:val="24"/>
          <w:szCs w:val="24"/>
        </w:rPr>
        <w:t>prepared to learn on the first day of class and create your Pearson account during the first week to access the text and the lab exercises</w:t>
      </w:r>
      <w:r>
        <w:rPr>
          <w:sz w:val="24"/>
          <w:szCs w:val="24"/>
        </w:rPr>
        <w:t xml:space="preserve">.  </w:t>
      </w:r>
    </w:p>
    <w:p w:rsidR="0056637E" w:rsidRDefault="00AC4797">
      <w:pPr>
        <w:pStyle w:val="Body"/>
        <w:numPr>
          <w:ilvl w:val="0"/>
          <w:numId w:val="9"/>
        </w:numPr>
        <w:spacing w:after="0" w:line="240" w:lineRule="auto"/>
        <w:rPr>
          <w:sz w:val="24"/>
          <w:szCs w:val="24"/>
          <w:lang w:val="es-ES_tradnl"/>
        </w:rPr>
      </w:pPr>
      <w:r>
        <w:rPr>
          <w:b/>
          <w:bCs/>
          <w:caps/>
          <w:sz w:val="24"/>
          <w:szCs w:val="24"/>
          <w:lang w:val="es-ES_tradnl"/>
        </w:rPr>
        <w:t xml:space="preserve">COMMUNICATION: </w:t>
      </w:r>
      <w:r>
        <w:rPr>
          <w:sz w:val="24"/>
          <w:szCs w:val="24"/>
        </w:rPr>
        <w:t>Communication is a must in this class.  If you find yourself needing extended deadlines due to very</w:t>
      </w:r>
      <w:r>
        <w:rPr>
          <w:sz w:val="24"/>
          <w:szCs w:val="24"/>
        </w:rPr>
        <w:t xml:space="preserve"> serious and immediate personal situations, contact me immediately so that we can make a provision for your situation.  Failure to contact me personally or failure to contact me weeks after your absence will result in a ZERO for those weeks.  I do not want</w:t>
      </w:r>
      <w:r>
        <w:rPr>
          <w:sz w:val="24"/>
          <w:szCs w:val="24"/>
        </w:rPr>
        <w:t xml:space="preserve"> to be told, </w:t>
      </w:r>
      <w:r>
        <w:rPr>
          <w:sz w:val="24"/>
          <w:szCs w:val="24"/>
        </w:rPr>
        <w:t>“</w:t>
      </w:r>
      <w:r>
        <w:rPr>
          <w:sz w:val="24"/>
          <w:szCs w:val="24"/>
        </w:rPr>
        <w:t>Well, I am behind in the class because I had a heart attack three weeks ago,</w:t>
      </w:r>
      <w:r>
        <w:rPr>
          <w:sz w:val="24"/>
          <w:szCs w:val="24"/>
        </w:rPr>
        <w:t>” or “</w:t>
      </w:r>
      <w:r>
        <w:rPr>
          <w:sz w:val="24"/>
          <w:szCs w:val="24"/>
        </w:rPr>
        <w:t>Can I have an extension because I went to Hawaii last week, and now I am behind in your class.</w:t>
      </w:r>
      <w:r>
        <w:rPr>
          <w:sz w:val="24"/>
          <w:szCs w:val="24"/>
        </w:rPr>
        <w:t xml:space="preserve">”  </w:t>
      </w:r>
      <w:r>
        <w:rPr>
          <w:sz w:val="24"/>
          <w:szCs w:val="24"/>
        </w:rPr>
        <w:t xml:space="preserve">First of all, you need to know whether or not </w:t>
      </w:r>
      <w:r>
        <w:rPr>
          <w:sz w:val="24"/>
          <w:szCs w:val="24"/>
        </w:rPr>
        <w:lastRenderedPageBreak/>
        <w:t>I approve of your</w:t>
      </w:r>
      <w:r>
        <w:rPr>
          <w:sz w:val="24"/>
          <w:szCs w:val="24"/>
        </w:rPr>
        <w:t xml:space="preserve"> absence from the class (sometimes I don</w:t>
      </w:r>
      <w:r>
        <w:rPr>
          <w:sz w:val="24"/>
          <w:szCs w:val="24"/>
        </w:rPr>
        <w:t>’</w:t>
      </w:r>
      <w:r>
        <w:rPr>
          <w:sz w:val="24"/>
          <w:szCs w:val="24"/>
        </w:rPr>
        <w:t xml:space="preserve">t approve), and, second of all, we need to talk about what you need to do to make up those assignments. </w:t>
      </w:r>
    </w:p>
    <w:p w:rsidR="0056637E" w:rsidRDefault="00AC4797">
      <w:pPr>
        <w:pStyle w:val="Body"/>
        <w:numPr>
          <w:ilvl w:val="0"/>
          <w:numId w:val="9"/>
        </w:numPr>
        <w:spacing w:after="0" w:line="240" w:lineRule="auto"/>
        <w:rPr>
          <w:i/>
          <w:iCs/>
          <w:sz w:val="24"/>
          <w:szCs w:val="24"/>
        </w:rPr>
      </w:pPr>
      <w:r>
        <w:rPr>
          <w:b/>
          <w:bCs/>
          <w:caps/>
          <w:sz w:val="24"/>
          <w:szCs w:val="24"/>
        </w:rPr>
        <w:t>Assignments</w:t>
      </w:r>
      <w:r>
        <w:rPr>
          <w:caps/>
          <w:sz w:val="24"/>
          <w:szCs w:val="24"/>
        </w:rPr>
        <w:t>:</w:t>
      </w:r>
      <w:r>
        <w:rPr>
          <w:i/>
          <w:iCs/>
          <w:caps/>
          <w:sz w:val="24"/>
          <w:szCs w:val="24"/>
        </w:rPr>
        <w:t xml:space="preserve"> </w:t>
      </w:r>
      <w:r>
        <w:rPr>
          <w:caps/>
          <w:color w:val="FF0000"/>
          <w:sz w:val="24"/>
          <w:szCs w:val="24"/>
          <w:u w:color="FF0000"/>
        </w:rPr>
        <w:t xml:space="preserve">All assignments will be due no later than </w:t>
      </w:r>
      <w:r>
        <w:rPr>
          <w:b/>
          <w:bCs/>
          <w:caps/>
          <w:color w:val="FF0000"/>
          <w:sz w:val="24"/>
          <w:szCs w:val="24"/>
          <w:u w:val="single" w:color="FF0000"/>
          <w:lang w:val="de-DE"/>
        </w:rPr>
        <w:t>11:55 PM</w:t>
      </w:r>
      <w:r>
        <w:rPr>
          <w:caps/>
          <w:color w:val="FF0000"/>
          <w:sz w:val="24"/>
          <w:szCs w:val="24"/>
          <w:u w:color="FF0000"/>
        </w:rPr>
        <w:t xml:space="preserve"> CST on the day listed for them to be submitted ON THE COURSE OUTLINE. </w:t>
      </w:r>
      <w:r>
        <w:rPr>
          <w:caps/>
          <w:sz w:val="24"/>
          <w:szCs w:val="24"/>
        </w:rPr>
        <w:t>A</w:t>
      </w:r>
      <w:r>
        <w:rPr>
          <w:sz w:val="24"/>
          <w:szCs w:val="24"/>
        </w:rPr>
        <w:t xml:space="preserve">ll assignments must be submitted to the instructor at the assigned time. Generally, overdue assignments will not be accepted.  However, extreme circumstances which require some amount </w:t>
      </w:r>
      <w:r>
        <w:rPr>
          <w:sz w:val="24"/>
          <w:szCs w:val="24"/>
        </w:rPr>
        <w:t>of accommodation will be determined by the instructor</w:t>
      </w:r>
      <w:r>
        <w:rPr>
          <w:sz w:val="24"/>
          <w:szCs w:val="24"/>
        </w:rPr>
        <w:t>’</w:t>
      </w:r>
      <w:r>
        <w:rPr>
          <w:sz w:val="24"/>
          <w:szCs w:val="24"/>
        </w:rPr>
        <w:t>s discretion.  If you feel that you qualify for some accommodation in this manner, it is your responsibility to pursue missed assignments, not the instructor</w:t>
      </w:r>
      <w:r>
        <w:rPr>
          <w:sz w:val="24"/>
          <w:szCs w:val="24"/>
        </w:rPr>
        <w:t>’</w:t>
      </w:r>
      <w:r>
        <w:rPr>
          <w:sz w:val="24"/>
          <w:szCs w:val="24"/>
          <w:lang w:val="pt-PT"/>
        </w:rPr>
        <w:t>s.</w:t>
      </w:r>
      <w:r>
        <w:rPr>
          <w:i/>
          <w:iCs/>
          <w:caps/>
          <w:sz w:val="24"/>
          <w:szCs w:val="24"/>
        </w:rPr>
        <w:t xml:space="preserve"> </w:t>
      </w:r>
    </w:p>
    <w:p w:rsidR="0056637E" w:rsidRDefault="00AC4797">
      <w:pPr>
        <w:pStyle w:val="ListParagraph"/>
        <w:numPr>
          <w:ilvl w:val="0"/>
          <w:numId w:val="11"/>
        </w:numPr>
        <w:rPr>
          <w:sz w:val="24"/>
          <w:szCs w:val="24"/>
        </w:rPr>
      </w:pPr>
      <w:r>
        <w:rPr>
          <w:b/>
          <w:bCs/>
          <w:caps/>
          <w:sz w:val="24"/>
          <w:szCs w:val="24"/>
        </w:rPr>
        <w:t xml:space="preserve">Grades: </w:t>
      </w:r>
      <w:r>
        <w:rPr>
          <w:caps/>
          <w:sz w:val="24"/>
          <w:szCs w:val="24"/>
        </w:rPr>
        <w:t>S</w:t>
      </w:r>
      <w:r>
        <w:rPr>
          <w:sz w:val="24"/>
          <w:szCs w:val="24"/>
        </w:rPr>
        <w:t>tudents may check his/her grade</w:t>
      </w:r>
      <w:r>
        <w:rPr>
          <w:sz w:val="24"/>
          <w:szCs w:val="24"/>
        </w:rPr>
        <w:t xml:space="preserve">s on Blackboard.  These grades will </w:t>
      </w:r>
      <w:r>
        <w:rPr>
          <w:i/>
          <w:iCs/>
          <w:sz w:val="24"/>
          <w:szCs w:val="24"/>
        </w:rPr>
        <w:t xml:space="preserve">probably </w:t>
      </w:r>
      <w:r>
        <w:rPr>
          <w:sz w:val="24"/>
          <w:szCs w:val="24"/>
        </w:rPr>
        <w:t>be updated weekly.</w:t>
      </w:r>
    </w:p>
    <w:p w:rsidR="0056637E" w:rsidRDefault="00AC4797">
      <w:pPr>
        <w:pStyle w:val="Body"/>
        <w:rPr>
          <w:sz w:val="24"/>
          <w:szCs w:val="24"/>
        </w:rPr>
      </w:pPr>
      <w:r>
        <w:rPr>
          <w:sz w:val="24"/>
          <w:szCs w:val="24"/>
        </w:rPr>
        <w:t>All assignments are due as noted in Blackboard. Assignments not completed on time will reflect a lowered grade of 10% deduction per day minimum. Late work will not be accepted after 7 calendar</w:t>
      </w:r>
      <w:r>
        <w:rPr>
          <w:sz w:val="24"/>
          <w:szCs w:val="24"/>
        </w:rPr>
        <w:t xml:space="preserve"> days.</w:t>
      </w:r>
    </w:p>
    <w:p w:rsidR="0056637E" w:rsidRDefault="0056637E">
      <w:pPr>
        <w:pStyle w:val="Body"/>
        <w:rPr>
          <w:sz w:val="24"/>
          <w:szCs w:val="24"/>
        </w:rPr>
      </w:pPr>
    </w:p>
    <w:p w:rsidR="0056637E" w:rsidRDefault="00AC4797">
      <w:pPr>
        <w:pStyle w:val="Body"/>
        <w:jc w:val="center"/>
        <w:rPr>
          <w:b/>
          <w:bCs/>
          <w:caps/>
          <w:sz w:val="24"/>
          <w:szCs w:val="24"/>
        </w:rPr>
      </w:pPr>
      <w:r>
        <w:rPr>
          <w:b/>
          <w:bCs/>
          <w:caps/>
          <w:sz w:val="24"/>
          <w:szCs w:val="24"/>
        </w:rPr>
        <w:t>final grade for course will be based on the following</w:t>
      </w:r>
    </w:p>
    <w:tbl>
      <w:tblPr>
        <w:tblW w:w="93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8"/>
        <w:gridCol w:w="4224"/>
      </w:tblGrid>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Attendance And Class Participation</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Required</w:t>
            </w:r>
          </w:p>
        </w:tc>
      </w:tr>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Writing Lab</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caps/>
                <w:sz w:val="24"/>
                <w:szCs w:val="24"/>
              </w:rPr>
              <w:t>15%</w:t>
            </w:r>
          </w:p>
        </w:tc>
      </w:tr>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Weekly Chapter/Review Exercises</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caps/>
                <w:sz w:val="24"/>
                <w:szCs w:val="24"/>
              </w:rPr>
              <w:t>10%</w:t>
            </w:r>
          </w:p>
        </w:tc>
      </w:tr>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Weekly Writing Exercises</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caps/>
                <w:sz w:val="24"/>
                <w:szCs w:val="24"/>
              </w:rPr>
              <w:t>40%</w:t>
            </w:r>
          </w:p>
        </w:tc>
      </w:tr>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Discussion Board Posts</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caps/>
                <w:sz w:val="24"/>
                <w:szCs w:val="24"/>
              </w:rPr>
              <w:t>10%</w:t>
            </w:r>
          </w:p>
        </w:tc>
      </w:tr>
      <w:tr w:rsidR="0056637E">
        <w:trPr>
          <w:trHeight w:val="290"/>
          <w:jc w:val="center"/>
        </w:trPr>
        <w:tc>
          <w:tcPr>
            <w:tcW w:w="5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sz w:val="24"/>
                <w:szCs w:val="24"/>
              </w:rPr>
              <w:t>The Final (</w:t>
            </w:r>
            <w:proofErr w:type="spellStart"/>
            <w:r>
              <w:rPr>
                <w:sz w:val="24"/>
                <w:szCs w:val="24"/>
              </w:rPr>
              <w:t>WritePlacer</w:t>
            </w:r>
            <w:proofErr w:type="spellEnd"/>
            <w:r>
              <w:rPr>
                <w:sz w:val="24"/>
                <w:szCs w:val="24"/>
              </w:rPr>
              <w:t xml:space="preserve">) </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637E" w:rsidRDefault="00AC4797">
            <w:pPr>
              <w:pStyle w:val="Body"/>
            </w:pPr>
            <w:r>
              <w:rPr>
                <w:caps/>
                <w:sz w:val="24"/>
                <w:szCs w:val="24"/>
              </w:rPr>
              <w:t>25%</w:t>
            </w:r>
          </w:p>
        </w:tc>
      </w:tr>
    </w:tbl>
    <w:p w:rsidR="0056637E" w:rsidRDefault="0056637E">
      <w:pPr>
        <w:pStyle w:val="Body"/>
        <w:widowControl w:val="0"/>
        <w:spacing w:line="240" w:lineRule="auto"/>
        <w:ind w:left="18" w:hanging="18"/>
        <w:jc w:val="center"/>
        <w:rPr>
          <w:b/>
          <w:bCs/>
          <w:caps/>
          <w:sz w:val="24"/>
          <w:szCs w:val="24"/>
        </w:rPr>
      </w:pPr>
    </w:p>
    <w:p w:rsidR="0056637E" w:rsidRDefault="0056637E">
      <w:pPr>
        <w:pStyle w:val="Body"/>
        <w:rPr>
          <w:b/>
          <w:bCs/>
          <w:sz w:val="24"/>
          <w:szCs w:val="24"/>
        </w:rPr>
      </w:pPr>
    </w:p>
    <w:p w:rsidR="0056637E" w:rsidRDefault="00AC4797">
      <w:pPr>
        <w:pStyle w:val="Body"/>
        <w:rPr>
          <w:sz w:val="24"/>
          <w:szCs w:val="24"/>
        </w:rPr>
      </w:pPr>
      <w:r>
        <w:rPr>
          <w:b/>
          <w:bCs/>
          <w:sz w:val="24"/>
          <w:szCs w:val="24"/>
        </w:rPr>
        <w:t xml:space="preserve">Please note that your grade will be weighted, meaning that some grades count more than others.  You will not come out with the correct grade for this course by averaging up your grade by giving equal values to each assignment. To clarify, some assignments </w:t>
      </w:r>
      <w:r>
        <w:rPr>
          <w:b/>
          <w:bCs/>
          <w:sz w:val="24"/>
          <w:szCs w:val="24"/>
        </w:rPr>
        <w:t xml:space="preserve">are more important than others.  For example, your weekly writing assignments alone count more than the grammar exercises, review exercises, and discussion board posts put together.  </w:t>
      </w:r>
    </w:p>
    <w:p w:rsidR="0056637E" w:rsidRDefault="00AC4797">
      <w:pPr>
        <w:pStyle w:val="Heading3"/>
        <w:rPr>
          <w:rFonts w:ascii="Calibri" w:eastAsia="Calibri" w:hAnsi="Calibri" w:cs="Calibri"/>
        </w:rPr>
      </w:pPr>
      <w:r>
        <w:rPr>
          <w:rFonts w:ascii="Calibri" w:eastAsia="Calibri" w:hAnsi="Calibri" w:cs="Calibri"/>
        </w:rPr>
        <w:t>University grading system</w:t>
      </w:r>
      <w:r>
        <w:rPr>
          <w:rFonts w:ascii="Calibri" w:eastAsia="Calibri" w:hAnsi="Calibri" w:cs="Calibri"/>
        </w:rPr>
        <w:t>:</w:t>
      </w:r>
    </w:p>
    <w:p w:rsidR="0056637E" w:rsidRDefault="00AC4797">
      <w:pPr>
        <w:pStyle w:val="p11"/>
        <w:tabs>
          <w:tab w:val="left" w:pos="90"/>
        </w:tabs>
        <w:spacing w:line="240" w:lineRule="auto"/>
        <w:ind w:left="0"/>
        <w:rPr>
          <w:rFonts w:ascii="Calibri" w:eastAsia="Calibri" w:hAnsi="Calibri" w:cs="Calibri"/>
        </w:rPr>
      </w:pPr>
      <w:proofErr w:type="gramStart"/>
      <w:r>
        <w:rPr>
          <w:rFonts w:ascii="Calibri" w:eastAsia="Calibri" w:hAnsi="Calibri" w:cs="Calibri"/>
          <w:b/>
          <w:bCs/>
        </w:rPr>
        <w:t>A</w:t>
      </w:r>
      <w:r>
        <w:rPr>
          <w:rFonts w:ascii="Calibri" w:eastAsia="Calibri" w:hAnsi="Calibri" w:cs="Calibri"/>
        </w:rPr>
        <w:t xml:space="preserve">  90</w:t>
      </w:r>
      <w:proofErr w:type="gramEnd"/>
      <w:r>
        <w:rPr>
          <w:rFonts w:ascii="Calibri" w:eastAsia="Calibri" w:hAnsi="Calibri" w:cs="Calibri"/>
        </w:rPr>
        <w:t xml:space="preserve">-100   </w:t>
      </w:r>
      <w:r>
        <w:rPr>
          <w:rFonts w:ascii="Calibri" w:eastAsia="Calibri" w:hAnsi="Calibri" w:cs="Calibri"/>
          <w:b/>
          <w:bCs/>
        </w:rPr>
        <w:t>B</w:t>
      </w:r>
      <w:r>
        <w:rPr>
          <w:rFonts w:ascii="Calibri" w:eastAsia="Calibri" w:hAnsi="Calibri" w:cs="Calibri"/>
        </w:rPr>
        <w:t xml:space="preserve">  80-89   </w:t>
      </w:r>
      <w:r>
        <w:rPr>
          <w:rFonts w:ascii="Calibri" w:eastAsia="Calibri" w:hAnsi="Calibri" w:cs="Calibri"/>
          <w:b/>
          <w:bCs/>
        </w:rPr>
        <w:t>C</w:t>
      </w:r>
      <w:r>
        <w:rPr>
          <w:rFonts w:ascii="Calibri" w:eastAsia="Calibri" w:hAnsi="Calibri" w:cs="Calibri"/>
        </w:rPr>
        <w:t xml:space="preserve">  70-79   </w:t>
      </w:r>
      <w:r>
        <w:rPr>
          <w:rFonts w:ascii="Calibri" w:eastAsia="Calibri" w:hAnsi="Calibri" w:cs="Calibri"/>
          <w:b/>
          <w:bCs/>
        </w:rPr>
        <w:t>D</w:t>
      </w:r>
      <w:r>
        <w:rPr>
          <w:rFonts w:ascii="Calibri" w:eastAsia="Calibri" w:hAnsi="Calibri" w:cs="Calibri"/>
        </w:rPr>
        <w:t xml:space="preserve"> 60-69   </w:t>
      </w:r>
      <w:r>
        <w:rPr>
          <w:rFonts w:ascii="Calibri" w:eastAsia="Calibri" w:hAnsi="Calibri" w:cs="Calibri"/>
          <w:b/>
          <w:bCs/>
        </w:rPr>
        <w:t>F</w:t>
      </w:r>
      <w:r>
        <w:rPr>
          <w:rFonts w:ascii="Calibri" w:eastAsia="Calibri" w:hAnsi="Calibri" w:cs="Calibri"/>
        </w:rPr>
        <w:t xml:space="preserve">  below 60   </w:t>
      </w:r>
      <w:r>
        <w:rPr>
          <w:rFonts w:ascii="Calibri" w:eastAsia="Calibri" w:hAnsi="Calibri" w:cs="Calibri"/>
          <w:b/>
          <w:bCs/>
        </w:rPr>
        <w:t>I</w:t>
      </w:r>
      <w:r>
        <w:rPr>
          <w:rFonts w:ascii="Calibri" w:eastAsia="Calibri" w:hAnsi="Calibri" w:cs="Calibri"/>
        </w:rPr>
        <w:t xml:space="preserve"> incomplete   </w:t>
      </w:r>
      <w:r>
        <w:rPr>
          <w:rFonts w:ascii="Calibri" w:eastAsia="Calibri" w:hAnsi="Calibri" w:cs="Calibri"/>
          <w:b/>
          <w:bCs/>
        </w:rPr>
        <w:t xml:space="preserve">W </w:t>
      </w:r>
      <w:r>
        <w:rPr>
          <w:rFonts w:ascii="Calibri" w:eastAsia="Calibri" w:hAnsi="Calibri" w:cs="Calibri"/>
        </w:rPr>
        <w:t>withdrawal</w:t>
      </w:r>
    </w:p>
    <w:p w:rsidR="0056637E" w:rsidRDefault="0056637E">
      <w:pPr>
        <w:pStyle w:val="Body"/>
        <w:spacing w:after="0"/>
        <w:jc w:val="both"/>
        <w:rPr>
          <w:sz w:val="24"/>
          <w:szCs w:val="24"/>
        </w:rPr>
      </w:pPr>
    </w:p>
    <w:p w:rsidR="0056637E" w:rsidRDefault="00AC4797">
      <w:pPr>
        <w:pStyle w:val="Body"/>
        <w:spacing w:after="0" w:line="240" w:lineRule="auto"/>
        <w:ind w:left="104" w:right="119"/>
        <w:rPr>
          <w:sz w:val="24"/>
          <w:szCs w:val="24"/>
        </w:rPr>
      </w:pPr>
      <w:r>
        <w:rPr>
          <w:sz w:val="24"/>
          <w:szCs w:val="24"/>
        </w:rPr>
        <w:t>A</w:t>
      </w:r>
      <w:r>
        <w:rPr>
          <w:spacing w:val="-1"/>
          <w:sz w:val="24"/>
          <w:szCs w:val="24"/>
        </w:rPr>
        <w:t xml:space="preserve"> </w:t>
      </w:r>
      <w:r>
        <w:rPr>
          <w:sz w:val="24"/>
          <w:szCs w:val="24"/>
        </w:rPr>
        <w:t>gr</w:t>
      </w:r>
      <w:r>
        <w:rPr>
          <w:spacing w:val="1"/>
          <w:sz w:val="24"/>
          <w:szCs w:val="24"/>
        </w:rPr>
        <w:t>ad</w:t>
      </w:r>
      <w:r>
        <w:rPr>
          <w:sz w:val="24"/>
          <w:szCs w:val="24"/>
        </w:rPr>
        <w:t>e</w:t>
      </w:r>
      <w:r>
        <w:rPr>
          <w:spacing w:val="-6"/>
          <w:sz w:val="24"/>
          <w:szCs w:val="24"/>
        </w:rPr>
        <w:t xml:space="preserve"> </w:t>
      </w:r>
      <w:r>
        <w:rPr>
          <w:spacing w:val="1"/>
          <w:sz w:val="24"/>
          <w:szCs w:val="24"/>
        </w:rPr>
        <w:t>o</w:t>
      </w:r>
      <w:r>
        <w:rPr>
          <w:sz w:val="24"/>
          <w:szCs w:val="24"/>
        </w:rPr>
        <w:t>f</w:t>
      </w:r>
      <w:r>
        <w:rPr>
          <w:spacing w:val="-3"/>
          <w:sz w:val="24"/>
          <w:szCs w:val="24"/>
        </w:rPr>
        <w:t xml:space="preserve"> </w:t>
      </w:r>
      <w:r>
        <w:rPr>
          <w:sz w:val="24"/>
          <w:szCs w:val="24"/>
        </w:rPr>
        <w:t>i</w:t>
      </w:r>
      <w:r>
        <w:rPr>
          <w:spacing w:val="1"/>
          <w:sz w:val="24"/>
          <w:szCs w:val="24"/>
        </w:rPr>
        <w:t>n</w:t>
      </w:r>
      <w:r>
        <w:rPr>
          <w:sz w:val="24"/>
          <w:szCs w:val="24"/>
          <w:lang w:val="it-IT"/>
        </w:rPr>
        <w:t>comp</w:t>
      </w:r>
      <w:proofErr w:type="spellStart"/>
      <w:r>
        <w:rPr>
          <w:spacing w:val="2"/>
          <w:sz w:val="24"/>
          <w:szCs w:val="24"/>
        </w:rPr>
        <w:t>l</w:t>
      </w:r>
      <w:r>
        <w:rPr>
          <w:spacing w:val="-1"/>
          <w:sz w:val="24"/>
          <w:szCs w:val="24"/>
        </w:rPr>
        <w:t>e</w:t>
      </w:r>
      <w:r>
        <w:rPr>
          <w:sz w:val="24"/>
          <w:szCs w:val="24"/>
        </w:rPr>
        <w:t>te</w:t>
      </w:r>
      <w:proofErr w:type="spellEnd"/>
      <w:r>
        <w:rPr>
          <w:spacing w:val="-9"/>
          <w:sz w:val="24"/>
          <w:szCs w:val="24"/>
        </w:rPr>
        <w:t xml:space="preserve"> </w:t>
      </w:r>
      <w:r>
        <w:rPr>
          <w:spacing w:val="2"/>
          <w:sz w:val="24"/>
          <w:szCs w:val="24"/>
        </w:rPr>
        <w:t>i</w:t>
      </w:r>
      <w:r>
        <w:rPr>
          <w:sz w:val="24"/>
          <w:szCs w:val="24"/>
        </w:rPr>
        <w:t>s</w:t>
      </w:r>
      <w:r>
        <w:rPr>
          <w:spacing w:val="-2"/>
          <w:sz w:val="24"/>
          <w:szCs w:val="24"/>
        </w:rPr>
        <w:t xml:space="preserve"> </w:t>
      </w:r>
      <w:r>
        <w:rPr>
          <w:sz w:val="24"/>
          <w:szCs w:val="24"/>
        </w:rPr>
        <w:t>c</w:t>
      </w:r>
      <w:r>
        <w:rPr>
          <w:spacing w:val="1"/>
          <w:sz w:val="24"/>
          <w:szCs w:val="24"/>
        </w:rPr>
        <w:t>h</w:t>
      </w:r>
      <w:r>
        <w:rPr>
          <w:sz w:val="24"/>
          <w:szCs w:val="24"/>
        </w:rPr>
        <w:t>a</w:t>
      </w:r>
      <w:r>
        <w:rPr>
          <w:spacing w:val="1"/>
          <w:sz w:val="24"/>
          <w:szCs w:val="24"/>
        </w:rPr>
        <w:t>n</w:t>
      </w:r>
      <w:r>
        <w:rPr>
          <w:sz w:val="24"/>
          <w:szCs w:val="24"/>
        </w:rPr>
        <w:t>g</w:t>
      </w:r>
      <w:r>
        <w:rPr>
          <w:spacing w:val="-1"/>
          <w:sz w:val="24"/>
          <w:szCs w:val="24"/>
        </w:rPr>
        <w:t>e</w:t>
      </w:r>
      <w:r>
        <w:rPr>
          <w:sz w:val="24"/>
          <w:szCs w:val="24"/>
        </w:rPr>
        <w:t>d</w:t>
      </w:r>
      <w:r>
        <w:rPr>
          <w:spacing w:val="-6"/>
          <w:sz w:val="24"/>
          <w:szCs w:val="24"/>
        </w:rPr>
        <w:t xml:space="preserve"> </w:t>
      </w:r>
      <w:r>
        <w:rPr>
          <w:sz w:val="24"/>
          <w:szCs w:val="24"/>
        </w:rPr>
        <w:t>if</w:t>
      </w:r>
      <w:r>
        <w:rPr>
          <w:spacing w:val="-1"/>
          <w:sz w:val="24"/>
          <w:szCs w:val="24"/>
        </w:rPr>
        <w:t xml:space="preserve"> </w:t>
      </w:r>
      <w:r>
        <w:rPr>
          <w:sz w:val="24"/>
          <w:szCs w:val="24"/>
        </w:rPr>
        <w:t>t</w:t>
      </w:r>
      <w:r>
        <w:rPr>
          <w:spacing w:val="1"/>
          <w:sz w:val="24"/>
          <w:szCs w:val="24"/>
        </w:rPr>
        <w:t>h</w:t>
      </w:r>
      <w:r>
        <w:rPr>
          <w:sz w:val="24"/>
          <w:szCs w:val="24"/>
        </w:rPr>
        <w:t>e</w:t>
      </w:r>
      <w:r>
        <w:rPr>
          <w:spacing w:val="-4"/>
          <w:sz w:val="24"/>
          <w:szCs w:val="24"/>
        </w:rPr>
        <w:t xml:space="preserve"> </w:t>
      </w:r>
      <w:r>
        <w:rPr>
          <w:spacing w:val="1"/>
          <w:sz w:val="24"/>
          <w:szCs w:val="24"/>
        </w:rPr>
        <w:t>d</w:t>
      </w:r>
      <w:r>
        <w:rPr>
          <w:spacing w:val="-1"/>
          <w:sz w:val="24"/>
          <w:szCs w:val="24"/>
        </w:rPr>
        <w:t>e</w:t>
      </w:r>
      <w:r>
        <w:rPr>
          <w:spacing w:val="1"/>
          <w:sz w:val="24"/>
          <w:szCs w:val="24"/>
        </w:rPr>
        <w:t>f</w:t>
      </w:r>
      <w:r>
        <w:rPr>
          <w:sz w:val="24"/>
          <w:szCs w:val="24"/>
        </w:rPr>
        <w:t>ici</w:t>
      </w:r>
      <w:r>
        <w:rPr>
          <w:spacing w:val="-1"/>
          <w:sz w:val="24"/>
          <w:szCs w:val="24"/>
        </w:rPr>
        <w:t>e</w:t>
      </w:r>
      <w:r>
        <w:rPr>
          <w:spacing w:val="1"/>
          <w:sz w:val="24"/>
          <w:szCs w:val="24"/>
        </w:rPr>
        <w:t>n</w:t>
      </w:r>
      <w:r>
        <w:rPr>
          <w:sz w:val="24"/>
          <w:szCs w:val="24"/>
        </w:rPr>
        <w:t>cy</w:t>
      </w:r>
      <w:r>
        <w:rPr>
          <w:spacing w:val="-7"/>
          <w:sz w:val="24"/>
          <w:szCs w:val="24"/>
        </w:rPr>
        <w:t xml:space="preserve"> </w:t>
      </w:r>
      <w:r>
        <w:rPr>
          <w:spacing w:val="3"/>
          <w:sz w:val="24"/>
          <w:szCs w:val="24"/>
        </w:rPr>
        <w:t>i</w:t>
      </w:r>
      <w:r>
        <w:rPr>
          <w:sz w:val="24"/>
          <w:szCs w:val="24"/>
        </w:rPr>
        <w:t>s</w:t>
      </w:r>
      <w:r>
        <w:rPr>
          <w:spacing w:val="-2"/>
          <w:sz w:val="24"/>
          <w:szCs w:val="24"/>
        </w:rPr>
        <w:t xml:space="preserve"> </w:t>
      </w:r>
      <w:r>
        <w:rPr>
          <w:sz w:val="24"/>
          <w:szCs w:val="24"/>
        </w:rPr>
        <w:t>ma</w:t>
      </w:r>
      <w:r>
        <w:rPr>
          <w:spacing w:val="1"/>
          <w:sz w:val="24"/>
          <w:szCs w:val="24"/>
        </w:rPr>
        <w:t>d</w:t>
      </w:r>
      <w:r>
        <w:rPr>
          <w:sz w:val="24"/>
          <w:szCs w:val="24"/>
        </w:rPr>
        <w:t>e</w:t>
      </w:r>
      <w:r>
        <w:rPr>
          <w:spacing w:val="-3"/>
          <w:sz w:val="24"/>
          <w:szCs w:val="24"/>
        </w:rPr>
        <w:t xml:space="preserve"> </w:t>
      </w:r>
      <w:r>
        <w:rPr>
          <w:spacing w:val="1"/>
          <w:sz w:val="24"/>
          <w:szCs w:val="24"/>
        </w:rPr>
        <w:t>u</w:t>
      </w:r>
      <w:r>
        <w:rPr>
          <w:sz w:val="24"/>
          <w:szCs w:val="24"/>
        </w:rPr>
        <w:t>p</w:t>
      </w:r>
      <w:r>
        <w:rPr>
          <w:spacing w:val="-1"/>
          <w:sz w:val="24"/>
          <w:szCs w:val="24"/>
        </w:rPr>
        <w:t xml:space="preserve"> </w:t>
      </w:r>
      <w:r>
        <w:rPr>
          <w:spacing w:val="1"/>
          <w:sz w:val="24"/>
          <w:szCs w:val="24"/>
        </w:rPr>
        <w:t>b</w:t>
      </w:r>
      <w:r>
        <w:rPr>
          <w:sz w:val="24"/>
          <w:szCs w:val="24"/>
        </w:rPr>
        <w:t>y</w:t>
      </w:r>
      <w:r>
        <w:rPr>
          <w:spacing w:val="-1"/>
          <w:sz w:val="24"/>
          <w:szCs w:val="24"/>
        </w:rPr>
        <w:t xml:space="preserve"> t</w:t>
      </w:r>
      <w:r>
        <w:rPr>
          <w:spacing w:val="1"/>
          <w:sz w:val="24"/>
          <w:szCs w:val="24"/>
        </w:rPr>
        <w:t>h</w:t>
      </w:r>
      <w:r>
        <w:rPr>
          <w:sz w:val="24"/>
          <w:szCs w:val="24"/>
        </w:rPr>
        <w:t>e</w:t>
      </w:r>
      <w:r>
        <w:rPr>
          <w:spacing w:val="-4"/>
          <w:sz w:val="24"/>
          <w:szCs w:val="24"/>
        </w:rPr>
        <w:t xml:space="preserve"> </w:t>
      </w:r>
      <w:r>
        <w:rPr>
          <w:sz w:val="24"/>
          <w:szCs w:val="24"/>
        </w:rPr>
        <w:t>mid</w:t>
      </w:r>
      <w:r>
        <w:rPr>
          <w:spacing w:val="1"/>
          <w:sz w:val="24"/>
          <w:szCs w:val="24"/>
        </w:rPr>
        <w:t>d</w:t>
      </w:r>
      <w:r>
        <w:rPr>
          <w:sz w:val="24"/>
          <w:szCs w:val="24"/>
        </w:rPr>
        <w:t>le</w:t>
      </w:r>
      <w:r>
        <w:rPr>
          <w:spacing w:val="-7"/>
          <w:sz w:val="24"/>
          <w:szCs w:val="24"/>
        </w:rPr>
        <w:t xml:space="preserve"> </w:t>
      </w:r>
      <w:r>
        <w:rPr>
          <w:spacing w:val="1"/>
          <w:sz w:val="24"/>
          <w:szCs w:val="24"/>
        </w:rPr>
        <w:t>o</w:t>
      </w:r>
      <w:r>
        <w:rPr>
          <w:sz w:val="24"/>
          <w:szCs w:val="24"/>
        </w:rPr>
        <w:t>f</w:t>
      </w:r>
      <w:r>
        <w:rPr>
          <w:spacing w:val="-3"/>
          <w:sz w:val="24"/>
          <w:szCs w:val="24"/>
        </w:rPr>
        <w:t xml:space="preserve"> </w:t>
      </w:r>
      <w:r>
        <w:rPr>
          <w:spacing w:val="1"/>
          <w:sz w:val="24"/>
          <w:szCs w:val="24"/>
        </w:rPr>
        <w:t>th</w:t>
      </w:r>
      <w:r>
        <w:rPr>
          <w:sz w:val="24"/>
          <w:szCs w:val="24"/>
        </w:rPr>
        <w:t>e</w:t>
      </w:r>
      <w:r>
        <w:rPr>
          <w:spacing w:val="-4"/>
          <w:sz w:val="24"/>
          <w:szCs w:val="24"/>
        </w:rPr>
        <w:t xml:space="preserve"> </w:t>
      </w:r>
      <w:r>
        <w:rPr>
          <w:spacing w:val="1"/>
          <w:sz w:val="24"/>
          <w:szCs w:val="24"/>
        </w:rPr>
        <w:t>n</w:t>
      </w:r>
      <w:r>
        <w:rPr>
          <w:spacing w:val="-1"/>
          <w:sz w:val="24"/>
          <w:szCs w:val="24"/>
        </w:rPr>
        <w:t>e</w:t>
      </w:r>
      <w:r>
        <w:rPr>
          <w:sz w:val="24"/>
          <w:szCs w:val="24"/>
        </w:rPr>
        <w:t>xt</w:t>
      </w:r>
      <w:r>
        <w:rPr>
          <w:spacing w:val="-4"/>
          <w:sz w:val="24"/>
          <w:szCs w:val="24"/>
        </w:rPr>
        <w:t xml:space="preserve"> </w:t>
      </w:r>
      <w:r>
        <w:rPr>
          <w:spacing w:val="3"/>
          <w:sz w:val="24"/>
          <w:szCs w:val="24"/>
        </w:rPr>
        <w:t>r</w:t>
      </w:r>
      <w:r>
        <w:rPr>
          <w:spacing w:val="-1"/>
          <w:sz w:val="24"/>
          <w:szCs w:val="24"/>
        </w:rPr>
        <w:t>e</w:t>
      </w:r>
      <w:r>
        <w:rPr>
          <w:sz w:val="24"/>
          <w:szCs w:val="24"/>
        </w:rPr>
        <w:t>g</w:t>
      </w:r>
      <w:r>
        <w:rPr>
          <w:spacing w:val="1"/>
          <w:sz w:val="24"/>
          <w:szCs w:val="24"/>
        </w:rPr>
        <w:t>u</w:t>
      </w:r>
      <w:r>
        <w:rPr>
          <w:sz w:val="24"/>
          <w:szCs w:val="24"/>
        </w:rPr>
        <w:t>lar</w:t>
      </w:r>
      <w:r>
        <w:rPr>
          <w:spacing w:val="-5"/>
          <w:sz w:val="24"/>
          <w:szCs w:val="24"/>
        </w:rPr>
        <w:t xml:space="preserve"> </w:t>
      </w:r>
      <w:r>
        <w:rPr>
          <w:spacing w:val="-1"/>
          <w:sz w:val="24"/>
          <w:szCs w:val="24"/>
        </w:rPr>
        <w:t>s</w:t>
      </w:r>
      <w:r>
        <w:rPr>
          <w:spacing w:val="1"/>
          <w:sz w:val="24"/>
          <w:szCs w:val="24"/>
        </w:rPr>
        <w:t>em</w:t>
      </w:r>
      <w:r>
        <w:rPr>
          <w:spacing w:val="-1"/>
          <w:sz w:val="24"/>
          <w:szCs w:val="24"/>
        </w:rPr>
        <w:t>es</w:t>
      </w:r>
      <w:r>
        <w:rPr>
          <w:spacing w:val="3"/>
          <w:sz w:val="24"/>
          <w:szCs w:val="24"/>
        </w:rPr>
        <w:t>t</w:t>
      </w:r>
      <w:r>
        <w:rPr>
          <w:spacing w:val="-1"/>
          <w:sz w:val="24"/>
          <w:szCs w:val="24"/>
        </w:rPr>
        <w:t>e</w:t>
      </w:r>
      <w:r>
        <w:rPr>
          <w:sz w:val="24"/>
          <w:szCs w:val="24"/>
        </w:rPr>
        <w:t>r, ot</w:t>
      </w:r>
      <w:r>
        <w:rPr>
          <w:spacing w:val="1"/>
          <w:sz w:val="24"/>
          <w:szCs w:val="24"/>
        </w:rPr>
        <w:t>h</w:t>
      </w:r>
      <w:r>
        <w:rPr>
          <w:spacing w:val="-1"/>
          <w:sz w:val="24"/>
          <w:szCs w:val="24"/>
        </w:rPr>
        <w:t>e</w:t>
      </w:r>
      <w:r>
        <w:rPr>
          <w:sz w:val="24"/>
          <w:szCs w:val="24"/>
        </w:rPr>
        <w:t>r</w:t>
      </w:r>
      <w:r>
        <w:rPr>
          <w:spacing w:val="-1"/>
          <w:sz w:val="24"/>
          <w:szCs w:val="24"/>
        </w:rPr>
        <w:t>w</w:t>
      </w:r>
      <w:r>
        <w:rPr>
          <w:sz w:val="24"/>
          <w:szCs w:val="24"/>
        </w:rPr>
        <w:t>i</w:t>
      </w:r>
      <w:r>
        <w:rPr>
          <w:spacing w:val="1"/>
          <w:sz w:val="24"/>
          <w:szCs w:val="24"/>
        </w:rPr>
        <w:t>s</w:t>
      </w:r>
      <w:r>
        <w:rPr>
          <w:sz w:val="24"/>
          <w:szCs w:val="24"/>
        </w:rPr>
        <w:t>e</w:t>
      </w:r>
      <w:r>
        <w:rPr>
          <w:spacing w:val="-9"/>
          <w:sz w:val="24"/>
          <w:szCs w:val="24"/>
        </w:rPr>
        <w:t xml:space="preserve"> </w:t>
      </w:r>
      <w:r>
        <w:rPr>
          <w:sz w:val="24"/>
          <w:szCs w:val="24"/>
        </w:rPr>
        <w:t>it</w:t>
      </w:r>
      <w:r>
        <w:rPr>
          <w:spacing w:val="-1"/>
          <w:sz w:val="24"/>
          <w:szCs w:val="24"/>
        </w:rPr>
        <w:t xml:space="preserve"> </w:t>
      </w:r>
      <w:r>
        <w:rPr>
          <w:spacing w:val="1"/>
          <w:sz w:val="24"/>
          <w:szCs w:val="24"/>
        </w:rPr>
        <w:t>b</w:t>
      </w:r>
      <w:r>
        <w:rPr>
          <w:spacing w:val="-1"/>
          <w:sz w:val="24"/>
          <w:szCs w:val="24"/>
        </w:rPr>
        <w:t>e</w:t>
      </w:r>
      <w:r>
        <w:rPr>
          <w:sz w:val="24"/>
          <w:szCs w:val="24"/>
        </w:rPr>
        <w:t>c</w:t>
      </w:r>
      <w:r>
        <w:rPr>
          <w:spacing w:val="3"/>
          <w:sz w:val="24"/>
          <w:szCs w:val="24"/>
        </w:rPr>
        <w:t>o</w:t>
      </w:r>
      <w:r>
        <w:rPr>
          <w:spacing w:val="-1"/>
          <w:sz w:val="24"/>
          <w:szCs w:val="24"/>
        </w:rPr>
        <w:t>m</w:t>
      </w:r>
      <w:r>
        <w:rPr>
          <w:spacing w:val="1"/>
          <w:sz w:val="24"/>
          <w:szCs w:val="24"/>
        </w:rPr>
        <w:t>e</w:t>
      </w:r>
      <w:r>
        <w:rPr>
          <w:sz w:val="24"/>
          <w:szCs w:val="24"/>
        </w:rPr>
        <w:t>s</w:t>
      </w:r>
      <w:r>
        <w:rPr>
          <w:spacing w:val="-8"/>
          <w:sz w:val="24"/>
          <w:szCs w:val="24"/>
        </w:rPr>
        <w:t xml:space="preserve"> </w:t>
      </w:r>
      <w:r>
        <w:rPr>
          <w:spacing w:val="1"/>
          <w:sz w:val="24"/>
          <w:szCs w:val="24"/>
        </w:rPr>
        <w:t>a</w:t>
      </w:r>
      <w:r>
        <w:rPr>
          <w:sz w:val="24"/>
          <w:szCs w:val="24"/>
        </w:rPr>
        <w:t>n</w:t>
      </w:r>
      <w:r>
        <w:rPr>
          <w:spacing w:val="-1"/>
          <w:sz w:val="24"/>
          <w:szCs w:val="24"/>
        </w:rPr>
        <w:t xml:space="preserve"> </w:t>
      </w:r>
      <w:r>
        <w:rPr>
          <w:spacing w:val="1"/>
          <w:sz w:val="24"/>
          <w:szCs w:val="24"/>
        </w:rPr>
        <w:t>“</w:t>
      </w:r>
      <w:r>
        <w:rPr>
          <w:sz w:val="24"/>
          <w:szCs w:val="24"/>
        </w:rPr>
        <w:t>F.”</w:t>
      </w:r>
      <w:r>
        <w:rPr>
          <w:spacing w:val="42"/>
          <w:sz w:val="24"/>
          <w:szCs w:val="24"/>
        </w:rPr>
        <w:t xml:space="preserve"> </w:t>
      </w:r>
      <w:r>
        <w:rPr>
          <w:spacing w:val="-1"/>
          <w:sz w:val="24"/>
          <w:szCs w:val="24"/>
        </w:rPr>
        <w:t>T</w:t>
      </w:r>
      <w:r>
        <w:rPr>
          <w:spacing w:val="1"/>
          <w:sz w:val="24"/>
          <w:szCs w:val="24"/>
        </w:rPr>
        <w:t>h</w:t>
      </w:r>
      <w:r>
        <w:rPr>
          <w:sz w:val="24"/>
          <w:szCs w:val="24"/>
        </w:rPr>
        <w:t>is</w:t>
      </w:r>
      <w:r>
        <w:rPr>
          <w:spacing w:val="-5"/>
          <w:sz w:val="24"/>
          <w:szCs w:val="24"/>
        </w:rPr>
        <w:t xml:space="preserve"> </w:t>
      </w:r>
      <w:r>
        <w:rPr>
          <w:sz w:val="24"/>
          <w:szCs w:val="24"/>
        </w:rPr>
        <w:t>gr</w:t>
      </w:r>
      <w:r>
        <w:rPr>
          <w:spacing w:val="1"/>
          <w:sz w:val="24"/>
          <w:szCs w:val="24"/>
        </w:rPr>
        <w:t>ad</w:t>
      </w:r>
      <w:r>
        <w:rPr>
          <w:sz w:val="24"/>
          <w:szCs w:val="24"/>
        </w:rPr>
        <w:t>e</w:t>
      </w:r>
      <w:r>
        <w:rPr>
          <w:spacing w:val="-6"/>
          <w:sz w:val="24"/>
          <w:szCs w:val="24"/>
        </w:rPr>
        <w:t xml:space="preserve"> </w:t>
      </w:r>
      <w:r>
        <w:rPr>
          <w:spacing w:val="3"/>
          <w:sz w:val="24"/>
          <w:szCs w:val="24"/>
        </w:rPr>
        <w:t>i</w:t>
      </w:r>
      <w:r>
        <w:rPr>
          <w:sz w:val="24"/>
          <w:szCs w:val="24"/>
        </w:rPr>
        <w:t>s</w:t>
      </w:r>
      <w:r>
        <w:rPr>
          <w:spacing w:val="-2"/>
          <w:sz w:val="24"/>
          <w:szCs w:val="24"/>
        </w:rPr>
        <w:t xml:space="preserve"> </w:t>
      </w:r>
      <w:r>
        <w:rPr>
          <w:sz w:val="24"/>
          <w:szCs w:val="24"/>
        </w:rPr>
        <w:t>g</w:t>
      </w:r>
      <w:r>
        <w:rPr>
          <w:spacing w:val="2"/>
          <w:sz w:val="24"/>
          <w:szCs w:val="24"/>
        </w:rPr>
        <w:t>i</w:t>
      </w:r>
      <w:r>
        <w:rPr>
          <w:spacing w:val="-1"/>
          <w:sz w:val="24"/>
          <w:szCs w:val="24"/>
        </w:rPr>
        <w:t>ve</w:t>
      </w:r>
      <w:r>
        <w:rPr>
          <w:sz w:val="24"/>
          <w:szCs w:val="24"/>
        </w:rPr>
        <w:t>n</w:t>
      </w:r>
      <w:r>
        <w:rPr>
          <w:spacing w:val="-3"/>
          <w:sz w:val="24"/>
          <w:szCs w:val="24"/>
        </w:rPr>
        <w:t xml:space="preserve"> </w:t>
      </w:r>
      <w:r>
        <w:rPr>
          <w:spacing w:val="1"/>
          <w:sz w:val="24"/>
          <w:szCs w:val="24"/>
        </w:rPr>
        <w:t>on</w:t>
      </w:r>
      <w:r>
        <w:rPr>
          <w:sz w:val="24"/>
          <w:szCs w:val="24"/>
        </w:rPr>
        <w:t>ly</w:t>
      </w:r>
      <w:r>
        <w:rPr>
          <w:spacing w:val="-3"/>
          <w:sz w:val="24"/>
          <w:szCs w:val="24"/>
        </w:rPr>
        <w:t xml:space="preserve"> </w:t>
      </w:r>
      <w:r>
        <w:rPr>
          <w:sz w:val="24"/>
          <w:szCs w:val="24"/>
        </w:rPr>
        <w:t>if</w:t>
      </w:r>
      <w:r>
        <w:rPr>
          <w:spacing w:val="-1"/>
          <w:sz w:val="24"/>
          <w:szCs w:val="24"/>
        </w:rPr>
        <w:t xml:space="preserve"> </w:t>
      </w:r>
      <w:r>
        <w:rPr>
          <w:sz w:val="24"/>
          <w:szCs w:val="24"/>
          <w:lang w:val="it-IT"/>
        </w:rPr>
        <w:t>cir</w:t>
      </w:r>
      <w:proofErr w:type="spellStart"/>
      <w:r>
        <w:rPr>
          <w:spacing w:val="2"/>
          <w:sz w:val="24"/>
          <w:szCs w:val="24"/>
        </w:rPr>
        <w:t>c</w:t>
      </w:r>
      <w:r>
        <w:rPr>
          <w:spacing w:val="1"/>
          <w:sz w:val="24"/>
          <w:szCs w:val="24"/>
        </w:rPr>
        <w:t>u</w:t>
      </w:r>
      <w:r>
        <w:rPr>
          <w:spacing w:val="-1"/>
          <w:sz w:val="24"/>
          <w:szCs w:val="24"/>
        </w:rPr>
        <w:t>ms</w:t>
      </w:r>
      <w:r>
        <w:rPr>
          <w:sz w:val="24"/>
          <w:szCs w:val="24"/>
        </w:rPr>
        <w:t>t</w:t>
      </w:r>
      <w:r>
        <w:rPr>
          <w:spacing w:val="1"/>
          <w:sz w:val="24"/>
          <w:szCs w:val="24"/>
        </w:rPr>
        <w:t>an</w:t>
      </w:r>
      <w:r>
        <w:rPr>
          <w:sz w:val="24"/>
          <w:szCs w:val="24"/>
        </w:rPr>
        <w:t>c</w:t>
      </w:r>
      <w:r>
        <w:rPr>
          <w:spacing w:val="1"/>
          <w:sz w:val="24"/>
          <w:szCs w:val="24"/>
        </w:rPr>
        <w:t>e</w:t>
      </w:r>
      <w:r>
        <w:rPr>
          <w:sz w:val="24"/>
          <w:szCs w:val="24"/>
        </w:rPr>
        <w:t>s</w:t>
      </w:r>
      <w:proofErr w:type="spellEnd"/>
      <w:r>
        <w:rPr>
          <w:spacing w:val="-13"/>
          <w:sz w:val="24"/>
          <w:szCs w:val="24"/>
        </w:rPr>
        <w:t xml:space="preserve"> </w:t>
      </w:r>
      <w:r>
        <w:rPr>
          <w:spacing w:val="1"/>
          <w:sz w:val="24"/>
          <w:szCs w:val="24"/>
        </w:rPr>
        <w:t>b</w:t>
      </w:r>
      <w:r>
        <w:rPr>
          <w:spacing w:val="-1"/>
          <w:sz w:val="24"/>
          <w:szCs w:val="24"/>
        </w:rPr>
        <w:t>e</w:t>
      </w:r>
      <w:r>
        <w:rPr>
          <w:spacing w:val="1"/>
          <w:sz w:val="24"/>
          <w:szCs w:val="24"/>
        </w:rPr>
        <w:t>y</w:t>
      </w:r>
      <w:r>
        <w:rPr>
          <w:sz w:val="24"/>
          <w:szCs w:val="24"/>
        </w:rPr>
        <w:t>o</w:t>
      </w:r>
      <w:r>
        <w:rPr>
          <w:spacing w:val="1"/>
          <w:sz w:val="24"/>
          <w:szCs w:val="24"/>
        </w:rPr>
        <w:t>n</w:t>
      </w:r>
      <w:r>
        <w:rPr>
          <w:sz w:val="24"/>
          <w:szCs w:val="24"/>
        </w:rPr>
        <w:t>d</w:t>
      </w:r>
      <w:r>
        <w:rPr>
          <w:spacing w:val="-5"/>
          <w:sz w:val="24"/>
          <w:szCs w:val="24"/>
        </w:rPr>
        <w:t xml:space="preserve"> </w:t>
      </w:r>
      <w:r>
        <w:rPr>
          <w:spacing w:val="1"/>
          <w:sz w:val="24"/>
          <w:szCs w:val="24"/>
        </w:rPr>
        <w:t>t</w:t>
      </w:r>
      <w:r>
        <w:rPr>
          <w:spacing w:val="9"/>
          <w:sz w:val="24"/>
          <w:szCs w:val="24"/>
        </w:rPr>
        <w:t>h</w:t>
      </w:r>
      <w:r>
        <w:rPr>
          <w:sz w:val="24"/>
          <w:szCs w:val="24"/>
        </w:rPr>
        <w:t>e</w:t>
      </w:r>
      <w:r>
        <w:rPr>
          <w:spacing w:val="-4"/>
          <w:sz w:val="24"/>
          <w:szCs w:val="24"/>
        </w:rPr>
        <w:t xml:space="preserve"> </w:t>
      </w:r>
      <w:r>
        <w:rPr>
          <w:sz w:val="24"/>
          <w:szCs w:val="24"/>
        </w:rPr>
        <w:t>st</w:t>
      </w:r>
      <w:r>
        <w:rPr>
          <w:spacing w:val="1"/>
          <w:sz w:val="24"/>
          <w:szCs w:val="24"/>
        </w:rPr>
        <w:t>ud</w:t>
      </w:r>
      <w:r>
        <w:rPr>
          <w:spacing w:val="-1"/>
          <w:sz w:val="24"/>
          <w:szCs w:val="24"/>
        </w:rPr>
        <w:t>e</w:t>
      </w:r>
      <w:r>
        <w:rPr>
          <w:spacing w:val="1"/>
          <w:sz w:val="24"/>
          <w:szCs w:val="24"/>
        </w:rPr>
        <w:t>n</w:t>
      </w:r>
      <w:r>
        <w:rPr>
          <w:sz w:val="24"/>
          <w:szCs w:val="24"/>
        </w:rPr>
        <w:t>t</w:t>
      </w:r>
      <w:r>
        <w:rPr>
          <w:spacing w:val="1"/>
          <w:sz w:val="24"/>
          <w:szCs w:val="24"/>
        </w:rPr>
        <w:t>’</w:t>
      </w:r>
      <w:r>
        <w:rPr>
          <w:sz w:val="24"/>
          <w:szCs w:val="24"/>
        </w:rPr>
        <w:t>s</w:t>
      </w:r>
      <w:r>
        <w:rPr>
          <w:spacing w:val="-9"/>
          <w:sz w:val="24"/>
          <w:szCs w:val="24"/>
        </w:rPr>
        <w:t xml:space="preserve"> </w:t>
      </w:r>
      <w:r>
        <w:rPr>
          <w:sz w:val="24"/>
          <w:szCs w:val="24"/>
        </w:rPr>
        <w:t>c</w:t>
      </w:r>
      <w:r>
        <w:rPr>
          <w:spacing w:val="1"/>
          <w:sz w:val="24"/>
          <w:szCs w:val="24"/>
        </w:rPr>
        <w:t>on</w:t>
      </w:r>
      <w:r>
        <w:rPr>
          <w:sz w:val="24"/>
          <w:szCs w:val="24"/>
        </w:rPr>
        <w:t>tr</w:t>
      </w:r>
      <w:r>
        <w:rPr>
          <w:spacing w:val="1"/>
          <w:sz w:val="24"/>
          <w:szCs w:val="24"/>
        </w:rPr>
        <w:t>o</w:t>
      </w:r>
      <w:r>
        <w:rPr>
          <w:sz w:val="24"/>
          <w:szCs w:val="24"/>
        </w:rPr>
        <w:t>l</w:t>
      </w:r>
      <w:r>
        <w:rPr>
          <w:spacing w:val="-5"/>
          <w:sz w:val="24"/>
          <w:szCs w:val="24"/>
        </w:rPr>
        <w:t xml:space="preserve"> </w:t>
      </w:r>
      <w:r>
        <w:rPr>
          <w:spacing w:val="1"/>
          <w:sz w:val="24"/>
          <w:szCs w:val="24"/>
        </w:rPr>
        <w:t>p</w:t>
      </w:r>
      <w:r>
        <w:rPr>
          <w:sz w:val="24"/>
          <w:szCs w:val="24"/>
        </w:rPr>
        <w:t>r</w:t>
      </w:r>
      <w:r>
        <w:rPr>
          <w:spacing w:val="-1"/>
          <w:sz w:val="24"/>
          <w:szCs w:val="24"/>
        </w:rPr>
        <w:t>eve</w:t>
      </w:r>
      <w:r>
        <w:rPr>
          <w:spacing w:val="1"/>
          <w:sz w:val="24"/>
          <w:szCs w:val="24"/>
        </w:rPr>
        <w:t>n</w:t>
      </w:r>
      <w:r>
        <w:rPr>
          <w:spacing w:val="3"/>
          <w:sz w:val="24"/>
          <w:szCs w:val="24"/>
        </w:rPr>
        <w:t>t</w:t>
      </w:r>
      <w:r>
        <w:rPr>
          <w:spacing w:val="-1"/>
          <w:sz w:val="24"/>
          <w:szCs w:val="24"/>
        </w:rPr>
        <w:t>e</w:t>
      </w:r>
      <w:r>
        <w:rPr>
          <w:sz w:val="24"/>
          <w:szCs w:val="24"/>
        </w:rPr>
        <w:t>d compl</w:t>
      </w:r>
      <w:r>
        <w:rPr>
          <w:spacing w:val="-1"/>
          <w:sz w:val="24"/>
          <w:szCs w:val="24"/>
        </w:rPr>
        <w:t>e</w:t>
      </w:r>
      <w:r>
        <w:rPr>
          <w:sz w:val="24"/>
          <w:szCs w:val="24"/>
        </w:rPr>
        <w:t>ti</w:t>
      </w:r>
      <w:r>
        <w:rPr>
          <w:spacing w:val="1"/>
          <w:sz w:val="24"/>
          <w:szCs w:val="24"/>
        </w:rPr>
        <w:t>o</w:t>
      </w:r>
      <w:r>
        <w:rPr>
          <w:sz w:val="24"/>
          <w:szCs w:val="24"/>
        </w:rPr>
        <w:t>n</w:t>
      </w:r>
      <w:r>
        <w:rPr>
          <w:spacing w:val="-8"/>
          <w:sz w:val="24"/>
          <w:szCs w:val="24"/>
        </w:rPr>
        <w:t xml:space="preserve"> </w:t>
      </w:r>
      <w:r>
        <w:rPr>
          <w:spacing w:val="1"/>
          <w:sz w:val="24"/>
          <w:szCs w:val="24"/>
        </w:rPr>
        <w:t>o</w:t>
      </w:r>
      <w:r>
        <w:rPr>
          <w:sz w:val="24"/>
          <w:szCs w:val="24"/>
        </w:rPr>
        <w:t xml:space="preserve">f </w:t>
      </w:r>
      <w:r>
        <w:rPr>
          <w:spacing w:val="-1"/>
          <w:sz w:val="24"/>
          <w:szCs w:val="24"/>
        </w:rPr>
        <w:t>w</w:t>
      </w:r>
      <w:r>
        <w:rPr>
          <w:sz w:val="24"/>
          <w:szCs w:val="24"/>
        </w:rPr>
        <w:t>ork</w:t>
      </w:r>
      <w:r>
        <w:rPr>
          <w:spacing w:val="-4"/>
          <w:sz w:val="24"/>
          <w:szCs w:val="24"/>
        </w:rPr>
        <w:t xml:space="preserve"> </w:t>
      </w:r>
      <w:r>
        <w:rPr>
          <w:spacing w:val="1"/>
          <w:sz w:val="24"/>
          <w:szCs w:val="24"/>
        </w:rPr>
        <w:t>du</w:t>
      </w:r>
      <w:r>
        <w:rPr>
          <w:sz w:val="24"/>
          <w:szCs w:val="24"/>
        </w:rPr>
        <w:t>ri</w:t>
      </w:r>
      <w:r>
        <w:rPr>
          <w:spacing w:val="1"/>
          <w:sz w:val="24"/>
          <w:szCs w:val="24"/>
        </w:rPr>
        <w:t>n</w:t>
      </w:r>
      <w:r>
        <w:rPr>
          <w:sz w:val="24"/>
          <w:szCs w:val="24"/>
        </w:rPr>
        <w:t>g</w:t>
      </w:r>
      <w:r>
        <w:rPr>
          <w:spacing w:val="-5"/>
          <w:sz w:val="24"/>
          <w:szCs w:val="24"/>
        </w:rPr>
        <w:t xml:space="preserve"> </w:t>
      </w:r>
      <w:r>
        <w:rPr>
          <w:spacing w:val="1"/>
          <w:sz w:val="24"/>
          <w:szCs w:val="24"/>
        </w:rPr>
        <w:t>th</w:t>
      </w:r>
      <w:r>
        <w:rPr>
          <w:sz w:val="24"/>
          <w:szCs w:val="24"/>
        </w:rPr>
        <w:t>e</w:t>
      </w:r>
      <w:r>
        <w:rPr>
          <w:spacing w:val="-4"/>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pacing w:val="-1"/>
          <w:sz w:val="24"/>
          <w:szCs w:val="24"/>
        </w:rPr>
        <w:t>s</w:t>
      </w:r>
      <w:r>
        <w:rPr>
          <w:sz w:val="24"/>
          <w:szCs w:val="24"/>
        </w:rPr>
        <w:t>ter</w:t>
      </w:r>
      <w:r>
        <w:rPr>
          <w:spacing w:val="-5"/>
          <w:sz w:val="24"/>
          <w:szCs w:val="24"/>
        </w:rPr>
        <w:t xml:space="preserve"> </w:t>
      </w:r>
      <w:r>
        <w:rPr>
          <w:spacing w:val="-1"/>
          <w:sz w:val="24"/>
          <w:szCs w:val="24"/>
        </w:rPr>
        <w:t>e</w:t>
      </w:r>
      <w:r>
        <w:rPr>
          <w:spacing w:val="1"/>
          <w:sz w:val="24"/>
          <w:szCs w:val="24"/>
        </w:rPr>
        <w:t>n</w:t>
      </w:r>
      <w:r>
        <w:rPr>
          <w:sz w:val="24"/>
          <w:szCs w:val="24"/>
        </w:rPr>
        <w:t>r</w:t>
      </w:r>
      <w:r>
        <w:rPr>
          <w:spacing w:val="1"/>
          <w:sz w:val="24"/>
          <w:szCs w:val="24"/>
        </w:rPr>
        <w:t>o</w:t>
      </w:r>
      <w:r>
        <w:rPr>
          <w:sz w:val="24"/>
          <w:szCs w:val="24"/>
        </w:rPr>
        <w:t>ll</w:t>
      </w:r>
      <w:r>
        <w:rPr>
          <w:spacing w:val="-1"/>
          <w:sz w:val="24"/>
          <w:szCs w:val="24"/>
        </w:rPr>
        <w:t>e</w:t>
      </w:r>
      <w:r>
        <w:rPr>
          <w:sz w:val="24"/>
          <w:szCs w:val="24"/>
        </w:rPr>
        <w:t>d</w:t>
      </w:r>
      <w:r>
        <w:rPr>
          <w:spacing w:val="-6"/>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a</w:t>
      </w:r>
      <w:r>
        <w:rPr>
          <w:sz w:val="24"/>
          <w:szCs w:val="24"/>
        </w:rPr>
        <w:t>t</w:t>
      </w:r>
      <w:r>
        <w:rPr>
          <w:spacing w:val="1"/>
          <w:sz w:val="24"/>
          <w:szCs w:val="24"/>
        </w:rPr>
        <w:t>t</w:t>
      </w:r>
      <w:r>
        <w:rPr>
          <w:spacing w:val="-1"/>
          <w:sz w:val="24"/>
          <w:szCs w:val="24"/>
        </w:rPr>
        <w:t>e</w:t>
      </w:r>
      <w:r>
        <w:rPr>
          <w:spacing w:val="1"/>
          <w:sz w:val="24"/>
          <w:szCs w:val="24"/>
        </w:rPr>
        <w:t>nd</w:t>
      </w:r>
      <w:r>
        <w:rPr>
          <w:sz w:val="24"/>
          <w:szCs w:val="24"/>
        </w:rPr>
        <w:t>a</w:t>
      </w:r>
      <w:r>
        <w:rPr>
          <w:spacing w:val="1"/>
          <w:sz w:val="24"/>
          <w:szCs w:val="24"/>
        </w:rPr>
        <w:t>n</w:t>
      </w:r>
      <w:r>
        <w:rPr>
          <w:sz w:val="24"/>
          <w:szCs w:val="24"/>
        </w:rPr>
        <w:t>ce</w:t>
      </w:r>
      <w:r>
        <w:rPr>
          <w:spacing w:val="-10"/>
          <w:sz w:val="24"/>
          <w:szCs w:val="24"/>
        </w:rPr>
        <w:t xml:space="preserve"> </w:t>
      </w:r>
      <w:r>
        <w:rPr>
          <w:sz w:val="24"/>
          <w:szCs w:val="24"/>
        </w:rPr>
        <w:t>r</w:t>
      </w:r>
      <w:r>
        <w:rPr>
          <w:spacing w:val="-1"/>
          <w:sz w:val="24"/>
          <w:szCs w:val="24"/>
        </w:rPr>
        <w:t>e</w:t>
      </w:r>
      <w:proofErr w:type="spellStart"/>
      <w:r>
        <w:rPr>
          <w:spacing w:val="1"/>
          <w:sz w:val="24"/>
          <w:szCs w:val="24"/>
          <w:lang w:val="fr-FR"/>
        </w:rPr>
        <w:t>qu</w:t>
      </w:r>
      <w:r>
        <w:rPr>
          <w:sz w:val="24"/>
          <w:szCs w:val="24"/>
        </w:rPr>
        <w:t>ir</w:t>
      </w:r>
      <w:r>
        <w:rPr>
          <w:spacing w:val="-1"/>
          <w:sz w:val="24"/>
          <w:szCs w:val="24"/>
        </w:rPr>
        <w:t>e</w:t>
      </w:r>
      <w:r>
        <w:rPr>
          <w:spacing w:val="1"/>
          <w:sz w:val="24"/>
          <w:szCs w:val="24"/>
        </w:rPr>
        <w:t>m</w:t>
      </w:r>
      <w:r>
        <w:rPr>
          <w:spacing w:val="-1"/>
          <w:sz w:val="24"/>
          <w:szCs w:val="24"/>
        </w:rPr>
        <w:t>e</w:t>
      </w:r>
      <w:r>
        <w:rPr>
          <w:spacing w:val="1"/>
          <w:sz w:val="24"/>
          <w:szCs w:val="24"/>
        </w:rPr>
        <w:t>n</w:t>
      </w:r>
      <w:r>
        <w:rPr>
          <w:sz w:val="24"/>
          <w:szCs w:val="24"/>
        </w:rPr>
        <w:t>ts</w:t>
      </w:r>
      <w:proofErr w:type="spellEnd"/>
      <w:r>
        <w:rPr>
          <w:spacing w:val="-12"/>
          <w:sz w:val="24"/>
          <w:szCs w:val="24"/>
        </w:rPr>
        <w:t xml:space="preserve"> </w:t>
      </w:r>
      <w:r>
        <w:rPr>
          <w:spacing w:val="1"/>
          <w:sz w:val="24"/>
          <w:szCs w:val="24"/>
        </w:rPr>
        <w:t>h</w:t>
      </w:r>
      <w:r>
        <w:rPr>
          <w:sz w:val="24"/>
          <w:szCs w:val="24"/>
        </w:rPr>
        <w:t>a</w:t>
      </w:r>
      <w:r>
        <w:rPr>
          <w:spacing w:val="2"/>
          <w:sz w:val="24"/>
          <w:szCs w:val="24"/>
        </w:rPr>
        <w:t>v</w:t>
      </w:r>
      <w:r>
        <w:rPr>
          <w:sz w:val="24"/>
          <w:szCs w:val="24"/>
        </w:rPr>
        <w:t>e</w:t>
      </w:r>
      <w:r>
        <w:rPr>
          <w:spacing w:val="-5"/>
          <w:sz w:val="24"/>
          <w:szCs w:val="24"/>
        </w:rPr>
        <w:t xml:space="preserve"> </w:t>
      </w:r>
      <w:r>
        <w:rPr>
          <w:spacing w:val="1"/>
          <w:sz w:val="24"/>
          <w:szCs w:val="24"/>
        </w:rPr>
        <w:t>b</w:t>
      </w:r>
      <w:r>
        <w:rPr>
          <w:spacing w:val="-1"/>
          <w:sz w:val="24"/>
          <w:szCs w:val="24"/>
        </w:rPr>
        <w:t>e</w:t>
      </w:r>
      <w:r>
        <w:rPr>
          <w:spacing w:val="1"/>
          <w:sz w:val="24"/>
          <w:szCs w:val="24"/>
        </w:rPr>
        <w:t>e</w:t>
      </w:r>
      <w:r>
        <w:rPr>
          <w:sz w:val="24"/>
          <w:szCs w:val="24"/>
        </w:rPr>
        <w:t>n</w:t>
      </w:r>
      <w:r>
        <w:rPr>
          <w:spacing w:val="-3"/>
          <w:sz w:val="24"/>
          <w:szCs w:val="24"/>
        </w:rPr>
        <w:t xml:space="preserve"> </w:t>
      </w:r>
      <w:r>
        <w:rPr>
          <w:sz w:val="24"/>
          <w:szCs w:val="24"/>
        </w:rPr>
        <w:t>m</w:t>
      </w:r>
      <w:r>
        <w:rPr>
          <w:spacing w:val="-1"/>
          <w:sz w:val="24"/>
          <w:szCs w:val="24"/>
        </w:rPr>
        <w:t>e</w:t>
      </w:r>
      <w:r>
        <w:rPr>
          <w:spacing w:val="10"/>
          <w:sz w:val="24"/>
          <w:szCs w:val="24"/>
        </w:rPr>
        <w:t>t</w:t>
      </w:r>
      <w:r>
        <w:rPr>
          <w:sz w:val="24"/>
          <w:szCs w:val="24"/>
        </w:rPr>
        <w:t>,</w:t>
      </w:r>
      <w:r>
        <w:rPr>
          <w:spacing w:val="-4"/>
          <w:sz w:val="24"/>
          <w:szCs w:val="24"/>
        </w:rPr>
        <w:t xml:space="preserve"> </w:t>
      </w:r>
      <w:r>
        <w:rPr>
          <w:spacing w:val="1"/>
          <w:sz w:val="24"/>
          <w:szCs w:val="24"/>
        </w:rPr>
        <w:t>an</w:t>
      </w:r>
      <w:r>
        <w:rPr>
          <w:sz w:val="24"/>
          <w:szCs w:val="24"/>
        </w:rPr>
        <w:t>d</w:t>
      </w:r>
      <w:r>
        <w:rPr>
          <w:spacing w:val="-2"/>
          <w:sz w:val="24"/>
          <w:szCs w:val="24"/>
        </w:rPr>
        <w:t xml:space="preserve"> </w:t>
      </w:r>
      <w:r>
        <w:rPr>
          <w:spacing w:val="1"/>
          <w:sz w:val="24"/>
          <w:szCs w:val="24"/>
        </w:rPr>
        <w:t>th</w:t>
      </w:r>
      <w:r>
        <w:rPr>
          <w:spacing w:val="-1"/>
          <w:sz w:val="24"/>
          <w:szCs w:val="24"/>
        </w:rPr>
        <w:t>e</w:t>
      </w:r>
      <w:r>
        <w:rPr>
          <w:sz w:val="24"/>
          <w:szCs w:val="24"/>
        </w:rPr>
        <w:t>n</w:t>
      </w:r>
      <w:r>
        <w:rPr>
          <w:spacing w:val="-3"/>
          <w:sz w:val="24"/>
          <w:szCs w:val="24"/>
        </w:rPr>
        <w:t xml:space="preserve"> </w:t>
      </w:r>
      <w:r>
        <w:rPr>
          <w:spacing w:val="1"/>
          <w:sz w:val="24"/>
          <w:szCs w:val="24"/>
        </w:rPr>
        <w:t>on</w:t>
      </w:r>
      <w:r>
        <w:rPr>
          <w:sz w:val="24"/>
          <w:szCs w:val="24"/>
        </w:rPr>
        <w:t>ly</w:t>
      </w:r>
      <w:r>
        <w:rPr>
          <w:spacing w:val="-2"/>
          <w:sz w:val="24"/>
          <w:szCs w:val="24"/>
        </w:rPr>
        <w:t xml:space="preserve"> </w:t>
      </w:r>
      <w:r>
        <w:rPr>
          <w:sz w:val="24"/>
          <w:szCs w:val="24"/>
        </w:rPr>
        <w:t>in t</w:t>
      </w:r>
      <w:r>
        <w:rPr>
          <w:spacing w:val="1"/>
          <w:sz w:val="24"/>
          <w:szCs w:val="24"/>
        </w:rPr>
        <w:t>h</w:t>
      </w:r>
      <w:r>
        <w:rPr>
          <w:sz w:val="24"/>
          <w:szCs w:val="24"/>
        </w:rPr>
        <w:t>e</w:t>
      </w:r>
      <w:r>
        <w:rPr>
          <w:spacing w:val="-4"/>
          <w:sz w:val="24"/>
          <w:szCs w:val="24"/>
        </w:rPr>
        <w:t xml:space="preserve"> </w:t>
      </w:r>
      <w:r>
        <w:rPr>
          <w:sz w:val="24"/>
          <w:szCs w:val="24"/>
        </w:rPr>
        <w:t>l</w:t>
      </w:r>
      <w:r>
        <w:rPr>
          <w:spacing w:val="1"/>
          <w:sz w:val="24"/>
          <w:szCs w:val="24"/>
        </w:rPr>
        <w:t>a</w:t>
      </w:r>
      <w:r>
        <w:rPr>
          <w:spacing w:val="-1"/>
          <w:sz w:val="24"/>
          <w:szCs w:val="24"/>
        </w:rPr>
        <w:t>s</w:t>
      </w:r>
      <w:r>
        <w:rPr>
          <w:sz w:val="24"/>
          <w:szCs w:val="24"/>
        </w:rPr>
        <w:t>t</w:t>
      </w:r>
      <w:r>
        <w:rPr>
          <w:spacing w:val="-2"/>
          <w:sz w:val="24"/>
          <w:szCs w:val="24"/>
        </w:rPr>
        <w:t xml:space="preserve"> </w:t>
      </w:r>
      <w:r>
        <w:rPr>
          <w:sz w:val="24"/>
          <w:szCs w:val="24"/>
        </w:rPr>
        <w:t>two</w:t>
      </w:r>
      <w:r>
        <w:rPr>
          <w:spacing w:val="-3"/>
          <w:sz w:val="24"/>
          <w:szCs w:val="24"/>
        </w:rPr>
        <w:t xml:space="preserve"> </w:t>
      </w:r>
      <w:r>
        <w:rPr>
          <w:spacing w:val="1"/>
          <w:sz w:val="24"/>
          <w:szCs w:val="24"/>
        </w:rPr>
        <w:t>w</w:t>
      </w:r>
      <w:r>
        <w:rPr>
          <w:spacing w:val="-1"/>
          <w:sz w:val="24"/>
          <w:szCs w:val="24"/>
          <w:lang w:val="nl-NL"/>
        </w:rPr>
        <w:t>ee</w:t>
      </w:r>
      <w:proofErr w:type="spellStart"/>
      <w:r>
        <w:rPr>
          <w:spacing w:val="3"/>
          <w:sz w:val="24"/>
          <w:szCs w:val="24"/>
        </w:rPr>
        <w:t>k</w:t>
      </w:r>
      <w:r>
        <w:rPr>
          <w:sz w:val="24"/>
          <w:szCs w:val="24"/>
        </w:rPr>
        <w:t>s</w:t>
      </w:r>
      <w:proofErr w:type="spellEnd"/>
      <w:r>
        <w:rPr>
          <w:spacing w:val="-6"/>
          <w:sz w:val="24"/>
          <w:szCs w:val="24"/>
        </w:rPr>
        <w:t xml:space="preserve"> </w:t>
      </w:r>
      <w:r>
        <w:rPr>
          <w:spacing w:val="1"/>
          <w:sz w:val="24"/>
          <w:szCs w:val="24"/>
        </w:rPr>
        <w:t>o</w:t>
      </w:r>
      <w:r>
        <w:rPr>
          <w:sz w:val="24"/>
          <w:szCs w:val="24"/>
        </w:rPr>
        <w:t>f</w:t>
      </w:r>
      <w:r>
        <w:rPr>
          <w:spacing w:val="-3"/>
          <w:sz w:val="24"/>
          <w:szCs w:val="24"/>
        </w:rPr>
        <w:t xml:space="preserve"> </w:t>
      </w:r>
      <w:r>
        <w:rPr>
          <w:sz w:val="24"/>
          <w:szCs w:val="24"/>
          <w:lang w:val="it-IT"/>
        </w:rPr>
        <w:t>a cl</w:t>
      </w:r>
      <w:r>
        <w:rPr>
          <w:spacing w:val="1"/>
          <w:sz w:val="24"/>
          <w:szCs w:val="24"/>
        </w:rPr>
        <w:t>ass</w:t>
      </w:r>
      <w:r>
        <w:rPr>
          <w:sz w:val="24"/>
          <w:szCs w:val="24"/>
        </w:rPr>
        <w:t>.</w:t>
      </w:r>
      <w:r>
        <w:rPr>
          <w:spacing w:val="44"/>
          <w:sz w:val="24"/>
          <w:szCs w:val="24"/>
        </w:rPr>
        <w:t xml:space="preserve"> </w:t>
      </w:r>
      <w:r>
        <w:rPr>
          <w:sz w:val="24"/>
          <w:szCs w:val="24"/>
        </w:rPr>
        <w:t>For</w:t>
      </w:r>
      <w:r>
        <w:rPr>
          <w:spacing w:val="-2"/>
          <w:sz w:val="24"/>
          <w:szCs w:val="24"/>
        </w:rPr>
        <w:t xml:space="preserve"> </w:t>
      </w:r>
      <w:r>
        <w:rPr>
          <w:sz w:val="24"/>
          <w:szCs w:val="24"/>
        </w:rPr>
        <w:t xml:space="preserve">a </w:t>
      </w:r>
      <w:r>
        <w:rPr>
          <w:spacing w:val="-1"/>
          <w:sz w:val="24"/>
          <w:szCs w:val="24"/>
        </w:rPr>
        <w:t>s</w:t>
      </w:r>
      <w:r>
        <w:rPr>
          <w:sz w:val="24"/>
          <w:szCs w:val="24"/>
        </w:rPr>
        <w:t>t</w:t>
      </w:r>
      <w:r>
        <w:rPr>
          <w:spacing w:val="1"/>
          <w:sz w:val="24"/>
          <w:szCs w:val="24"/>
        </w:rPr>
        <w:t>ud</w:t>
      </w:r>
      <w:r>
        <w:rPr>
          <w:spacing w:val="-1"/>
          <w:sz w:val="24"/>
          <w:szCs w:val="24"/>
        </w:rPr>
        <w:t>e</w:t>
      </w:r>
      <w:r>
        <w:rPr>
          <w:spacing w:val="1"/>
          <w:sz w:val="24"/>
          <w:szCs w:val="24"/>
        </w:rPr>
        <w:t>n</w:t>
      </w:r>
      <w:r>
        <w:rPr>
          <w:sz w:val="24"/>
          <w:szCs w:val="24"/>
        </w:rPr>
        <w:t>t</w:t>
      </w:r>
      <w:r>
        <w:rPr>
          <w:spacing w:val="-5"/>
          <w:sz w:val="24"/>
          <w:szCs w:val="24"/>
        </w:rPr>
        <w:t xml:space="preserve"> </w:t>
      </w:r>
      <w:r>
        <w:rPr>
          <w:sz w:val="24"/>
          <w:szCs w:val="24"/>
        </w:rPr>
        <w:t>to</w:t>
      </w:r>
      <w:r>
        <w:rPr>
          <w:spacing w:val="-1"/>
          <w:sz w:val="24"/>
          <w:szCs w:val="24"/>
        </w:rPr>
        <w:t xml:space="preserve"> </w:t>
      </w:r>
      <w:r>
        <w:rPr>
          <w:spacing w:val="1"/>
          <w:sz w:val="24"/>
          <w:szCs w:val="24"/>
        </w:rPr>
        <w:t>b</w:t>
      </w:r>
      <w:r>
        <w:rPr>
          <w:sz w:val="24"/>
          <w:szCs w:val="24"/>
        </w:rPr>
        <w:t>e</w:t>
      </w:r>
      <w:r>
        <w:rPr>
          <w:spacing w:val="-3"/>
          <w:sz w:val="24"/>
          <w:szCs w:val="24"/>
        </w:rPr>
        <w:t xml:space="preserve"> </w:t>
      </w:r>
      <w:r>
        <w:rPr>
          <w:sz w:val="24"/>
          <w:szCs w:val="24"/>
        </w:rPr>
        <w:t>gr</w:t>
      </w:r>
      <w:r>
        <w:rPr>
          <w:spacing w:val="1"/>
          <w:sz w:val="24"/>
          <w:szCs w:val="24"/>
        </w:rPr>
        <w:t>an</w:t>
      </w:r>
      <w:r>
        <w:rPr>
          <w:sz w:val="24"/>
          <w:szCs w:val="24"/>
        </w:rPr>
        <w:t>ted</w:t>
      </w:r>
      <w:r>
        <w:rPr>
          <w:spacing w:val="-6"/>
          <w:sz w:val="24"/>
          <w:szCs w:val="24"/>
        </w:rPr>
        <w:t xml:space="preserve"> </w:t>
      </w:r>
      <w:r>
        <w:rPr>
          <w:spacing w:val="1"/>
          <w:sz w:val="24"/>
          <w:szCs w:val="24"/>
        </w:rPr>
        <w:t>a</w:t>
      </w:r>
      <w:r>
        <w:rPr>
          <w:sz w:val="24"/>
          <w:szCs w:val="24"/>
        </w:rPr>
        <w:t>n</w:t>
      </w:r>
      <w:r>
        <w:rPr>
          <w:spacing w:val="-1"/>
          <w:sz w:val="24"/>
          <w:szCs w:val="24"/>
        </w:rPr>
        <w:t xml:space="preserve"> </w:t>
      </w:r>
      <w:r>
        <w:rPr>
          <w:spacing w:val="1"/>
          <w:sz w:val="24"/>
          <w:szCs w:val="24"/>
        </w:rPr>
        <w:t>“</w:t>
      </w:r>
      <w:r>
        <w:rPr>
          <w:sz w:val="24"/>
          <w:szCs w:val="24"/>
        </w:rPr>
        <w:t>I”</w:t>
      </w:r>
      <w:r>
        <w:rPr>
          <w:spacing w:val="-1"/>
          <w:sz w:val="24"/>
          <w:szCs w:val="24"/>
        </w:rPr>
        <w:t xml:space="preserve"> </w:t>
      </w:r>
      <w:r>
        <w:rPr>
          <w:spacing w:val="1"/>
          <w:sz w:val="24"/>
          <w:szCs w:val="24"/>
        </w:rPr>
        <w:t>th</w:t>
      </w:r>
      <w:r>
        <w:rPr>
          <w:sz w:val="24"/>
          <w:szCs w:val="24"/>
        </w:rPr>
        <w:t>e</w:t>
      </w:r>
      <w:r>
        <w:rPr>
          <w:spacing w:val="-4"/>
          <w:sz w:val="24"/>
          <w:szCs w:val="24"/>
        </w:rPr>
        <w:t xml:space="preserve"> </w:t>
      </w:r>
      <w:r>
        <w:rPr>
          <w:sz w:val="24"/>
          <w:szCs w:val="24"/>
        </w:rPr>
        <w:t>i</w:t>
      </w:r>
      <w:r>
        <w:rPr>
          <w:spacing w:val="1"/>
          <w:sz w:val="24"/>
          <w:szCs w:val="24"/>
        </w:rPr>
        <w:t>n</w:t>
      </w:r>
      <w:r>
        <w:rPr>
          <w:spacing w:val="-1"/>
          <w:sz w:val="24"/>
          <w:szCs w:val="24"/>
        </w:rPr>
        <w:t>s</w:t>
      </w:r>
      <w:r>
        <w:rPr>
          <w:sz w:val="24"/>
          <w:szCs w:val="24"/>
        </w:rPr>
        <w:t>tr</w:t>
      </w:r>
      <w:r>
        <w:rPr>
          <w:spacing w:val="1"/>
          <w:sz w:val="24"/>
          <w:szCs w:val="24"/>
        </w:rPr>
        <w:t>u</w:t>
      </w:r>
      <w:r>
        <w:rPr>
          <w:sz w:val="24"/>
          <w:szCs w:val="24"/>
        </w:rPr>
        <w:t>ct</w:t>
      </w:r>
      <w:r>
        <w:rPr>
          <w:spacing w:val="1"/>
          <w:sz w:val="24"/>
          <w:szCs w:val="24"/>
        </w:rPr>
        <w:t>o</w:t>
      </w:r>
      <w:r>
        <w:rPr>
          <w:sz w:val="24"/>
          <w:szCs w:val="24"/>
        </w:rPr>
        <w:t>r</w:t>
      </w:r>
      <w:r>
        <w:rPr>
          <w:spacing w:val="-8"/>
          <w:sz w:val="24"/>
          <w:szCs w:val="24"/>
        </w:rPr>
        <w:t xml:space="preserve"> </w:t>
      </w:r>
      <w:r>
        <w:rPr>
          <w:spacing w:val="-1"/>
          <w:sz w:val="24"/>
          <w:szCs w:val="24"/>
        </w:rPr>
        <w:t>m</w:t>
      </w:r>
      <w:r>
        <w:rPr>
          <w:spacing w:val="1"/>
          <w:sz w:val="24"/>
          <w:szCs w:val="24"/>
        </w:rPr>
        <w:t>u</w:t>
      </w:r>
      <w:r>
        <w:rPr>
          <w:spacing w:val="-1"/>
          <w:sz w:val="24"/>
          <w:szCs w:val="24"/>
        </w:rPr>
        <w:t>s</w:t>
      </w:r>
      <w:r>
        <w:rPr>
          <w:sz w:val="24"/>
          <w:szCs w:val="24"/>
        </w:rPr>
        <w:t>t</w:t>
      </w:r>
      <w:r>
        <w:rPr>
          <w:spacing w:val="-3"/>
          <w:sz w:val="24"/>
          <w:szCs w:val="24"/>
        </w:rPr>
        <w:t xml:space="preserve"> </w:t>
      </w:r>
      <w:r>
        <w:rPr>
          <w:spacing w:val="-1"/>
          <w:sz w:val="24"/>
          <w:szCs w:val="24"/>
        </w:rPr>
        <w:t>f</w:t>
      </w:r>
      <w:r>
        <w:rPr>
          <w:sz w:val="24"/>
          <w:szCs w:val="24"/>
        </w:rPr>
        <w:t>ile</w:t>
      </w:r>
      <w:r>
        <w:rPr>
          <w:spacing w:val="-4"/>
          <w:sz w:val="24"/>
          <w:szCs w:val="24"/>
        </w:rPr>
        <w:t xml:space="preserve"> </w:t>
      </w:r>
      <w:r>
        <w:rPr>
          <w:spacing w:val="3"/>
          <w:sz w:val="24"/>
          <w:szCs w:val="24"/>
        </w:rPr>
        <w:t>a</w:t>
      </w:r>
      <w:r>
        <w:rPr>
          <w:sz w:val="24"/>
          <w:szCs w:val="24"/>
        </w:rPr>
        <w:t>n</w:t>
      </w:r>
      <w:r>
        <w:rPr>
          <w:spacing w:val="-1"/>
          <w:sz w:val="24"/>
          <w:szCs w:val="24"/>
        </w:rPr>
        <w:t xml:space="preserve"> </w:t>
      </w:r>
      <w:r>
        <w:rPr>
          <w:sz w:val="24"/>
          <w:szCs w:val="24"/>
        </w:rPr>
        <w:t>i</w:t>
      </w:r>
      <w:r>
        <w:rPr>
          <w:spacing w:val="1"/>
          <w:sz w:val="24"/>
          <w:szCs w:val="24"/>
        </w:rPr>
        <w:t>n</w:t>
      </w:r>
      <w:r>
        <w:rPr>
          <w:sz w:val="24"/>
          <w:szCs w:val="24"/>
          <w:lang w:val="it-IT"/>
        </w:rPr>
        <w:t>compl</w:t>
      </w:r>
      <w:proofErr w:type="spellStart"/>
      <w:r>
        <w:rPr>
          <w:spacing w:val="-1"/>
          <w:sz w:val="24"/>
          <w:szCs w:val="24"/>
        </w:rPr>
        <w:t>e</w:t>
      </w:r>
      <w:r>
        <w:rPr>
          <w:sz w:val="24"/>
          <w:szCs w:val="24"/>
        </w:rPr>
        <w:t>te</w:t>
      </w:r>
      <w:proofErr w:type="spellEnd"/>
      <w:r>
        <w:rPr>
          <w:spacing w:val="-9"/>
          <w:sz w:val="24"/>
          <w:szCs w:val="24"/>
        </w:rPr>
        <w:t xml:space="preserve"> </w:t>
      </w:r>
      <w:r>
        <w:rPr>
          <w:sz w:val="24"/>
          <w:szCs w:val="24"/>
        </w:rPr>
        <w:t>rep</w:t>
      </w:r>
      <w:r>
        <w:rPr>
          <w:spacing w:val="1"/>
          <w:sz w:val="24"/>
          <w:szCs w:val="24"/>
        </w:rPr>
        <w:t>o</w:t>
      </w:r>
      <w:r>
        <w:rPr>
          <w:sz w:val="24"/>
          <w:szCs w:val="24"/>
        </w:rPr>
        <w:t xml:space="preserve">rt </w:t>
      </w:r>
      <w:proofErr w:type="spellStart"/>
      <w:r>
        <w:rPr>
          <w:spacing w:val="-1"/>
          <w:sz w:val="24"/>
          <w:szCs w:val="24"/>
        </w:rPr>
        <w:t>w</w:t>
      </w:r>
      <w:r>
        <w:rPr>
          <w:spacing w:val="1"/>
          <w:sz w:val="24"/>
          <w:szCs w:val="24"/>
        </w:rPr>
        <w:t>h</w:t>
      </w:r>
      <w:proofErr w:type="spellEnd"/>
      <w:r>
        <w:rPr>
          <w:sz w:val="24"/>
          <w:szCs w:val="24"/>
          <w:lang w:val="de-DE"/>
        </w:rPr>
        <w:t>ich</w:t>
      </w:r>
      <w:r>
        <w:rPr>
          <w:spacing w:val="-4"/>
          <w:sz w:val="24"/>
          <w:szCs w:val="24"/>
        </w:rPr>
        <w:t xml:space="preserve"> </w:t>
      </w:r>
      <w:r>
        <w:rPr>
          <w:spacing w:val="1"/>
          <w:sz w:val="24"/>
          <w:szCs w:val="24"/>
        </w:rPr>
        <w:t>d</w:t>
      </w:r>
      <w:r>
        <w:rPr>
          <w:spacing w:val="-1"/>
          <w:sz w:val="24"/>
          <w:szCs w:val="24"/>
        </w:rPr>
        <w:t>e</w:t>
      </w:r>
      <w:r>
        <w:rPr>
          <w:sz w:val="24"/>
          <w:szCs w:val="24"/>
        </w:rPr>
        <w:t>t</w:t>
      </w:r>
      <w:r>
        <w:rPr>
          <w:spacing w:val="1"/>
          <w:sz w:val="24"/>
          <w:szCs w:val="24"/>
        </w:rPr>
        <w:t>a</w:t>
      </w:r>
      <w:r>
        <w:rPr>
          <w:sz w:val="24"/>
          <w:szCs w:val="24"/>
        </w:rPr>
        <w:t>ils</w:t>
      </w:r>
      <w:r>
        <w:rPr>
          <w:spacing w:val="-4"/>
          <w:sz w:val="24"/>
          <w:szCs w:val="24"/>
        </w:rPr>
        <w:t xml:space="preserve"> </w:t>
      </w:r>
      <w:proofErr w:type="spellStart"/>
      <w:r>
        <w:rPr>
          <w:spacing w:val="-1"/>
          <w:sz w:val="24"/>
          <w:szCs w:val="24"/>
        </w:rPr>
        <w:t>w</w:t>
      </w:r>
      <w:r>
        <w:rPr>
          <w:spacing w:val="1"/>
          <w:sz w:val="24"/>
          <w:szCs w:val="24"/>
        </w:rPr>
        <w:t>h</w:t>
      </w:r>
      <w:proofErr w:type="spellEnd"/>
      <w:r>
        <w:rPr>
          <w:sz w:val="24"/>
          <w:szCs w:val="24"/>
          <w:lang w:val="de-DE"/>
        </w:rPr>
        <w:t>ich</w:t>
      </w:r>
      <w:r>
        <w:rPr>
          <w:spacing w:val="-4"/>
          <w:sz w:val="24"/>
          <w:szCs w:val="24"/>
        </w:rPr>
        <w:t xml:space="preserve"> </w:t>
      </w:r>
      <w:r>
        <w:rPr>
          <w:spacing w:val="-1"/>
          <w:sz w:val="24"/>
          <w:szCs w:val="24"/>
        </w:rPr>
        <w:t>w</w:t>
      </w:r>
      <w:r>
        <w:rPr>
          <w:sz w:val="24"/>
          <w:szCs w:val="24"/>
        </w:rPr>
        <w:t>ork</w:t>
      </w:r>
      <w:r>
        <w:rPr>
          <w:spacing w:val="-4"/>
          <w:sz w:val="24"/>
          <w:szCs w:val="24"/>
        </w:rPr>
        <w:t xml:space="preserve"> </w:t>
      </w:r>
      <w:r>
        <w:rPr>
          <w:sz w:val="24"/>
          <w:szCs w:val="24"/>
        </w:rPr>
        <w:t>m</w:t>
      </w:r>
      <w:r>
        <w:rPr>
          <w:spacing w:val="3"/>
          <w:sz w:val="24"/>
          <w:szCs w:val="24"/>
        </w:rPr>
        <w:t>u</w:t>
      </w:r>
      <w:r>
        <w:rPr>
          <w:spacing w:val="1"/>
          <w:sz w:val="24"/>
          <w:szCs w:val="24"/>
        </w:rPr>
        <w:t>s</w:t>
      </w:r>
      <w:r>
        <w:rPr>
          <w:sz w:val="24"/>
          <w:szCs w:val="24"/>
        </w:rPr>
        <w:t>t</w:t>
      </w:r>
      <w:r>
        <w:rPr>
          <w:spacing w:val="-3"/>
          <w:sz w:val="24"/>
          <w:szCs w:val="24"/>
        </w:rPr>
        <w:t xml:space="preserve"> </w:t>
      </w:r>
      <w:r>
        <w:rPr>
          <w:spacing w:val="1"/>
          <w:sz w:val="24"/>
          <w:szCs w:val="24"/>
        </w:rPr>
        <w:t>b</w:t>
      </w:r>
      <w:r>
        <w:rPr>
          <w:sz w:val="24"/>
          <w:szCs w:val="24"/>
        </w:rPr>
        <w:t>e</w:t>
      </w:r>
      <w:r>
        <w:rPr>
          <w:spacing w:val="-3"/>
          <w:sz w:val="24"/>
          <w:szCs w:val="24"/>
        </w:rPr>
        <w:t xml:space="preserve"> </w:t>
      </w:r>
      <w:r>
        <w:rPr>
          <w:sz w:val="24"/>
          <w:szCs w:val="24"/>
        </w:rPr>
        <w:t>c</w:t>
      </w:r>
      <w:r>
        <w:rPr>
          <w:spacing w:val="1"/>
          <w:sz w:val="24"/>
          <w:szCs w:val="24"/>
        </w:rPr>
        <w:t>o</w:t>
      </w:r>
      <w:r>
        <w:rPr>
          <w:spacing w:val="-1"/>
          <w:sz w:val="24"/>
          <w:szCs w:val="24"/>
        </w:rPr>
        <w:t>m</w:t>
      </w:r>
      <w:r>
        <w:rPr>
          <w:spacing w:val="1"/>
          <w:sz w:val="24"/>
          <w:szCs w:val="24"/>
        </w:rPr>
        <w:t>p</w:t>
      </w:r>
      <w:r>
        <w:rPr>
          <w:sz w:val="24"/>
          <w:szCs w:val="24"/>
        </w:rPr>
        <w:t>l</w:t>
      </w:r>
      <w:r>
        <w:rPr>
          <w:spacing w:val="-1"/>
          <w:sz w:val="24"/>
          <w:szCs w:val="24"/>
        </w:rPr>
        <w:t>e</w:t>
      </w:r>
      <w:r>
        <w:rPr>
          <w:sz w:val="24"/>
          <w:szCs w:val="24"/>
        </w:rPr>
        <w:t>ted</w:t>
      </w:r>
      <w:r>
        <w:rPr>
          <w:spacing w:val="-9"/>
          <w:sz w:val="24"/>
          <w:szCs w:val="24"/>
        </w:rPr>
        <w:t xml:space="preserve"> </w:t>
      </w:r>
      <w:r>
        <w:rPr>
          <w:spacing w:val="1"/>
          <w:sz w:val="24"/>
          <w:szCs w:val="24"/>
        </w:rPr>
        <w:t>b</w:t>
      </w:r>
      <w:r>
        <w:rPr>
          <w:sz w:val="24"/>
          <w:szCs w:val="24"/>
        </w:rPr>
        <w:t>y</w:t>
      </w:r>
      <w:r>
        <w:rPr>
          <w:spacing w:val="-1"/>
          <w:sz w:val="24"/>
          <w:szCs w:val="24"/>
        </w:rPr>
        <w:t xml:space="preserve"> </w:t>
      </w:r>
      <w:r>
        <w:rPr>
          <w:spacing w:val="1"/>
          <w:sz w:val="24"/>
          <w:szCs w:val="24"/>
        </w:rPr>
        <w:t>th</w:t>
      </w:r>
      <w:r>
        <w:rPr>
          <w:sz w:val="24"/>
          <w:szCs w:val="24"/>
        </w:rPr>
        <w:t>e</w:t>
      </w:r>
      <w:r>
        <w:rPr>
          <w:spacing w:val="-4"/>
          <w:sz w:val="24"/>
          <w:szCs w:val="24"/>
        </w:rPr>
        <w:t xml:space="preserve"> </w:t>
      </w:r>
      <w:r>
        <w:rPr>
          <w:sz w:val="24"/>
          <w:szCs w:val="24"/>
        </w:rPr>
        <w:t>st</w:t>
      </w:r>
      <w:r>
        <w:rPr>
          <w:spacing w:val="1"/>
          <w:sz w:val="24"/>
          <w:szCs w:val="24"/>
        </w:rPr>
        <w:t>ud</w:t>
      </w:r>
      <w:r>
        <w:rPr>
          <w:spacing w:val="-1"/>
          <w:sz w:val="24"/>
          <w:szCs w:val="24"/>
        </w:rPr>
        <w:t>e</w:t>
      </w:r>
      <w:r>
        <w:rPr>
          <w:spacing w:val="3"/>
          <w:sz w:val="24"/>
          <w:szCs w:val="24"/>
        </w:rPr>
        <w:t>n</w:t>
      </w:r>
      <w:r>
        <w:rPr>
          <w:sz w:val="24"/>
          <w:szCs w:val="24"/>
        </w:rPr>
        <w:t>t</w:t>
      </w:r>
      <w:r>
        <w:rPr>
          <w:spacing w:val="-5"/>
          <w:sz w:val="24"/>
          <w:szCs w:val="24"/>
        </w:rPr>
        <w:t xml:space="preserve"> </w:t>
      </w:r>
      <w:r>
        <w:rPr>
          <w:sz w:val="24"/>
          <w:szCs w:val="24"/>
        </w:rPr>
        <w:t>a</w:t>
      </w:r>
      <w:r>
        <w:rPr>
          <w:spacing w:val="1"/>
          <w:sz w:val="24"/>
          <w:szCs w:val="24"/>
        </w:rPr>
        <w:t>n</w:t>
      </w:r>
      <w:r>
        <w:rPr>
          <w:sz w:val="24"/>
          <w:szCs w:val="24"/>
        </w:rPr>
        <w:t>d</w:t>
      </w:r>
      <w:r>
        <w:rPr>
          <w:spacing w:val="-2"/>
          <w:sz w:val="24"/>
          <w:szCs w:val="24"/>
        </w:rPr>
        <w:t xml:space="preserve"> </w:t>
      </w:r>
      <w:r>
        <w:rPr>
          <w:spacing w:val="1"/>
          <w:sz w:val="24"/>
          <w:szCs w:val="24"/>
        </w:rPr>
        <w:t>th</w:t>
      </w:r>
      <w:r>
        <w:rPr>
          <w:sz w:val="24"/>
          <w:szCs w:val="24"/>
        </w:rPr>
        <w:t>e</w:t>
      </w:r>
      <w:r>
        <w:rPr>
          <w:spacing w:val="-4"/>
          <w:sz w:val="24"/>
          <w:szCs w:val="24"/>
        </w:rPr>
        <w:t xml:space="preserve"> </w:t>
      </w:r>
      <w:r>
        <w:rPr>
          <w:spacing w:val="1"/>
          <w:sz w:val="24"/>
          <w:szCs w:val="24"/>
        </w:rPr>
        <w:t>d</w:t>
      </w:r>
      <w:r>
        <w:rPr>
          <w:spacing w:val="-1"/>
          <w:sz w:val="24"/>
          <w:szCs w:val="24"/>
        </w:rPr>
        <w:t>e</w:t>
      </w:r>
      <w:r>
        <w:rPr>
          <w:sz w:val="24"/>
          <w:szCs w:val="24"/>
        </w:rPr>
        <w:t>a</w:t>
      </w:r>
      <w:r>
        <w:rPr>
          <w:spacing w:val="1"/>
          <w:sz w:val="24"/>
          <w:szCs w:val="24"/>
        </w:rPr>
        <w:t>d</w:t>
      </w:r>
      <w:r>
        <w:rPr>
          <w:sz w:val="24"/>
          <w:szCs w:val="24"/>
        </w:rPr>
        <w:t>line</w:t>
      </w:r>
      <w:r>
        <w:rPr>
          <w:spacing w:val="-7"/>
          <w:sz w:val="24"/>
          <w:szCs w:val="24"/>
        </w:rPr>
        <w:t xml:space="preserve"> </w:t>
      </w:r>
      <w:r>
        <w:rPr>
          <w:spacing w:val="1"/>
          <w:sz w:val="24"/>
          <w:szCs w:val="24"/>
        </w:rPr>
        <w:t>d</w:t>
      </w:r>
      <w:r>
        <w:rPr>
          <w:sz w:val="24"/>
          <w:szCs w:val="24"/>
        </w:rPr>
        <w:t>a</w:t>
      </w:r>
      <w:r>
        <w:rPr>
          <w:spacing w:val="1"/>
          <w:sz w:val="24"/>
          <w:szCs w:val="24"/>
        </w:rPr>
        <w:t>t</w:t>
      </w:r>
      <w:r>
        <w:rPr>
          <w:sz w:val="24"/>
          <w:szCs w:val="24"/>
        </w:rPr>
        <w:t>e</w:t>
      </w:r>
      <w:r>
        <w:rPr>
          <w:spacing w:val="-5"/>
          <w:sz w:val="24"/>
          <w:szCs w:val="24"/>
        </w:rPr>
        <w:t xml:space="preserve"> </w:t>
      </w:r>
      <w:r>
        <w:rPr>
          <w:sz w:val="24"/>
          <w:szCs w:val="24"/>
        </w:rPr>
        <w:t>for</w:t>
      </w:r>
      <w:r>
        <w:rPr>
          <w:spacing w:val="-1"/>
          <w:sz w:val="24"/>
          <w:szCs w:val="24"/>
        </w:rPr>
        <w:t xml:space="preserve"> </w:t>
      </w:r>
      <w:r>
        <w:rPr>
          <w:sz w:val="24"/>
          <w:szCs w:val="24"/>
        </w:rPr>
        <w:t>t</w:t>
      </w:r>
      <w:r>
        <w:rPr>
          <w:spacing w:val="-1"/>
          <w:sz w:val="24"/>
          <w:szCs w:val="24"/>
        </w:rPr>
        <w:t>h</w:t>
      </w:r>
      <w:r>
        <w:rPr>
          <w:sz w:val="24"/>
          <w:szCs w:val="24"/>
        </w:rPr>
        <w:t>e</w:t>
      </w:r>
      <w:r>
        <w:rPr>
          <w:spacing w:val="-4"/>
          <w:sz w:val="24"/>
          <w:szCs w:val="24"/>
        </w:rPr>
        <w:t xml:space="preserve"> </w:t>
      </w:r>
      <w:r>
        <w:rPr>
          <w:sz w:val="24"/>
          <w:szCs w:val="24"/>
        </w:rPr>
        <w:t>c</w:t>
      </w:r>
      <w:r>
        <w:rPr>
          <w:spacing w:val="1"/>
          <w:sz w:val="24"/>
          <w:szCs w:val="24"/>
        </w:rPr>
        <w:t>o</w:t>
      </w:r>
      <w:r>
        <w:rPr>
          <w:spacing w:val="-1"/>
          <w:sz w:val="24"/>
          <w:szCs w:val="24"/>
        </w:rPr>
        <w:t>m</w:t>
      </w:r>
      <w:r>
        <w:rPr>
          <w:spacing w:val="1"/>
          <w:sz w:val="24"/>
          <w:szCs w:val="24"/>
        </w:rPr>
        <w:t>p</w:t>
      </w:r>
      <w:r>
        <w:rPr>
          <w:sz w:val="24"/>
          <w:szCs w:val="24"/>
        </w:rPr>
        <w:t>l</w:t>
      </w:r>
      <w:r>
        <w:rPr>
          <w:spacing w:val="-1"/>
          <w:sz w:val="24"/>
          <w:szCs w:val="24"/>
        </w:rPr>
        <w:t>e</w:t>
      </w:r>
      <w:r>
        <w:rPr>
          <w:sz w:val="24"/>
          <w:szCs w:val="24"/>
        </w:rPr>
        <w:t>ti</w:t>
      </w:r>
      <w:r>
        <w:rPr>
          <w:spacing w:val="1"/>
          <w:sz w:val="24"/>
          <w:szCs w:val="24"/>
        </w:rPr>
        <w:t>on</w:t>
      </w:r>
      <w:r>
        <w:rPr>
          <w:sz w:val="24"/>
          <w:szCs w:val="24"/>
        </w:rPr>
        <w:t>.</w:t>
      </w:r>
      <w:r>
        <w:rPr>
          <w:spacing w:val="38"/>
          <w:sz w:val="24"/>
          <w:szCs w:val="24"/>
        </w:rPr>
        <w:t xml:space="preserve"> </w:t>
      </w:r>
      <w:r>
        <w:rPr>
          <w:spacing w:val="-1"/>
          <w:sz w:val="24"/>
          <w:szCs w:val="24"/>
        </w:rPr>
        <w:t>T</w:t>
      </w:r>
      <w:r>
        <w:rPr>
          <w:spacing w:val="1"/>
          <w:sz w:val="24"/>
          <w:szCs w:val="24"/>
        </w:rPr>
        <w:t>h</w:t>
      </w:r>
      <w:r>
        <w:rPr>
          <w:sz w:val="24"/>
          <w:szCs w:val="24"/>
        </w:rPr>
        <w:t>e i</w:t>
      </w:r>
      <w:r>
        <w:rPr>
          <w:spacing w:val="1"/>
          <w:sz w:val="24"/>
          <w:szCs w:val="24"/>
        </w:rPr>
        <w:t>n</w:t>
      </w:r>
      <w:r>
        <w:rPr>
          <w:sz w:val="24"/>
          <w:szCs w:val="24"/>
          <w:lang w:val="it-IT"/>
        </w:rPr>
        <w:t>compl</w:t>
      </w:r>
      <w:proofErr w:type="spellStart"/>
      <w:r>
        <w:rPr>
          <w:spacing w:val="-1"/>
          <w:sz w:val="24"/>
          <w:szCs w:val="24"/>
        </w:rPr>
        <w:t>e</w:t>
      </w:r>
      <w:r>
        <w:rPr>
          <w:sz w:val="24"/>
          <w:szCs w:val="24"/>
        </w:rPr>
        <w:t>te</w:t>
      </w:r>
      <w:proofErr w:type="spellEnd"/>
      <w:r>
        <w:rPr>
          <w:spacing w:val="-9"/>
          <w:sz w:val="24"/>
          <w:szCs w:val="24"/>
        </w:rPr>
        <w:t xml:space="preserve"> </w:t>
      </w:r>
      <w:r>
        <w:rPr>
          <w:spacing w:val="3"/>
          <w:sz w:val="24"/>
          <w:szCs w:val="24"/>
        </w:rPr>
        <w:t>r</w:t>
      </w:r>
      <w:r>
        <w:rPr>
          <w:spacing w:val="-1"/>
          <w:sz w:val="24"/>
          <w:szCs w:val="24"/>
        </w:rPr>
        <w:t>e</w:t>
      </w:r>
      <w:r>
        <w:rPr>
          <w:spacing w:val="1"/>
          <w:sz w:val="24"/>
          <w:szCs w:val="24"/>
        </w:rPr>
        <w:t>p</w:t>
      </w:r>
      <w:r>
        <w:rPr>
          <w:sz w:val="24"/>
          <w:szCs w:val="24"/>
        </w:rPr>
        <w:t>ort</w:t>
      </w:r>
      <w:r>
        <w:rPr>
          <w:spacing w:val="-4"/>
          <w:sz w:val="24"/>
          <w:szCs w:val="24"/>
        </w:rPr>
        <w:t xml:space="preserve"> </w:t>
      </w:r>
      <w:r>
        <w:rPr>
          <w:spacing w:val="-1"/>
          <w:sz w:val="24"/>
          <w:szCs w:val="24"/>
        </w:rPr>
        <w:t>m</w:t>
      </w:r>
      <w:r>
        <w:rPr>
          <w:spacing w:val="1"/>
          <w:sz w:val="24"/>
          <w:szCs w:val="24"/>
        </w:rPr>
        <w:t>u</w:t>
      </w:r>
      <w:r>
        <w:rPr>
          <w:spacing w:val="-1"/>
          <w:sz w:val="24"/>
          <w:szCs w:val="24"/>
        </w:rPr>
        <w:t>s</w:t>
      </w:r>
      <w:r>
        <w:rPr>
          <w:sz w:val="24"/>
          <w:szCs w:val="24"/>
        </w:rPr>
        <w:t>t</w:t>
      </w:r>
      <w:r>
        <w:rPr>
          <w:spacing w:val="-3"/>
          <w:sz w:val="24"/>
          <w:szCs w:val="24"/>
        </w:rPr>
        <w:t xml:space="preserve"> </w:t>
      </w:r>
      <w:r>
        <w:rPr>
          <w:spacing w:val="1"/>
          <w:sz w:val="24"/>
          <w:szCs w:val="24"/>
        </w:rPr>
        <w:t>b</w:t>
      </w:r>
      <w:r>
        <w:rPr>
          <w:sz w:val="24"/>
          <w:szCs w:val="24"/>
        </w:rPr>
        <w:t xml:space="preserve">e </w:t>
      </w:r>
      <w:r>
        <w:rPr>
          <w:spacing w:val="-1"/>
          <w:sz w:val="24"/>
          <w:szCs w:val="24"/>
        </w:rPr>
        <w:t>s</w:t>
      </w:r>
      <w:r>
        <w:rPr>
          <w:sz w:val="24"/>
          <w:szCs w:val="24"/>
        </w:rPr>
        <w:t>i</w:t>
      </w:r>
      <w:r>
        <w:rPr>
          <w:spacing w:val="2"/>
          <w:sz w:val="24"/>
          <w:szCs w:val="24"/>
        </w:rPr>
        <w:t>g</w:t>
      </w:r>
      <w:r>
        <w:rPr>
          <w:spacing w:val="1"/>
          <w:sz w:val="24"/>
          <w:szCs w:val="24"/>
        </w:rPr>
        <w:t>n</w:t>
      </w:r>
      <w:r>
        <w:rPr>
          <w:spacing w:val="-1"/>
          <w:sz w:val="24"/>
          <w:szCs w:val="24"/>
        </w:rPr>
        <w:t>e</w:t>
      </w:r>
      <w:r>
        <w:rPr>
          <w:sz w:val="24"/>
          <w:szCs w:val="24"/>
        </w:rPr>
        <w:t>d</w:t>
      </w:r>
      <w:r>
        <w:rPr>
          <w:spacing w:val="-4"/>
          <w:sz w:val="24"/>
          <w:szCs w:val="24"/>
        </w:rPr>
        <w:t xml:space="preserve"> </w:t>
      </w:r>
      <w:r>
        <w:rPr>
          <w:spacing w:val="1"/>
          <w:sz w:val="24"/>
          <w:szCs w:val="24"/>
        </w:rPr>
        <w:t>b</w:t>
      </w:r>
      <w:r>
        <w:rPr>
          <w:sz w:val="24"/>
          <w:szCs w:val="24"/>
        </w:rPr>
        <w:t>y</w:t>
      </w:r>
      <w:r>
        <w:rPr>
          <w:spacing w:val="-1"/>
          <w:sz w:val="24"/>
          <w:szCs w:val="24"/>
        </w:rPr>
        <w:t xml:space="preserve"> </w:t>
      </w:r>
      <w:r>
        <w:rPr>
          <w:spacing w:val="1"/>
          <w:sz w:val="24"/>
          <w:szCs w:val="24"/>
        </w:rPr>
        <w:t>th</w:t>
      </w:r>
      <w:r>
        <w:rPr>
          <w:sz w:val="24"/>
          <w:szCs w:val="24"/>
        </w:rPr>
        <w:t>e</w:t>
      </w:r>
      <w:r>
        <w:rPr>
          <w:spacing w:val="-4"/>
          <w:sz w:val="24"/>
          <w:szCs w:val="24"/>
        </w:rPr>
        <w:t xml:space="preserve"> </w:t>
      </w:r>
      <w:r>
        <w:rPr>
          <w:sz w:val="24"/>
          <w:szCs w:val="24"/>
        </w:rPr>
        <w:t>i</w:t>
      </w:r>
      <w:r>
        <w:rPr>
          <w:spacing w:val="1"/>
          <w:sz w:val="24"/>
          <w:szCs w:val="24"/>
        </w:rPr>
        <w:t>n</w:t>
      </w:r>
      <w:r>
        <w:rPr>
          <w:spacing w:val="-1"/>
          <w:sz w:val="24"/>
          <w:szCs w:val="24"/>
        </w:rPr>
        <w:t>s</w:t>
      </w:r>
      <w:r>
        <w:rPr>
          <w:sz w:val="24"/>
          <w:szCs w:val="24"/>
        </w:rPr>
        <w:t>tr</w:t>
      </w:r>
      <w:r>
        <w:rPr>
          <w:spacing w:val="1"/>
          <w:sz w:val="24"/>
          <w:szCs w:val="24"/>
        </w:rPr>
        <w:t>u</w:t>
      </w:r>
      <w:r>
        <w:rPr>
          <w:sz w:val="24"/>
          <w:szCs w:val="24"/>
        </w:rPr>
        <w:t>ct</w:t>
      </w:r>
      <w:r>
        <w:rPr>
          <w:spacing w:val="1"/>
          <w:sz w:val="24"/>
          <w:szCs w:val="24"/>
        </w:rPr>
        <w:t>o</w:t>
      </w:r>
      <w:r>
        <w:rPr>
          <w:sz w:val="24"/>
          <w:szCs w:val="24"/>
        </w:rPr>
        <w:t>r</w:t>
      </w:r>
      <w:r>
        <w:rPr>
          <w:spacing w:val="-8"/>
          <w:sz w:val="24"/>
          <w:szCs w:val="24"/>
        </w:rPr>
        <w:t xml:space="preserve"> </w:t>
      </w:r>
      <w:r>
        <w:rPr>
          <w:sz w:val="24"/>
          <w:szCs w:val="24"/>
        </w:rPr>
        <w:t>a</w:t>
      </w:r>
      <w:r>
        <w:rPr>
          <w:spacing w:val="1"/>
          <w:sz w:val="24"/>
          <w:szCs w:val="24"/>
        </w:rPr>
        <w:t>n</w:t>
      </w:r>
      <w:r>
        <w:rPr>
          <w:sz w:val="24"/>
          <w:szCs w:val="24"/>
        </w:rPr>
        <w:t>d</w:t>
      </w:r>
      <w:r>
        <w:rPr>
          <w:spacing w:val="-2"/>
          <w:sz w:val="24"/>
          <w:szCs w:val="24"/>
        </w:rPr>
        <w:t xml:space="preserve"> </w:t>
      </w:r>
      <w:r>
        <w:rPr>
          <w:spacing w:val="1"/>
          <w:sz w:val="24"/>
          <w:szCs w:val="24"/>
        </w:rPr>
        <w:t>th</w:t>
      </w:r>
      <w:r>
        <w:rPr>
          <w:sz w:val="24"/>
          <w:szCs w:val="24"/>
        </w:rPr>
        <w:t>e</w:t>
      </w:r>
      <w:r>
        <w:rPr>
          <w:spacing w:val="-6"/>
          <w:sz w:val="24"/>
          <w:szCs w:val="24"/>
        </w:rPr>
        <w:t xml:space="preserve"> </w:t>
      </w:r>
      <w:r>
        <w:rPr>
          <w:spacing w:val="-1"/>
          <w:sz w:val="24"/>
          <w:szCs w:val="24"/>
        </w:rPr>
        <w:t>s</w:t>
      </w:r>
      <w:r>
        <w:rPr>
          <w:sz w:val="24"/>
          <w:szCs w:val="24"/>
        </w:rPr>
        <w:t>t</w:t>
      </w:r>
      <w:r>
        <w:rPr>
          <w:spacing w:val="1"/>
          <w:sz w:val="24"/>
          <w:szCs w:val="24"/>
        </w:rPr>
        <w:t>ud</w:t>
      </w:r>
      <w:r>
        <w:rPr>
          <w:spacing w:val="-1"/>
          <w:sz w:val="24"/>
          <w:szCs w:val="24"/>
        </w:rPr>
        <w:t>e</w:t>
      </w:r>
      <w:r>
        <w:rPr>
          <w:spacing w:val="1"/>
          <w:sz w:val="24"/>
          <w:szCs w:val="24"/>
        </w:rPr>
        <w:t>n</w:t>
      </w:r>
      <w:r>
        <w:rPr>
          <w:sz w:val="24"/>
          <w:szCs w:val="24"/>
        </w:rPr>
        <w:t>t</w:t>
      </w:r>
      <w:r>
        <w:rPr>
          <w:spacing w:val="1"/>
          <w:sz w:val="24"/>
          <w:szCs w:val="24"/>
        </w:rPr>
        <w:t xml:space="preserve"> </w:t>
      </w:r>
      <w:r>
        <w:rPr>
          <w:sz w:val="24"/>
          <w:szCs w:val="24"/>
        </w:rPr>
        <w:t>(</w:t>
      </w:r>
      <w:r>
        <w:rPr>
          <w:spacing w:val="-1"/>
          <w:sz w:val="24"/>
          <w:szCs w:val="24"/>
        </w:rPr>
        <w:t>e</w:t>
      </w:r>
      <w:r>
        <w:rPr>
          <w:sz w:val="24"/>
          <w:szCs w:val="24"/>
        </w:rPr>
        <w:t>x</w:t>
      </w:r>
      <w:r>
        <w:rPr>
          <w:spacing w:val="2"/>
          <w:sz w:val="24"/>
          <w:szCs w:val="24"/>
        </w:rPr>
        <w:t>c</w:t>
      </w:r>
      <w:r>
        <w:rPr>
          <w:spacing w:val="-1"/>
          <w:sz w:val="24"/>
          <w:szCs w:val="24"/>
        </w:rPr>
        <w:t>e</w:t>
      </w:r>
      <w:r>
        <w:rPr>
          <w:spacing w:val="1"/>
          <w:sz w:val="24"/>
          <w:szCs w:val="24"/>
        </w:rPr>
        <w:t>p</w:t>
      </w:r>
      <w:r>
        <w:rPr>
          <w:sz w:val="24"/>
          <w:szCs w:val="24"/>
        </w:rPr>
        <w:t>ti</w:t>
      </w:r>
      <w:r>
        <w:rPr>
          <w:spacing w:val="1"/>
          <w:sz w:val="24"/>
          <w:szCs w:val="24"/>
        </w:rPr>
        <w:t>o</w:t>
      </w:r>
      <w:r>
        <w:rPr>
          <w:sz w:val="24"/>
          <w:szCs w:val="24"/>
        </w:rPr>
        <w:t>n</w:t>
      </w:r>
      <w:r>
        <w:rPr>
          <w:spacing w:val="-8"/>
          <w:sz w:val="24"/>
          <w:szCs w:val="24"/>
        </w:rPr>
        <w:t xml:space="preserve"> </w:t>
      </w:r>
      <w:r>
        <w:rPr>
          <w:sz w:val="24"/>
          <w:szCs w:val="24"/>
        </w:rPr>
        <w:t>for</w:t>
      </w:r>
      <w:r>
        <w:rPr>
          <w:spacing w:val="-1"/>
          <w:sz w:val="24"/>
          <w:szCs w:val="24"/>
        </w:rPr>
        <w:t xml:space="preserve"> </w:t>
      </w:r>
      <w:r>
        <w:rPr>
          <w:sz w:val="24"/>
          <w:szCs w:val="24"/>
          <w:lang w:val="pt-PT"/>
        </w:rPr>
        <w:t>WBUonline</w:t>
      </w:r>
      <w:r>
        <w:rPr>
          <w:spacing w:val="-3"/>
          <w:sz w:val="24"/>
          <w:szCs w:val="24"/>
        </w:rPr>
        <w:t xml:space="preserve"> </w:t>
      </w:r>
      <w:r>
        <w:rPr>
          <w:sz w:val="24"/>
          <w:szCs w:val="24"/>
        </w:rPr>
        <w:t>st</w:t>
      </w:r>
      <w:r>
        <w:rPr>
          <w:spacing w:val="3"/>
          <w:sz w:val="24"/>
          <w:szCs w:val="24"/>
        </w:rPr>
        <w:t>u</w:t>
      </w:r>
      <w:r>
        <w:rPr>
          <w:spacing w:val="1"/>
          <w:sz w:val="24"/>
          <w:szCs w:val="24"/>
        </w:rPr>
        <w:t>d</w:t>
      </w:r>
      <w:r>
        <w:rPr>
          <w:spacing w:val="-1"/>
          <w:sz w:val="24"/>
          <w:szCs w:val="24"/>
        </w:rPr>
        <w:t>e</w:t>
      </w:r>
      <w:r>
        <w:rPr>
          <w:spacing w:val="1"/>
          <w:sz w:val="24"/>
          <w:szCs w:val="24"/>
        </w:rPr>
        <w:t>n</w:t>
      </w:r>
      <w:r>
        <w:rPr>
          <w:sz w:val="24"/>
          <w:szCs w:val="24"/>
        </w:rPr>
        <w:t>ts</w:t>
      </w:r>
      <w:r>
        <w:rPr>
          <w:spacing w:val="-8"/>
          <w:sz w:val="24"/>
          <w:szCs w:val="24"/>
        </w:rPr>
        <w:t xml:space="preserve"> </w:t>
      </w:r>
      <w:r>
        <w:rPr>
          <w:sz w:val="24"/>
          <w:szCs w:val="24"/>
        </w:rPr>
        <w:t>in</w:t>
      </w:r>
      <w:r>
        <w:rPr>
          <w:spacing w:val="-1"/>
          <w:sz w:val="24"/>
          <w:szCs w:val="24"/>
        </w:rPr>
        <w:t xml:space="preserve"> </w:t>
      </w:r>
      <w:r>
        <w:rPr>
          <w:sz w:val="24"/>
          <w:szCs w:val="24"/>
        </w:rPr>
        <w:t>r</w:t>
      </w:r>
      <w:r>
        <w:rPr>
          <w:spacing w:val="-1"/>
          <w:sz w:val="24"/>
          <w:szCs w:val="24"/>
        </w:rPr>
        <w:t>em</w:t>
      </w:r>
      <w:r>
        <w:rPr>
          <w:sz w:val="24"/>
          <w:szCs w:val="24"/>
        </w:rPr>
        <w:t>o</w:t>
      </w:r>
      <w:r>
        <w:rPr>
          <w:spacing w:val="3"/>
          <w:sz w:val="24"/>
          <w:szCs w:val="24"/>
        </w:rPr>
        <w:t>t</w:t>
      </w:r>
      <w:r>
        <w:rPr>
          <w:sz w:val="24"/>
          <w:szCs w:val="24"/>
        </w:rPr>
        <w:t>e</w:t>
      </w:r>
      <w:r>
        <w:rPr>
          <w:spacing w:val="-7"/>
          <w:sz w:val="24"/>
          <w:szCs w:val="24"/>
        </w:rPr>
        <w:t xml:space="preserve"> </w:t>
      </w:r>
      <w:r>
        <w:rPr>
          <w:spacing w:val="1"/>
          <w:sz w:val="24"/>
          <w:szCs w:val="24"/>
        </w:rPr>
        <w:t>a</w:t>
      </w:r>
      <w:r>
        <w:rPr>
          <w:sz w:val="24"/>
          <w:szCs w:val="24"/>
        </w:rPr>
        <w:t>r</w:t>
      </w:r>
      <w:r>
        <w:rPr>
          <w:spacing w:val="-1"/>
          <w:sz w:val="24"/>
          <w:szCs w:val="24"/>
        </w:rPr>
        <w:t>e</w:t>
      </w:r>
      <w:r>
        <w:rPr>
          <w:sz w:val="24"/>
          <w:szCs w:val="24"/>
        </w:rPr>
        <w:t>a</w:t>
      </w:r>
      <w:r>
        <w:rPr>
          <w:spacing w:val="2"/>
          <w:sz w:val="24"/>
          <w:szCs w:val="24"/>
        </w:rPr>
        <w:t>s</w:t>
      </w:r>
      <w:r>
        <w:rPr>
          <w:spacing w:val="4"/>
          <w:sz w:val="24"/>
          <w:szCs w:val="24"/>
        </w:rPr>
        <w:t>)</w:t>
      </w:r>
      <w:r>
        <w:rPr>
          <w:sz w:val="24"/>
          <w:szCs w:val="24"/>
        </w:rPr>
        <w:t>.</w:t>
      </w:r>
    </w:p>
    <w:p w:rsidR="0056637E" w:rsidRDefault="0056637E">
      <w:pPr>
        <w:pStyle w:val="Body"/>
        <w:rPr>
          <w:sz w:val="24"/>
          <w:szCs w:val="24"/>
        </w:rPr>
      </w:pPr>
    </w:p>
    <w:p w:rsidR="0056637E" w:rsidRDefault="00AC4797">
      <w:pPr>
        <w:pStyle w:val="Body"/>
        <w:rPr>
          <w:sz w:val="24"/>
          <w:szCs w:val="24"/>
        </w:rPr>
      </w:pPr>
      <w:r>
        <w:rPr>
          <w:sz w:val="24"/>
          <w:szCs w:val="24"/>
        </w:rPr>
        <w:t>“</w:t>
      </w:r>
      <w:r>
        <w:rPr>
          <w:sz w:val="24"/>
          <w:szCs w:val="24"/>
        </w:rPr>
        <w:t>Students shall have protection through orderly procedures against</w:t>
      </w:r>
      <w:r>
        <w:rPr>
          <w:sz w:val="24"/>
          <w:szCs w:val="24"/>
        </w:rPr>
        <w:t xml:space="preserve"> prejudices or capricious academic evaluation. A student who believes that he or she has not been held to realistic academic standards, just evaluation procedures, or appropriate grading, may appeal the final grade given in the course by using the student </w:t>
      </w:r>
      <w:r>
        <w:rPr>
          <w:sz w:val="24"/>
          <w:szCs w:val="24"/>
        </w:rPr>
        <w:t xml:space="preserve">grade appeal process described in the Academic Catalog. </w:t>
      </w:r>
      <w:proofErr w:type="gramStart"/>
      <w:r>
        <w:rPr>
          <w:sz w:val="24"/>
          <w:szCs w:val="24"/>
        </w:rPr>
        <w:t>Appeals  may</w:t>
      </w:r>
      <w:proofErr w:type="gramEnd"/>
      <w:r>
        <w:rPr>
          <w:sz w:val="24"/>
          <w:szCs w:val="24"/>
        </w:rPr>
        <w:t xml:space="preserve">  not  be  made  for  advanced  placement  examinations  or  course bypass examinations. Appeals are limited to the final course grade, which may be upheld, raised, or lowered at any stage</w:t>
      </w:r>
      <w:r>
        <w:rPr>
          <w:sz w:val="24"/>
          <w:szCs w:val="24"/>
        </w:rPr>
        <w:t xml:space="preserve"> of the appeal process. Any recommendation to lower a course grade must be submitted through the Vice President of Academic Affairs/Faculty Assembly Grade Appeals Committee for review and approval. The Faculty Assembly Grade Appeals Committee may instruct </w:t>
      </w:r>
      <w:r>
        <w:rPr>
          <w:sz w:val="24"/>
          <w:szCs w:val="24"/>
        </w:rPr>
        <w:t>that the course grade be upheld, raised, or lowered to a more proper evaluation.</w:t>
      </w:r>
      <w:r>
        <w:rPr>
          <w:sz w:val="24"/>
          <w:szCs w:val="24"/>
        </w:rPr>
        <w:t>”</w:t>
      </w:r>
    </w:p>
    <w:p w:rsidR="0056637E" w:rsidRDefault="0056637E">
      <w:pPr>
        <w:pStyle w:val="Heading2"/>
      </w:pPr>
    </w:p>
    <w:p w:rsidR="0056637E" w:rsidRDefault="00AC4797">
      <w:pPr>
        <w:pStyle w:val="Heading2"/>
      </w:pPr>
      <w:r>
        <w:rPr>
          <w:lang w:val="en-US"/>
        </w:rPr>
        <w:t xml:space="preserve">HOW THIS COURSE WILL </w:t>
      </w:r>
      <w:proofErr w:type="gramStart"/>
      <w:r>
        <w:rPr>
          <w:lang w:val="en-US"/>
        </w:rPr>
        <w:t>WORK</w:t>
      </w:r>
      <w:proofErr w:type="gramEnd"/>
    </w:p>
    <w:p w:rsidR="0056637E" w:rsidRDefault="00AC4797">
      <w:pPr>
        <w:pStyle w:val="Body"/>
        <w:rPr>
          <w:sz w:val="24"/>
          <w:szCs w:val="24"/>
        </w:rPr>
      </w:pPr>
      <w:r>
        <w:rPr>
          <w:sz w:val="24"/>
          <w:szCs w:val="24"/>
          <w:shd w:val="clear" w:color="auto" w:fill="FFFF00"/>
        </w:rPr>
        <w:t>NOTE:  ALL DUE DATES ARE HIGHLIGHTED IN YELLOW</w:t>
      </w:r>
    </w:p>
    <w:p w:rsidR="0056637E" w:rsidRDefault="00AC4797">
      <w:pPr>
        <w:pStyle w:val="Body"/>
        <w:numPr>
          <w:ilvl w:val="0"/>
          <w:numId w:val="13"/>
        </w:numPr>
        <w:spacing w:after="0" w:line="240" w:lineRule="auto"/>
        <w:rPr>
          <w:sz w:val="24"/>
          <w:szCs w:val="24"/>
        </w:rPr>
      </w:pPr>
      <w:r>
        <w:rPr>
          <w:b/>
          <w:bCs/>
          <w:sz w:val="24"/>
          <w:szCs w:val="24"/>
        </w:rPr>
        <w:t xml:space="preserve">WEEKLY TABS: </w:t>
      </w:r>
      <w:r>
        <w:rPr>
          <w:sz w:val="24"/>
          <w:szCs w:val="24"/>
        </w:rPr>
        <w:t>In this</w:t>
      </w:r>
      <w:r>
        <w:rPr>
          <w:b/>
          <w:bCs/>
          <w:sz w:val="24"/>
          <w:szCs w:val="24"/>
        </w:rPr>
        <w:t xml:space="preserve"> </w:t>
      </w:r>
      <w:r>
        <w:rPr>
          <w:sz w:val="24"/>
          <w:szCs w:val="24"/>
        </w:rPr>
        <w:t xml:space="preserve">course, you will have different weekly tabs on the course menu for each week’s </w:t>
      </w:r>
      <w:r>
        <w:rPr>
          <w:sz w:val="24"/>
          <w:szCs w:val="24"/>
        </w:rPr>
        <w:t>worth of work.  Contained within these tabs will be the lectures, announcements, assignments for each week, and anything else needed for the week. These are titled according to the week “</w:t>
      </w:r>
      <w:r>
        <w:rPr>
          <w:sz w:val="24"/>
          <w:szCs w:val="24"/>
          <w:lang w:val="nl-NL"/>
        </w:rPr>
        <w:t>Week 1</w:t>
      </w:r>
      <w:r>
        <w:rPr>
          <w:sz w:val="24"/>
          <w:szCs w:val="24"/>
        </w:rPr>
        <w:t>” “</w:t>
      </w:r>
      <w:r>
        <w:rPr>
          <w:sz w:val="24"/>
          <w:szCs w:val="24"/>
          <w:lang w:val="nl-NL"/>
        </w:rPr>
        <w:t>Week 2</w:t>
      </w:r>
      <w:r>
        <w:rPr>
          <w:sz w:val="24"/>
          <w:szCs w:val="24"/>
        </w:rPr>
        <w:t>”</w:t>
      </w:r>
      <w:r>
        <w:rPr>
          <w:sz w:val="24"/>
          <w:szCs w:val="24"/>
        </w:rPr>
        <w:t xml:space="preserve">, </w:t>
      </w:r>
      <w:r>
        <w:rPr>
          <w:sz w:val="24"/>
          <w:szCs w:val="24"/>
        </w:rPr>
        <w:t>“</w:t>
      </w:r>
      <w:r>
        <w:rPr>
          <w:sz w:val="24"/>
          <w:szCs w:val="24"/>
          <w:lang w:val="nl-NL"/>
        </w:rPr>
        <w:t>Week 3</w:t>
      </w:r>
      <w:r>
        <w:rPr>
          <w:sz w:val="24"/>
          <w:szCs w:val="24"/>
        </w:rPr>
        <w:t xml:space="preserve">” </w:t>
      </w:r>
      <w:proofErr w:type="spellStart"/>
      <w:r>
        <w:rPr>
          <w:sz w:val="24"/>
          <w:szCs w:val="24"/>
        </w:rPr>
        <w:t>etc</w:t>
      </w:r>
      <w:proofErr w:type="spellEnd"/>
      <w:r>
        <w:rPr>
          <w:sz w:val="24"/>
          <w:szCs w:val="24"/>
        </w:rPr>
        <w:t>, and are on the course menu in Blackbo</w:t>
      </w:r>
      <w:r>
        <w:rPr>
          <w:sz w:val="24"/>
          <w:szCs w:val="24"/>
        </w:rPr>
        <w:t xml:space="preserve">ard.  </w:t>
      </w:r>
    </w:p>
    <w:p w:rsidR="0056637E" w:rsidRDefault="00AC4797">
      <w:pPr>
        <w:pStyle w:val="Body"/>
        <w:numPr>
          <w:ilvl w:val="1"/>
          <w:numId w:val="13"/>
        </w:numPr>
        <w:spacing w:after="0" w:line="240" w:lineRule="auto"/>
        <w:rPr>
          <w:sz w:val="24"/>
          <w:szCs w:val="24"/>
        </w:rPr>
      </w:pPr>
      <w:r>
        <w:rPr>
          <w:b/>
          <w:bCs/>
          <w:sz w:val="24"/>
          <w:szCs w:val="24"/>
        </w:rPr>
        <w:t>As a special note, our weeks for this class run from Monday through Sunday.</w:t>
      </w:r>
      <w:r>
        <w:rPr>
          <w:sz w:val="24"/>
          <w:szCs w:val="24"/>
        </w:rPr>
        <w:t xml:space="preserve">  I have found that this time table is the most effective for online classes.  When I refer to “weeks” in this class, I am always referring to the week which runs from Monday</w:t>
      </w:r>
      <w:r>
        <w:rPr>
          <w:sz w:val="24"/>
          <w:szCs w:val="24"/>
        </w:rPr>
        <w:t xml:space="preserve"> through the following Sunday. The first week will have a different opening date and the final week will have a different closing date, so be prepared for that. Every other week will begin on Monday and end the following Sunday. </w:t>
      </w:r>
    </w:p>
    <w:p w:rsidR="0056637E" w:rsidRDefault="0056637E">
      <w:pPr>
        <w:pStyle w:val="Body"/>
        <w:spacing w:after="0" w:line="240" w:lineRule="auto"/>
        <w:ind w:left="720"/>
        <w:rPr>
          <w:sz w:val="24"/>
          <w:szCs w:val="24"/>
        </w:rPr>
      </w:pPr>
    </w:p>
    <w:p w:rsidR="0056637E" w:rsidRDefault="00AC4797">
      <w:pPr>
        <w:pStyle w:val="Body"/>
        <w:numPr>
          <w:ilvl w:val="0"/>
          <w:numId w:val="13"/>
        </w:numPr>
        <w:spacing w:after="0" w:line="240" w:lineRule="auto"/>
        <w:rPr>
          <w:sz w:val="24"/>
          <w:szCs w:val="24"/>
          <w:lang w:val="de-DE"/>
        </w:rPr>
      </w:pPr>
      <w:r>
        <w:rPr>
          <w:b/>
          <w:bCs/>
          <w:sz w:val="24"/>
          <w:szCs w:val="24"/>
          <w:lang w:val="de-DE"/>
        </w:rPr>
        <w:t>ANNOUNCEMENTS</w:t>
      </w:r>
      <w:r>
        <w:rPr>
          <w:sz w:val="24"/>
          <w:szCs w:val="24"/>
        </w:rPr>
        <w:t xml:space="preserve">: The professor will post announcements on Blackboard at least once a week.  You are responsible for reading these announcements and responding if necessary.   Try to check the announcements for this course at least 3 times a week, if </w:t>
      </w:r>
      <w:r>
        <w:rPr>
          <w:sz w:val="24"/>
          <w:szCs w:val="24"/>
        </w:rPr>
        <w:lastRenderedPageBreak/>
        <w:t>not more.  Announceme</w:t>
      </w:r>
      <w:r>
        <w:rPr>
          <w:sz w:val="24"/>
          <w:szCs w:val="24"/>
        </w:rPr>
        <w:t xml:space="preserve">nts will appear under the general announcements tab on Blackboard, within the Weekly Tabs, and they will also be sent via WBU email. </w:t>
      </w:r>
    </w:p>
    <w:p w:rsidR="0056637E" w:rsidRDefault="0056637E">
      <w:pPr>
        <w:pStyle w:val="ListParagraph"/>
        <w:rPr>
          <w:b/>
          <w:bCs/>
          <w:sz w:val="24"/>
          <w:szCs w:val="24"/>
        </w:rPr>
      </w:pPr>
    </w:p>
    <w:p w:rsidR="0056637E" w:rsidRDefault="00AC4797">
      <w:pPr>
        <w:pStyle w:val="Body"/>
        <w:numPr>
          <w:ilvl w:val="0"/>
          <w:numId w:val="13"/>
        </w:numPr>
        <w:spacing w:after="0" w:line="240" w:lineRule="auto"/>
        <w:rPr>
          <w:sz w:val="24"/>
          <w:szCs w:val="24"/>
        </w:rPr>
      </w:pPr>
      <w:r>
        <w:rPr>
          <w:b/>
          <w:bCs/>
          <w:sz w:val="24"/>
          <w:szCs w:val="24"/>
        </w:rPr>
        <w:t>ONLINE TEXTBOOK READING</w:t>
      </w:r>
      <w:r>
        <w:rPr>
          <w:sz w:val="24"/>
          <w:szCs w:val="24"/>
        </w:rPr>
        <w:t xml:space="preserve">: All assignments in this class are dependent upon the </w:t>
      </w:r>
      <w:r>
        <w:rPr>
          <w:b/>
          <w:bCs/>
          <w:sz w:val="24"/>
          <w:szCs w:val="24"/>
          <w:u w:val="single"/>
          <w:lang w:val="pt-PT"/>
        </w:rPr>
        <w:t>online Etext</w:t>
      </w:r>
      <w:r>
        <w:rPr>
          <w:sz w:val="24"/>
          <w:szCs w:val="24"/>
        </w:rPr>
        <w:t xml:space="preserve">, which you can </w:t>
      </w:r>
      <w:r>
        <w:rPr>
          <w:b/>
          <w:bCs/>
          <w:sz w:val="24"/>
          <w:szCs w:val="24"/>
          <w:u w:val="single"/>
        </w:rPr>
        <w:t>only</w:t>
      </w:r>
      <w:r>
        <w:rPr>
          <w:sz w:val="24"/>
          <w:szCs w:val="24"/>
        </w:rPr>
        <w:t xml:space="preserve"> access thr</w:t>
      </w:r>
      <w:r>
        <w:rPr>
          <w:sz w:val="24"/>
          <w:szCs w:val="24"/>
        </w:rPr>
        <w:t xml:space="preserve">ough your </w:t>
      </w:r>
      <w:proofErr w:type="spellStart"/>
      <w:r>
        <w:rPr>
          <w:b/>
          <w:bCs/>
          <w:sz w:val="24"/>
          <w:szCs w:val="24"/>
          <w:u w:val="single"/>
        </w:rPr>
        <w:t>mywritinglab</w:t>
      </w:r>
      <w:proofErr w:type="spellEnd"/>
      <w:r>
        <w:rPr>
          <w:b/>
          <w:bCs/>
          <w:sz w:val="24"/>
          <w:szCs w:val="24"/>
          <w:u w:val="single"/>
        </w:rPr>
        <w:t xml:space="preserve"> account</w:t>
      </w:r>
      <w:r>
        <w:rPr>
          <w:sz w:val="24"/>
          <w:szCs w:val="24"/>
          <w:u w:val="single"/>
        </w:rPr>
        <w:t>, which you will have to create with your access code</w:t>
      </w:r>
      <w:r>
        <w:rPr>
          <w:sz w:val="24"/>
          <w:szCs w:val="24"/>
        </w:rPr>
        <w:t>. While there is a hard copy version of the book, using the online version brings significant cost savings to you.  Be sure to thoroughly read all of the material assigned f</w:t>
      </w:r>
      <w:r>
        <w:rPr>
          <w:sz w:val="24"/>
          <w:szCs w:val="24"/>
        </w:rPr>
        <w:t xml:space="preserve">rom the online book.  </w:t>
      </w:r>
    </w:p>
    <w:p w:rsidR="0056637E" w:rsidRDefault="0056637E">
      <w:pPr>
        <w:pStyle w:val="Body"/>
        <w:rPr>
          <w:caps/>
          <w:sz w:val="24"/>
          <w:szCs w:val="24"/>
        </w:rPr>
      </w:pPr>
    </w:p>
    <w:p w:rsidR="0056637E" w:rsidRDefault="00AC4797">
      <w:pPr>
        <w:pStyle w:val="Body"/>
        <w:numPr>
          <w:ilvl w:val="0"/>
          <w:numId w:val="15"/>
        </w:numPr>
        <w:spacing w:after="0" w:line="240" w:lineRule="auto"/>
        <w:rPr>
          <w:sz w:val="24"/>
          <w:szCs w:val="24"/>
          <w:lang w:val="de-DE"/>
        </w:rPr>
      </w:pPr>
      <w:r>
        <w:rPr>
          <w:b/>
          <w:bCs/>
          <w:sz w:val="24"/>
          <w:szCs w:val="24"/>
          <w:lang w:val="de-DE"/>
        </w:rPr>
        <w:t>DISCUSSION BOARDS:</w:t>
      </w:r>
      <w:r>
        <w:rPr>
          <w:sz w:val="24"/>
          <w:szCs w:val="24"/>
        </w:rPr>
        <w:t xml:space="preserve">  Each week the professor will provide one discussion question on the Discussion Board which should be responded to by all students.  The discussion board may relate to anything we are doing in the class, but it wi</w:t>
      </w:r>
      <w:r>
        <w:rPr>
          <w:sz w:val="24"/>
          <w:szCs w:val="24"/>
        </w:rPr>
        <w:t>ll definitely require you to think critically about writing and how to write.</w:t>
      </w:r>
    </w:p>
    <w:p w:rsidR="0056637E" w:rsidRDefault="00AC4797">
      <w:pPr>
        <w:pStyle w:val="Body"/>
        <w:numPr>
          <w:ilvl w:val="1"/>
          <w:numId w:val="15"/>
        </w:numPr>
        <w:spacing w:after="0" w:line="240" w:lineRule="auto"/>
        <w:rPr>
          <w:sz w:val="24"/>
          <w:szCs w:val="24"/>
        </w:rPr>
      </w:pPr>
      <w:r>
        <w:rPr>
          <w:sz w:val="24"/>
          <w:szCs w:val="24"/>
        </w:rPr>
        <w:t xml:space="preserve">ALL students are required to respond to this question each week.  Each student </w:t>
      </w:r>
      <w:r>
        <w:rPr>
          <w:b/>
          <w:bCs/>
          <w:sz w:val="24"/>
          <w:szCs w:val="24"/>
          <w:u w:val="single"/>
        </w:rPr>
        <w:t>must</w:t>
      </w:r>
      <w:r>
        <w:rPr>
          <w:sz w:val="24"/>
          <w:szCs w:val="24"/>
        </w:rPr>
        <w:t xml:space="preserve"> post at least </w:t>
      </w:r>
      <w:r>
        <w:rPr>
          <w:b/>
          <w:bCs/>
          <w:sz w:val="24"/>
          <w:szCs w:val="24"/>
          <w:u w:val="single"/>
        </w:rPr>
        <w:t>once</w:t>
      </w:r>
      <w:r>
        <w:rPr>
          <w:sz w:val="24"/>
          <w:szCs w:val="24"/>
        </w:rPr>
        <w:t xml:space="preserve"> within the </w:t>
      </w:r>
      <w:r>
        <w:rPr>
          <w:b/>
          <w:bCs/>
          <w:sz w:val="24"/>
          <w:szCs w:val="24"/>
        </w:rPr>
        <w:t>first three days (</w:t>
      </w:r>
      <w:r>
        <w:rPr>
          <w:sz w:val="24"/>
          <w:szCs w:val="24"/>
        </w:rPr>
        <w:t>by</w:t>
      </w:r>
      <w:r>
        <w:rPr>
          <w:color w:val="FF0000"/>
          <w:sz w:val="24"/>
          <w:szCs w:val="24"/>
          <w:u w:color="FF0000"/>
        </w:rPr>
        <w:t xml:space="preserve"> </w:t>
      </w:r>
      <w:r>
        <w:rPr>
          <w:b/>
          <w:bCs/>
          <w:color w:val="FF0000"/>
          <w:sz w:val="24"/>
          <w:szCs w:val="24"/>
          <w:u w:val="single" w:color="FF0000"/>
          <w:shd w:val="clear" w:color="auto" w:fill="FFFF00"/>
        </w:rPr>
        <w:t>Wednesday at 11:55 pm CST</w:t>
      </w:r>
      <w:r>
        <w:rPr>
          <w:b/>
          <w:bCs/>
          <w:sz w:val="24"/>
          <w:szCs w:val="24"/>
          <w:u w:val="single"/>
        </w:rPr>
        <w:t>)</w:t>
      </w:r>
      <w:r>
        <w:rPr>
          <w:sz w:val="24"/>
          <w:szCs w:val="24"/>
        </w:rPr>
        <w:t xml:space="preserve"> that the discussion is available, and a second post in response to the other students’ comments must be posted no later than</w:t>
      </w:r>
      <w:r>
        <w:rPr>
          <w:color w:val="FF0000"/>
          <w:sz w:val="24"/>
          <w:szCs w:val="24"/>
          <w:u w:color="FF0000"/>
        </w:rPr>
        <w:t xml:space="preserve"> </w:t>
      </w:r>
      <w:r>
        <w:rPr>
          <w:b/>
          <w:bCs/>
          <w:color w:val="FF0000"/>
          <w:sz w:val="24"/>
          <w:szCs w:val="24"/>
          <w:u w:val="single" w:color="FF0000"/>
          <w:shd w:val="clear" w:color="auto" w:fill="FFFF00"/>
        </w:rPr>
        <w:t>Sunday at 11:55 pm CST</w:t>
      </w:r>
      <w:r>
        <w:rPr>
          <w:color w:val="FF0000"/>
          <w:sz w:val="24"/>
          <w:szCs w:val="24"/>
          <w:u w:color="FF0000"/>
          <w:shd w:val="clear" w:color="auto" w:fill="FFFF00"/>
        </w:rPr>
        <w:t xml:space="preserve"> </w:t>
      </w:r>
      <w:r>
        <w:rPr>
          <w:sz w:val="24"/>
          <w:szCs w:val="24"/>
        </w:rPr>
        <w:t>each week.</w:t>
      </w:r>
      <w:r>
        <w:rPr>
          <w:color w:val="FF0000"/>
          <w:sz w:val="24"/>
          <w:szCs w:val="24"/>
          <w:u w:color="FF0000"/>
        </w:rPr>
        <w:t xml:space="preserve"> </w:t>
      </w:r>
      <w:r>
        <w:rPr>
          <w:sz w:val="24"/>
          <w:szCs w:val="24"/>
        </w:rPr>
        <w:t>Failure to participate will constitute a “</w:t>
      </w:r>
      <w:r>
        <w:rPr>
          <w:sz w:val="24"/>
          <w:szCs w:val="24"/>
        </w:rPr>
        <w:t>0</w:t>
      </w:r>
      <w:r>
        <w:rPr>
          <w:sz w:val="24"/>
          <w:szCs w:val="24"/>
        </w:rPr>
        <w:t>” for that week. The professor may or may not partici</w:t>
      </w:r>
      <w:r>
        <w:rPr>
          <w:sz w:val="24"/>
          <w:szCs w:val="24"/>
        </w:rPr>
        <w:t>pate in the discussions. This is student discussion.  Please keep in mind that your posts must be substantive and lengthy (at least 75 words)</w:t>
      </w:r>
      <w:r>
        <w:rPr>
          <w:i/>
          <w:iCs/>
          <w:sz w:val="24"/>
          <w:szCs w:val="24"/>
        </w:rPr>
        <w:t xml:space="preserve">.  </w:t>
      </w:r>
      <w:r>
        <w:rPr>
          <w:sz w:val="24"/>
          <w:szCs w:val="24"/>
        </w:rPr>
        <w:t>Saying things like “I agree” and “I feel exactly the same way” are not substantive.  You must add something subs</w:t>
      </w:r>
      <w:r>
        <w:rPr>
          <w:sz w:val="24"/>
          <w:szCs w:val="24"/>
        </w:rPr>
        <w:t>tantive to the discussion in order for the post to count!</w:t>
      </w:r>
    </w:p>
    <w:p w:rsidR="0056637E" w:rsidRDefault="00AC4797">
      <w:pPr>
        <w:pStyle w:val="Body"/>
        <w:numPr>
          <w:ilvl w:val="1"/>
          <w:numId w:val="15"/>
        </w:numPr>
        <w:spacing w:after="0" w:line="240" w:lineRule="auto"/>
        <w:rPr>
          <w:sz w:val="24"/>
          <w:szCs w:val="24"/>
        </w:rPr>
      </w:pPr>
      <w:r>
        <w:rPr>
          <w:sz w:val="24"/>
          <w:szCs w:val="24"/>
        </w:rPr>
        <w:t>Discussion boards will be available from Monday of one week until the following Sunday (11:55 pm CST), and they will appear under the Weekly Tabs as well as under the Discussion Board tab.</w:t>
      </w:r>
    </w:p>
    <w:p w:rsidR="0056637E" w:rsidRDefault="00AC4797">
      <w:pPr>
        <w:pStyle w:val="Body"/>
        <w:numPr>
          <w:ilvl w:val="1"/>
          <w:numId w:val="15"/>
        </w:numPr>
        <w:spacing w:after="0" w:line="240" w:lineRule="auto"/>
        <w:rPr>
          <w:sz w:val="24"/>
          <w:szCs w:val="24"/>
          <w:lang w:val="de-DE"/>
        </w:rPr>
      </w:pPr>
      <w:r>
        <w:rPr>
          <w:sz w:val="24"/>
          <w:szCs w:val="24"/>
          <w:lang w:val="de-DE"/>
        </w:rPr>
        <w:t xml:space="preserve">Rules: </w:t>
      </w:r>
    </w:p>
    <w:p w:rsidR="0056637E" w:rsidRDefault="00AC4797">
      <w:pPr>
        <w:pStyle w:val="Body"/>
        <w:numPr>
          <w:ilvl w:val="2"/>
          <w:numId w:val="15"/>
        </w:numPr>
        <w:spacing w:after="0" w:line="240" w:lineRule="auto"/>
        <w:rPr>
          <w:sz w:val="24"/>
          <w:szCs w:val="24"/>
        </w:rPr>
      </w:pPr>
      <w:r>
        <w:rPr>
          <w:sz w:val="24"/>
          <w:szCs w:val="24"/>
        </w:rPr>
        <w:t>B</w:t>
      </w:r>
      <w:r>
        <w:rPr>
          <w:sz w:val="24"/>
          <w:szCs w:val="24"/>
        </w:rPr>
        <w:t xml:space="preserve">ecause the university classroom is a place designed for the free exchange of ideas, we must show respect for one another in all circumstances. </w:t>
      </w:r>
      <w:r>
        <w:rPr>
          <w:sz w:val="24"/>
          <w:szCs w:val="24"/>
        </w:rPr>
        <w:t xml:space="preserve">Discussion and differing viewpoints are encouraged; however, attacks on other students are prohibited. A student </w:t>
      </w:r>
      <w:r>
        <w:rPr>
          <w:sz w:val="24"/>
          <w:szCs w:val="24"/>
        </w:rPr>
        <w:t>will receive a “</w:t>
      </w:r>
      <w:r>
        <w:rPr>
          <w:sz w:val="24"/>
          <w:szCs w:val="24"/>
        </w:rPr>
        <w:t>0</w:t>
      </w:r>
      <w:r>
        <w:rPr>
          <w:sz w:val="24"/>
          <w:szCs w:val="24"/>
        </w:rPr>
        <w:t>” for the week if he/she attacks another student in discussion. No internet bullying!</w:t>
      </w:r>
    </w:p>
    <w:p w:rsidR="0056637E" w:rsidRDefault="00AC4797">
      <w:pPr>
        <w:pStyle w:val="Body"/>
        <w:numPr>
          <w:ilvl w:val="2"/>
          <w:numId w:val="15"/>
        </w:numPr>
        <w:spacing w:after="0" w:line="240" w:lineRule="auto"/>
        <w:rPr>
          <w:sz w:val="24"/>
          <w:szCs w:val="24"/>
        </w:rPr>
      </w:pPr>
      <w:r>
        <w:rPr>
          <w:sz w:val="24"/>
          <w:szCs w:val="24"/>
        </w:rPr>
        <w:t>All questions are important questions. There is no “dumb” question except a question that is not asked. Ask your questions!</w:t>
      </w:r>
    </w:p>
    <w:p w:rsidR="0056637E" w:rsidRDefault="00AC4797">
      <w:pPr>
        <w:pStyle w:val="Body"/>
        <w:numPr>
          <w:ilvl w:val="2"/>
          <w:numId w:val="15"/>
        </w:numPr>
        <w:spacing w:after="0" w:line="240" w:lineRule="auto"/>
        <w:rPr>
          <w:sz w:val="24"/>
          <w:szCs w:val="24"/>
        </w:rPr>
      </w:pPr>
      <w:r>
        <w:rPr>
          <w:sz w:val="24"/>
          <w:szCs w:val="24"/>
        </w:rPr>
        <w:t xml:space="preserve">Write in complete sentences, </w:t>
      </w:r>
      <w:r>
        <w:rPr>
          <w:sz w:val="24"/>
          <w:szCs w:val="24"/>
        </w:rPr>
        <w:t>and check your spelling.  Posts that resemble texting will be given a ZERO.</w:t>
      </w:r>
    </w:p>
    <w:p w:rsidR="0056637E" w:rsidRDefault="0056637E">
      <w:pPr>
        <w:pStyle w:val="Body"/>
        <w:rPr>
          <w:caps/>
          <w:sz w:val="24"/>
          <w:szCs w:val="24"/>
        </w:rPr>
      </w:pPr>
    </w:p>
    <w:p w:rsidR="0056637E" w:rsidRDefault="00AC4797">
      <w:pPr>
        <w:pStyle w:val="Body"/>
        <w:numPr>
          <w:ilvl w:val="0"/>
          <w:numId w:val="17"/>
        </w:numPr>
        <w:spacing w:after="0" w:line="240" w:lineRule="auto"/>
        <w:rPr>
          <w:sz w:val="24"/>
          <w:szCs w:val="24"/>
        </w:rPr>
      </w:pPr>
      <w:r>
        <w:rPr>
          <w:b/>
          <w:bCs/>
          <w:sz w:val="24"/>
          <w:szCs w:val="24"/>
        </w:rPr>
        <w:t>WRITING LAB:</w:t>
      </w:r>
      <w:r>
        <w:rPr>
          <w:sz w:val="24"/>
          <w:szCs w:val="24"/>
        </w:rPr>
        <w:t xml:space="preserve"> Each student is required to complete computer-assisted instruction for THIS CLASS via a Pearson account on mywritinglab.com. Instructions on how to access this website and to set up your account are given in the Course Content folder in Blackboard.  These</w:t>
      </w:r>
      <w:r>
        <w:rPr>
          <w:sz w:val="24"/>
          <w:szCs w:val="24"/>
        </w:rPr>
        <w:t xml:space="preserve"> exercises constitute 15% of your overall grade.  </w:t>
      </w:r>
    </w:p>
    <w:p w:rsidR="0056637E" w:rsidRDefault="00AC4797">
      <w:pPr>
        <w:pStyle w:val="Body"/>
        <w:numPr>
          <w:ilvl w:val="1"/>
          <w:numId w:val="17"/>
        </w:numPr>
        <w:spacing w:after="0" w:line="240" w:lineRule="auto"/>
        <w:rPr>
          <w:sz w:val="24"/>
          <w:szCs w:val="24"/>
        </w:rPr>
      </w:pPr>
      <w:r>
        <w:rPr>
          <w:sz w:val="24"/>
          <w:szCs w:val="24"/>
        </w:rPr>
        <w:lastRenderedPageBreak/>
        <w:t>In order to register your access code, you will receive instructions in the course content folder in Blackboard. This process will require a course ID, which is TBA, and will be given the first week of cla</w:t>
      </w:r>
      <w:r>
        <w:rPr>
          <w:sz w:val="24"/>
          <w:szCs w:val="24"/>
        </w:rPr>
        <w:t xml:space="preserve">ss. </w:t>
      </w:r>
    </w:p>
    <w:p w:rsidR="0056637E" w:rsidRDefault="00AC4797">
      <w:pPr>
        <w:pStyle w:val="Body"/>
        <w:numPr>
          <w:ilvl w:val="1"/>
          <w:numId w:val="17"/>
        </w:numPr>
        <w:spacing w:after="0" w:line="240" w:lineRule="auto"/>
        <w:rPr>
          <w:sz w:val="24"/>
          <w:szCs w:val="24"/>
        </w:rPr>
      </w:pPr>
      <w:r>
        <w:rPr>
          <w:sz w:val="24"/>
          <w:szCs w:val="24"/>
        </w:rPr>
        <w:t xml:space="preserve">The posted assignments are due on mywritinglab.com almost every week (except week 1). You will be graded based on the grades received in mywritinglab.com.  These exercises should be completed by </w:t>
      </w:r>
      <w:r>
        <w:rPr>
          <w:sz w:val="24"/>
          <w:szCs w:val="24"/>
          <w:shd w:val="clear" w:color="auto" w:fill="FFFF00"/>
        </w:rPr>
        <w:t>11:55 PM CST on Sunday</w:t>
      </w:r>
      <w:r>
        <w:rPr>
          <w:sz w:val="24"/>
          <w:szCs w:val="24"/>
        </w:rPr>
        <w:t xml:space="preserve"> of their respective weeks.</w:t>
      </w:r>
    </w:p>
    <w:p w:rsidR="0056637E" w:rsidRDefault="0056637E">
      <w:pPr>
        <w:pStyle w:val="Body"/>
        <w:rPr>
          <w:sz w:val="24"/>
          <w:szCs w:val="24"/>
        </w:rPr>
      </w:pPr>
    </w:p>
    <w:p w:rsidR="0056637E" w:rsidRDefault="00AC4797">
      <w:pPr>
        <w:pStyle w:val="Body"/>
        <w:numPr>
          <w:ilvl w:val="0"/>
          <w:numId w:val="13"/>
        </w:numPr>
        <w:spacing w:after="0" w:line="240" w:lineRule="auto"/>
        <w:rPr>
          <w:sz w:val="24"/>
          <w:szCs w:val="24"/>
          <w:lang w:val="de-DE"/>
        </w:rPr>
      </w:pPr>
      <w:r>
        <w:rPr>
          <w:b/>
          <w:bCs/>
          <w:sz w:val="24"/>
          <w:szCs w:val="24"/>
          <w:lang w:val="de-DE"/>
        </w:rPr>
        <w:t>CHAPT</w:t>
      </w:r>
      <w:r>
        <w:rPr>
          <w:b/>
          <w:bCs/>
          <w:sz w:val="24"/>
          <w:szCs w:val="24"/>
          <w:lang w:val="de-DE"/>
        </w:rPr>
        <w:t>ER/REVIEW EXERCISES:</w:t>
      </w:r>
      <w:r>
        <w:rPr>
          <w:sz w:val="24"/>
          <w:szCs w:val="24"/>
        </w:rPr>
        <w:t xml:space="preserve"> The chapter/review exercises portion of this class come from material within your </w:t>
      </w:r>
      <w:proofErr w:type="spellStart"/>
      <w:r>
        <w:rPr>
          <w:sz w:val="24"/>
          <w:szCs w:val="24"/>
        </w:rPr>
        <w:t>Etext</w:t>
      </w:r>
      <w:proofErr w:type="spellEnd"/>
      <w:r>
        <w:rPr>
          <w:sz w:val="24"/>
          <w:szCs w:val="24"/>
        </w:rPr>
        <w:t xml:space="preserve"> and will be administered every week.  These are open-book exercises that allow you to demonstrate </w:t>
      </w:r>
      <w:proofErr w:type="gramStart"/>
      <w:r>
        <w:rPr>
          <w:sz w:val="24"/>
          <w:szCs w:val="24"/>
        </w:rPr>
        <w:t>you</w:t>
      </w:r>
      <w:proofErr w:type="gramEnd"/>
      <w:r>
        <w:rPr>
          <w:sz w:val="24"/>
          <w:szCs w:val="24"/>
        </w:rPr>
        <w:t xml:space="preserve"> competence concerning some of the available e</w:t>
      </w:r>
      <w:r>
        <w:rPr>
          <w:sz w:val="24"/>
          <w:szCs w:val="24"/>
        </w:rPr>
        <w:t xml:space="preserve">xercises throughout your reading.  These exercises are due by </w:t>
      </w:r>
      <w:r>
        <w:rPr>
          <w:sz w:val="24"/>
          <w:szCs w:val="24"/>
          <w:shd w:val="clear" w:color="auto" w:fill="FFFF00"/>
        </w:rPr>
        <w:t xml:space="preserve">11:55 PM CST on </w:t>
      </w:r>
      <w:r>
        <w:rPr>
          <w:sz w:val="24"/>
          <w:szCs w:val="24"/>
        </w:rPr>
        <w:t xml:space="preserve">Sundays of those weeks.  The exercises come straight from the </w:t>
      </w:r>
      <w:proofErr w:type="spellStart"/>
      <w:r>
        <w:rPr>
          <w:sz w:val="24"/>
          <w:szCs w:val="24"/>
        </w:rPr>
        <w:t>Etext</w:t>
      </w:r>
      <w:proofErr w:type="spellEnd"/>
      <w:r>
        <w:rPr>
          <w:sz w:val="24"/>
          <w:szCs w:val="24"/>
        </w:rPr>
        <w:t xml:space="preserve">.  </w:t>
      </w:r>
    </w:p>
    <w:p w:rsidR="0056637E" w:rsidRDefault="00AC4797">
      <w:pPr>
        <w:pStyle w:val="Body"/>
        <w:numPr>
          <w:ilvl w:val="1"/>
          <w:numId w:val="13"/>
        </w:numPr>
        <w:spacing w:after="0" w:line="240" w:lineRule="auto"/>
        <w:rPr>
          <w:sz w:val="24"/>
          <w:szCs w:val="24"/>
        </w:rPr>
      </w:pPr>
      <w:r>
        <w:rPr>
          <w:b/>
          <w:bCs/>
          <w:sz w:val="24"/>
          <w:szCs w:val="24"/>
        </w:rPr>
        <w:t xml:space="preserve">To facilitate the successful completion of these exercises, you should read the required reading from the </w:t>
      </w:r>
      <w:proofErr w:type="spellStart"/>
      <w:r>
        <w:rPr>
          <w:b/>
          <w:bCs/>
          <w:sz w:val="24"/>
          <w:szCs w:val="24"/>
        </w:rPr>
        <w:t>E</w:t>
      </w:r>
      <w:r>
        <w:rPr>
          <w:b/>
          <w:bCs/>
          <w:sz w:val="24"/>
          <w:szCs w:val="24"/>
        </w:rPr>
        <w:t>text</w:t>
      </w:r>
      <w:proofErr w:type="spellEnd"/>
      <w:r>
        <w:rPr>
          <w:b/>
          <w:bCs/>
          <w:sz w:val="24"/>
          <w:szCs w:val="24"/>
        </w:rPr>
        <w:t xml:space="preserve"> each week.  </w:t>
      </w:r>
    </w:p>
    <w:p w:rsidR="0056637E" w:rsidRDefault="00AC4797">
      <w:pPr>
        <w:pStyle w:val="Body"/>
        <w:numPr>
          <w:ilvl w:val="1"/>
          <w:numId w:val="13"/>
        </w:numPr>
        <w:spacing w:after="0" w:line="240" w:lineRule="auto"/>
        <w:rPr>
          <w:sz w:val="24"/>
          <w:szCs w:val="24"/>
        </w:rPr>
      </w:pPr>
      <w:r>
        <w:rPr>
          <w:sz w:val="24"/>
          <w:szCs w:val="24"/>
        </w:rPr>
        <w:t>The chapter/review exercises for the respective week will appear within the Weekly Tabs on Blackboard.</w:t>
      </w:r>
    </w:p>
    <w:p w:rsidR="0056637E" w:rsidRDefault="0056637E">
      <w:pPr>
        <w:pStyle w:val="Body"/>
        <w:rPr>
          <w:sz w:val="24"/>
          <w:szCs w:val="24"/>
        </w:rPr>
      </w:pPr>
    </w:p>
    <w:p w:rsidR="0056637E" w:rsidRDefault="00AC4797">
      <w:pPr>
        <w:pStyle w:val="Body"/>
        <w:numPr>
          <w:ilvl w:val="0"/>
          <w:numId w:val="19"/>
        </w:numPr>
        <w:spacing w:after="0" w:line="240" w:lineRule="auto"/>
        <w:rPr>
          <w:sz w:val="24"/>
          <w:szCs w:val="24"/>
          <w:lang w:val="de-DE"/>
        </w:rPr>
      </w:pPr>
      <w:r>
        <w:rPr>
          <w:b/>
          <w:bCs/>
          <w:sz w:val="24"/>
          <w:szCs w:val="24"/>
          <w:lang w:val="de-DE"/>
        </w:rPr>
        <w:t>WRITING ASSIGNMENTS :</w:t>
      </w:r>
      <w:r>
        <w:rPr>
          <w:sz w:val="24"/>
          <w:szCs w:val="24"/>
        </w:rPr>
        <w:t xml:space="preserve"> The weekly writing assignments come from exercises within Part 1 of your </w:t>
      </w:r>
      <w:proofErr w:type="spellStart"/>
      <w:r>
        <w:rPr>
          <w:sz w:val="24"/>
          <w:szCs w:val="24"/>
        </w:rPr>
        <w:t>Etext</w:t>
      </w:r>
      <w:proofErr w:type="spellEnd"/>
      <w:r>
        <w:rPr>
          <w:sz w:val="24"/>
          <w:szCs w:val="24"/>
        </w:rPr>
        <w:t xml:space="preserve"> and will be administered every we</w:t>
      </w:r>
      <w:r>
        <w:rPr>
          <w:sz w:val="24"/>
          <w:szCs w:val="24"/>
        </w:rPr>
        <w:t xml:space="preserve">ek except during week 11.  These writing assignments are due by each </w:t>
      </w:r>
      <w:r>
        <w:rPr>
          <w:b/>
          <w:bCs/>
          <w:sz w:val="24"/>
          <w:szCs w:val="24"/>
          <w:u w:val="single"/>
          <w:shd w:val="clear" w:color="auto" w:fill="FFFF00"/>
        </w:rPr>
        <w:t>Sunday at 11:55 p.m. CST</w:t>
      </w:r>
      <w:r>
        <w:rPr>
          <w:b/>
          <w:bCs/>
          <w:sz w:val="24"/>
          <w:szCs w:val="24"/>
          <w:shd w:val="clear" w:color="auto" w:fill="FFFF00"/>
        </w:rPr>
        <w:t xml:space="preserve"> </w:t>
      </w:r>
      <w:r>
        <w:rPr>
          <w:sz w:val="24"/>
          <w:szCs w:val="24"/>
        </w:rPr>
        <w:t xml:space="preserve">during the week they are due.  You can find the instructions for these assignments and the place to submit them within the Weekly Tabs.  </w:t>
      </w:r>
    </w:p>
    <w:p w:rsidR="0056637E" w:rsidRDefault="0056637E">
      <w:pPr>
        <w:pStyle w:val="Body"/>
        <w:rPr>
          <w:sz w:val="24"/>
          <w:szCs w:val="24"/>
        </w:rPr>
      </w:pPr>
    </w:p>
    <w:p w:rsidR="0056637E" w:rsidRDefault="00AC4797">
      <w:pPr>
        <w:pStyle w:val="Body"/>
        <w:numPr>
          <w:ilvl w:val="0"/>
          <w:numId w:val="13"/>
        </w:numPr>
        <w:spacing w:after="0" w:line="240" w:lineRule="auto"/>
        <w:rPr>
          <w:sz w:val="24"/>
          <w:szCs w:val="24"/>
        </w:rPr>
      </w:pPr>
      <w:r>
        <w:rPr>
          <w:b/>
          <w:bCs/>
          <w:sz w:val="24"/>
          <w:szCs w:val="24"/>
        </w:rPr>
        <w:t>THE FINAL</w:t>
      </w:r>
      <w:r>
        <w:rPr>
          <w:sz w:val="24"/>
          <w:szCs w:val="24"/>
        </w:rPr>
        <w:t>: One major ex</w:t>
      </w:r>
      <w:r>
        <w:rPr>
          <w:sz w:val="24"/>
          <w:szCs w:val="24"/>
        </w:rPr>
        <w:t xml:space="preserve">am, the ACCUPLACER, will be required in this </w:t>
      </w:r>
      <w:proofErr w:type="gramStart"/>
      <w:r>
        <w:rPr>
          <w:sz w:val="24"/>
          <w:szCs w:val="24"/>
        </w:rPr>
        <w:t>class ,</w:t>
      </w:r>
      <w:proofErr w:type="gramEnd"/>
      <w:r>
        <w:rPr>
          <w:sz w:val="24"/>
          <w:szCs w:val="24"/>
        </w:rPr>
        <w:t xml:space="preserve"> counts for 25% of your overall average, and it </w:t>
      </w:r>
      <w:r>
        <w:rPr>
          <w:sz w:val="24"/>
          <w:szCs w:val="24"/>
          <w:u w:val="single"/>
        </w:rPr>
        <w:t xml:space="preserve">MUST </w:t>
      </w:r>
      <w:r>
        <w:rPr>
          <w:sz w:val="24"/>
          <w:szCs w:val="24"/>
        </w:rPr>
        <w:t xml:space="preserve">be administered by a PROCTOR. Not only does the score you receive affect your average, but in order to proceed to ENG 1301, you MUST receive a minimum </w:t>
      </w:r>
      <w:r>
        <w:rPr>
          <w:sz w:val="24"/>
          <w:szCs w:val="24"/>
        </w:rPr>
        <w:t xml:space="preserve">score of 5. Further instructions and details regarding the exam and obtaining a proctor will be provided within the course during the first few weeks. </w:t>
      </w:r>
    </w:p>
    <w:p w:rsidR="0056637E" w:rsidRDefault="0056637E">
      <w:pPr>
        <w:pStyle w:val="Body"/>
        <w:rPr>
          <w:b/>
          <w:bCs/>
          <w:sz w:val="24"/>
          <w:szCs w:val="24"/>
        </w:rPr>
      </w:pPr>
    </w:p>
    <w:p w:rsidR="0056637E" w:rsidRDefault="00AC4797">
      <w:pPr>
        <w:pStyle w:val="Body"/>
        <w:jc w:val="center"/>
      </w:pPr>
      <w:r>
        <w:rPr>
          <w:b/>
          <w:bCs/>
          <w:sz w:val="24"/>
          <w:szCs w:val="24"/>
        </w:rPr>
        <w:t>P</w:t>
      </w:r>
      <w:r>
        <w:rPr>
          <w:sz w:val="24"/>
          <w:szCs w:val="24"/>
        </w:rPr>
        <w:t xml:space="preserve"> </w:t>
      </w:r>
      <w:r>
        <w:rPr>
          <w:b/>
          <w:bCs/>
          <w:sz w:val="24"/>
          <w:szCs w:val="24"/>
        </w:rPr>
        <w:t>lease note that you are responsible for all of the information listed in this syllabus. Students will</w:t>
      </w:r>
      <w:r>
        <w:rPr>
          <w:b/>
          <w:bCs/>
          <w:sz w:val="24"/>
          <w:szCs w:val="24"/>
        </w:rPr>
        <w:t xml:space="preserve"> be held liable for failure to meet requirements stated within the syllabus. It is not the responsibility of the professor to remind the student of information contained in the syllabus.</w:t>
      </w:r>
    </w:p>
    <w:sectPr w:rsidR="0056637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97" w:rsidRDefault="00AC4797">
      <w:r>
        <w:separator/>
      </w:r>
    </w:p>
  </w:endnote>
  <w:endnote w:type="continuationSeparator" w:id="0">
    <w:p w:rsidR="00AC4797" w:rsidRDefault="00AC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7E" w:rsidRDefault="0056637E">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97" w:rsidRDefault="00AC4797">
      <w:r>
        <w:separator/>
      </w:r>
    </w:p>
  </w:footnote>
  <w:footnote w:type="continuationSeparator" w:id="0">
    <w:p w:rsidR="00AC4797" w:rsidRDefault="00AC4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7E" w:rsidRDefault="0056637E">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38E"/>
    <w:multiLevelType w:val="hybridMultilevel"/>
    <w:tmpl w:val="478C5224"/>
    <w:numStyleLink w:val="ImportedStyle4"/>
  </w:abstractNum>
  <w:abstractNum w:abstractNumId="1" w15:restartNumberingAfterBreak="0">
    <w:nsid w:val="05CC0E81"/>
    <w:multiLevelType w:val="hybridMultilevel"/>
    <w:tmpl w:val="295650F2"/>
    <w:numStyleLink w:val="ImportedStyle7"/>
  </w:abstractNum>
  <w:abstractNum w:abstractNumId="2" w15:restartNumberingAfterBreak="0">
    <w:nsid w:val="102D3CFD"/>
    <w:multiLevelType w:val="hybridMultilevel"/>
    <w:tmpl w:val="FFEA541E"/>
    <w:styleLink w:val="ImportedStyle1"/>
    <w:lvl w:ilvl="0" w:tplc="917CCB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564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126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9426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638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5E86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C9A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FE77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E821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94A45"/>
    <w:multiLevelType w:val="hybridMultilevel"/>
    <w:tmpl w:val="F4E0BADC"/>
    <w:styleLink w:val="ImportedStyle6"/>
    <w:lvl w:ilvl="0" w:tplc="119282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5A76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E0A1C4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F10912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30454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720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B6FF7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A5A9A4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56E8B9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744C4"/>
    <w:multiLevelType w:val="hybridMultilevel"/>
    <w:tmpl w:val="F4E0BADC"/>
    <w:numStyleLink w:val="ImportedStyle6"/>
  </w:abstractNum>
  <w:abstractNum w:abstractNumId="5" w15:restartNumberingAfterBreak="0">
    <w:nsid w:val="1DCD6B79"/>
    <w:multiLevelType w:val="hybridMultilevel"/>
    <w:tmpl w:val="86C49FEA"/>
    <w:styleLink w:val="ImportedStyle5"/>
    <w:lvl w:ilvl="0" w:tplc="4CFCC8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4E93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641D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8274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7045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A29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A0D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0AE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4A3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E27776"/>
    <w:multiLevelType w:val="hybridMultilevel"/>
    <w:tmpl w:val="AB9292BC"/>
    <w:numStyleLink w:val="ImportedStyle2"/>
  </w:abstractNum>
  <w:abstractNum w:abstractNumId="7" w15:restartNumberingAfterBreak="0">
    <w:nsid w:val="22E31FE7"/>
    <w:multiLevelType w:val="hybridMultilevel"/>
    <w:tmpl w:val="295650F2"/>
    <w:styleLink w:val="ImportedStyle7"/>
    <w:lvl w:ilvl="0" w:tplc="ECB0A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94A6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99E0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CC74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C6C49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DA029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C65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46A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944EF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870133"/>
    <w:multiLevelType w:val="hybridMultilevel"/>
    <w:tmpl w:val="FFEA541E"/>
    <w:numStyleLink w:val="ImportedStyle1"/>
  </w:abstractNum>
  <w:abstractNum w:abstractNumId="9" w15:restartNumberingAfterBreak="0">
    <w:nsid w:val="32AE78E6"/>
    <w:multiLevelType w:val="hybridMultilevel"/>
    <w:tmpl w:val="E0E0A672"/>
    <w:styleLink w:val="ImportedStyle8"/>
    <w:lvl w:ilvl="0" w:tplc="F0DCBF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8440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70EF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672D9D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BC629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C989E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B272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B80DD1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9B0893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080CDA"/>
    <w:multiLevelType w:val="hybridMultilevel"/>
    <w:tmpl w:val="E0E0A672"/>
    <w:numStyleLink w:val="ImportedStyle8"/>
  </w:abstractNum>
  <w:abstractNum w:abstractNumId="11" w15:restartNumberingAfterBreak="0">
    <w:nsid w:val="3BC23D8A"/>
    <w:multiLevelType w:val="hybridMultilevel"/>
    <w:tmpl w:val="0AA82124"/>
    <w:styleLink w:val="ImportedStyle9"/>
    <w:lvl w:ilvl="0" w:tplc="BEE6F0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14F4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3E12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B6ED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E6A0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CC68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6435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AC6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30BD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AE63E5"/>
    <w:multiLevelType w:val="hybridMultilevel"/>
    <w:tmpl w:val="478C5224"/>
    <w:styleLink w:val="ImportedStyle4"/>
    <w:lvl w:ilvl="0" w:tplc="BA108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626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CA8D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AE33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3AA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62F5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1AD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B868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A069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B87E4A"/>
    <w:multiLevelType w:val="hybridMultilevel"/>
    <w:tmpl w:val="86C49FEA"/>
    <w:numStyleLink w:val="ImportedStyle5"/>
  </w:abstractNum>
  <w:abstractNum w:abstractNumId="14" w15:restartNumberingAfterBreak="0">
    <w:nsid w:val="5C0214E5"/>
    <w:multiLevelType w:val="hybridMultilevel"/>
    <w:tmpl w:val="0AA82124"/>
    <w:numStyleLink w:val="ImportedStyle9"/>
  </w:abstractNum>
  <w:abstractNum w:abstractNumId="15" w15:restartNumberingAfterBreak="0">
    <w:nsid w:val="69193BF5"/>
    <w:multiLevelType w:val="hybridMultilevel"/>
    <w:tmpl w:val="AB9292BC"/>
    <w:styleLink w:val="ImportedStyle2"/>
    <w:lvl w:ilvl="0" w:tplc="CFF229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47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EE60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721E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F4F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421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488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7404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E2F5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E071EF"/>
    <w:multiLevelType w:val="hybridMultilevel"/>
    <w:tmpl w:val="552AC128"/>
    <w:numStyleLink w:val="ImportedStyle3"/>
  </w:abstractNum>
  <w:abstractNum w:abstractNumId="17" w15:restartNumberingAfterBreak="0">
    <w:nsid w:val="74D90994"/>
    <w:multiLevelType w:val="hybridMultilevel"/>
    <w:tmpl w:val="552AC128"/>
    <w:styleLink w:val="ImportedStyle3"/>
    <w:lvl w:ilvl="0" w:tplc="B1963E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E43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07F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F2F1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26D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05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FE9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7EA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96D8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8"/>
  </w:num>
  <w:num w:numId="3">
    <w:abstractNumId w:val="15"/>
  </w:num>
  <w:num w:numId="4">
    <w:abstractNumId w:val="6"/>
  </w:num>
  <w:num w:numId="5">
    <w:abstractNumId w:val="17"/>
  </w:num>
  <w:num w:numId="6">
    <w:abstractNumId w:val="16"/>
  </w:num>
  <w:num w:numId="7">
    <w:abstractNumId w:val="16"/>
    <w:lvlOverride w:ilvl="0">
      <w:lvl w:ilvl="0" w:tplc="6ADE5F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E781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E1EE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5DE23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97AC2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B5018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ABA7F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8328E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E98C8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2"/>
  </w:num>
  <w:num w:numId="9">
    <w:abstractNumId w:val="0"/>
  </w:num>
  <w:num w:numId="10">
    <w:abstractNumId w:val="5"/>
  </w:num>
  <w:num w:numId="11">
    <w:abstractNumId w:val="13"/>
  </w:num>
  <w:num w:numId="12">
    <w:abstractNumId w:val="3"/>
  </w:num>
  <w:num w:numId="13">
    <w:abstractNumId w:val="4"/>
  </w:num>
  <w:num w:numId="14">
    <w:abstractNumId w:val="7"/>
  </w:num>
  <w:num w:numId="15">
    <w:abstractNumId w:val="1"/>
  </w:num>
  <w:num w:numId="16">
    <w:abstractNumId w:val="9"/>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7E"/>
    <w:rsid w:val="003706DA"/>
    <w:rsid w:val="00551910"/>
    <w:rsid w:val="0056637E"/>
    <w:rsid w:val="00AC4797"/>
    <w:rsid w:val="00C4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0D66"/>
  <w15:docId w15:val="{FD1509F8-CF17-41FA-A460-1FA245A6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40" w:line="259" w:lineRule="auto"/>
      <w:outlineLvl w:val="1"/>
    </w:pPr>
    <w:rPr>
      <w:rFonts w:ascii="Calibri" w:eastAsia="Calibri" w:hAnsi="Calibri" w:cs="Calibri"/>
      <w:b/>
      <w:bCs/>
      <w:color w:val="2F5496"/>
      <w:sz w:val="24"/>
      <w:szCs w:val="24"/>
      <w:u w:color="2F5496"/>
      <w:lang w:val="de-DE"/>
    </w:rPr>
  </w:style>
  <w:style w:type="paragraph" w:styleId="Heading3">
    <w:name w:val="heading 3"/>
    <w:next w:val="Body"/>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Title">
    <w:name w:val="Title"/>
    <w:next w:val="Body"/>
    <w:rPr>
      <w:rFonts w:ascii="Calibri Light" w:eastAsia="Calibri Light" w:hAnsi="Calibri Light" w:cs="Calibri Light"/>
      <w:color w:val="000000"/>
      <w:spacing w:val="-10"/>
      <w:kern w:val="28"/>
      <w:sz w:val="56"/>
      <w:szCs w:val="56"/>
      <w:u w:color="000000"/>
    </w:rPr>
  </w:style>
  <w:style w:type="character" w:customStyle="1" w:styleId="Heading1Char">
    <w:name w:val="Heading 1 Char"/>
    <w:rPr>
      <w:rFonts w:ascii="Calibri" w:eastAsia="Calibri" w:hAnsi="Calibri" w:cs="Calibri"/>
      <w:b/>
      <w:bCs/>
      <w:color w:val="000000"/>
      <w:sz w:val="24"/>
      <w:szCs w:val="24"/>
      <w:u w:color="000000"/>
      <w:lang w:val="de-DE"/>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olor w:val="0000FF"/>
      <w:sz w:val="24"/>
      <w:szCs w:val="24"/>
      <w:u w:val="single" w:color="0000FF"/>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customStyle="1" w:styleId="p11">
    <w:name w:val="p11"/>
    <w:pPr>
      <w:widowControl w:val="0"/>
      <w:tabs>
        <w:tab w:val="left" w:pos="2400"/>
      </w:tabs>
      <w:spacing w:line="240" w:lineRule="atLeast"/>
      <w:ind w:left="960"/>
    </w:pPr>
    <w:rPr>
      <w:rFonts w:cs="Arial Unicode MS"/>
      <w:color w:val="000000"/>
      <w:sz w:val="24"/>
      <w:szCs w:val="24"/>
      <w:u w:color="000000"/>
    </w:r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y.miles@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Miles</dc:creator>
  <cp:lastModifiedBy>Amy Miles</cp:lastModifiedBy>
  <cp:revision>2</cp:revision>
  <dcterms:created xsi:type="dcterms:W3CDTF">2019-07-13T14:24:00Z</dcterms:created>
  <dcterms:modified xsi:type="dcterms:W3CDTF">2019-07-13T14:24:00Z</dcterms:modified>
</cp:coreProperties>
</file>