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60A76" w:rsidRDefault="00D84AD9" w:rsidP="00160A76">
      <w:pPr>
        <w:spacing w:line="240" w:lineRule="auto"/>
        <w:contextualSpacing/>
        <w:jc w:val="center"/>
        <w:rPr>
          <w:rFonts w:ascii="Calibri" w:hAnsi="Calibri"/>
          <w:sz w:val="24"/>
          <w:szCs w:val="24"/>
        </w:rPr>
      </w:pPr>
      <w:r w:rsidRPr="00160A76">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60A76" w:rsidRDefault="004C1CA8" w:rsidP="00160A76">
      <w:pPr>
        <w:spacing w:line="240" w:lineRule="auto"/>
        <w:contextualSpacing/>
        <w:jc w:val="center"/>
        <w:rPr>
          <w:rFonts w:ascii="Calibri" w:hAnsi="Calibri"/>
          <w:sz w:val="24"/>
          <w:szCs w:val="24"/>
        </w:rPr>
      </w:pPr>
    </w:p>
    <w:p w:rsidR="004C1CA8" w:rsidRPr="00160A76" w:rsidRDefault="004C1CA8" w:rsidP="00160A76">
      <w:pPr>
        <w:spacing w:line="240" w:lineRule="auto"/>
        <w:contextualSpacing/>
        <w:jc w:val="center"/>
        <w:rPr>
          <w:rFonts w:ascii="Calibri" w:hAnsi="Calibri"/>
          <w:b/>
          <w:sz w:val="24"/>
          <w:szCs w:val="24"/>
        </w:rPr>
      </w:pPr>
      <w:r w:rsidRPr="00160A76">
        <w:rPr>
          <w:rFonts w:ascii="Calibri" w:hAnsi="Calibri"/>
          <w:b/>
          <w:sz w:val="24"/>
          <w:szCs w:val="24"/>
        </w:rPr>
        <w:t>WAYLAND BAPTIST UNIVERSITY</w:t>
      </w:r>
    </w:p>
    <w:p w:rsidR="00D84AD9" w:rsidRPr="00160A76" w:rsidRDefault="004C1CA8" w:rsidP="00160A76">
      <w:pPr>
        <w:spacing w:line="240" w:lineRule="auto"/>
        <w:contextualSpacing/>
        <w:jc w:val="center"/>
        <w:rPr>
          <w:rFonts w:ascii="Calibri" w:hAnsi="Calibri"/>
          <w:b/>
          <w:sz w:val="24"/>
          <w:szCs w:val="24"/>
        </w:rPr>
      </w:pPr>
      <w:r w:rsidRPr="00160A76">
        <w:rPr>
          <w:rFonts w:ascii="Calibri" w:hAnsi="Calibri"/>
          <w:b/>
          <w:sz w:val="24"/>
          <w:szCs w:val="24"/>
        </w:rPr>
        <w:t>SCHOOL OF BEHAVIORAL &amp; SOCIAL SCIENCES</w:t>
      </w:r>
    </w:p>
    <w:p w:rsidR="00D84AD9" w:rsidRPr="00160A76" w:rsidRDefault="003F337A" w:rsidP="00160A76">
      <w:pPr>
        <w:spacing w:line="240" w:lineRule="auto"/>
        <w:contextualSpacing/>
        <w:jc w:val="center"/>
        <w:rPr>
          <w:rFonts w:ascii="Calibri" w:hAnsi="Calibri"/>
          <w:b/>
          <w:sz w:val="24"/>
          <w:szCs w:val="24"/>
        </w:rPr>
      </w:pPr>
      <w:r w:rsidRPr="00160A76">
        <w:rPr>
          <w:rFonts w:ascii="Calibri" w:hAnsi="Calibri"/>
          <w:b/>
          <w:sz w:val="24"/>
          <w:szCs w:val="24"/>
        </w:rPr>
        <w:t>&lt;&lt;INSERT CAMPUS NAME&gt;&gt;</w:t>
      </w:r>
    </w:p>
    <w:p w:rsidR="00C61F13" w:rsidRPr="00160A76" w:rsidRDefault="00C61F13" w:rsidP="00160A76">
      <w:pPr>
        <w:spacing w:line="240" w:lineRule="auto"/>
        <w:contextualSpacing/>
        <w:jc w:val="center"/>
        <w:rPr>
          <w:rFonts w:ascii="Calibri" w:hAnsi="Calibri"/>
          <w:sz w:val="24"/>
          <w:szCs w:val="24"/>
        </w:rPr>
      </w:pPr>
    </w:p>
    <w:p w:rsidR="00D84AD9" w:rsidRPr="00160A76" w:rsidRDefault="00D84AD9" w:rsidP="00160A76">
      <w:pPr>
        <w:spacing w:after="0" w:line="240" w:lineRule="auto"/>
        <w:ind w:right="-36"/>
        <w:contextualSpacing/>
        <w:rPr>
          <w:rFonts w:ascii="Calibri" w:eastAsia="Times New Roman" w:hAnsi="Calibri"/>
          <w:w w:val="101"/>
          <w:sz w:val="24"/>
          <w:szCs w:val="24"/>
        </w:rPr>
      </w:pPr>
      <w:r w:rsidRPr="009954F6">
        <w:rPr>
          <w:rStyle w:val="Heading1Char"/>
        </w:rPr>
        <w:t>Wayland Mission Statement:</w:t>
      </w:r>
      <w:r w:rsidRPr="009954F6">
        <w:rPr>
          <w:rFonts w:ascii="Calibri" w:eastAsia="Times New Roman" w:hAnsi="Calibri"/>
          <w:b/>
          <w:bCs/>
          <w:sz w:val="24"/>
          <w:szCs w:val="24"/>
        </w:rPr>
        <w:t xml:space="preserve"> </w:t>
      </w:r>
      <w:r w:rsidRPr="009954F6">
        <w:rPr>
          <w:rFonts w:ascii="Calibri" w:eastAsia="Times New Roman" w:hAnsi="Calibri"/>
          <w:b/>
          <w:bCs/>
          <w:spacing w:val="5"/>
          <w:sz w:val="24"/>
          <w:szCs w:val="24"/>
        </w:rPr>
        <w:t xml:space="preserve"> </w:t>
      </w:r>
      <w:r w:rsidRPr="00160A76">
        <w:rPr>
          <w:rFonts w:ascii="Calibri" w:eastAsia="Times New Roman" w:hAnsi="Calibri"/>
          <w:spacing w:val="-1"/>
          <w:sz w:val="24"/>
          <w:szCs w:val="24"/>
        </w:rPr>
        <w:t>W</w:t>
      </w:r>
      <w:r w:rsidRPr="00160A76">
        <w:rPr>
          <w:rFonts w:ascii="Calibri" w:eastAsia="Times New Roman" w:hAnsi="Calibri"/>
          <w:spacing w:val="2"/>
          <w:sz w:val="24"/>
          <w:szCs w:val="24"/>
        </w:rPr>
        <w:t>a</w:t>
      </w:r>
      <w:r w:rsidRPr="00160A76">
        <w:rPr>
          <w:rFonts w:ascii="Calibri" w:eastAsia="Times New Roman" w:hAnsi="Calibri"/>
          <w:spacing w:val="-4"/>
          <w:sz w:val="24"/>
          <w:szCs w:val="24"/>
        </w:rPr>
        <w:t>y</w:t>
      </w:r>
      <w:r w:rsidRPr="00160A76">
        <w:rPr>
          <w:rFonts w:ascii="Calibri" w:eastAsia="Times New Roman" w:hAnsi="Calibri"/>
          <w:spacing w:val="-1"/>
          <w:sz w:val="24"/>
          <w:szCs w:val="24"/>
        </w:rPr>
        <w:t>l</w:t>
      </w:r>
      <w:r w:rsidRPr="00160A76">
        <w:rPr>
          <w:rFonts w:ascii="Calibri" w:eastAsia="Times New Roman" w:hAnsi="Calibri"/>
          <w:sz w:val="24"/>
          <w:szCs w:val="24"/>
        </w:rPr>
        <w:t>and</w:t>
      </w:r>
      <w:r w:rsidRPr="00160A76">
        <w:rPr>
          <w:rFonts w:ascii="Calibri" w:eastAsia="Times New Roman" w:hAnsi="Calibri"/>
          <w:spacing w:val="6"/>
          <w:sz w:val="24"/>
          <w:szCs w:val="24"/>
        </w:rPr>
        <w:t xml:space="preserve"> </w:t>
      </w:r>
      <w:r w:rsidRPr="00160A76">
        <w:rPr>
          <w:rFonts w:ascii="Calibri" w:eastAsia="Times New Roman" w:hAnsi="Calibri"/>
          <w:sz w:val="24"/>
          <w:szCs w:val="24"/>
        </w:rPr>
        <w:t>Bap</w:t>
      </w:r>
      <w:r w:rsidRPr="00160A76">
        <w:rPr>
          <w:rFonts w:ascii="Calibri" w:eastAsia="Times New Roman" w:hAnsi="Calibri"/>
          <w:spacing w:val="-1"/>
          <w:sz w:val="24"/>
          <w:szCs w:val="24"/>
        </w:rPr>
        <w:t>ti</w:t>
      </w:r>
      <w:r w:rsidRPr="00160A76">
        <w:rPr>
          <w:rFonts w:ascii="Calibri" w:eastAsia="Times New Roman" w:hAnsi="Calibri"/>
          <w:spacing w:val="-2"/>
          <w:sz w:val="24"/>
          <w:szCs w:val="24"/>
        </w:rPr>
        <w:t>s</w:t>
      </w:r>
      <w:r w:rsidRPr="00160A76">
        <w:rPr>
          <w:rFonts w:ascii="Calibri" w:eastAsia="Times New Roman" w:hAnsi="Calibri"/>
          <w:sz w:val="24"/>
          <w:szCs w:val="24"/>
        </w:rPr>
        <w:t>t</w:t>
      </w:r>
      <w:r w:rsidRPr="00160A76">
        <w:rPr>
          <w:rFonts w:ascii="Calibri" w:eastAsia="Times New Roman" w:hAnsi="Calibri"/>
          <w:spacing w:val="5"/>
          <w:sz w:val="24"/>
          <w:szCs w:val="24"/>
        </w:rPr>
        <w:t xml:space="preserve"> </w:t>
      </w:r>
      <w:r w:rsidRPr="00160A76">
        <w:rPr>
          <w:rFonts w:ascii="Calibri" w:eastAsia="Times New Roman" w:hAnsi="Calibri"/>
          <w:spacing w:val="2"/>
          <w:sz w:val="24"/>
          <w:szCs w:val="24"/>
        </w:rPr>
        <w:t>U</w:t>
      </w:r>
      <w:r w:rsidRPr="00160A76">
        <w:rPr>
          <w:rFonts w:ascii="Calibri" w:eastAsia="Times New Roman" w:hAnsi="Calibri"/>
          <w:sz w:val="24"/>
          <w:szCs w:val="24"/>
        </w:rPr>
        <w:t>n</w:t>
      </w:r>
      <w:r w:rsidRPr="00160A76">
        <w:rPr>
          <w:rFonts w:ascii="Calibri" w:eastAsia="Times New Roman" w:hAnsi="Calibri"/>
          <w:spacing w:val="-1"/>
          <w:sz w:val="24"/>
          <w:szCs w:val="24"/>
        </w:rPr>
        <w:t>i</w:t>
      </w:r>
      <w:r w:rsidRPr="00160A76">
        <w:rPr>
          <w:rFonts w:ascii="Calibri" w:eastAsia="Times New Roman" w:hAnsi="Calibri"/>
          <w:spacing w:val="-2"/>
          <w:sz w:val="24"/>
          <w:szCs w:val="24"/>
        </w:rPr>
        <w:t>v</w:t>
      </w:r>
      <w:r w:rsidRPr="00160A76">
        <w:rPr>
          <w:rFonts w:ascii="Calibri" w:eastAsia="Times New Roman" w:hAnsi="Calibri"/>
          <w:spacing w:val="-1"/>
          <w:sz w:val="24"/>
          <w:szCs w:val="24"/>
        </w:rPr>
        <w:t>er</w:t>
      </w:r>
      <w:r w:rsidRPr="00160A76">
        <w:rPr>
          <w:rFonts w:ascii="Calibri" w:eastAsia="Times New Roman" w:hAnsi="Calibri"/>
          <w:sz w:val="24"/>
          <w:szCs w:val="24"/>
        </w:rPr>
        <w:t>s</w:t>
      </w:r>
      <w:r w:rsidRPr="00160A76">
        <w:rPr>
          <w:rFonts w:ascii="Calibri" w:eastAsia="Times New Roman" w:hAnsi="Calibri"/>
          <w:spacing w:val="1"/>
          <w:sz w:val="24"/>
          <w:szCs w:val="24"/>
        </w:rPr>
        <w:t>it</w:t>
      </w:r>
      <w:r w:rsidRPr="00160A76">
        <w:rPr>
          <w:rFonts w:ascii="Calibri" w:eastAsia="Times New Roman" w:hAnsi="Calibri"/>
          <w:sz w:val="24"/>
          <w:szCs w:val="24"/>
        </w:rPr>
        <w:t>y</w:t>
      </w:r>
      <w:r w:rsidRPr="00160A76">
        <w:rPr>
          <w:rFonts w:ascii="Calibri" w:eastAsia="Times New Roman" w:hAnsi="Calibri"/>
          <w:spacing w:val="4"/>
          <w:sz w:val="24"/>
          <w:szCs w:val="24"/>
        </w:rPr>
        <w:t xml:space="preserve"> </w:t>
      </w:r>
      <w:r w:rsidRPr="00160A76">
        <w:rPr>
          <w:rFonts w:ascii="Calibri" w:eastAsia="Times New Roman" w:hAnsi="Calibri"/>
          <w:spacing w:val="-2"/>
          <w:sz w:val="24"/>
          <w:szCs w:val="24"/>
        </w:rPr>
        <w:t>e</w:t>
      </w:r>
      <w:r w:rsidRPr="00160A76">
        <w:rPr>
          <w:rFonts w:ascii="Calibri" w:eastAsia="Times New Roman" w:hAnsi="Calibri"/>
          <w:spacing w:val="2"/>
          <w:sz w:val="24"/>
          <w:szCs w:val="24"/>
        </w:rPr>
        <w:t>x</w:t>
      </w:r>
      <w:r w:rsidRPr="00160A76">
        <w:rPr>
          <w:rFonts w:ascii="Calibri" w:eastAsia="Times New Roman" w:hAnsi="Calibri"/>
          <w:spacing w:val="-1"/>
          <w:sz w:val="24"/>
          <w:szCs w:val="24"/>
        </w:rPr>
        <w:t>i</w:t>
      </w:r>
      <w:r w:rsidRPr="00160A76">
        <w:rPr>
          <w:rFonts w:ascii="Calibri" w:eastAsia="Times New Roman" w:hAnsi="Calibri"/>
          <w:sz w:val="24"/>
          <w:szCs w:val="24"/>
        </w:rPr>
        <w:t>s</w:t>
      </w:r>
      <w:r w:rsidRPr="00160A76">
        <w:rPr>
          <w:rFonts w:ascii="Calibri" w:eastAsia="Times New Roman" w:hAnsi="Calibri"/>
          <w:spacing w:val="-1"/>
          <w:sz w:val="24"/>
          <w:szCs w:val="24"/>
        </w:rPr>
        <w:t>t</w:t>
      </w:r>
      <w:r w:rsidRPr="00160A76">
        <w:rPr>
          <w:rFonts w:ascii="Calibri" w:eastAsia="Times New Roman" w:hAnsi="Calibri"/>
          <w:sz w:val="24"/>
          <w:szCs w:val="24"/>
        </w:rPr>
        <w:t>s</w:t>
      </w:r>
      <w:r w:rsidRPr="00160A76">
        <w:rPr>
          <w:rFonts w:ascii="Calibri" w:eastAsia="Times New Roman" w:hAnsi="Calibri"/>
          <w:spacing w:val="5"/>
          <w:sz w:val="24"/>
          <w:szCs w:val="24"/>
        </w:rPr>
        <w:t xml:space="preserve"> </w:t>
      </w:r>
      <w:r w:rsidRPr="00160A76">
        <w:rPr>
          <w:rFonts w:ascii="Calibri" w:eastAsia="Times New Roman" w:hAnsi="Calibri"/>
          <w:spacing w:val="-1"/>
          <w:sz w:val="24"/>
          <w:szCs w:val="24"/>
        </w:rPr>
        <w:t>t</w:t>
      </w:r>
      <w:r w:rsidRPr="00160A76">
        <w:rPr>
          <w:rFonts w:ascii="Calibri" w:eastAsia="Times New Roman" w:hAnsi="Calibri"/>
          <w:sz w:val="24"/>
          <w:szCs w:val="24"/>
        </w:rPr>
        <w:t>o</w:t>
      </w:r>
      <w:r w:rsidRPr="00160A76">
        <w:rPr>
          <w:rFonts w:ascii="Calibri" w:eastAsia="Times New Roman" w:hAnsi="Calibri"/>
          <w:spacing w:val="4"/>
          <w:sz w:val="24"/>
          <w:szCs w:val="24"/>
        </w:rPr>
        <w:t xml:space="preserve"> </w:t>
      </w:r>
      <w:r w:rsidRPr="00160A76">
        <w:rPr>
          <w:rFonts w:ascii="Calibri" w:eastAsia="Times New Roman" w:hAnsi="Calibri"/>
          <w:spacing w:val="-4"/>
          <w:sz w:val="24"/>
          <w:szCs w:val="24"/>
        </w:rPr>
        <w:t>e</w:t>
      </w:r>
      <w:r w:rsidRPr="00160A76">
        <w:rPr>
          <w:rFonts w:ascii="Calibri" w:eastAsia="Times New Roman" w:hAnsi="Calibri"/>
          <w:sz w:val="24"/>
          <w:szCs w:val="24"/>
        </w:rPr>
        <w:t>duc</w:t>
      </w:r>
      <w:r w:rsidRPr="00160A76">
        <w:rPr>
          <w:rFonts w:ascii="Calibri" w:eastAsia="Times New Roman" w:hAnsi="Calibri"/>
          <w:spacing w:val="-2"/>
          <w:sz w:val="24"/>
          <w:szCs w:val="24"/>
        </w:rPr>
        <w:t>a</w:t>
      </w:r>
      <w:r w:rsidRPr="00160A76">
        <w:rPr>
          <w:rFonts w:ascii="Calibri" w:eastAsia="Times New Roman" w:hAnsi="Calibri"/>
          <w:spacing w:val="1"/>
          <w:sz w:val="24"/>
          <w:szCs w:val="24"/>
        </w:rPr>
        <w:t>t</w:t>
      </w:r>
      <w:r w:rsidRPr="00160A76">
        <w:rPr>
          <w:rFonts w:ascii="Calibri" w:eastAsia="Times New Roman" w:hAnsi="Calibri"/>
          <w:sz w:val="24"/>
          <w:szCs w:val="24"/>
        </w:rPr>
        <w:t>e</w:t>
      </w:r>
      <w:r w:rsidRPr="00160A76">
        <w:rPr>
          <w:rFonts w:ascii="Calibri" w:eastAsia="Times New Roman" w:hAnsi="Calibri"/>
          <w:spacing w:val="5"/>
          <w:sz w:val="24"/>
          <w:szCs w:val="24"/>
        </w:rPr>
        <w:t xml:space="preserve"> </w:t>
      </w:r>
      <w:r w:rsidRPr="00160A76">
        <w:rPr>
          <w:rFonts w:ascii="Calibri" w:eastAsia="Times New Roman" w:hAnsi="Calibri"/>
          <w:sz w:val="24"/>
          <w:szCs w:val="24"/>
        </w:rPr>
        <w:t>s</w:t>
      </w:r>
      <w:r w:rsidRPr="00160A76">
        <w:rPr>
          <w:rFonts w:ascii="Calibri" w:eastAsia="Times New Roman" w:hAnsi="Calibri"/>
          <w:spacing w:val="-1"/>
          <w:sz w:val="24"/>
          <w:szCs w:val="24"/>
        </w:rPr>
        <w:t>t</w:t>
      </w:r>
      <w:r w:rsidRPr="00160A76">
        <w:rPr>
          <w:rFonts w:ascii="Calibri" w:eastAsia="Times New Roman" w:hAnsi="Calibri"/>
          <w:spacing w:val="-2"/>
          <w:sz w:val="24"/>
          <w:szCs w:val="24"/>
        </w:rPr>
        <w:t>u</w:t>
      </w:r>
      <w:r w:rsidRPr="00160A76">
        <w:rPr>
          <w:rFonts w:ascii="Calibri" w:eastAsia="Times New Roman" w:hAnsi="Calibri"/>
          <w:sz w:val="24"/>
          <w:szCs w:val="24"/>
        </w:rPr>
        <w:t>d</w:t>
      </w:r>
      <w:r w:rsidRPr="00160A76">
        <w:rPr>
          <w:rFonts w:ascii="Calibri" w:eastAsia="Times New Roman" w:hAnsi="Calibri"/>
          <w:spacing w:val="-2"/>
          <w:sz w:val="24"/>
          <w:szCs w:val="24"/>
        </w:rPr>
        <w:t>e</w:t>
      </w:r>
      <w:r w:rsidRPr="00160A76">
        <w:rPr>
          <w:rFonts w:ascii="Calibri" w:eastAsia="Times New Roman" w:hAnsi="Calibri"/>
          <w:sz w:val="24"/>
          <w:szCs w:val="24"/>
        </w:rPr>
        <w:t>n</w:t>
      </w:r>
      <w:r w:rsidRPr="00160A76">
        <w:rPr>
          <w:rFonts w:ascii="Calibri" w:eastAsia="Times New Roman" w:hAnsi="Calibri"/>
          <w:spacing w:val="-1"/>
          <w:sz w:val="24"/>
          <w:szCs w:val="24"/>
        </w:rPr>
        <w:t>t</w:t>
      </w:r>
      <w:r w:rsidRPr="00160A76">
        <w:rPr>
          <w:rFonts w:ascii="Calibri" w:eastAsia="Times New Roman" w:hAnsi="Calibri"/>
          <w:sz w:val="24"/>
          <w:szCs w:val="24"/>
        </w:rPr>
        <w:t>s</w:t>
      </w:r>
      <w:r w:rsidRPr="00160A76">
        <w:rPr>
          <w:rFonts w:ascii="Calibri" w:eastAsia="Times New Roman" w:hAnsi="Calibri"/>
          <w:spacing w:val="7"/>
          <w:sz w:val="24"/>
          <w:szCs w:val="24"/>
        </w:rPr>
        <w:t xml:space="preserve"> </w:t>
      </w:r>
      <w:r w:rsidRPr="00160A76">
        <w:rPr>
          <w:rFonts w:ascii="Calibri" w:eastAsia="Times New Roman" w:hAnsi="Calibri"/>
          <w:spacing w:val="-1"/>
          <w:sz w:val="24"/>
          <w:szCs w:val="24"/>
        </w:rPr>
        <w:t>i</w:t>
      </w:r>
      <w:r w:rsidRPr="00160A76">
        <w:rPr>
          <w:rFonts w:ascii="Calibri" w:eastAsia="Times New Roman" w:hAnsi="Calibri"/>
          <w:sz w:val="24"/>
          <w:szCs w:val="24"/>
        </w:rPr>
        <w:t>n</w:t>
      </w:r>
      <w:r w:rsidRPr="00160A76">
        <w:rPr>
          <w:rFonts w:ascii="Calibri" w:eastAsia="Times New Roman" w:hAnsi="Calibri"/>
          <w:spacing w:val="4"/>
          <w:sz w:val="24"/>
          <w:szCs w:val="24"/>
        </w:rPr>
        <w:t xml:space="preserve"> </w:t>
      </w:r>
      <w:r w:rsidRPr="00160A76">
        <w:rPr>
          <w:rFonts w:ascii="Calibri" w:eastAsia="Times New Roman" w:hAnsi="Calibri"/>
          <w:sz w:val="24"/>
          <w:szCs w:val="24"/>
        </w:rPr>
        <w:t xml:space="preserve">an </w:t>
      </w:r>
      <w:r w:rsidRPr="00160A76">
        <w:rPr>
          <w:rFonts w:ascii="Calibri" w:eastAsia="Times New Roman" w:hAnsi="Calibri"/>
          <w:w w:val="101"/>
          <w:sz w:val="24"/>
          <w:szCs w:val="24"/>
        </w:rPr>
        <w:t>a</w:t>
      </w:r>
      <w:r w:rsidRPr="00160A76">
        <w:rPr>
          <w:rFonts w:ascii="Calibri" w:eastAsia="Times New Roman" w:hAnsi="Calibri"/>
          <w:spacing w:val="-2"/>
          <w:w w:val="101"/>
          <w:sz w:val="24"/>
          <w:szCs w:val="24"/>
        </w:rPr>
        <w:t>c</w:t>
      </w:r>
      <w:r w:rsidRPr="00160A76">
        <w:rPr>
          <w:rFonts w:ascii="Calibri" w:eastAsia="Times New Roman" w:hAnsi="Calibri"/>
          <w:w w:val="101"/>
          <w:sz w:val="24"/>
          <w:szCs w:val="24"/>
        </w:rPr>
        <w:t>ad</w:t>
      </w:r>
      <w:r w:rsidRPr="00160A76">
        <w:rPr>
          <w:rFonts w:ascii="Calibri" w:eastAsia="Times New Roman" w:hAnsi="Calibri"/>
          <w:spacing w:val="-2"/>
          <w:w w:val="101"/>
          <w:sz w:val="24"/>
          <w:szCs w:val="24"/>
        </w:rPr>
        <w:t>e</w:t>
      </w:r>
      <w:r w:rsidRPr="00160A76">
        <w:rPr>
          <w:rFonts w:ascii="Calibri" w:eastAsia="Times New Roman" w:hAnsi="Calibri"/>
          <w:spacing w:val="-3"/>
          <w:w w:val="101"/>
          <w:sz w:val="24"/>
          <w:szCs w:val="24"/>
        </w:rPr>
        <w:t>m</w:t>
      </w:r>
      <w:r w:rsidRPr="00160A76">
        <w:rPr>
          <w:rFonts w:ascii="Calibri" w:eastAsia="Times New Roman" w:hAnsi="Calibri"/>
          <w:spacing w:val="-1"/>
          <w:w w:val="101"/>
          <w:sz w:val="24"/>
          <w:szCs w:val="24"/>
        </w:rPr>
        <w:t>i</w:t>
      </w:r>
      <w:r w:rsidRPr="00160A76">
        <w:rPr>
          <w:rFonts w:ascii="Calibri" w:eastAsia="Times New Roman" w:hAnsi="Calibri"/>
          <w:w w:val="101"/>
          <w:sz w:val="24"/>
          <w:szCs w:val="24"/>
        </w:rPr>
        <w:t>ca</w:t>
      </w:r>
      <w:r w:rsidRPr="00160A76">
        <w:rPr>
          <w:rFonts w:ascii="Calibri" w:eastAsia="Times New Roman" w:hAnsi="Calibri"/>
          <w:spacing w:val="-1"/>
          <w:w w:val="101"/>
          <w:sz w:val="24"/>
          <w:szCs w:val="24"/>
        </w:rPr>
        <w:t>l</w:t>
      </w:r>
      <w:r w:rsidRPr="00160A76">
        <w:rPr>
          <w:rFonts w:ascii="Calibri" w:eastAsia="Times New Roman" w:hAnsi="Calibri"/>
          <w:spacing w:val="1"/>
          <w:w w:val="101"/>
          <w:sz w:val="24"/>
          <w:szCs w:val="24"/>
        </w:rPr>
        <w:t>l</w:t>
      </w:r>
      <w:r w:rsidRPr="00160A76">
        <w:rPr>
          <w:rFonts w:ascii="Calibri" w:eastAsia="Times New Roman" w:hAnsi="Calibri"/>
          <w:w w:val="101"/>
          <w:sz w:val="24"/>
          <w:szCs w:val="24"/>
        </w:rPr>
        <w:t xml:space="preserve">y </w:t>
      </w:r>
      <w:r w:rsidRPr="00160A76">
        <w:rPr>
          <w:rFonts w:ascii="Calibri" w:eastAsia="Times New Roman" w:hAnsi="Calibri"/>
          <w:sz w:val="24"/>
          <w:szCs w:val="24"/>
        </w:rPr>
        <w:t>cha</w:t>
      </w:r>
      <w:r w:rsidRPr="00160A76">
        <w:rPr>
          <w:rFonts w:ascii="Calibri" w:eastAsia="Times New Roman" w:hAnsi="Calibri"/>
          <w:spacing w:val="-1"/>
          <w:sz w:val="24"/>
          <w:szCs w:val="24"/>
        </w:rPr>
        <w:t>ll</w:t>
      </w:r>
      <w:r w:rsidRPr="00160A76">
        <w:rPr>
          <w:rFonts w:ascii="Calibri" w:eastAsia="Times New Roman" w:hAnsi="Calibri"/>
          <w:spacing w:val="-2"/>
          <w:sz w:val="24"/>
          <w:szCs w:val="24"/>
        </w:rPr>
        <w:t>e</w:t>
      </w:r>
      <w:r w:rsidRPr="00160A76">
        <w:rPr>
          <w:rFonts w:ascii="Calibri" w:eastAsia="Times New Roman" w:hAnsi="Calibri"/>
          <w:spacing w:val="2"/>
          <w:sz w:val="24"/>
          <w:szCs w:val="24"/>
        </w:rPr>
        <w:t>n</w:t>
      </w:r>
      <w:r w:rsidRPr="00160A76">
        <w:rPr>
          <w:rFonts w:ascii="Calibri" w:eastAsia="Times New Roman" w:hAnsi="Calibri"/>
          <w:spacing w:val="-2"/>
          <w:sz w:val="24"/>
          <w:szCs w:val="24"/>
        </w:rPr>
        <w:t>g</w:t>
      </w:r>
      <w:r w:rsidRPr="00160A76">
        <w:rPr>
          <w:rFonts w:ascii="Calibri" w:eastAsia="Times New Roman" w:hAnsi="Calibri"/>
          <w:spacing w:val="-1"/>
          <w:sz w:val="24"/>
          <w:szCs w:val="24"/>
        </w:rPr>
        <w:t>i</w:t>
      </w:r>
      <w:r w:rsidRPr="00160A76">
        <w:rPr>
          <w:rFonts w:ascii="Calibri" w:eastAsia="Times New Roman" w:hAnsi="Calibri"/>
          <w:sz w:val="24"/>
          <w:szCs w:val="24"/>
        </w:rPr>
        <w:t>n</w:t>
      </w:r>
      <w:r w:rsidRPr="00160A76">
        <w:rPr>
          <w:rFonts w:ascii="Calibri" w:eastAsia="Times New Roman" w:hAnsi="Calibri"/>
          <w:spacing w:val="-4"/>
          <w:sz w:val="24"/>
          <w:szCs w:val="24"/>
        </w:rPr>
        <w:t>g</w:t>
      </w:r>
      <w:r w:rsidRPr="00160A76">
        <w:rPr>
          <w:rFonts w:ascii="Calibri" w:eastAsia="Times New Roman" w:hAnsi="Calibri"/>
          <w:sz w:val="24"/>
          <w:szCs w:val="24"/>
        </w:rPr>
        <w:t>,</w:t>
      </w:r>
      <w:r w:rsidRPr="00160A76">
        <w:rPr>
          <w:rFonts w:ascii="Calibri" w:eastAsia="Times New Roman" w:hAnsi="Calibri"/>
          <w:spacing w:val="12"/>
          <w:sz w:val="24"/>
          <w:szCs w:val="24"/>
        </w:rPr>
        <w:t xml:space="preserve"> </w:t>
      </w:r>
      <w:r w:rsidRPr="00160A76">
        <w:rPr>
          <w:rFonts w:ascii="Calibri" w:eastAsia="Times New Roman" w:hAnsi="Calibri"/>
          <w:spacing w:val="-1"/>
          <w:sz w:val="24"/>
          <w:szCs w:val="24"/>
        </w:rPr>
        <w:t>l</w:t>
      </w:r>
      <w:r w:rsidRPr="00160A76">
        <w:rPr>
          <w:rFonts w:ascii="Calibri" w:eastAsia="Times New Roman" w:hAnsi="Calibri"/>
          <w:spacing w:val="-3"/>
          <w:sz w:val="24"/>
          <w:szCs w:val="24"/>
        </w:rPr>
        <w:t>e</w:t>
      </w:r>
      <w:r w:rsidRPr="00160A76">
        <w:rPr>
          <w:rFonts w:ascii="Calibri" w:eastAsia="Times New Roman" w:hAnsi="Calibri"/>
          <w:spacing w:val="2"/>
          <w:sz w:val="24"/>
          <w:szCs w:val="24"/>
        </w:rPr>
        <w:t>a</w:t>
      </w:r>
      <w:r w:rsidRPr="00160A76">
        <w:rPr>
          <w:rFonts w:ascii="Calibri" w:eastAsia="Times New Roman" w:hAnsi="Calibri"/>
          <w:spacing w:val="-2"/>
          <w:sz w:val="24"/>
          <w:szCs w:val="24"/>
        </w:rPr>
        <w:t>r</w:t>
      </w:r>
      <w:r w:rsidRPr="00160A76">
        <w:rPr>
          <w:rFonts w:ascii="Calibri" w:eastAsia="Times New Roman" w:hAnsi="Calibri"/>
          <w:sz w:val="24"/>
          <w:szCs w:val="24"/>
        </w:rPr>
        <w:t>n</w:t>
      </w:r>
      <w:r w:rsidRPr="00160A76">
        <w:rPr>
          <w:rFonts w:ascii="Calibri" w:eastAsia="Times New Roman" w:hAnsi="Calibri"/>
          <w:spacing w:val="-1"/>
          <w:sz w:val="24"/>
          <w:szCs w:val="24"/>
        </w:rPr>
        <w:t>i</w:t>
      </w:r>
      <w:r w:rsidRPr="00160A76">
        <w:rPr>
          <w:rFonts w:ascii="Calibri" w:eastAsia="Times New Roman" w:hAnsi="Calibri"/>
          <w:sz w:val="24"/>
          <w:szCs w:val="24"/>
        </w:rPr>
        <w:t>ng</w:t>
      </w:r>
      <w:r w:rsidRPr="00160A76">
        <w:rPr>
          <w:rFonts w:ascii="Calibri" w:eastAsia="Times New Roman" w:hAnsi="Calibri"/>
          <w:spacing w:val="-5"/>
          <w:sz w:val="24"/>
          <w:szCs w:val="24"/>
        </w:rPr>
        <w:t>-</w:t>
      </w:r>
      <w:r w:rsidRPr="00160A76">
        <w:rPr>
          <w:rFonts w:ascii="Calibri" w:eastAsia="Times New Roman" w:hAnsi="Calibri"/>
          <w:spacing w:val="3"/>
          <w:sz w:val="24"/>
          <w:szCs w:val="24"/>
        </w:rPr>
        <w:t>f</w:t>
      </w:r>
      <w:r w:rsidRPr="00160A76">
        <w:rPr>
          <w:rFonts w:ascii="Calibri" w:eastAsia="Times New Roman" w:hAnsi="Calibri"/>
          <w:spacing w:val="-2"/>
          <w:sz w:val="24"/>
          <w:szCs w:val="24"/>
        </w:rPr>
        <w:t>o</w:t>
      </w:r>
      <w:r w:rsidRPr="00160A76">
        <w:rPr>
          <w:rFonts w:ascii="Calibri" w:eastAsia="Times New Roman" w:hAnsi="Calibri"/>
          <w:sz w:val="24"/>
          <w:szCs w:val="24"/>
        </w:rPr>
        <w:t>cus</w:t>
      </w:r>
      <w:r w:rsidRPr="00160A76">
        <w:rPr>
          <w:rFonts w:ascii="Calibri" w:eastAsia="Times New Roman" w:hAnsi="Calibri"/>
          <w:spacing w:val="-2"/>
          <w:sz w:val="24"/>
          <w:szCs w:val="24"/>
        </w:rPr>
        <w:t>e</w:t>
      </w:r>
      <w:r w:rsidRPr="00160A76">
        <w:rPr>
          <w:rFonts w:ascii="Calibri" w:eastAsia="Times New Roman" w:hAnsi="Calibri"/>
          <w:sz w:val="24"/>
          <w:szCs w:val="24"/>
        </w:rPr>
        <w:t>d,</w:t>
      </w:r>
      <w:r w:rsidRPr="00160A76">
        <w:rPr>
          <w:rFonts w:ascii="Calibri" w:eastAsia="Times New Roman" w:hAnsi="Calibri"/>
          <w:spacing w:val="15"/>
          <w:sz w:val="24"/>
          <w:szCs w:val="24"/>
        </w:rPr>
        <w:t xml:space="preserve"> </w:t>
      </w:r>
      <w:r w:rsidRPr="00160A76">
        <w:rPr>
          <w:rFonts w:ascii="Calibri" w:eastAsia="Times New Roman" w:hAnsi="Calibri"/>
          <w:sz w:val="24"/>
          <w:szCs w:val="24"/>
        </w:rPr>
        <w:t>and</w:t>
      </w:r>
      <w:r w:rsidRPr="00160A76">
        <w:rPr>
          <w:rFonts w:ascii="Calibri" w:eastAsia="Times New Roman" w:hAnsi="Calibri"/>
          <w:spacing w:val="1"/>
          <w:sz w:val="24"/>
          <w:szCs w:val="24"/>
        </w:rPr>
        <w:t xml:space="preserve"> </w:t>
      </w:r>
      <w:r w:rsidRPr="00160A76">
        <w:rPr>
          <w:rFonts w:ascii="Calibri" w:eastAsia="Times New Roman" w:hAnsi="Calibri"/>
          <w:sz w:val="24"/>
          <w:szCs w:val="24"/>
        </w:rPr>
        <w:t>d</w:t>
      </w:r>
      <w:r w:rsidRPr="00160A76">
        <w:rPr>
          <w:rFonts w:ascii="Calibri" w:eastAsia="Times New Roman" w:hAnsi="Calibri"/>
          <w:spacing w:val="-1"/>
          <w:sz w:val="24"/>
          <w:szCs w:val="24"/>
        </w:rPr>
        <w:t>i</w:t>
      </w:r>
      <w:r w:rsidRPr="00160A76">
        <w:rPr>
          <w:rFonts w:ascii="Calibri" w:eastAsia="Times New Roman" w:hAnsi="Calibri"/>
          <w:spacing w:val="-2"/>
          <w:sz w:val="24"/>
          <w:szCs w:val="24"/>
        </w:rPr>
        <w:t>s</w:t>
      </w:r>
      <w:r w:rsidRPr="00160A76">
        <w:rPr>
          <w:rFonts w:ascii="Calibri" w:eastAsia="Times New Roman" w:hAnsi="Calibri"/>
          <w:spacing w:val="-1"/>
          <w:sz w:val="24"/>
          <w:szCs w:val="24"/>
        </w:rPr>
        <w:t>ti</w:t>
      </w:r>
      <w:r w:rsidRPr="00160A76">
        <w:rPr>
          <w:rFonts w:ascii="Calibri" w:eastAsia="Times New Roman" w:hAnsi="Calibri"/>
          <w:sz w:val="24"/>
          <w:szCs w:val="24"/>
        </w:rPr>
        <w:t>nc</w:t>
      </w:r>
      <w:r w:rsidRPr="00160A76">
        <w:rPr>
          <w:rFonts w:ascii="Calibri" w:eastAsia="Times New Roman" w:hAnsi="Calibri"/>
          <w:spacing w:val="-1"/>
          <w:sz w:val="24"/>
          <w:szCs w:val="24"/>
        </w:rPr>
        <w:t>t</w:t>
      </w:r>
      <w:r w:rsidRPr="00160A76">
        <w:rPr>
          <w:rFonts w:ascii="Calibri" w:eastAsia="Times New Roman" w:hAnsi="Calibri"/>
          <w:spacing w:val="1"/>
          <w:sz w:val="24"/>
          <w:szCs w:val="24"/>
        </w:rPr>
        <w:t>i</w:t>
      </w:r>
      <w:r w:rsidRPr="00160A76">
        <w:rPr>
          <w:rFonts w:ascii="Calibri" w:eastAsia="Times New Roman" w:hAnsi="Calibri"/>
          <w:spacing w:val="-4"/>
          <w:sz w:val="24"/>
          <w:szCs w:val="24"/>
        </w:rPr>
        <w:t>v</w:t>
      </w:r>
      <w:r w:rsidRPr="00160A76">
        <w:rPr>
          <w:rFonts w:ascii="Calibri" w:eastAsia="Times New Roman" w:hAnsi="Calibri"/>
          <w:sz w:val="24"/>
          <w:szCs w:val="24"/>
        </w:rPr>
        <w:t>e</w:t>
      </w:r>
      <w:r w:rsidRPr="00160A76">
        <w:rPr>
          <w:rFonts w:ascii="Calibri" w:eastAsia="Times New Roman" w:hAnsi="Calibri"/>
          <w:spacing w:val="1"/>
          <w:sz w:val="24"/>
          <w:szCs w:val="24"/>
        </w:rPr>
        <w:t>l</w:t>
      </w:r>
      <w:r w:rsidRPr="00160A76">
        <w:rPr>
          <w:rFonts w:ascii="Calibri" w:eastAsia="Times New Roman" w:hAnsi="Calibri"/>
          <w:sz w:val="24"/>
          <w:szCs w:val="24"/>
        </w:rPr>
        <w:t>y</w:t>
      </w:r>
      <w:r w:rsidRPr="00160A76">
        <w:rPr>
          <w:rFonts w:ascii="Calibri" w:eastAsia="Times New Roman" w:hAnsi="Calibri"/>
          <w:spacing w:val="5"/>
          <w:sz w:val="24"/>
          <w:szCs w:val="24"/>
        </w:rPr>
        <w:t xml:space="preserve"> </w:t>
      </w:r>
      <w:r w:rsidRPr="00160A76">
        <w:rPr>
          <w:rFonts w:ascii="Calibri" w:eastAsia="Times New Roman" w:hAnsi="Calibri"/>
          <w:spacing w:val="1"/>
          <w:sz w:val="24"/>
          <w:szCs w:val="24"/>
        </w:rPr>
        <w:t>C</w:t>
      </w:r>
      <w:r w:rsidRPr="00160A76">
        <w:rPr>
          <w:rFonts w:ascii="Calibri" w:eastAsia="Times New Roman" w:hAnsi="Calibri"/>
          <w:sz w:val="24"/>
          <w:szCs w:val="24"/>
        </w:rPr>
        <w:t>h</w:t>
      </w:r>
      <w:r w:rsidRPr="00160A76">
        <w:rPr>
          <w:rFonts w:ascii="Calibri" w:eastAsia="Times New Roman" w:hAnsi="Calibri"/>
          <w:spacing w:val="-1"/>
          <w:sz w:val="24"/>
          <w:szCs w:val="24"/>
        </w:rPr>
        <w:t>ri</w:t>
      </w:r>
      <w:r w:rsidRPr="00160A76">
        <w:rPr>
          <w:rFonts w:ascii="Calibri" w:eastAsia="Times New Roman" w:hAnsi="Calibri"/>
          <w:sz w:val="24"/>
          <w:szCs w:val="24"/>
        </w:rPr>
        <w:t>s</w:t>
      </w:r>
      <w:r w:rsidRPr="00160A76">
        <w:rPr>
          <w:rFonts w:ascii="Calibri" w:eastAsia="Times New Roman" w:hAnsi="Calibri"/>
          <w:spacing w:val="-1"/>
          <w:sz w:val="24"/>
          <w:szCs w:val="24"/>
        </w:rPr>
        <w:t>t</w:t>
      </w:r>
      <w:r w:rsidRPr="00160A76">
        <w:rPr>
          <w:rFonts w:ascii="Calibri" w:eastAsia="Times New Roman" w:hAnsi="Calibri"/>
          <w:spacing w:val="1"/>
          <w:sz w:val="24"/>
          <w:szCs w:val="24"/>
        </w:rPr>
        <w:t>i</w:t>
      </w:r>
      <w:r w:rsidRPr="00160A76">
        <w:rPr>
          <w:rFonts w:ascii="Calibri" w:eastAsia="Times New Roman" w:hAnsi="Calibri"/>
          <w:sz w:val="24"/>
          <w:szCs w:val="24"/>
        </w:rPr>
        <w:t>an</w:t>
      </w:r>
      <w:r w:rsidRPr="00160A76">
        <w:rPr>
          <w:rFonts w:ascii="Calibri" w:eastAsia="Times New Roman" w:hAnsi="Calibri"/>
          <w:spacing w:val="7"/>
          <w:sz w:val="24"/>
          <w:szCs w:val="24"/>
        </w:rPr>
        <w:t xml:space="preserve"> </w:t>
      </w:r>
      <w:r w:rsidRPr="00160A76">
        <w:rPr>
          <w:rFonts w:ascii="Calibri" w:eastAsia="Times New Roman" w:hAnsi="Calibri"/>
          <w:spacing w:val="-2"/>
          <w:sz w:val="24"/>
          <w:szCs w:val="24"/>
        </w:rPr>
        <w:t>e</w:t>
      </w:r>
      <w:r w:rsidRPr="00160A76">
        <w:rPr>
          <w:rFonts w:ascii="Calibri" w:eastAsia="Times New Roman" w:hAnsi="Calibri"/>
          <w:spacing w:val="1"/>
          <w:sz w:val="24"/>
          <w:szCs w:val="24"/>
        </w:rPr>
        <w:t>n</w:t>
      </w:r>
      <w:r w:rsidRPr="00160A76">
        <w:rPr>
          <w:rFonts w:ascii="Calibri" w:eastAsia="Times New Roman" w:hAnsi="Calibri"/>
          <w:spacing w:val="-2"/>
          <w:sz w:val="24"/>
          <w:szCs w:val="24"/>
        </w:rPr>
        <w:t>v</w:t>
      </w:r>
      <w:r w:rsidRPr="00160A76">
        <w:rPr>
          <w:rFonts w:ascii="Calibri" w:eastAsia="Times New Roman" w:hAnsi="Calibri"/>
          <w:spacing w:val="1"/>
          <w:sz w:val="24"/>
          <w:szCs w:val="24"/>
        </w:rPr>
        <w:t>ir</w:t>
      </w:r>
      <w:r w:rsidRPr="00160A76">
        <w:rPr>
          <w:rFonts w:ascii="Calibri" w:eastAsia="Times New Roman" w:hAnsi="Calibri"/>
          <w:spacing w:val="-4"/>
          <w:sz w:val="24"/>
          <w:szCs w:val="24"/>
        </w:rPr>
        <w:t>o</w:t>
      </w:r>
      <w:r w:rsidRPr="00160A76">
        <w:rPr>
          <w:rFonts w:ascii="Calibri" w:eastAsia="Times New Roman" w:hAnsi="Calibri"/>
          <w:spacing w:val="4"/>
          <w:sz w:val="24"/>
          <w:szCs w:val="24"/>
        </w:rPr>
        <w:t>n</w:t>
      </w:r>
      <w:r w:rsidRPr="00160A76">
        <w:rPr>
          <w:rFonts w:ascii="Calibri" w:eastAsia="Times New Roman" w:hAnsi="Calibri"/>
          <w:spacing w:val="-5"/>
          <w:sz w:val="24"/>
          <w:szCs w:val="24"/>
        </w:rPr>
        <w:t>m</w:t>
      </w:r>
      <w:r w:rsidRPr="00160A76">
        <w:rPr>
          <w:rFonts w:ascii="Calibri" w:eastAsia="Times New Roman" w:hAnsi="Calibri"/>
          <w:spacing w:val="-2"/>
          <w:sz w:val="24"/>
          <w:szCs w:val="24"/>
        </w:rPr>
        <w:t>e</w:t>
      </w:r>
      <w:r w:rsidRPr="00160A76">
        <w:rPr>
          <w:rFonts w:ascii="Calibri" w:eastAsia="Times New Roman" w:hAnsi="Calibri"/>
          <w:spacing w:val="2"/>
          <w:sz w:val="24"/>
          <w:szCs w:val="24"/>
        </w:rPr>
        <w:t>n</w:t>
      </w:r>
      <w:r w:rsidRPr="00160A76">
        <w:rPr>
          <w:rFonts w:ascii="Calibri" w:eastAsia="Times New Roman" w:hAnsi="Calibri"/>
          <w:sz w:val="24"/>
          <w:szCs w:val="24"/>
        </w:rPr>
        <w:t>t</w:t>
      </w:r>
      <w:r w:rsidRPr="00160A76">
        <w:rPr>
          <w:rFonts w:ascii="Calibri" w:eastAsia="Times New Roman" w:hAnsi="Calibri"/>
          <w:spacing w:val="11"/>
          <w:sz w:val="24"/>
          <w:szCs w:val="24"/>
        </w:rPr>
        <w:t xml:space="preserve"> </w:t>
      </w:r>
      <w:r w:rsidRPr="00160A76">
        <w:rPr>
          <w:rFonts w:ascii="Calibri" w:eastAsia="Times New Roman" w:hAnsi="Calibri"/>
          <w:spacing w:val="3"/>
          <w:sz w:val="24"/>
          <w:szCs w:val="24"/>
        </w:rPr>
        <w:t>f</w:t>
      </w:r>
      <w:r w:rsidRPr="00160A76">
        <w:rPr>
          <w:rFonts w:ascii="Calibri" w:eastAsia="Times New Roman" w:hAnsi="Calibri"/>
          <w:spacing w:val="-2"/>
          <w:sz w:val="24"/>
          <w:szCs w:val="24"/>
        </w:rPr>
        <w:t>o</w:t>
      </w:r>
      <w:r w:rsidRPr="00160A76">
        <w:rPr>
          <w:rFonts w:ascii="Calibri" w:eastAsia="Times New Roman" w:hAnsi="Calibri"/>
          <w:sz w:val="24"/>
          <w:szCs w:val="24"/>
        </w:rPr>
        <w:t>r</w:t>
      </w:r>
      <w:r w:rsidRPr="00160A76">
        <w:rPr>
          <w:rFonts w:ascii="Calibri" w:eastAsia="Times New Roman" w:hAnsi="Calibri"/>
          <w:spacing w:val="1"/>
          <w:sz w:val="24"/>
          <w:szCs w:val="24"/>
        </w:rPr>
        <w:t xml:space="preserve"> </w:t>
      </w:r>
      <w:r w:rsidRPr="00160A76">
        <w:rPr>
          <w:rFonts w:ascii="Calibri" w:eastAsia="Times New Roman" w:hAnsi="Calibri"/>
          <w:sz w:val="24"/>
          <w:szCs w:val="24"/>
        </w:rPr>
        <w:t>p</w:t>
      </w:r>
      <w:r w:rsidRPr="00160A76">
        <w:rPr>
          <w:rFonts w:ascii="Calibri" w:eastAsia="Times New Roman" w:hAnsi="Calibri"/>
          <w:spacing w:val="-1"/>
          <w:sz w:val="24"/>
          <w:szCs w:val="24"/>
        </w:rPr>
        <w:t>r</w:t>
      </w:r>
      <w:r w:rsidRPr="00160A76">
        <w:rPr>
          <w:rFonts w:ascii="Calibri" w:eastAsia="Times New Roman" w:hAnsi="Calibri"/>
          <w:spacing w:val="-4"/>
          <w:sz w:val="24"/>
          <w:szCs w:val="24"/>
        </w:rPr>
        <w:t>o</w:t>
      </w:r>
      <w:r w:rsidRPr="00160A76">
        <w:rPr>
          <w:rFonts w:ascii="Calibri" w:eastAsia="Times New Roman" w:hAnsi="Calibri"/>
          <w:spacing w:val="3"/>
          <w:sz w:val="24"/>
          <w:szCs w:val="24"/>
        </w:rPr>
        <w:t>f</w:t>
      </w:r>
      <w:r w:rsidRPr="00160A76">
        <w:rPr>
          <w:rFonts w:ascii="Calibri" w:eastAsia="Times New Roman" w:hAnsi="Calibri"/>
          <w:spacing w:val="-2"/>
          <w:sz w:val="24"/>
          <w:szCs w:val="24"/>
        </w:rPr>
        <w:t>e</w:t>
      </w:r>
      <w:r w:rsidRPr="00160A76">
        <w:rPr>
          <w:rFonts w:ascii="Calibri" w:eastAsia="Times New Roman" w:hAnsi="Calibri"/>
          <w:spacing w:val="-1"/>
          <w:sz w:val="24"/>
          <w:szCs w:val="24"/>
        </w:rPr>
        <w:t>s</w:t>
      </w:r>
      <w:r w:rsidRPr="00160A76">
        <w:rPr>
          <w:rFonts w:ascii="Calibri" w:eastAsia="Times New Roman" w:hAnsi="Calibri"/>
          <w:sz w:val="24"/>
          <w:szCs w:val="24"/>
        </w:rPr>
        <w:t>s</w:t>
      </w:r>
      <w:r w:rsidRPr="00160A76">
        <w:rPr>
          <w:rFonts w:ascii="Calibri" w:eastAsia="Times New Roman" w:hAnsi="Calibri"/>
          <w:spacing w:val="-1"/>
          <w:sz w:val="24"/>
          <w:szCs w:val="24"/>
        </w:rPr>
        <w:t>i</w:t>
      </w:r>
      <w:r w:rsidRPr="00160A76">
        <w:rPr>
          <w:rFonts w:ascii="Calibri" w:eastAsia="Times New Roman" w:hAnsi="Calibri"/>
          <w:spacing w:val="-2"/>
          <w:sz w:val="24"/>
          <w:szCs w:val="24"/>
        </w:rPr>
        <w:t>o</w:t>
      </w:r>
      <w:r w:rsidRPr="00160A76">
        <w:rPr>
          <w:rFonts w:ascii="Calibri" w:eastAsia="Times New Roman" w:hAnsi="Calibri"/>
          <w:sz w:val="24"/>
          <w:szCs w:val="24"/>
        </w:rPr>
        <w:t>n</w:t>
      </w:r>
      <w:r w:rsidRPr="00160A76">
        <w:rPr>
          <w:rFonts w:ascii="Calibri" w:eastAsia="Times New Roman" w:hAnsi="Calibri"/>
          <w:spacing w:val="2"/>
          <w:sz w:val="24"/>
          <w:szCs w:val="24"/>
        </w:rPr>
        <w:t>a</w:t>
      </w:r>
      <w:r w:rsidRPr="00160A76">
        <w:rPr>
          <w:rFonts w:ascii="Calibri" w:eastAsia="Times New Roman" w:hAnsi="Calibri"/>
          <w:sz w:val="24"/>
          <w:szCs w:val="24"/>
        </w:rPr>
        <w:t>l</w:t>
      </w:r>
      <w:r w:rsidRPr="00160A76">
        <w:rPr>
          <w:rFonts w:ascii="Calibri" w:eastAsia="Times New Roman" w:hAnsi="Calibri"/>
          <w:spacing w:val="8"/>
          <w:sz w:val="24"/>
          <w:szCs w:val="24"/>
        </w:rPr>
        <w:t xml:space="preserve"> </w:t>
      </w:r>
      <w:r w:rsidRPr="00160A76">
        <w:rPr>
          <w:rFonts w:ascii="Calibri" w:eastAsia="Times New Roman" w:hAnsi="Calibri"/>
          <w:sz w:val="24"/>
          <w:szCs w:val="24"/>
        </w:rPr>
        <w:t>suc</w:t>
      </w:r>
      <w:r w:rsidRPr="00160A76">
        <w:rPr>
          <w:rFonts w:ascii="Calibri" w:eastAsia="Times New Roman" w:hAnsi="Calibri"/>
          <w:spacing w:val="-2"/>
          <w:sz w:val="24"/>
          <w:szCs w:val="24"/>
        </w:rPr>
        <w:t>ce</w:t>
      </w:r>
      <w:r w:rsidRPr="00160A76">
        <w:rPr>
          <w:rFonts w:ascii="Calibri" w:eastAsia="Times New Roman" w:hAnsi="Calibri"/>
          <w:spacing w:val="1"/>
          <w:sz w:val="24"/>
          <w:szCs w:val="24"/>
        </w:rPr>
        <w:t>s</w:t>
      </w:r>
      <w:r w:rsidRPr="00160A76">
        <w:rPr>
          <w:rFonts w:ascii="Calibri" w:eastAsia="Times New Roman" w:hAnsi="Calibri"/>
          <w:spacing w:val="-2"/>
          <w:sz w:val="24"/>
          <w:szCs w:val="24"/>
        </w:rPr>
        <w:t>s</w:t>
      </w:r>
      <w:r w:rsidRPr="00160A76">
        <w:rPr>
          <w:rFonts w:ascii="Calibri" w:eastAsia="Times New Roman" w:hAnsi="Calibri"/>
          <w:sz w:val="24"/>
          <w:szCs w:val="24"/>
        </w:rPr>
        <w:t>,</w:t>
      </w:r>
      <w:r w:rsidRPr="00160A76">
        <w:rPr>
          <w:rFonts w:ascii="Calibri" w:eastAsia="Times New Roman" w:hAnsi="Calibri"/>
          <w:spacing w:val="8"/>
          <w:sz w:val="24"/>
          <w:szCs w:val="24"/>
        </w:rPr>
        <w:t xml:space="preserve"> </w:t>
      </w:r>
      <w:r w:rsidRPr="00160A76">
        <w:rPr>
          <w:rFonts w:ascii="Calibri" w:eastAsia="Times New Roman" w:hAnsi="Calibri"/>
          <w:sz w:val="24"/>
          <w:szCs w:val="24"/>
        </w:rPr>
        <w:t xml:space="preserve">and </w:t>
      </w:r>
      <w:r w:rsidRPr="00160A76">
        <w:rPr>
          <w:rFonts w:ascii="Calibri" w:eastAsia="Times New Roman" w:hAnsi="Calibri"/>
          <w:spacing w:val="1"/>
          <w:sz w:val="24"/>
          <w:szCs w:val="24"/>
        </w:rPr>
        <w:t>s</w:t>
      </w:r>
      <w:r w:rsidRPr="00160A76">
        <w:rPr>
          <w:rFonts w:ascii="Calibri" w:eastAsia="Times New Roman" w:hAnsi="Calibri"/>
          <w:spacing w:val="-2"/>
          <w:sz w:val="24"/>
          <w:szCs w:val="24"/>
        </w:rPr>
        <w:t>e</w:t>
      </w:r>
      <w:r w:rsidRPr="00160A76">
        <w:rPr>
          <w:rFonts w:ascii="Calibri" w:eastAsia="Times New Roman" w:hAnsi="Calibri"/>
          <w:sz w:val="24"/>
          <w:szCs w:val="24"/>
        </w:rPr>
        <w:t>r</w:t>
      </w:r>
      <w:r w:rsidRPr="00160A76">
        <w:rPr>
          <w:rFonts w:ascii="Calibri" w:eastAsia="Times New Roman" w:hAnsi="Calibri"/>
          <w:spacing w:val="-2"/>
          <w:sz w:val="24"/>
          <w:szCs w:val="24"/>
        </w:rPr>
        <w:t>v</w:t>
      </w:r>
      <w:r w:rsidRPr="00160A76">
        <w:rPr>
          <w:rFonts w:ascii="Calibri" w:eastAsia="Times New Roman" w:hAnsi="Calibri"/>
          <w:spacing w:val="-1"/>
          <w:sz w:val="24"/>
          <w:szCs w:val="24"/>
        </w:rPr>
        <w:t>i</w:t>
      </w:r>
      <w:r w:rsidRPr="00160A76">
        <w:rPr>
          <w:rFonts w:ascii="Calibri" w:eastAsia="Times New Roman" w:hAnsi="Calibri"/>
          <w:spacing w:val="-2"/>
          <w:sz w:val="24"/>
          <w:szCs w:val="24"/>
        </w:rPr>
        <w:t>c</w:t>
      </w:r>
      <w:r w:rsidRPr="00160A76">
        <w:rPr>
          <w:rFonts w:ascii="Calibri" w:eastAsia="Times New Roman" w:hAnsi="Calibri"/>
          <w:sz w:val="24"/>
          <w:szCs w:val="24"/>
        </w:rPr>
        <w:t>e</w:t>
      </w:r>
      <w:r w:rsidRPr="00160A76">
        <w:rPr>
          <w:rFonts w:ascii="Calibri" w:eastAsia="Times New Roman" w:hAnsi="Calibri"/>
          <w:spacing w:val="6"/>
          <w:sz w:val="24"/>
          <w:szCs w:val="24"/>
        </w:rPr>
        <w:t xml:space="preserve"> </w:t>
      </w:r>
      <w:r w:rsidRPr="00160A76">
        <w:rPr>
          <w:rFonts w:ascii="Calibri" w:eastAsia="Times New Roman" w:hAnsi="Calibri"/>
          <w:spacing w:val="1"/>
          <w:w w:val="101"/>
          <w:sz w:val="24"/>
          <w:szCs w:val="24"/>
        </w:rPr>
        <w:t>t</w:t>
      </w:r>
      <w:r w:rsidRPr="00160A76">
        <w:rPr>
          <w:rFonts w:ascii="Calibri" w:eastAsia="Times New Roman" w:hAnsi="Calibri"/>
          <w:w w:val="101"/>
          <w:sz w:val="24"/>
          <w:szCs w:val="24"/>
        </w:rPr>
        <w:t xml:space="preserve">o </w:t>
      </w:r>
      <w:r w:rsidRPr="00160A76">
        <w:rPr>
          <w:rFonts w:ascii="Calibri" w:eastAsia="Times New Roman" w:hAnsi="Calibri"/>
          <w:spacing w:val="-3"/>
          <w:sz w:val="24"/>
          <w:szCs w:val="24"/>
        </w:rPr>
        <w:t>G</w:t>
      </w:r>
      <w:r w:rsidRPr="00160A76">
        <w:rPr>
          <w:rFonts w:ascii="Calibri" w:eastAsia="Times New Roman" w:hAnsi="Calibri"/>
          <w:spacing w:val="-2"/>
          <w:sz w:val="24"/>
          <w:szCs w:val="24"/>
        </w:rPr>
        <w:t>o</w:t>
      </w:r>
      <w:r w:rsidRPr="00160A76">
        <w:rPr>
          <w:rFonts w:ascii="Calibri" w:eastAsia="Times New Roman" w:hAnsi="Calibri"/>
          <w:sz w:val="24"/>
          <w:szCs w:val="24"/>
        </w:rPr>
        <w:t>d</w:t>
      </w:r>
      <w:r w:rsidRPr="00160A76">
        <w:rPr>
          <w:rFonts w:ascii="Calibri" w:eastAsia="Times New Roman" w:hAnsi="Calibri"/>
          <w:spacing w:val="6"/>
          <w:sz w:val="24"/>
          <w:szCs w:val="24"/>
        </w:rPr>
        <w:t xml:space="preserve"> </w:t>
      </w:r>
      <w:r w:rsidRPr="00160A76">
        <w:rPr>
          <w:rFonts w:ascii="Calibri" w:eastAsia="Times New Roman" w:hAnsi="Calibri"/>
          <w:sz w:val="24"/>
          <w:szCs w:val="24"/>
        </w:rPr>
        <w:t>and</w:t>
      </w:r>
      <w:r w:rsidRPr="00160A76">
        <w:rPr>
          <w:rFonts w:ascii="Calibri" w:eastAsia="Times New Roman" w:hAnsi="Calibri"/>
          <w:spacing w:val="3"/>
          <w:sz w:val="24"/>
          <w:szCs w:val="24"/>
        </w:rPr>
        <w:t xml:space="preserve"> </w:t>
      </w:r>
      <w:r w:rsidRPr="00160A76">
        <w:rPr>
          <w:rFonts w:ascii="Calibri" w:eastAsia="Times New Roman" w:hAnsi="Calibri"/>
          <w:w w:val="101"/>
          <w:sz w:val="24"/>
          <w:szCs w:val="24"/>
        </w:rPr>
        <w:t>hu</w:t>
      </w:r>
      <w:r w:rsidRPr="00160A76">
        <w:rPr>
          <w:rFonts w:ascii="Calibri" w:eastAsia="Times New Roman" w:hAnsi="Calibri"/>
          <w:spacing w:val="-3"/>
          <w:w w:val="101"/>
          <w:sz w:val="24"/>
          <w:szCs w:val="24"/>
        </w:rPr>
        <w:t>m</w:t>
      </w:r>
      <w:r w:rsidRPr="00160A76">
        <w:rPr>
          <w:rFonts w:ascii="Calibri" w:eastAsia="Times New Roman" w:hAnsi="Calibri"/>
          <w:w w:val="101"/>
          <w:sz w:val="24"/>
          <w:szCs w:val="24"/>
        </w:rPr>
        <w:t>an</w:t>
      </w:r>
      <w:r w:rsidRPr="00160A76">
        <w:rPr>
          <w:rFonts w:ascii="Calibri" w:eastAsia="Times New Roman" w:hAnsi="Calibri"/>
          <w:spacing w:val="-2"/>
          <w:w w:val="101"/>
          <w:sz w:val="24"/>
          <w:szCs w:val="24"/>
        </w:rPr>
        <w:t>k</w:t>
      </w:r>
      <w:r w:rsidRPr="00160A76">
        <w:rPr>
          <w:rFonts w:ascii="Calibri" w:eastAsia="Times New Roman" w:hAnsi="Calibri"/>
          <w:spacing w:val="-1"/>
          <w:w w:val="101"/>
          <w:sz w:val="24"/>
          <w:szCs w:val="24"/>
        </w:rPr>
        <w:t>i</w:t>
      </w:r>
      <w:r w:rsidRPr="00160A76">
        <w:rPr>
          <w:rFonts w:ascii="Calibri" w:eastAsia="Times New Roman" w:hAnsi="Calibri"/>
          <w:w w:val="101"/>
          <w:sz w:val="24"/>
          <w:szCs w:val="24"/>
        </w:rPr>
        <w:t>n</w:t>
      </w:r>
      <w:r w:rsidRPr="00160A76">
        <w:rPr>
          <w:rFonts w:ascii="Calibri" w:eastAsia="Times New Roman" w:hAnsi="Calibri"/>
          <w:spacing w:val="-1"/>
          <w:w w:val="101"/>
          <w:sz w:val="24"/>
          <w:szCs w:val="24"/>
        </w:rPr>
        <w:t>d</w:t>
      </w:r>
      <w:r w:rsidRPr="00160A76">
        <w:rPr>
          <w:rFonts w:ascii="Calibri" w:eastAsia="Times New Roman" w:hAnsi="Calibri"/>
          <w:w w:val="101"/>
          <w:sz w:val="24"/>
          <w:szCs w:val="24"/>
        </w:rPr>
        <w:t>.</w:t>
      </w:r>
    </w:p>
    <w:p w:rsidR="00062E71" w:rsidRPr="00160A76" w:rsidRDefault="00062E71" w:rsidP="00160A76">
      <w:pPr>
        <w:spacing w:after="0" w:line="240" w:lineRule="auto"/>
        <w:ind w:right="-36"/>
        <w:contextualSpacing/>
        <w:rPr>
          <w:rFonts w:ascii="Calibri" w:eastAsia="Times New Roman" w:hAnsi="Calibri"/>
          <w:sz w:val="24"/>
          <w:szCs w:val="24"/>
        </w:rPr>
      </w:pPr>
    </w:p>
    <w:p w:rsidR="00D84AD9" w:rsidRPr="00160A76" w:rsidRDefault="00D84AD9" w:rsidP="00160A76">
      <w:pPr>
        <w:spacing w:line="240" w:lineRule="auto"/>
        <w:contextualSpacing/>
        <w:rPr>
          <w:rFonts w:ascii="Calibri" w:eastAsia="Times New Roman" w:hAnsi="Calibri"/>
          <w:bCs/>
          <w:spacing w:val="6"/>
          <w:sz w:val="24"/>
          <w:szCs w:val="24"/>
        </w:rPr>
      </w:pPr>
      <w:r w:rsidRPr="009954F6">
        <w:rPr>
          <w:rStyle w:val="Heading1Char"/>
        </w:rPr>
        <w:t>Course Title</w:t>
      </w:r>
      <w:r w:rsidR="005E0B84" w:rsidRPr="009954F6">
        <w:rPr>
          <w:rStyle w:val="Heading1Char"/>
        </w:rPr>
        <w:t>, Number</w:t>
      </w:r>
      <w:r w:rsidR="00062E71" w:rsidRPr="009954F6">
        <w:rPr>
          <w:rStyle w:val="Heading1Char"/>
        </w:rPr>
        <w:t>, and Section</w:t>
      </w:r>
      <w:r w:rsidRPr="009954F6">
        <w:rPr>
          <w:rStyle w:val="Heading1Char"/>
        </w:rPr>
        <w:t>:</w:t>
      </w:r>
      <w:r w:rsidRPr="00160A76">
        <w:rPr>
          <w:rFonts w:ascii="Calibri" w:eastAsia="Times New Roman" w:hAnsi="Calibri"/>
          <w:bCs/>
          <w:sz w:val="24"/>
          <w:szCs w:val="24"/>
        </w:rPr>
        <w:t xml:space="preserve"> </w:t>
      </w:r>
      <w:r w:rsidRPr="00160A76">
        <w:rPr>
          <w:rFonts w:ascii="Calibri" w:eastAsia="Times New Roman" w:hAnsi="Calibri"/>
          <w:bCs/>
          <w:spacing w:val="6"/>
          <w:sz w:val="24"/>
          <w:szCs w:val="24"/>
        </w:rPr>
        <w:t xml:space="preserve"> </w:t>
      </w:r>
      <w:r w:rsidR="00701C5D" w:rsidRPr="00160A76">
        <w:rPr>
          <w:rFonts w:ascii="Calibri" w:eastAsia="Times New Roman" w:hAnsi="Calibri"/>
          <w:bCs/>
          <w:spacing w:val="6"/>
          <w:sz w:val="24"/>
          <w:szCs w:val="24"/>
        </w:rPr>
        <w:t xml:space="preserve">PSYC 4313 </w:t>
      </w:r>
      <w:r w:rsidR="000A1AEE">
        <w:rPr>
          <w:rFonts w:ascii="Calibri" w:eastAsia="Times New Roman" w:hAnsi="Calibri"/>
          <w:bCs/>
          <w:spacing w:val="6"/>
          <w:sz w:val="24"/>
          <w:szCs w:val="24"/>
        </w:rPr>
        <w:t>VC</w:t>
      </w:r>
      <w:proofErr w:type="gramStart"/>
      <w:r w:rsidR="000A1AEE">
        <w:rPr>
          <w:rFonts w:ascii="Calibri" w:eastAsia="Times New Roman" w:hAnsi="Calibri"/>
          <w:bCs/>
          <w:spacing w:val="6"/>
          <w:sz w:val="24"/>
          <w:szCs w:val="24"/>
        </w:rPr>
        <w:t xml:space="preserve">01 </w:t>
      </w:r>
      <w:r w:rsidR="00ED7920" w:rsidRPr="00160A76">
        <w:rPr>
          <w:rFonts w:ascii="Calibri" w:eastAsia="Times New Roman" w:hAnsi="Calibri"/>
          <w:bCs/>
          <w:spacing w:val="6"/>
          <w:sz w:val="24"/>
          <w:szCs w:val="24"/>
        </w:rPr>
        <w:t xml:space="preserve"> -</w:t>
      </w:r>
      <w:proofErr w:type="gramEnd"/>
      <w:r w:rsidR="00701C5D" w:rsidRPr="00160A76">
        <w:rPr>
          <w:rFonts w:ascii="Calibri" w:eastAsia="Times New Roman" w:hAnsi="Calibri"/>
          <w:bCs/>
          <w:spacing w:val="6"/>
          <w:sz w:val="24"/>
          <w:szCs w:val="24"/>
        </w:rPr>
        <w:t xml:space="preserve"> Cognitive Psychology</w:t>
      </w:r>
      <w:r w:rsidR="00ED7920" w:rsidRPr="00160A76">
        <w:rPr>
          <w:rFonts w:ascii="Calibri" w:eastAsia="Times New Roman" w:hAnsi="Calibri"/>
          <w:bCs/>
          <w:spacing w:val="6"/>
          <w:sz w:val="24"/>
          <w:szCs w:val="24"/>
        </w:rPr>
        <w:t xml:space="preserve"> </w:t>
      </w:r>
    </w:p>
    <w:p w:rsidR="00062E71" w:rsidRPr="00160A76" w:rsidRDefault="00062E71" w:rsidP="00160A76">
      <w:pPr>
        <w:spacing w:line="240" w:lineRule="auto"/>
        <w:contextualSpacing/>
        <w:rPr>
          <w:rFonts w:ascii="Calibri" w:eastAsia="Times New Roman" w:hAnsi="Calibri"/>
          <w:b/>
          <w:bCs/>
          <w:spacing w:val="-1"/>
          <w:sz w:val="24"/>
          <w:szCs w:val="24"/>
        </w:rPr>
      </w:pPr>
    </w:p>
    <w:p w:rsidR="00062E71" w:rsidRPr="00160A76" w:rsidRDefault="00062E71" w:rsidP="00160A76">
      <w:pPr>
        <w:spacing w:line="240" w:lineRule="auto"/>
        <w:contextualSpacing/>
        <w:rPr>
          <w:rFonts w:ascii="Calibri" w:eastAsia="Times New Roman" w:hAnsi="Calibri"/>
          <w:w w:val="101"/>
          <w:sz w:val="24"/>
          <w:szCs w:val="24"/>
        </w:rPr>
      </w:pPr>
      <w:r w:rsidRPr="009954F6">
        <w:rPr>
          <w:rStyle w:val="Heading1Char"/>
        </w:rPr>
        <w:t>Term:</w:t>
      </w:r>
      <w:r w:rsidRPr="00160A76">
        <w:rPr>
          <w:rFonts w:ascii="Calibri" w:eastAsia="Times New Roman" w:hAnsi="Calibri"/>
          <w:b/>
          <w:bCs/>
          <w:sz w:val="24"/>
          <w:szCs w:val="24"/>
        </w:rPr>
        <w:t xml:space="preserve"> </w:t>
      </w:r>
      <w:r w:rsidRPr="00160A76">
        <w:rPr>
          <w:rFonts w:ascii="Calibri" w:eastAsia="Times New Roman" w:hAnsi="Calibri"/>
          <w:b/>
          <w:bCs/>
          <w:spacing w:val="1"/>
          <w:sz w:val="24"/>
          <w:szCs w:val="24"/>
        </w:rPr>
        <w:t xml:space="preserve"> </w:t>
      </w:r>
      <w:r w:rsidR="000A1AEE">
        <w:rPr>
          <w:rFonts w:ascii="Calibri" w:eastAsia="Times New Roman" w:hAnsi="Calibri"/>
          <w:spacing w:val="-3"/>
          <w:sz w:val="24"/>
          <w:szCs w:val="24"/>
        </w:rPr>
        <w:t>Fall 2019</w:t>
      </w:r>
    </w:p>
    <w:p w:rsidR="00062E71" w:rsidRPr="00160A76" w:rsidRDefault="00062E71" w:rsidP="00160A76">
      <w:pPr>
        <w:spacing w:before="13" w:after="0" w:line="240" w:lineRule="auto"/>
        <w:ind w:right="-20"/>
        <w:contextualSpacing/>
        <w:rPr>
          <w:rFonts w:ascii="Calibri" w:eastAsia="Times New Roman" w:hAnsi="Calibri"/>
          <w:b/>
          <w:bCs/>
          <w:spacing w:val="-1"/>
          <w:sz w:val="24"/>
          <w:szCs w:val="24"/>
        </w:rPr>
      </w:pPr>
    </w:p>
    <w:p w:rsidR="00062E71" w:rsidRPr="00160A76" w:rsidRDefault="00062E71" w:rsidP="00160A76">
      <w:pPr>
        <w:spacing w:before="13" w:after="0" w:line="240" w:lineRule="auto"/>
        <w:ind w:right="-20"/>
        <w:contextualSpacing/>
        <w:rPr>
          <w:rFonts w:ascii="Calibri" w:eastAsia="Times New Roman" w:hAnsi="Calibri"/>
          <w:w w:val="101"/>
          <w:sz w:val="24"/>
          <w:szCs w:val="24"/>
        </w:rPr>
      </w:pPr>
      <w:r w:rsidRPr="009954F6">
        <w:rPr>
          <w:rStyle w:val="Heading1Char"/>
        </w:rPr>
        <w:t>Instructor:</w:t>
      </w:r>
      <w:r w:rsidRPr="00160A76">
        <w:rPr>
          <w:rFonts w:ascii="Calibri" w:eastAsia="Times New Roman" w:hAnsi="Calibri"/>
          <w:b/>
          <w:bCs/>
          <w:sz w:val="24"/>
          <w:szCs w:val="24"/>
        </w:rPr>
        <w:t xml:space="preserve"> </w:t>
      </w:r>
      <w:r w:rsidRPr="00160A76">
        <w:rPr>
          <w:rFonts w:ascii="Calibri" w:eastAsia="Times New Roman" w:hAnsi="Calibri"/>
          <w:b/>
          <w:bCs/>
          <w:spacing w:val="5"/>
          <w:sz w:val="24"/>
          <w:szCs w:val="24"/>
        </w:rPr>
        <w:t xml:space="preserve"> </w:t>
      </w:r>
      <w:r w:rsidR="000A1AEE">
        <w:rPr>
          <w:rFonts w:ascii="Calibri" w:eastAsia="Times New Roman" w:hAnsi="Calibri"/>
          <w:spacing w:val="-5"/>
          <w:sz w:val="24"/>
          <w:szCs w:val="24"/>
        </w:rPr>
        <w:t>Dr. Don Knox</w:t>
      </w:r>
    </w:p>
    <w:p w:rsidR="00062E71" w:rsidRPr="00160A76" w:rsidRDefault="00062E71" w:rsidP="00160A76">
      <w:pPr>
        <w:spacing w:before="13" w:after="0" w:line="240" w:lineRule="auto"/>
        <w:ind w:right="-20"/>
        <w:contextualSpacing/>
        <w:rPr>
          <w:rFonts w:ascii="Calibri" w:eastAsia="Times New Roman" w:hAnsi="Calibri"/>
          <w:sz w:val="24"/>
          <w:szCs w:val="24"/>
        </w:rPr>
      </w:pPr>
    </w:p>
    <w:p w:rsidR="00062E71" w:rsidRPr="00160A76" w:rsidRDefault="003C2B11" w:rsidP="00160A76">
      <w:pPr>
        <w:spacing w:before="13" w:after="0" w:line="240" w:lineRule="auto"/>
        <w:ind w:right="-20"/>
        <w:contextualSpacing/>
        <w:rPr>
          <w:rFonts w:ascii="Calibri" w:eastAsia="Times New Roman" w:hAnsi="Calibri"/>
          <w:sz w:val="24"/>
          <w:szCs w:val="24"/>
        </w:rPr>
      </w:pPr>
      <w:r w:rsidRPr="009954F6">
        <w:rPr>
          <w:rStyle w:val="Heading1Char"/>
        </w:rPr>
        <w:t>Office Phone</w:t>
      </w:r>
      <w:r w:rsidR="005632D5" w:rsidRPr="009954F6">
        <w:rPr>
          <w:rStyle w:val="Heading1Char"/>
        </w:rPr>
        <w:t xml:space="preserve"> Number</w:t>
      </w:r>
      <w:r w:rsidRPr="009954F6">
        <w:rPr>
          <w:rStyle w:val="Heading1Char"/>
        </w:rPr>
        <w:t xml:space="preserve"> and WBU Email Address:</w:t>
      </w:r>
      <w:r w:rsidR="003F337A" w:rsidRPr="00160A76">
        <w:rPr>
          <w:rFonts w:ascii="Calibri" w:eastAsia="Times New Roman" w:hAnsi="Calibri"/>
          <w:sz w:val="24"/>
          <w:szCs w:val="24"/>
        </w:rPr>
        <w:t xml:space="preserve"> </w:t>
      </w:r>
      <w:r w:rsidR="000A1AEE">
        <w:rPr>
          <w:rFonts w:ascii="Calibri" w:eastAsia="Times New Roman" w:hAnsi="Calibri"/>
          <w:sz w:val="24"/>
          <w:szCs w:val="24"/>
        </w:rPr>
        <w:t>806.292.7021; knox@wbu.edu</w:t>
      </w:r>
    </w:p>
    <w:p w:rsidR="003C2B11" w:rsidRPr="00160A76" w:rsidRDefault="003C2B11" w:rsidP="00160A76">
      <w:pPr>
        <w:spacing w:before="13" w:after="0" w:line="240" w:lineRule="auto"/>
        <w:ind w:right="-20"/>
        <w:contextualSpacing/>
        <w:rPr>
          <w:rFonts w:ascii="Calibri" w:eastAsia="Times New Roman" w:hAnsi="Calibri"/>
          <w:sz w:val="24"/>
          <w:szCs w:val="24"/>
        </w:rPr>
      </w:pPr>
    </w:p>
    <w:p w:rsidR="000A1AEE" w:rsidRDefault="003C2B11" w:rsidP="00160A76">
      <w:pPr>
        <w:spacing w:before="13" w:after="0" w:line="240" w:lineRule="auto"/>
        <w:ind w:right="-20"/>
        <w:contextualSpacing/>
        <w:rPr>
          <w:rFonts w:ascii="Calibri" w:eastAsia="Times New Roman" w:hAnsi="Calibri"/>
          <w:sz w:val="24"/>
          <w:szCs w:val="24"/>
        </w:rPr>
      </w:pPr>
      <w:r w:rsidRPr="009954F6">
        <w:rPr>
          <w:rStyle w:val="Heading1Char"/>
        </w:rPr>
        <w:t>Office Hours, Building, and Location</w:t>
      </w:r>
      <w:r w:rsidRPr="00160A76">
        <w:rPr>
          <w:rFonts w:ascii="Calibri" w:eastAsia="Times New Roman" w:hAnsi="Calibri"/>
          <w:b/>
          <w:sz w:val="24"/>
          <w:szCs w:val="24"/>
        </w:rPr>
        <w:t xml:space="preserve">: </w:t>
      </w:r>
    </w:p>
    <w:p w:rsidR="000A1AEE" w:rsidRDefault="000A1AEE" w:rsidP="00160A76">
      <w:pPr>
        <w:spacing w:before="13" w:after="0" w:line="240" w:lineRule="auto"/>
        <w:ind w:right="-20"/>
        <w:contextualSpacing/>
        <w:rPr>
          <w:rFonts w:ascii="Calibri" w:eastAsia="Times New Roman" w:hAnsi="Calibri"/>
          <w:sz w:val="24"/>
          <w:szCs w:val="24"/>
        </w:rPr>
      </w:pPr>
    </w:p>
    <w:p w:rsidR="000A1AEE" w:rsidRPr="00CA450A" w:rsidRDefault="000A1AEE" w:rsidP="000A1AEE">
      <w:pPr>
        <w:pStyle w:val="NormalWeb"/>
        <w:spacing w:before="0" w:beforeAutospacing="0" w:after="0" w:afterAutospacing="0"/>
        <w:rPr>
          <w:rFonts w:ascii="Calibri" w:hAnsi="Calibri"/>
        </w:rPr>
      </w:pPr>
      <w:r>
        <w:rPr>
          <w:rFonts w:ascii="Calibri" w:hAnsi="Calibri"/>
        </w:rPr>
        <w:t>Monday &amp; Wednesday 7:30 - 10:00 AM; 2</w:t>
      </w:r>
      <w:r w:rsidRPr="00CA450A">
        <w:rPr>
          <w:rFonts w:ascii="Calibri" w:hAnsi="Calibri"/>
        </w:rPr>
        <w:t xml:space="preserve">:00 - 7:00 PM </w:t>
      </w:r>
    </w:p>
    <w:p w:rsidR="000A1AEE" w:rsidRPr="00CA450A" w:rsidRDefault="000A1AEE" w:rsidP="000A1AEE">
      <w:pPr>
        <w:pStyle w:val="NormalWeb"/>
        <w:spacing w:before="0" w:beforeAutospacing="0" w:after="0" w:afterAutospacing="0"/>
        <w:rPr>
          <w:rFonts w:ascii="Calibri" w:hAnsi="Calibri"/>
        </w:rPr>
      </w:pPr>
      <w:r w:rsidRPr="00CA450A">
        <w:rPr>
          <w:rFonts w:ascii="Calibri" w:hAnsi="Calibri"/>
        </w:rPr>
        <w:t>Tuesday</w:t>
      </w:r>
      <w:r>
        <w:rPr>
          <w:rFonts w:ascii="Calibri" w:hAnsi="Calibri"/>
        </w:rPr>
        <w:t xml:space="preserve"> and Thursday 7:30 - 11:00 AM; 2</w:t>
      </w:r>
      <w:r w:rsidRPr="00CA450A">
        <w:rPr>
          <w:rFonts w:ascii="Calibri" w:hAnsi="Calibri"/>
        </w:rPr>
        <w:t xml:space="preserve">:00 - 7:00 PM </w:t>
      </w:r>
    </w:p>
    <w:p w:rsidR="000A1AEE" w:rsidRPr="00CA450A" w:rsidRDefault="000A1AEE" w:rsidP="000A1AEE">
      <w:pPr>
        <w:pStyle w:val="NormalWeb"/>
        <w:spacing w:before="0" w:beforeAutospacing="0" w:after="0" w:afterAutospacing="0"/>
        <w:rPr>
          <w:rFonts w:ascii="Calibri" w:hAnsi="Calibri"/>
        </w:rPr>
      </w:pPr>
      <w:r w:rsidRPr="00CA450A">
        <w:rPr>
          <w:rFonts w:ascii="Calibri" w:hAnsi="Calibri"/>
        </w:rPr>
        <w:t>Friday 7:30 - 3:00PM</w:t>
      </w:r>
    </w:p>
    <w:p w:rsidR="000A1AEE" w:rsidRPr="00CA450A" w:rsidRDefault="000A1AEE" w:rsidP="000A1AEE">
      <w:pPr>
        <w:pStyle w:val="NormalWeb"/>
        <w:spacing w:before="0" w:beforeAutospacing="0" w:after="0" w:afterAutospacing="0"/>
        <w:rPr>
          <w:rFonts w:ascii="Calibri" w:hAnsi="Calibri"/>
        </w:rPr>
      </w:pPr>
      <w:r w:rsidRPr="00CA450A">
        <w:rPr>
          <w:rFonts w:ascii="Calibri" w:hAnsi="Calibri"/>
        </w:rPr>
        <w:t xml:space="preserve">Saturday and Sunday - no hours. </w:t>
      </w:r>
    </w:p>
    <w:p w:rsidR="000A1AEE" w:rsidRDefault="000A1AEE" w:rsidP="00160A76">
      <w:pPr>
        <w:spacing w:before="13" w:after="0" w:line="240" w:lineRule="auto"/>
        <w:ind w:right="-20"/>
        <w:contextualSpacing/>
        <w:rPr>
          <w:rStyle w:val="Heading1Char"/>
        </w:rPr>
      </w:pPr>
    </w:p>
    <w:p w:rsidR="003C2B11" w:rsidRDefault="003C2B11" w:rsidP="00160A76">
      <w:pPr>
        <w:spacing w:before="13" w:after="0" w:line="240" w:lineRule="auto"/>
        <w:ind w:right="-20"/>
        <w:contextualSpacing/>
        <w:rPr>
          <w:rFonts w:ascii="Calibri" w:eastAsia="Times New Roman" w:hAnsi="Calibri"/>
          <w:sz w:val="24"/>
          <w:szCs w:val="24"/>
        </w:rPr>
      </w:pPr>
      <w:r w:rsidRPr="009954F6">
        <w:rPr>
          <w:rStyle w:val="Heading1Char"/>
        </w:rPr>
        <w:t>Class Meeting Time and Location</w:t>
      </w:r>
      <w:r w:rsidRPr="00160A76">
        <w:rPr>
          <w:rFonts w:ascii="Calibri" w:eastAsia="Times New Roman" w:hAnsi="Calibri"/>
          <w:b/>
          <w:sz w:val="24"/>
          <w:szCs w:val="24"/>
        </w:rPr>
        <w:t>:</w:t>
      </w:r>
      <w:r w:rsidR="003F337A" w:rsidRPr="00160A76">
        <w:rPr>
          <w:rFonts w:ascii="Calibri" w:eastAsia="Times New Roman" w:hAnsi="Calibri"/>
          <w:sz w:val="24"/>
          <w:szCs w:val="24"/>
        </w:rPr>
        <w:t xml:space="preserve"> </w:t>
      </w:r>
      <w:r w:rsidR="000A1AEE">
        <w:rPr>
          <w:rFonts w:ascii="Calibri" w:eastAsia="Times New Roman" w:hAnsi="Calibri"/>
          <w:sz w:val="24"/>
          <w:szCs w:val="24"/>
        </w:rPr>
        <w:t>Blackboard</w:t>
      </w:r>
    </w:p>
    <w:p w:rsidR="000A1AEE" w:rsidRPr="00160A76" w:rsidRDefault="000A1AEE" w:rsidP="00160A76">
      <w:pPr>
        <w:spacing w:before="13" w:after="0" w:line="240" w:lineRule="auto"/>
        <w:ind w:right="-20"/>
        <w:contextualSpacing/>
        <w:rPr>
          <w:rFonts w:ascii="Calibri" w:eastAsia="Times New Roman" w:hAnsi="Calibri"/>
          <w:sz w:val="24"/>
          <w:szCs w:val="24"/>
        </w:rPr>
      </w:pPr>
    </w:p>
    <w:p w:rsidR="00701C5D" w:rsidRPr="00160A76" w:rsidRDefault="003C2B11" w:rsidP="00160A76">
      <w:pPr>
        <w:pStyle w:val="NormalWeb"/>
        <w:spacing w:before="0" w:beforeAutospacing="0" w:after="0" w:afterAutospacing="0"/>
        <w:contextualSpacing/>
        <w:rPr>
          <w:rFonts w:ascii="Calibri" w:hAnsi="Calibri"/>
        </w:rPr>
      </w:pPr>
      <w:r w:rsidRPr="009954F6">
        <w:rPr>
          <w:rStyle w:val="Heading1Char"/>
        </w:rPr>
        <w:t>Catalog Description</w:t>
      </w:r>
      <w:r w:rsidRPr="00160A76">
        <w:rPr>
          <w:rFonts w:ascii="Calibri" w:hAnsi="Calibri"/>
          <w:b/>
        </w:rPr>
        <w:t>:</w:t>
      </w:r>
      <w:r w:rsidR="00701C5D" w:rsidRPr="00160A76">
        <w:rPr>
          <w:rFonts w:ascii="Calibri" w:hAnsi="Calibri"/>
        </w:rPr>
        <w:t xml:space="preserve"> An examination of how people perceive, remember, think about their world.</w:t>
      </w:r>
    </w:p>
    <w:p w:rsidR="00701C5D" w:rsidRPr="00160A76" w:rsidRDefault="00701C5D" w:rsidP="00160A76">
      <w:pPr>
        <w:pStyle w:val="NormalWeb"/>
        <w:spacing w:before="0" w:beforeAutospacing="0" w:after="0" w:afterAutospacing="0"/>
        <w:contextualSpacing/>
        <w:rPr>
          <w:rFonts w:ascii="Calibri" w:hAnsi="Calibri"/>
        </w:rPr>
      </w:pPr>
      <w:r w:rsidRPr="00160A76">
        <w:rPr>
          <w:rFonts w:ascii="Calibri" w:hAnsi="Calibri"/>
        </w:rPr>
        <w:t> </w:t>
      </w:r>
    </w:p>
    <w:p w:rsidR="00701C5D" w:rsidRPr="00160A76" w:rsidRDefault="00701C5D" w:rsidP="00160A76">
      <w:pPr>
        <w:pStyle w:val="NormalWeb"/>
        <w:spacing w:before="0" w:beforeAutospacing="0" w:after="0" w:afterAutospacing="0"/>
        <w:contextualSpacing/>
        <w:rPr>
          <w:rFonts w:ascii="Calibri" w:hAnsi="Calibri"/>
        </w:rPr>
      </w:pPr>
      <w:r w:rsidRPr="00160A76">
        <w:rPr>
          <w:rStyle w:val="Strong"/>
          <w:rFonts w:ascii="Calibri" w:hAnsi="Calibri"/>
        </w:rPr>
        <w:t>There is no prerequisite for this course</w:t>
      </w:r>
      <w:r w:rsidR="005E0B84" w:rsidRPr="00160A76">
        <w:rPr>
          <w:rFonts w:ascii="Calibri" w:hAnsi="Calibri"/>
        </w:rPr>
        <w:t>.</w:t>
      </w:r>
    </w:p>
    <w:p w:rsidR="003C2B11" w:rsidRPr="00160A76" w:rsidRDefault="003C2B11" w:rsidP="00160A76">
      <w:pPr>
        <w:spacing w:before="13" w:after="0" w:line="240" w:lineRule="auto"/>
        <w:ind w:right="-20"/>
        <w:contextualSpacing/>
        <w:rPr>
          <w:rFonts w:ascii="Calibri" w:eastAsia="Times New Roman" w:hAnsi="Calibri"/>
          <w:sz w:val="24"/>
          <w:szCs w:val="24"/>
        </w:rPr>
      </w:pPr>
    </w:p>
    <w:p w:rsidR="000A1AEE" w:rsidRDefault="00160A76" w:rsidP="000A1AEE">
      <w:pPr>
        <w:spacing w:line="240" w:lineRule="auto"/>
        <w:rPr>
          <w:rFonts w:eastAsia="Times New Roman"/>
        </w:rPr>
      </w:pPr>
      <w:r w:rsidRPr="009954F6">
        <w:rPr>
          <w:rStyle w:val="Heading1Char"/>
        </w:rPr>
        <w:t>Required Textbook</w:t>
      </w:r>
      <w:r w:rsidR="000A1AEE">
        <w:rPr>
          <w:rStyle w:val="Heading1Char"/>
        </w:rPr>
        <w:t>(s) and/or Required Material(s)</w:t>
      </w:r>
      <w:r w:rsidRPr="009954F6">
        <w:rPr>
          <w:rStyle w:val="Heading1Char"/>
        </w:rPr>
        <w:t>:</w:t>
      </w:r>
      <w:r>
        <w:rPr>
          <w:rFonts w:ascii="Calibri" w:hAnsi="Calibri"/>
          <w:sz w:val="24"/>
          <w:szCs w:val="24"/>
        </w:rPr>
        <w:t xml:space="preserve"> </w:t>
      </w:r>
      <w:r w:rsidR="000A1AEE" w:rsidRPr="00395479">
        <w:rPr>
          <w:rFonts w:eastAsia="Times New Roman"/>
        </w:rPr>
        <w:t>Co</w:t>
      </w:r>
      <w:r w:rsidR="000A1AEE">
        <w:rPr>
          <w:rFonts w:eastAsia="Times New Roman"/>
        </w:rPr>
        <w:t>gnitive Psychology, Goldstein, 5</w:t>
      </w:r>
      <w:r w:rsidR="000A1AEE" w:rsidRPr="00395479">
        <w:rPr>
          <w:rFonts w:eastAsia="Times New Roman"/>
          <w:vertAlign w:val="superscript"/>
        </w:rPr>
        <w:t>th</w:t>
      </w:r>
      <w:r w:rsidR="000A1AEE" w:rsidRPr="00395479">
        <w:rPr>
          <w:rFonts w:eastAsia="Times New Roman"/>
        </w:rPr>
        <w:t xml:space="preserve"> edition – </w:t>
      </w:r>
      <w:r w:rsidR="000A1AEE" w:rsidRPr="006D44A0">
        <w:rPr>
          <w:rFonts w:eastAsia="Times New Roman"/>
        </w:rPr>
        <w:t>978-1-337-40827-1</w:t>
      </w:r>
    </w:p>
    <w:p w:rsidR="003C2B11" w:rsidRPr="00160A76" w:rsidRDefault="003C2B11" w:rsidP="000A1AEE">
      <w:pPr>
        <w:spacing w:line="240" w:lineRule="auto"/>
        <w:rPr>
          <w:rFonts w:ascii="Calibri" w:eastAsia="Times New Roman" w:hAnsi="Calibri"/>
          <w:sz w:val="24"/>
          <w:szCs w:val="24"/>
        </w:rPr>
      </w:pPr>
      <w:r w:rsidRPr="009954F6">
        <w:rPr>
          <w:rStyle w:val="Heading1Char"/>
        </w:rPr>
        <w:t>Optional Materials:</w:t>
      </w:r>
      <w:r w:rsidR="003F337A" w:rsidRPr="00160A76">
        <w:rPr>
          <w:rFonts w:ascii="Calibri" w:eastAsia="Times New Roman" w:hAnsi="Calibri"/>
          <w:sz w:val="24"/>
          <w:szCs w:val="24"/>
        </w:rPr>
        <w:t xml:space="preserve"> </w:t>
      </w:r>
      <w:r w:rsidR="000A1AEE">
        <w:rPr>
          <w:rFonts w:ascii="Calibri" w:eastAsia="Times New Roman" w:hAnsi="Calibri"/>
          <w:sz w:val="24"/>
          <w:szCs w:val="24"/>
        </w:rPr>
        <w:t>I will post journal articles for the journal review assignment</w:t>
      </w:r>
    </w:p>
    <w:p w:rsidR="003C2B11" w:rsidRPr="00160A76" w:rsidRDefault="003C2B11" w:rsidP="00160A76">
      <w:pPr>
        <w:spacing w:before="13" w:after="0" w:line="240" w:lineRule="auto"/>
        <w:ind w:right="-20"/>
        <w:contextualSpacing/>
        <w:rPr>
          <w:rFonts w:ascii="Calibri" w:eastAsia="Times New Roman" w:hAnsi="Calibri"/>
          <w:sz w:val="24"/>
          <w:szCs w:val="24"/>
        </w:rPr>
      </w:pPr>
    </w:p>
    <w:p w:rsidR="00062E71" w:rsidRPr="00160A76" w:rsidRDefault="003C2B11" w:rsidP="00160A76">
      <w:pPr>
        <w:spacing w:line="240" w:lineRule="auto"/>
        <w:contextualSpacing/>
        <w:rPr>
          <w:rFonts w:ascii="Calibri" w:hAnsi="Calibri"/>
          <w:sz w:val="24"/>
          <w:szCs w:val="24"/>
        </w:rPr>
      </w:pPr>
      <w:r w:rsidRPr="009954F6">
        <w:rPr>
          <w:rStyle w:val="Heading1Char"/>
        </w:rPr>
        <w:t>Cou</w:t>
      </w:r>
      <w:r w:rsidR="00A21ACA" w:rsidRPr="009954F6">
        <w:rPr>
          <w:rStyle w:val="Heading1Char"/>
        </w:rPr>
        <w:t>rse Outcome Competencies</w:t>
      </w:r>
      <w:r w:rsidR="00A21ACA" w:rsidRPr="00160A76">
        <w:rPr>
          <w:rFonts w:ascii="Calibri" w:hAnsi="Calibri"/>
          <w:b/>
          <w:sz w:val="24"/>
          <w:szCs w:val="24"/>
        </w:rPr>
        <w:t>:</w:t>
      </w:r>
      <w:r w:rsidR="00E06807" w:rsidRPr="00160A76">
        <w:rPr>
          <w:rFonts w:ascii="Calibri" w:hAnsi="Calibri"/>
          <w:b/>
          <w:sz w:val="24"/>
          <w:szCs w:val="24"/>
        </w:rPr>
        <w:t xml:space="preserve"> </w:t>
      </w:r>
      <w:r w:rsidR="002F77EC" w:rsidRPr="00160A76">
        <w:rPr>
          <w:rFonts w:ascii="Calibri" w:hAnsi="Calibri"/>
          <w:sz w:val="24"/>
          <w:szCs w:val="24"/>
        </w:rPr>
        <w:t>Upon</w:t>
      </w:r>
      <w:r w:rsidR="00AB045C" w:rsidRPr="00160A76">
        <w:rPr>
          <w:rFonts w:ascii="Calibri" w:hAnsi="Calibri"/>
          <w:sz w:val="24"/>
          <w:szCs w:val="24"/>
        </w:rPr>
        <w:t xml:space="preserve"> completion of this course, </w:t>
      </w:r>
      <w:r w:rsidR="002F77EC" w:rsidRPr="00160A76">
        <w:rPr>
          <w:rFonts w:ascii="Calibri" w:hAnsi="Calibri"/>
          <w:sz w:val="24"/>
          <w:szCs w:val="24"/>
        </w:rPr>
        <w:t>student</w:t>
      </w:r>
      <w:r w:rsidR="00AB045C" w:rsidRPr="00160A76">
        <w:rPr>
          <w:rFonts w:ascii="Calibri" w:hAnsi="Calibri"/>
          <w:sz w:val="24"/>
          <w:szCs w:val="24"/>
        </w:rPr>
        <w:t>s</w:t>
      </w:r>
      <w:r w:rsidR="002F77EC" w:rsidRPr="00160A76">
        <w:rPr>
          <w:rFonts w:ascii="Calibri" w:hAnsi="Calibri"/>
          <w:sz w:val="24"/>
          <w:szCs w:val="24"/>
        </w:rPr>
        <w:t xml:space="preserve"> will be able to:</w:t>
      </w:r>
    </w:p>
    <w:p w:rsidR="00701C5D" w:rsidRPr="00160A76" w:rsidRDefault="00701C5D" w:rsidP="00160A76">
      <w:pPr>
        <w:pStyle w:val="NormalWeb"/>
        <w:numPr>
          <w:ilvl w:val="0"/>
          <w:numId w:val="2"/>
        </w:numPr>
        <w:spacing w:before="0" w:beforeAutospacing="0" w:after="0" w:afterAutospacing="0"/>
        <w:contextualSpacing/>
        <w:rPr>
          <w:rFonts w:ascii="Calibri" w:hAnsi="Calibri"/>
        </w:rPr>
      </w:pPr>
      <w:r w:rsidRPr="00160A76">
        <w:rPr>
          <w:rFonts w:ascii="Calibri" w:hAnsi="Calibri"/>
        </w:rPr>
        <w:t>Understand the basic concepts of cognition in the following major areas:</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history of cognitive psychology</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perception, focusing on vision</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attention</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types of memory</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forming and retrieving memories</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organization of knowledge</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language</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lastRenderedPageBreak/>
        <w:t>problem solving</w:t>
      </w:r>
    </w:p>
    <w:p w:rsidR="00701C5D" w:rsidRPr="00160A76" w:rsidRDefault="00701C5D" w:rsidP="00160A76">
      <w:pPr>
        <w:pStyle w:val="NormalWeb"/>
        <w:numPr>
          <w:ilvl w:val="1"/>
          <w:numId w:val="2"/>
        </w:numPr>
        <w:spacing w:before="0" w:beforeAutospacing="0" w:after="0" w:afterAutospacing="0"/>
        <w:contextualSpacing/>
        <w:rPr>
          <w:rFonts w:ascii="Calibri" w:hAnsi="Calibri"/>
        </w:rPr>
      </w:pPr>
      <w:r w:rsidRPr="00160A76">
        <w:rPr>
          <w:rFonts w:ascii="Calibri" w:hAnsi="Calibri"/>
        </w:rPr>
        <w:t>individual and cultural differences in cognition</w:t>
      </w:r>
    </w:p>
    <w:p w:rsidR="00701C5D" w:rsidRPr="00160A76" w:rsidRDefault="00701C5D" w:rsidP="00160A76">
      <w:pPr>
        <w:pStyle w:val="NormalWeb"/>
        <w:numPr>
          <w:ilvl w:val="0"/>
          <w:numId w:val="2"/>
        </w:numPr>
        <w:spacing w:before="0" w:beforeAutospacing="0" w:after="0" w:afterAutospacing="0"/>
        <w:contextualSpacing/>
        <w:rPr>
          <w:rFonts w:ascii="Calibri" w:hAnsi="Calibri"/>
        </w:rPr>
      </w:pPr>
      <w:r w:rsidRPr="00160A76">
        <w:rPr>
          <w:rFonts w:ascii="Calibri" w:hAnsi="Calibri"/>
        </w:rPr>
        <w:t>Actively demonstrate some of the basic processes of cognition</w:t>
      </w:r>
    </w:p>
    <w:p w:rsidR="00701C5D" w:rsidRPr="00160A76" w:rsidRDefault="00701C5D" w:rsidP="00160A76">
      <w:pPr>
        <w:pStyle w:val="NormalWeb"/>
        <w:numPr>
          <w:ilvl w:val="0"/>
          <w:numId w:val="2"/>
        </w:numPr>
        <w:spacing w:before="0" w:beforeAutospacing="0" w:after="0" w:afterAutospacing="0"/>
        <w:contextualSpacing/>
        <w:rPr>
          <w:rFonts w:ascii="Calibri" w:hAnsi="Calibri"/>
        </w:rPr>
      </w:pPr>
      <w:r w:rsidRPr="00160A76">
        <w:rPr>
          <w:rFonts w:ascii="Calibri" w:hAnsi="Calibri"/>
        </w:rPr>
        <w:t>Think critically about the role of these processes in real life</w:t>
      </w:r>
    </w:p>
    <w:p w:rsidR="00701C5D" w:rsidRPr="00160A76" w:rsidRDefault="00701C5D" w:rsidP="00160A76">
      <w:pPr>
        <w:pStyle w:val="NormalWeb"/>
        <w:numPr>
          <w:ilvl w:val="0"/>
          <w:numId w:val="2"/>
        </w:numPr>
        <w:spacing w:before="0" w:beforeAutospacing="0" w:after="0" w:afterAutospacing="0"/>
        <w:contextualSpacing/>
        <w:rPr>
          <w:rFonts w:ascii="Calibri" w:hAnsi="Calibri"/>
        </w:rPr>
      </w:pPr>
      <w:r w:rsidRPr="00160A76">
        <w:rPr>
          <w:rFonts w:ascii="Calibri" w:hAnsi="Calibri"/>
        </w:rPr>
        <w:t>Show an ability to communicate your thinking in both written and oral formats</w:t>
      </w:r>
    </w:p>
    <w:p w:rsidR="0001055C" w:rsidRPr="00160A76" w:rsidRDefault="0001055C" w:rsidP="00160A76">
      <w:pPr>
        <w:spacing w:line="240" w:lineRule="auto"/>
        <w:contextualSpacing/>
        <w:rPr>
          <w:rFonts w:ascii="Calibri" w:hAnsi="Calibri"/>
          <w:b/>
          <w:sz w:val="24"/>
          <w:szCs w:val="24"/>
        </w:rPr>
      </w:pPr>
    </w:p>
    <w:p w:rsidR="00701C5D" w:rsidRPr="00160A76" w:rsidRDefault="00701C5D" w:rsidP="00160A76">
      <w:pPr>
        <w:spacing w:line="240" w:lineRule="auto"/>
        <w:contextualSpacing/>
        <w:rPr>
          <w:rFonts w:ascii="Calibri" w:hAnsi="Calibri"/>
          <w:b/>
          <w:sz w:val="24"/>
          <w:szCs w:val="24"/>
        </w:rPr>
      </w:pPr>
    </w:p>
    <w:p w:rsidR="00160A76" w:rsidRDefault="00A21ACA" w:rsidP="00160A76">
      <w:pPr>
        <w:spacing w:line="240" w:lineRule="auto"/>
        <w:contextualSpacing/>
        <w:rPr>
          <w:rFonts w:ascii="Calibri" w:hAnsi="Calibri"/>
          <w:sz w:val="24"/>
          <w:szCs w:val="24"/>
          <w:u w:val="single"/>
        </w:rPr>
      </w:pPr>
      <w:r w:rsidRPr="009954F6">
        <w:rPr>
          <w:rStyle w:val="Heading1Char"/>
        </w:rPr>
        <w:t>Attendance Requirements:</w:t>
      </w:r>
      <w:r w:rsidR="00E52DC2" w:rsidRPr="00160A76">
        <w:rPr>
          <w:rFonts w:ascii="Calibri" w:hAnsi="Calibri"/>
          <w:b/>
          <w:sz w:val="24"/>
          <w:szCs w:val="24"/>
        </w:rPr>
        <w:t xml:space="preserve"> </w:t>
      </w:r>
    </w:p>
    <w:p w:rsidR="00715478" w:rsidRPr="00160A76" w:rsidRDefault="00715478" w:rsidP="00160A76">
      <w:pPr>
        <w:spacing w:before="100" w:beforeAutospacing="1" w:after="100" w:afterAutospacing="1" w:line="240" w:lineRule="auto"/>
        <w:contextualSpacing/>
        <w:rPr>
          <w:rFonts w:ascii="Calibri" w:eastAsia="Times New Roman" w:hAnsi="Calibri"/>
          <w:color w:val="000000"/>
          <w:sz w:val="24"/>
          <w:szCs w:val="24"/>
        </w:rPr>
      </w:pPr>
    </w:p>
    <w:p w:rsidR="00E52DC2" w:rsidRPr="00160A76" w:rsidRDefault="00B871B6" w:rsidP="00160A76">
      <w:pPr>
        <w:spacing w:line="240" w:lineRule="auto"/>
        <w:contextualSpacing/>
        <w:rPr>
          <w:rFonts w:ascii="Calibri" w:hAnsi="Calibri"/>
          <w:color w:val="000000"/>
          <w:sz w:val="24"/>
          <w:szCs w:val="24"/>
          <w:u w:val="single"/>
        </w:rPr>
      </w:pPr>
      <w:r w:rsidRPr="00160A76">
        <w:rPr>
          <w:rFonts w:ascii="Calibri" w:hAnsi="Calibri"/>
          <w:color w:val="000000"/>
          <w:sz w:val="24"/>
          <w:szCs w:val="24"/>
          <w:u w:val="single"/>
        </w:rPr>
        <w:t>WBUonline (</w:t>
      </w:r>
      <w:r w:rsidR="00E52DC2" w:rsidRPr="00160A76">
        <w:rPr>
          <w:rFonts w:ascii="Calibri" w:hAnsi="Calibri"/>
          <w:color w:val="000000"/>
          <w:sz w:val="24"/>
          <w:szCs w:val="24"/>
          <w:u w:val="single"/>
        </w:rPr>
        <w:t>Virtual Campus</w:t>
      </w:r>
      <w:r w:rsidRPr="00160A76">
        <w:rPr>
          <w:rFonts w:ascii="Calibri" w:hAnsi="Calibri"/>
          <w:color w:val="000000"/>
          <w:sz w:val="24"/>
          <w:szCs w:val="24"/>
          <w:u w:val="single"/>
        </w:rPr>
        <w:t>)</w:t>
      </w:r>
    </w:p>
    <w:p w:rsidR="00715478" w:rsidRPr="00160A76" w:rsidRDefault="00715478" w:rsidP="00160A76">
      <w:pPr>
        <w:spacing w:line="240" w:lineRule="auto"/>
        <w:contextualSpacing/>
        <w:rPr>
          <w:rFonts w:ascii="Calibri" w:hAnsi="Calibri"/>
          <w:color w:val="000000"/>
          <w:sz w:val="24"/>
          <w:szCs w:val="24"/>
        </w:rPr>
      </w:pPr>
      <w:r w:rsidRPr="00160A7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60A76" w:rsidRDefault="00160A76" w:rsidP="00160A76">
      <w:pPr>
        <w:spacing w:line="240" w:lineRule="auto"/>
        <w:contextualSpacing/>
        <w:rPr>
          <w:rFonts w:ascii="Calibri" w:hAnsi="Calibri"/>
          <w:b/>
          <w:color w:val="000000"/>
          <w:sz w:val="24"/>
          <w:szCs w:val="24"/>
        </w:rPr>
      </w:pPr>
    </w:p>
    <w:p w:rsidR="00E046B4" w:rsidRPr="00160A76" w:rsidRDefault="00E046B4" w:rsidP="00160A76">
      <w:pPr>
        <w:spacing w:line="240" w:lineRule="auto"/>
        <w:contextualSpacing/>
        <w:rPr>
          <w:rFonts w:ascii="Calibri" w:hAnsi="Calibri"/>
          <w:color w:val="000000"/>
          <w:sz w:val="24"/>
          <w:szCs w:val="24"/>
        </w:rPr>
      </w:pPr>
      <w:r w:rsidRPr="009954F6">
        <w:rPr>
          <w:rStyle w:val="Heading1Char"/>
        </w:rPr>
        <w:t>Statement on Plagiarism and Academic Dishonesty:</w:t>
      </w:r>
      <w:r w:rsidRPr="00160A76">
        <w:rPr>
          <w:rFonts w:ascii="Calibri" w:hAnsi="Calibri"/>
          <w:b/>
          <w:color w:val="000000"/>
          <w:sz w:val="24"/>
          <w:szCs w:val="24"/>
        </w:rPr>
        <w:t xml:space="preserve"> </w:t>
      </w:r>
      <w:r w:rsidRPr="00160A7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60A76" w:rsidRDefault="00160A76" w:rsidP="00160A76">
      <w:pPr>
        <w:spacing w:line="240" w:lineRule="auto"/>
        <w:contextualSpacing/>
        <w:rPr>
          <w:rFonts w:ascii="Calibri" w:hAnsi="Calibri"/>
          <w:b/>
          <w:sz w:val="24"/>
          <w:szCs w:val="24"/>
        </w:rPr>
      </w:pPr>
    </w:p>
    <w:p w:rsidR="00A21ACA" w:rsidRPr="00160A76" w:rsidRDefault="00A21ACA" w:rsidP="00160A76">
      <w:pPr>
        <w:spacing w:line="240" w:lineRule="auto"/>
        <w:contextualSpacing/>
        <w:rPr>
          <w:rFonts w:ascii="Calibri" w:hAnsi="Calibri"/>
          <w:sz w:val="24"/>
          <w:szCs w:val="24"/>
        </w:rPr>
      </w:pPr>
      <w:r w:rsidRPr="009954F6">
        <w:rPr>
          <w:rStyle w:val="Heading1Char"/>
        </w:rPr>
        <w:t>Disability Statement</w:t>
      </w:r>
      <w:r w:rsidRPr="00160A76">
        <w:rPr>
          <w:rFonts w:ascii="Calibri" w:hAnsi="Calibri"/>
          <w:b/>
          <w:sz w:val="24"/>
          <w:szCs w:val="24"/>
        </w:rPr>
        <w:t xml:space="preserve">: </w:t>
      </w:r>
      <w:r w:rsidRPr="00160A7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60A76" w:rsidRDefault="00160A76" w:rsidP="00160A76">
      <w:pPr>
        <w:spacing w:line="240" w:lineRule="auto"/>
        <w:contextualSpacing/>
        <w:rPr>
          <w:rFonts w:ascii="Calibri" w:hAnsi="Calibri"/>
          <w:b/>
          <w:sz w:val="24"/>
          <w:szCs w:val="24"/>
        </w:rPr>
      </w:pPr>
    </w:p>
    <w:p w:rsidR="000A1AEE" w:rsidRDefault="00A21ACA" w:rsidP="000A1AEE">
      <w:pPr>
        <w:spacing w:after="0" w:line="240" w:lineRule="auto"/>
        <w:rPr>
          <w:rFonts w:ascii="Calibri" w:hAnsi="Calibri"/>
          <w:sz w:val="24"/>
          <w:szCs w:val="24"/>
        </w:rPr>
      </w:pPr>
      <w:r w:rsidRPr="009954F6">
        <w:rPr>
          <w:rStyle w:val="Heading1Char"/>
        </w:rPr>
        <w:t>Course Requirements and Grading Criteria:</w:t>
      </w:r>
      <w:r w:rsidRPr="00160A76">
        <w:rPr>
          <w:rFonts w:ascii="Calibri" w:hAnsi="Calibri"/>
          <w:sz w:val="24"/>
          <w:szCs w:val="24"/>
        </w:rPr>
        <w:t xml:space="preserve"> </w:t>
      </w:r>
    </w:p>
    <w:p w:rsidR="000A1AEE" w:rsidRDefault="000A1AEE" w:rsidP="000A1AEE">
      <w:pPr>
        <w:spacing w:after="0" w:line="240" w:lineRule="auto"/>
        <w:rPr>
          <w:rFonts w:ascii="Calibri" w:hAnsi="Calibri"/>
          <w:sz w:val="24"/>
          <w:szCs w:val="24"/>
        </w:rPr>
      </w:pPr>
    </w:p>
    <w:p w:rsidR="000A1AEE" w:rsidRPr="00395479" w:rsidRDefault="000A1AEE" w:rsidP="000A1AEE">
      <w:pPr>
        <w:spacing w:after="0" w:line="240" w:lineRule="auto"/>
        <w:rPr>
          <w:rFonts w:eastAsia="Times New Roman"/>
          <w:bCs/>
          <w:sz w:val="24"/>
          <w:szCs w:val="24"/>
        </w:rPr>
      </w:pPr>
      <w:r w:rsidRPr="00395479">
        <w:rPr>
          <w:rFonts w:eastAsia="Times New Roman"/>
          <w:b/>
          <w:bCs/>
          <w:sz w:val="24"/>
          <w:szCs w:val="24"/>
        </w:rPr>
        <w:t xml:space="preserve">3 </w:t>
      </w:r>
      <w:r>
        <w:rPr>
          <w:rFonts w:eastAsia="Times New Roman"/>
          <w:b/>
          <w:bCs/>
          <w:sz w:val="24"/>
          <w:szCs w:val="24"/>
        </w:rPr>
        <w:t>Journal Reviews</w:t>
      </w:r>
      <w:r w:rsidRPr="00395479">
        <w:rPr>
          <w:rFonts w:eastAsia="Times New Roman"/>
          <w:bCs/>
          <w:sz w:val="24"/>
          <w:szCs w:val="24"/>
        </w:rPr>
        <w:t xml:space="preserve">.  </w:t>
      </w:r>
      <w:r>
        <w:rPr>
          <w:rFonts w:eastAsia="Times New Roman"/>
          <w:bCs/>
          <w:sz w:val="24"/>
          <w:szCs w:val="24"/>
        </w:rPr>
        <w:t>The requirements for the journal reviews will be posted separately in the Blackboard course shell. These will be due during weeks 3, 6 and 10. Each journal review will be worth 100 points.  I will supply the journal articles.</w:t>
      </w:r>
    </w:p>
    <w:p w:rsidR="000A1AEE" w:rsidRPr="00395479" w:rsidRDefault="000A1AEE" w:rsidP="000A1AEE">
      <w:pPr>
        <w:spacing w:after="0" w:line="240" w:lineRule="auto"/>
        <w:rPr>
          <w:rFonts w:eastAsia="Times New Roman"/>
          <w:bCs/>
          <w:sz w:val="24"/>
          <w:szCs w:val="24"/>
        </w:rPr>
      </w:pPr>
    </w:p>
    <w:p w:rsidR="000A1AEE" w:rsidRPr="00395479" w:rsidRDefault="000A1AEE" w:rsidP="000A1AEE">
      <w:pPr>
        <w:spacing w:after="0" w:line="240" w:lineRule="auto"/>
        <w:rPr>
          <w:rFonts w:eastAsia="Times New Roman"/>
          <w:bCs/>
          <w:sz w:val="24"/>
          <w:szCs w:val="24"/>
        </w:rPr>
      </w:pPr>
      <w:r w:rsidRPr="00395479">
        <w:rPr>
          <w:rFonts w:eastAsia="Times New Roman"/>
          <w:b/>
          <w:bCs/>
          <w:sz w:val="24"/>
          <w:szCs w:val="24"/>
        </w:rPr>
        <w:t>3 Exams</w:t>
      </w:r>
      <w:r w:rsidRPr="00395479">
        <w:rPr>
          <w:rFonts w:eastAsia="Times New Roman"/>
          <w:bCs/>
          <w:sz w:val="24"/>
          <w:szCs w:val="24"/>
        </w:rPr>
        <w:t xml:space="preserve"> – Week 4, 7 and 11.  The final is not comprehensive</w:t>
      </w:r>
      <w:r>
        <w:rPr>
          <w:rFonts w:eastAsia="Times New Roman"/>
          <w:bCs/>
          <w:sz w:val="24"/>
          <w:szCs w:val="24"/>
        </w:rPr>
        <w:t>.</w:t>
      </w:r>
    </w:p>
    <w:p w:rsidR="000A1AEE" w:rsidRPr="00395479" w:rsidRDefault="000A1AEE" w:rsidP="000A1AEE">
      <w:pPr>
        <w:spacing w:after="0" w:line="240" w:lineRule="auto"/>
        <w:rPr>
          <w:rFonts w:eastAsia="Times New Roman"/>
          <w:bCs/>
          <w:sz w:val="24"/>
          <w:szCs w:val="24"/>
        </w:rPr>
      </w:pPr>
    </w:p>
    <w:p w:rsidR="000A1AEE" w:rsidRPr="00CE329B" w:rsidRDefault="000A1AEE" w:rsidP="000A1AEE">
      <w:pPr>
        <w:spacing w:after="0" w:line="240" w:lineRule="auto"/>
        <w:rPr>
          <w:rFonts w:eastAsia="Times New Roman"/>
          <w:sz w:val="24"/>
          <w:szCs w:val="24"/>
        </w:rPr>
      </w:pPr>
      <w:r w:rsidRPr="00395479">
        <w:rPr>
          <w:rFonts w:eastAsia="Times New Roman"/>
          <w:b/>
          <w:bCs/>
          <w:sz w:val="24"/>
          <w:szCs w:val="24"/>
        </w:rPr>
        <w:lastRenderedPageBreak/>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original response by Wednesday (23:5</w:t>
      </w:r>
      <w:r w:rsidRPr="00395479">
        <w:rPr>
          <w:rFonts w:eastAsia="Times New Roman"/>
          <w:sz w:val="24"/>
          <w:szCs w:val="24"/>
        </w:rPr>
        <w:t>9</w:t>
      </w:r>
      <w:r w:rsidRPr="00CE329B">
        <w:rPr>
          <w:rFonts w:eastAsia="Times New Roman"/>
          <w:sz w:val="24"/>
          <w:szCs w:val="24"/>
        </w:rPr>
        <w:t xml:space="preserve"> CT) of the discussion week and respond to at least three of your fellow </w:t>
      </w:r>
      <w:proofErr w:type="gramStart"/>
      <w:r w:rsidRPr="00CE329B">
        <w:rPr>
          <w:rFonts w:eastAsia="Times New Roman"/>
          <w:sz w:val="24"/>
          <w:szCs w:val="24"/>
        </w:rPr>
        <w:t>students</w:t>
      </w:r>
      <w:proofErr w:type="gramEnd"/>
      <w:r w:rsidRPr="00CE329B">
        <w:rPr>
          <w:rFonts w:eastAsia="Times New Roman"/>
          <w:sz w:val="24"/>
          <w:szCs w:val="24"/>
        </w:rPr>
        <w:t xml:space="preserve"> original postings by (23:5</w:t>
      </w:r>
      <w:r w:rsidRPr="00395479">
        <w:rPr>
          <w:rFonts w:eastAsia="Times New Roman"/>
          <w:sz w:val="24"/>
          <w:szCs w:val="24"/>
        </w:rPr>
        <w:t>9</w:t>
      </w:r>
      <w:r w:rsidRPr="00CE329B">
        <w:rPr>
          <w:rFonts w:eastAsia="Times New Roman"/>
          <w:sz w:val="24"/>
          <w:szCs w:val="24"/>
        </w:rPr>
        <w:t xml:space="preserve"> CT) of Saturday of that discussion week.  Late responses do not count.  I will not tolerate abusive or overly critical comments from any student – please remember to be civil!  This is worth 100 points or 10% of your grade.</w:t>
      </w:r>
    </w:p>
    <w:p w:rsidR="000A1AEE" w:rsidRPr="00395479" w:rsidRDefault="000A1AEE" w:rsidP="000A1AEE">
      <w:pPr>
        <w:spacing w:after="0" w:line="240" w:lineRule="auto"/>
        <w:rPr>
          <w:rFonts w:eastAsia="Times New Roman"/>
          <w:bCs/>
          <w:sz w:val="24"/>
          <w:szCs w:val="24"/>
        </w:rPr>
      </w:pPr>
    </w:p>
    <w:p w:rsidR="000A1AEE" w:rsidRPr="00395479" w:rsidRDefault="000A1AEE" w:rsidP="000A1AEE">
      <w:pPr>
        <w:spacing w:after="0" w:line="240" w:lineRule="auto"/>
        <w:rPr>
          <w:rFonts w:eastAsia="Times New Roman"/>
          <w:b/>
          <w:bCs/>
          <w:sz w:val="24"/>
          <w:szCs w:val="24"/>
        </w:rPr>
      </w:pPr>
      <w:r w:rsidRPr="00395479">
        <w:rPr>
          <w:rFonts w:eastAsia="Times New Roman"/>
          <w:b/>
          <w:bCs/>
          <w:sz w:val="24"/>
          <w:szCs w:val="24"/>
        </w:rPr>
        <w:t xml:space="preserve">Method of determining course grade: </w:t>
      </w:r>
    </w:p>
    <w:p w:rsidR="000A1AEE" w:rsidRPr="00395479" w:rsidRDefault="000A1AEE" w:rsidP="000A1AEE">
      <w:pPr>
        <w:spacing w:after="0" w:line="240" w:lineRule="auto"/>
        <w:rPr>
          <w:rFonts w:eastAsia="Times New Roman"/>
          <w:b/>
          <w:bCs/>
          <w:sz w:val="24"/>
          <w:szCs w:val="24"/>
        </w:rPr>
      </w:pPr>
      <w:r w:rsidRPr="00395479">
        <w:rPr>
          <w:rFonts w:eastAsia="Times New Roman"/>
          <w:b/>
          <w:bCs/>
          <w:sz w:val="24"/>
          <w:szCs w:val="24"/>
        </w:rPr>
        <w:t>600 points for exams</w:t>
      </w:r>
    </w:p>
    <w:p w:rsidR="000A1AEE" w:rsidRPr="00395479" w:rsidRDefault="00301AB3" w:rsidP="000A1AEE">
      <w:pPr>
        <w:spacing w:after="0" w:line="240" w:lineRule="auto"/>
        <w:rPr>
          <w:rFonts w:eastAsia="Times New Roman"/>
          <w:b/>
          <w:bCs/>
          <w:sz w:val="24"/>
          <w:szCs w:val="24"/>
        </w:rPr>
      </w:pPr>
      <w:r>
        <w:rPr>
          <w:rFonts w:eastAsia="Times New Roman"/>
          <w:b/>
          <w:bCs/>
          <w:sz w:val="24"/>
          <w:szCs w:val="24"/>
        </w:rPr>
        <w:t>100 points for d</w:t>
      </w:r>
      <w:r w:rsidR="000A1AEE" w:rsidRPr="00395479">
        <w:rPr>
          <w:rFonts w:eastAsia="Times New Roman"/>
          <w:b/>
          <w:bCs/>
          <w:sz w:val="24"/>
          <w:szCs w:val="24"/>
        </w:rPr>
        <w:t>iscussion boards</w:t>
      </w:r>
    </w:p>
    <w:p w:rsidR="000A1AEE" w:rsidRPr="00395479" w:rsidRDefault="000A1AEE" w:rsidP="000A1AEE">
      <w:pPr>
        <w:spacing w:after="0" w:line="240" w:lineRule="auto"/>
        <w:rPr>
          <w:rFonts w:eastAsia="Times New Roman"/>
          <w:b/>
          <w:bCs/>
          <w:sz w:val="24"/>
          <w:szCs w:val="24"/>
        </w:rPr>
      </w:pPr>
      <w:r w:rsidRPr="00395479">
        <w:rPr>
          <w:rFonts w:eastAsia="Times New Roman"/>
          <w:b/>
          <w:bCs/>
          <w:sz w:val="24"/>
          <w:szCs w:val="24"/>
        </w:rPr>
        <w:t xml:space="preserve">300 points </w:t>
      </w:r>
      <w:r w:rsidR="00301AB3">
        <w:rPr>
          <w:rFonts w:eastAsia="Times New Roman"/>
          <w:b/>
          <w:bCs/>
          <w:sz w:val="24"/>
          <w:szCs w:val="24"/>
        </w:rPr>
        <w:t>for journal reviews</w:t>
      </w:r>
    </w:p>
    <w:p w:rsidR="000A1AEE" w:rsidRPr="00395479" w:rsidRDefault="000A1AEE" w:rsidP="000A1AEE">
      <w:pPr>
        <w:spacing w:after="0" w:line="240" w:lineRule="auto"/>
        <w:rPr>
          <w:rFonts w:eastAsia="Times New Roman"/>
          <w:b/>
          <w:bCs/>
          <w:sz w:val="24"/>
          <w:szCs w:val="24"/>
        </w:rPr>
      </w:pPr>
    </w:p>
    <w:p w:rsidR="00461EE8" w:rsidRPr="00160A76" w:rsidRDefault="00461EE8" w:rsidP="000A1AEE">
      <w:pPr>
        <w:spacing w:line="240" w:lineRule="auto"/>
        <w:contextualSpacing/>
        <w:rPr>
          <w:rFonts w:ascii="Calibri" w:hAnsi="Calibri"/>
          <w:u w:val="single"/>
        </w:rPr>
      </w:pPr>
      <w:r w:rsidRPr="00160A76">
        <w:rPr>
          <w:rFonts w:ascii="Calibri" w:hAnsi="Calibri"/>
          <w:u w:val="single"/>
        </w:rPr>
        <w:t>The University has a standard grade scale:</w:t>
      </w:r>
    </w:p>
    <w:p w:rsidR="00461EE8" w:rsidRPr="00160A76" w:rsidRDefault="00461EE8" w:rsidP="00160A76">
      <w:pPr>
        <w:pStyle w:val="NormalWeb"/>
        <w:spacing w:before="0" w:beforeAutospacing="0" w:after="0" w:afterAutospacing="0"/>
        <w:contextualSpacing/>
        <w:rPr>
          <w:rFonts w:ascii="Calibri" w:hAnsi="Calibri"/>
        </w:rPr>
      </w:pPr>
      <w:r w:rsidRPr="00160A7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60A76">
        <w:rPr>
          <w:rFonts w:ascii="Calibri" w:hAnsi="Calibri"/>
        </w:rPr>
        <w:t>microterm</w:t>
      </w:r>
      <w:proofErr w:type="spellEnd"/>
      <w:r w:rsidRPr="00160A7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60A76" w:rsidRDefault="00A21ACA" w:rsidP="00160A76">
      <w:pPr>
        <w:pStyle w:val="NormalWeb"/>
        <w:spacing w:before="0" w:beforeAutospacing="0" w:after="0" w:afterAutospacing="0"/>
        <w:contextualSpacing/>
        <w:rPr>
          <w:rFonts w:ascii="Calibri" w:hAnsi="Calibri"/>
        </w:rPr>
      </w:pPr>
      <w:r w:rsidRPr="00160A76">
        <w:rPr>
          <w:rFonts w:ascii="Calibri" w:hAnsi="Calibri"/>
        </w:rPr>
        <w:t xml:space="preserve"> </w:t>
      </w:r>
    </w:p>
    <w:p w:rsidR="00065EDC" w:rsidRPr="00160A76" w:rsidRDefault="00065EDC" w:rsidP="00160A76">
      <w:pPr>
        <w:spacing w:line="240" w:lineRule="auto"/>
        <w:contextualSpacing/>
        <w:rPr>
          <w:rFonts w:ascii="Calibri" w:hAnsi="Calibri"/>
          <w:sz w:val="24"/>
          <w:szCs w:val="24"/>
          <w:u w:val="single"/>
        </w:rPr>
      </w:pPr>
      <w:r w:rsidRPr="00160A76">
        <w:rPr>
          <w:rFonts w:ascii="Calibri" w:hAnsi="Calibri"/>
          <w:sz w:val="24"/>
          <w:szCs w:val="24"/>
          <w:u w:val="single"/>
        </w:rPr>
        <w:t>Student Grade Appeals:</w:t>
      </w:r>
    </w:p>
    <w:p w:rsidR="00065EDC" w:rsidRPr="00160A76" w:rsidRDefault="00065EDC" w:rsidP="00160A76">
      <w:pPr>
        <w:spacing w:line="240" w:lineRule="auto"/>
        <w:contextualSpacing/>
        <w:rPr>
          <w:rFonts w:ascii="Calibri" w:hAnsi="Calibri"/>
          <w:sz w:val="24"/>
          <w:szCs w:val="24"/>
        </w:rPr>
      </w:pPr>
      <w:r w:rsidRPr="00160A7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0A76">
        <w:rPr>
          <w:rFonts w:ascii="Calibri" w:hAnsi="Calibri"/>
          <w:sz w:val="24"/>
          <w:szCs w:val="24"/>
          <w:u w:val="single"/>
        </w:rPr>
        <w:t>final</w:t>
      </w:r>
      <w:r w:rsidRPr="00160A7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60A76">
        <w:rPr>
          <w:rFonts w:ascii="Calibri" w:eastAsia="Georgia" w:hAnsi="Calibri"/>
          <w:sz w:val="24"/>
          <w:szCs w:val="24"/>
        </w:rPr>
        <w:t xml:space="preserve">of Academic Affairs </w:t>
      </w:r>
      <w:r w:rsidRPr="00160A7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60A76" w:rsidRDefault="004C5A87" w:rsidP="00160A76">
      <w:pPr>
        <w:spacing w:line="240" w:lineRule="auto"/>
        <w:contextualSpacing/>
        <w:rPr>
          <w:rFonts w:ascii="Calibri" w:hAnsi="Calibri"/>
          <w:sz w:val="24"/>
          <w:szCs w:val="24"/>
        </w:rPr>
      </w:pPr>
    </w:p>
    <w:p w:rsidR="001E286F" w:rsidRDefault="003F337A" w:rsidP="00160A76">
      <w:pPr>
        <w:spacing w:line="240" w:lineRule="auto"/>
        <w:contextualSpacing/>
        <w:rPr>
          <w:rStyle w:val="Heading1Char"/>
        </w:rPr>
      </w:pPr>
      <w:r w:rsidRPr="009954F6">
        <w:rPr>
          <w:rStyle w:val="Heading1Char"/>
        </w:rPr>
        <w:t>Tentative Schedule:</w:t>
      </w:r>
    </w:p>
    <w:p w:rsidR="001E286F" w:rsidRDefault="001E286F" w:rsidP="00160A76">
      <w:pPr>
        <w:spacing w:line="240" w:lineRule="auto"/>
        <w:contextualSpacing/>
        <w:rPr>
          <w:rFonts w:ascii="Calibri" w:hAnsi="Calibri"/>
          <w:b/>
          <w:sz w:val="24"/>
          <w:szCs w:val="24"/>
        </w:rPr>
      </w:pPr>
      <w:bookmarkStart w:id="0" w:name="_GoBack"/>
      <w:bookmarkEnd w:id="0"/>
    </w:p>
    <w:p w:rsidR="00301AB3" w:rsidRDefault="00301AB3" w:rsidP="00301AB3">
      <w:pPr>
        <w:spacing w:after="0" w:line="240" w:lineRule="auto"/>
        <w:rPr>
          <w:rFonts w:eastAsia="Times New Roman"/>
          <w:sz w:val="24"/>
          <w:szCs w:val="24"/>
        </w:rPr>
      </w:pPr>
      <w:r>
        <w:rPr>
          <w:rFonts w:eastAsia="Times New Roman"/>
          <w:sz w:val="24"/>
          <w:szCs w:val="24"/>
        </w:rPr>
        <w:t>Week 3 – Journal 1</w:t>
      </w:r>
    </w:p>
    <w:p w:rsidR="00301AB3" w:rsidRDefault="00301AB3" w:rsidP="00301AB3">
      <w:pPr>
        <w:spacing w:after="0" w:line="240" w:lineRule="auto"/>
        <w:rPr>
          <w:rFonts w:eastAsia="Times New Roman"/>
          <w:sz w:val="24"/>
          <w:szCs w:val="24"/>
        </w:rPr>
      </w:pPr>
      <w:r w:rsidRPr="00CE329B">
        <w:rPr>
          <w:rFonts w:eastAsia="Times New Roman"/>
          <w:sz w:val="24"/>
          <w:szCs w:val="24"/>
        </w:rPr>
        <w:t>Week</w:t>
      </w:r>
      <w:r>
        <w:rPr>
          <w:rFonts w:eastAsia="Times New Roman"/>
          <w:sz w:val="24"/>
          <w:szCs w:val="24"/>
        </w:rPr>
        <w:t xml:space="preserve"> 4 – Test 1 over chapters 1 – 4</w:t>
      </w:r>
    </w:p>
    <w:p w:rsidR="00301AB3" w:rsidRPr="00CE329B" w:rsidRDefault="00301AB3" w:rsidP="00301AB3">
      <w:pPr>
        <w:spacing w:after="0" w:line="240" w:lineRule="auto"/>
        <w:rPr>
          <w:rFonts w:eastAsia="Times New Roman"/>
          <w:sz w:val="24"/>
          <w:szCs w:val="24"/>
        </w:rPr>
      </w:pPr>
      <w:r>
        <w:rPr>
          <w:rFonts w:eastAsia="Times New Roman"/>
          <w:sz w:val="24"/>
          <w:szCs w:val="24"/>
        </w:rPr>
        <w:t>Week 6 – Journal 2</w:t>
      </w:r>
    </w:p>
    <w:p w:rsidR="00301AB3" w:rsidRDefault="00301AB3" w:rsidP="00301AB3">
      <w:pPr>
        <w:spacing w:after="0" w:line="240" w:lineRule="auto"/>
        <w:rPr>
          <w:rFonts w:eastAsia="Times New Roman"/>
          <w:sz w:val="24"/>
          <w:szCs w:val="24"/>
        </w:rPr>
      </w:pPr>
      <w:r w:rsidRPr="00CE329B">
        <w:rPr>
          <w:rFonts w:eastAsia="Times New Roman"/>
          <w:sz w:val="24"/>
          <w:szCs w:val="24"/>
        </w:rPr>
        <w:t>Week 7 – Test 2 over cha</w:t>
      </w:r>
      <w:r>
        <w:rPr>
          <w:rFonts w:eastAsia="Times New Roman"/>
          <w:sz w:val="24"/>
          <w:szCs w:val="24"/>
        </w:rPr>
        <w:t>pter 5 – 8</w:t>
      </w:r>
    </w:p>
    <w:p w:rsidR="00301AB3" w:rsidRPr="00CE329B" w:rsidRDefault="00301AB3" w:rsidP="00301AB3">
      <w:pPr>
        <w:spacing w:after="0" w:line="240" w:lineRule="auto"/>
        <w:rPr>
          <w:rFonts w:eastAsia="Times New Roman"/>
          <w:sz w:val="24"/>
          <w:szCs w:val="24"/>
        </w:rPr>
      </w:pPr>
      <w:r>
        <w:rPr>
          <w:rFonts w:eastAsia="Times New Roman"/>
          <w:sz w:val="24"/>
          <w:szCs w:val="24"/>
        </w:rPr>
        <w:t>Week 10 – Journal 3</w:t>
      </w:r>
    </w:p>
    <w:p w:rsidR="00301AB3" w:rsidRPr="00CE329B" w:rsidRDefault="00301AB3" w:rsidP="00301AB3">
      <w:pPr>
        <w:spacing w:after="0" w:line="240" w:lineRule="auto"/>
        <w:rPr>
          <w:rFonts w:eastAsia="Times New Roman"/>
          <w:sz w:val="24"/>
          <w:szCs w:val="24"/>
        </w:rPr>
      </w:pPr>
      <w:r w:rsidRPr="00CE329B">
        <w:rPr>
          <w:rFonts w:eastAsia="Times New Roman"/>
          <w:sz w:val="24"/>
          <w:szCs w:val="24"/>
        </w:rPr>
        <w:t>Week 1</w:t>
      </w:r>
      <w:r>
        <w:rPr>
          <w:rFonts w:eastAsia="Times New Roman"/>
          <w:sz w:val="24"/>
          <w:szCs w:val="24"/>
        </w:rPr>
        <w:t>1 – Test 3 over chapters 9 – 12</w:t>
      </w:r>
    </w:p>
    <w:p w:rsidR="00301AB3" w:rsidRPr="00CE329B" w:rsidRDefault="00301AB3" w:rsidP="00301AB3">
      <w:pPr>
        <w:spacing w:after="0" w:line="240" w:lineRule="auto"/>
        <w:rPr>
          <w:rFonts w:eastAsia="Times New Roman"/>
          <w:sz w:val="24"/>
          <w:szCs w:val="24"/>
        </w:rPr>
      </w:pPr>
      <w:r>
        <w:rPr>
          <w:rFonts w:eastAsia="Times New Roman"/>
          <w:sz w:val="24"/>
          <w:szCs w:val="24"/>
        </w:rPr>
        <w:t>Discussion original posts are due on Wednesdays and responses by Saturday each week</w:t>
      </w:r>
      <w:r w:rsidRPr="00395479">
        <w:rPr>
          <w:rFonts w:eastAsia="Times New Roman"/>
          <w:sz w:val="24"/>
          <w:szCs w:val="24"/>
        </w:rPr>
        <w:t xml:space="preserve"> </w:t>
      </w:r>
      <w:r w:rsidRPr="00CE329B">
        <w:rPr>
          <w:rFonts w:eastAsia="Times New Roman"/>
          <w:sz w:val="24"/>
          <w:szCs w:val="24"/>
        </w:rPr>
        <w:t>by 23:5</w:t>
      </w:r>
      <w:r w:rsidRPr="00395479">
        <w:rPr>
          <w:rFonts w:eastAsia="Times New Roman"/>
          <w:sz w:val="24"/>
          <w:szCs w:val="24"/>
        </w:rPr>
        <w:t>9</w:t>
      </w:r>
      <w:r w:rsidRPr="00CE329B">
        <w:rPr>
          <w:rFonts w:eastAsia="Times New Roman"/>
          <w:sz w:val="24"/>
          <w:szCs w:val="24"/>
        </w:rPr>
        <w:t xml:space="preserve"> CT.</w:t>
      </w:r>
    </w:p>
    <w:p w:rsidR="00301AB3" w:rsidRPr="00CE329B" w:rsidRDefault="00301AB3" w:rsidP="00301AB3">
      <w:pPr>
        <w:spacing w:after="0" w:line="240" w:lineRule="auto"/>
        <w:rPr>
          <w:rFonts w:eastAsia="Times New Roman"/>
          <w:sz w:val="24"/>
          <w:szCs w:val="24"/>
        </w:rPr>
      </w:pPr>
    </w:p>
    <w:p w:rsidR="00301AB3" w:rsidRPr="00CE329B" w:rsidRDefault="00301AB3" w:rsidP="00301AB3">
      <w:pPr>
        <w:spacing w:after="0" w:line="240" w:lineRule="auto"/>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w:t>
      </w:r>
      <w:r w:rsidRPr="00CE329B">
        <w:rPr>
          <w:rFonts w:eastAsia="Times New Roman"/>
          <w:sz w:val="24"/>
          <w:szCs w:val="24"/>
        </w:rPr>
        <w:lastRenderedPageBreak/>
        <w:t xml:space="preserve">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 w:rsidR="00301AB3" w:rsidRPr="00395479" w:rsidRDefault="00301AB3" w:rsidP="00301AB3">
      <w:pPr>
        <w:rPr>
          <w:b/>
        </w:rPr>
      </w:pPr>
    </w:p>
    <w:p w:rsidR="00B67719" w:rsidRPr="00160A76" w:rsidRDefault="00B67719" w:rsidP="00301AB3">
      <w:pPr>
        <w:spacing w:line="240" w:lineRule="auto"/>
        <w:contextualSpacing/>
        <w:rPr>
          <w:rFonts w:ascii="Calibri" w:hAnsi="Calibri"/>
          <w:b/>
          <w:sz w:val="24"/>
          <w:szCs w:val="24"/>
        </w:rPr>
      </w:pPr>
    </w:p>
    <w:sectPr w:rsidR="00B67719" w:rsidRPr="00160A76" w:rsidSect="00B871B6">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9F" w:rsidRDefault="0058689F" w:rsidP="00B871B6">
      <w:pPr>
        <w:spacing w:after="0" w:line="240" w:lineRule="auto"/>
      </w:pPr>
      <w:r>
        <w:separator/>
      </w:r>
    </w:p>
  </w:endnote>
  <w:endnote w:type="continuationSeparator" w:id="0">
    <w:p w:rsidR="0058689F" w:rsidRDefault="0058689F" w:rsidP="00B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B6" w:rsidRPr="00B871B6" w:rsidRDefault="00B871B6" w:rsidP="00B871B6">
    <w:pPr>
      <w:pStyle w:val="Footer"/>
      <w:jc w:val="right"/>
      <w:rPr>
        <w:i/>
        <w:sz w:val="16"/>
        <w:szCs w:val="16"/>
      </w:rPr>
    </w:pPr>
    <w:r>
      <w:rPr>
        <w:i/>
        <w:sz w:val="16"/>
        <w:szCs w:val="16"/>
      </w:rPr>
      <w:t xml:space="preserve">Template Updated </w:t>
    </w:r>
    <w:r w:rsidR="000B6BA8">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9F" w:rsidRDefault="0058689F" w:rsidP="00B871B6">
      <w:pPr>
        <w:spacing w:after="0" w:line="240" w:lineRule="auto"/>
      </w:pPr>
      <w:r>
        <w:separator/>
      </w:r>
    </w:p>
  </w:footnote>
  <w:footnote w:type="continuationSeparator" w:id="0">
    <w:p w:rsidR="0058689F" w:rsidRDefault="0058689F" w:rsidP="00B87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16F2"/>
    <w:multiLevelType w:val="hybridMultilevel"/>
    <w:tmpl w:val="D6AAC4F0"/>
    <w:lvl w:ilvl="0" w:tplc="E8CEC2A8">
      <w:start w:val="1"/>
      <w:numFmt w:val="decimal"/>
      <w:lvlText w:val="%1."/>
      <w:lvlJc w:val="left"/>
      <w:pPr>
        <w:tabs>
          <w:tab w:val="num" w:pos="144"/>
        </w:tabs>
        <w:ind w:left="792" w:hanging="432"/>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65EDC"/>
    <w:rsid w:val="000718AE"/>
    <w:rsid w:val="000A1AEE"/>
    <w:rsid w:val="000B6BA8"/>
    <w:rsid w:val="00107B32"/>
    <w:rsid w:val="00160A76"/>
    <w:rsid w:val="001E286F"/>
    <w:rsid w:val="00290D21"/>
    <w:rsid w:val="002D298F"/>
    <w:rsid w:val="002F77EC"/>
    <w:rsid w:val="00301AB3"/>
    <w:rsid w:val="003B5E36"/>
    <w:rsid w:val="003C2B11"/>
    <w:rsid w:val="003F337A"/>
    <w:rsid w:val="00461EE8"/>
    <w:rsid w:val="004C1CA8"/>
    <w:rsid w:val="004C5A87"/>
    <w:rsid w:val="00523D6B"/>
    <w:rsid w:val="005632D5"/>
    <w:rsid w:val="0058689F"/>
    <w:rsid w:val="005E0B84"/>
    <w:rsid w:val="00701C5D"/>
    <w:rsid w:val="00715478"/>
    <w:rsid w:val="00772B5E"/>
    <w:rsid w:val="00960AF9"/>
    <w:rsid w:val="009954F6"/>
    <w:rsid w:val="00A21ACA"/>
    <w:rsid w:val="00AB045C"/>
    <w:rsid w:val="00B67719"/>
    <w:rsid w:val="00B871B6"/>
    <w:rsid w:val="00C61F13"/>
    <w:rsid w:val="00CC3730"/>
    <w:rsid w:val="00CF6910"/>
    <w:rsid w:val="00D84AD9"/>
    <w:rsid w:val="00DE7D93"/>
    <w:rsid w:val="00E046B4"/>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F893"/>
  <w15:docId w15:val="{AFCD06CB-3B7A-44C4-88D3-C9C6AFA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9954F6"/>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01C5D"/>
    <w:rPr>
      <w:b/>
      <w:bCs/>
    </w:rPr>
  </w:style>
  <w:style w:type="paragraph" w:styleId="Header">
    <w:name w:val="header"/>
    <w:basedOn w:val="Normal"/>
    <w:link w:val="HeaderChar"/>
    <w:uiPriority w:val="99"/>
    <w:unhideWhenUsed/>
    <w:rsid w:val="00B8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B6"/>
  </w:style>
  <w:style w:type="paragraph" w:styleId="Footer">
    <w:name w:val="footer"/>
    <w:basedOn w:val="Normal"/>
    <w:link w:val="FooterChar"/>
    <w:uiPriority w:val="99"/>
    <w:unhideWhenUsed/>
    <w:rsid w:val="00B8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B6"/>
  </w:style>
  <w:style w:type="character" w:customStyle="1" w:styleId="Heading1Char">
    <w:name w:val="Heading 1 Char"/>
    <w:basedOn w:val="DefaultParagraphFont"/>
    <w:link w:val="Heading1"/>
    <w:uiPriority w:val="9"/>
    <w:rsid w:val="009954F6"/>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417">
      <w:bodyDiv w:val="1"/>
      <w:marLeft w:val="0"/>
      <w:marRight w:val="0"/>
      <w:marTop w:val="0"/>
      <w:marBottom w:val="0"/>
      <w:divBdr>
        <w:top w:val="none" w:sz="0" w:space="0" w:color="auto"/>
        <w:left w:val="none" w:sz="0" w:space="0" w:color="auto"/>
        <w:bottom w:val="none" w:sz="0" w:space="0" w:color="auto"/>
        <w:right w:val="none" w:sz="0" w:space="0" w:color="auto"/>
      </w:divBdr>
    </w:div>
    <w:div w:id="427698588">
      <w:bodyDiv w:val="1"/>
      <w:marLeft w:val="0"/>
      <w:marRight w:val="0"/>
      <w:marTop w:val="0"/>
      <w:marBottom w:val="0"/>
      <w:divBdr>
        <w:top w:val="none" w:sz="0" w:space="0" w:color="auto"/>
        <w:left w:val="none" w:sz="0" w:space="0" w:color="auto"/>
        <w:bottom w:val="none" w:sz="0" w:space="0" w:color="auto"/>
        <w:right w:val="none" w:sz="0" w:space="0" w:color="auto"/>
      </w:divBdr>
    </w:div>
    <w:div w:id="1597009211">
      <w:bodyDiv w:val="1"/>
      <w:marLeft w:val="0"/>
      <w:marRight w:val="0"/>
      <w:marTop w:val="0"/>
      <w:marBottom w:val="0"/>
      <w:divBdr>
        <w:top w:val="none" w:sz="0" w:space="0" w:color="auto"/>
        <w:left w:val="none" w:sz="0" w:space="0" w:color="auto"/>
        <w:bottom w:val="none" w:sz="0" w:space="0" w:color="auto"/>
        <w:right w:val="none" w:sz="0" w:space="0" w:color="auto"/>
      </w:divBdr>
    </w:div>
    <w:div w:id="1836605665">
      <w:bodyDiv w:val="1"/>
      <w:marLeft w:val="0"/>
      <w:marRight w:val="0"/>
      <w:marTop w:val="0"/>
      <w:marBottom w:val="0"/>
      <w:divBdr>
        <w:top w:val="none" w:sz="0" w:space="0" w:color="auto"/>
        <w:left w:val="none" w:sz="0" w:space="0" w:color="auto"/>
        <w:bottom w:val="none" w:sz="0" w:space="0" w:color="auto"/>
        <w:right w:val="none" w:sz="0" w:space="0" w:color="auto"/>
      </w:divBdr>
    </w:div>
    <w:div w:id="1881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Administrator</cp:lastModifiedBy>
  <cp:revision>3</cp:revision>
  <dcterms:created xsi:type="dcterms:W3CDTF">2019-07-25T18:36:00Z</dcterms:created>
  <dcterms:modified xsi:type="dcterms:W3CDTF">2019-07-25T18:37:00Z</dcterms:modified>
</cp:coreProperties>
</file>