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362" w14:textId="77777777" w:rsidR="009B7A28" w:rsidRDefault="009B7A28" w:rsidP="00E8791C">
      <w:pPr>
        <w:pStyle w:val="Heading1"/>
        <w:jc w:val="center"/>
      </w:pPr>
      <w:r w:rsidRPr="00EB1A90">
        <w:rPr>
          <w:noProof/>
        </w:rPr>
        <w:drawing>
          <wp:inline distT="0" distB="0" distL="0" distR="0" wp14:anchorId="2D81AFC7" wp14:editId="6341282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FF78128" w14:textId="5055C43E" w:rsidR="009B7A28" w:rsidRPr="00AB306D" w:rsidRDefault="009C198E" w:rsidP="00AB306D">
      <w:pPr>
        <w:pStyle w:val="Title"/>
      </w:pPr>
      <w:r>
        <w:t>VIRTUAL CAMPUS</w:t>
      </w:r>
    </w:p>
    <w:p w14:paraId="4522AB1B" w14:textId="13C726C4" w:rsidR="009B7A28" w:rsidRPr="00AB306D" w:rsidRDefault="009B7A28" w:rsidP="00AB306D">
      <w:pPr>
        <w:pStyle w:val="Title"/>
      </w:pPr>
      <w:r w:rsidRPr="00AB306D">
        <w:rPr>
          <w:rFonts w:hint="eastAsia"/>
        </w:rPr>
        <w:t xml:space="preserve">School </w:t>
      </w:r>
      <w:r w:rsidR="000B1F29" w:rsidRPr="00AB306D">
        <w:t>of</w:t>
      </w:r>
      <w:r w:rsidR="009C198E">
        <w:t xml:space="preserve"> Business</w:t>
      </w:r>
    </w:p>
    <w:p w14:paraId="5E0B00E6" w14:textId="77777777" w:rsidR="009B7A28" w:rsidRDefault="009B7A28" w:rsidP="00930EB6">
      <w:pPr>
        <w:pStyle w:val="Heading1"/>
      </w:pPr>
    </w:p>
    <w:p w14:paraId="672E6C71" w14:textId="77777777" w:rsidR="00417929" w:rsidRPr="00F3445E" w:rsidRDefault="00FC0BCF" w:rsidP="00930EB6">
      <w:pPr>
        <w:pStyle w:val="Heading1"/>
      </w:pPr>
      <w:r>
        <w:t xml:space="preserve">2. </w:t>
      </w:r>
      <w:r w:rsidR="00417929" w:rsidRPr="00F3445E">
        <w:t>UNIVERSITY MISSION STATEMENT</w:t>
      </w:r>
    </w:p>
    <w:p w14:paraId="7B0312A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287D3ED" w14:textId="77777777" w:rsidR="00417929" w:rsidRDefault="00FC0BCF" w:rsidP="00930EB6">
      <w:pPr>
        <w:pStyle w:val="Heading1"/>
      </w:pPr>
      <w:r>
        <w:t xml:space="preserve">3. </w:t>
      </w:r>
      <w:r w:rsidR="00417929" w:rsidRPr="0026208D">
        <w:t>COURSE NUMBER &amp; NAME</w:t>
      </w:r>
      <w:r w:rsidR="00417929" w:rsidRPr="00417929">
        <w:t xml:space="preserve">: </w:t>
      </w:r>
    </w:p>
    <w:p w14:paraId="6DC3E053" w14:textId="5359E157" w:rsidR="009C198E" w:rsidRPr="009C198E" w:rsidRDefault="006124ED" w:rsidP="009C198E">
      <w:pPr>
        <w:spacing w:after="80" w:line="240" w:lineRule="auto"/>
        <w:rPr>
          <w:rFonts w:ascii="Times New Roman" w:hAnsi="Times New Roman" w:cs="Times New Roman"/>
        </w:rPr>
      </w:pPr>
      <w:r>
        <w:rPr>
          <w:rFonts w:ascii="Times New Roman" w:hAnsi="Times New Roman" w:cs="Times New Roman"/>
        </w:rPr>
        <w:t xml:space="preserve">MGMT 4320 Organizational Behavior </w:t>
      </w:r>
    </w:p>
    <w:p w14:paraId="536AA88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CFBA47" w14:textId="02D9A2C0" w:rsidR="00417929" w:rsidRPr="00417929" w:rsidRDefault="006124ED" w:rsidP="00930EB6">
      <w:r>
        <w:t>Fall</w:t>
      </w:r>
      <w:r w:rsidR="00417929" w:rsidRPr="00417929">
        <w:t>, 201</w:t>
      </w:r>
      <w:r w:rsidR="00B60CB3">
        <w:t>9</w:t>
      </w:r>
    </w:p>
    <w:p w14:paraId="1833BC3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48DA825" w14:textId="77777777" w:rsidR="009C198E" w:rsidRPr="009C198E" w:rsidRDefault="009C198E" w:rsidP="009C198E">
      <w:pPr>
        <w:spacing w:after="80" w:line="240" w:lineRule="auto"/>
        <w:rPr>
          <w:rFonts w:ascii="Times New Roman" w:hAnsi="Times New Roman" w:cs="Times New Roman"/>
        </w:rPr>
      </w:pPr>
      <w:bookmarkStart w:id="0" w:name="_Hlk518971583"/>
      <w:r w:rsidRPr="009C198E">
        <w:rPr>
          <w:rFonts w:ascii="Times New Roman" w:hAnsi="Times New Roman" w:cs="Times New Roman"/>
        </w:rPr>
        <w:t>Christopher Lindsay</w:t>
      </w:r>
    </w:p>
    <w:bookmarkEnd w:id="0"/>
    <w:p w14:paraId="5527FDEF" w14:textId="77777777" w:rsidR="00F0730B" w:rsidRDefault="00F0730B" w:rsidP="00930EB6">
      <w:pPr>
        <w:pStyle w:val="Heading1"/>
        <w:rPr>
          <w:rStyle w:val="Heading1Char"/>
          <w:b/>
        </w:rPr>
      </w:pPr>
    </w:p>
    <w:p w14:paraId="4228B95B" w14:textId="40609B06"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5E99FB"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Office phone: 830-426-0846</w:t>
      </w:r>
    </w:p>
    <w:p w14:paraId="4446076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WBU Email: Christopher.Lindsay@wayland.wbu.edu</w:t>
      </w:r>
    </w:p>
    <w:p w14:paraId="57CA1DDE" w14:textId="4D95DBDF" w:rsidR="00417929" w:rsidRPr="00417929" w:rsidRDefault="009C198E" w:rsidP="009C198E">
      <w:r w:rsidRPr="009C198E">
        <w:rPr>
          <w:rFonts w:ascii="Times New Roman" w:hAnsi="Times New Roman" w:cs="Times New Roman"/>
        </w:rPr>
        <w:t>Cell phone: 830-426-0846</w:t>
      </w:r>
    </w:p>
    <w:p w14:paraId="7FE8AC2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8868B4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5C63B9BA" w14:textId="77777777" w:rsidR="00F0730B" w:rsidRDefault="00F0730B" w:rsidP="00930EB6">
      <w:pPr>
        <w:pStyle w:val="Heading1"/>
        <w:rPr>
          <w:rStyle w:val="Heading1Char"/>
          <w:b/>
        </w:rPr>
      </w:pPr>
    </w:p>
    <w:p w14:paraId="4D14959D" w14:textId="7A45A1F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9D3BCE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 xml:space="preserve">Virtual </w:t>
      </w:r>
    </w:p>
    <w:p w14:paraId="37F6A485" w14:textId="77777777" w:rsidR="00F0730B" w:rsidRDefault="00F0730B" w:rsidP="00930EB6">
      <w:pPr>
        <w:pStyle w:val="Heading1"/>
        <w:rPr>
          <w:rStyle w:val="Heading1Char"/>
          <w:b/>
        </w:rPr>
      </w:pPr>
    </w:p>
    <w:p w14:paraId="20987D08" w14:textId="78D9008A"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F699406" w14:textId="6DDB7A72" w:rsidR="00F0730B" w:rsidRDefault="00E20683" w:rsidP="009F294B">
      <w:pPr>
        <w:pStyle w:val="Heading1"/>
        <w:rPr>
          <w:rStyle w:val="Heading2Char"/>
          <w:color w:val="auto"/>
        </w:rPr>
      </w:pPr>
      <w:r w:rsidRPr="00E20683">
        <w:rPr>
          <w:rFonts w:ascii="Times New Roman" w:hAnsi="Times New Roman" w:cs="Times New Roman"/>
          <w:b w:val="0"/>
          <w:spacing w:val="-3"/>
        </w:rPr>
        <w:t xml:space="preserve">Explores interactions, challenges, and opportunities in organizations by examining individual and small group behavioral theories, motivational theories and strategies, and life-work balance considerations. Includes a review of issues and challenges of interfacing technology with employees. Explores various leadership styles, different methods for dealing with change and conflict resolution in the workplace.  </w:t>
      </w:r>
    </w:p>
    <w:p w14:paraId="75B3327C" w14:textId="4DEF4652"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B2AD9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ENGL 1301 and 1302, or consent of school</w:t>
      </w:r>
    </w:p>
    <w:p w14:paraId="76A4B116" w14:textId="77777777" w:rsidR="000B1F29" w:rsidRPr="000B1F29" w:rsidRDefault="000B1F29" w:rsidP="00930EB6"/>
    <w:p w14:paraId="272A848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1350"/>
        <w:gridCol w:w="517"/>
        <w:gridCol w:w="771"/>
        <w:gridCol w:w="1478"/>
        <w:gridCol w:w="1605"/>
        <w:gridCol w:w="1266"/>
      </w:tblGrid>
      <w:tr w:rsidR="00EF6B51" w:rsidRPr="00EF6B51" w14:paraId="31AFED02"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00CDFE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b/>
                <w:bCs/>
              </w:rPr>
              <w:lastRenderedPageBreak/>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08F6EDA0"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406CFE6"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1462513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AD358A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8FD2853"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00D31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UPDATED</w:t>
            </w:r>
          </w:p>
        </w:tc>
      </w:tr>
      <w:tr w:rsidR="00EF6B51" w:rsidRPr="00EF6B51" w14:paraId="78A6AAD1"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1712789B" w14:textId="62CACA7C" w:rsidR="00EF6B51" w:rsidRPr="00EF6B51" w:rsidRDefault="006124ED" w:rsidP="00EF6B51">
            <w:pPr>
              <w:spacing w:after="80" w:line="240" w:lineRule="auto"/>
              <w:rPr>
                <w:rFonts w:ascii="Times New Roman" w:hAnsi="Times New Roman" w:cs="Times New Roman"/>
              </w:rPr>
            </w:pPr>
            <w:r w:rsidRPr="006124ED">
              <w:rPr>
                <w:rFonts w:ascii="Times New Roman" w:hAnsi="Times New Roman" w:cs="Times New Roman"/>
                <w:u w:val="single"/>
              </w:rPr>
              <w:t>Organizational Behavior: Managing People and Organizations</w:t>
            </w:r>
            <w:r w:rsidR="00EF6B51" w:rsidRPr="00EF6B51">
              <w:rPr>
                <w:rFonts w:ascii="Times New Roman" w:hAnsi="Times New Roman" w:cs="Times New Roman"/>
                <w:u w:val="single"/>
              </w:rPr>
              <w:t>+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3AA98F9A" w14:textId="4EF1F3F2" w:rsidR="00EF6B51" w:rsidRPr="00EF6B51" w:rsidRDefault="006124ED" w:rsidP="00EF6B51">
            <w:pPr>
              <w:spacing w:after="80" w:line="240" w:lineRule="auto"/>
              <w:jc w:val="center"/>
              <w:rPr>
                <w:rFonts w:ascii="Times New Roman" w:hAnsi="Times New Roman" w:cs="Times New Roman"/>
              </w:rPr>
            </w:pPr>
            <w:r>
              <w:rPr>
                <w:rFonts w:ascii="Arial" w:hAnsi="Arial" w:cs="Arial"/>
                <w:color w:val="333333"/>
                <w:sz w:val="18"/>
                <w:szCs w:val="18"/>
                <w:shd w:val="clear" w:color="auto" w:fill="FFFFFF"/>
              </w:rPr>
              <w:t>Ricky W. Griffin; Jean M. Phillips; Stanley M. Gully</w:t>
            </w:r>
          </w:p>
        </w:tc>
        <w:tc>
          <w:tcPr>
            <w:tcW w:w="280" w:type="pct"/>
            <w:tcBorders>
              <w:top w:val="outset" w:sz="6" w:space="0" w:color="auto"/>
              <w:left w:val="outset" w:sz="6" w:space="0" w:color="auto"/>
              <w:bottom w:val="outset" w:sz="6" w:space="0" w:color="auto"/>
              <w:right w:val="outset" w:sz="6" w:space="0" w:color="auto"/>
            </w:tcBorders>
            <w:vAlign w:val="center"/>
            <w:hideMark/>
          </w:tcPr>
          <w:p w14:paraId="15F6D0C1" w14:textId="21EBBC3D"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1</w:t>
            </w:r>
            <w:r w:rsidR="006124ED">
              <w:rPr>
                <w:rFonts w:ascii="Times New Roman" w:hAnsi="Times New Roman" w:cs="Times New Roman"/>
              </w:rPr>
              <w:t>2</w:t>
            </w:r>
            <w:r w:rsidRPr="00EF6B51">
              <w:rPr>
                <w:rFonts w:ascii="Times New Roman" w:hAnsi="Times New Roman" w:cs="Times New Roman"/>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38B32C5E"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2019</w:t>
            </w:r>
          </w:p>
        </w:tc>
        <w:tc>
          <w:tcPr>
            <w:tcW w:w="768" w:type="pct"/>
            <w:tcBorders>
              <w:top w:val="outset" w:sz="6" w:space="0" w:color="auto"/>
              <w:left w:val="outset" w:sz="6" w:space="0" w:color="auto"/>
              <w:bottom w:val="outset" w:sz="6" w:space="0" w:color="auto"/>
              <w:right w:val="outset" w:sz="6" w:space="0" w:color="auto"/>
            </w:tcBorders>
            <w:vAlign w:val="center"/>
            <w:hideMark/>
          </w:tcPr>
          <w:p w14:paraId="4CB9EB16"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Cengage</w:t>
            </w:r>
          </w:p>
          <w:p w14:paraId="137C9C23"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B764306" w14:textId="77777777" w:rsidR="006124ED" w:rsidRPr="006124ED" w:rsidRDefault="006124ED" w:rsidP="006124ED">
            <w:pPr>
              <w:spacing w:after="80" w:line="240" w:lineRule="auto"/>
              <w:jc w:val="center"/>
              <w:rPr>
                <w:rFonts w:ascii="Times New Roman" w:hAnsi="Times New Roman" w:cs="Times New Roman"/>
              </w:rPr>
            </w:pPr>
            <w:r w:rsidRPr="006124ED">
              <w:rPr>
                <w:rFonts w:ascii="Times New Roman" w:hAnsi="Times New Roman" w:cs="Times New Roman"/>
              </w:rPr>
              <w:t>ISBN-10: 1-337-62299-0</w:t>
            </w:r>
          </w:p>
          <w:p w14:paraId="02F63884" w14:textId="77777777" w:rsidR="006124ED" w:rsidRPr="006124ED" w:rsidRDefault="006124ED" w:rsidP="006124ED">
            <w:pPr>
              <w:spacing w:after="80" w:line="240" w:lineRule="auto"/>
              <w:jc w:val="center"/>
              <w:rPr>
                <w:rFonts w:ascii="Times New Roman" w:hAnsi="Times New Roman" w:cs="Times New Roman"/>
              </w:rPr>
            </w:pPr>
            <w:r w:rsidRPr="006124ED">
              <w:rPr>
                <w:rFonts w:ascii="Times New Roman" w:hAnsi="Times New Roman" w:cs="Times New Roman"/>
              </w:rPr>
              <w:t>ISBN-13: 978-1-337-62299-8</w:t>
            </w:r>
          </w:p>
          <w:p w14:paraId="2E7EA8D5" w14:textId="27C9956D" w:rsidR="00EF6B51" w:rsidRPr="00EF6B51" w:rsidRDefault="00EF6B51" w:rsidP="00EF6B51">
            <w:pPr>
              <w:spacing w:after="80" w:line="240" w:lineRule="auto"/>
              <w:jc w:val="center"/>
              <w:rPr>
                <w:rFonts w:ascii="Times New Roman" w:hAnsi="Times New Roman" w:cs="Times New Roman"/>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4C1FBD1C"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6/14/18</w:t>
            </w:r>
          </w:p>
        </w:tc>
      </w:tr>
    </w:tbl>
    <w:p w14:paraId="252A889B" w14:textId="77777777" w:rsidR="00FC0BCF" w:rsidRDefault="00FC0BCF" w:rsidP="00FC0BCF"/>
    <w:p w14:paraId="6BC7752D" w14:textId="77777777" w:rsidR="00FC0BCF" w:rsidRPr="00FC0BCF" w:rsidRDefault="00FC0BCF" w:rsidP="00FC0BCF">
      <w:pPr>
        <w:pStyle w:val="Heading1"/>
      </w:pPr>
      <w:r>
        <w:t>12. OPTIONAL MATERIALS</w:t>
      </w:r>
    </w:p>
    <w:p w14:paraId="5DE73B81" w14:textId="57EED1E9" w:rsidR="00417929" w:rsidRPr="00417929" w:rsidRDefault="00EF6B51" w:rsidP="00930EB6">
      <w:r>
        <w:t>none</w:t>
      </w:r>
    </w:p>
    <w:p w14:paraId="0AE29CF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93828F5"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Identify various challenges and opportunities of managing a diverse workforce locally and globally.</w:t>
      </w:r>
    </w:p>
    <w:p w14:paraId="1A8802AB"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Apply individual and small group human behavioral theories and concepts in the workplace.</w:t>
      </w:r>
    </w:p>
    <w:p w14:paraId="6EDB0E6B"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Apply different motivational theories, reward strategies, and life-work balance considerations to improve individual and or group performance.</w:t>
      </w:r>
    </w:p>
    <w:p w14:paraId="64C516D4"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Identify and implement strategies to address the challenges of interfacing technology and employees.</w:t>
      </w:r>
    </w:p>
    <w:p w14:paraId="7809BBDF"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Select between different leadership styles and management models in order to respond to a variety of situations.</w:t>
      </w:r>
    </w:p>
    <w:p w14:paraId="287959B1"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Select useful methodologies to deal with change-management and or conflict resolution in the workplace.</w:t>
      </w:r>
    </w:p>
    <w:p w14:paraId="375ABCB9" w14:textId="77777777" w:rsidR="00F0730B" w:rsidRDefault="00F0730B" w:rsidP="00930EB6">
      <w:pPr>
        <w:pStyle w:val="Heading1"/>
      </w:pPr>
    </w:p>
    <w:p w14:paraId="0EBC204C" w14:textId="0C125BDC" w:rsidR="00417929" w:rsidRDefault="00FC0BCF" w:rsidP="00930EB6">
      <w:pPr>
        <w:pStyle w:val="Heading1"/>
      </w:pPr>
      <w:r>
        <w:t xml:space="preserve">14. </w:t>
      </w:r>
      <w:r w:rsidR="00930EB6">
        <w:t>ATTENDANCE REQUIREMENTS:</w:t>
      </w:r>
    </w:p>
    <w:p w14:paraId="622FCE1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615E24E" w14:textId="77777777" w:rsidR="00F0730B" w:rsidRDefault="00F0730B" w:rsidP="00930EB6">
      <w:pPr>
        <w:pStyle w:val="Heading1"/>
        <w:rPr>
          <w:rStyle w:val="Heading1Char"/>
          <w:b/>
        </w:rPr>
      </w:pPr>
    </w:p>
    <w:p w14:paraId="24830B8B" w14:textId="77777777" w:rsidR="00F0730B" w:rsidRDefault="00F0730B" w:rsidP="00930EB6">
      <w:pPr>
        <w:pStyle w:val="Heading1"/>
        <w:rPr>
          <w:rStyle w:val="Heading1Char"/>
          <w:b/>
        </w:rPr>
      </w:pPr>
    </w:p>
    <w:p w14:paraId="5F0210F6" w14:textId="0D878EEE"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518794" w14:textId="77777777"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CB2D4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94E80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5D782A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199DF2E" w14:textId="0151E9D5" w:rsidR="006F5762" w:rsidRDefault="006F5762" w:rsidP="006F5762">
      <w:pPr>
        <w:pStyle w:val="ListParagraph"/>
        <w:numPr>
          <w:ilvl w:val="0"/>
          <w:numId w:val="15"/>
        </w:numPr>
        <w:spacing w:after="0" w:line="240" w:lineRule="auto"/>
        <w:rPr>
          <w:rFonts w:ascii="Times New Roman" w:hAnsi="Times New Roman" w:cs="Times New Roman"/>
          <w:sz w:val="22"/>
        </w:rPr>
      </w:pPr>
      <w:r>
        <w:rPr>
          <w:rFonts w:ascii="Times New Roman" w:hAnsi="Times New Roman" w:cs="Times New Roman"/>
          <w:sz w:val="22"/>
        </w:rPr>
        <w:t xml:space="preserve">16 Chapters in MindTap with </w:t>
      </w:r>
      <w:r w:rsidRPr="004F3716">
        <w:rPr>
          <w:rFonts w:ascii="Times New Roman" w:hAnsi="Times New Roman" w:cs="Times New Roman"/>
          <w:b/>
          <w:sz w:val="22"/>
        </w:rPr>
        <w:t>693</w:t>
      </w:r>
      <w:r>
        <w:rPr>
          <w:rFonts w:ascii="Times New Roman" w:hAnsi="Times New Roman" w:cs="Times New Roman"/>
          <w:sz w:val="22"/>
        </w:rPr>
        <w:t xml:space="preserve"> possible points </w:t>
      </w:r>
      <w:r w:rsidR="00AE4DF0">
        <w:rPr>
          <w:rFonts w:ascii="Times New Roman" w:hAnsi="Times New Roman" w:cs="Times New Roman"/>
          <w:sz w:val="22"/>
        </w:rPr>
        <w:t>with assignments and quizzes</w:t>
      </w:r>
    </w:p>
    <w:p w14:paraId="0713A442" w14:textId="77777777" w:rsidR="006F5762" w:rsidRDefault="006F5762" w:rsidP="006F5762">
      <w:pPr>
        <w:pStyle w:val="ListParagraph"/>
        <w:numPr>
          <w:ilvl w:val="0"/>
          <w:numId w:val="15"/>
        </w:numPr>
        <w:spacing w:after="0" w:line="240" w:lineRule="auto"/>
        <w:rPr>
          <w:rFonts w:ascii="Times New Roman" w:hAnsi="Times New Roman" w:cs="Times New Roman"/>
          <w:sz w:val="22"/>
        </w:rPr>
      </w:pPr>
      <w:r>
        <w:rPr>
          <w:rFonts w:ascii="Times New Roman" w:hAnsi="Times New Roman" w:cs="Times New Roman"/>
          <w:sz w:val="22"/>
        </w:rPr>
        <w:t xml:space="preserve">10 Discussion questions </w:t>
      </w:r>
      <w:r w:rsidRPr="006E5AF7">
        <w:rPr>
          <w:rFonts w:ascii="Times New Roman" w:hAnsi="Times New Roman" w:cs="Times New Roman"/>
          <w:sz w:val="22"/>
        </w:rPr>
        <w:t>each worth 10</w:t>
      </w:r>
      <w:r>
        <w:rPr>
          <w:rFonts w:ascii="Times New Roman" w:hAnsi="Times New Roman" w:cs="Times New Roman"/>
          <w:sz w:val="22"/>
        </w:rPr>
        <w:t>.7</w:t>
      </w:r>
      <w:r w:rsidRPr="006E5AF7">
        <w:rPr>
          <w:rFonts w:ascii="Times New Roman" w:hAnsi="Times New Roman" w:cs="Times New Roman"/>
          <w:sz w:val="22"/>
        </w:rPr>
        <w:t xml:space="preserve"> points</w:t>
      </w:r>
      <w:r>
        <w:rPr>
          <w:rFonts w:ascii="Times New Roman" w:hAnsi="Times New Roman" w:cs="Times New Roman"/>
          <w:sz w:val="22"/>
        </w:rPr>
        <w:t xml:space="preserve"> totaling </w:t>
      </w:r>
      <w:r w:rsidRPr="006A624B">
        <w:rPr>
          <w:rFonts w:ascii="Times New Roman" w:hAnsi="Times New Roman" w:cs="Times New Roman"/>
          <w:b/>
          <w:sz w:val="22"/>
        </w:rPr>
        <w:t>10</w:t>
      </w:r>
      <w:r>
        <w:rPr>
          <w:rFonts w:ascii="Times New Roman" w:hAnsi="Times New Roman" w:cs="Times New Roman"/>
          <w:b/>
          <w:sz w:val="22"/>
        </w:rPr>
        <w:t>7</w:t>
      </w:r>
      <w:r>
        <w:rPr>
          <w:rFonts w:ascii="Times New Roman" w:hAnsi="Times New Roman" w:cs="Times New Roman"/>
          <w:sz w:val="22"/>
        </w:rPr>
        <w:t xml:space="preserve"> points</w:t>
      </w:r>
    </w:p>
    <w:p w14:paraId="17912277" w14:textId="77777777" w:rsidR="006F5762" w:rsidRDefault="006F5762" w:rsidP="006F5762">
      <w:pPr>
        <w:pStyle w:val="ListParagraph"/>
        <w:numPr>
          <w:ilvl w:val="0"/>
          <w:numId w:val="15"/>
        </w:numPr>
        <w:spacing w:after="0" w:line="240" w:lineRule="auto"/>
        <w:rPr>
          <w:rFonts w:ascii="Times New Roman" w:hAnsi="Times New Roman" w:cs="Times New Roman"/>
          <w:sz w:val="22"/>
        </w:rPr>
      </w:pPr>
      <w:r>
        <w:rPr>
          <w:rFonts w:ascii="Times New Roman" w:hAnsi="Times New Roman" w:cs="Times New Roman"/>
          <w:sz w:val="22"/>
        </w:rPr>
        <w:t xml:space="preserve">Total possible points for the course is </w:t>
      </w:r>
      <w:r>
        <w:rPr>
          <w:rFonts w:ascii="Times New Roman" w:hAnsi="Times New Roman" w:cs="Times New Roman"/>
          <w:b/>
          <w:sz w:val="22"/>
          <w:u w:val="single"/>
        </w:rPr>
        <w:t>8</w:t>
      </w:r>
      <w:r w:rsidRPr="006A624B">
        <w:rPr>
          <w:rFonts w:ascii="Times New Roman" w:hAnsi="Times New Roman" w:cs="Times New Roman"/>
          <w:b/>
          <w:sz w:val="22"/>
          <w:u w:val="single"/>
        </w:rPr>
        <w:t>00</w:t>
      </w:r>
      <w:r>
        <w:rPr>
          <w:rFonts w:ascii="Times New Roman" w:hAnsi="Times New Roman" w:cs="Times New Roman"/>
          <w:sz w:val="22"/>
        </w:rPr>
        <w:t xml:space="preserve"> points</w:t>
      </w:r>
    </w:p>
    <w:p w14:paraId="35E3EDD6" w14:textId="77777777" w:rsidR="006F5762" w:rsidRDefault="006F5762" w:rsidP="006F5762">
      <w:pPr>
        <w:spacing w:after="0" w:line="240" w:lineRule="auto"/>
        <w:rPr>
          <w:rFonts w:ascii="Times New Roman" w:hAnsi="Times New Roman" w:cs="Times New Roman"/>
          <w:sz w:val="22"/>
        </w:rPr>
      </w:pPr>
    </w:p>
    <w:p w14:paraId="0427E83A"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sz w:val="22"/>
        </w:rPr>
        <w:t>Points grading scale</w:t>
      </w:r>
    </w:p>
    <w:p w14:paraId="0A049ACB" w14:textId="77777777" w:rsidR="006F5762" w:rsidRDefault="006F5762" w:rsidP="006F5762">
      <w:pPr>
        <w:spacing w:after="0" w:line="240" w:lineRule="auto"/>
        <w:rPr>
          <w:rFonts w:ascii="Times New Roman" w:hAnsi="Times New Roman" w:cs="Times New Roman"/>
          <w:sz w:val="22"/>
        </w:rPr>
      </w:pPr>
    </w:p>
    <w:p w14:paraId="6DB3072E"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72</w:t>
      </w:r>
      <w:r>
        <w:rPr>
          <w:rFonts w:ascii="Times New Roman" w:hAnsi="Times New Roman" w:cs="Times New Roman"/>
          <w:sz w:val="22"/>
        </w:rPr>
        <w:t>0 points and above A</w:t>
      </w:r>
    </w:p>
    <w:p w14:paraId="08275AB6"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640</w:t>
      </w:r>
      <w:r>
        <w:rPr>
          <w:rFonts w:ascii="Times New Roman" w:hAnsi="Times New Roman" w:cs="Times New Roman"/>
          <w:sz w:val="22"/>
        </w:rPr>
        <w:t xml:space="preserve"> to </w:t>
      </w:r>
      <w:r>
        <w:rPr>
          <w:rFonts w:ascii="Times New Roman" w:hAnsi="Times New Roman" w:cs="Times New Roman"/>
        </w:rPr>
        <w:t>719</w:t>
      </w:r>
      <w:r>
        <w:rPr>
          <w:rFonts w:ascii="Times New Roman" w:hAnsi="Times New Roman" w:cs="Times New Roman"/>
          <w:sz w:val="22"/>
        </w:rPr>
        <w:t xml:space="preserve"> points B</w:t>
      </w:r>
    </w:p>
    <w:p w14:paraId="68CFBA47"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560</w:t>
      </w:r>
      <w:r>
        <w:rPr>
          <w:rFonts w:ascii="Times New Roman" w:hAnsi="Times New Roman" w:cs="Times New Roman"/>
          <w:sz w:val="22"/>
        </w:rPr>
        <w:t xml:space="preserve"> to </w:t>
      </w:r>
      <w:r>
        <w:rPr>
          <w:rFonts w:ascii="Times New Roman" w:hAnsi="Times New Roman" w:cs="Times New Roman"/>
        </w:rPr>
        <w:t>639</w:t>
      </w:r>
      <w:r>
        <w:rPr>
          <w:rFonts w:ascii="Times New Roman" w:hAnsi="Times New Roman" w:cs="Times New Roman"/>
          <w:sz w:val="22"/>
        </w:rPr>
        <w:t xml:space="preserve"> points C</w:t>
      </w:r>
    </w:p>
    <w:p w14:paraId="042A1E8C"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480</w:t>
      </w:r>
      <w:r>
        <w:rPr>
          <w:rFonts w:ascii="Times New Roman" w:hAnsi="Times New Roman" w:cs="Times New Roman"/>
          <w:sz w:val="22"/>
        </w:rPr>
        <w:t xml:space="preserve"> to </w:t>
      </w:r>
      <w:r>
        <w:rPr>
          <w:rFonts w:ascii="Times New Roman" w:hAnsi="Times New Roman" w:cs="Times New Roman"/>
        </w:rPr>
        <w:t>559</w:t>
      </w:r>
      <w:r>
        <w:rPr>
          <w:rFonts w:ascii="Times New Roman" w:hAnsi="Times New Roman" w:cs="Times New Roman"/>
          <w:sz w:val="22"/>
        </w:rPr>
        <w:t xml:space="preserve"> points D</w:t>
      </w:r>
    </w:p>
    <w:p w14:paraId="5EE291C9"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479</w:t>
      </w:r>
      <w:r>
        <w:rPr>
          <w:rFonts w:ascii="Times New Roman" w:hAnsi="Times New Roman" w:cs="Times New Roman"/>
          <w:sz w:val="22"/>
        </w:rPr>
        <w:t xml:space="preserve"> points and below F</w:t>
      </w:r>
    </w:p>
    <w:p w14:paraId="34FFBD50" w14:textId="77777777" w:rsidR="006F5762" w:rsidRDefault="006F5762" w:rsidP="006F5762">
      <w:pPr>
        <w:spacing w:after="0" w:line="240" w:lineRule="auto"/>
        <w:rPr>
          <w:rFonts w:ascii="Times New Roman" w:hAnsi="Times New Roman" w:cs="Times New Roman"/>
          <w:sz w:val="22"/>
        </w:rPr>
      </w:pPr>
    </w:p>
    <w:p w14:paraId="477FAFD9"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A – 90% - 100%</w:t>
      </w:r>
    </w:p>
    <w:p w14:paraId="0889EB9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B – 80% – 89%</w:t>
      </w:r>
    </w:p>
    <w:p w14:paraId="2E204FA2"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C – 70% – 79% </w:t>
      </w:r>
    </w:p>
    <w:p w14:paraId="289BC7C7"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D – 60% – 69%</w:t>
      </w:r>
    </w:p>
    <w:p w14:paraId="7B4BF388"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F Below 60% </w:t>
      </w:r>
    </w:p>
    <w:p w14:paraId="70C89EA7" w14:textId="77777777" w:rsidR="00FC0BCF" w:rsidRDefault="00FC0BCF" w:rsidP="00FC0BCF">
      <w:pPr>
        <w:rPr>
          <w:rFonts w:ascii="Calibri" w:hAnsi="Calibri"/>
          <w:sz w:val="22"/>
          <w:szCs w:val="22"/>
        </w:rPr>
      </w:pPr>
    </w:p>
    <w:p w14:paraId="5B7B6AD9" w14:textId="77777777" w:rsidR="00FC0BCF" w:rsidRPr="0026208D" w:rsidRDefault="00FC0BCF" w:rsidP="00FC0BCF">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28BEDC2D" w14:textId="77777777" w:rsidR="00417929" w:rsidRPr="00417929" w:rsidRDefault="00417929" w:rsidP="00930EB6"/>
    <w:p w14:paraId="3D117FEB" w14:textId="77777777" w:rsidR="00417929" w:rsidRDefault="00FC0BCF" w:rsidP="00930EB6">
      <w:pPr>
        <w:pStyle w:val="Heading1"/>
      </w:pPr>
      <w:r>
        <w:t xml:space="preserve">18. </w:t>
      </w:r>
      <w:r w:rsidR="00930EB6">
        <w:t>TENTATIVE SCHEDULE</w:t>
      </w:r>
    </w:p>
    <w:p w14:paraId="7AD2A6A7" w14:textId="5C00182E"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One </w:t>
      </w:r>
      <w:r w:rsidRPr="00A9752A">
        <w:rPr>
          <w:rFonts w:ascii="Times New Roman" w:hAnsi="Times New Roman" w:cs="Times New Roman"/>
        </w:rPr>
        <w:t>(</w:t>
      </w:r>
      <w:r w:rsidR="00E61F77">
        <w:rPr>
          <w:rFonts w:ascii="Times New Roman" w:hAnsi="Times New Roman" w:cs="Times New Roman"/>
        </w:rPr>
        <w:t>8</w:t>
      </w:r>
      <w:r>
        <w:rPr>
          <w:rFonts w:ascii="Times New Roman" w:hAnsi="Times New Roman" w:cs="Times New Roman"/>
        </w:rPr>
        <w:t>/</w:t>
      </w:r>
      <w:r w:rsidR="00E61F77">
        <w:rPr>
          <w:rFonts w:ascii="Times New Roman" w:hAnsi="Times New Roman" w:cs="Times New Roman"/>
        </w:rPr>
        <w:t>19</w:t>
      </w:r>
      <w:r>
        <w:rPr>
          <w:rFonts w:ascii="Times New Roman" w:hAnsi="Times New Roman" w:cs="Times New Roman"/>
        </w:rPr>
        <w:t>-</w:t>
      </w:r>
      <w:r w:rsidR="00E61F77">
        <w:rPr>
          <w:rFonts w:ascii="Times New Roman" w:hAnsi="Times New Roman" w:cs="Times New Roman"/>
        </w:rPr>
        <w:t>8</w:t>
      </w:r>
      <w:r>
        <w:rPr>
          <w:rFonts w:ascii="Times New Roman" w:hAnsi="Times New Roman" w:cs="Times New Roman"/>
        </w:rPr>
        <w:t>/</w:t>
      </w:r>
      <w:r w:rsidR="00E61F77">
        <w:rPr>
          <w:rFonts w:ascii="Times New Roman" w:hAnsi="Times New Roman" w:cs="Times New Roman"/>
        </w:rPr>
        <w:t>25</w:t>
      </w:r>
      <w:r>
        <w:rPr>
          <w:rFonts w:ascii="Times New Roman" w:hAnsi="Times New Roman" w:cs="Times New Roman"/>
        </w:rPr>
        <w:t>)</w:t>
      </w:r>
    </w:p>
    <w:p w14:paraId="7E505A1D" w14:textId="29E370A7" w:rsidR="00A9752A" w:rsidRPr="00A9752A" w:rsidRDefault="00A9752A" w:rsidP="00A9752A">
      <w:pPr>
        <w:numPr>
          <w:ilvl w:val="0"/>
          <w:numId w:val="3"/>
        </w:numPr>
        <w:spacing w:after="80" w:line="240" w:lineRule="auto"/>
        <w:contextualSpacing/>
        <w:rPr>
          <w:rFonts w:ascii="Times New Roman" w:hAnsi="Times New Roman" w:cs="Times New Roman"/>
        </w:rPr>
      </w:pPr>
      <w:bookmarkStart w:id="1" w:name="_Hlk519343838"/>
      <w:bookmarkStart w:id="2" w:name="_Hlk14262544"/>
      <w:r w:rsidRPr="00A9752A">
        <w:rPr>
          <w:rFonts w:ascii="Times New Roman" w:hAnsi="Times New Roman" w:cs="Times New Roman"/>
        </w:rPr>
        <w:t>Complete all assignments</w:t>
      </w:r>
      <w:r w:rsidR="006B71B2">
        <w:rPr>
          <w:rFonts w:ascii="Times New Roman" w:hAnsi="Times New Roman" w:cs="Times New Roman"/>
        </w:rPr>
        <w:t xml:space="preserve"> and quizzes</w:t>
      </w:r>
      <w:r w:rsidRPr="00A9752A">
        <w:rPr>
          <w:rFonts w:ascii="Times New Roman" w:hAnsi="Times New Roman" w:cs="Times New Roman"/>
        </w:rPr>
        <w:t xml:space="preserve"> in MINDTAP</w:t>
      </w:r>
    </w:p>
    <w:bookmarkEnd w:id="1"/>
    <w:p w14:paraId="6B9DF7B4" w14:textId="3D0EE85F" w:rsidR="00A9752A" w:rsidRPr="00A9752A" w:rsidRDefault="00A9752A" w:rsidP="00A9752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bookmarkEnd w:id="2"/>
    <w:p w14:paraId="2634A742" w14:textId="12C8A95E"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Two </w:t>
      </w:r>
      <w:r w:rsidRPr="00A9752A">
        <w:rPr>
          <w:rFonts w:ascii="Times New Roman" w:hAnsi="Times New Roman" w:cs="Times New Roman"/>
        </w:rPr>
        <w:t>(</w:t>
      </w:r>
      <w:r w:rsidR="00E61F77">
        <w:rPr>
          <w:rFonts w:ascii="Times New Roman" w:hAnsi="Times New Roman" w:cs="Times New Roman"/>
        </w:rPr>
        <w:t>8</w:t>
      </w:r>
      <w:r>
        <w:rPr>
          <w:rFonts w:ascii="Times New Roman" w:hAnsi="Times New Roman" w:cs="Times New Roman"/>
        </w:rPr>
        <w:t>/</w:t>
      </w:r>
      <w:r w:rsidR="00E61F77">
        <w:rPr>
          <w:rFonts w:ascii="Times New Roman" w:hAnsi="Times New Roman" w:cs="Times New Roman"/>
        </w:rPr>
        <w:t>26</w:t>
      </w:r>
      <w:r>
        <w:rPr>
          <w:rFonts w:ascii="Times New Roman" w:hAnsi="Times New Roman" w:cs="Times New Roman"/>
        </w:rPr>
        <w:t>-</w:t>
      </w:r>
      <w:r w:rsidR="00E61F77">
        <w:rPr>
          <w:rFonts w:ascii="Times New Roman" w:hAnsi="Times New Roman" w:cs="Times New Roman"/>
        </w:rPr>
        <w:t>9</w:t>
      </w:r>
      <w:r>
        <w:rPr>
          <w:rFonts w:ascii="Times New Roman" w:hAnsi="Times New Roman" w:cs="Times New Roman"/>
        </w:rPr>
        <w:t>/1</w:t>
      </w:r>
      <w:r w:rsidRPr="00A9752A">
        <w:rPr>
          <w:rFonts w:ascii="Times New Roman" w:hAnsi="Times New Roman" w:cs="Times New Roman"/>
        </w:rPr>
        <w:t>)</w:t>
      </w:r>
    </w:p>
    <w:p w14:paraId="07911568" w14:textId="77777777" w:rsidR="008C70DA" w:rsidRPr="00A9752A" w:rsidRDefault="008C70DA" w:rsidP="008C70D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3EEEFE0" w14:textId="77777777" w:rsidR="008C70DA" w:rsidRPr="00A9752A" w:rsidRDefault="008C70DA" w:rsidP="008C70D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5ECA285E" w14:textId="5EDCAFF0"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Three </w:t>
      </w:r>
      <w:r w:rsidRPr="00A9752A">
        <w:rPr>
          <w:rFonts w:ascii="Times New Roman" w:hAnsi="Times New Roman" w:cs="Times New Roman"/>
        </w:rPr>
        <w:t>(</w:t>
      </w:r>
      <w:r w:rsidR="00E61F77">
        <w:rPr>
          <w:rFonts w:ascii="Times New Roman" w:hAnsi="Times New Roman" w:cs="Times New Roman"/>
        </w:rPr>
        <w:t>9</w:t>
      </w:r>
      <w:r>
        <w:rPr>
          <w:rFonts w:ascii="Times New Roman" w:hAnsi="Times New Roman" w:cs="Times New Roman"/>
        </w:rPr>
        <w:t>/</w:t>
      </w:r>
      <w:r w:rsidR="00E61F77">
        <w:rPr>
          <w:rFonts w:ascii="Times New Roman" w:hAnsi="Times New Roman" w:cs="Times New Roman"/>
        </w:rPr>
        <w:t>2</w:t>
      </w:r>
      <w:r>
        <w:rPr>
          <w:rFonts w:ascii="Times New Roman" w:hAnsi="Times New Roman" w:cs="Times New Roman"/>
        </w:rPr>
        <w:t>-</w:t>
      </w:r>
      <w:r w:rsidR="00E61F77">
        <w:rPr>
          <w:rFonts w:ascii="Times New Roman" w:hAnsi="Times New Roman" w:cs="Times New Roman"/>
        </w:rPr>
        <w:t>9</w:t>
      </w:r>
      <w:r>
        <w:rPr>
          <w:rFonts w:ascii="Times New Roman" w:hAnsi="Times New Roman" w:cs="Times New Roman"/>
        </w:rPr>
        <w:t>/</w:t>
      </w:r>
      <w:r w:rsidR="003C73FF">
        <w:rPr>
          <w:rFonts w:ascii="Times New Roman" w:hAnsi="Times New Roman" w:cs="Times New Roman"/>
        </w:rPr>
        <w:t>8</w:t>
      </w:r>
      <w:r w:rsidRPr="00A9752A">
        <w:rPr>
          <w:rFonts w:ascii="Times New Roman" w:hAnsi="Times New Roman" w:cs="Times New Roman"/>
        </w:rPr>
        <w:t>)</w:t>
      </w:r>
    </w:p>
    <w:p w14:paraId="149CDE1A"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1013541"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60A4D280" w14:textId="52E8ACDC"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Four </w:t>
      </w:r>
      <w:r w:rsidRPr="00A9752A">
        <w:rPr>
          <w:rFonts w:ascii="Times New Roman" w:hAnsi="Times New Roman" w:cs="Times New Roman"/>
        </w:rPr>
        <w:t>(</w:t>
      </w:r>
      <w:r w:rsidR="003C73FF">
        <w:rPr>
          <w:rFonts w:ascii="Times New Roman" w:hAnsi="Times New Roman" w:cs="Times New Roman"/>
        </w:rPr>
        <w:t>9</w:t>
      </w:r>
      <w:r>
        <w:rPr>
          <w:rFonts w:ascii="Times New Roman" w:hAnsi="Times New Roman" w:cs="Times New Roman"/>
        </w:rPr>
        <w:t>/</w:t>
      </w:r>
      <w:r w:rsidR="003C73FF">
        <w:rPr>
          <w:rFonts w:ascii="Times New Roman" w:hAnsi="Times New Roman" w:cs="Times New Roman"/>
        </w:rPr>
        <w:t>9</w:t>
      </w:r>
      <w:r>
        <w:rPr>
          <w:rFonts w:ascii="Times New Roman" w:hAnsi="Times New Roman" w:cs="Times New Roman"/>
        </w:rPr>
        <w:t>-</w:t>
      </w:r>
      <w:r w:rsidR="003C73FF">
        <w:rPr>
          <w:rFonts w:ascii="Times New Roman" w:hAnsi="Times New Roman" w:cs="Times New Roman"/>
        </w:rPr>
        <w:t>9</w:t>
      </w:r>
      <w:r>
        <w:rPr>
          <w:rFonts w:ascii="Times New Roman" w:hAnsi="Times New Roman" w:cs="Times New Roman"/>
        </w:rPr>
        <w:t>/</w:t>
      </w:r>
      <w:r w:rsidR="003C73FF">
        <w:rPr>
          <w:rFonts w:ascii="Times New Roman" w:hAnsi="Times New Roman" w:cs="Times New Roman"/>
        </w:rPr>
        <w:t>15</w:t>
      </w:r>
      <w:r w:rsidRPr="00A9752A">
        <w:rPr>
          <w:rFonts w:ascii="Times New Roman" w:hAnsi="Times New Roman" w:cs="Times New Roman"/>
        </w:rPr>
        <w:t>)</w:t>
      </w:r>
    </w:p>
    <w:p w14:paraId="776B6C0D"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F1D1AC4"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57257C11" w14:textId="72AB822D"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003C73FF">
        <w:rPr>
          <w:rFonts w:ascii="Times New Roman" w:hAnsi="Times New Roman" w:cs="Times New Roman"/>
        </w:rPr>
        <w:t>9</w:t>
      </w:r>
      <w:r>
        <w:rPr>
          <w:rFonts w:ascii="Times New Roman" w:hAnsi="Times New Roman" w:cs="Times New Roman"/>
        </w:rPr>
        <w:t>/1</w:t>
      </w:r>
      <w:r w:rsidR="003C73FF">
        <w:rPr>
          <w:rFonts w:ascii="Times New Roman" w:hAnsi="Times New Roman" w:cs="Times New Roman"/>
        </w:rPr>
        <w:t>6</w:t>
      </w:r>
      <w:r>
        <w:rPr>
          <w:rFonts w:ascii="Times New Roman" w:hAnsi="Times New Roman" w:cs="Times New Roman"/>
        </w:rPr>
        <w:t>-</w:t>
      </w:r>
      <w:r w:rsidR="003C73FF">
        <w:rPr>
          <w:rFonts w:ascii="Times New Roman" w:hAnsi="Times New Roman" w:cs="Times New Roman"/>
        </w:rPr>
        <w:t>9</w:t>
      </w:r>
      <w:r>
        <w:rPr>
          <w:rFonts w:ascii="Times New Roman" w:hAnsi="Times New Roman" w:cs="Times New Roman"/>
        </w:rPr>
        <w:t>/</w:t>
      </w:r>
      <w:r w:rsidR="003C73FF">
        <w:rPr>
          <w:rFonts w:ascii="Times New Roman" w:hAnsi="Times New Roman" w:cs="Times New Roman"/>
        </w:rPr>
        <w:t>22</w:t>
      </w:r>
      <w:r w:rsidRPr="00A9752A">
        <w:rPr>
          <w:rFonts w:ascii="Times New Roman" w:hAnsi="Times New Roman" w:cs="Times New Roman"/>
        </w:rPr>
        <w:t>)</w:t>
      </w:r>
    </w:p>
    <w:p w14:paraId="7D1EBB55"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1F05B53A"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61E6083F" w14:textId="7E7AC473" w:rsid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six </w:t>
      </w:r>
      <w:r w:rsidRPr="00A9752A">
        <w:rPr>
          <w:rFonts w:ascii="Times New Roman" w:hAnsi="Times New Roman" w:cs="Times New Roman"/>
        </w:rPr>
        <w:t>(</w:t>
      </w:r>
      <w:bookmarkStart w:id="3" w:name="_Hlk534867182"/>
      <w:r w:rsidR="003C73FF">
        <w:rPr>
          <w:rFonts w:ascii="Times New Roman" w:hAnsi="Times New Roman" w:cs="Times New Roman"/>
        </w:rPr>
        <w:t>9</w:t>
      </w:r>
      <w:r>
        <w:rPr>
          <w:rFonts w:ascii="Times New Roman" w:hAnsi="Times New Roman" w:cs="Times New Roman"/>
        </w:rPr>
        <w:t>/</w:t>
      </w:r>
      <w:r w:rsidR="003C73FF">
        <w:rPr>
          <w:rFonts w:ascii="Times New Roman" w:hAnsi="Times New Roman" w:cs="Times New Roman"/>
        </w:rPr>
        <w:t>23</w:t>
      </w:r>
      <w:r>
        <w:rPr>
          <w:rFonts w:ascii="Times New Roman" w:hAnsi="Times New Roman" w:cs="Times New Roman"/>
        </w:rPr>
        <w:t>-</w:t>
      </w:r>
      <w:r w:rsidR="003C73FF">
        <w:rPr>
          <w:rFonts w:ascii="Times New Roman" w:hAnsi="Times New Roman" w:cs="Times New Roman"/>
        </w:rPr>
        <w:t>9</w:t>
      </w:r>
      <w:r>
        <w:rPr>
          <w:rFonts w:ascii="Times New Roman" w:hAnsi="Times New Roman" w:cs="Times New Roman"/>
        </w:rPr>
        <w:t>/</w:t>
      </w:r>
      <w:bookmarkEnd w:id="3"/>
      <w:r w:rsidR="003C73FF">
        <w:rPr>
          <w:rFonts w:ascii="Times New Roman" w:hAnsi="Times New Roman" w:cs="Times New Roman"/>
        </w:rPr>
        <w:t>29</w:t>
      </w:r>
      <w:r w:rsidRPr="00A9752A">
        <w:rPr>
          <w:rFonts w:ascii="Times New Roman" w:hAnsi="Times New Roman" w:cs="Times New Roman"/>
        </w:rPr>
        <w:t xml:space="preserve">) </w:t>
      </w:r>
    </w:p>
    <w:p w14:paraId="31ADA2A4"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D45320F"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004148F9" w14:textId="098D8FF8"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seven </w:t>
      </w:r>
      <w:r w:rsidRPr="00A9752A">
        <w:rPr>
          <w:rFonts w:ascii="Times New Roman" w:hAnsi="Times New Roman" w:cs="Times New Roman"/>
        </w:rPr>
        <w:t>(</w:t>
      </w:r>
      <w:r w:rsidR="003C73FF">
        <w:rPr>
          <w:rFonts w:ascii="Times New Roman" w:hAnsi="Times New Roman" w:cs="Times New Roman"/>
        </w:rPr>
        <w:t>9</w:t>
      </w:r>
      <w:r>
        <w:rPr>
          <w:rFonts w:ascii="Times New Roman" w:hAnsi="Times New Roman" w:cs="Times New Roman"/>
        </w:rPr>
        <w:t>/</w:t>
      </w:r>
      <w:r w:rsidR="003C73FF">
        <w:rPr>
          <w:rFonts w:ascii="Times New Roman" w:hAnsi="Times New Roman" w:cs="Times New Roman"/>
        </w:rPr>
        <w:t>30</w:t>
      </w:r>
      <w:r>
        <w:rPr>
          <w:rFonts w:ascii="Times New Roman" w:hAnsi="Times New Roman" w:cs="Times New Roman"/>
        </w:rPr>
        <w:t>-</w:t>
      </w:r>
      <w:r w:rsidR="003C73FF">
        <w:rPr>
          <w:rFonts w:ascii="Times New Roman" w:hAnsi="Times New Roman" w:cs="Times New Roman"/>
        </w:rPr>
        <w:t>10</w:t>
      </w:r>
      <w:r>
        <w:rPr>
          <w:rFonts w:ascii="Times New Roman" w:hAnsi="Times New Roman" w:cs="Times New Roman"/>
        </w:rPr>
        <w:t>/</w:t>
      </w:r>
      <w:r w:rsidR="003C73FF">
        <w:rPr>
          <w:rFonts w:ascii="Times New Roman" w:hAnsi="Times New Roman" w:cs="Times New Roman"/>
        </w:rPr>
        <w:t>6</w:t>
      </w:r>
      <w:r w:rsidRPr="00A9752A">
        <w:rPr>
          <w:rFonts w:ascii="Times New Roman" w:hAnsi="Times New Roman" w:cs="Times New Roman"/>
        </w:rPr>
        <w:t>)</w:t>
      </w:r>
    </w:p>
    <w:p w14:paraId="4D91CEC6"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DB64FC7"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61BDCE18" w14:textId="4C292346"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eight </w:t>
      </w:r>
      <w:r w:rsidRPr="00A9752A">
        <w:rPr>
          <w:rFonts w:ascii="Times New Roman" w:hAnsi="Times New Roman" w:cs="Times New Roman"/>
        </w:rPr>
        <w:t>(</w:t>
      </w:r>
      <w:r w:rsidR="003C73FF">
        <w:rPr>
          <w:rFonts w:ascii="Times New Roman" w:hAnsi="Times New Roman" w:cs="Times New Roman"/>
        </w:rPr>
        <w:t>10</w:t>
      </w:r>
      <w:r w:rsidR="00187540">
        <w:rPr>
          <w:rFonts w:ascii="Times New Roman" w:hAnsi="Times New Roman" w:cs="Times New Roman"/>
        </w:rPr>
        <w:t>/</w:t>
      </w:r>
      <w:r w:rsidR="003C73FF">
        <w:rPr>
          <w:rFonts w:ascii="Times New Roman" w:hAnsi="Times New Roman" w:cs="Times New Roman"/>
        </w:rPr>
        <w:t>7</w:t>
      </w:r>
      <w:r w:rsidR="00187540">
        <w:rPr>
          <w:rFonts w:ascii="Times New Roman" w:hAnsi="Times New Roman" w:cs="Times New Roman"/>
        </w:rPr>
        <w:t>-</w:t>
      </w:r>
      <w:r w:rsidR="003C73FF">
        <w:rPr>
          <w:rFonts w:ascii="Times New Roman" w:hAnsi="Times New Roman" w:cs="Times New Roman"/>
        </w:rPr>
        <w:t>10</w:t>
      </w:r>
      <w:r w:rsidR="00187540">
        <w:rPr>
          <w:rFonts w:ascii="Times New Roman" w:hAnsi="Times New Roman" w:cs="Times New Roman"/>
        </w:rPr>
        <w:t>/</w:t>
      </w:r>
      <w:r w:rsidR="003C73FF">
        <w:rPr>
          <w:rFonts w:ascii="Times New Roman" w:hAnsi="Times New Roman" w:cs="Times New Roman"/>
        </w:rPr>
        <w:t>13</w:t>
      </w:r>
      <w:r w:rsidRPr="00A9752A">
        <w:rPr>
          <w:rFonts w:ascii="Times New Roman" w:hAnsi="Times New Roman" w:cs="Times New Roman"/>
        </w:rPr>
        <w:t xml:space="preserve">) </w:t>
      </w:r>
    </w:p>
    <w:p w14:paraId="061F7AEF"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00BBDD33"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518D580E" w14:textId="77376D91"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nine </w:t>
      </w:r>
      <w:r w:rsidRPr="00A9752A">
        <w:rPr>
          <w:rFonts w:ascii="Times New Roman" w:hAnsi="Times New Roman" w:cs="Times New Roman"/>
        </w:rPr>
        <w:t>(</w:t>
      </w:r>
      <w:r w:rsidR="003C73FF">
        <w:rPr>
          <w:rFonts w:ascii="Times New Roman" w:hAnsi="Times New Roman" w:cs="Times New Roman"/>
        </w:rPr>
        <w:t>10</w:t>
      </w:r>
      <w:r w:rsidR="00187540">
        <w:rPr>
          <w:rFonts w:ascii="Times New Roman" w:hAnsi="Times New Roman" w:cs="Times New Roman"/>
        </w:rPr>
        <w:t>/</w:t>
      </w:r>
      <w:r w:rsidR="003C73FF">
        <w:rPr>
          <w:rFonts w:ascii="Times New Roman" w:hAnsi="Times New Roman" w:cs="Times New Roman"/>
        </w:rPr>
        <w:t>14</w:t>
      </w:r>
      <w:r w:rsidR="00187540">
        <w:rPr>
          <w:rFonts w:ascii="Times New Roman" w:hAnsi="Times New Roman" w:cs="Times New Roman"/>
        </w:rPr>
        <w:t>-</w:t>
      </w:r>
      <w:r w:rsidR="003C73FF">
        <w:rPr>
          <w:rFonts w:ascii="Times New Roman" w:hAnsi="Times New Roman" w:cs="Times New Roman"/>
        </w:rPr>
        <w:t>10</w:t>
      </w:r>
      <w:r w:rsidR="00187540">
        <w:rPr>
          <w:rFonts w:ascii="Times New Roman" w:hAnsi="Times New Roman" w:cs="Times New Roman"/>
        </w:rPr>
        <w:t>/</w:t>
      </w:r>
      <w:r w:rsidR="003C73FF">
        <w:rPr>
          <w:rFonts w:ascii="Times New Roman" w:hAnsi="Times New Roman" w:cs="Times New Roman"/>
        </w:rPr>
        <w:t>20</w:t>
      </w:r>
      <w:r w:rsidRPr="00A9752A">
        <w:rPr>
          <w:rFonts w:ascii="Times New Roman" w:hAnsi="Times New Roman" w:cs="Times New Roman"/>
        </w:rPr>
        <w:t xml:space="preserve">) </w:t>
      </w:r>
    </w:p>
    <w:p w14:paraId="42218DBF"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1C47B647"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bookmarkStart w:id="4" w:name="_GoBack"/>
      <w:bookmarkEnd w:id="4"/>
    </w:p>
    <w:p w14:paraId="33299827" w14:textId="472EEA27"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ten </w:t>
      </w:r>
      <w:r w:rsidRPr="00A9752A">
        <w:rPr>
          <w:rFonts w:ascii="Times New Roman" w:hAnsi="Times New Roman" w:cs="Times New Roman"/>
        </w:rPr>
        <w:t>(</w:t>
      </w:r>
      <w:r w:rsidR="003C73FF">
        <w:rPr>
          <w:rFonts w:ascii="Times New Roman" w:hAnsi="Times New Roman" w:cs="Times New Roman"/>
        </w:rPr>
        <w:t>10</w:t>
      </w:r>
      <w:r w:rsidR="00187540">
        <w:rPr>
          <w:rFonts w:ascii="Times New Roman" w:hAnsi="Times New Roman" w:cs="Times New Roman"/>
        </w:rPr>
        <w:t>/</w:t>
      </w:r>
      <w:r w:rsidR="003C73FF">
        <w:rPr>
          <w:rFonts w:ascii="Times New Roman" w:hAnsi="Times New Roman" w:cs="Times New Roman"/>
        </w:rPr>
        <w:t>21</w:t>
      </w:r>
      <w:r w:rsidR="00187540">
        <w:rPr>
          <w:rFonts w:ascii="Times New Roman" w:hAnsi="Times New Roman" w:cs="Times New Roman"/>
        </w:rPr>
        <w:t>-</w:t>
      </w:r>
      <w:r w:rsidR="003C73FF">
        <w:rPr>
          <w:rFonts w:ascii="Times New Roman" w:hAnsi="Times New Roman" w:cs="Times New Roman"/>
        </w:rPr>
        <w:t>10</w:t>
      </w:r>
      <w:r w:rsidR="00187540">
        <w:rPr>
          <w:rFonts w:ascii="Times New Roman" w:hAnsi="Times New Roman" w:cs="Times New Roman"/>
        </w:rPr>
        <w:t>/</w:t>
      </w:r>
      <w:r w:rsidR="003C73FF">
        <w:rPr>
          <w:rFonts w:ascii="Times New Roman" w:hAnsi="Times New Roman" w:cs="Times New Roman"/>
        </w:rPr>
        <w:t>27</w:t>
      </w:r>
      <w:r w:rsidRPr="00A9752A">
        <w:rPr>
          <w:rFonts w:ascii="Times New Roman" w:hAnsi="Times New Roman" w:cs="Times New Roman"/>
        </w:rPr>
        <w:t xml:space="preserve">)  </w:t>
      </w:r>
    </w:p>
    <w:p w14:paraId="1ECD3AF5"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425B8300"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73422C55" w14:textId="10036A0D"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eleven</w:t>
      </w:r>
      <w:r w:rsidRPr="00A9752A">
        <w:rPr>
          <w:rFonts w:ascii="Times New Roman" w:hAnsi="Times New Roman" w:cs="Times New Roman"/>
        </w:rPr>
        <w:t xml:space="preserve"> (</w:t>
      </w:r>
      <w:r w:rsidR="003C73FF">
        <w:rPr>
          <w:rFonts w:ascii="Times New Roman" w:hAnsi="Times New Roman" w:cs="Times New Roman"/>
        </w:rPr>
        <w:t>10</w:t>
      </w:r>
      <w:r>
        <w:rPr>
          <w:rFonts w:ascii="Times New Roman" w:hAnsi="Times New Roman" w:cs="Times New Roman"/>
        </w:rPr>
        <w:t>/</w:t>
      </w:r>
      <w:r w:rsidR="003C73FF">
        <w:rPr>
          <w:rFonts w:ascii="Times New Roman" w:hAnsi="Times New Roman" w:cs="Times New Roman"/>
        </w:rPr>
        <w:t>28</w:t>
      </w:r>
      <w:r>
        <w:rPr>
          <w:rFonts w:ascii="Times New Roman" w:hAnsi="Times New Roman" w:cs="Times New Roman"/>
        </w:rPr>
        <w:t>-</w:t>
      </w:r>
      <w:r w:rsidR="003C73FF">
        <w:rPr>
          <w:rFonts w:ascii="Times New Roman" w:hAnsi="Times New Roman" w:cs="Times New Roman"/>
        </w:rPr>
        <w:t>11</w:t>
      </w:r>
      <w:r>
        <w:rPr>
          <w:rFonts w:ascii="Times New Roman" w:hAnsi="Times New Roman" w:cs="Times New Roman"/>
        </w:rPr>
        <w:t>/</w:t>
      </w:r>
      <w:r w:rsidR="003C73FF">
        <w:rPr>
          <w:rFonts w:ascii="Times New Roman" w:hAnsi="Times New Roman" w:cs="Times New Roman"/>
        </w:rPr>
        <w:t>2</w:t>
      </w:r>
      <w:r w:rsidRPr="00A9752A">
        <w:rPr>
          <w:rFonts w:ascii="Times New Roman" w:hAnsi="Times New Roman" w:cs="Times New Roman"/>
        </w:rPr>
        <w:t xml:space="preserve">) </w:t>
      </w:r>
    </w:p>
    <w:p w14:paraId="178703A5"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3651E7B" w14:textId="77777777" w:rsidR="00FC0BCF" w:rsidRDefault="00FC0BCF" w:rsidP="00FC0BCF"/>
    <w:p w14:paraId="394F32CB" w14:textId="77777777" w:rsidR="00FC0BCF" w:rsidRPr="00FC0BCF" w:rsidRDefault="00F75596" w:rsidP="00F75596">
      <w:pPr>
        <w:pStyle w:val="Heading1"/>
      </w:pPr>
      <w:r>
        <w:t>19. ADDITIONAL INFORMATION</w:t>
      </w:r>
    </w:p>
    <w:p w14:paraId="2E5C74FB" w14:textId="77777777" w:rsidR="00417929" w:rsidRPr="00417929" w:rsidRDefault="00417929" w:rsidP="00930EB6"/>
    <w:p w14:paraId="651171E3" w14:textId="77777777" w:rsidR="00EF6B51" w:rsidRPr="00EF6B51" w:rsidRDefault="00EF6B51" w:rsidP="00EF6B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694B0AB2" w14:textId="1ABF0E11" w:rsidR="00EF6B51" w:rsidRPr="00EF6B51" w:rsidRDefault="00EF6B51" w:rsidP="00EF6B51">
      <w:pPr>
        <w:spacing w:after="80" w:line="240" w:lineRule="auto"/>
        <w:rPr>
          <w:rFonts w:ascii="Times New Roman" w:hAnsi="Times New Roman" w:cs="Times New Roman"/>
          <w:color w:val="FF0000"/>
          <w:spacing w:val="-3"/>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w:t>
      </w:r>
      <w:r w:rsidR="006B71B2">
        <w:rPr>
          <w:rFonts w:ascii="Times New Roman" w:hAnsi="Times New Roman" w:cs="Times New Roman"/>
          <w:bCs/>
        </w:rPr>
        <w:t>organizations and understand how they behave</w:t>
      </w:r>
      <w:r w:rsidRPr="00EF6B51">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p>
    <w:p w14:paraId="2C0095DB" w14:textId="5AB4CC60" w:rsidR="006B7776" w:rsidRPr="00417929" w:rsidRDefault="00D86CE5" w:rsidP="00EF6B51"/>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94D"/>
    <w:multiLevelType w:val="multilevel"/>
    <w:tmpl w:val="02AE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85E81"/>
    <w:multiLevelType w:val="hybridMultilevel"/>
    <w:tmpl w:val="8F1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7"/>
  </w:num>
  <w:num w:numId="5">
    <w:abstractNumId w:val="9"/>
  </w:num>
  <w:num w:numId="6">
    <w:abstractNumId w:val="6"/>
  </w:num>
  <w:num w:numId="7">
    <w:abstractNumId w:val="1"/>
  </w:num>
  <w:num w:numId="8">
    <w:abstractNumId w:val="8"/>
  </w:num>
  <w:num w:numId="9">
    <w:abstractNumId w:val="12"/>
  </w:num>
  <w:num w:numId="10">
    <w:abstractNumId w:val="4"/>
  </w:num>
  <w:num w:numId="11">
    <w:abstractNumId w:val="10"/>
  </w:num>
  <w:num w:numId="12">
    <w:abstractNumId w:val="14"/>
  </w:num>
  <w:num w:numId="13">
    <w:abstractNumId w:val="13"/>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279DD"/>
    <w:rsid w:val="00187540"/>
    <w:rsid w:val="001A65FA"/>
    <w:rsid w:val="0026208D"/>
    <w:rsid w:val="003259E5"/>
    <w:rsid w:val="003C73FF"/>
    <w:rsid w:val="00417929"/>
    <w:rsid w:val="004B2CBF"/>
    <w:rsid w:val="006124ED"/>
    <w:rsid w:val="00627EFE"/>
    <w:rsid w:val="006B66F3"/>
    <w:rsid w:val="006B71B2"/>
    <w:rsid w:val="006C7981"/>
    <w:rsid w:val="006F5762"/>
    <w:rsid w:val="007C39D5"/>
    <w:rsid w:val="00864E77"/>
    <w:rsid w:val="008C70DA"/>
    <w:rsid w:val="00930EB6"/>
    <w:rsid w:val="009B7A28"/>
    <w:rsid w:val="009C198E"/>
    <w:rsid w:val="009F294B"/>
    <w:rsid w:val="00A573CF"/>
    <w:rsid w:val="00A9752A"/>
    <w:rsid w:val="00AB306D"/>
    <w:rsid w:val="00AE4DF0"/>
    <w:rsid w:val="00B60CB3"/>
    <w:rsid w:val="00B85207"/>
    <w:rsid w:val="00D463DA"/>
    <w:rsid w:val="00D86CE5"/>
    <w:rsid w:val="00E20683"/>
    <w:rsid w:val="00E61F77"/>
    <w:rsid w:val="00E8791C"/>
    <w:rsid w:val="00EE0032"/>
    <w:rsid w:val="00EF6B51"/>
    <w:rsid w:val="00F0730B"/>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C2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0DA"/>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5327">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Lindsay</cp:lastModifiedBy>
  <cp:revision>6</cp:revision>
  <dcterms:created xsi:type="dcterms:W3CDTF">2019-07-17T17:55:00Z</dcterms:created>
  <dcterms:modified xsi:type="dcterms:W3CDTF">2019-07-17T20:10:00Z</dcterms:modified>
</cp:coreProperties>
</file>