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6AE38E61" wp14:editId="36DA05E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322CF7" w:rsidRPr="00322CF7" w:rsidRDefault="00316D17" w:rsidP="00322CF7">
      <w:pPr>
        <w:jc w:val="center"/>
        <w:rPr>
          <w:sz w:val="24"/>
          <w:szCs w:val="24"/>
        </w:rPr>
      </w:pPr>
      <w:r>
        <w:rPr>
          <w:sz w:val="24"/>
          <w:szCs w:val="24"/>
        </w:rPr>
        <w:t>Clovis/CAFB Campus</w:t>
      </w:r>
    </w:p>
    <w:p w:rsidR="00322CF7" w:rsidRPr="00322CF7" w:rsidRDefault="00322CF7" w:rsidP="00322CF7">
      <w:pPr>
        <w:jc w:val="center"/>
        <w:rPr>
          <w:sz w:val="24"/>
          <w:szCs w:val="24"/>
        </w:rPr>
      </w:pPr>
      <w:r w:rsidRPr="00322CF7">
        <w:rPr>
          <w:rFonts w:hint="eastAsia"/>
          <w:sz w:val="24"/>
          <w:szCs w:val="24"/>
        </w:rPr>
        <w:t xml:space="preserve">School </w:t>
      </w:r>
      <w:r w:rsidRPr="00322CF7">
        <w:rPr>
          <w:sz w:val="24"/>
          <w:szCs w:val="24"/>
        </w:rPr>
        <w:t>of</w:t>
      </w:r>
      <w:r w:rsidR="00316D17">
        <w:rPr>
          <w:sz w:val="24"/>
          <w:szCs w:val="24"/>
        </w:rPr>
        <w:t xml:space="preserve"> </w:t>
      </w:r>
      <w:r w:rsidR="000B6D25">
        <w:rPr>
          <w:sz w:val="24"/>
          <w:szCs w:val="24"/>
        </w:rPr>
        <w:t>Christian Studies</w:t>
      </w:r>
    </w:p>
    <w:p w:rsidR="00322CF7" w:rsidRPr="00322CF7" w:rsidRDefault="00322CF7" w:rsidP="00322CF7">
      <w:pPr>
        <w:spacing w:after="0"/>
        <w:outlineLvl w:val="0"/>
        <w:rPr>
          <w:b/>
          <w:sz w:val="24"/>
          <w:szCs w:val="24"/>
        </w:rPr>
      </w:pPr>
    </w:p>
    <w:p w:rsidR="00322CF7" w:rsidRPr="00322CF7" w:rsidRDefault="00322CF7" w:rsidP="00322CF7">
      <w:pPr>
        <w:spacing w:after="0"/>
        <w:outlineLvl w:val="0"/>
        <w:rPr>
          <w:b/>
          <w:sz w:val="24"/>
          <w:szCs w:val="24"/>
        </w:rPr>
      </w:pPr>
      <w:r w:rsidRPr="00322CF7">
        <w:rPr>
          <w:b/>
          <w:sz w:val="24"/>
          <w:szCs w:val="24"/>
        </w:rPr>
        <w:t>UNIVERSITY MISSION STATEMENT</w:t>
      </w:r>
    </w:p>
    <w:p w:rsidR="00DE1187" w:rsidRDefault="00DE1187" w:rsidP="00DE1187">
      <w:pPr>
        <w:rPr>
          <w:rFonts w:ascii="Calibri" w:hAnsi="Calibri"/>
          <w:sz w:val="24"/>
          <w:szCs w:val="24"/>
        </w:rPr>
      </w:pPr>
      <w:r>
        <w:rPr>
          <w:rFonts w:ascii="Calibri" w:hAnsi="Calibri"/>
          <w:sz w:val="24"/>
          <w:szCs w:val="24"/>
        </w:rPr>
        <w:t>Wayland Baptist University exists to educate students in an academically challenging, learning-focused and distinctively Christian environment for professional success and service to God and humankind.</w:t>
      </w:r>
    </w:p>
    <w:p w:rsidR="00322CF7" w:rsidRPr="00322CF7" w:rsidRDefault="00322CF7" w:rsidP="00322CF7">
      <w:pPr>
        <w:rPr>
          <w:sz w:val="24"/>
          <w:szCs w:val="24"/>
        </w:rPr>
      </w:pPr>
    </w:p>
    <w:p w:rsidR="00322CF7" w:rsidRPr="00322CF7" w:rsidRDefault="00322CF7" w:rsidP="00322CF7">
      <w:pPr>
        <w:spacing w:after="0"/>
        <w:outlineLvl w:val="0"/>
        <w:rPr>
          <w:b/>
          <w:sz w:val="24"/>
          <w:szCs w:val="24"/>
        </w:rPr>
      </w:pPr>
      <w:r w:rsidRPr="00322CF7">
        <w:rPr>
          <w:b/>
          <w:sz w:val="24"/>
          <w:szCs w:val="24"/>
        </w:rPr>
        <w:t xml:space="preserve">COURSE NUMBER &amp; NAME: </w:t>
      </w:r>
    </w:p>
    <w:p w:rsidR="00322CF7" w:rsidRPr="00322CF7" w:rsidRDefault="000B6D25" w:rsidP="00322CF7">
      <w:pPr>
        <w:rPr>
          <w:sz w:val="24"/>
          <w:szCs w:val="24"/>
        </w:rPr>
      </w:pPr>
      <w:r>
        <w:rPr>
          <w:sz w:val="24"/>
          <w:szCs w:val="24"/>
        </w:rPr>
        <w:t>MNST</w:t>
      </w:r>
      <w:r w:rsidR="00316D17">
        <w:rPr>
          <w:sz w:val="24"/>
          <w:szCs w:val="24"/>
        </w:rPr>
        <w:t xml:space="preserve"> </w:t>
      </w:r>
      <w:r>
        <w:rPr>
          <w:sz w:val="24"/>
          <w:szCs w:val="24"/>
        </w:rPr>
        <w:t>5301</w:t>
      </w:r>
      <w:r w:rsidR="00316D17">
        <w:rPr>
          <w:sz w:val="24"/>
          <w:szCs w:val="24"/>
        </w:rPr>
        <w:t xml:space="preserve"> VC01 </w:t>
      </w:r>
      <w:r w:rsidR="00580D72">
        <w:rPr>
          <w:sz w:val="24"/>
          <w:szCs w:val="24"/>
        </w:rPr>
        <w:t>Spiritual Formation</w:t>
      </w:r>
    </w:p>
    <w:p w:rsidR="00322CF7" w:rsidRPr="00322CF7" w:rsidRDefault="00322CF7" w:rsidP="00322CF7">
      <w:pPr>
        <w:spacing w:after="0"/>
        <w:outlineLvl w:val="0"/>
        <w:rPr>
          <w:b/>
          <w:sz w:val="24"/>
          <w:szCs w:val="24"/>
        </w:rPr>
      </w:pPr>
      <w:r w:rsidRPr="00322CF7">
        <w:rPr>
          <w:b/>
          <w:sz w:val="24"/>
          <w:szCs w:val="24"/>
        </w:rPr>
        <w:t xml:space="preserve">TERM: </w:t>
      </w:r>
    </w:p>
    <w:p w:rsidR="00322CF7" w:rsidRPr="00322CF7" w:rsidRDefault="000B6D25" w:rsidP="00322CF7">
      <w:pPr>
        <w:rPr>
          <w:sz w:val="24"/>
          <w:szCs w:val="24"/>
        </w:rPr>
      </w:pPr>
      <w:r>
        <w:rPr>
          <w:sz w:val="24"/>
          <w:szCs w:val="24"/>
        </w:rPr>
        <w:t>Fall</w:t>
      </w:r>
      <w:r w:rsidR="00322CF7" w:rsidRPr="00322CF7">
        <w:rPr>
          <w:sz w:val="24"/>
          <w:szCs w:val="24"/>
        </w:rPr>
        <w:t>, 201</w:t>
      </w:r>
      <w:r>
        <w:rPr>
          <w:sz w:val="24"/>
          <w:szCs w:val="24"/>
        </w:rPr>
        <w:t>9</w:t>
      </w:r>
    </w:p>
    <w:p w:rsidR="00322CF7" w:rsidRPr="00322CF7" w:rsidRDefault="00322CF7" w:rsidP="00322CF7">
      <w:pPr>
        <w:spacing w:after="0"/>
        <w:outlineLvl w:val="0"/>
        <w:rPr>
          <w:b/>
          <w:sz w:val="24"/>
          <w:szCs w:val="24"/>
        </w:rPr>
      </w:pPr>
      <w:r w:rsidRPr="00322CF7">
        <w:rPr>
          <w:b/>
          <w:sz w:val="24"/>
          <w:szCs w:val="24"/>
        </w:rPr>
        <w:t xml:space="preserve">INSTRUCTOR: </w:t>
      </w:r>
    </w:p>
    <w:p w:rsidR="00322CF7" w:rsidRPr="00322CF7" w:rsidRDefault="00BB4262" w:rsidP="00322CF7">
      <w:pPr>
        <w:rPr>
          <w:sz w:val="24"/>
          <w:szCs w:val="24"/>
        </w:rPr>
      </w:pPr>
      <w:r>
        <w:rPr>
          <w:sz w:val="24"/>
          <w:szCs w:val="24"/>
        </w:rPr>
        <w:t>Dr. Gary Mitchell</w:t>
      </w:r>
    </w:p>
    <w:p w:rsidR="00322CF7" w:rsidRPr="00322CF7" w:rsidRDefault="00322CF7" w:rsidP="00322CF7">
      <w:pPr>
        <w:spacing w:after="0"/>
        <w:outlineLvl w:val="0"/>
        <w:rPr>
          <w:b/>
          <w:sz w:val="24"/>
          <w:szCs w:val="24"/>
        </w:rPr>
      </w:pPr>
      <w:r w:rsidRPr="00322CF7">
        <w:rPr>
          <w:b/>
          <w:sz w:val="24"/>
          <w:szCs w:val="24"/>
        </w:rPr>
        <w:t>CONTACT INFORMATION:</w:t>
      </w:r>
    </w:p>
    <w:p w:rsidR="00322CF7" w:rsidRPr="00322CF7" w:rsidRDefault="00322CF7" w:rsidP="00322CF7">
      <w:pPr>
        <w:rPr>
          <w:sz w:val="24"/>
          <w:szCs w:val="24"/>
        </w:rPr>
      </w:pPr>
      <w:r w:rsidRPr="00322CF7">
        <w:rPr>
          <w:sz w:val="24"/>
          <w:szCs w:val="24"/>
        </w:rPr>
        <w:t xml:space="preserve">Office phone: </w:t>
      </w:r>
      <w:r w:rsidR="00BB4262">
        <w:rPr>
          <w:sz w:val="24"/>
          <w:szCs w:val="24"/>
        </w:rPr>
        <w:t>(575) 763-0535</w:t>
      </w:r>
    </w:p>
    <w:p w:rsidR="00322CF7" w:rsidRPr="00322CF7" w:rsidRDefault="00322CF7" w:rsidP="00322CF7">
      <w:pPr>
        <w:rPr>
          <w:sz w:val="24"/>
          <w:szCs w:val="24"/>
        </w:rPr>
      </w:pPr>
      <w:r w:rsidRPr="00322CF7">
        <w:rPr>
          <w:sz w:val="24"/>
          <w:szCs w:val="24"/>
        </w:rPr>
        <w:t xml:space="preserve">WBU Email: </w:t>
      </w:r>
      <w:r w:rsidR="00BB4262">
        <w:rPr>
          <w:sz w:val="24"/>
          <w:szCs w:val="24"/>
        </w:rPr>
        <w:t>mitchellg@wbu.edu</w:t>
      </w:r>
    </w:p>
    <w:p w:rsidR="00322CF7" w:rsidRPr="00322CF7" w:rsidRDefault="00322CF7" w:rsidP="00322CF7">
      <w:pPr>
        <w:rPr>
          <w:sz w:val="24"/>
          <w:szCs w:val="24"/>
        </w:rPr>
      </w:pPr>
      <w:r w:rsidRPr="00322CF7">
        <w:rPr>
          <w:sz w:val="24"/>
          <w:szCs w:val="24"/>
        </w:rPr>
        <w:t xml:space="preserve">Cell phone: </w:t>
      </w:r>
      <w:r w:rsidR="00BB4262">
        <w:rPr>
          <w:sz w:val="24"/>
          <w:szCs w:val="24"/>
        </w:rPr>
        <w:t>(575) 693-6830</w:t>
      </w:r>
    </w:p>
    <w:p w:rsidR="00322CF7" w:rsidRPr="00322CF7" w:rsidRDefault="00322CF7" w:rsidP="00322CF7">
      <w:pPr>
        <w:spacing w:after="0"/>
        <w:outlineLvl w:val="0"/>
        <w:rPr>
          <w:b/>
          <w:sz w:val="24"/>
          <w:szCs w:val="24"/>
        </w:rPr>
      </w:pPr>
      <w:r w:rsidRPr="00322CF7">
        <w:rPr>
          <w:b/>
          <w:sz w:val="24"/>
          <w:szCs w:val="24"/>
        </w:rPr>
        <w:t xml:space="preserve">OFFICE HOURS, BUILDING &amp; LOCATION: </w:t>
      </w:r>
    </w:p>
    <w:p w:rsidR="00322CF7" w:rsidRDefault="00322CF7" w:rsidP="00322CF7">
      <w:pPr>
        <w:rPr>
          <w:sz w:val="24"/>
          <w:szCs w:val="24"/>
        </w:rPr>
      </w:pPr>
      <w:r w:rsidRPr="00322CF7">
        <w:rPr>
          <w:sz w:val="24"/>
          <w:szCs w:val="24"/>
        </w:rPr>
        <w:t xml:space="preserve">M/T/W/TH </w:t>
      </w:r>
      <w:r w:rsidR="00BB4262">
        <w:rPr>
          <w:sz w:val="24"/>
          <w:szCs w:val="24"/>
        </w:rPr>
        <w:t>10:00 a.m. – 6:00 p.m.</w:t>
      </w:r>
    </w:p>
    <w:p w:rsidR="00BB4262" w:rsidRPr="00322CF7" w:rsidRDefault="00BB4262" w:rsidP="00322CF7">
      <w:pPr>
        <w:rPr>
          <w:sz w:val="24"/>
          <w:szCs w:val="24"/>
        </w:rPr>
      </w:pPr>
      <w:r>
        <w:rPr>
          <w:sz w:val="24"/>
          <w:szCs w:val="24"/>
        </w:rPr>
        <w:t>WBU-Clovis Campus, 810 E. 21</w:t>
      </w:r>
      <w:r w:rsidRPr="00BB4262">
        <w:rPr>
          <w:sz w:val="24"/>
          <w:szCs w:val="24"/>
          <w:vertAlign w:val="superscript"/>
        </w:rPr>
        <w:t>st</w:t>
      </w:r>
      <w:r>
        <w:rPr>
          <w:sz w:val="24"/>
          <w:szCs w:val="24"/>
        </w:rPr>
        <w:t xml:space="preserve"> Street, Suite A-6, Clovis, NM 88101</w:t>
      </w:r>
    </w:p>
    <w:p w:rsidR="00322CF7" w:rsidRPr="00322CF7" w:rsidRDefault="00322CF7" w:rsidP="00322CF7">
      <w:pPr>
        <w:spacing w:after="0"/>
        <w:outlineLvl w:val="0"/>
        <w:rPr>
          <w:b/>
          <w:sz w:val="24"/>
          <w:szCs w:val="24"/>
        </w:rPr>
      </w:pPr>
      <w:r w:rsidRPr="00322CF7">
        <w:rPr>
          <w:b/>
          <w:sz w:val="24"/>
          <w:szCs w:val="24"/>
        </w:rPr>
        <w:t>COURSE MEETING TIME &amp; LOCATION:</w:t>
      </w:r>
    </w:p>
    <w:p w:rsidR="00322CF7" w:rsidRPr="00322CF7" w:rsidRDefault="00322CF7" w:rsidP="00322CF7">
      <w:pPr>
        <w:rPr>
          <w:sz w:val="24"/>
          <w:szCs w:val="24"/>
        </w:rPr>
      </w:pPr>
      <w:r w:rsidRPr="00322CF7">
        <w:rPr>
          <w:sz w:val="24"/>
          <w:szCs w:val="24"/>
        </w:rPr>
        <w:t>Meeting day &amp; time:</w:t>
      </w:r>
      <w:r w:rsidR="001356AB">
        <w:rPr>
          <w:sz w:val="24"/>
          <w:szCs w:val="24"/>
        </w:rPr>
        <w:t xml:space="preserve">  Asynchronous, Virtual Campus</w:t>
      </w:r>
    </w:p>
    <w:p w:rsidR="009A4E7D" w:rsidRDefault="009A4E7D" w:rsidP="00322CF7">
      <w:pPr>
        <w:spacing w:after="0"/>
        <w:outlineLvl w:val="0"/>
        <w:rPr>
          <w:b/>
          <w:sz w:val="24"/>
          <w:szCs w:val="24"/>
        </w:rPr>
      </w:pPr>
    </w:p>
    <w:p w:rsidR="00336694" w:rsidRDefault="00336694" w:rsidP="00322CF7">
      <w:pPr>
        <w:spacing w:after="0"/>
        <w:outlineLvl w:val="0"/>
        <w:rPr>
          <w:b/>
          <w:sz w:val="24"/>
          <w:szCs w:val="24"/>
        </w:rPr>
      </w:pPr>
    </w:p>
    <w:p w:rsidR="00322CF7" w:rsidRPr="00322CF7" w:rsidRDefault="00322CF7" w:rsidP="00322CF7">
      <w:pPr>
        <w:spacing w:after="0"/>
        <w:outlineLvl w:val="0"/>
        <w:rPr>
          <w:b/>
          <w:sz w:val="24"/>
          <w:szCs w:val="24"/>
        </w:rPr>
      </w:pPr>
      <w:r w:rsidRPr="00322CF7">
        <w:rPr>
          <w:b/>
          <w:sz w:val="24"/>
          <w:szCs w:val="24"/>
        </w:rPr>
        <w:t xml:space="preserve">CATALOG DESCRIPTION: </w:t>
      </w:r>
    </w:p>
    <w:p w:rsidR="00322CF7" w:rsidRPr="00336694" w:rsidRDefault="000B6D25" w:rsidP="00322CF7">
      <w:pPr>
        <w:spacing w:after="0"/>
        <w:outlineLvl w:val="0"/>
        <w:rPr>
          <w:rFonts w:ascii="Calibri" w:hAnsi="Calibri" w:cs="Arial"/>
          <w:bCs/>
          <w:spacing w:val="-3"/>
          <w:sz w:val="24"/>
          <w:szCs w:val="24"/>
        </w:rPr>
      </w:pPr>
      <w:r>
        <w:rPr>
          <w:rFonts w:ascii="Calibri" w:hAnsi="Calibri" w:cs="Arial"/>
          <w:bCs/>
          <w:spacing w:val="-3"/>
          <w:sz w:val="24"/>
          <w:szCs w:val="24"/>
        </w:rPr>
        <w:t xml:space="preserve">Introduction to specific habits and </w:t>
      </w:r>
      <w:proofErr w:type="gramStart"/>
      <w:r>
        <w:rPr>
          <w:rFonts w:ascii="Calibri" w:hAnsi="Calibri" w:cs="Arial"/>
          <w:bCs/>
          <w:spacing w:val="-3"/>
          <w:sz w:val="24"/>
          <w:szCs w:val="24"/>
        </w:rPr>
        <w:t>practices which encourage a vibrant Christian life and implementation of discipleship</w:t>
      </w:r>
      <w:proofErr w:type="gramEnd"/>
      <w:r>
        <w:rPr>
          <w:rFonts w:ascii="Calibri" w:hAnsi="Calibri" w:cs="Arial"/>
          <w:bCs/>
          <w:spacing w:val="-3"/>
          <w:sz w:val="24"/>
          <w:szCs w:val="24"/>
        </w:rPr>
        <w:t xml:space="preserve"> programs in the local church.</w:t>
      </w:r>
    </w:p>
    <w:p w:rsidR="00322CF7" w:rsidRDefault="00322CF7" w:rsidP="00322CF7">
      <w:pPr>
        <w:rPr>
          <w:sz w:val="24"/>
          <w:szCs w:val="24"/>
        </w:rPr>
      </w:pPr>
    </w:p>
    <w:p w:rsidR="00336694" w:rsidRPr="00322CF7" w:rsidRDefault="00336694" w:rsidP="00322CF7">
      <w:pPr>
        <w:rPr>
          <w:sz w:val="24"/>
          <w:szCs w:val="24"/>
        </w:rPr>
      </w:pPr>
    </w:p>
    <w:p w:rsidR="00322CF7" w:rsidRDefault="00322CF7" w:rsidP="00322CF7">
      <w:pPr>
        <w:spacing w:after="0"/>
        <w:outlineLvl w:val="0"/>
        <w:rPr>
          <w:b/>
          <w:sz w:val="24"/>
          <w:szCs w:val="24"/>
        </w:rPr>
      </w:pPr>
      <w:r w:rsidRPr="00322CF7">
        <w:rPr>
          <w:b/>
          <w:sz w:val="24"/>
          <w:szCs w:val="24"/>
        </w:rPr>
        <w:lastRenderedPageBreak/>
        <w:t xml:space="preserve">REQUIRED TEXTBOOK AND RESOURCE MATERIAL: </w:t>
      </w:r>
    </w:p>
    <w:p w:rsidR="00230C9A" w:rsidRPr="00230C9A" w:rsidRDefault="00230C9A" w:rsidP="00230C9A">
      <w:pPr>
        <w:numPr>
          <w:ilvl w:val="0"/>
          <w:numId w:val="1"/>
        </w:numPr>
        <w:tabs>
          <w:tab w:val="left" w:pos="-720"/>
          <w:tab w:val="left" w:pos="0"/>
          <w:tab w:val="left" w:pos="720"/>
        </w:tabs>
        <w:suppressAutoHyphens/>
        <w:spacing w:after="0" w:line="240" w:lineRule="auto"/>
        <w:ind w:left="1440" w:right="1008" w:hanging="720"/>
        <w:rPr>
          <w:rFonts w:ascii="Calibri" w:hAnsi="Calibri" w:cs="Arial"/>
          <w:b/>
          <w:bCs/>
          <w:spacing w:val="-3"/>
          <w:sz w:val="24"/>
          <w:szCs w:val="24"/>
        </w:rPr>
      </w:pPr>
      <w:r w:rsidRPr="00230C9A">
        <w:rPr>
          <w:rFonts w:ascii="Calibri" w:hAnsi="Calibri" w:cs="Arial"/>
          <w:b/>
          <w:bCs/>
          <w:spacing w:val="-3"/>
          <w:sz w:val="24"/>
          <w:szCs w:val="24"/>
        </w:rPr>
        <w:t>Required Texts</w:t>
      </w:r>
    </w:p>
    <w:p w:rsidR="00CC3833" w:rsidRPr="00230C9A" w:rsidRDefault="00CC3833" w:rsidP="00CC3833">
      <w:pPr>
        <w:numPr>
          <w:ilvl w:val="0"/>
          <w:numId w:val="1"/>
        </w:numPr>
        <w:tabs>
          <w:tab w:val="left" w:pos="-720"/>
          <w:tab w:val="left" w:pos="0"/>
          <w:tab w:val="left" w:pos="720"/>
          <w:tab w:val="num" w:pos="1440"/>
        </w:tabs>
        <w:suppressAutoHyphens/>
        <w:spacing w:after="0" w:line="240" w:lineRule="auto"/>
        <w:ind w:left="1440" w:right="1008" w:hanging="360"/>
        <w:rPr>
          <w:rFonts w:ascii="Calibri" w:hAnsi="Calibri" w:cs="Arial"/>
          <w:spacing w:val="-3"/>
          <w:sz w:val="24"/>
          <w:szCs w:val="24"/>
        </w:rPr>
      </w:pPr>
      <w:r w:rsidRPr="00230C9A">
        <w:rPr>
          <w:rFonts w:ascii="Calibri" w:hAnsi="Calibri" w:cs="Arial"/>
          <w:i/>
          <w:spacing w:val="-3"/>
          <w:sz w:val="24"/>
          <w:szCs w:val="24"/>
        </w:rPr>
        <w:t>The Believer’s Prayer Manual</w:t>
      </w:r>
      <w:r w:rsidRPr="00230C9A">
        <w:rPr>
          <w:rFonts w:ascii="Calibri" w:hAnsi="Calibri" w:cs="Arial"/>
          <w:spacing w:val="-3"/>
          <w:sz w:val="24"/>
          <w:szCs w:val="24"/>
        </w:rPr>
        <w:t xml:space="preserve"> by Gary Mitchell, can be purchased </w:t>
      </w:r>
      <w:r>
        <w:rPr>
          <w:rFonts w:ascii="Calibri" w:hAnsi="Calibri" w:cs="Arial"/>
          <w:spacing w:val="-3"/>
          <w:sz w:val="24"/>
          <w:szCs w:val="24"/>
        </w:rPr>
        <w:t xml:space="preserve">through the Wayland Baptist University Bookstore or </w:t>
      </w:r>
      <w:r w:rsidRPr="00230C9A">
        <w:rPr>
          <w:rFonts w:ascii="Calibri" w:hAnsi="Calibri" w:cs="Arial"/>
          <w:spacing w:val="-3"/>
          <w:sz w:val="24"/>
          <w:szCs w:val="24"/>
        </w:rPr>
        <w:t xml:space="preserve">by contacting the </w:t>
      </w:r>
      <w:r w:rsidR="00731A4D">
        <w:rPr>
          <w:rFonts w:ascii="Calibri" w:hAnsi="Calibri" w:cs="Arial"/>
          <w:spacing w:val="-3"/>
          <w:sz w:val="24"/>
          <w:szCs w:val="24"/>
        </w:rPr>
        <w:t xml:space="preserve">publisher, Redemption Press at:  </w:t>
      </w:r>
      <w:hyperlink r:id="rId6" w:history="1">
        <w:r w:rsidR="00731A4D" w:rsidRPr="0071678C">
          <w:rPr>
            <w:rStyle w:val="Hyperlink"/>
            <w:rFonts w:ascii="Calibri" w:hAnsi="Calibri" w:cs="Arial"/>
            <w:spacing w:val="-3"/>
            <w:sz w:val="24"/>
            <w:szCs w:val="24"/>
          </w:rPr>
          <w:t>www.redemption-press.com</w:t>
        </w:r>
      </w:hyperlink>
      <w:r w:rsidR="00731A4D">
        <w:rPr>
          <w:rFonts w:ascii="Calibri" w:hAnsi="Calibri" w:cs="Arial"/>
          <w:spacing w:val="-3"/>
          <w:sz w:val="24"/>
          <w:szCs w:val="24"/>
        </w:rPr>
        <w:t xml:space="preserve"> </w:t>
      </w:r>
      <w:r w:rsidRPr="00230C9A">
        <w:rPr>
          <w:rFonts w:ascii="Calibri" w:hAnsi="Calibri" w:cs="Arial"/>
          <w:spacing w:val="-3"/>
          <w:sz w:val="24"/>
          <w:szCs w:val="24"/>
        </w:rPr>
        <w:t>(</w:t>
      </w:r>
      <w:r>
        <w:rPr>
          <w:rFonts w:ascii="Calibri" w:hAnsi="Calibri" w:cs="Arial"/>
          <w:spacing w:val="-3"/>
          <w:sz w:val="24"/>
          <w:szCs w:val="24"/>
        </w:rPr>
        <w:t>should it</w:t>
      </w:r>
      <w:r w:rsidRPr="00230C9A">
        <w:rPr>
          <w:rFonts w:ascii="Calibri" w:hAnsi="Calibri" w:cs="Arial"/>
          <w:spacing w:val="-3"/>
          <w:sz w:val="24"/>
          <w:szCs w:val="24"/>
        </w:rPr>
        <w:t xml:space="preserve"> not </w:t>
      </w:r>
      <w:r>
        <w:rPr>
          <w:rFonts w:ascii="Calibri" w:hAnsi="Calibri" w:cs="Arial"/>
          <w:spacing w:val="-3"/>
          <w:sz w:val="24"/>
          <w:szCs w:val="24"/>
        </w:rPr>
        <w:t xml:space="preserve">be </w:t>
      </w:r>
      <w:r w:rsidRPr="00230C9A">
        <w:rPr>
          <w:rFonts w:ascii="Calibri" w:hAnsi="Calibri" w:cs="Arial"/>
          <w:spacing w:val="-3"/>
          <w:sz w:val="24"/>
          <w:szCs w:val="24"/>
        </w:rPr>
        <w:t xml:space="preserve">available in hard copy format, the instructor </w:t>
      </w:r>
      <w:r>
        <w:rPr>
          <w:rFonts w:ascii="Calibri" w:hAnsi="Calibri" w:cs="Arial"/>
          <w:spacing w:val="-3"/>
          <w:sz w:val="24"/>
          <w:szCs w:val="24"/>
        </w:rPr>
        <w:t>also</w:t>
      </w:r>
      <w:r w:rsidRPr="00230C9A">
        <w:rPr>
          <w:rFonts w:ascii="Calibri" w:hAnsi="Calibri" w:cs="Arial"/>
          <w:spacing w:val="-3"/>
          <w:sz w:val="24"/>
          <w:szCs w:val="24"/>
        </w:rPr>
        <w:t xml:space="preserve"> provide</w:t>
      </w:r>
      <w:r>
        <w:rPr>
          <w:rFonts w:ascii="Calibri" w:hAnsi="Calibri" w:cs="Arial"/>
          <w:spacing w:val="-3"/>
          <w:sz w:val="24"/>
          <w:szCs w:val="24"/>
        </w:rPr>
        <w:t>s</w:t>
      </w:r>
      <w:r w:rsidRPr="00230C9A">
        <w:rPr>
          <w:rFonts w:ascii="Calibri" w:hAnsi="Calibri" w:cs="Arial"/>
          <w:spacing w:val="-3"/>
          <w:sz w:val="24"/>
          <w:szCs w:val="24"/>
        </w:rPr>
        <w:t xml:space="preserve"> it in Lecture Note form through Blackboard)</w:t>
      </w:r>
      <w:r w:rsidR="00731A4D">
        <w:rPr>
          <w:rFonts w:ascii="Calibri" w:hAnsi="Calibri" w:cs="Arial"/>
          <w:spacing w:val="-3"/>
          <w:sz w:val="24"/>
          <w:szCs w:val="24"/>
        </w:rPr>
        <w:t xml:space="preserve"> ISBN</w:t>
      </w:r>
      <w:r w:rsidR="009300A5">
        <w:rPr>
          <w:rFonts w:ascii="Calibri" w:hAnsi="Calibri" w:cs="Arial"/>
          <w:spacing w:val="-3"/>
          <w:sz w:val="24"/>
          <w:szCs w:val="24"/>
        </w:rPr>
        <w:t>-13</w:t>
      </w:r>
      <w:bookmarkStart w:id="0" w:name="_GoBack"/>
      <w:bookmarkEnd w:id="0"/>
      <w:r w:rsidR="00731A4D">
        <w:rPr>
          <w:rFonts w:ascii="Calibri" w:hAnsi="Calibri" w:cs="Arial"/>
          <w:spacing w:val="-3"/>
          <w:sz w:val="24"/>
          <w:szCs w:val="24"/>
        </w:rPr>
        <w:t>: 9781632328731</w:t>
      </w:r>
    </w:p>
    <w:p w:rsidR="00230C9A" w:rsidRPr="00230C9A" w:rsidRDefault="00230C9A" w:rsidP="00230C9A">
      <w:pPr>
        <w:numPr>
          <w:ilvl w:val="0"/>
          <w:numId w:val="1"/>
        </w:numPr>
        <w:tabs>
          <w:tab w:val="left" w:pos="-720"/>
          <w:tab w:val="left" w:pos="0"/>
          <w:tab w:val="left" w:pos="720"/>
          <w:tab w:val="num" w:pos="1440"/>
        </w:tabs>
        <w:suppressAutoHyphens/>
        <w:spacing w:after="0" w:line="240" w:lineRule="auto"/>
        <w:ind w:left="1440" w:right="1008" w:hanging="360"/>
        <w:rPr>
          <w:rFonts w:ascii="Calibri" w:hAnsi="Calibri" w:cs="Arial"/>
          <w:spacing w:val="-3"/>
          <w:sz w:val="24"/>
          <w:szCs w:val="24"/>
        </w:rPr>
      </w:pPr>
      <w:r w:rsidRPr="00230C9A">
        <w:rPr>
          <w:rFonts w:ascii="Calibri" w:hAnsi="Calibri" w:cs="Arial"/>
          <w:i/>
          <w:spacing w:val="-3"/>
          <w:sz w:val="24"/>
          <w:szCs w:val="24"/>
        </w:rPr>
        <w:t>Celebration of Discipline</w:t>
      </w:r>
      <w:r w:rsidRPr="00230C9A">
        <w:rPr>
          <w:rFonts w:ascii="Calibri" w:hAnsi="Calibri" w:cs="Arial"/>
          <w:spacing w:val="-3"/>
          <w:sz w:val="24"/>
          <w:szCs w:val="24"/>
        </w:rPr>
        <w:t xml:space="preserve"> by Richard J. Foster, HarperCollins, ISBN-10: 0060628391; ISBN-13: 978-0060628390</w:t>
      </w:r>
    </w:p>
    <w:p w:rsidR="00230C9A" w:rsidRPr="00230C9A" w:rsidRDefault="00230C9A" w:rsidP="00230C9A">
      <w:pPr>
        <w:numPr>
          <w:ilvl w:val="0"/>
          <w:numId w:val="1"/>
        </w:numPr>
        <w:tabs>
          <w:tab w:val="left" w:pos="-720"/>
          <w:tab w:val="left" w:pos="0"/>
          <w:tab w:val="left" w:pos="720"/>
          <w:tab w:val="num" w:pos="1440"/>
        </w:tabs>
        <w:suppressAutoHyphens/>
        <w:spacing w:after="0" w:line="240" w:lineRule="auto"/>
        <w:ind w:left="1440" w:right="1008" w:hanging="360"/>
        <w:rPr>
          <w:rFonts w:ascii="Calibri" w:hAnsi="Calibri" w:cs="Arial"/>
          <w:spacing w:val="-3"/>
          <w:sz w:val="24"/>
          <w:szCs w:val="24"/>
        </w:rPr>
      </w:pPr>
      <w:r w:rsidRPr="00230C9A">
        <w:rPr>
          <w:rFonts w:ascii="Calibri" w:hAnsi="Calibri" w:cs="Arial"/>
          <w:spacing w:val="-3"/>
          <w:sz w:val="24"/>
          <w:szCs w:val="24"/>
        </w:rPr>
        <w:t>Prayer Journal resource materials, including 3-ring binder/notebook paper/tabs, purchased from WBU University Store online</w:t>
      </w:r>
    </w:p>
    <w:p w:rsidR="00230C9A" w:rsidRPr="00230C9A" w:rsidRDefault="00230C9A" w:rsidP="00230C9A">
      <w:pPr>
        <w:numPr>
          <w:ilvl w:val="0"/>
          <w:numId w:val="1"/>
        </w:numPr>
        <w:tabs>
          <w:tab w:val="left" w:pos="-720"/>
          <w:tab w:val="left" w:pos="0"/>
          <w:tab w:val="left" w:pos="720"/>
          <w:tab w:val="num" w:pos="1440"/>
        </w:tabs>
        <w:suppressAutoHyphens/>
        <w:spacing w:after="0" w:line="240" w:lineRule="auto"/>
        <w:ind w:left="1440" w:right="1008" w:hanging="360"/>
        <w:rPr>
          <w:rFonts w:ascii="Calibri" w:hAnsi="Calibri" w:cs="Arial"/>
          <w:i/>
          <w:spacing w:val="-3"/>
          <w:sz w:val="24"/>
          <w:szCs w:val="24"/>
        </w:rPr>
      </w:pPr>
      <w:r w:rsidRPr="00230C9A">
        <w:rPr>
          <w:rFonts w:ascii="Calibri" w:hAnsi="Calibri" w:cs="Arial"/>
          <w:i/>
          <w:spacing w:val="-3"/>
          <w:sz w:val="24"/>
          <w:szCs w:val="24"/>
        </w:rPr>
        <w:t xml:space="preserve">The Holy Bible </w:t>
      </w:r>
    </w:p>
    <w:p w:rsidR="001356AB" w:rsidRPr="001356AB" w:rsidRDefault="001356AB" w:rsidP="001356AB">
      <w:pPr>
        <w:tabs>
          <w:tab w:val="left" w:pos="-720"/>
          <w:tab w:val="left" w:pos="0"/>
          <w:tab w:val="left" w:pos="720"/>
        </w:tabs>
        <w:suppressAutoHyphens/>
        <w:spacing w:after="0" w:line="240" w:lineRule="auto"/>
        <w:ind w:left="720" w:right="1008"/>
        <w:rPr>
          <w:rFonts w:cs="Arial"/>
          <w:spacing w:val="-3"/>
          <w:sz w:val="24"/>
          <w:szCs w:val="24"/>
        </w:rPr>
      </w:pPr>
    </w:p>
    <w:p w:rsidR="001356AB" w:rsidRPr="001356AB" w:rsidRDefault="001356AB" w:rsidP="001356AB">
      <w:pPr>
        <w:numPr>
          <w:ilvl w:val="0"/>
          <w:numId w:val="1"/>
        </w:numPr>
        <w:tabs>
          <w:tab w:val="left" w:pos="-720"/>
          <w:tab w:val="num" w:pos="360"/>
          <w:tab w:val="left" w:pos="720"/>
        </w:tabs>
        <w:suppressAutoHyphens/>
        <w:spacing w:after="0" w:line="240" w:lineRule="auto"/>
        <w:ind w:left="360" w:right="1008" w:hanging="360"/>
        <w:rPr>
          <w:rFonts w:cs="Arial"/>
          <w:b/>
          <w:spacing w:val="-3"/>
          <w:sz w:val="24"/>
          <w:szCs w:val="24"/>
        </w:rPr>
      </w:pPr>
      <w:r w:rsidRPr="001356AB">
        <w:rPr>
          <w:rFonts w:cs="Arial"/>
          <w:b/>
          <w:bCs/>
          <w:sz w:val="24"/>
          <w:szCs w:val="24"/>
        </w:rPr>
        <w:t xml:space="preserve">Access to WBU Learning Resources: </w:t>
      </w:r>
      <w:r w:rsidRPr="001356AB">
        <w:rPr>
          <w:rFonts w:cs="Arial"/>
          <w:sz w:val="24"/>
          <w:szCs w:val="24"/>
        </w:rPr>
        <w:t>Click on link at left entitled "Wayland Library"; Email Distance Librarian Sally Quiroz (</w:t>
      </w:r>
      <w:hyperlink r:id="rId7" w:history="1">
        <w:r w:rsidRPr="001356AB">
          <w:rPr>
            <w:rStyle w:val="Hyperlink"/>
            <w:rFonts w:cs="Arial"/>
            <w:sz w:val="24"/>
            <w:szCs w:val="24"/>
          </w:rPr>
          <w:t>lrcref@wbu.edu</w:t>
        </w:r>
      </w:hyperlink>
      <w:r w:rsidRPr="001356AB">
        <w:rPr>
          <w:rFonts w:cs="Arial"/>
          <w:sz w:val="24"/>
          <w:szCs w:val="24"/>
        </w:rPr>
        <w:t xml:space="preserve">) about having books mailed to you. </w:t>
      </w:r>
    </w:p>
    <w:p w:rsidR="001356AB" w:rsidRPr="001356AB" w:rsidRDefault="001356AB" w:rsidP="001356AB">
      <w:pPr>
        <w:pStyle w:val="ListParagraph"/>
        <w:rPr>
          <w:rFonts w:asciiTheme="minorHAnsi" w:hAnsiTheme="minorHAnsi" w:cs="Arial"/>
          <w:b/>
          <w:spacing w:val="-3"/>
          <w:szCs w:val="24"/>
        </w:rPr>
      </w:pPr>
    </w:p>
    <w:p w:rsidR="001356AB" w:rsidRPr="001356AB" w:rsidRDefault="001356AB" w:rsidP="001356AB">
      <w:pPr>
        <w:numPr>
          <w:ilvl w:val="0"/>
          <w:numId w:val="1"/>
        </w:numPr>
        <w:tabs>
          <w:tab w:val="left" w:pos="-720"/>
          <w:tab w:val="num" w:pos="360"/>
        </w:tabs>
        <w:suppressAutoHyphens/>
        <w:spacing w:after="0" w:line="240" w:lineRule="auto"/>
        <w:ind w:left="360" w:right="1008" w:hanging="380"/>
        <w:rPr>
          <w:rFonts w:cs="Arial"/>
          <w:b/>
          <w:spacing w:val="-3"/>
          <w:sz w:val="24"/>
          <w:szCs w:val="24"/>
        </w:rPr>
      </w:pPr>
      <w:r w:rsidRPr="001356AB">
        <w:rPr>
          <w:rFonts w:cs="Arial"/>
          <w:b/>
          <w:bCs/>
          <w:sz w:val="24"/>
          <w:szCs w:val="24"/>
        </w:rPr>
        <w:t xml:space="preserve">Internet links: </w:t>
      </w:r>
      <w:r w:rsidRPr="001356AB">
        <w:rPr>
          <w:rFonts w:cs="Arial"/>
          <w:sz w:val="24"/>
          <w:szCs w:val="24"/>
        </w:rPr>
        <w:t xml:space="preserve">See "Web Resources" tab. </w:t>
      </w:r>
    </w:p>
    <w:p w:rsidR="001356AB" w:rsidRPr="001356AB" w:rsidRDefault="001356AB" w:rsidP="001356AB">
      <w:pPr>
        <w:numPr>
          <w:ilvl w:val="0"/>
          <w:numId w:val="1"/>
        </w:numPr>
        <w:tabs>
          <w:tab w:val="left" w:pos="-720"/>
          <w:tab w:val="num" w:pos="360"/>
        </w:tabs>
        <w:suppressAutoHyphens/>
        <w:spacing w:after="0" w:line="240" w:lineRule="auto"/>
        <w:ind w:left="360" w:right="1008" w:hanging="380"/>
        <w:rPr>
          <w:rFonts w:cs="Arial"/>
          <w:b/>
          <w:spacing w:val="-3"/>
          <w:sz w:val="24"/>
          <w:szCs w:val="24"/>
        </w:rPr>
      </w:pPr>
      <w:r w:rsidRPr="001356AB">
        <w:rPr>
          <w:rFonts w:cs="Arial"/>
          <w:b/>
          <w:bCs/>
          <w:sz w:val="24"/>
          <w:szCs w:val="24"/>
        </w:rPr>
        <w:t xml:space="preserve">Class message board: </w:t>
      </w:r>
      <w:r w:rsidRPr="001356AB">
        <w:rPr>
          <w:rFonts w:cs="Arial"/>
          <w:sz w:val="24"/>
          <w:szCs w:val="24"/>
        </w:rPr>
        <w:t>See “Announcements” and "Discussion Board" tab.</w:t>
      </w:r>
    </w:p>
    <w:p w:rsidR="001356AB" w:rsidRPr="001356AB" w:rsidRDefault="001356AB" w:rsidP="001356AB">
      <w:pPr>
        <w:pStyle w:val="ListParagraph"/>
        <w:rPr>
          <w:rFonts w:asciiTheme="minorHAnsi" w:hAnsiTheme="minorHAnsi" w:cs="Arial"/>
          <w:b/>
          <w:spacing w:val="-3"/>
          <w:szCs w:val="24"/>
        </w:rPr>
      </w:pPr>
    </w:p>
    <w:p w:rsidR="001356AB" w:rsidRPr="001356AB" w:rsidRDefault="001356AB" w:rsidP="001356AB">
      <w:pPr>
        <w:numPr>
          <w:ilvl w:val="0"/>
          <w:numId w:val="1"/>
        </w:numPr>
        <w:tabs>
          <w:tab w:val="left" w:pos="-720"/>
          <w:tab w:val="num" w:pos="360"/>
        </w:tabs>
        <w:suppressAutoHyphens/>
        <w:spacing w:after="0" w:line="240" w:lineRule="auto"/>
        <w:ind w:left="360" w:right="1008" w:hanging="380"/>
        <w:rPr>
          <w:rFonts w:cs="Arial"/>
          <w:b/>
          <w:spacing w:val="-3"/>
          <w:sz w:val="24"/>
          <w:szCs w:val="24"/>
        </w:rPr>
      </w:pPr>
      <w:r w:rsidRPr="001356AB">
        <w:rPr>
          <w:rFonts w:cs="Arial"/>
          <w:b/>
          <w:spacing w:val="-3"/>
          <w:sz w:val="24"/>
          <w:szCs w:val="24"/>
        </w:rPr>
        <w:t xml:space="preserve">Email: </w:t>
      </w:r>
      <w:r w:rsidRPr="001356AB">
        <w:rPr>
          <w:rFonts w:cs="Arial"/>
          <w:spacing w:val="-3"/>
          <w:sz w:val="24"/>
          <w:szCs w:val="24"/>
        </w:rPr>
        <w:t>All students will need to set up and use their Wayland student email account.</w:t>
      </w:r>
    </w:p>
    <w:p w:rsidR="001356AB" w:rsidRPr="00322CF7" w:rsidRDefault="001356AB" w:rsidP="00322CF7">
      <w:pPr>
        <w:spacing w:after="0"/>
        <w:outlineLvl w:val="0"/>
        <w:rPr>
          <w:b/>
          <w:sz w:val="24"/>
          <w:szCs w:val="24"/>
        </w:rPr>
      </w:pPr>
    </w:p>
    <w:p w:rsidR="008860A3" w:rsidRPr="008860A3" w:rsidRDefault="00322CF7" w:rsidP="008860A3">
      <w:pPr>
        <w:spacing w:after="0" w:line="240" w:lineRule="auto"/>
        <w:rPr>
          <w:sz w:val="24"/>
          <w:szCs w:val="24"/>
        </w:rPr>
      </w:pPr>
      <w:r w:rsidRPr="00322CF7">
        <w:rPr>
          <w:b/>
          <w:sz w:val="24"/>
          <w:szCs w:val="24"/>
        </w:rPr>
        <w:t>COURSE OUTCOMES AND COMPETENCIES:</w:t>
      </w:r>
      <w:r w:rsidR="001356AB">
        <w:rPr>
          <w:b/>
          <w:sz w:val="24"/>
          <w:szCs w:val="24"/>
        </w:rPr>
        <w:t xml:space="preserve"> </w:t>
      </w:r>
      <w:r w:rsidR="008860A3">
        <w:rPr>
          <w:b/>
          <w:sz w:val="24"/>
          <w:szCs w:val="24"/>
        </w:rPr>
        <w:t xml:space="preserve"> </w:t>
      </w:r>
      <w:r w:rsidR="008860A3">
        <w:rPr>
          <w:sz w:val="24"/>
          <w:szCs w:val="24"/>
        </w:rPr>
        <w:t>Students will be able to</w:t>
      </w:r>
    </w:p>
    <w:p w:rsidR="008860A3" w:rsidRDefault="001356AB" w:rsidP="008860A3">
      <w:pPr>
        <w:spacing w:after="0" w:line="240" w:lineRule="auto"/>
        <w:rPr>
          <w:b/>
          <w:sz w:val="24"/>
          <w:szCs w:val="24"/>
        </w:rPr>
      </w:pPr>
      <w:r>
        <w:rPr>
          <w:b/>
          <w:sz w:val="24"/>
          <w:szCs w:val="24"/>
        </w:rPr>
        <w:t xml:space="preserve"> </w:t>
      </w:r>
    </w:p>
    <w:p w:rsidR="008860A3" w:rsidRDefault="008860A3" w:rsidP="008860A3">
      <w:pPr>
        <w:pStyle w:val="ListParagraph"/>
        <w:numPr>
          <w:ilvl w:val="0"/>
          <w:numId w:val="7"/>
        </w:numPr>
        <w:rPr>
          <w:rFonts w:ascii="Calibri" w:hAnsi="Calibri" w:cs="Arial"/>
          <w:bCs/>
          <w:spacing w:val="-3"/>
        </w:rPr>
      </w:pPr>
      <w:r>
        <w:rPr>
          <w:rFonts w:ascii="Calibri" w:hAnsi="Calibri" w:cs="Arial"/>
          <w:bCs/>
          <w:spacing w:val="-3"/>
        </w:rPr>
        <w:t>D</w:t>
      </w:r>
      <w:r w:rsidRPr="008860A3">
        <w:rPr>
          <w:rFonts w:ascii="Calibri" w:hAnsi="Calibri" w:cs="Arial"/>
          <w:bCs/>
          <w:spacing w:val="-3"/>
        </w:rPr>
        <w:t>emonstrate knowledge of the traditional Christian disciplines.</w:t>
      </w:r>
    </w:p>
    <w:p w:rsidR="008860A3" w:rsidRPr="008860A3" w:rsidRDefault="008860A3" w:rsidP="008860A3">
      <w:pPr>
        <w:pStyle w:val="ListParagraph"/>
        <w:numPr>
          <w:ilvl w:val="0"/>
          <w:numId w:val="7"/>
        </w:numPr>
        <w:rPr>
          <w:rFonts w:ascii="Calibri" w:hAnsi="Calibri" w:cs="Arial"/>
          <w:bCs/>
          <w:spacing w:val="-3"/>
        </w:rPr>
      </w:pPr>
      <w:r>
        <w:rPr>
          <w:rFonts w:ascii="Calibri" w:hAnsi="Calibri" w:cs="Arial"/>
          <w:bCs/>
          <w:spacing w:val="-3"/>
          <w:sz w:val="22"/>
          <w:szCs w:val="22"/>
        </w:rPr>
        <w:t>D</w:t>
      </w:r>
      <w:r w:rsidRPr="008860A3">
        <w:rPr>
          <w:rFonts w:ascii="Calibri" w:hAnsi="Calibri" w:cs="Arial"/>
          <w:bCs/>
          <w:spacing w:val="-3"/>
          <w:sz w:val="22"/>
          <w:szCs w:val="22"/>
        </w:rPr>
        <w:t>emonstrate an understanding of the value of personal and congregational spiritual formation.</w:t>
      </w:r>
    </w:p>
    <w:p w:rsidR="008860A3" w:rsidRPr="008860A3" w:rsidRDefault="008860A3" w:rsidP="008860A3">
      <w:pPr>
        <w:pStyle w:val="ListParagraph"/>
        <w:numPr>
          <w:ilvl w:val="0"/>
          <w:numId w:val="7"/>
        </w:numPr>
        <w:rPr>
          <w:rFonts w:ascii="Calibri" w:hAnsi="Calibri" w:cs="Arial"/>
          <w:bCs/>
          <w:spacing w:val="-3"/>
        </w:rPr>
      </w:pPr>
      <w:r>
        <w:rPr>
          <w:rFonts w:ascii="Calibri" w:hAnsi="Calibri" w:cs="Arial"/>
          <w:bCs/>
          <w:spacing w:val="-3"/>
          <w:sz w:val="22"/>
          <w:szCs w:val="22"/>
        </w:rPr>
        <w:t>D</w:t>
      </w:r>
      <w:r w:rsidRPr="008860A3">
        <w:rPr>
          <w:rFonts w:ascii="Calibri" w:hAnsi="Calibri" w:cs="Arial"/>
          <w:bCs/>
          <w:spacing w:val="-3"/>
          <w:sz w:val="22"/>
          <w:szCs w:val="22"/>
        </w:rPr>
        <w:t>emonstrate knowledge of the various avenues for enhancing spiritual formation.</w:t>
      </w:r>
    </w:p>
    <w:p w:rsidR="008860A3" w:rsidRDefault="008860A3" w:rsidP="008860A3">
      <w:pPr>
        <w:tabs>
          <w:tab w:val="left" w:pos="360"/>
        </w:tabs>
        <w:autoSpaceDE w:val="0"/>
        <w:autoSpaceDN w:val="0"/>
        <w:adjustRightInd w:val="0"/>
        <w:spacing w:after="0"/>
        <w:ind w:left="720"/>
        <w:rPr>
          <w:rFonts w:ascii="Calibri" w:hAnsi="Calibri" w:cs="Arial"/>
        </w:rPr>
      </w:pPr>
      <w:r w:rsidRPr="008872C4">
        <w:rPr>
          <w:rFonts w:ascii="Calibri" w:hAnsi="Calibri" w:cs="Arial"/>
        </w:rPr>
        <w:t>4</w:t>
      </w:r>
      <w:r>
        <w:rPr>
          <w:rFonts w:ascii="Calibri" w:hAnsi="Calibri" w:cs="Arial"/>
        </w:rPr>
        <w:t>.    D</w:t>
      </w:r>
      <w:r w:rsidRPr="008872C4">
        <w:rPr>
          <w:rFonts w:ascii="Calibri" w:hAnsi="Calibri" w:cs="Arial"/>
        </w:rPr>
        <w:t>emonstrate a better understanding of the spiritual growth disciplines of the Christian faith as well as the historical, biblical background and practical principles of prayer. Exams will be the chief instrumen</w:t>
      </w:r>
      <w:r>
        <w:rPr>
          <w:rFonts w:ascii="Calibri" w:hAnsi="Calibri" w:cs="Arial"/>
        </w:rPr>
        <w:t>t of measuring this competency.</w:t>
      </w:r>
    </w:p>
    <w:p w:rsidR="008860A3" w:rsidRPr="008872C4" w:rsidRDefault="008860A3" w:rsidP="008860A3">
      <w:pPr>
        <w:tabs>
          <w:tab w:val="left" w:pos="360"/>
        </w:tabs>
        <w:autoSpaceDE w:val="0"/>
        <w:autoSpaceDN w:val="0"/>
        <w:adjustRightInd w:val="0"/>
        <w:spacing w:after="0"/>
        <w:ind w:left="720"/>
        <w:rPr>
          <w:rFonts w:ascii="Calibri" w:hAnsi="Calibri" w:cs="Arial"/>
        </w:rPr>
      </w:pPr>
      <w:r w:rsidRPr="008872C4">
        <w:rPr>
          <w:rFonts w:ascii="Calibri" w:hAnsi="Calibri" w:cs="Arial"/>
        </w:rPr>
        <w:t xml:space="preserve">5.   </w:t>
      </w:r>
      <w:r>
        <w:rPr>
          <w:rFonts w:ascii="Calibri" w:hAnsi="Calibri" w:cs="Arial"/>
        </w:rPr>
        <w:t>E</w:t>
      </w:r>
      <w:r w:rsidRPr="008872C4">
        <w:rPr>
          <w:rFonts w:ascii="Calibri" w:hAnsi="Calibri" w:cs="Arial"/>
        </w:rPr>
        <w:t>xhibit a comprehension of the biblical material that addresses issues of spiritual growth, prayer, and ministry involvement.</w:t>
      </w:r>
    </w:p>
    <w:p w:rsidR="008860A3" w:rsidRPr="008872C4" w:rsidRDefault="008860A3" w:rsidP="008860A3">
      <w:pPr>
        <w:autoSpaceDE w:val="0"/>
        <w:autoSpaceDN w:val="0"/>
        <w:adjustRightInd w:val="0"/>
        <w:ind w:left="720"/>
        <w:rPr>
          <w:rFonts w:ascii="Calibri" w:hAnsi="Calibri" w:cs="Arial"/>
        </w:rPr>
      </w:pPr>
    </w:p>
    <w:p w:rsidR="008860A3" w:rsidRPr="008872C4" w:rsidRDefault="008860A3" w:rsidP="008860A3">
      <w:pPr>
        <w:rPr>
          <w:rFonts w:ascii="Calibri" w:hAnsi="Calibri" w:cs="Arial"/>
        </w:rPr>
      </w:pPr>
      <w:r w:rsidRPr="008872C4">
        <w:rPr>
          <w:rFonts w:ascii="Calibri" w:hAnsi="Calibri" w:cs="Arial"/>
        </w:rPr>
        <w:t xml:space="preserve">In this course, your accomplishment of those outcomes will be assessed in the following ways. Upon completion of this course, you should be able to: </w:t>
      </w:r>
    </w:p>
    <w:p w:rsidR="008860A3" w:rsidRPr="008872C4" w:rsidRDefault="008860A3" w:rsidP="008860A3">
      <w:pPr>
        <w:numPr>
          <w:ilvl w:val="0"/>
          <w:numId w:val="5"/>
        </w:numPr>
        <w:spacing w:before="100" w:beforeAutospacing="1" w:after="100" w:afterAutospacing="1" w:line="240" w:lineRule="auto"/>
        <w:rPr>
          <w:rFonts w:ascii="Calibri" w:hAnsi="Calibri" w:cs="Arial"/>
        </w:rPr>
      </w:pPr>
      <w:r w:rsidRPr="008872C4">
        <w:rPr>
          <w:rFonts w:ascii="Calibri" w:hAnsi="Calibri" w:cs="Arial"/>
        </w:rPr>
        <w:t xml:space="preserve">Demonstrate an understanding of the principles and concepts discussed by the authors and the biblical materials by completing course projects related to spiritual disciplines. </w:t>
      </w:r>
    </w:p>
    <w:p w:rsidR="008860A3" w:rsidRPr="008872C4" w:rsidRDefault="008860A3" w:rsidP="008860A3">
      <w:pPr>
        <w:numPr>
          <w:ilvl w:val="0"/>
          <w:numId w:val="5"/>
        </w:numPr>
        <w:spacing w:before="100" w:beforeAutospacing="1" w:after="100" w:afterAutospacing="1" w:line="240" w:lineRule="auto"/>
        <w:rPr>
          <w:rFonts w:ascii="Calibri" w:hAnsi="Calibri" w:cs="Arial"/>
        </w:rPr>
      </w:pPr>
      <w:r w:rsidRPr="008872C4">
        <w:rPr>
          <w:rFonts w:ascii="Calibri" w:hAnsi="Calibri" w:cs="Arial"/>
        </w:rPr>
        <w:t xml:space="preserve">Analyze the life and character of an outstanding Christian (or biblical) personality through the writing of a research paper. </w:t>
      </w:r>
    </w:p>
    <w:p w:rsidR="008860A3" w:rsidRPr="008872C4" w:rsidRDefault="008860A3" w:rsidP="008860A3">
      <w:pPr>
        <w:numPr>
          <w:ilvl w:val="0"/>
          <w:numId w:val="5"/>
        </w:numPr>
        <w:spacing w:before="100" w:beforeAutospacing="1" w:after="100" w:afterAutospacing="1" w:line="240" w:lineRule="auto"/>
        <w:rPr>
          <w:rFonts w:ascii="Calibri" w:hAnsi="Calibri" w:cs="Arial"/>
        </w:rPr>
      </w:pPr>
      <w:r w:rsidRPr="008872C4">
        <w:rPr>
          <w:rFonts w:ascii="Calibri" w:hAnsi="Calibri" w:cs="Arial"/>
        </w:rPr>
        <w:t xml:space="preserve">Deepen your own spiritual pilgrimage by developing a personal prayer journal. </w:t>
      </w:r>
    </w:p>
    <w:p w:rsidR="008860A3" w:rsidRDefault="008860A3" w:rsidP="008860A3">
      <w:pPr>
        <w:numPr>
          <w:ilvl w:val="0"/>
          <w:numId w:val="5"/>
        </w:numPr>
        <w:spacing w:before="100" w:beforeAutospacing="1" w:after="100" w:afterAutospacing="1" w:line="240" w:lineRule="auto"/>
        <w:rPr>
          <w:rFonts w:ascii="Calibri" w:hAnsi="Calibri" w:cs="Arial"/>
        </w:rPr>
      </w:pPr>
      <w:r w:rsidRPr="008872C4">
        <w:rPr>
          <w:rFonts w:ascii="Calibri" w:hAnsi="Calibri" w:cs="Arial"/>
        </w:rPr>
        <w:t xml:space="preserve">Apply biblical teachings and spiritual growth principles to your life through the personal projects and the research paper you select and complete. </w:t>
      </w:r>
    </w:p>
    <w:p w:rsidR="004D100E" w:rsidRPr="001356AB" w:rsidRDefault="004D100E" w:rsidP="008860A3">
      <w:pPr>
        <w:spacing w:after="0"/>
        <w:outlineLvl w:val="0"/>
        <w:rPr>
          <w:rFonts w:cs="Arial"/>
          <w:sz w:val="24"/>
          <w:szCs w:val="24"/>
        </w:rPr>
      </w:pPr>
    </w:p>
    <w:p w:rsidR="00322CF7" w:rsidRPr="00322CF7" w:rsidRDefault="00322CF7" w:rsidP="00322CF7">
      <w:pPr>
        <w:spacing w:after="0"/>
        <w:outlineLvl w:val="0"/>
        <w:rPr>
          <w:b/>
          <w:sz w:val="24"/>
          <w:szCs w:val="24"/>
        </w:rPr>
      </w:pPr>
      <w:r w:rsidRPr="00322CF7">
        <w:rPr>
          <w:b/>
          <w:sz w:val="24"/>
          <w:szCs w:val="24"/>
        </w:rPr>
        <w:t>ATTENDANCE REQUIREMENTS:</w:t>
      </w:r>
    </w:p>
    <w:p w:rsidR="00322CF7" w:rsidRPr="00322CF7" w:rsidRDefault="00322CF7" w:rsidP="00322CF7">
      <w:pPr>
        <w:rPr>
          <w:sz w:val="24"/>
          <w:szCs w:val="24"/>
        </w:rPr>
      </w:pPr>
      <w:r w:rsidRPr="00322CF7">
        <w:rPr>
          <w:sz w:val="24"/>
          <w:szCs w:val="24"/>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322CF7" w:rsidRPr="00322CF7" w:rsidRDefault="00322CF7" w:rsidP="00322CF7">
      <w:pPr>
        <w:spacing w:after="0"/>
        <w:outlineLvl w:val="0"/>
        <w:rPr>
          <w:b/>
          <w:sz w:val="24"/>
          <w:szCs w:val="24"/>
        </w:rPr>
      </w:pPr>
      <w:r w:rsidRPr="00322CF7">
        <w:rPr>
          <w:b/>
          <w:sz w:val="24"/>
          <w:szCs w:val="24"/>
        </w:rPr>
        <w:t>STATEMENT ON PLAGIARISM &amp; ACADEMIC DISHONESTY:</w:t>
      </w:r>
    </w:p>
    <w:p w:rsidR="00322CF7" w:rsidRPr="00322CF7" w:rsidRDefault="00322CF7" w:rsidP="00322CF7">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322CF7" w:rsidRPr="00322CF7" w:rsidRDefault="00322CF7" w:rsidP="00322CF7">
      <w:pPr>
        <w:spacing w:after="0"/>
        <w:outlineLvl w:val="0"/>
        <w:rPr>
          <w:b/>
          <w:sz w:val="24"/>
          <w:szCs w:val="24"/>
        </w:rPr>
      </w:pPr>
      <w:r w:rsidRPr="00322CF7">
        <w:rPr>
          <w:b/>
          <w:sz w:val="24"/>
          <w:szCs w:val="24"/>
        </w:rPr>
        <w:t>DISABILITY STATEMENT:</w:t>
      </w:r>
    </w:p>
    <w:p w:rsidR="00322CF7" w:rsidRPr="00322CF7" w:rsidRDefault="00322CF7" w:rsidP="00322CF7">
      <w:pPr>
        <w:rPr>
          <w:sz w:val="24"/>
          <w:szCs w:val="24"/>
        </w:rPr>
      </w:pPr>
      <w:r w:rsidRPr="00322CF7">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D100E" w:rsidRDefault="004D100E" w:rsidP="00322CF7">
      <w:pPr>
        <w:spacing w:after="0"/>
        <w:outlineLvl w:val="0"/>
        <w:rPr>
          <w:b/>
          <w:sz w:val="24"/>
          <w:szCs w:val="24"/>
        </w:rPr>
      </w:pPr>
    </w:p>
    <w:p w:rsidR="00322CF7" w:rsidRPr="00322CF7" w:rsidRDefault="00322CF7" w:rsidP="00322CF7">
      <w:pPr>
        <w:spacing w:after="0"/>
        <w:outlineLvl w:val="0"/>
        <w:rPr>
          <w:b/>
          <w:sz w:val="24"/>
          <w:szCs w:val="24"/>
        </w:rPr>
      </w:pPr>
      <w:r w:rsidRPr="00322CF7">
        <w:rPr>
          <w:b/>
          <w:sz w:val="24"/>
          <w:szCs w:val="24"/>
        </w:rPr>
        <w:t>COURSE REQUIREMENTS and GRADING CRITERIA:</w:t>
      </w:r>
    </w:p>
    <w:p w:rsidR="00A42A1F" w:rsidRPr="00A42A1F" w:rsidRDefault="00A42A1F" w:rsidP="00A42A1F">
      <w:pPr>
        <w:autoSpaceDE w:val="0"/>
        <w:autoSpaceDN w:val="0"/>
        <w:adjustRightInd w:val="0"/>
        <w:ind w:left="720"/>
        <w:rPr>
          <w:rFonts w:ascii="Calibri" w:hAnsi="Calibri"/>
          <w:sz w:val="24"/>
          <w:szCs w:val="24"/>
        </w:rPr>
      </w:pPr>
      <w:r w:rsidRPr="00A42A1F">
        <w:rPr>
          <w:rFonts w:ascii="Calibri" w:hAnsi="Calibri"/>
          <w:sz w:val="24"/>
          <w:szCs w:val="24"/>
        </w:rPr>
        <w:t>1. The course will be composed of class lectures, reading assignments, personal projects, outside research, films/videos and discussion during the semester.</w:t>
      </w:r>
    </w:p>
    <w:p w:rsidR="002064F9" w:rsidRPr="002064F9" w:rsidRDefault="002064F9" w:rsidP="002064F9">
      <w:pPr>
        <w:autoSpaceDE w:val="0"/>
        <w:autoSpaceDN w:val="0"/>
        <w:adjustRightInd w:val="0"/>
        <w:ind w:left="720"/>
        <w:rPr>
          <w:rFonts w:ascii="Calibri" w:hAnsi="Calibri" w:cs="Arial"/>
          <w:sz w:val="24"/>
          <w:szCs w:val="24"/>
        </w:rPr>
      </w:pPr>
      <w:r w:rsidRPr="002064F9">
        <w:rPr>
          <w:rFonts w:ascii="Calibri" w:hAnsi="Calibri" w:cs="Arial"/>
          <w:sz w:val="24"/>
          <w:szCs w:val="24"/>
        </w:rPr>
        <w:t xml:space="preserve">2. Reading Assignments: Students will read chapters as listed in the schedule of readings and tests. Assigned textbook/Lecture Note readings as indicated in the schedule must be completed on a weekly basis in order for you to participate meaningfully in discussion board activities. Active participation in an online forum </w:t>
      </w:r>
      <w:proofErr w:type="gramStart"/>
      <w:r w:rsidRPr="002064F9">
        <w:rPr>
          <w:rFonts w:ascii="Calibri" w:hAnsi="Calibri" w:cs="Arial"/>
          <w:sz w:val="24"/>
          <w:szCs w:val="24"/>
        </w:rPr>
        <w:t>is measured</w:t>
      </w:r>
      <w:proofErr w:type="gramEnd"/>
      <w:r w:rsidRPr="002064F9">
        <w:rPr>
          <w:rFonts w:ascii="Calibri" w:hAnsi="Calibri" w:cs="Arial"/>
          <w:sz w:val="24"/>
          <w:szCs w:val="24"/>
        </w:rPr>
        <w:t xml:space="preserve"> by posting at least </w:t>
      </w:r>
      <w:r w:rsidRPr="002064F9">
        <w:rPr>
          <w:rFonts w:ascii="Calibri" w:hAnsi="Calibri" w:cs="Arial"/>
          <w:b/>
          <w:bCs/>
          <w:sz w:val="24"/>
          <w:szCs w:val="24"/>
        </w:rPr>
        <w:t xml:space="preserve">four </w:t>
      </w:r>
      <w:r w:rsidRPr="002064F9">
        <w:rPr>
          <w:rFonts w:ascii="Calibri" w:hAnsi="Calibri" w:cs="Arial"/>
          <w:b/>
          <w:bCs/>
          <w:color w:val="990000"/>
          <w:sz w:val="24"/>
          <w:szCs w:val="24"/>
        </w:rPr>
        <w:t>substantial</w:t>
      </w:r>
      <w:r w:rsidRPr="002064F9">
        <w:rPr>
          <w:rFonts w:ascii="Calibri" w:hAnsi="Calibri" w:cs="Arial"/>
          <w:b/>
          <w:bCs/>
          <w:sz w:val="24"/>
          <w:szCs w:val="24"/>
        </w:rPr>
        <w:t xml:space="preserve"> comments</w:t>
      </w:r>
      <w:r w:rsidRPr="002064F9">
        <w:rPr>
          <w:rFonts w:ascii="Calibri" w:hAnsi="Calibri" w:cs="Arial"/>
          <w:sz w:val="24"/>
          <w:szCs w:val="24"/>
        </w:rPr>
        <w:t xml:space="preserve"> per forum. Comments may be replies to posted questions or to the responses of other students. Participation in discussion board forums will count for 25 points of the final grade.</w:t>
      </w:r>
    </w:p>
    <w:p w:rsidR="00A42A1F" w:rsidRPr="00A42A1F" w:rsidRDefault="00A42A1F" w:rsidP="00A42A1F">
      <w:pPr>
        <w:autoSpaceDE w:val="0"/>
        <w:autoSpaceDN w:val="0"/>
        <w:adjustRightInd w:val="0"/>
        <w:ind w:left="720"/>
        <w:rPr>
          <w:rFonts w:ascii="Calibri" w:hAnsi="Calibri"/>
          <w:sz w:val="24"/>
          <w:szCs w:val="24"/>
        </w:rPr>
      </w:pPr>
      <w:r w:rsidRPr="00A42A1F">
        <w:rPr>
          <w:rFonts w:ascii="Calibri" w:hAnsi="Calibri"/>
          <w:sz w:val="24"/>
          <w:szCs w:val="24"/>
        </w:rPr>
        <w:t>3. Tests: There will be three major examinations, including the final, to be given at the end of each major section of material. The tests will not be cumulative, but will only cover the previous section of material.</w:t>
      </w:r>
    </w:p>
    <w:p w:rsidR="00A42A1F" w:rsidRPr="00A42A1F" w:rsidRDefault="00A42A1F" w:rsidP="00A42A1F">
      <w:pPr>
        <w:autoSpaceDE w:val="0"/>
        <w:autoSpaceDN w:val="0"/>
        <w:adjustRightInd w:val="0"/>
        <w:ind w:left="720"/>
        <w:rPr>
          <w:rFonts w:ascii="Calibri" w:hAnsi="Calibri"/>
          <w:sz w:val="24"/>
          <w:szCs w:val="24"/>
        </w:rPr>
      </w:pPr>
      <w:r w:rsidRPr="00A42A1F">
        <w:rPr>
          <w:rFonts w:ascii="Calibri" w:hAnsi="Calibri"/>
          <w:sz w:val="24"/>
          <w:szCs w:val="24"/>
        </w:rPr>
        <w:lastRenderedPageBreak/>
        <w:t xml:space="preserve">4. Written Assignments: Students will turn in a </w:t>
      </w:r>
      <w:r w:rsidR="00CC3833">
        <w:rPr>
          <w:rFonts w:ascii="Calibri" w:hAnsi="Calibri"/>
          <w:sz w:val="24"/>
          <w:szCs w:val="24"/>
        </w:rPr>
        <w:t>7</w:t>
      </w:r>
      <w:r w:rsidRPr="00A42A1F">
        <w:rPr>
          <w:rFonts w:ascii="Calibri" w:hAnsi="Calibri"/>
          <w:sz w:val="24"/>
          <w:szCs w:val="24"/>
        </w:rPr>
        <w:t>-</w:t>
      </w:r>
      <w:r w:rsidR="00CC3833">
        <w:rPr>
          <w:rFonts w:ascii="Calibri" w:hAnsi="Calibri"/>
          <w:sz w:val="24"/>
          <w:szCs w:val="24"/>
        </w:rPr>
        <w:t>10</w:t>
      </w:r>
      <w:r w:rsidRPr="00A42A1F">
        <w:rPr>
          <w:rFonts w:ascii="Calibri" w:hAnsi="Calibri"/>
          <w:sz w:val="24"/>
          <w:szCs w:val="24"/>
        </w:rPr>
        <w:t xml:space="preserve"> page (double-spaced), biographical research paper on a deeply spiritual Christian personality. The paper must include a minimum of f</w:t>
      </w:r>
      <w:r w:rsidR="00CC3833">
        <w:rPr>
          <w:rFonts w:ascii="Calibri" w:hAnsi="Calibri"/>
          <w:sz w:val="24"/>
          <w:szCs w:val="24"/>
        </w:rPr>
        <w:t>ive sources.</w:t>
      </w:r>
      <w:r w:rsidRPr="00A42A1F">
        <w:rPr>
          <w:rFonts w:ascii="Calibri" w:hAnsi="Calibri"/>
          <w:sz w:val="24"/>
          <w:szCs w:val="24"/>
        </w:rPr>
        <w:t xml:space="preserve"> References </w:t>
      </w:r>
      <w:proofErr w:type="gramStart"/>
      <w:r w:rsidRPr="00A42A1F">
        <w:rPr>
          <w:rFonts w:ascii="Calibri" w:hAnsi="Calibri"/>
          <w:sz w:val="24"/>
          <w:szCs w:val="24"/>
        </w:rPr>
        <w:t>must be cited</w:t>
      </w:r>
      <w:proofErr w:type="gramEnd"/>
      <w:r w:rsidRPr="00A42A1F">
        <w:rPr>
          <w:rFonts w:ascii="Calibri" w:hAnsi="Calibri"/>
          <w:sz w:val="24"/>
          <w:szCs w:val="24"/>
        </w:rPr>
        <w:t xml:space="preserve"> (in </w:t>
      </w:r>
      <w:proofErr w:type="spellStart"/>
      <w:r w:rsidRPr="00A42A1F">
        <w:rPr>
          <w:rFonts w:ascii="Calibri" w:hAnsi="Calibri"/>
          <w:sz w:val="24"/>
          <w:szCs w:val="24"/>
        </w:rPr>
        <w:t>Turabian</w:t>
      </w:r>
      <w:proofErr w:type="spellEnd"/>
      <w:r w:rsidRPr="00A42A1F">
        <w:rPr>
          <w:rFonts w:ascii="Calibri" w:hAnsi="Calibri"/>
          <w:sz w:val="24"/>
          <w:szCs w:val="24"/>
        </w:rPr>
        <w:t xml:space="preserve"> style). A title page and a bibliography are required but </w:t>
      </w:r>
      <w:proofErr w:type="gramStart"/>
      <w:r w:rsidRPr="00A42A1F">
        <w:rPr>
          <w:rFonts w:ascii="Calibri" w:hAnsi="Calibri"/>
          <w:sz w:val="24"/>
          <w:szCs w:val="24"/>
        </w:rPr>
        <w:t>are not counted</w:t>
      </w:r>
      <w:proofErr w:type="gramEnd"/>
      <w:r w:rsidRPr="00A42A1F">
        <w:rPr>
          <w:rFonts w:ascii="Calibri" w:hAnsi="Calibri"/>
          <w:sz w:val="24"/>
          <w:szCs w:val="24"/>
        </w:rPr>
        <w:t xml:space="preserve"> as part of the </w:t>
      </w:r>
      <w:r w:rsidR="00CC3833">
        <w:rPr>
          <w:rFonts w:ascii="Calibri" w:hAnsi="Calibri"/>
          <w:sz w:val="24"/>
          <w:szCs w:val="24"/>
        </w:rPr>
        <w:t>7-10</w:t>
      </w:r>
      <w:r w:rsidRPr="00A42A1F">
        <w:rPr>
          <w:rFonts w:ascii="Calibri" w:hAnsi="Calibri"/>
          <w:sz w:val="24"/>
          <w:szCs w:val="24"/>
        </w:rPr>
        <w:t xml:space="preserve"> pages. The paper will consist of three parts: biblical background/personal history of the personality; major contributions/significance or principles demonstrated by the personality; and personal application of the personality to writer's life. Late papers will be accepted, but will be penalized by receiving a lower grade than what might have been given. </w:t>
      </w:r>
    </w:p>
    <w:p w:rsidR="00A42A1F" w:rsidRPr="00A42A1F" w:rsidRDefault="00A42A1F" w:rsidP="00A42A1F">
      <w:pPr>
        <w:autoSpaceDE w:val="0"/>
        <w:autoSpaceDN w:val="0"/>
        <w:adjustRightInd w:val="0"/>
        <w:ind w:left="720"/>
        <w:rPr>
          <w:rFonts w:ascii="Calibri" w:hAnsi="Calibri"/>
          <w:sz w:val="24"/>
          <w:szCs w:val="24"/>
        </w:rPr>
      </w:pPr>
      <w:r w:rsidRPr="00A42A1F">
        <w:rPr>
          <w:rFonts w:ascii="Calibri" w:hAnsi="Calibri"/>
          <w:sz w:val="24"/>
          <w:szCs w:val="24"/>
        </w:rPr>
        <w:t xml:space="preserve">5. Students will develop his or her own personal prayer journal, based primarily on materials received from the instructor, but the student can also personalize the journal according to his or her spiritual insights and personal pilgrimage. </w:t>
      </w:r>
    </w:p>
    <w:p w:rsidR="00A42A1F" w:rsidRPr="00A42A1F" w:rsidRDefault="00A42A1F" w:rsidP="00A42A1F">
      <w:pPr>
        <w:autoSpaceDE w:val="0"/>
        <w:autoSpaceDN w:val="0"/>
        <w:adjustRightInd w:val="0"/>
        <w:ind w:left="720"/>
        <w:rPr>
          <w:rFonts w:ascii="Calibri" w:hAnsi="Calibri"/>
          <w:sz w:val="24"/>
          <w:szCs w:val="24"/>
        </w:rPr>
      </w:pPr>
      <w:r w:rsidRPr="00A42A1F">
        <w:rPr>
          <w:rFonts w:ascii="Calibri" w:hAnsi="Calibri"/>
          <w:sz w:val="24"/>
          <w:szCs w:val="24"/>
        </w:rPr>
        <w:t xml:space="preserve">6. Students will be given a choice of personal and/or class projects, each worth up to 25 points, including: (1) developing a set Bible reading schedule and following it; (2) carrying out at least three extended prayer times of at least one hour in length (with one being two hours or more); (3) carrying out a three-day fast for a specified purpose; (4) developing a plan for </w:t>
      </w:r>
      <w:proofErr w:type="spellStart"/>
      <w:r w:rsidRPr="00A42A1F">
        <w:rPr>
          <w:rFonts w:ascii="Calibri" w:hAnsi="Calibri"/>
          <w:sz w:val="24"/>
          <w:szCs w:val="24"/>
        </w:rPr>
        <w:t>discipling</w:t>
      </w:r>
      <w:proofErr w:type="spellEnd"/>
      <w:r w:rsidRPr="00A42A1F">
        <w:rPr>
          <w:rFonts w:ascii="Calibri" w:hAnsi="Calibri"/>
          <w:sz w:val="24"/>
          <w:szCs w:val="24"/>
        </w:rPr>
        <w:t xml:space="preserve"> another fellow believer; (5) developing a plan and conducting that plan to share one's faith with another person who doesn't know Christ as Savior; (6) doing at least two inductive Bible studies; (7) maintaining a quiet time at least four times a week during the semester; (8) writing a three-page paper (not including its title page and bibliography page) on a Christian hero of the faith or about a specific spiritual growth principle or a biblical passage; (9) participating in a class project (assigned or approved by the instructor) with the idea that every class member has a significant contributing role; or (10) other projects as discussed and approved by the instructor.</w:t>
      </w:r>
    </w:p>
    <w:p w:rsidR="00A42A1F" w:rsidRPr="00A42A1F" w:rsidRDefault="00A42A1F" w:rsidP="00A42A1F">
      <w:pPr>
        <w:autoSpaceDE w:val="0"/>
        <w:autoSpaceDN w:val="0"/>
        <w:adjustRightInd w:val="0"/>
        <w:ind w:left="720"/>
        <w:rPr>
          <w:rFonts w:ascii="Calibri" w:hAnsi="Calibri"/>
          <w:sz w:val="24"/>
          <w:szCs w:val="24"/>
        </w:rPr>
      </w:pPr>
      <w:r w:rsidRPr="00A42A1F">
        <w:rPr>
          <w:rFonts w:ascii="Calibri" w:hAnsi="Calibri"/>
          <w:sz w:val="24"/>
          <w:szCs w:val="24"/>
        </w:rPr>
        <w:t>7. Grading will be based on the following scale: Students will have the opportunity to accumulate up to 500 points during the semester. This is how they can be earned:</w:t>
      </w:r>
    </w:p>
    <w:p w:rsidR="00A42A1F" w:rsidRPr="00A42A1F" w:rsidRDefault="00A42A1F" w:rsidP="00A42A1F">
      <w:pPr>
        <w:autoSpaceDE w:val="0"/>
        <w:autoSpaceDN w:val="0"/>
        <w:adjustRightInd w:val="0"/>
        <w:rPr>
          <w:rFonts w:ascii="Calibri" w:hAnsi="Calibri"/>
          <w:sz w:val="24"/>
          <w:szCs w:val="24"/>
        </w:rPr>
      </w:pPr>
      <w:r w:rsidRPr="00A42A1F">
        <w:rPr>
          <w:rFonts w:ascii="Calibri" w:hAnsi="Calibri"/>
          <w:sz w:val="24"/>
          <w:szCs w:val="24"/>
        </w:rPr>
        <w:tab/>
      </w:r>
      <w:r w:rsidRPr="00A42A1F">
        <w:rPr>
          <w:rFonts w:ascii="Calibri" w:hAnsi="Calibri"/>
          <w:sz w:val="24"/>
          <w:szCs w:val="24"/>
        </w:rPr>
        <w:tab/>
        <w:t xml:space="preserve">Exam No. 1 </w:t>
      </w:r>
      <w:r w:rsidRPr="00A42A1F">
        <w:rPr>
          <w:rFonts w:ascii="Calibri" w:hAnsi="Calibri"/>
          <w:sz w:val="24"/>
          <w:szCs w:val="24"/>
        </w:rPr>
        <w:tab/>
      </w:r>
      <w:r w:rsidRPr="00A42A1F">
        <w:rPr>
          <w:rFonts w:ascii="Calibri" w:hAnsi="Calibri"/>
          <w:sz w:val="24"/>
          <w:szCs w:val="24"/>
        </w:rPr>
        <w:tab/>
        <w:t>= 100 points</w:t>
      </w:r>
    </w:p>
    <w:p w:rsidR="00A42A1F" w:rsidRPr="00A42A1F" w:rsidRDefault="00A42A1F" w:rsidP="00A42A1F">
      <w:pPr>
        <w:autoSpaceDE w:val="0"/>
        <w:autoSpaceDN w:val="0"/>
        <w:adjustRightInd w:val="0"/>
        <w:rPr>
          <w:rFonts w:ascii="Calibri" w:hAnsi="Calibri"/>
          <w:sz w:val="24"/>
          <w:szCs w:val="24"/>
        </w:rPr>
      </w:pPr>
      <w:r w:rsidRPr="00A42A1F">
        <w:rPr>
          <w:rFonts w:ascii="Calibri" w:hAnsi="Calibri"/>
          <w:sz w:val="24"/>
          <w:szCs w:val="24"/>
        </w:rPr>
        <w:tab/>
      </w:r>
      <w:r w:rsidRPr="00A42A1F">
        <w:rPr>
          <w:rFonts w:ascii="Calibri" w:hAnsi="Calibri"/>
          <w:sz w:val="24"/>
          <w:szCs w:val="24"/>
        </w:rPr>
        <w:tab/>
        <w:t>Exam No. 2</w:t>
      </w:r>
      <w:r w:rsidRPr="00A42A1F">
        <w:rPr>
          <w:rFonts w:ascii="Calibri" w:hAnsi="Calibri"/>
          <w:sz w:val="24"/>
          <w:szCs w:val="24"/>
        </w:rPr>
        <w:tab/>
      </w:r>
      <w:r w:rsidRPr="00A42A1F">
        <w:rPr>
          <w:rFonts w:ascii="Calibri" w:hAnsi="Calibri"/>
          <w:sz w:val="24"/>
          <w:szCs w:val="24"/>
        </w:rPr>
        <w:tab/>
        <w:t>= 100 points</w:t>
      </w:r>
    </w:p>
    <w:p w:rsidR="00A42A1F" w:rsidRPr="00A42A1F" w:rsidRDefault="00A42A1F" w:rsidP="00A42A1F">
      <w:pPr>
        <w:autoSpaceDE w:val="0"/>
        <w:autoSpaceDN w:val="0"/>
        <w:adjustRightInd w:val="0"/>
        <w:rPr>
          <w:rFonts w:ascii="Calibri" w:hAnsi="Calibri"/>
          <w:sz w:val="24"/>
          <w:szCs w:val="24"/>
        </w:rPr>
      </w:pPr>
      <w:r w:rsidRPr="00A42A1F">
        <w:rPr>
          <w:rFonts w:ascii="Calibri" w:hAnsi="Calibri"/>
          <w:sz w:val="24"/>
          <w:szCs w:val="24"/>
        </w:rPr>
        <w:tab/>
      </w:r>
      <w:r w:rsidRPr="00A42A1F">
        <w:rPr>
          <w:rFonts w:ascii="Calibri" w:hAnsi="Calibri"/>
          <w:sz w:val="24"/>
          <w:szCs w:val="24"/>
        </w:rPr>
        <w:tab/>
        <w:t>Final Exam</w:t>
      </w:r>
      <w:r w:rsidRPr="00A42A1F">
        <w:rPr>
          <w:rFonts w:ascii="Calibri" w:hAnsi="Calibri"/>
          <w:sz w:val="24"/>
          <w:szCs w:val="24"/>
        </w:rPr>
        <w:tab/>
      </w:r>
      <w:r w:rsidRPr="00A42A1F">
        <w:rPr>
          <w:rFonts w:ascii="Calibri" w:hAnsi="Calibri"/>
          <w:sz w:val="24"/>
          <w:szCs w:val="24"/>
        </w:rPr>
        <w:tab/>
        <w:t>= 100 points</w:t>
      </w:r>
    </w:p>
    <w:p w:rsidR="00A42A1F" w:rsidRPr="00A42A1F" w:rsidRDefault="00A42A1F" w:rsidP="00A42A1F">
      <w:pPr>
        <w:autoSpaceDE w:val="0"/>
        <w:autoSpaceDN w:val="0"/>
        <w:adjustRightInd w:val="0"/>
        <w:rPr>
          <w:rFonts w:ascii="Calibri" w:hAnsi="Calibri"/>
          <w:sz w:val="24"/>
          <w:szCs w:val="24"/>
        </w:rPr>
      </w:pPr>
      <w:r w:rsidRPr="00A42A1F">
        <w:rPr>
          <w:rFonts w:ascii="Calibri" w:hAnsi="Calibri"/>
          <w:sz w:val="24"/>
          <w:szCs w:val="24"/>
        </w:rPr>
        <w:tab/>
      </w:r>
      <w:r w:rsidRPr="00A42A1F">
        <w:rPr>
          <w:rFonts w:ascii="Calibri" w:hAnsi="Calibri"/>
          <w:sz w:val="24"/>
          <w:szCs w:val="24"/>
        </w:rPr>
        <w:tab/>
        <w:t>Research Paper</w:t>
      </w:r>
      <w:r w:rsidRPr="00A42A1F">
        <w:rPr>
          <w:rFonts w:ascii="Calibri" w:hAnsi="Calibri"/>
          <w:sz w:val="24"/>
          <w:szCs w:val="24"/>
        </w:rPr>
        <w:tab/>
      </w:r>
      <w:proofErr w:type="gramStart"/>
      <w:r w:rsidRPr="00A42A1F">
        <w:rPr>
          <w:rFonts w:ascii="Calibri" w:hAnsi="Calibri"/>
          <w:sz w:val="24"/>
          <w:szCs w:val="24"/>
        </w:rPr>
        <w:t>=  50</w:t>
      </w:r>
      <w:proofErr w:type="gramEnd"/>
      <w:r w:rsidRPr="00A42A1F">
        <w:rPr>
          <w:rFonts w:ascii="Calibri" w:hAnsi="Calibri"/>
          <w:sz w:val="24"/>
          <w:szCs w:val="24"/>
        </w:rPr>
        <w:t xml:space="preserve"> points</w:t>
      </w:r>
    </w:p>
    <w:p w:rsidR="00A42A1F" w:rsidRDefault="00A42A1F" w:rsidP="00A42A1F">
      <w:pPr>
        <w:autoSpaceDE w:val="0"/>
        <w:autoSpaceDN w:val="0"/>
        <w:adjustRightInd w:val="0"/>
        <w:rPr>
          <w:rFonts w:ascii="Calibri" w:hAnsi="Calibri"/>
          <w:sz w:val="24"/>
          <w:szCs w:val="24"/>
        </w:rPr>
      </w:pPr>
      <w:r w:rsidRPr="00A42A1F">
        <w:rPr>
          <w:rFonts w:ascii="Calibri" w:hAnsi="Calibri"/>
          <w:sz w:val="24"/>
          <w:szCs w:val="24"/>
        </w:rPr>
        <w:tab/>
      </w:r>
      <w:r w:rsidRPr="00A42A1F">
        <w:rPr>
          <w:rFonts w:ascii="Calibri" w:hAnsi="Calibri"/>
          <w:sz w:val="24"/>
          <w:szCs w:val="24"/>
        </w:rPr>
        <w:tab/>
        <w:t>Prayer Journal</w:t>
      </w:r>
      <w:r w:rsidRPr="00A42A1F">
        <w:rPr>
          <w:rFonts w:ascii="Calibri" w:hAnsi="Calibri"/>
          <w:sz w:val="24"/>
          <w:szCs w:val="24"/>
        </w:rPr>
        <w:tab/>
      </w:r>
      <w:r w:rsidRPr="00A42A1F">
        <w:rPr>
          <w:rFonts w:ascii="Calibri" w:hAnsi="Calibri"/>
          <w:sz w:val="24"/>
          <w:szCs w:val="24"/>
        </w:rPr>
        <w:tab/>
      </w:r>
      <w:proofErr w:type="gramStart"/>
      <w:r w:rsidRPr="00A42A1F">
        <w:rPr>
          <w:rFonts w:ascii="Calibri" w:hAnsi="Calibri"/>
          <w:sz w:val="24"/>
          <w:szCs w:val="24"/>
        </w:rPr>
        <w:t xml:space="preserve">=  </w:t>
      </w:r>
      <w:r w:rsidR="002064F9">
        <w:rPr>
          <w:rFonts w:ascii="Calibri" w:hAnsi="Calibri"/>
          <w:sz w:val="24"/>
          <w:szCs w:val="24"/>
        </w:rPr>
        <w:t>25</w:t>
      </w:r>
      <w:proofErr w:type="gramEnd"/>
      <w:r w:rsidRPr="00A42A1F">
        <w:rPr>
          <w:rFonts w:ascii="Calibri" w:hAnsi="Calibri"/>
          <w:sz w:val="24"/>
          <w:szCs w:val="24"/>
        </w:rPr>
        <w:t xml:space="preserve"> points</w:t>
      </w:r>
    </w:p>
    <w:p w:rsidR="002064F9" w:rsidRPr="00A42A1F" w:rsidRDefault="002064F9" w:rsidP="00A42A1F">
      <w:pPr>
        <w:autoSpaceDE w:val="0"/>
        <w:autoSpaceDN w:val="0"/>
        <w:adjustRightInd w:val="0"/>
        <w:rPr>
          <w:rFonts w:ascii="Calibri" w:hAnsi="Calibri"/>
          <w:sz w:val="24"/>
          <w:szCs w:val="24"/>
        </w:rPr>
      </w:pPr>
      <w:r>
        <w:rPr>
          <w:rFonts w:ascii="Calibri" w:hAnsi="Calibri"/>
          <w:sz w:val="24"/>
          <w:szCs w:val="24"/>
        </w:rPr>
        <w:tab/>
      </w:r>
      <w:r>
        <w:rPr>
          <w:rFonts w:ascii="Calibri" w:hAnsi="Calibri"/>
          <w:sz w:val="24"/>
          <w:szCs w:val="24"/>
        </w:rPr>
        <w:tab/>
        <w:t>Discussion Board</w:t>
      </w:r>
      <w:r>
        <w:rPr>
          <w:rFonts w:ascii="Calibri" w:hAnsi="Calibri"/>
          <w:sz w:val="24"/>
          <w:szCs w:val="24"/>
        </w:rPr>
        <w:tab/>
      </w:r>
      <w:proofErr w:type="gramStart"/>
      <w:r>
        <w:rPr>
          <w:rFonts w:ascii="Calibri" w:hAnsi="Calibri"/>
          <w:sz w:val="24"/>
          <w:szCs w:val="24"/>
        </w:rPr>
        <w:t>=  25</w:t>
      </w:r>
      <w:proofErr w:type="gramEnd"/>
      <w:r>
        <w:rPr>
          <w:rFonts w:ascii="Calibri" w:hAnsi="Calibri"/>
          <w:sz w:val="24"/>
          <w:szCs w:val="24"/>
        </w:rPr>
        <w:t xml:space="preserve"> points</w:t>
      </w:r>
    </w:p>
    <w:p w:rsidR="00A42A1F" w:rsidRPr="00A42A1F" w:rsidRDefault="00A42A1F" w:rsidP="00A42A1F">
      <w:pPr>
        <w:autoSpaceDE w:val="0"/>
        <w:autoSpaceDN w:val="0"/>
        <w:adjustRightInd w:val="0"/>
        <w:rPr>
          <w:rFonts w:ascii="Calibri" w:hAnsi="Calibri"/>
          <w:sz w:val="24"/>
          <w:szCs w:val="24"/>
        </w:rPr>
      </w:pPr>
      <w:r w:rsidRPr="00A42A1F">
        <w:rPr>
          <w:rFonts w:ascii="Calibri" w:hAnsi="Calibri"/>
          <w:sz w:val="24"/>
          <w:szCs w:val="24"/>
        </w:rPr>
        <w:tab/>
      </w:r>
      <w:r w:rsidRPr="00A42A1F">
        <w:rPr>
          <w:rFonts w:ascii="Calibri" w:hAnsi="Calibri"/>
          <w:sz w:val="24"/>
          <w:szCs w:val="24"/>
        </w:rPr>
        <w:tab/>
        <w:t xml:space="preserve">Personal Projects </w:t>
      </w:r>
      <w:r w:rsidRPr="00A42A1F">
        <w:rPr>
          <w:rFonts w:ascii="Calibri" w:hAnsi="Calibri"/>
          <w:sz w:val="24"/>
          <w:szCs w:val="24"/>
        </w:rPr>
        <w:tab/>
      </w:r>
      <w:proofErr w:type="gramStart"/>
      <w:r w:rsidRPr="00A42A1F">
        <w:rPr>
          <w:rFonts w:ascii="Calibri" w:hAnsi="Calibri"/>
          <w:sz w:val="24"/>
          <w:szCs w:val="24"/>
        </w:rPr>
        <w:t>=  25</w:t>
      </w:r>
      <w:proofErr w:type="gramEnd"/>
      <w:r w:rsidRPr="00A42A1F">
        <w:rPr>
          <w:rFonts w:ascii="Calibri" w:hAnsi="Calibri"/>
          <w:sz w:val="24"/>
          <w:szCs w:val="24"/>
        </w:rPr>
        <w:t xml:space="preserve"> points each (4)</w:t>
      </w:r>
    </w:p>
    <w:p w:rsidR="00A42A1F" w:rsidRPr="00A42A1F" w:rsidRDefault="00A42A1F" w:rsidP="00A42A1F">
      <w:pPr>
        <w:autoSpaceDE w:val="0"/>
        <w:autoSpaceDN w:val="0"/>
        <w:adjustRightInd w:val="0"/>
        <w:rPr>
          <w:rFonts w:ascii="Calibri" w:hAnsi="Calibri"/>
          <w:sz w:val="24"/>
          <w:szCs w:val="24"/>
        </w:rPr>
      </w:pPr>
      <w:r w:rsidRPr="00A42A1F">
        <w:rPr>
          <w:rFonts w:ascii="Calibri" w:hAnsi="Calibri"/>
          <w:sz w:val="24"/>
          <w:szCs w:val="24"/>
        </w:rPr>
        <w:tab/>
        <w:t>A student can do a fifth individual project worth up to 20 points for extra credit.</w:t>
      </w:r>
    </w:p>
    <w:p w:rsidR="00A42A1F" w:rsidRPr="00A42A1F" w:rsidRDefault="00A42A1F" w:rsidP="00A42A1F">
      <w:pPr>
        <w:autoSpaceDE w:val="0"/>
        <w:autoSpaceDN w:val="0"/>
        <w:adjustRightInd w:val="0"/>
        <w:rPr>
          <w:rFonts w:ascii="Calibri" w:hAnsi="Calibri"/>
          <w:sz w:val="24"/>
          <w:szCs w:val="24"/>
        </w:rPr>
      </w:pPr>
      <w:r w:rsidRPr="00A42A1F">
        <w:rPr>
          <w:rFonts w:ascii="Calibri" w:hAnsi="Calibri"/>
          <w:sz w:val="24"/>
          <w:szCs w:val="24"/>
        </w:rPr>
        <w:lastRenderedPageBreak/>
        <w:tab/>
        <w:t>The grading scale then would be as follows: A = 450-500 points; B = 400-449 points; C = 350-399 points; D = 300-349 points; and F = 299 and below.</w:t>
      </w:r>
    </w:p>
    <w:p w:rsidR="00A42A1F" w:rsidRPr="00A42A1F" w:rsidRDefault="00A42A1F" w:rsidP="00A42A1F">
      <w:pPr>
        <w:autoSpaceDE w:val="0"/>
        <w:autoSpaceDN w:val="0"/>
        <w:adjustRightInd w:val="0"/>
        <w:rPr>
          <w:rFonts w:ascii="Calibri" w:hAnsi="Calibri"/>
          <w:sz w:val="24"/>
          <w:szCs w:val="24"/>
        </w:rPr>
      </w:pPr>
    </w:p>
    <w:p w:rsidR="004D100E" w:rsidRPr="004D100E" w:rsidRDefault="004D100E" w:rsidP="004D100E">
      <w:pPr>
        <w:pStyle w:val="Heading5"/>
        <w:ind w:left="2160" w:right="1008"/>
        <w:rPr>
          <w:rFonts w:asciiTheme="minorHAnsi" w:hAnsiTheme="minorHAnsi" w:cs="Arial"/>
          <w:sz w:val="24"/>
          <w:szCs w:val="24"/>
        </w:rPr>
      </w:pPr>
      <w:r w:rsidRPr="004D100E">
        <w:rPr>
          <w:rFonts w:asciiTheme="minorHAnsi" w:hAnsiTheme="minorHAnsi" w:cs="Arial"/>
          <w:sz w:val="24"/>
          <w:szCs w:val="24"/>
        </w:rPr>
        <w:t>University Grading System</w:t>
      </w:r>
    </w:p>
    <w:p w:rsidR="004D100E" w:rsidRPr="004D100E" w:rsidRDefault="004D100E" w:rsidP="004D100E">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Arial"/>
          <w:spacing w:val="-3"/>
          <w:sz w:val="24"/>
          <w:szCs w:val="24"/>
        </w:rPr>
      </w:pPr>
      <w:r w:rsidRPr="004D100E">
        <w:rPr>
          <w:rFonts w:cs="Arial"/>
          <w:spacing w:val="-3"/>
          <w:sz w:val="24"/>
          <w:szCs w:val="24"/>
        </w:rPr>
        <w:tab/>
      </w:r>
      <w:r w:rsidRPr="004D100E">
        <w:rPr>
          <w:rFonts w:cs="Arial"/>
          <w:spacing w:val="-3"/>
          <w:sz w:val="24"/>
          <w:szCs w:val="24"/>
        </w:rPr>
        <w:tab/>
        <w:t>A</w:t>
      </w:r>
      <w:r w:rsidRPr="004D100E">
        <w:rPr>
          <w:rFonts w:cs="Arial"/>
          <w:spacing w:val="-3"/>
          <w:sz w:val="24"/>
          <w:szCs w:val="24"/>
        </w:rPr>
        <w:tab/>
        <w:t>90-100</w:t>
      </w:r>
      <w:r w:rsidRPr="004D100E">
        <w:rPr>
          <w:rFonts w:cs="Arial"/>
          <w:spacing w:val="-3"/>
          <w:sz w:val="24"/>
          <w:szCs w:val="24"/>
        </w:rPr>
        <w:tab/>
      </w:r>
      <w:r w:rsidRPr="004D100E">
        <w:rPr>
          <w:rFonts w:cs="Arial"/>
          <w:spacing w:val="-3"/>
          <w:sz w:val="24"/>
          <w:szCs w:val="24"/>
        </w:rPr>
        <w:tab/>
      </w:r>
      <w:r w:rsidRPr="004D100E">
        <w:rPr>
          <w:rFonts w:cs="Arial"/>
          <w:spacing w:val="-3"/>
          <w:sz w:val="24"/>
          <w:szCs w:val="24"/>
        </w:rPr>
        <w:tab/>
      </w:r>
      <w:r w:rsidRPr="004D100E">
        <w:rPr>
          <w:rFonts w:cs="Arial"/>
          <w:spacing w:val="-3"/>
          <w:sz w:val="24"/>
          <w:szCs w:val="24"/>
        </w:rPr>
        <w:tab/>
        <w:t>I</w:t>
      </w:r>
      <w:r w:rsidRPr="004D100E">
        <w:rPr>
          <w:rFonts w:cs="Arial"/>
          <w:spacing w:val="-3"/>
          <w:sz w:val="24"/>
          <w:szCs w:val="24"/>
        </w:rPr>
        <w:tab/>
        <w:t>INCOMPLETE**</w:t>
      </w:r>
    </w:p>
    <w:p w:rsidR="004D100E" w:rsidRPr="004D100E" w:rsidRDefault="004D100E" w:rsidP="004D100E">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cs="Arial"/>
          <w:spacing w:val="-3"/>
          <w:sz w:val="24"/>
          <w:szCs w:val="24"/>
        </w:rPr>
      </w:pPr>
      <w:r w:rsidRPr="004D100E">
        <w:rPr>
          <w:rFonts w:cs="Arial"/>
          <w:spacing w:val="-3"/>
          <w:sz w:val="24"/>
          <w:szCs w:val="24"/>
        </w:rPr>
        <w:tab/>
      </w:r>
      <w:r w:rsidRPr="004D100E">
        <w:rPr>
          <w:rFonts w:cs="Arial"/>
          <w:spacing w:val="-3"/>
          <w:sz w:val="24"/>
          <w:szCs w:val="24"/>
        </w:rPr>
        <w:tab/>
        <w:t>B</w:t>
      </w:r>
      <w:r w:rsidRPr="004D100E">
        <w:rPr>
          <w:rFonts w:cs="Arial"/>
          <w:spacing w:val="-3"/>
          <w:sz w:val="24"/>
          <w:szCs w:val="24"/>
        </w:rPr>
        <w:tab/>
        <w:t>80-89</w:t>
      </w:r>
      <w:r w:rsidRPr="004D100E">
        <w:rPr>
          <w:rFonts w:cs="Arial"/>
          <w:spacing w:val="-3"/>
          <w:sz w:val="24"/>
          <w:szCs w:val="24"/>
        </w:rPr>
        <w:tab/>
      </w:r>
      <w:r w:rsidRPr="004D100E">
        <w:rPr>
          <w:rFonts w:cs="Arial"/>
          <w:spacing w:val="-3"/>
          <w:sz w:val="24"/>
          <w:szCs w:val="24"/>
        </w:rPr>
        <w:tab/>
      </w:r>
      <w:r w:rsidRPr="004D100E">
        <w:rPr>
          <w:rFonts w:cs="Arial"/>
          <w:spacing w:val="-3"/>
          <w:sz w:val="24"/>
          <w:szCs w:val="24"/>
        </w:rPr>
        <w:tab/>
      </w:r>
      <w:r w:rsidRPr="004D100E">
        <w:rPr>
          <w:rFonts w:cs="Arial"/>
          <w:spacing w:val="-3"/>
          <w:sz w:val="24"/>
          <w:szCs w:val="24"/>
        </w:rPr>
        <w:tab/>
        <w:t>Cr</w:t>
      </w:r>
      <w:r w:rsidRPr="004D100E">
        <w:rPr>
          <w:rFonts w:cs="Arial"/>
          <w:spacing w:val="-3"/>
          <w:sz w:val="24"/>
          <w:szCs w:val="24"/>
        </w:rPr>
        <w:tab/>
        <w:t>FOR CREDIT</w:t>
      </w:r>
    </w:p>
    <w:p w:rsidR="004D100E" w:rsidRPr="004D100E" w:rsidRDefault="004D100E" w:rsidP="004D100E">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cs="Arial"/>
          <w:spacing w:val="-3"/>
          <w:sz w:val="24"/>
          <w:szCs w:val="24"/>
        </w:rPr>
      </w:pPr>
      <w:r w:rsidRPr="004D100E">
        <w:rPr>
          <w:rFonts w:cs="Arial"/>
          <w:spacing w:val="-3"/>
          <w:sz w:val="24"/>
          <w:szCs w:val="24"/>
        </w:rPr>
        <w:tab/>
      </w:r>
      <w:r w:rsidRPr="004D100E">
        <w:rPr>
          <w:rFonts w:cs="Arial"/>
          <w:spacing w:val="-3"/>
          <w:sz w:val="24"/>
          <w:szCs w:val="24"/>
        </w:rPr>
        <w:tab/>
        <w:t>C</w:t>
      </w:r>
      <w:r w:rsidRPr="004D100E">
        <w:rPr>
          <w:rFonts w:cs="Arial"/>
          <w:spacing w:val="-3"/>
          <w:sz w:val="24"/>
          <w:szCs w:val="24"/>
        </w:rPr>
        <w:tab/>
        <w:t>70-79</w:t>
      </w:r>
      <w:r w:rsidRPr="004D100E">
        <w:rPr>
          <w:rFonts w:cs="Arial"/>
          <w:spacing w:val="-3"/>
          <w:sz w:val="24"/>
          <w:szCs w:val="24"/>
        </w:rPr>
        <w:tab/>
      </w:r>
      <w:r w:rsidRPr="004D100E">
        <w:rPr>
          <w:rFonts w:cs="Arial"/>
          <w:spacing w:val="-3"/>
          <w:sz w:val="24"/>
          <w:szCs w:val="24"/>
        </w:rPr>
        <w:tab/>
      </w:r>
      <w:r w:rsidRPr="004D100E">
        <w:rPr>
          <w:rFonts w:cs="Arial"/>
          <w:spacing w:val="-3"/>
          <w:sz w:val="24"/>
          <w:szCs w:val="24"/>
        </w:rPr>
        <w:tab/>
      </w:r>
      <w:r w:rsidRPr="004D100E">
        <w:rPr>
          <w:rFonts w:cs="Arial"/>
          <w:spacing w:val="-3"/>
          <w:sz w:val="24"/>
          <w:szCs w:val="24"/>
        </w:rPr>
        <w:tab/>
      </w:r>
      <w:proofErr w:type="spellStart"/>
      <w:r w:rsidRPr="004D100E">
        <w:rPr>
          <w:rFonts w:cs="Arial"/>
          <w:spacing w:val="-3"/>
          <w:sz w:val="24"/>
          <w:szCs w:val="24"/>
        </w:rPr>
        <w:t>NCr</w:t>
      </w:r>
      <w:proofErr w:type="spellEnd"/>
      <w:r w:rsidRPr="004D100E">
        <w:rPr>
          <w:rFonts w:cs="Arial"/>
          <w:spacing w:val="-3"/>
          <w:sz w:val="24"/>
          <w:szCs w:val="24"/>
        </w:rPr>
        <w:tab/>
        <w:t>NO CREDIT</w:t>
      </w:r>
    </w:p>
    <w:p w:rsidR="004D100E" w:rsidRPr="004D100E" w:rsidRDefault="004D100E" w:rsidP="004D100E">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cs="Arial"/>
          <w:spacing w:val="-3"/>
          <w:sz w:val="24"/>
          <w:szCs w:val="24"/>
        </w:rPr>
      </w:pPr>
      <w:r w:rsidRPr="004D100E">
        <w:rPr>
          <w:rFonts w:cs="Arial"/>
          <w:spacing w:val="-3"/>
          <w:sz w:val="24"/>
          <w:szCs w:val="24"/>
        </w:rPr>
        <w:tab/>
      </w:r>
      <w:r w:rsidRPr="004D100E">
        <w:rPr>
          <w:rFonts w:cs="Arial"/>
          <w:spacing w:val="-3"/>
          <w:sz w:val="24"/>
          <w:szCs w:val="24"/>
        </w:rPr>
        <w:tab/>
        <w:t>D</w:t>
      </w:r>
      <w:r w:rsidRPr="004D100E">
        <w:rPr>
          <w:rFonts w:cs="Arial"/>
          <w:spacing w:val="-3"/>
          <w:sz w:val="24"/>
          <w:szCs w:val="24"/>
        </w:rPr>
        <w:tab/>
        <w:t>60-69</w:t>
      </w:r>
      <w:r w:rsidRPr="004D100E">
        <w:rPr>
          <w:rFonts w:cs="Arial"/>
          <w:spacing w:val="-3"/>
          <w:sz w:val="24"/>
          <w:szCs w:val="24"/>
        </w:rPr>
        <w:tab/>
      </w:r>
      <w:r w:rsidRPr="004D100E">
        <w:rPr>
          <w:rFonts w:cs="Arial"/>
          <w:spacing w:val="-3"/>
          <w:sz w:val="24"/>
          <w:szCs w:val="24"/>
        </w:rPr>
        <w:tab/>
      </w:r>
      <w:r w:rsidRPr="004D100E">
        <w:rPr>
          <w:rFonts w:cs="Arial"/>
          <w:spacing w:val="-3"/>
          <w:sz w:val="24"/>
          <w:szCs w:val="24"/>
        </w:rPr>
        <w:tab/>
      </w:r>
      <w:r w:rsidRPr="004D100E">
        <w:rPr>
          <w:rFonts w:cs="Arial"/>
          <w:spacing w:val="-3"/>
          <w:sz w:val="24"/>
          <w:szCs w:val="24"/>
        </w:rPr>
        <w:tab/>
        <w:t>WP</w:t>
      </w:r>
      <w:r w:rsidRPr="004D100E">
        <w:rPr>
          <w:rFonts w:cs="Arial"/>
          <w:spacing w:val="-3"/>
          <w:sz w:val="24"/>
          <w:szCs w:val="24"/>
        </w:rPr>
        <w:tab/>
        <w:t>WITHDRAWAL PASSING</w:t>
      </w:r>
    </w:p>
    <w:p w:rsidR="004D100E" w:rsidRPr="004D100E" w:rsidRDefault="004D100E" w:rsidP="004D100E">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cs="Arial"/>
          <w:spacing w:val="-3"/>
          <w:sz w:val="24"/>
          <w:szCs w:val="24"/>
        </w:rPr>
      </w:pPr>
      <w:r w:rsidRPr="004D100E">
        <w:rPr>
          <w:rFonts w:cs="Arial"/>
          <w:spacing w:val="-3"/>
          <w:sz w:val="24"/>
          <w:szCs w:val="24"/>
        </w:rPr>
        <w:tab/>
      </w:r>
      <w:r w:rsidRPr="004D100E">
        <w:rPr>
          <w:rFonts w:cs="Arial"/>
          <w:spacing w:val="-3"/>
          <w:sz w:val="24"/>
          <w:szCs w:val="24"/>
        </w:rPr>
        <w:tab/>
        <w:t>F</w:t>
      </w:r>
      <w:r w:rsidRPr="004D100E">
        <w:rPr>
          <w:rFonts w:cs="Arial"/>
          <w:spacing w:val="-3"/>
          <w:sz w:val="24"/>
          <w:szCs w:val="24"/>
        </w:rPr>
        <w:tab/>
        <w:t>BELOW 60</w:t>
      </w:r>
      <w:r w:rsidRPr="004D100E">
        <w:rPr>
          <w:rFonts w:cs="Arial"/>
          <w:spacing w:val="-3"/>
          <w:sz w:val="24"/>
          <w:szCs w:val="24"/>
        </w:rPr>
        <w:tab/>
      </w:r>
      <w:r w:rsidRPr="004D100E">
        <w:rPr>
          <w:rFonts w:cs="Arial"/>
          <w:spacing w:val="-3"/>
          <w:sz w:val="24"/>
          <w:szCs w:val="24"/>
        </w:rPr>
        <w:tab/>
      </w:r>
      <w:r w:rsidRPr="004D100E">
        <w:rPr>
          <w:rFonts w:cs="Arial"/>
          <w:spacing w:val="-3"/>
          <w:sz w:val="24"/>
          <w:szCs w:val="24"/>
        </w:rPr>
        <w:tab/>
        <w:t>WF</w:t>
      </w:r>
      <w:r w:rsidRPr="004D100E">
        <w:rPr>
          <w:rFonts w:cs="Arial"/>
          <w:spacing w:val="-3"/>
          <w:sz w:val="24"/>
          <w:szCs w:val="24"/>
        </w:rPr>
        <w:tab/>
        <w:t>WITHDRAWAL FAILING</w:t>
      </w:r>
    </w:p>
    <w:p w:rsidR="004D100E" w:rsidRPr="004D100E" w:rsidRDefault="004D100E" w:rsidP="004D100E">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cs="Arial"/>
          <w:spacing w:val="-3"/>
          <w:sz w:val="24"/>
          <w:szCs w:val="24"/>
        </w:rPr>
      </w:pPr>
      <w:r w:rsidRPr="004D100E">
        <w:rPr>
          <w:rFonts w:cs="Arial"/>
          <w:spacing w:val="-3"/>
          <w:sz w:val="24"/>
          <w:szCs w:val="24"/>
        </w:rPr>
        <w:tab/>
        <w:t xml:space="preserve">                                   </w:t>
      </w:r>
      <w:r w:rsidRPr="004D100E">
        <w:rPr>
          <w:rFonts w:cs="Arial"/>
          <w:spacing w:val="-3"/>
          <w:sz w:val="24"/>
          <w:szCs w:val="24"/>
        </w:rPr>
        <w:tab/>
      </w:r>
      <w:r w:rsidRPr="004D100E">
        <w:rPr>
          <w:rFonts w:cs="Arial"/>
          <w:spacing w:val="-3"/>
          <w:sz w:val="24"/>
          <w:szCs w:val="24"/>
        </w:rPr>
        <w:tab/>
      </w:r>
      <w:r w:rsidRPr="004D100E">
        <w:rPr>
          <w:rFonts w:cs="Arial"/>
          <w:spacing w:val="-3"/>
          <w:sz w:val="24"/>
          <w:szCs w:val="24"/>
        </w:rPr>
        <w:tab/>
      </w:r>
      <w:r w:rsidRPr="004D100E">
        <w:rPr>
          <w:rFonts w:cs="Arial"/>
          <w:spacing w:val="-3"/>
          <w:sz w:val="24"/>
          <w:szCs w:val="24"/>
        </w:rPr>
        <w:tab/>
        <w:t>W</w:t>
      </w:r>
      <w:r w:rsidRPr="004D100E">
        <w:rPr>
          <w:rFonts w:cs="Arial"/>
          <w:spacing w:val="-3"/>
          <w:sz w:val="24"/>
          <w:szCs w:val="24"/>
        </w:rPr>
        <w:tab/>
        <w:t>WITHDRAWAL</w:t>
      </w:r>
    </w:p>
    <w:p w:rsidR="004D100E" w:rsidRPr="004D100E" w:rsidRDefault="004D100E" w:rsidP="004D100E">
      <w:pPr>
        <w:pStyle w:val="BodyTextIndent3"/>
        <w:ind w:right="1008"/>
        <w:rPr>
          <w:rFonts w:asciiTheme="minorHAnsi" w:hAnsiTheme="minorHAnsi" w:cs="Arial"/>
          <w:sz w:val="24"/>
          <w:szCs w:val="24"/>
        </w:rPr>
      </w:pPr>
      <w:r w:rsidRPr="004D100E">
        <w:rPr>
          <w:rFonts w:asciiTheme="minorHAnsi" w:hAnsiTheme="minorHAnsi" w:cs="Arial"/>
          <w:sz w:val="24"/>
          <w:szCs w:val="24"/>
        </w:rPr>
        <w:t>**A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  A grade of "CR" indicates that credit in semester hours was granted but no grade or grade points were recorded.</w:t>
      </w:r>
    </w:p>
    <w:p w:rsidR="004D100E" w:rsidRPr="004D100E" w:rsidRDefault="004D100E" w:rsidP="004D100E">
      <w:pPr>
        <w:pStyle w:val="BodyTextIndent3"/>
        <w:ind w:right="1008"/>
        <w:rPr>
          <w:rFonts w:asciiTheme="minorHAnsi" w:hAnsiTheme="minorHAnsi" w:cs="Arial"/>
          <w:sz w:val="24"/>
          <w:szCs w:val="24"/>
        </w:rPr>
      </w:pPr>
    </w:p>
    <w:p w:rsidR="00322CF7" w:rsidRPr="00322CF7" w:rsidRDefault="00322CF7" w:rsidP="00171BB9">
      <w:pPr>
        <w:ind w:left="1440"/>
        <w:rPr>
          <w:sz w:val="24"/>
          <w:szCs w:val="24"/>
        </w:rPr>
      </w:pPr>
      <w:r w:rsidRPr="00322CF7">
        <w:rPr>
          <w:b/>
          <w:sz w:val="24"/>
          <w:szCs w:val="24"/>
        </w:rPr>
        <w:t>Grade Appeal Statement</w:t>
      </w:r>
      <w:r w:rsidRPr="00322CF7">
        <w:rPr>
          <w:sz w:val="24"/>
          <w:szCs w:val="24"/>
        </w:rPr>
        <w: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322CF7" w:rsidRPr="00322CF7" w:rsidRDefault="00322CF7" w:rsidP="00322CF7">
      <w:pPr>
        <w:rPr>
          <w:sz w:val="24"/>
          <w:szCs w:val="24"/>
        </w:rPr>
      </w:pPr>
    </w:p>
    <w:p w:rsidR="00322CF7" w:rsidRPr="00322CF7" w:rsidRDefault="00322CF7" w:rsidP="00322CF7">
      <w:pPr>
        <w:spacing w:after="0"/>
        <w:outlineLvl w:val="0"/>
        <w:rPr>
          <w:b/>
          <w:sz w:val="24"/>
          <w:szCs w:val="24"/>
        </w:rPr>
      </w:pPr>
      <w:r w:rsidRPr="00322CF7">
        <w:rPr>
          <w:b/>
          <w:sz w:val="24"/>
          <w:szCs w:val="24"/>
        </w:rPr>
        <w:t>TENTATIVE SCHEDULE</w:t>
      </w:r>
    </w:p>
    <w:p w:rsidR="004148FA" w:rsidRPr="004148FA" w:rsidRDefault="004148FA" w:rsidP="004148FA">
      <w:pPr>
        <w:tabs>
          <w:tab w:val="left" w:pos="-720"/>
        </w:tabs>
        <w:suppressAutoHyphens/>
        <w:ind w:right="1008"/>
        <w:rPr>
          <w:rFonts w:cstheme="minorHAnsi"/>
          <w:b/>
          <w:spacing w:val="-3"/>
          <w:sz w:val="24"/>
          <w:szCs w:val="24"/>
        </w:rPr>
      </w:pPr>
      <w:r w:rsidRPr="004148FA">
        <w:rPr>
          <w:rFonts w:cstheme="minorHAnsi"/>
          <w:b/>
          <w:spacing w:val="-3"/>
          <w:sz w:val="24"/>
          <w:szCs w:val="24"/>
        </w:rPr>
        <w:t>Course Outline and Calendar</w:t>
      </w:r>
    </w:p>
    <w:p w:rsidR="004148FA" w:rsidRPr="004148FA" w:rsidRDefault="004148FA" w:rsidP="004148FA">
      <w:pPr>
        <w:autoSpaceDE w:val="0"/>
        <w:autoSpaceDN w:val="0"/>
        <w:adjustRightInd w:val="0"/>
        <w:rPr>
          <w:rFonts w:cstheme="minorHAnsi"/>
          <w:sz w:val="24"/>
          <w:szCs w:val="24"/>
        </w:rPr>
      </w:pPr>
      <w:r w:rsidRPr="004148FA">
        <w:rPr>
          <w:rFonts w:cstheme="minorHAnsi"/>
          <w:sz w:val="24"/>
          <w:szCs w:val="24"/>
        </w:rPr>
        <w:t>The student is responsible for reading the assignments before the class session.  The instructor reserves the right to give quizzes over the reading assignments at his discretion.</w:t>
      </w:r>
    </w:p>
    <w:p w:rsidR="004148FA" w:rsidRPr="004148FA" w:rsidRDefault="004148FA" w:rsidP="004148FA">
      <w:pPr>
        <w:autoSpaceDE w:val="0"/>
        <w:autoSpaceDN w:val="0"/>
        <w:adjustRightInd w:val="0"/>
        <w:ind w:firstLine="720"/>
        <w:rPr>
          <w:rFonts w:cstheme="minorHAnsi"/>
          <w:b/>
          <w:sz w:val="24"/>
          <w:szCs w:val="24"/>
        </w:rPr>
      </w:pPr>
      <w:r w:rsidRPr="004148FA">
        <w:rPr>
          <w:rFonts w:cstheme="minorHAnsi"/>
          <w:b/>
          <w:sz w:val="24"/>
          <w:szCs w:val="24"/>
        </w:rPr>
        <w:lastRenderedPageBreak/>
        <w:t>Week 1</w:t>
      </w:r>
      <w:r w:rsidRPr="004148FA">
        <w:rPr>
          <w:rFonts w:cstheme="minorHAnsi"/>
          <w:b/>
          <w:sz w:val="24"/>
          <w:szCs w:val="24"/>
        </w:rPr>
        <w:tab/>
        <w:t xml:space="preserve"> (</w:t>
      </w:r>
      <w:r w:rsidR="00DD0499">
        <w:rPr>
          <w:rFonts w:cstheme="minorHAnsi"/>
          <w:b/>
          <w:sz w:val="24"/>
          <w:szCs w:val="24"/>
        </w:rPr>
        <w:t>August</w:t>
      </w:r>
      <w:r w:rsidRPr="004148FA">
        <w:rPr>
          <w:rFonts w:cstheme="minorHAnsi"/>
          <w:b/>
          <w:sz w:val="24"/>
          <w:szCs w:val="24"/>
        </w:rPr>
        <w:t xml:space="preserve"> </w:t>
      </w:r>
      <w:r w:rsidR="00DD0499">
        <w:rPr>
          <w:rFonts w:cstheme="minorHAnsi"/>
          <w:b/>
          <w:sz w:val="24"/>
          <w:szCs w:val="24"/>
        </w:rPr>
        <w:t>19</w:t>
      </w:r>
      <w:r w:rsidRPr="004148FA">
        <w:rPr>
          <w:rFonts w:cstheme="minorHAnsi"/>
          <w:b/>
          <w:sz w:val="24"/>
          <w:szCs w:val="24"/>
        </w:rPr>
        <w:t xml:space="preserve"> – </w:t>
      </w:r>
      <w:r w:rsidR="00DD0499">
        <w:rPr>
          <w:rFonts w:cstheme="minorHAnsi"/>
          <w:b/>
          <w:sz w:val="24"/>
          <w:szCs w:val="24"/>
        </w:rPr>
        <w:t>25</w:t>
      </w:r>
      <w:r w:rsidRPr="004148FA">
        <w:rPr>
          <w:rFonts w:cstheme="minorHAnsi"/>
          <w:b/>
          <w:sz w:val="24"/>
          <w:szCs w:val="24"/>
        </w:rPr>
        <w:t>)</w:t>
      </w:r>
    </w:p>
    <w:p w:rsidR="00A42A1F" w:rsidRPr="00A42A1F" w:rsidRDefault="004148FA" w:rsidP="00A42A1F">
      <w:pPr>
        <w:autoSpaceDE w:val="0"/>
        <w:autoSpaceDN w:val="0"/>
        <w:adjustRightInd w:val="0"/>
        <w:ind w:firstLine="720"/>
        <w:rPr>
          <w:rFonts w:ascii="Calibri" w:hAnsi="Calibri" w:cs="Arial"/>
          <w:sz w:val="24"/>
          <w:szCs w:val="24"/>
        </w:rPr>
      </w:pPr>
      <w:r w:rsidRPr="004148FA">
        <w:rPr>
          <w:rFonts w:cstheme="minorHAnsi"/>
          <w:sz w:val="24"/>
          <w:szCs w:val="24"/>
        </w:rPr>
        <w:tab/>
      </w:r>
      <w:r w:rsidR="00A42A1F" w:rsidRPr="00A42A1F">
        <w:rPr>
          <w:rFonts w:ascii="Calibri" w:hAnsi="Calibri" w:cs="Arial"/>
          <w:sz w:val="24"/>
          <w:szCs w:val="24"/>
        </w:rPr>
        <w:t>Introduction to Course/syllabus review</w:t>
      </w:r>
    </w:p>
    <w:p w:rsidR="00A42A1F" w:rsidRPr="00A42A1F" w:rsidRDefault="00A42A1F" w:rsidP="00A42A1F">
      <w:pPr>
        <w:autoSpaceDE w:val="0"/>
        <w:autoSpaceDN w:val="0"/>
        <w:adjustRightInd w:val="0"/>
        <w:rPr>
          <w:rFonts w:ascii="Calibri" w:hAnsi="Calibri" w:cs="Arial"/>
          <w:sz w:val="24"/>
          <w:szCs w:val="24"/>
        </w:rPr>
      </w:pPr>
      <w:r w:rsidRPr="00A42A1F">
        <w:rPr>
          <w:rFonts w:ascii="Calibri" w:hAnsi="Calibri" w:cs="Arial"/>
          <w:sz w:val="24"/>
          <w:szCs w:val="24"/>
        </w:rPr>
        <w:t xml:space="preserve">        </w:t>
      </w:r>
      <w:r w:rsidRPr="00A42A1F">
        <w:rPr>
          <w:rFonts w:ascii="Calibri" w:hAnsi="Calibri" w:cs="Arial"/>
          <w:sz w:val="24"/>
          <w:szCs w:val="24"/>
        </w:rPr>
        <w:tab/>
      </w:r>
      <w:r w:rsidRPr="00A42A1F">
        <w:rPr>
          <w:rFonts w:ascii="Calibri" w:hAnsi="Calibri" w:cs="Arial"/>
          <w:sz w:val="24"/>
          <w:szCs w:val="24"/>
        </w:rPr>
        <w:tab/>
        <w:t>The Spiritual Disciplines (Foster, 1-11)</w:t>
      </w:r>
    </w:p>
    <w:p w:rsidR="00A42A1F" w:rsidRDefault="00A42A1F" w:rsidP="00A42A1F">
      <w:pPr>
        <w:autoSpaceDE w:val="0"/>
        <w:autoSpaceDN w:val="0"/>
        <w:adjustRightInd w:val="0"/>
        <w:ind w:left="1440"/>
        <w:rPr>
          <w:rFonts w:ascii="Calibri" w:hAnsi="Calibri" w:cs="Arial"/>
        </w:rPr>
      </w:pPr>
      <w:r w:rsidRPr="00A42A1F">
        <w:rPr>
          <w:rFonts w:ascii="Calibri" w:hAnsi="Calibri" w:cs="Arial"/>
          <w:b/>
          <w:sz w:val="24"/>
          <w:szCs w:val="24"/>
        </w:rPr>
        <w:t>Lecture Notes:</w:t>
      </w:r>
      <w:r w:rsidRPr="00A42A1F">
        <w:rPr>
          <w:rFonts w:ascii="Calibri" w:hAnsi="Calibri" w:cs="Arial"/>
          <w:sz w:val="24"/>
          <w:szCs w:val="24"/>
        </w:rPr>
        <w:t xml:space="preserve"> Introduction/The Supernatural Power of Prayer/Necessity of Prayer &amp; the Sin of Prayerlessness (Mitchell, 5-31)</w:t>
      </w:r>
    </w:p>
    <w:p w:rsidR="004148FA" w:rsidRPr="004148FA" w:rsidRDefault="004148FA" w:rsidP="004148FA">
      <w:pPr>
        <w:autoSpaceDE w:val="0"/>
        <w:autoSpaceDN w:val="0"/>
        <w:adjustRightInd w:val="0"/>
        <w:ind w:firstLine="720"/>
        <w:rPr>
          <w:rFonts w:cstheme="minorHAnsi"/>
          <w:sz w:val="24"/>
          <w:szCs w:val="24"/>
        </w:rPr>
      </w:pPr>
      <w:r w:rsidRPr="004148FA">
        <w:rPr>
          <w:rFonts w:cstheme="minorHAnsi"/>
          <w:b/>
          <w:sz w:val="24"/>
          <w:szCs w:val="24"/>
        </w:rPr>
        <w:t xml:space="preserve">Week 2 </w:t>
      </w:r>
      <w:r>
        <w:rPr>
          <w:rFonts w:cstheme="minorHAnsi"/>
          <w:b/>
          <w:sz w:val="24"/>
          <w:szCs w:val="24"/>
        </w:rPr>
        <w:tab/>
      </w:r>
      <w:r w:rsidRPr="004148FA">
        <w:rPr>
          <w:rFonts w:cstheme="minorHAnsi"/>
          <w:b/>
          <w:sz w:val="24"/>
          <w:szCs w:val="24"/>
        </w:rPr>
        <w:t>(</w:t>
      </w:r>
      <w:r w:rsidR="00DD0499">
        <w:rPr>
          <w:rFonts w:cstheme="minorHAnsi"/>
          <w:b/>
          <w:sz w:val="24"/>
          <w:szCs w:val="24"/>
        </w:rPr>
        <w:t>August</w:t>
      </w:r>
      <w:r w:rsidRPr="004148FA">
        <w:rPr>
          <w:rFonts w:cstheme="minorHAnsi"/>
          <w:b/>
          <w:sz w:val="24"/>
          <w:szCs w:val="24"/>
        </w:rPr>
        <w:t xml:space="preserve"> </w:t>
      </w:r>
      <w:r w:rsidR="00DD0499">
        <w:rPr>
          <w:rFonts w:cstheme="minorHAnsi"/>
          <w:b/>
          <w:sz w:val="24"/>
          <w:szCs w:val="24"/>
        </w:rPr>
        <w:t>26</w:t>
      </w:r>
      <w:r w:rsidRPr="004148FA">
        <w:rPr>
          <w:rFonts w:cstheme="minorHAnsi"/>
          <w:b/>
          <w:sz w:val="24"/>
          <w:szCs w:val="24"/>
        </w:rPr>
        <w:t xml:space="preserve"> – </w:t>
      </w:r>
      <w:r w:rsidR="00DD0499">
        <w:rPr>
          <w:rFonts w:cstheme="minorHAnsi"/>
          <w:b/>
          <w:sz w:val="24"/>
          <w:szCs w:val="24"/>
        </w:rPr>
        <w:t xml:space="preserve">September </w:t>
      </w:r>
      <w:r w:rsidRPr="004148FA">
        <w:rPr>
          <w:rFonts w:cstheme="minorHAnsi"/>
          <w:b/>
          <w:sz w:val="24"/>
          <w:szCs w:val="24"/>
        </w:rPr>
        <w:t>1)</w:t>
      </w:r>
      <w:r w:rsidRPr="004148FA">
        <w:rPr>
          <w:rFonts w:cstheme="minorHAnsi"/>
          <w:sz w:val="24"/>
          <w:szCs w:val="24"/>
        </w:rPr>
        <w:tab/>
      </w:r>
    </w:p>
    <w:p w:rsidR="00A42A1F" w:rsidRPr="00A42A1F" w:rsidRDefault="00A42A1F" w:rsidP="00A42A1F">
      <w:pPr>
        <w:autoSpaceDE w:val="0"/>
        <w:autoSpaceDN w:val="0"/>
        <w:adjustRightInd w:val="0"/>
        <w:ind w:left="720" w:firstLine="720"/>
        <w:rPr>
          <w:rFonts w:ascii="Calibri" w:hAnsi="Calibri" w:cs="Arial"/>
          <w:sz w:val="24"/>
          <w:szCs w:val="24"/>
        </w:rPr>
      </w:pPr>
      <w:r w:rsidRPr="00A42A1F">
        <w:rPr>
          <w:rFonts w:ascii="Calibri" w:hAnsi="Calibri" w:cs="Arial"/>
          <w:sz w:val="24"/>
          <w:szCs w:val="24"/>
        </w:rPr>
        <w:t>The Inward Disciplines/Meditation/Prayer (Foster, 15-46)</w:t>
      </w:r>
    </w:p>
    <w:p w:rsidR="00A42A1F" w:rsidRPr="00A42A1F" w:rsidRDefault="00A42A1F" w:rsidP="00A42A1F">
      <w:pPr>
        <w:autoSpaceDE w:val="0"/>
        <w:autoSpaceDN w:val="0"/>
        <w:adjustRightInd w:val="0"/>
        <w:rPr>
          <w:rFonts w:ascii="Calibri" w:hAnsi="Calibri" w:cs="Arial"/>
          <w:sz w:val="24"/>
          <w:szCs w:val="24"/>
        </w:rPr>
      </w:pPr>
      <w:r w:rsidRPr="00A42A1F">
        <w:rPr>
          <w:rFonts w:ascii="Calibri" w:hAnsi="Calibri" w:cs="Arial"/>
          <w:sz w:val="24"/>
          <w:szCs w:val="24"/>
        </w:rPr>
        <w:tab/>
      </w:r>
      <w:r w:rsidRPr="00A42A1F">
        <w:rPr>
          <w:rFonts w:ascii="Calibri" w:hAnsi="Calibri" w:cs="Arial"/>
          <w:sz w:val="24"/>
          <w:szCs w:val="24"/>
        </w:rPr>
        <w:tab/>
      </w:r>
      <w:r w:rsidRPr="00A42A1F">
        <w:rPr>
          <w:rFonts w:ascii="Calibri" w:hAnsi="Calibri" w:cs="Arial"/>
          <w:b/>
          <w:sz w:val="24"/>
          <w:szCs w:val="24"/>
        </w:rPr>
        <w:t>Lecture Notes:</w:t>
      </w:r>
      <w:r w:rsidRPr="00A42A1F">
        <w:rPr>
          <w:rFonts w:ascii="Calibri" w:hAnsi="Calibri" w:cs="Arial"/>
          <w:sz w:val="24"/>
          <w:szCs w:val="24"/>
        </w:rPr>
        <w:t xml:space="preserve"> Jesus: Man of Prayer (Mitchell, 32-50)</w:t>
      </w:r>
    </w:p>
    <w:p w:rsidR="004148FA" w:rsidRPr="004148FA" w:rsidRDefault="004148FA" w:rsidP="004148FA">
      <w:pPr>
        <w:autoSpaceDE w:val="0"/>
        <w:autoSpaceDN w:val="0"/>
        <w:adjustRightInd w:val="0"/>
        <w:rPr>
          <w:rFonts w:cstheme="minorHAnsi"/>
          <w:sz w:val="24"/>
          <w:szCs w:val="24"/>
        </w:rPr>
      </w:pPr>
      <w:r w:rsidRPr="004148FA">
        <w:rPr>
          <w:rFonts w:cstheme="minorHAnsi"/>
          <w:sz w:val="24"/>
          <w:szCs w:val="24"/>
        </w:rPr>
        <w:tab/>
      </w:r>
      <w:r w:rsidRPr="004148FA">
        <w:rPr>
          <w:rFonts w:cstheme="minorHAnsi"/>
          <w:b/>
          <w:sz w:val="24"/>
          <w:szCs w:val="24"/>
        </w:rPr>
        <w:t>Week 3</w:t>
      </w:r>
      <w:r w:rsidRPr="004148FA">
        <w:rPr>
          <w:rFonts w:cstheme="minorHAnsi"/>
          <w:b/>
          <w:sz w:val="24"/>
          <w:szCs w:val="24"/>
        </w:rPr>
        <w:tab/>
        <w:t xml:space="preserve"> (</w:t>
      </w:r>
      <w:r w:rsidR="00DD0499">
        <w:rPr>
          <w:rFonts w:cstheme="minorHAnsi"/>
          <w:b/>
          <w:sz w:val="24"/>
          <w:szCs w:val="24"/>
        </w:rPr>
        <w:t>September</w:t>
      </w:r>
      <w:r w:rsidRPr="004148FA">
        <w:rPr>
          <w:rFonts w:cstheme="minorHAnsi"/>
          <w:b/>
          <w:sz w:val="24"/>
          <w:szCs w:val="24"/>
        </w:rPr>
        <w:t xml:space="preserve"> </w:t>
      </w:r>
      <w:r w:rsidR="00DD0499">
        <w:rPr>
          <w:rFonts w:cstheme="minorHAnsi"/>
          <w:b/>
          <w:sz w:val="24"/>
          <w:szCs w:val="24"/>
        </w:rPr>
        <w:t>2</w:t>
      </w:r>
      <w:r w:rsidRPr="004148FA">
        <w:rPr>
          <w:rFonts w:cstheme="minorHAnsi"/>
          <w:b/>
          <w:sz w:val="24"/>
          <w:szCs w:val="24"/>
        </w:rPr>
        <w:t xml:space="preserve"> – </w:t>
      </w:r>
      <w:r w:rsidR="00DD0499">
        <w:rPr>
          <w:rFonts w:cstheme="minorHAnsi"/>
          <w:b/>
          <w:sz w:val="24"/>
          <w:szCs w:val="24"/>
        </w:rPr>
        <w:t>8</w:t>
      </w:r>
      <w:r w:rsidRPr="004148FA">
        <w:rPr>
          <w:rFonts w:cstheme="minorHAnsi"/>
          <w:b/>
          <w:sz w:val="24"/>
          <w:szCs w:val="24"/>
        </w:rPr>
        <w:t>)</w:t>
      </w:r>
      <w:r w:rsidRPr="004148FA">
        <w:rPr>
          <w:rFonts w:cstheme="minorHAnsi"/>
          <w:sz w:val="24"/>
          <w:szCs w:val="24"/>
        </w:rPr>
        <w:tab/>
      </w:r>
    </w:p>
    <w:p w:rsidR="00A42A1F" w:rsidRPr="008872C4" w:rsidRDefault="00A42A1F" w:rsidP="00A42A1F">
      <w:pPr>
        <w:autoSpaceDE w:val="0"/>
        <w:autoSpaceDN w:val="0"/>
        <w:adjustRightInd w:val="0"/>
        <w:ind w:left="720" w:firstLine="720"/>
        <w:rPr>
          <w:rFonts w:ascii="Calibri" w:hAnsi="Calibri" w:cs="Arial"/>
        </w:rPr>
      </w:pPr>
      <w:r w:rsidRPr="008872C4">
        <w:rPr>
          <w:rFonts w:ascii="Calibri" w:hAnsi="Calibri" w:cs="Arial"/>
        </w:rPr>
        <w:t>The Inward Disciplines/</w:t>
      </w:r>
      <w:r w:rsidR="00A27A4C">
        <w:rPr>
          <w:rFonts w:ascii="Calibri" w:hAnsi="Calibri" w:cs="Arial"/>
        </w:rPr>
        <w:t>Fasting</w:t>
      </w:r>
      <w:r w:rsidRPr="008872C4">
        <w:rPr>
          <w:rFonts w:ascii="Calibri" w:hAnsi="Calibri" w:cs="Arial"/>
        </w:rPr>
        <w:t>/</w:t>
      </w:r>
      <w:r w:rsidR="00A27A4C">
        <w:rPr>
          <w:rFonts w:ascii="Calibri" w:hAnsi="Calibri" w:cs="Arial"/>
        </w:rPr>
        <w:t>Study</w:t>
      </w:r>
      <w:r w:rsidRPr="008872C4">
        <w:rPr>
          <w:rFonts w:ascii="Calibri" w:hAnsi="Calibri" w:cs="Arial"/>
        </w:rPr>
        <w:t xml:space="preserve"> (Foster, </w:t>
      </w:r>
      <w:r w:rsidR="00A27A4C">
        <w:rPr>
          <w:rFonts w:ascii="Calibri" w:hAnsi="Calibri" w:cs="Arial"/>
        </w:rPr>
        <w:t>47</w:t>
      </w:r>
      <w:r w:rsidRPr="008872C4">
        <w:rPr>
          <w:rFonts w:ascii="Calibri" w:hAnsi="Calibri" w:cs="Arial"/>
        </w:rPr>
        <w:t>-</w:t>
      </w:r>
      <w:r w:rsidR="00A27A4C">
        <w:rPr>
          <w:rFonts w:ascii="Calibri" w:hAnsi="Calibri" w:cs="Arial"/>
        </w:rPr>
        <w:t>76</w:t>
      </w:r>
      <w:r w:rsidRPr="008872C4">
        <w:rPr>
          <w:rFonts w:ascii="Calibri" w:hAnsi="Calibri" w:cs="Arial"/>
        </w:rPr>
        <w:t>)</w:t>
      </w:r>
    </w:p>
    <w:p w:rsidR="00A42A1F" w:rsidRPr="008872C4" w:rsidRDefault="00A42A1F" w:rsidP="00A42A1F">
      <w:pPr>
        <w:autoSpaceDE w:val="0"/>
        <w:autoSpaceDN w:val="0"/>
        <w:adjustRightInd w:val="0"/>
        <w:rPr>
          <w:rFonts w:ascii="Calibri" w:hAnsi="Calibri" w:cs="Arial"/>
        </w:rPr>
      </w:pPr>
      <w:r w:rsidRPr="008872C4">
        <w:rPr>
          <w:rFonts w:ascii="Calibri" w:hAnsi="Calibri" w:cs="Arial"/>
        </w:rPr>
        <w:tab/>
      </w:r>
      <w:r w:rsidRPr="008872C4">
        <w:rPr>
          <w:rFonts w:ascii="Calibri" w:hAnsi="Calibri" w:cs="Arial"/>
        </w:rPr>
        <w:tab/>
      </w:r>
      <w:r w:rsidRPr="008872C4">
        <w:rPr>
          <w:rFonts w:ascii="Calibri" w:hAnsi="Calibri" w:cs="Arial"/>
          <w:b/>
        </w:rPr>
        <w:t>Lecture Notes:</w:t>
      </w:r>
      <w:r w:rsidRPr="008872C4">
        <w:rPr>
          <w:rFonts w:ascii="Calibri" w:hAnsi="Calibri" w:cs="Arial"/>
        </w:rPr>
        <w:t xml:space="preserve"> Jesus: Man of Prayer (Mitchell, 32-50)</w:t>
      </w:r>
    </w:p>
    <w:p w:rsidR="004148FA" w:rsidRPr="004148FA" w:rsidRDefault="004148FA" w:rsidP="004148FA">
      <w:pPr>
        <w:autoSpaceDE w:val="0"/>
        <w:autoSpaceDN w:val="0"/>
        <w:adjustRightInd w:val="0"/>
        <w:ind w:firstLine="720"/>
        <w:rPr>
          <w:rFonts w:cstheme="minorHAnsi"/>
          <w:b/>
          <w:sz w:val="24"/>
          <w:szCs w:val="24"/>
        </w:rPr>
      </w:pPr>
      <w:r w:rsidRPr="004148FA">
        <w:rPr>
          <w:rFonts w:cstheme="minorHAnsi"/>
          <w:b/>
          <w:sz w:val="24"/>
          <w:szCs w:val="24"/>
        </w:rPr>
        <w:t xml:space="preserve">Week 4 </w:t>
      </w:r>
      <w:r>
        <w:rPr>
          <w:rFonts w:cstheme="minorHAnsi"/>
          <w:b/>
          <w:sz w:val="24"/>
          <w:szCs w:val="24"/>
        </w:rPr>
        <w:tab/>
      </w:r>
      <w:r w:rsidRPr="004148FA">
        <w:rPr>
          <w:rFonts w:cstheme="minorHAnsi"/>
          <w:b/>
          <w:sz w:val="24"/>
          <w:szCs w:val="24"/>
        </w:rPr>
        <w:t>(</w:t>
      </w:r>
      <w:r w:rsidR="00DD0499">
        <w:rPr>
          <w:rFonts w:cstheme="minorHAnsi"/>
          <w:b/>
          <w:sz w:val="24"/>
          <w:szCs w:val="24"/>
        </w:rPr>
        <w:t>September</w:t>
      </w:r>
      <w:r w:rsidRPr="004148FA">
        <w:rPr>
          <w:rFonts w:cstheme="minorHAnsi"/>
          <w:b/>
          <w:sz w:val="24"/>
          <w:szCs w:val="24"/>
        </w:rPr>
        <w:t xml:space="preserve"> </w:t>
      </w:r>
      <w:r w:rsidR="00DD0499">
        <w:rPr>
          <w:rFonts w:cstheme="minorHAnsi"/>
          <w:b/>
          <w:sz w:val="24"/>
          <w:szCs w:val="24"/>
        </w:rPr>
        <w:t>9</w:t>
      </w:r>
      <w:r w:rsidRPr="004148FA">
        <w:rPr>
          <w:rFonts w:cstheme="minorHAnsi"/>
          <w:b/>
          <w:sz w:val="24"/>
          <w:szCs w:val="24"/>
        </w:rPr>
        <w:t xml:space="preserve"> – </w:t>
      </w:r>
      <w:r w:rsidR="00DD0499">
        <w:rPr>
          <w:rFonts w:cstheme="minorHAnsi"/>
          <w:b/>
          <w:sz w:val="24"/>
          <w:szCs w:val="24"/>
        </w:rPr>
        <w:t>15</w:t>
      </w:r>
      <w:r w:rsidRPr="004148FA">
        <w:rPr>
          <w:rFonts w:cstheme="minorHAnsi"/>
          <w:b/>
          <w:sz w:val="24"/>
          <w:szCs w:val="24"/>
        </w:rPr>
        <w:t>)</w:t>
      </w:r>
    </w:p>
    <w:p w:rsidR="004148FA" w:rsidRPr="00A42A1F" w:rsidRDefault="00A42A1F" w:rsidP="00A42A1F">
      <w:pPr>
        <w:autoSpaceDE w:val="0"/>
        <w:autoSpaceDN w:val="0"/>
        <w:adjustRightInd w:val="0"/>
        <w:ind w:left="720" w:firstLine="720"/>
        <w:rPr>
          <w:rFonts w:ascii="Calibri" w:hAnsi="Calibri" w:cs="Arial"/>
          <w:sz w:val="24"/>
          <w:szCs w:val="24"/>
        </w:rPr>
      </w:pPr>
      <w:r w:rsidRPr="00A42A1F">
        <w:rPr>
          <w:rFonts w:ascii="Calibri" w:hAnsi="Calibri" w:cs="Arial"/>
          <w:sz w:val="24"/>
          <w:szCs w:val="24"/>
        </w:rPr>
        <w:t>EXAM</w:t>
      </w:r>
      <w:r w:rsidR="00C03719">
        <w:rPr>
          <w:rFonts w:ascii="Calibri" w:hAnsi="Calibri" w:cs="Arial"/>
          <w:sz w:val="24"/>
          <w:szCs w:val="24"/>
        </w:rPr>
        <w:t xml:space="preserve"> / </w:t>
      </w:r>
      <w:r w:rsidRPr="00A42A1F">
        <w:rPr>
          <w:rFonts w:ascii="Calibri" w:hAnsi="Calibri" w:cs="Arial"/>
          <w:sz w:val="24"/>
          <w:szCs w:val="24"/>
        </w:rPr>
        <w:t>Work on projects</w:t>
      </w:r>
    </w:p>
    <w:p w:rsidR="004148FA" w:rsidRPr="004148FA" w:rsidRDefault="004148FA" w:rsidP="004148FA">
      <w:pPr>
        <w:autoSpaceDE w:val="0"/>
        <w:autoSpaceDN w:val="0"/>
        <w:adjustRightInd w:val="0"/>
        <w:rPr>
          <w:rFonts w:cstheme="minorHAnsi"/>
          <w:sz w:val="24"/>
          <w:szCs w:val="24"/>
        </w:rPr>
      </w:pPr>
      <w:r w:rsidRPr="004148FA">
        <w:rPr>
          <w:rFonts w:cstheme="minorHAnsi"/>
          <w:sz w:val="24"/>
          <w:szCs w:val="24"/>
        </w:rPr>
        <w:tab/>
      </w:r>
      <w:r w:rsidRPr="004148FA">
        <w:rPr>
          <w:rFonts w:cstheme="minorHAnsi"/>
          <w:b/>
          <w:sz w:val="24"/>
          <w:szCs w:val="24"/>
        </w:rPr>
        <w:t>Week 5</w:t>
      </w:r>
      <w:r w:rsidRPr="004148FA">
        <w:rPr>
          <w:rFonts w:cstheme="minorHAnsi"/>
          <w:b/>
          <w:sz w:val="24"/>
          <w:szCs w:val="24"/>
        </w:rPr>
        <w:tab/>
        <w:t xml:space="preserve"> (</w:t>
      </w:r>
      <w:r w:rsidR="00DD0499">
        <w:rPr>
          <w:rFonts w:cstheme="minorHAnsi"/>
          <w:b/>
          <w:sz w:val="24"/>
          <w:szCs w:val="24"/>
        </w:rPr>
        <w:t>September 16</w:t>
      </w:r>
      <w:r w:rsidRPr="004148FA">
        <w:rPr>
          <w:rFonts w:cstheme="minorHAnsi"/>
          <w:b/>
          <w:sz w:val="24"/>
          <w:szCs w:val="24"/>
        </w:rPr>
        <w:t xml:space="preserve"> – </w:t>
      </w:r>
      <w:r w:rsidR="00DD0499">
        <w:rPr>
          <w:rFonts w:cstheme="minorHAnsi"/>
          <w:b/>
          <w:sz w:val="24"/>
          <w:szCs w:val="24"/>
        </w:rPr>
        <w:t>22</w:t>
      </w:r>
      <w:r w:rsidRPr="004148FA">
        <w:rPr>
          <w:rFonts w:cstheme="minorHAnsi"/>
          <w:b/>
          <w:sz w:val="24"/>
          <w:szCs w:val="24"/>
        </w:rPr>
        <w:t>)</w:t>
      </w:r>
      <w:r w:rsidRPr="004148FA">
        <w:rPr>
          <w:rFonts w:cstheme="minorHAnsi"/>
          <w:sz w:val="24"/>
          <w:szCs w:val="24"/>
        </w:rPr>
        <w:tab/>
      </w:r>
    </w:p>
    <w:p w:rsidR="00CF6FA8" w:rsidRPr="007F31F7" w:rsidRDefault="00CF6FA8" w:rsidP="00CF6FA8">
      <w:pPr>
        <w:autoSpaceDE w:val="0"/>
        <w:autoSpaceDN w:val="0"/>
        <w:adjustRightInd w:val="0"/>
        <w:ind w:left="720" w:firstLine="720"/>
        <w:rPr>
          <w:rFonts w:ascii="Calibri" w:hAnsi="Calibri" w:cs="Arial"/>
          <w:sz w:val="24"/>
          <w:szCs w:val="24"/>
        </w:rPr>
      </w:pPr>
      <w:r w:rsidRPr="007F31F7">
        <w:rPr>
          <w:rFonts w:ascii="Calibri" w:hAnsi="Calibri" w:cs="Arial"/>
          <w:sz w:val="24"/>
          <w:szCs w:val="24"/>
        </w:rPr>
        <w:t>Outward Disciplines/Simplicity/Solitude (Foster, 79-109)</w:t>
      </w:r>
    </w:p>
    <w:p w:rsidR="004148FA" w:rsidRPr="00CF6FA8" w:rsidRDefault="00CF6FA8" w:rsidP="00CF6FA8">
      <w:pPr>
        <w:autoSpaceDE w:val="0"/>
        <w:autoSpaceDN w:val="0"/>
        <w:adjustRightInd w:val="0"/>
        <w:rPr>
          <w:rFonts w:ascii="Calibri" w:hAnsi="Calibri" w:cs="Arial"/>
          <w:sz w:val="24"/>
          <w:szCs w:val="24"/>
        </w:rPr>
      </w:pPr>
      <w:r w:rsidRPr="007F31F7">
        <w:rPr>
          <w:rFonts w:ascii="Calibri" w:hAnsi="Calibri" w:cs="Arial"/>
          <w:sz w:val="24"/>
          <w:szCs w:val="24"/>
        </w:rPr>
        <w:tab/>
      </w:r>
      <w:r w:rsidRPr="007F31F7">
        <w:rPr>
          <w:rFonts w:ascii="Calibri" w:hAnsi="Calibri" w:cs="Arial"/>
          <w:sz w:val="24"/>
          <w:szCs w:val="24"/>
        </w:rPr>
        <w:tab/>
      </w:r>
      <w:r w:rsidRPr="007F31F7">
        <w:rPr>
          <w:rFonts w:ascii="Calibri" w:hAnsi="Calibri" w:cs="Arial"/>
          <w:b/>
          <w:sz w:val="24"/>
          <w:szCs w:val="24"/>
        </w:rPr>
        <w:t>Lecture Notes:</w:t>
      </w:r>
      <w:r w:rsidRPr="007F31F7">
        <w:rPr>
          <w:rFonts w:ascii="Calibri" w:hAnsi="Calibri" w:cs="Arial"/>
          <w:sz w:val="24"/>
          <w:szCs w:val="24"/>
        </w:rPr>
        <w:t xml:space="preserve"> People of Pray</w:t>
      </w:r>
      <w:r>
        <w:rPr>
          <w:rFonts w:ascii="Calibri" w:hAnsi="Calibri" w:cs="Arial"/>
          <w:sz w:val="24"/>
          <w:szCs w:val="24"/>
        </w:rPr>
        <w:t>er in History (Mitchell, 75-85)</w:t>
      </w:r>
    </w:p>
    <w:p w:rsidR="004148FA" w:rsidRPr="004148FA" w:rsidRDefault="004148FA" w:rsidP="004148FA">
      <w:pPr>
        <w:autoSpaceDE w:val="0"/>
        <w:autoSpaceDN w:val="0"/>
        <w:adjustRightInd w:val="0"/>
        <w:ind w:firstLine="720"/>
        <w:rPr>
          <w:rFonts w:cstheme="minorHAnsi"/>
          <w:sz w:val="24"/>
          <w:szCs w:val="24"/>
        </w:rPr>
      </w:pPr>
      <w:r w:rsidRPr="004148FA">
        <w:rPr>
          <w:rFonts w:cstheme="minorHAnsi"/>
          <w:b/>
          <w:sz w:val="24"/>
          <w:szCs w:val="24"/>
        </w:rPr>
        <w:t xml:space="preserve">Week 6 </w:t>
      </w:r>
      <w:r>
        <w:rPr>
          <w:rFonts w:cstheme="minorHAnsi"/>
          <w:b/>
          <w:sz w:val="24"/>
          <w:szCs w:val="24"/>
        </w:rPr>
        <w:tab/>
      </w:r>
      <w:r w:rsidRPr="004148FA">
        <w:rPr>
          <w:rFonts w:cstheme="minorHAnsi"/>
          <w:b/>
          <w:sz w:val="24"/>
          <w:szCs w:val="24"/>
        </w:rPr>
        <w:t>(</w:t>
      </w:r>
      <w:r w:rsidR="00DD0499">
        <w:rPr>
          <w:rFonts w:cstheme="minorHAnsi"/>
          <w:b/>
          <w:sz w:val="24"/>
          <w:szCs w:val="24"/>
        </w:rPr>
        <w:t>September</w:t>
      </w:r>
      <w:r w:rsidRPr="004148FA">
        <w:rPr>
          <w:rFonts w:cstheme="minorHAnsi"/>
          <w:b/>
          <w:sz w:val="24"/>
          <w:szCs w:val="24"/>
        </w:rPr>
        <w:t xml:space="preserve"> 2</w:t>
      </w:r>
      <w:r w:rsidR="00DD0499">
        <w:rPr>
          <w:rFonts w:cstheme="minorHAnsi"/>
          <w:b/>
          <w:sz w:val="24"/>
          <w:szCs w:val="24"/>
        </w:rPr>
        <w:t>3</w:t>
      </w:r>
      <w:r w:rsidRPr="004148FA">
        <w:rPr>
          <w:rFonts w:cstheme="minorHAnsi"/>
          <w:b/>
          <w:sz w:val="24"/>
          <w:szCs w:val="24"/>
        </w:rPr>
        <w:t xml:space="preserve"> – </w:t>
      </w:r>
      <w:r w:rsidR="00DD0499">
        <w:rPr>
          <w:rFonts w:cstheme="minorHAnsi"/>
          <w:b/>
          <w:sz w:val="24"/>
          <w:szCs w:val="24"/>
        </w:rPr>
        <w:t>29</w:t>
      </w:r>
      <w:r w:rsidRPr="004148FA">
        <w:rPr>
          <w:rFonts w:cstheme="minorHAnsi"/>
          <w:b/>
          <w:sz w:val="24"/>
          <w:szCs w:val="24"/>
        </w:rPr>
        <w:t>)</w:t>
      </w:r>
      <w:r w:rsidRPr="004148FA">
        <w:rPr>
          <w:rFonts w:cstheme="minorHAnsi"/>
          <w:sz w:val="24"/>
          <w:szCs w:val="24"/>
        </w:rPr>
        <w:tab/>
      </w:r>
    </w:p>
    <w:p w:rsidR="00CF6FA8" w:rsidRPr="008872C4" w:rsidRDefault="00A4096B" w:rsidP="00CF6FA8">
      <w:pPr>
        <w:autoSpaceDE w:val="0"/>
        <w:autoSpaceDN w:val="0"/>
        <w:adjustRightInd w:val="0"/>
        <w:ind w:left="720" w:firstLine="720"/>
        <w:rPr>
          <w:rFonts w:ascii="Calibri" w:hAnsi="Calibri" w:cs="Arial"/>
        </w:rPr>
      </w:pPr>
      <w:r>
        <w:rPr>
          <w:rFonts w:ascii="Calibri" w:hAnsi="Calibri" w:cs="Arial"/>
        </w:rPr>
        <w:t>Outward Disciplines/</w:t>
      </w:r>
      <w:r w:rsidR="00CF6FA8" w:rsidRPr="008872C4">
        <w:rPr>
          <w:rFonts w:ascii="Calibri" w:hAnsi="Calibri" w:cs="Arial"/>
        </w:rPr>
        <w:t>Submission/Service (Foster, 110-140)</w:t>
      </w:r>
    </w:p>
    <w:p w:rsidR="004148FA" w:rsidRPr="00CF6FA8" w:rsidRDefault="00CF6FA8" w:rsidP="00CF6FA8">
      <w:pPr>
        <w:autoSpaceDE w:val="0"/>
        <w:autoSpaceDN w:val="0"/>
        <w:adjustRightInd w:val="0"/>
        <w:rPr>
          <w:rFonts w:ascii="Calibri" w:hAnsi="Calibri" w:cs="Arial"/>
        </w:rPr>
      </w:pPr>
      <w:r w:rsidRPr="008872C4">
        <w:rPr>
          <w:rFonts w:ascii="Calibri" w:hAnsi="Calibri" w:cs="Arial"/>
        </w:rPr>
        <w:tab/>
      </w:r>
      <w:r w:rsidRPr="008872C4">
        <w:rPr>
          <w:rFonts w:ascii="Calibri" w:hAnsi="Calibri" w:cs="Arial"/>
        </w:rPr>
        <w:tab/>
      </w:r>
      <w:r w:rsidRPr="008872C4">
        <w:rPr>
          <w:rFonts w:ascii="Calibri" w:hAnsi="Calibri" w:cs="Arial"/>
          <w:b/>
        </w:rPr>
        <w:t>Lecture Notes:</w:t>
      </w:r>
      <w:r w:rsidRPr="008872C4">
        <w:rPr>
          <w:rFonts w:ascii="Calibri" w:hAnsi="Calibri" w:cs="Arial"/>
        </w:rPr>
        <w:t xml:space="preserve"> Prayer: Key to Spiritual Awakening (Mitchell, 86-106)</w:t>
      </w:r>
    </w:p>
    <w:p w:rsidR="004148FA" w:rsidRPr="004148FA" w:rsidRDefault="004148FA" w:rsidP="004148FA">
      <w:pPr>
        <w:autoSpaceDE w:val="0"/>
        <w:autoSpaceDN w:val="0"/>
        <w:adjustRightInd w:val="0"/>
        <w:ind w:firstLine="720"/>
        <w:rPr>
          <w:rFonts w:cstheme="minorHAnsi"/>
          <w:sz w:val="24"/>
          <w:szCs w:val="24"/>
        </w:rPr>
      </w:pPr>
      <w:r w:rsidRPr="004148FA">
        <w:rPr>
          <w:rFonts w:cstheme="minorHAnsi"/>
          <w:b/>
          <w:sz w:val="24"/>
          <w:szCs w:val="24"/>
        </w:rPr>
        <w:t xml:space="preserve">Week 7 </w:t>
      </w:r>
      <w:r>
        <w:rPr>
          <w:rFonts w:cstheme="minorHAnsi"/>
          <w:b/>
          <w:sz w:val="24"/>
          <w:szCs w:val="24"/>
        </w:rPr>
        <w:tab/>
      </w:r>
      <w:r w:rsidRPr="004148FA">
        <w:rPr>
          <w:rFonts w:cstheme="minorHAnsi"/>
          <w:b/>
          <w:sz w:val="24"/>
          <w:szCs w:val="24"/>
        </w:rPr>
        <w:t>(</w:t>
      </w:r>
      <w:r w:rsidR="00DD0499">
        <w:rPr>
          <w:rFonts w:cstheme="minorHAnsi"/>
          <w:b/>
          <w:sz w:val="24"/>
          <w:szCs w:val="24"/>
        </w:rPr>
        <w:t>September</w:t>
      </w:r>
      <w:r w:rsidRPr="004148FA">
        <w:rPr>
          <w:rFonts w:cstheme="minorHAnsi"/>
          <w:b/>
          <w:sz w:val="24"/>
          <w:szCs w:val="24"/>
        </w:rPr>
        <w:t xml:space="preserve"> </w:t>
      </w:r>
      <w:r w:rsidR="00DD0499">
        <w:rPr>
          <w:rFonts w:cstheme="minorHAnsi"/>
          <w:b/>
          <w:sz w:val="24"/>
          <w:szCs w:val="24"/>
        </w:rPr>
        <w:t>30</w:t>
      </w:r>
      <w:r w:rsidRPr="004148FA">
        <w:rPr>
          <w:rFonts w:cstheme="minorHAnsi"/>
          <w:b/>
          <w:sz w:val="24"/>
          <w:szCs w:val="24"/>
        </w:rPr>
        <w:t xml:space="preserve"> – </w:t>
      </w:r>
      <w:r w:rsidR="00DD0499">
        <w:rPr>
          <w:rFonts w:cstheme="minorHAnsi"/>
          <w:b/>
          <w:sz w:val="24"/>
          <w:szCs w:val="24"/>
        </w:rPr>
        <w:t>October 6</w:t>
      </w:r>
      <w:r w:rsidRPr="004148FA">
        <w:rPr>
          <w:rFonts w:cstheme="minorHAnsi"/>
          <w:b/>
          <w:sz w:val="24"/>
          <w:szCs w:val="24"/>
        </w:rPr>
        <w:t>)</w:t>
      </w:r>
      <w:r w:rsidRPr="004148FA">
        <w:rPr>
          <w:rFonts w:cstheme="minorHAnsi"/>
          <w:sz w:val="24"/>
          <w:szCs w:val="24"/>
        </w:rPr>
        <w:tab/>
      </w:r>
    </w:p>
    <w:p w:rsidR="004148FA" w:rsidRPr="007531FB" w:rsidRDefault="007531FB" w:rsidP="007531FB">
      <w:pPr>
        <w:autoSpaceDE w:val="0"/>
        <w:autoSpaceDN w:val="0"/>
        <w:adjustRightInd w:val="0"/>
        <w:ind w:left="720" w:firstLine="720"/>
        <w:rPr>
          <w:rFonts w:ascii="Calibri" w:hAnsi="Calibri" w:cs="Arial"/>
          <w:sz w:val="24"/>
          <w:szCs w:val="24"/>
        </w:rPr>
      </w:pPr>
      <w:r w:rsidRPr="007531FB">
        <w:rPr>
          <w:rFonts w:ascii="Calibri" w:hAnsi="Calibri" w:cs="Arial"/>
          <w:sz w:val="24"/>
          <w:szCs w:val="24"/>
        </w:rPr>
        <w:t>EXAM</w:t>
      </w:r>
      <w:r w:rsidR="00C03719">
        <w:rPr>
          <w:rFonts w:ascii="Calibri" w:hAnsi="Calibri" w:cs="Arial"/>
          <w:sz w:val="24"/>
          <w:szCs w:val="24"/>
        </w:rPr>
        <w:t xml:space="preserve"> / </w:t>
      </w:r>
      <w:r>
        <w:rPr>
          <w:rFonts w:ascii="Calibri" w:hAnsi="Calibri" w:cs="Arial"/>
          <w:sz w:val="24"/>
          <w:szCs w:val="24"/>
        </w:rPr>
        <w:t>Work on projects</w:t>
      </w:r>
    </w:p>
    <w:p w:rsidR="004148FA" w:rsidRPr="004148FA" w:rsidRDefault="004148FA" w:rsidP="004148FA">
      <w:pPr>
        <w:autoSpaceDE w:val="0"/>
        <w:autoSpaceDN w:val="0"/>
        <w:adjustRightInd w:val="0"/>
        <w:ind w:firstLine="720"/>
        <w:rPr>
          <w:rFonts w:cstheme="minorHAnsi"/>
          <w:sz w:val="24"/>
          <w:szCs w:val="24"/>
        </w:rPr>
      </w:pPr>
      <w:r w:rsidRPr="004148FA">
        <w:rPr>
          <w:rFonts w:cstheme="minorHAnsi"/>
          <w:b/>
          <w:sz w:val="24"/>
          <w:szCs w:val="24"/>
        </w:rPr>
        <w:t xml:space="preserve">Week 8 </w:t>
      </w:r>
      <w:r>
        <w:rPr>
          <w:rFonts w:cstheme="minorHAnsi"/>
          <w:b/>
          <w:sz w:val="24"/>
          <w:szCs w:val="24"/>
        </w:rPr>
        <w:tab/>
      </w:r>
      <w:r w:rsidRPr="004148FA">
        <w:rPr>
          <w:rFonts w:cstheme="minorHAnsi"/>
          <w:b/>
          <w:sz w:val="24"/>
          <w:szCs w:val="24"/>
        </w:rPr>
        <w:t>(</w:t>
      </w:r>
      <w:r w:rsidR="00DD0499">
        <w:rPr>
          <w:rFonts w:cstheme="minorHAnsi"/>
          <w:b/>
          <w:sz w:val="24"/>
          <w:szCs w:val="24"/>
        </w:rPr>
        <w:t>October</w:t>
      </w:r>
      <w:r w:rsidRPr="004148FA">
        <w:rPr>
          <w:rFonts w:cstheme="minorHAnsi"/>
          <w:b/>
          <w:sz w:val="24"/>
          <w:szCs w:val="24"/>
        </w:rPr>
        <w:t xml:space="preserve"> </w:t>
      </w:r>
      <w:r w:rsidR="00DD0499">
        <w:rPr>
          <w:rFonts w:cstheme="minorHAnsi"/>
          <w:b/>
          <w:sz w:val="24"/>
          <w:szCs w:val="24"/>
        </w:rPr>
        <w:t>7</w:t>
      </w:r>
      <w:r w:rsidRPr="004148FA">
        <w:rPr>
          <w:rFonts w:cstheme="minorHAnsi"/>
          <w:b/>
          <w:sz w:val="24"/>
          <w:szCs w:val="24"/>
        </w:rPr>
        <w:t xml:space="preserve"> – </w:t>
      </w:r>
      <w:r w:rsidR="00DD0499">
        <w:rPr>
          <w:rFonts w:cstheme="minorHAnsi"/>
          <w:b/>
          <w:sz w:val="24"/>
          <w:szCs w:val="24"/>
        </w:rPr>
        <w:t>13</w:t>
      </w:r>
      <w:r w:rsidRPr="004148FA">
        <w:rPr>
          <w:rFonts w:cstheme="minorHAnsi"/>
          <w:b/>
          <w:sz w:val="24"/>
          <w:szCs w:val="24"/>
        </w:rPr>
        <w:t>)</w:t>
      </w:r>
      <w:r w:rsidRPr="004148FA">
        <w:rPr>
          <w:rFonts w:cstheme="minorHAnsi"/>
          <w:sz w:val="24"/>
          <w:szCs w:val="24"/>
        </w:rPr>
        <w:tab/>
      </w:r>
    </w:p>
    <w:p w:rsidR="007531FB" w:rsidRPr="007F31F7" w:rsidRDefault="007531FB" w:rsidP="007531FB">
      <w:pPr>
        <w:autoSpaceDE w:val="0"/>
        <w:autoSpaceDN w:val="0"/>
        <w:adjustRightInd w:val="0"/>
        <w:ind w:left="720" w:firstLine="720"/>
        <w:rPr>
          <w:rFonts w:ascii="Calibri" w:hAnsi="Calibri" w:cs="Arial"/>
          <w:sz w:val="24"/>
          <w:szCs w:val="24"/>
        </w:rPr>
      </w:pPr>
      <w:r w:rsidRPr="007F31F7">
        <w:rPr>
          <w:rFonts w:ascii="Calibri" w:hAnsi="Calibri" w:cs="Arial"/>
          <w:sz w:val="24"/>
          <w:szCs w:val="24"/>
        </w:rPr>
        <w:t>Corporate Disciplines/Confession/Worship (Foster, 141-174)</w:t>
      </w:r>
    </w:p>
    <w:p w:rsidR="004148FA" w:rsidRPr="007531FB" w:rsidRDefault="007531FB" w:rsidP="007531FB">
      <w:pPr>
        <w:autoSpaceDE w:val="0"/>
        <w:autoSpaceDN w:val="0"/>
        <w:adjustRightInd w:val="0"/>
        <w:ind w:left="1440"/>
        <w:rPr>
          <w:rFonts w:ascii="Calibri" w:hAnsi="Calibri" w:cs="Arial"/>
          <w:sz w:val="24"/>
          <w:szCs w:val="24"/>
        </w:rPr>
      </w:pPr>
      <w:r w:rsidRPr="007F31F7">
        <w:rPr>
          <w:rFonts w:ascii="Calibri" w:hAnsi="Calibri" w:cs="Arial"/>
          <w:b/>
          <w:sz w:val="24"/>
          <w:szCs w:val="24"/>
        </w:rPr>
        <w:t>Lecture Notes:</w:t>
      </w:r>
      <w:r w:rsidRPr="007F31F7">
        <w:rPr>
          <w:rFonts w:ascii="Calibri" w:hAnsi="Calibri" w:cs="Arial"/>
          <w:sz w:val="24"/>
          <w:szCs w:val="24"/>
        </w:rPr>
        <w:t xml:space="preserve"> Hindrances to Answered Prayer/Principle</w:t>
      </w:r>
      <w:r>
        <w:rPr>
          <w:rFonts w:ascii="Calibri" w:hAnsi="Calibri" w:cs="Arial"/>
          <w:sz w:val="24"/>
          <w:szCs w:val="24"/>
        </w:rPr>
        <w:t>s of Prayer (Mitchell, 107-131)</w:t>
      </w:r>
    </w:p>
    <w:p w:rsidR="004148FA" w:rsidRPr="004148FA" w:rsidRDefault="004148FA" w:rsidP="004148FA">
      <w:pPr>
        <w:autoSpaceDE w:val="0"/>
        <w:autoSpaceDN w:val="0"/>
        <w:adjustRightInd w:val="0"/>
        <w:ind w:left="1440" w:hanging="720"/>
        <w:rPr>
          <w:rFonts w:cstheme="minorHAnsi"/>
          <w:b/>
          <w:sz w:val="24"/>
          <w:szCs w:val="24"/>
        </w:rPr>
      </w:pPr>
      <w:r w:rsidRPr="004148FA">
        <w:rPr>
          <w:rFonts w:cstheme="minorHAnsi"/>
          <w:b/>
          <w:sz w:val="24"/>
          <w:szCs w:val="24"/>
        </w:rPr>
        <w:t xml:space="preserve">Week 9 </w:t>
      </w:r>
      <w:r>
        <w:rPr>
          <w:rFonts w:cstheme="minorHAnsi"/>
          <w:b/>
          <w:sz w:val="24"/>
          <w:szCs w:val="24"/>
        </w:rPr>
        <w:tab/>
      </w:r>
      <w:r w:rsidRPr="004148FA">
        <w:rPr>
          <w:rFonts w:cstheme="minorHAnsi"/>
          <w:b/>
          <w:sz w:val="24"/>
          <w:szCs w:val="24"/>
        </w:rPr>
        <w:t>(</w:t>
      </w:r>
      <w:r w:rsidR="00DD0499">
        <w:rPr>
          <w:rFonts w:cstheme="minorHAnsi"/>
          <w:b/>
          <w:sz w:val="24"/>
          <w:szCs w:val="24"/>
        </w:rPr>
        <w:t>October</w:t>
      </w:r>
      <w:r w:rsidRPr="004148FA">
        <w:rPr>
          <w:rFonts w:cstheme="minorHAnsi"/>
          <w:b/>
          <w:sz w:val="24"/>
          <w:szCs w:val="24"/>
        </w:rPr>
        <w:t xml:space="preserve"> </w:t>
      </w:r>
      <w:r w:rsidR="00DD0499">
        <w:rPr>
          <w:rFonts w:cstheme="minorHAnsi"/>
          <w:b/>
          <w:sz w:val="24"/>
          <w:szCs w:val="24"/>
        </w:rPr>
        <w:t>14</w:t>
      </w:r>
      <w:r w:rsidRPr="004148FA">
        <w:rPr>
          <w:rFonts w:cstheme="minorHAnsi"/>
          <w:b/>
          <w:sz w:val="24"/>
          <w:szCs w:val="24"/>
        </w:rPr>
        <w:t xml:space="preserve"> – </w:t>
      </w:r>
      <w:r w:rsidR="00DD0499">
        <w:rPr>
          <w:rFonts w:cstheme="minorHAnsi"/>
          <w:b/>
          <w:sz w:val="24"/>
          <w:szCs w:val="24"/>
        </w:rPr>
        <w:t>20</w:t>
      </w:r>
      <w:r w:rsidRPr="004148FA">
        <w:rPr>
          <w:rFonts w:cstheme="minorHAnsi"/>
          <w:b/>
          <w:sz w:val="24"/>
          <w:szCs w:val="24"/>
        </w:rPr>
        <w:t>)</w:t>
      </w:r>
    </w:p>
    <w:p w:rsidR="00C03719" w:rsidRPr="00C15CA1" w:rsidRDefault="00A4096B" w:rsidP="00C03719">
      <w:pPr>
        <w:autoSpaceDE w:val="0"/>
        <w:autoSpaceDN w:val="0"/>
        <w:adjustRightInd w:val="0"/>
        <w:ind w:left="720" w:firstLine="720"/>
        <w:rPr>
          <w:rFonts w:ascii="Calibri" w:hAnsi="Calibri" w:cs="Arial"/>
          <w:sz w:val="24"/>
          <w:szCs w:val="24"/>
        </w:rPr>
      </w:pPr>
      <w:r>
        <w:rPr>
          <w:rFonts w:ascii="Calibri" w:hAnsi="Calibri" w:cs="Arial"/>
          <w:sz w:val="24"/>
          <w:szCs w:val="24"/>
        </w:rPr>
        <w:t>Corporate Disciplines/</w:t>
      </w:r>
      <w:r w:rsidR="00C03719" w:rsidRPr="00C15CA1">
        <w:rPr>
          <w:rFonts w:ascii="Calibri" w:hAnsi="Calibri" w:cs="Arial"/>
          <w:sz w:val="24"/>
          <w:szCs w:val="24"/>
        </w:rPr>
        <w:t>Guidance/Celebration (Foster, 175-201)</w:t>
      </w:r>
    </w:p>
    <w:p w:rsidR="00C03719" w:rsidRPr="00C15CA1" w:rsidRDefault="00C03719" w:rsidP="00C03719">
      <w:pPr>
        <w:autoSpaceDE w:val="0"/>
        <w:autoSpaceDN w:val="0"/>
        <w:adjustRightInd w:val="0"/>
        <w:ind w:left="1440"/>
        <w:rPr>
          <w:rFonts w:ascii="Calibri" w:hAnsi="Calibri" w:cs="Arial"/>
          <w:sz w:val="24"/>
          <w:szCs w:val="24"/>
        </w:rPr>
      </w:pPr>
      <w:r w:rsidRPr="00C15CA1">
        <w:rPr>
          <w:rFonts w:ascii="Calibri" w:hAnsi="Calibri" w:cs="Arial"/>
          <w:b/>
          <w:sz w:val="24"/>
          <w:szCs w:val="24"/>
        </w:rPr>
        <w:lastRenderedPageBreak/>
        <w:t>Lecture Notes:</w:t>
      </w:r>
      <w:r w:rsidRPr="00C15CA1">
        <w:rPr>
          <w:rFonts w:ascii="Calibri" w:hAnsi="Calibri" w:cs="Arial"/>
          <w:sz w:val="24"/>
          <w:szCs w:val="24"/>
        </w:rPr>
        <w:t xml:space="preserve"> Components of Effective Prayer/Fasting &amp; Prayer (Mitchell, 132-168)</w:t>
      </w:r>
    </w:p>
    <w:p w:rsidR="00C03719" w:rsidRPr="00C15CA1" w:rsidRDefault="00C03719" w:rsidP="00C03719">
      <w:pPr>
        <w:autoSpaceDE w:val="0"/>
        <w:autoSpaceDN w:val="0"/>
        <w:adjustRightInd w:val="0"/>
        <w:rPr>
          <w:rFonts w:ascii="Calibri" w:hAnsi="Calibri" w:cs="Arial"/>
          <w:b/>
          <w:sz w:val="24"/>
          <w:szCs w:val="24"/>
        </w:rPr>
      </w:pPr>
      <w:r w:rsidRPr="00C15CA1">
        <w:rPr>
          <w:rFonts w:ascii="Calibri" w:hAnsi="Calibri" w:cs="Arial"/>
          <w:sz w:val="24"/>
          <w:szCs w:val="24"/>
        </w:rPr>
        <w:tab/>
      </w:r>
      <w:r w:rsidRPr="00C15CA1">
        <w:rPr>
          <w:rFonts w:ascii="Calibri" w:hAnsi="Calibri" w:cs="Arial"/>
          <w:sz w:val="24"/>
          <w:szCs w:val="24"/>
        </w:rPr>
        <w:tab/>
      </w:r>
      <w:r w:rsidRPr="00C15CA1">
        <w:rPr>
          <w:rFonts w:ascii="Calibri" w:hAnsi="Calibri" w:cs="Arial"/>
          <w:b/>
          <w:sz w:val="24"/>
          <w:szCs w:val="24"/>
        </w:rPr>
        <w:t xml:space="preserve">Research Paper Due </w:t>
      </w:r>
    </w:p>
    <w:p w:rsidR="004148FA" w:rsidRPr="004148FA" w:rsidRDefault="004148FA" w:rsidP="004148FA">
      <w:pPr>
        <w:autoSpaceDE w:val="0"/>
        <w:autoSpaceDN w:val="0"/>
        <w:adjustRightInd w:val="0"/>
        <w:rPr>
          <w:rFonts w:cstheme="minorHAnsi"/>
          <w:b/>
          <w:sz w:val="24"/>
          <w:szCs w:val="24"/>
        </w:rPr>
      </w:pPr>
      <w:r w:rsidRPr="004148FA">
        <w:rPr>
          <w:rFonts w:cstheme="minorHAnsi"/>
          <w:sz w:val="24"/>
          <w:szCs w:val="24"/>
        </w:rPr>
        <w:tab/>
      </w:r>
      <w:r w:rsidRPr="004148FA">
        <w:rPr>
          <w:rFonts w:cstheme="minorHAnsi"/>
          <w:b/>
          <w:sz w:val="24"/>
          <w:szCs w:val="24"/>
        </w:rPr>
        <w:t xml:space="preserve">Week 10 </w:t>
      </w:r>
      <w:r>
        <w:rPr>
          <w:rFonts w:cstheme="minorHAnsi"/>
          <w:b/>
          <w:sz w:val="24"/>
          <w:szCs w:val="24"/>
        </w:rPr>
        <w:tab/>
      </w:r>
      <w:r w:rsidRPr="004148FA">
        <w:rPr>
          <w:rFonts w:cstheme="minorHAnsi"/>
          <w:b/>
          <w:sz w:val="24"/>
          <w:szCs w:val="24"/>
        </w:rPr>
        <w:t>(</w:t>
      </w:r>
      <w:r w:rsidR="00DD0499">
        <w:rPr>
          <w:rFonts w:cstheme="minorHAnsi"/>
          <w:b/>
          <w:sz w:val="24"/>
          <w:szCs w:val="24"/>
        </w:rPr>
        <w:t>October</w:t>
      </w:r>
      <w:r w:rsidRPr="004148FA">
        <w:rPr>
          <w:rFonts w:cstheme="minorHAnsi"/>
          <w:b/>
          <w:sz w:val="24"/>
          <w:szCs w:val="24"/>
        </w:rPr>
        <w:t xml:space="preserve"> </w:t>
      </w:r>
      <w:r w:rsidR="00DD0499">
        <w:rPr>
          <w:rFonts w:cstheme="minorHAnsi"/>
          <w:b/>
          <w:sz w:val="24"/>
          <w:szCs w:val="24"/>
        </w:rPr>
        <w:t>21</w:t>
      </w:r>
      <w:r w:rsidRPr="004148FA">
        <w:rPr>
          <w:rFonts w:cstheme="minorHAnsi"/>
          <w:b/>
          <w:sz w:val="24"/>
          <w:szCs w:val="24"/>
        </w:rPr>
        <w:t xml:space="preserve"> – </w:t>
      </w:r>
      <w:r w:rsidR="00DD0499">
        <w:rPr>
          <w:rFonts w:cstheme="minorHAnsi"/>
          <w:b/>
          <w:sz w:val="24"/>
          <w:szCs w:val="24"/>
        </w:rPr>
        <w:t>27</w:t>
      </w:r>
      <w:r w:rsidRPr="004148FA">
        <w:rPr>
          <w:rFonts w:cstheme="minorHAnsi"/>
          <w:b/>
          <w:sz w:val="24"/>
          <w:szCs w:val="24"/>
        </w:rPr>
        <w:t>)</w:t>
      </w:r>
    </w:p>
    <w:p w:rsidR="0069733C" w:rsidRPr="00C15CA1" w:rsidRDefault="0069733C" w:rsidP="0069733C">
      <w:pPr>
        <w:autoSpaceDE w:val="0"/>
        <w:autoSpaceDN w:val="0"/>
        <w:adjustRightInd w:val="0"/>
        <w:ind w:left="1440"/>
        <w:rPr>
          <w:rFonts w:ascii="Calibri" w:hAnsi="Calibri" w:cs="Arial"/>
          <w:sz w:val="24"/>
          <w:szCs w:val="24"/>
        </w:rPr>
      </w:pPr>
      <w:r w:rsidRPr="00C15CA1">
        <w:rPr>
          <w:rFonts w:ascii="Calibri" w:hAnsi="Calibri" w:cs="Arial"/>
          <w:b/>
          <w:sz w:val="24"/>
          <w:szCs w:val="24"/>
        </w:rPr>
        <w:t>Lecture Notes:</w:t>
      </w:r>
      <w:r w:rsidRPr="00C15CA1">
        <w:rPr>
          <w:rFonts w:ascii="Calibri" w:hAnsi="Calibri" w:cs="Arial"/>
          <w:sz w:val="24"/>
          <w:szCs w:val="24"/>
        </w:rPr>
        <w:t xml:space="preserve"> Special Modes of Prayer/How to Put Prayer to Work (Mitchell, 169-192)</w:t>
      </w:r>
    </w:p>
    <w:p w:rsidR="0069733C" w:rsidRPr="00C15CA1" w:rsidRDefault="0069733C" w:rsidP="0069733C">
      <w:pPr>
        <w:autoSpaceDE w:val="0"/>
        <w:autoSpaceDN w:val="0"/>
        <w:adjustRightInd w:val="0"/>
        <w:rPr>
          <w:rFonts w:ascii="Calibri" w:hAnsi="Calibri" w:cs="Arial"/>
          <w:b/>
          <w:sz w:val="24"/>
          <w:szCs w:val="24"/>
        </w:rPr>
      </w:pPr>
      <w:r w:rsidRPr="00C15CA1">
        <w:rPr>
          <w:rFonts w:ascii="Calibri" w:hAnsi="Calibri" w:cs="Arial"/>
          <w:sz w:val="24"/>
          <w:szCs w:val="24"/>
        </w:rPr>
        <w:tab/>
      </w:r>
      <w:r w:rsidRPr="00C15CA1">
        <w:rPr>
          <w:rFonts w:ascii="Calibri" w:hAnsi="Calibri" w:cs="Arial"/>
          <w:sz w:val="24"/>
          <w:szCs w:val="24"/>
        </w:rPr>
        <w:tab/>
      </w:r>
      <w:r w:rsidRPr="00C15CA1">
        <w:rPr>
          <w:rFonts w:ascii="Calibri" w:hAnsi="Calibri" w:cs="Arial"/>
          <w:b/>
          <w:sz w:val="24"/>
          <w:szCs w:val="24"/>
        </w:rPr>
        <w:t>Prayer Journal Report Due</w:t>
      </w:r>
    </w:p>
    <w:p w:rsidR="004148FA" w:rsidRPr="0069733C" w:rsidRDefault="0069733C" w:rsidP="0069733C">
      <w:pPr>
        <w:autoSpaceDE w:val="0"/>
        <w:autoSpaceDN w:val="0"/>
        <w:adjustRightInd w:val="0"/>
        <w:rPr>
          <w:rFonts w:ascii="Calibri" w:hAnsi="Calibri" w:cs="Arial"/>
          <w:b/>
        </w:rPr>
      </w:pPr>
      <w:r w:rsidRPr="00C15CA1">
        <w:rPr>
          <w:rFonts w:ascii="Calibri" w:hAnsi="Calibri" w:cs="Arial"/>
          <w:b/>
          <w:sz w:val="24"/>
          <w:szCs w:val="24"/>
        </w:rPr>
        <w:tab/>
      </w:r>
      <w:r w:rsidRPr="00C15CA1">
        <w:rPr>
          <w:rFonts w:ascii="Calibri" w:hAnsi="Calibri" w:cs="Arial"/>
          <w:b/>
          <w:sz w:val="24"/>
          <w:szCs w:val="24"/>
        </w:rPr>
        <w:tab/>
        <w:t>Project Reports Due</w:t>
      </w:r>
    </w:p>
    <w:p w:rsidR="004148FA" w:rsidRPr="004148FA" w:rsidRDefault="004148FA" w:rsidP="004148FA">
      <w:pPr>
        <w:autoSpaceDE w:val="0"/>
        <w:autoSpaceDN w:val="0"/>
        <w:adjustRightInd w:val="0"/>
        <w:ind w:firstLine="720"/>
        <w:rPr>
          <w:rFonts w:cstheme="minorHAnsi"/>
          <w:sz w:val="24"/>
          <w:szCs w:val="24"/>
        </w:rPr>
      </w:pPr>
      <w:proofErr w:type="gramStart"/>
      <w:r w:rsidRPr="004148FA">
        <w:rPr>
          <w:rFonts w:cstheme="minorHAnsi"/>
          <w:b/>
          <w:sz w:val="24"/>
          <w:szCs w:val="24"/>
        </w:rPr>
        <w:t>Week  11</w:t>
      </w:r>
      <w:proofErr w:type="gramEnd"/>
      <w:r>
        <w:rPr>
          <w:rFonts w:cstheme="minorHAnsi"/>
          <w:b/>
          <w:sz w:val="24"/>
          <w:szCs w:val="24"/>
        </w:rPr>
        <w:tab/>
      </w:r>
      <w:r w:rsidRPr="004148FA">
        <w:rPr>
          <w:rFonts w:cstheme="minorHAnsi"/>
          <w:b/>
          <w:sz w:val="24"/>
          <w:szCs w:val="24"/>
        </w:rPr>
        <w:t>(</w:t>
      </w:r>
      <w:r w:rsidR="00DD0499">
        <w:rPr>
          <w:rFonts w:cstheme="minorHAnsi"/>
          <w:b/>
          <w:sz w:val="24"/>
          <w:szCs w:val="24"/>
        </w:rPr>
        <w:t>October</w:t>
      </w:r>
      <w:r w:rsidRPr="004148FA">
        <w:rPr>
          <w:rFonts w:cstheme="minorHAnsi"/>
          <w:b/>
          <w:sz w:val="24"/>
          <w:szCs w:val="24"/>
        </w:rPr>
        <w:t xml:space="preserve"> </w:t>
      </w:r>
      <w:r w:rsidR="00DD0499">
        <w:rPr>
          <w:rFonts w:cstheme="minorHAnsi"/>
          <w:b/>
          <w:sz w:val="24"/>
          <w:szCs w:val="24"/>
        </w:rPr>
        <w:t>28</w:t>
      </w:r>
      <w:r w:rsidRPr="004148FA">
        <w:rPr>
          <w:rFonts w:cstheme="minorHAnsi"/>
          <w:b/>
          <w:sz w:val="24"/>
          <w:szCs w:val="24"/>
        </w:rPr>
        <w:t xml:space="preserve"> – </w:t>
      </w:r>
      <w:r w:rsidR="00DD0499">
        <w:rPr>
          <w:rFonts w:cstheme="minorHAnsi"/>
          <w:b/>
          <w:sz w:val="24"/>
          <w:szCs w:val="24"/>
        </w:rPr>
        <w:t>November 2</w:t>
      </w:r>
      <w:r w:rsidRPr="004148FA">
        <w:rPr>
          <w:rFonts w:cstheme="minorHAnsi"/>
          <w:b/>
          <w:sz w:val="24"/>
          <w:szCs w:val="24"/>
        </w:rPr>
        <w:t>)</w:t>
      </w:r>
      <w:r w:rsidRPr="004148FA">
        <w:rPr>
          <w:rFonts w:cstheme="minorHAnsi"/>
          <w:sz w:val="24"/>
          <w:szCs w:val="24"/>
        </w:rPr>
        <w:tab/>
      </w:r>
    </w:p>
    <w:p w:rsidR="00C15CA1" w:rsidRPr="00C15CA1" w:rsidRDefault="00C15CA1" w:rsidP="00C15CA1">
      <w:pPr>
        <w:autoSpaceDE w:val="0"/>
        <w:autoSpaceDN w:val="0"/>
        <w:adjustRightInd w:val="0"/>
        <w:ind w:left="720" w:firstLine="720"/>
        <w:rPr>
          <w:rFonts w:ascii="Calibri" w:hAnsi="Calibri" w:cs="Arial"/>
          <w:sz w:val="24"/>
          <w:szCs w:val="24"/>
        </w:rPr>
      </w:pPr>
      <w:r w:rsidRPr="00C15CA1">
        <w:rPr>
          <w:rFonts w:ascii="Calibri" w:hAnsi="Calibri" w:cs="Arial"/>
          <w:sz w:val="24"/>
          <w:szCs w:val="24"/>
        </w:rPr>
        <w:t>FINAL EXAM</w:t>
      </w:r>
    </w:p>
    <w:p w:rsidR="004148FA" w:rsidRPr="004148FA" w:rsidRDefault="004148FA" w:rsidP="00C15CA1">
      <w:pPr>
        <w:autoSpaceDE w:val="0"/>
        <w:autoSpaceDN w:val="0"/>
        <w:adjustRightInd w:val="0"/>
        <w:rPr>
          <w:rFonts w:cstheme="minorHAnsi"/>
          <w:sz w:val="24"/>
          <w:szCs w:val="24"/>
        </w:rPr>
      </w:pPr>
    </w:p>
    <w:p w:rsidR="004148FA" w:rsidRPr="004148FA" w:rsidRDefault="004148FA" w:rsidP="004148FA">
      <w:pPr>
        <w:tabs>
          <w:tab w:val="left" w:pos="-720"/>
        </w:tabs>
        <w:suppressAutoHyphens/>
        <w:ind w:left="720" w:right="1008"/>
        <w:rPr>
          <w:rFonts w:cstheme="minorHAnsi"/>
          <w:sz w:val="24"/>
          <w:szCs w:val="24"/>
        </w:rPr>
      </w:pPr>
      <w:r w:rsidRPr="004148FA">
        <w:rPr>
          <w:rFonts w:cstheme="minorHAnsi"/>
          <w:b/>
          <w:bCs/>
          <w:sz w:val="24"/>
          <w:szCs w:val="24"/>
        </w:rPr>
        <w:t>Course policies</w:t>
      </w:r>
      <w:r w:rsidRPr="004148FA">
        <w:rPr>
          <w:rFonts w:cstheme="minorHAnsi"/>
          <w:sz w:val="24"/>
          <w:szCs w:val="24"/>
        </w:rPr>
        <w:t>:</w:t>
      </w:r>
      <w:r w:rsidRPr="004148FA">
        <w:rPr>
          <w:rFonts w:cstheme="minorHAnsi"/>
          <w:sz w:val="24"/>
          <w:szCs w:val="24"/>
        </w:rPr>
        <w:br/>
      </w:r>
      <w:r w:rsidRPr="004148FA">
        <w:rPr>
          <w:rFonts w:cstheme="minorHAnsi"/>
          <w:b/>
          <w:i/>
          <w:iCs/>
          <w:sz w:val="24"/>
          <w:szCs w:val="24"/>
        </w:rPr>
        <w:t>Respect</w:t>
      </w:r>
      <w:r w:rsidRPr="004148FA">
        <w:rPr>
          <w:rFonts w:cstheme="minorHAnsi"/>
          <w:b/>
          <w:sz w:val="24"/>
          <w:szCs w:val="24"/>
        </w:rPr>
        <w:t>.</w:t>
      </w:r>
      <w:r w:rsidRPr="004148FA">
        <w:rPr>
          <w:rFonts w:cstheme="minorHAnsi"/>
          <w:sz w:val="24"/>
          <w:szCs w:val="24"/>
        </w:rPr>
        <w:t xml:space="preserve"> Because the university classroom is a place designed for the free exchange of ideas, we will frequently encounter the opinions of others which may seem novel and, occasionally, outlandish. We must show respect for one another in all circumstances. I will show respect for you by not belittling or ignoring you. You will show respect for me by giving attention to assignments. We will show respect for one another by exhibiting patience and courtesy in our exchanges.</w:t>
      </w:r>
    </w:p>
    <w:p w:rsidR="004148FA" w:rsidRPr="004148FA" w:rsidRDefault="004148FA" w:rsidP="004148FA">
      <w:pPr>
        <w:tabs>
          <w:tab w:val="left" w:pos="-720"/>
        </w:tabs>
        <w:suppressAutoHyphens/>
        <w:ind w:left="720" w:right="1008"/>
        <w:rPr>
          <w:rFonts w:cstheme="minorHAnsi"/>
          <w:bCs/>
          <w:spacing w:val="-3"/>
          <w:sz w:val="24"/>
          <w:szCs w:val="24"/>
        </w:rPr>
      </w:pPr>
      <w:r w:rsidRPr="004148FA">
        <w:rPr>
          <w:rFonts w:cstheme="minorHAnsi"/>
          <w:b/>
          <w:i/>
          <w:iCs/>
          <w:sz w:val="24"/>
          <w:szCs w:val="24"/>
        </w:rPr>
        <w:t>Student rights</w:t>
      </w:r>
      <w:r w:rsidRPr="004148FA">
        <w:rPr>
          <w:rFonts w:cstheme="minorHAnsi"/>
          <w:b/>
          <w:sz w:val="24"/>
          <w:szCs w:val="24"/>
        </w:rPr>
        <w:t>.</w:t>
      </w:r>
      <w:r w:rsidRPr="004148FA">
        <w:rPr>
          <w:rFonts w:cstheme="minorHAnsi"/>
          <w:sz w:val="24"/>
          <w:szCs w:val="24"/>
        </w:rPr>
        <w:t xml:space="preserve"> Your rights as a student have been outlined in the current WBU catalogue. If you feel that your rights have been infringed upon in this class, please inform me. If you have a disability which will require particular attention on my part, you must inform me as soon as possible.</w:t>
      </w:r>
    </w:p>
    <w:p w:rsidR="006B7776" w:rsidRDefault="009300A5"/>
    <w:sectPr w:rsidR="006B7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21C68"/>
    <w:multiLevelType w:val="hybridMultilevel"/>
    <w:tmpl w:val="E4A072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04979CB"/>
    <w:multiLevelType w:val="hybridMultilevel"/>
    <w:tmpl w:val="745445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BFC3D21"/>
    <w:multiLevelType w:val="hybridMultilevel"/>
    <w:tmpl w:val="20E2D9A8"/>
    <w:lvl w:ilvl="0" w:tplc="1450B18A">
      <w:start w:val="1"/>
      <w:numFmt w:val="bullet"/>
      <w:lvlText w:val=""/>
      <w:lvlJc w:val="left"/>
      <w:pPr>
        <w:tabs>
          <w:tab w:val="num" w:pos="0"/>
        </w:tabs>
        <w:ind w:left="2880" w:hanging="2880"/>
      </w:pPr>
      <w:rPr>
        <w:rFonts w:ascii="Symbol" w:hAnsi="Symbol" w:hint="default"/>
        <w:color w:val="auto"/>
        <w:sz w:val="22"/>
        <w:szCs w:val="22"/>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4CF22920"/>
    <w:multiLevelType w:val="hybridMultilevel"/>
    <w:tmpl w:val="A258B4CC"/>
    <w:lvl w:ilvl="0" w:tplc="ACFA66C8">
      <w:start w:val="1"/>
      <w:numFmt w:val="decimal"/>
      <w:lvlText w:val="%1."/>
      <w:lvlJc w:val="left"/>
      <w:pPr>
        <w:tabs>
          <w:tab w:val="num" w:pos="360"/>
        </w:tabs>
        <w:ind w:left="360" w:hanging="72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15:restartNumberingAfterBreak="0">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5BA51152"/>
    <w:multiLevelType w:val="hybridMultilevel"/>
    <w:tmpl w:val="4A88A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5968D1"/>
    <w:multiLevelType w:val="multilevel"/>
    <w:tmpl w:val="EB7A4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9E5A66"/>
    <w:multiLevelType w:val="hybridMultilevel"/>
    <w:tmpl w:val="9C5C05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7"/>
  </w:num>
  <w:num w:numId="4">
    <w:abstractNumId w:val="5"/>
  </w:num>
  <w:num w:numId="5">
    <w:abstractNumId w:val="6"/>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F7"/>
    <w:rsid w:val="000B6D25"/>
    <w:rsid w:val="001356AB"/>
    <w:rsid w:val="00171BB9"/>
    <w:rsid w:val="002036D6"/>
    <w:rsid w:val="002064F9"/>
    <w:rsid w:val="00230C9A"/>
    <w:rsid w:val="002E54A9"/>
    <w:rsid w:val="00316D17"/>
    <w:rsid w:val="00322CF7"/>
    <w:rsid w:val="00336694"/>
    <w:rsid w:val="004148FA"/>
    <w:rsid w:val="004B2CBF"/>
    <w:rsid w:val="004D100E"/>
    <w:rsid w:val="00580D72"/>
    <w:rsid w:val="005B262F"/>
    <w:rsid w:val="0069733C"/>
    <w:rsid w:val="006C7981"/>
    <w:rsid w:val="00731A4D"/>
    <w:rsid w:val="007531FB"/>
    <w:rsid w:val="008860A3"/>
    <w:rsid w:val="009300A5"/>
    <w:rsid w:val="009A4E7D"/>
    <w:rsid w:val="00A27A4C"/>
    <w:rsid w:val="00A4096B"/>
    <w:rsid w:val="00A42A1F"/>
    <w:rsid w:val="00A42A2F"/>
    <w:rsid w:val="00BB4262"/>
    <w:rsid w:val="00C03719"/>
    <w:rsid w:val="00C15CA1"/>
    <w:rsid w:val="00CC3833"/>
    <w:rsid w:val="00CF6FA8"/>
    <w:rsid w:val="00D463DA"/>
    <w:rsid w:val="00DD0499"/>
    <w:rsid w:val="00DE1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B5AAD"/>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5">
    <w:name w:val="heading 5"/>
    <w:basedOn w:val="Normal"/>
    <w:next w:val="Normal"/>
    <w:link w:val="Heading5Char"/>
    <w:uiPriority w:val="9"/>
    <w:semiHidden/>
    <w:unhideWhenUsed/>
    <w:qFormat/>
    <w:rsid w:val="004D100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character" w:styleId="Hyperlink">
    <w:name w:val="Hyperlink"/>
    <w:rsid w:val="001356AB"/>
    <w:rPr>
      <w:color w:val="0000FF"/>
      <w:u w:val="single"/>
    </w:rPr>
  </w:style>
  <w:style w:type="paragraph" w:styleId="ListParagraph">
    <w:name w:val="List Paragraph"/>
    <w:basedOn w:val="Normal"/>
    <w:uiPriority w:val="34"/>
    <w:qFormat/>
    <w:rsid w:val="001356AB"/>
    <w:pPr>
      <w:spacing w:after="0" w:line="240" w:lineRule="auto"/>
      <w:ind w:left="720"/>
    </w:pPr>
    <w:rPr>
      <w:rFonts w:ascii="Courier New" w:eastAsia="Times New Roman" w:hAnsi="Courier New" w:cs="Times New Roman"/>
      <w:sz w:val="24"/>
      <w:szCs w:val="20"/>
    </w:rPr>
  </w:style>
  <w:style w:type="character" w:customStyle="1" w:styleId="Heading5Char">
    <w:name w:val="Heading 5 Char"/>
    <w:basedOn w:val="DefaultParagraphFont"/>
    <w:link w:val="Heading5"/>
    <w:uiPriority w:val="9"/>
    <w:semiHidden/>
    <w:rsid w:val="004D100E"/>
    <w:rPr>
      <w:rFonts w:asciiTheme="majorHAnsi" w:eastAsiaTheme="majorEastAsia" w:hAnsiTheme="majorHAnsi" w:cstheme="majorBidi"/>
      <w:color w:val="2E74B5" w:themeColor="accent1" w:themeShade="BF"/>
    </w:rPr>
  </w:style>
  <w:style w:type="paragraph" w:styleId="BodyTextIndent3">
    <w:name w:val="Body Text Indent 3"/>
    <w:basedOn w:val="Normal"/>
    <w:link w:val="BodyTextIndent3Char"/>
    <w:rsid w:val="004D100E"/>
    <w:pPr>
      <w:tabs>
        <w:tab w:val="left" w:pos="-720"/>
      </w:tabs>
      <w:suppressAutoHyphens/>
      <w:spacing w:after="0" w:line="240" w:lineRule="auto"/>
      <w:ind w:left="1440"/>
    </w:pPr>
    <w:rPr>
      <w:rFonts w:ascii="Times New Roman" w:eastAsia="Times New Roman" w:hAnsi="Times New Roman" w:cs="Times New Roman"/>
      <w:spacing w:val="-3"/>
      <w:sz w:val="20"/>
      <w:szCs w:val="20"/>
    </w:rPr>
  </w:style>
  <w:style w:type="character" w:customStyle="1" w:styleId="BodyTextIndent3Char">
    <w:name w:val="Body Text Indent 3 Char"/>
    <w:basedOn w:val="DefaultParagraphFont"/>
    <w:link w:val="BodyTextIndent3"/>
    <w:rsid w:val="004D100E"/>
    <w:rPr>
      <w:rFonts w:ascii="Times New Roman" w:eastAsia="Times New Roman" w:hAnsi="Times New Roman" w:cs="Times New Roman"/>
      <w:spacing w:val="-3"/>
      <w:sz w:val="20"/>
      <w:szCs w:val="20"/>
    </w:rPr>
  </w:style>
  <w:style w:type="paragraph" w:styleId="BodyTextIndent">
    <w:name w:val="Body Text Indent"/>
    <w:basedOn w:val="Normal"/>
    <w:link w:val="BodyTextIndentChar"/>
    <w:uiPriority w:val="99"/>
    <w:semiHidden/>
    <w:unhideWhenUsed/>
    <w:rsid w:val="004148FA"/>
    <w:pPr>
      <w:spacing w:after="120"/>
      <w:ind w:left="360"/>
    </w:pPr>
  </w:style>
  <w:style w:type="character" w:customStyle="1" w:styleId="BodyTextIndentChar">
    <w:name w:val="Body Text Indent Char"/>
    <w:basedOn w:val="DefaultParagraphFont"/>
    <w:link w:val="BodyTextIndent"/>
    <w:uiPriority w:val="99"/>
    <w:semiHidden/>
    <w:rsid w:val="004148FA"/>
  </w:style>
  <w:style w:type="character" w:styleId="Strong">
    <w:name w:val="Strong"/>
    <w:qFormat/>
    <w:rsid w:val="004148FA"/>
    <w:rPr>
      <w:b/>
      <w:bCs/>
    </w:rPr>
  </w:style>
  <w:style w:type="paragraph" w:styleId="NormalWeb">
    <w:name w:val="Normal (Web)"/>
    <w:basedOn w:val="Normal"/>
    <w:rsid w:val="004148F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80D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D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rcref@w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demption-press.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7</Pages>
  <Words>1907</Words>
  <Characters>10874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Gary Mitchell</cp:lastModifiedBy>
  <cp:revision>7</cp:revision>
  <cp:lastPrinted>2018-04-20T19:43:00Z</cp:lastPrinted>
  <dcterms:created xsi:type="dcterms:W3CDTF">2019-07-16T03:16:00Z</dcterms:created>
  <dcterms:modified xsi:type="dcterms:W3CDTF">2019-07-31T19:07:00Z</dcterms:modified>
</cp:coreProperties>
</file>