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2A43A2" w:rsidRDefault="00DE1187" w:rsidP="002A43A2">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CE6E24" w:rsidP="00322CF7">
      <w:pPr>
        <w:rPr>
          <w:sz w:val="24"/>
          <w:szCs w:val="24"/>
        </w:rPr>
      </w:pPr>
      <w:r>
        <w:rPr>
          <w:sz w:val="24"/>
          <w:szCs w:val="24"/>
        </w:rPr>
        <w:t>Fall 2019 (August 19-November 2, 2019)</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p w:rsidR="005E6375" w:rsidRDefault="00CE6E24"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NIV Cultural Backgrounds Study Bible. ISBN 978-0-310-43158-9.</w:t>
      </w:r>
    </w:p>
    <w:p w:rsidR="006B60D6" w:rsidRDefault="006B60D6" w:rsidP="004F6715">
      <w:pPr>
        <w:widowControl w:val="0"/>
        <w:spacing w:after="0" w:line="240" w:lineRule="auto"/>
        <w:ind w:left="720"/>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 xml:space="preserve">dditional required readings will be assigned weekly through resources found in the Wayland Library online through the </w:t>
      </w:r>
      <w:r w:rsidR="006B60D6">
        <w:rPr>
          <w:rFonts w:ascii="Calibri" w:eastAsia="Times New Roman" w:hAnsi="Calibri" w:cs="Times New Roman"/>
          <w:iCs/>
          <w:sz w:val="24"/>
          <w:szCs w:val="20"/>
        </w:rPr>
        <w:lastRenderedPageBreak/>
        <w:t>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P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Pr>
          <w:sz w:val="24"/>
          <w:szCs w:val="24"/>
        </w:rPr>
        <w:t>absent</w:t>
      </w:r>
      <w:proofErr w:type="gramEnd"/>
      <w:r>
        <w:rPr>
          <w:sz w:val="24"/>
          <w:szCs w:val="24"/>
        </w:rPr>
        <w:t xml:space="preserve"> 25 percent or more of the online course, i.e. </w:t>
      </w:r>
      <w:proofErr w:type="spellStart"/>
      <w:r>
        <w:rPr>
          <w:sz w:val="24"/>
          <w:szCs w:val="24"/>
        </w:rPr>
        <w:t>nonparticipatory</w:t>
      </w:r>
      <w:proofErr w:type="spellEnd"/>
      <w:r>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w:t>
      </w:r>
      <w:r>
        <w:rPr>
          <w:sz w:val="24"/>
          <w:szCs w:val="24"/>
        </w:rPr>
        <w:lastRenderedPageBreak/>
        <w:t>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5E6375" w:rsidRDefault="005E6375"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w:t>
      </w:r>
      <w:r w:rsidR="007838DA">
        <w:rPr>
          <w:rFonts w:ascii="Calibri" w:eastAsia="Times New Roman" w:hAnsi="Calibri" w:cs="Times New Roman"/>
          <w:sz w:val="24"/>
          <w:szCs w:val="20"/>
        </w:rPr>
        <w:t xml:space="preserve">recorded lectures with </w:t>
      </w:r>
      <w:r w:rsidRPr="005E6375">
        <w:rPr>
          <w:rFonts w:ascii="Calibri" w:eastAsia="Times New Roman" w:hAnsi="Calibri" w:cs="Times New Roman"/>
          <w:sz w:val="24"/>
          <w:szCs w:val="20"/>
        </w:rPr>
        <w:t>Pow</w:t>
      </w:r>
      <w:r w:rsidR="007838DA">
        <w:rPr>
          <w:rFonts w:ascii="Calibri" w:eastAsia="Times New Roman" w:hAnsi="Calibri" w:cs="Times New Roman"/>
          <w:sz w:val="24"/>
          <w:szCs w:val="20"/>
        </w:rPr>
        <w:t>erPoints posted for your review</w:t>
      </w:r>
      <w:r w:rsidR="005F09AB">
        <w:rPr>
          <w:rFonts w:ascii="Calibri" w:eastAsia="Times New Roman" w:hAnsi="Calibri" w:cs="Times New Roman"/>
          <w:sz w:val="24"/>
          <w:szCs w:val="20"/>
        </w:rPr>
        <w:t xml:space="preserve">. </w:t>
      </w:r>
      <w:r w:rsidRPr="005E6375">
        <w:rPr>
          <w:rFonts w:ascii="Calibri" w:eastAsia="Times New Roman" w:hAnsi="Calibri" w:cs="Times New Roman"/>
          <w:sz w:val="24"/>
          <w:szCs w:val="20"/>
        </w:rPr>
        <w:t>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7838DA">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 xml:space="preserve">HOW DO I BEST PREPARE FOR THE MID TERM AND FINAL?  Go to “Important Docs” and grab the midterm and final study </w:t>
      </w:r>
      <w:r w:rsidR="002B0560" w:rsidRPr="005E6375">
        <w:rPr>
          <w:rFonts w:ascii="Calibri" w:eastAsia="Times New Roman" w:hAnsi="Calibri" w:cs="Times New Roman"/>
          <w:sz w:val="24"/>
          <w:szCs w:val="20"/>
        </w:rPr>
        <w:t>prep</w:t>
      </w:r>
      <w:r w:rsidR="002B0560">
        <w:rPr>
          <w:rFonts w:ascii="Calibri" w:eastAsia="Times New Roman" w:hAnsi="Calibri" w:cs="Times New Roman"/>
          <w:sz w:val="24"/>
          <w:szCs w:val="20"/>
        </w:rPr>
        <w:t>aration</w:t>
      </w:r>
      <w:r w:rsidRPr="005E6375">
        <w:rPr>
          <w:rFonts w:ascii="Calibri" w:eastAsia="Times New Roman" w:hAnsi="Calibri" w:cs="Times New Roman"/>
          <w:sz w:val="24"/>
          <w:szCs w:val="20"/>
        </w:rPr>
        <w:t xml:space="preserve"> sheets.  Keep them with y</w:t>
      </w:r>
      <w:r w:rsidR="007838DA">
        <w:rPr>
          <w:rFonts w:ascii="Calibri" w:eastAsia="Times New Roman" w:hAnsi="Calibri" w:cs="Times New Roman"/>
          <w:sz w:val="24"/>
          <w:szCs w:val="20"/>
        </w:rPr>
        <w:t>ou while doing homework and listening to the lectures</w:t>
      </w:r>
      <w:r w:rsidRPr="005E6375">
        <w:rPr>
          <w:rFonts w:ascii="Calibri" w:eastAsia="Times New Roman" w:hAnsi="Calibri" w:cs="Times New Roman"/>
          <w:sz w:val="24"/>
          <w:szCs w:val="20"/>
        </w:rPr>
        <w:t xml:space="preserve"> and use them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w:t>
      </w:r>
      <w:r w:rsidR="00F13941">
        <w:rPr>
          <w:rFonts w:ascii="Calibri" w:eastAsia="Times New Roman" w:hAnsi="Calibri" w:cs="Times New Roman"/>
          <w:sz w:val="24"/>
          <w:szCs w:val="20"/>
        </w:rPr>
        <w:t xml:space="preserve"> with questions from the Bible,</w:t>
      </w:r>
      <w:r w:rsidR="002E161E">
        <w:rPr>
          <w:rFonts w:ascii="Calibri" w:eastAsia="Times New Roman" w:hAnsi="Calibri" w:cs="Times New Roman"/>
          <w:sz w:val="24"/>
          <w:szCs w:val="20"/>
        </w:rPr>
        <w:t xml:space="preserve"> the Anderson text</w:t>
      </w:r>
      <w:r w:rsidR="00F13941">
        <w:rPr>
          <w:rFonts w:ascii="Calibri" w:eastAsia="Times New Roman" w:hAnsi="Calibri" w:cs="Times New Roman"/>
          <w:sz w:val="24"/>
          <w:szCs w:val="20"/>
        </w:rPr>
        <w:t>, and other readings</w:t>
      </w:r>
      <w:r w:rsidR="002E161E">
        <w:rPr>
          <w:rFonts w:ascii="Calibri" w:eastAsia="Times New Roman" w:hAnsi="Calibri" w:cs="Times New Roman"/>
          <w:sz w:val="24"/>
          <w:szCs w:val="20"/>
        </w:rPr>
        <w:t xml:space="preserve">. The Hunt/Quiz is due at the end of each week. </w:t>
      </w:r>
      <w:r w:rsidRPr="005E6375">
        <w:rPr>
          <w:rFonts w:ascii="Calibri" w:eastAsia="Times New Roman" w:hAnsi="Calibri" w:cs="Times New Roman"/>
          <w:sz w:val="24"/>
          <w:szCs w:val="20"/>
        </w:rPr>
        <w:t xml:space="preserve">Simply read the questions, </w:t>
      </w:r>
      <w:r w:rsidR="002E161E">
        <w:rPr>
          <w:rFonts w:ascii="Calibri" w:eastAsia="Times New Roman" w:hAnsi="Calibri" w:cs="Times New Roman"/>
          <w:sz w:val="24"/>
          <w:szCs w:val="20"/>
        </w:rPr>
        <w:t xml:space="preserve">do the research and </w:t>
      </w:r>
      <w:r w:rsidRPr="005E6375">
        <w:rPr>
          <w:rFonts w:ascii="Calibri" w:eastAsia="Times New Roman" w:hAnsi="Calibri" w:cs="Times New Roman"/>
          <w:sz w:val="24"/>
          <w:szCs w:val="20"/>
        </w:rPr>
        <w:t xml:space="preserve">answer them carefully and submit your answers on Blackboard as instructed in class.  All submissions must be carefully proofread. </w:t>
      </w:r>
    </w:p>
    <w:p w:rsidR="007838DA" w:rsidRDefault="007838DA" w:rsidP="005E6375">
      <w:pPr>
        <w:widowControl w:val="0"/>
        <w:spacing w:after="0" w:line="240" w:lineRule="auto"/>
        <w:ind w:firstLine="720"/>
        <w:rPr>
          <w:rFonts w:ascii="Calibri" w:eastAsia="Times New Roman" w:hAnsi="Calibri" w:cs="Times New Roman"/>
          <w:sz w:val="24"/>
          <w:szCs w:val="20"/>
        </w:rPr>
      </w:pPr>
    </w:p>
    <w:p w:rsidR="007838DA" w:rsidRPr="007838DA" w:rsidRDefault="007838DA" w:rsidP="007838DA">
      <w:pPr>
        <w:widowControl w:val="0"/>
        <w:spacing w:after="0" w:line="240" w:lineRule="auto"/>
        <w:ind w:firstLine="720"/>
        <w:rPr>
          <w:rFonts w:ascii="Calibri" w:eastAsia="Times New Roman" w:hAnsi="Calibri" w:cs="Times New Roman"/>
          <w:sz w:val="24"/>
          <w:szCs w:val="20"/>
        </w:rPr>
      </w:pPr>
      <w:r w:rsidRPr="007838DA">
        <w:rPr>
          <w:rFonts w:ascii="Calibri" w:eastAsia="Times New Roman" w:hAnsi="Calibri" w:cs="Times New Roman"/>
          <w:sz w:val="24"/>
          <w:szCs w:val="20"/>
        </w:rPr>
        <w:t>HOW DO I SUBMIT TREASUR</w:t>
      </w:r>
      <w:r>
        <w:rPr>
          <w:rFonts w:ascii="Calibri" w:eastAsia="Times New Roman" w:hAnsi="Calibri" w:cs="Times New Roman"/>
          <w:sz w:val="24"/>
          <w:szCs w:val="20"/>
        </w:rPr>
        <w:t xml:space="preserve">E HUNTS? Go to Blackboard’s Weekly Assignments, then </w:t>
      </w:r>
      <w:r w:rsidRPr="007838DA">
        <w:rPr>
          <w:rFonts w:ascii="Calibri" w:eastAsia="Times New Roman" w:hAnsi="Calibri" w:cs="Times New Roman"/>
          <w:sz w:val="24"/>
          <w:szCs w:val="20"/>
        </w:rPr>
        <w:t>“Submit Treasure Hunts Here” then attach an MS WORD file.</w:t>
      </w:r>
    </w:p>
    <w:p w:rsidR="002A43A2" w:rsidRDefault="002A43A2" w:rsidP="005E6375">
      <w:pPr>
        <w:widowControl w:val="0"/>
        <w:spacing w:after="0" w:line="240" w:lineRule="auto"/>
        <w:ind w:firstLine="720"/>
        <w:rPr>
          <w:rFonts w:ascii="Calibri" w:eastAsia="Times New Roman" w:hAnsi="Calibri" w:cs="Times New Roman"/>
          <w:sz w:val="24"/>
          <w:szCs w:val="20"/>
        </w:rPr>
      </w:pPr>
    </w:p>
    <w:p w:rsidR="00355D36" w:rsidRDefault="002A43A2" w:rsidP="00355D36">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3. Discussion Board</w:t>
      </w:r>
      <w:r w:rsidR="007838DA">
        <w:rPr>
          <w:rFonts w:ascii="Calibri" w:eastAsia="Times New Roman" w:hAnsi="Calibri" w:cs="Times New Roman"/>
          <w:sz w:val="24"/>
          <w:szCs w:val="20"/>
        </w:rPr>
        <w:t>:  There will be an introductory discussion board</w:t>
      </w:r>
      <w:r w:rsidR="00CE0B05">
        <w:rPr>
          <w:rFonts w:ascii="Calibri" w:eastAsia="Times New Roman" w:hAnsi="Calibri" w:cs="Times New Roman"/>
          <w:sz w:val="24"/>
          <w:szCs w:val="20"/>
        </w:rPr>
        <w:t xml:space="preserve"> plus</w:t>
      </w:r>
      <w:r>
        <w:rPr>
          <w:rFonts w:ascii="Calibri" w:eastAsia="Times New Roman" w:hAnsi="Calibri" w:cs="Times New Roman"/>
          <w:sz w:val="24"/>
          <w:szCs w:val="20"/>
        </w:rPr>
        <w:t xml:space="preserve"> three di</w:t>
      </w:r>
      <w:r w:rsidR="00F13941">
        <w:rPr>
          <w:rFonts w:ascii="Calibri" w:eastAsia="Times New Roman" w:hAnsi="Calibri" w:cs="Times New Roman"/>
          <w:sz w:val="24"/>
          <w:szCs w:val="20"/>
        </w:rPr>
        <w:t>scussion boards during the course</w:t>
      </w:r>
      <w:r>
        <w:rPr>
          <w:rFonts w:ascii="Calibri" w:eastAsia="Times New Roman" w:hAnsi="Calibri" w:cs="Times New Roman"/>
          <w:sz w:val="24"/>
          <w:szCs w:val="20"/>
        </w:rPr>
        <w:t>. Th</w:t>
      </w:r>
      <w:r w:rsidR="007838DA">
        <w:rPr>
          <w:rFonts w:ascii="Calibri" w:eastAsia="Times New Roman" w:hAnsi="Calibri" w:cs="Times New Roman"/>
          <w:sz w:val="24"/>
          <w:szCs w:val="20"/>
        </w:rPr>
        <w:t>e discussion board format requires</w:t>
      </w:r>
      <w:r>
        <w:rPr>
          <w:rFonts w:ascii="Calibri" w:eastAsia="Times New Roman" w:hAnsi="Calibri" w:cs="Times New Roman"/>
          <w:sz w:val="24"/>
          <w:szCs w:val="20"/>
        </w:rPr>
        <w:t xml:space="preserve"> you to post a thread with your name on it that responds to the question. You are </w:t>
      </w:r>
      <w:r w:rsidR="007838DA">
        <w:rPr>
          <w:rFonts w:ascii="Calibri" w:eastAsia="Times New Roman" w:hAnsi="Calibri" w:cs="Times New Roman"/>
          <w:sz w:val="24"/>
          <w:szCs w:val="20"/>
        </w:rPr>
        <w:t xml:space="preserve">also </w:t>
      </w:r>
      <w:r>
        <w:rPr>
          <w:rFonts w:ascii="Calibri" w:eastAsia="Times New Roman" w:hAnsi="Calibri" w:cs="Times New Roman"/>
          <w:sz w:val="24"/>
          <w:szCs w:val="20"/>
        </w:rPr>
        <w:t>to respond to every student who responds to you and t</w:t>
      </w:r>
      <w:r w:rsidR="00F13941">
        <w:rPr>
          <w:rFonts w:ascii="Calibri" w:eastAsia="Times New Roman" w:hAnsi="Calibri" w:cs="Times New Roman"/>
          <w:sz w:val="24"/>
          <w:szCs w:val="20"/>
        </w:rPr>
        <w:t>o at least three other students over the course of a week’s time.</w:t>
      </w:r>
    </w:p>
    <w:p w:rsidR="00355D36" w:rsidRDefault="00355D36" w:rsidP="00355D36">
      <w:pPr>
        <w:widowControl w:val="0"/>
        <w:spacing w:after="0" w:line="240" w:lineRule="auto"/>
        <w:ind w:firstLine="720"/>
        <w:rPr>
          <w:rFonts w:ascii="Calibri" w:eastAsia="Times New Roman" w:hAnsi="Calibri" w:cs="Times New Roman"/>
          <w:sz w:val="24"/>
          <w:szCs w:val="20"/>
        </w:rPr>
      </w:pPr>
    </w:p>
    <w:p w:rsidR="00355D36" w:rsidRPr="00355D36" w:rsidRDefault="00355D36" w:rsidP="00355D36">
      <w:pPr>
        <w:pStyle w:val="ListParagraph"/>
        <w:widowControl w:val="0"/>
        <w:numPr>
          <w:ilvl w:val="0"/>
          <w:numId w:val="2"/>
        </w:numPr>
        <w:spacing w:after="0" w:line="240" w:lineRule="auto"/>
        <w:ind w:hanging="360"/>
        <w:rPr>
          <w:rFonts w:ascii="Calibri" w:eastAsia="Times New Roman" w:hAnsi="Calibri" w:cs="Times New Roman"/>
          <w:sz w:val="24"/>
          <w:szCs w:val="20"/>
        </w:rPr>
      </w:pPr>
      <w:r>
        <w:rPr>
          <w:rFonts w:ascii="Calibri" w:eastAsia="Times New Roman" w:hAnsi="Calibri" w:cs="Times New Roman"/>
          <w:sz w:val="24"/>
          <w:szCs w:val="20"/>
        </w:rPr>
        <w:t>Research Paper: Each student will complete a 12-</w:t>
      </w:r>
      <w:proofErr w:type="gramStart"/>
      <w:r>
        <w:rPr>
          <w:rFonts w:ascii="Calibri" w:eastAsia="Times New Roman" w:hAnsi="Calibri" w:cs="Times New Roman"/>
          <w:sz w:val="24"/>
          <w:szCs w:val="20"/>
        </w:rPr>
        <w:t>15 page</w:t>
      </w:r>
      <w:proofErr w:type="gramEnd"/>
      <w:r>
        <w:rPr>
          <w:rFonts w:ascii="Calibri" w:eastAsia="Times New Roman" w:hAnsi="Calibri" w:cs="Times New Roman"/>
          <w:sz w:val="24"/>
          <w:szCs w:val="20"/>
        </w:rPr>
        <w:t xml:space="preserve"> research paper on one of the following topics. Each paper will follow Kate </w:t>
      </w:r>
      <w:proofErr w:type="spellStart"/>
      <w:r>
        <w:rPr>
          <w:rFonts w:ascii="Calibri" w:eastAsia="Times New Roman" w:hAnsi="Calibri" w:cs="Times New Roman"/>
          <w:sz w:val="24"/>
          <w:szCs w:val="20"/>
        </w:rPr>
        <w:t>Turabian’s</w:t>
      </w:r>
      <w:proofErr w:type="spellEnd"/>
      <w:r>
        <w:rPr>
          <w:rFonts w:ascii="Calibri" w:eastAsia="Times New Roman" w:hAnsi="Calibri" w:cs="Times New Roman"/>
          <w:sz w:val="24"/>
          <w:szCs w:val="20"/>
        </w:rPr>
        <w:t xml:space="preserve"> 9</w:t>
      </w:r>
      <w:r w:rsidRPr="00355D36">
        <w:rPr>
          <w:rFonts w:ascii="Calibri" w:eastAsia="Times New Roman" w:hAnsi="Calibri" w:cs="Times New Roman"/>
          <w:sz w:val="24"/>
          <w:szCs w:val="20"/>
          <w:vertAlign w:val="superscript"/>
        </w:rPr>
        <w:t>th</w:t>
      </w:r>
      <w:r>
        <w:rPr>
          <w:rFonts w:ascii="Calibri" w:eastAsia="Times New Roman" w:hAnsi="Calibri" w:cs="Times New Roman"/>
          <w:sz w:val="24"/>
          <w:szCs w:val="20"/>
        </w:rPr>
        <w:t xml:space="preserve"> edition </w:t>
      </w:r>
      <w:r>
        <w:rPr>
          <w:rFonts w:ascii="Calibri" w:eastAsia="Times New Roman" w:hAnsi="Calibri" w:cs="Times New Roman"/>
          <w:i/>
          <w:iCs/>
          <w:sz w:val="24"/>
          <w:szCs w:val="20"/>
        </w:rPr>
        <w:t xml:space="preserve">Manual for </w:t>
      </w:r>
      <w:r>
        <w:rPr>
          <w:rFonts w:ascii="Calibri" w:eastAsia="Times New Roman" w:hAnsi="Calibri" w:cs="Times New Roman"/>
          <w:i/>
          <w:iCs/>
          <w:sz w:val="24"/>
          <w:szCs w:val="20"/>
        </w:rPr>
        <w:lastRenderedPageBreak/>
        <w:t>Writers</w:t>
      </w:r>
      <w:r>
        <w:rPr>
          <w:rFonts w:ascii="Calibri" w:eastAsia="Times New Roman" w:hAnsi="Calibri" w:cs="Times New Roman"/>
          <w:sz w:val="24"/>
          <w:szCs w:val="20"/>
        </w:rPr>
        <w:t xml:space="preserve"> handbook on writing research papers. Papers must be from one of the following topics.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Old Testament Canon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Gilgamesh Epic</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Baal and Canaanite Religion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Mari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Nuzi</w:t>
      </w:r>
      <w:proofErr w:type="spellEnd"/>
      <w:r w:rsidRPr="00355D36">
        <w:rPr>
          <w:rFonts w:ascii="Calibri" w:eastAsia="Times New Roman" w:hAnsi="Calibri" w:cs="Times New Roman"/>
          <w:sz w:val="24"/>
          <w:szCs w:val="20"/>
        </w:rPr>
        <w:t xml:space="preserve">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Enuma</w:t>
      </w:r>
      <w:proofErr w:type="spellEnd"/>
      <w:r w:rsidRPr="00355D36">
        <w:rPr>
          <w:rFonts w:ascii="Calibri" w:eastAsia="Times New Roman" w:hAnsi="Calibri" w:cs="Times New Roman"/>
          <w:sz w:val="24"/>
          <w:szCs w:val="20"/>
        </w:rPr>
        <w:t xml:space="preserve"> </w:t>
      </w:r>
      <w:proofErr w:type="spellStart"/>
      <w:r w:rsidRPr="00355D36">
        <w:rPr>
          <w:rFonts w:ascii="Calibri" w:eastAsia="Times New Roman" w:hAnsi="Calibri" w:cs="Times New Roman"/>
          <w:sz w:val="24"/>
          <w:szCs w:val="20"/>
        </w:rPr>
        <w:t>Elish</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Documentary Hypothesis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Hebron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Shechem</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Exodus from Egypt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Plagues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Amarna Letters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Midian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Passover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Ark of the Covenant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Day of Atonement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Code of Hammurabi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Old Testament Covenants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Holy War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Jericho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Philistines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Nazirite Vow</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Dan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Megiddo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Judges Cycle</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Tribes of Israel</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Commandments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Shema</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Dead Sea Scrolls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Name of God</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Where is Mt. Sinai?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Clean and Unclean Foods Laws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Sabbatical Year and the Year of Jubilee</w:t>
      </w:r>
    </w:p>
    <w:p w:rsid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City of David in Archaeology</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Form Criticism and Psalms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Redaction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Canonical Criticism and the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New Literary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Hermann </w:t>
      </w:r>
      <w:proofErr w:type="spellStart"/>
      <w:r w:rsidRPr="00355D36">
        <w:rPr>
          <w:rFonts w:ascii="Calibri" w:eastAsia="Times New Roman" w:hAnsi="Calibri" w:cs="Times New Roman"/>
          <w:sz w:val="24"/>
          <w:szCs w:val="20"/>
        </w:rPr>
        <w:t>Gunkel</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Book of Esther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 the Persian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Servant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lastRenderedPageBreak/>
        <w:t>Rehoboam</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 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Baal </w:t>
      </w:r>
      <w:proofErr w:type="spellStart"/>
      <w:r w:rsidRPr="00355D36">
        <w:rPr>
          <w:rFonts w:ascii="Calibri" w:eastAsia="Times New Roman" w:hAnsi="Calibri" w:cs="Times New Roman"/>
          <w:sz w:val="24"/>
          <w:szCs w:val="20"/>
        </w:rPr>
        <w:t>Malqart</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Omri</w:t>
      </w:r>
      <w:proofErr w:type="spellEnd"/>
      <w:r w:rsidRPr="00355D36">
        <w:rPr>
          <w:rFonts w:ascii="Calibri" w:eastAsia="Times New Roman" w:hAnsi="Calibri" w:cs="Times New Roman"/>
          <w:sz w:val="24"/>
          <w:szCs w:val="20"/>
        </w:rPr>
        <w:t xml:space="preserve"> /Samaria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Elijah, Elisha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Athaliah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Shishak</w:t>
      </w:r>
      <w:proofErr w:type="spellEnd"/>
      <w:r w:rsidRPr="00355D36">
        <w:rPr>
          <w:rFonts w:ascii="Calibri" w:eastAsia="Times New Roman" w:hAnsi="Calibri" w:cs="Times New Roman"/>
          <w:sz w:val="24"/>
          <w:szCs w:val="20"/>
        </w:rPr>
        <w:t>/</w:t>
      </w:r>
      <w:proofErr w:type="spellStart"/>
      <w:r w:rsidRPr="00355D36">
        <w:rPr>
          <w:rFonts w:ascii="Calibri" w:eastAsia="Times New Roman" w:hAnsi="Calibri" w:cs="Times New Roman"/>
          <w:sz w:val="24"/>
          <w:szCs w:val="20"/>
        </w:rPr>
        <w:t>Shoshenq</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Rebuilding of the Temple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Oracles Against the Nations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Megilloth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Laments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Song of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The </w:t>
      </w:r>
      <w:proofErr w:type="spellStart"/>
      <w:r w:rsidRPr="00355D36">
        <w:rPr>
          <w:rFonts w:ascii="Calibri" w:eastAsia="Times New Roman" w:hAnsi="Calibri" w:cs="Times New Roman"/>
          <w:sz w:val="24"/>
          <w:szCs w:val="20"/>
        </w:rPr>
        <w:t>Mesha</w:t>
      </w:r>
      <w:proofErr w:type="spellEnd"/>
      <w:r w:rsidRPr="00355D36">
        <w:rPr>
          <w:rFonts w:ascii="Calibri" w:eastAsia="Times New Roman" w:hAnsi="Calibri" w:cs="Times New Roman"/>
          <w:sz w:val="24"/>
          <w:szCs w:val="20"/>
        </w:rPr>
        <w:t xml:space="preserve"> Stele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Instruction of </w:t>
      </w:r>
      <w:proofErr w:type="spellStart"/>
      <w:r w:rsidRPr="00355D36">
        <w:rPr>
          <w:rFonts w:ascii="Calibri" w:eastAsia="Times New Roman" w:hAnsi="Calibri" w:cs="Times New Roman"/>
          <w:sz w:val="24"/>
          <w:szCs w:val="20"/>
        </w:rPr>
        <w:t>Amenope</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Babylonian Theodicy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Babylonian Exile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eighth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seventh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exilic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Assyrian Empire of the Eighth Century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the Northern Kingdom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Hezekiah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Manasseh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Josiah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Canaanite Religion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An archaeological site relevant to the period</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Nebuchadnezzar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Nineveh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Destruction of Jerusalem in 586 B.C.</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Cyrus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Diaspora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Zerubbabel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Daniel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Shesh-bazzar</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Job</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Ecclesiastes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 Papyri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Prophetic Lawsuit</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Parallelism and Hebrew Poetry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lastRenderedPageBreak/>
        <w:t>Qoheleth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Obelisk of </w:t>
      </w:r>
      <w:proofErr w:type="spellStart"/>
      <w:r w:rsidRPr="00355D36">
        <w:rPr>
          <w:rFonts w:ascii="Calibri" w:eastAsia="Times New Roman" w:hAnsi="Calibri" w:cs="Times New Roman"/>
          <w:sz w:val="24"/>
          <w:szCs w:val="20"/>
        </w:rPr>
        <w:t>Shalmaneser</w:t>
      </w:r>
      <w:proofErr w:type="spellEnd"/>
      <w:r w:rsidRPr="00355D36">
        <w:rPr>
          <w:rFonts w:ascii="Calibri" w:eastAsia="Times New Roman" w:hAnsi="Calibri" w:cs="Times New Roman"/>
          <w:sz w:val="24"/>
          <w:szCs w:val="20"/>
        </w:rPr>
        <w:t xml:space="preserve"> III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Tel Dan Inscription</w:t>
      </w:r>
    </w:p>
    <w:p w:rsidR="005E6375" w:rsidRPr="005E6375"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Wisdom Literature and Ancient Near East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F13941"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Midterm: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Hunts/Quizzes: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Discussion Boards: 30 points</w:t>
      </w:r>
    </w:p>
    <w:p w:rsidR="00355D36" w:rsidRDefault="00355D36"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Research Paper: 100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C24598" w:rsidRPr="00C24598" w:rsidRDefault="00C24598" w:rsidP="00C24598"/>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ONE: </w:t>
      </w:r>
      <w:r>
        <w:rPr>
          <w:rFonts w:ascii="Calibri" w:eastAsia="Times New Roman" w:hAnsi="Calibri" w:cs="Times New Roman"/>
          <w:sz w:val="24"/>
          <w:szCs w:val="20"/>
        </w:rPr>
        <w:t>August 19</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Hebrew Scriptures/Old Testament</w:t>
      </w:r>
      <w:r>
        <w:rPr>
          <w:rFonts w:ascii="Calibri" w:eastAsia="Times New Roman" w:hAnsi="Calibri" w:cs="Times New Roman"/>
          <w:sz w:val="24"/>
          <w:szCs w:val="20"/>
        </w:rPr>
        <w:t xml:space="preserve"> in its Near Eastern Context</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Why the Bible is not a Book: </w:t>
      </w:r>
      <w:r w:rsidR="00A25BEE">
        <w:rPr>
          <w:rFonts w:ascii="Calibri" w:eastAsia="Times New Roman" w:hAnsi="Calibri" w:cs="Times New Roman"/>
          <w:sz w:val="24"/>
          <w:szCs w:val="20"/>
        </w:rPr>
        <w:t>Text and Canon</w:t>
      </w:r>
      <w:r w:rsidR="00C217BB" w:rsidRPr="00C217BB">
        <w:rPr>
          <w:rFonts w:ascii="Calibri" w:eastAsia="Times New Roman" w:hAnsi="Calibri" w:cs="Times New Roman"/>
          <w:sz w:val="24"/>
          <w:szCs w:val="20"/>
        </w:rPr>
        <w:t xml:space="preserve"> of the OT</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Old Testament World</w:t>
      </w:r>
    </w:p>
    <w:p w:rsidR="00C217BB" w:rsidRPr="00C217BB" w:rsidRDefault="00A25BEE"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Historical Benchmarks in </w:t>
      </w:r>
      <w:r w:rsidR="00D45BAB">
        <w:rPr>
          <w:rFonts w:ascii="Calibri" w:eastAsia="Times New Roman" w:hAnsi="Calibri" w:cs="Times New Roman"/>
          <w:sz w:val="24"/>
          <w:szCs w:val="20"/>
        </w:rPr>
        <w:t>the History of the Old Testament/Hebrew Bible</w:t>
      </w:r>
      <w:r w:rsidR="00C217BB" w:rsidRPr="00C217BB">
        <w:rPr>
          <w:rFonts w:ascii="Calibri" w:eastAsia="Times New Roman" w:hAnsi="Calibri" w:cs="Times New Roman"/>
          <w:sz w:val="24"/>
          <w:szCs w:val="20"/>
        </w:rPr>
        <w:t>.</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TWO:  </w:t>
      </w:r>
      <w:r>
        <w:rPr>
          <w:rFonts w:ascii="Calibri" w:eastAsia="Times New Roman" w:hAnsi="Calibri" w:cs="Times New Roman"/>
          <w:sz w:val="24"/>
          <w:szCs w:val="20"/>
        </w:rPr>
        <w:t>August 26</w:t>
      </w:r>
    </w:p>
    <w:p w:rsidR="00051D59" w:rsidRDefault="00C217BB" w:rsidP="00051D59">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Primeval History</w:t>
      </w:r>
      <w:r w:rsidR="00F13941">
        <w:rPr>
          <w:rFonts w:ascii="Calibri" w:eastAsia="Times New Roman" w:hAnsi="Calibri" w:cs="Times New Roman"/>
          <w:sz w:val="24"/>
          <w:szCs w:val="20"/>
        </w:rPr>
        <w:t xml:space="preserve"> and Theology</w:t>
      </w:r>
    </w:p>
    <w:p w:rsidR="00BF2D31" w:rsidRDefault="00F13941" w:rsidP="00051D59">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Genesis 1-11 and Genre</w:t>
      </w:r>
    </w:p>
    <w:p w:rsidR="00165E66" w:rsidRDefault="00165E66" w:rsidP="00165E66">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t>Ancient Near Eastern Creation and Flood Accounts</w:t>
      </w:r>
    </w:p>
    <w:p w:rsidR="00051D59"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THREE:  </w:t>
      </w:r>
      <w:r>
        <w:rPr>
          <w:rFonts w:ascii="Calibri" w:eastAsia="Times New Roman" w:hAnsi="Calibri" w:cs="Times New Roman"/>
          <w:sz w:val="24"/>
          <w:szCs w:val="20"/>
        </w:rPr>
        <w:t>September 2</w:t>
      </w:r>
    </w:p>
    <w:p w:rsid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Ancestral Narratives </w:t>
      </w:r>
    </w:p>
    <w:p w:rsidR="00165E66"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Abraham’s Covenants in light of the Ancient Near East</w:t>
      </w:r>
    </w:p>
    <w:p w:rsidR="00A25BEE" w:rsidRPr="00C217BB" w:rsidRDefault="00A25BEE"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lastRenderedPageBreak/>
        <w:t xml:space="preserve">Orality and </w:t>
      </w:r>
      <w:proofErr w:type="spellStart"/>
      <w:r>
        <w:rPr>
          <w:rFonts w:ascii="Calibri" w:eastAsia="Times New Roman" w:hAnsi="Calibri" w:cs="Times New Roman"/>
          <w:sz w:val="24"/>
          <w:szCs w:val="20"/>
        </w:rPr>
        <w:t>Textuality</w:t>
      </w:r>
      <w:proofErr w:type="spellEnd"/>
      <w:r>
        <w:rPr>
          <w:rFonts w:ascii="Calibri" w:eastAsia="Times New Roman" w:hAnsi="Calibri" w:cs="Times New Roman"/>
          <w:sz w:val="24"/>
          <w:szCs w:val="20"/>
        </w:rPr>
        <w:t xml:space="preserve">: Sources for the </w:t>
      </w:r>
      <w:proofErr w:type="spellStart"/>
      <w:r>
        <w:rPr>
          <w:rFonts w:ascii="Calibri" w:eastAsia="Times New Roman" w:hAnsi="Calibri" w:cs="Times New Roman"/>
          <w:sz w:val="24"/>
          <w:szCs w:val="20"/>
        </w:rPr>
        <w:t>Pentatuch</w:t>
      </w:r>
      <w:proofErr w:type="spellEnd"/>
    </w:p>
    <w:p w:rsidR="00C217BB" w:rsidRPr="00C217BB" w:rsidRDefault="00C217BB"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FOUR:  </w:t>
      </w:r>
      <w:r>
        <w:rPr>
          <w:rFonts w:ascii="Calibri" w:eastAsia="Times New Roman" w:hAnsi="Calibri" w:cs="Times New Roman"/>
          <w:sz w:val="24"/>
          <w:szCs w:val="20"/>
        </w:rPr>
        <w:t>September 9</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Exodus</w:t>
      </w:r>
      <w:r w:rsidR="00F13941">
        <w:rPr>
          <w:rFonts w:ascii="Calibri" w:eastAsia="Times New Roman" w:hAnsi="Calibri" w:cs="Times New Roman"/>
          <w:sz w:val="24"/>
          <w:szCs w:val="20"/>
        </w:rPr>
        <w:t xml:space="preserve"> Event</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Exodus</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Giving of the Law</w:t>
      </w:r>
    </w:p>
    <w:p w:rsidR="00BF2D31" w:rsidRPr="00C217BB" w:rsidRDefault="00BF2D3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Legal Codes of the Ancient Near East</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FIVE: </w:t>
      </w:r>
      <w:r>
        <w:rPr>
          <w:rFonts w:ascii="Calibri" w:eastAsia="Times New Roman" w:hAnsi="Calibri" w:cs="Times New Roman"/>
          <w:sz w:val="24"/>
          <w:szCs w:val="20"/>
        </w:rPr>
        <w:t>September 16</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Wilderness</w:t>
      </w:r>
      <w:r>
        <w:rPr>
          <w:rFonts w:ascii="Calibri" w:eastAsia="Times New Roman" w:hAnsi="Calibri" w:cs="Times New Roman"/>
          <w:sz w:val="24"/>
          <w:szCs w:val="20"/>
        </w:rPr>
        <w:t xml:space="preserve"> Experience</w:t>
      </w:r>
    </w:p>
    <w:p w:rsid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The Emergence of Israel in Canaan</w:t>
      </w:r>
    </w:p>
    <w:p w:rsidR="00BF2D31"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Conquest</w:t>
      </w:r>
    </w:p>
    <w:p w:rsidR="00BF2D31" w:rsidRDefault="00A25BEE"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Religious and Military Conflicts: </w:t>
      </w:r>
      <w:r w:rsidR="00BF2D31">
        <w:rPr>
          <w:rFonts w:ascii="Calibri" w:eastAsia="Times New Roman" w:hAnsi="Calibri" w:cs="Times New Roman"/>
          <w:sz w:val="24"/>
          <w:szCs w:val="20"/>
        </w:rPr>
        <w:t>Canaanites</w:t>
      </w:r>
      <w:r w:rsidR="00F13941">
        <w:rPr>
          <w:rFonts w:ascii="Calibri" w:eastAsia="Times New Roman" w:hAnsi="Calibri" w:cs="Times New Roman"/>
          <w:sz w:val="24"/>
          <w:szCs w:val="20"/>
        </w:rPr>
        <w:t xml:space="preserve"> and </w:t>
      </w:r>
      <w:r w:rsidR="00BF2D31">
        <w:rPr>
          <w:rFonts w:ascii="Calibri" w:eastAsia="Times New Roman" w:hAnsi="Calibri" w:cs="Times New Roman"/>
          <w:sz w:val="24"/>
          <w:szCs w:val="20"/>
        </w:rPr>
        <w:t>Philistines</w:t>
      </w:r>
    </w:p>
    <w:p w:rsidR="00051D59" w:rsidRDefault="00F13941" w:rsidP="00005F3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w:t>
      </w:r>
      <w:r w:rsidR="00BF2D31">
        <w:rPr>
          <w:rFonts w:ascii="Calibri" w:eastAsia="Times New Roman" w:hAnsi="Calibri" w:cs="Times New Roman"/>
          <w:sz w:val="24"/>
          <w:szCs w:val="20"/>
        </w:rPr>
        <w:t>Judges Cycle</w:t>
      </w:r>
    </w:p>
    <w:p w:rsidR="00005F31" w:rsidRPr="00C217BB" w:rsidRDefault="00005F31" w:rsidP="00005F31">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SIX: </w:t>
      </w:r>
      <w:r>
        <w:rPr>
          <w:rFonts w:ascii="Calibri" w:eastAsia="Times New Roman" w:hAnsi="Calibri" w:cs="Times New Roman"/>
          <w:sz w:val="24"/>
          <w:szCs w:val="20"/>
        </w:rPr>
        <w:t>September 23</w:t>
      </w:r>
    </w:p>
    <w:p w:rsidR="00C217BB" w:rsidRDefault="00C217BB"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Midterm</w:t>
      </w:r>
      <w:r w:rsidR="00F13941">
        <w:rPr>
          <w:rFonts w:ascii="Calibri" w:eastAsia="Times New Roman" w:hAnsi="Calibri" w:cs="Times New Roman"/>
          <w:sz w:val="24"/>
          <w:szCs w:val="20"/>
        </w:rPr>
        <w:t xml:space="preserve"> Exam</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p>
    <w:p w:rsid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SEVEN: </w:t>
      </w:r>
      <w:r>
        <w:rPr>
          <w:rFonts w:ascii="Calibri" w:eastAsia="Times New Roman" w:hAnsi="Calibri" w:cs="Times New Roman"/>
          <w:sz w:val="24"/>
          <w:szCs w:val="20"/>
        </w:rPr>
        <w:t xml:space="preserve"> September 30</w:t>
      </w:r>
    </w:p>
    <w:p w:rsidR="00BF2D31" w:rsidRP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Ancient Historiography</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Roots of the United Kingdom:  Samuel and Saul</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w:t>
      </w:r>
      <w:r w:rsidR="00F13941">
        <w:rPr>
          <w:rFonts w:ascii="Calibri" w:eastAsia="Times New Roman" w:hAnsi="Calibri" w:cs="Times New Roman"/>
          <w:sz w:val="24"/>
          <w:szCs w:val="20"/>
        </w:rPr>
        <w:t xml:space="preserve"> Emergence of the</w:t>
      </w:r>
      <w:r w:rsidRPr="00C217BB">
        <w:rPr>
          <w:rFonts w:ascii="Calibri" w:eastAsia="Times New Roman" w:hAnsi="Calibri" w:cs="Times New Roman"/>
          <w:sz w:val="24"/>
          <w:szCs w:val="20"/>
        </w:rPr>
        <w:t xml:space="preserve"> United Kingdom:  David and Solomon</w:t>
      </w:r>
    </w:p>
    <w:p w:rsidR="00F13941" w:rsidRPr="00C217BB" w:rsidRDefault="00F1394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Solomon’s Legacy</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WEEK EIGHT:  October 7</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Divided Kingdom</w:t>
      </w:r>
      <w:r w:rsidR="00165E66">
        <w:rPr>
          <w:rFonts w:ascii="Calibri" w:eastAsia="Times New Roman" w:hAnsi="Calibri" w:cs="Times New Roman"/>
          <w:sz w:val="24"/>
          <w:szCs w:val="20"/>
        </w:rPr>
        <w:t>s of Israel and Judah</w:t>
      </w:r>
    </w:p>
    <w:p w:rsidR="007879C9" w:rsidRPr="00C217BB" w:rsidRDefault="007879C9" w:rsidP="007879C9">
      <w:pPr>
        <w:widowControl w:val="0"/>
        <w:spacing w:after="0" w:line="240" w:lineRule="auto"/>
        <w:ind w:firstLine="720"/>
        <w:rPr>
          <w:rFonts w:ascii="Calibri" w:eastAsia="Times New Roman" w:hAnsi="Calibri" w:cs="Times New Roman"/>
          <w:sz w:val="24"/>
          <w:szCs w:val="20"/>
        </w:rPr>
      </w:pPr>
      <w:r w:rsidRPr="007879C9">
        <w:rPr>
          <w:rFonts w:ascii="Calibri" w:eastAsia="Times New Roman" w:hAnsi="Calibri" w:cs="Times New Roman"/>
          <w:sz w:val="24"/>
          <w:szCs w:val="20"/>
        </w:rPr>
        <w:t>The Destruction of Israel and Judah</w:t>
      </w:r>
    </w:p>
    <w:p w:rsidR="00C217BB" w:rsidRDefault="00165E66" w:rsidP="00165E66">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Monarchy and the Rise of the </w:t>
      </w:r>
      <w:r w:rsidR="00C217BB" w:rsidRPr="00C217BB">
        <w:rPr>
          <w:rFonts w:ascii="Calibri" w:eastAsia="Times New Roman" w:hAnsi="Calibri" w:cs="Times New Roman"/>
          <w:sz w:val="24"/>
          <w:szCs w:val="20"/>
        </w:rPr>
        <w:t>Hebrew Prophetic Movement</w:t>
      </w:r>
    </w:p>
    <w:p w:rsidR="00051D59" w:rsidRPr="00C217BB"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NINE:  </w:t>
      </w:r>
      <w:r>
        <w:rPr>
          <w:rFonts w:ascii="Calibri" w:eastAsia="Times New Roman" w:hAnsi="Calibri" w:cs="Times New Roman"/>
          <w:sz w:val="24"/>
          <w:szCs w:val="20"/>
        </w:rPr>
        <w:t>October 14</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Prophets</w:t>
      </w:r>
      <w:r w:rsidR="00165E66">
        <w:rPr>
          <w:rFonts w:ascii="Calibri" w:eastAsia="Times New Roman" w:hAnsi="Calibri" w:cs="Times New Roman"/>
          <w:sz w:val="24"/>
          <w:szCs w:val="20"/>
        </w:rPr>
        <w:t xml:space="preserve"> of Israel and Judah</w:t>
      </w:r>
      <w:r w:rsidRPr="00C217BB">
        <w:rPr>
          <w:rFonts w:ascii="Calibri" w:eastAsia="Times New Roman" w:hAnsi="Calibri" w:cs="Times New Roman"/>
          <w:sz w:val="24"/>
          <w:szCs w:val="20"/>
        </w:rPr>
        <w:t xml:space="preserve"> (continued)</w:t>
      </w:r>
      <w:r w:rsidRPr="00C217BB">
        <w:rPr>
          <w:rFonts w:ascii="Calibri" w:eastAsia="Times New Roman" w:hAnsi="Calibri" w:cs="Times New Roman"/>
          <w:sz w:val="24"/>
          <w:szCs w:val="20"/>
        </w:rPr>
        <w:tab/>
      </w:r>
    </w:p>
    <w:p w:rsidR="00C217BB" w:rsidRDefault="007879C9" w:rsidP="00C217BB">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Rich and Poor in Prophetic Rhetoric</w:t>
      </w:r>
    </w:p>
    <w:p w:rsidR="007879C9" w:rsidRPr="007879C9" w:rsidRDefault="007879C9"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W</w:t>
      </w:r>
      <w:r>
        <w:rPr>
          <w:rFonts w:ascii="Calibri" w:eastAsia="Times New Roman" w:hAnsi="Calibri" w:cs="Times New Roman"/>
          <w:sz w:val="24"/>
          <w:szCs w:val="20"/>
        </w:rPr>
        <w:t>EEK TEN:  October 21</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Writings</w:t>
      </w:r>
    </w:p>
    <w:p w:rsidR="00F13941"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b/>
        <w:t>Hebrew Poetry</w:t>
      </w:r>
    </w:p>
    <w:p w:rsidR="00C217BB" w:rsidRPr="00C217BB" w:rsidRDefault="00C217BB" w:rsidP="00D45BAB">
      <w:pPr>
        <w:widowControl w:val="0"/>
        <w:spacing w:after="0" w:line="240" w:lineRule="auto"/>
        <w:ind w:left="720" w:firstLine="720"/>
        <w:rPr>
          <w:rFonts w:ascii="Calibri" w:eastAsia="Times New Roman" w:hAnsi="Calibri" w:cs="Times New Roman"/>
          <w:sz w:val="24"/>
          <w:szCs w:val="20"/>
        </w:rPr>
      </w:pPr>
      <w:r w:rsidRPr="00C217BB">
        <w:rPr>
          <w:rFonts w:ascii="Calibri" w:eastAsia="Times New Roman" w:hAnsi="Calibri" w:cs="Times New Roman"/>
          <w:sz w:val="24"/>
          <w:szCs w:val="20"/>
        </w:rPr>
        <w:t>Wisdom Literature</w:t>
      </w:r>
      <w:r w:rsidR="00F13941">
        <w:rPr>
          <w:rFonts w:ascii="Calibri" w:eastAsia="Times New Roman" w:hAnsi="Calibri" w:cs="Times New Roman"/>
          <w:sz w:val="24"/>
          <w:szCs w:val="20"/>
        </w:rPr>
        <w:t xml:space="preserve"> and Job</w:t>
      </w:r>
    </w:p>
    <w:p w:rsidR="00C217BB"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Psalms</w:t>
      </w:r>
    </w:p>
    <w:p w:rsidR="00165E66" w:rsidRDefault="007879C9"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 xml:space="preserve">The Return from Exile and </w:t>
      </w:r>
      <w:r w:rsidR="00165E66">
        <w:rPr>
          <w:rFonts w:ascii="Calibri" w:eastAsia="Times New Roman" w:hAnsi="Calibri" w:cs="Times New Roman"/>
          <w:sz w:val="24"/>
          <w:szCs w:val="20"/>
        </w:rPr>
        <w:t>Post-Exilic Historical Literature</w:t>
      </w:r>
    </w:p>
    <w:p w:rsidR="00F13941"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How Does the Old Testament End?</w:t>
      </w:r>
    </w:p>
    <w:p w:rsidR="004336D9" w:rsidRDefault="004336D9" w:rsidP="004336D9">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t>Research Papers Due that Saturday</w:t>
      </w:r>
      <w:bookmarkStart w:id="0" w:name="_GoBack"/>
      <w:bookmarkEnd w:id="0"/>
    </w:p>
    <w:p w:rsidR="00C217BB" w:rsidRPr="00C217BB" w:rsidRDefault="00C217BB" w:rsidP="00C217BB">
      <w:pPr>
        <w:widowControl w:val="0"/>
        <w:spacing w:after="0" w:line="240" w:lineRule="auto"/>
        <w:ind w:firstLine="720"/>
        <w:rPr>
          <w:rFonts w:ascii="Calibri" w:eastAsia="Times New Roman" w:hAnsi="Calibri" w:cs="Times New Roman"/>
          <w:b/>
          <w:sz w:val="24"/>
          <w:szCs w:val="20"/>
          <w:u w:val="single"/>
        </w:rPr>
      </w:pPr>
    </w:p>
    <w:p w:rsid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ELEVEN:  October </w:t>
      </w:r>
      <w:r>
        <w:rPr>
          <w:rFonts w:ascii="Calibri" w:eastAsia="Times New Roman" w:hAnsi="Calibri" w:cs="Times New Roman"/>
          <w:sz w:val="24"/>
          <w:szCs w:val="20"/>
        </w:rPr>
        <w:t>28</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Final Exam</w:t>
      </w:r>
    </w:p>
    <w:p w:rsidR="00C217BB" w:rsidRDefault="00C217BB" w:rsidP="005E6375">
      <w:pPr>
        <w:widowControl w:val="0"/>
        <w:spacing w:after="0" w:line="240" w:lineRule="auto"/>
        <w:ind w:firstLine="720"/>
        <w:rPr>
          <w:rFonts w:ascii="Calibri" w:eastAsia="Times New Roman" w:hAnsi="Calibri" w:cs="Times New Roman"/>
          <w:sz w:val="24"/>
          <w:szCs w:val="20"/>
        </w:rPr>
      </w:pPr>
    </w:p>
    <w:sectPr w:rsidR="00C2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5F31"/>
    <w:rsid w:val="00046AC2"/>
    <w:rsid w:val="00051D59"/>
    <w:rsid w:val="00063ECD"/>
    <w:rsid w:val="00165E66"/>
    <w:rsid w:val="001818B3"/>
    <w:rsid w:val="002036D6"/>
    <w:rsid w:val="002A43A2"/>
    <w:rsid w:val="002B0560"/>
    <w:rsid w:val="002E161E"/>
    <w:rsid w:val="002F7B86"/>
    <w:rsid w:val="00322CF7"/>
    <w:rsid w:val="003420B4"/>
    <w:rsid w:val="00355D36"/>
    <w:rsid w:val="003913A7"/>
    <w:rsid w:val="004336D9"/>
    <w:rsid w:val="0049523D"/>
    <w:rsid w:val="004B2CBF"/>
    <w:rsid w:val="004F6715"/>
    <w:rsid w:val="0056598D"/>
    <w:rsid w:val="005E6375"/>
    <w:rsid w:val="005F09AB"/>
    <w:rsid w:val="006B60D6"/>
    <w:rsid w:val="006C7981"/>
    <w:rsid w:val="007838DA"/>
    <w:rsid w:val="007879C9"/>
    <w:rsid w:val="0094590E"/>
    <w:rsid w:val="009B3C09"/>
    <w:rsid w:val="00A25BEE"/>
    <w:rsid w:val="00AC5788"/>
    <w:rsid w:val="00BB150C"/>
    <w:rsid w:val="00BF2D31"/>
    <w:rsid w:val="00C217BB"/>
    <w:rsid w:val="00C24598"/>
    <w:rsid w:val="00C567DA"/>
    <w:rsid w:val="00CE0B05"/>
    <w:rsid w:val="00CE6E24"/>
    <w:rsid w:val="00D45BAB"/>
    <w:rsid w:val="00D463DA"/>
    <w:rsid w:val="00D9482A"/>
    <w:rsid w:val="00DE1187"/>
    <w:rsid w:val="00F016C1"/>
    <w:rsid w:val="00F13941"/>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7C3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paragraph" w:styleId="ListParagraph">
    <w:name w:val="List Paragraph"/>
    <w:basedOn w:val="Normal"/>
    <w:uiPriority w:val="34"/>
    <w:qFormat/>
    <w:rsid w:val="0035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14</cp:revision>
  <cp:lastPrinted>2019-06-25T03:20:00Z</cp:lastPrinted>
  <dcterms:created xsi:type="dcterms:W3CDTF">2019-06-24T18:28:00Z</dcterms:created>
  <dcterms:modified xsi:type="dcterms:W3CDTF">2019-08-12T23:48:00Z</dcterms:modified>
</cp:coreProperties>
</file>