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4E43E9" w:rsidRDefault="00322CF7" w:rsidP="00322CF7">
      <w:pPr>
        <w:spacing w:after="0"/>
        <w:jc w:val="center"/>
        <w:outlineLvl w:val="0"/>
        <w:rPr>
          <w:rFonts w:cstheme="minorHAnsi"/>
          <w:b/>
          <w:sz w:val="24"/>
          <w:szCs w:val="24"/>
        </w:rPr>
      </w:pPr>
      <w:r w:rsidRPr="004E43E9">
        <w:rPr>
          <w:rFonts w:cstheme="minorHAnsi"/>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AF5485" w:rsidRDefault="00DC2DC2" w:rsidP="00AF5485">
      <w:pPr>
        <w:jc w:val="center"/>
        <w:rPr>
          <w:rFonts w:cstheme="minorHAnsi"/>
          <w:sz w:val="28"/>
          <w:szCs w:val="24"/>
        </w:rPr>
      </w:pPr>
      <w:r w:rsidRPr="00AF5485">
        <w:rPr>
          <w:rFonts w:cstheme="minorHAnsi"/>
          <w:sz w:val="28"/>
          <w:szCs w:val="24"/>
        </w:rPr>
        <w:t>WBU</w:t>
      </w:r>
      <w:r w:rsidR="00AF5485">
        <w:rPr>
          <w:rFonts w:cstheme="minorHAnsi"/>
          <w:sz w:val="28"/>
          <w:szCs w:val="24"/>
        </w:rPr>
        <w:t xml:space="preserve"> O</w:t>
      </w:r>
      <w:r w:rsidRPr="00AF5485">
        <w:rPr>
          <w:rFonts w:cstheme="minorHAnsi"/>
          <w:sz w:val="28"/>
          <w:szCs w:val="24"/>
        </w:rPr>
        <w:t>nline</w:t>
      </w:r>
      <w:r w:rsidR="00AF5485" w:rsidRPr="00AF5485">
        <w:rPr>
          <w:rFonts w:cstheme="minorHAnsi"/>
          <w:sz w:val="28"/>
          <w:szCs w:val="24"/>
        </w:rPr>
        <w:br/>
      </w:r>
      <w:r w:rsidR="00322CF7" w:rsidRPr="00AF5485">
        <w:rPr>
          <w:rFonts w:cstheme="minorHAnsi"/>
          <w:sz w:val="28"/>
          <w:szCs w:val="24"/>
        </w:rPr>
        <w:t>School of</w:t>
      </w:r>
      <w:r w:rsidR="000E1DBE" w:rsidRPr="00AF5485">
        <w:rPr>
          <w:rFonts w:cstheme="minorHAnsi"/>
          <w:sz w:val="28"/>
          <w:szCs w:val="24"/>
        </w:rPr>
        <w:t xml:space="preserve"> </w:t>
      </w:r>
      <w:r w:rsidR="00B36BFF" w:rsidRPr="00AF5485">
        <w:rPr>
          <w:rFonts w:cstheme="minorHAnsi"/>
          <w:sz w:val="28"/>
          <w:szCs w:val="24"/>
        </w:rPr>
        <w:t>Fine Arts</w:t>
      </w:r>
    </w:p>
    <w:p w:rsidR="00322CF7" w:rsidRPr="004E43E9" w:rsidRDefault="00322CF7" w:rsidP="00DC2DC2">
      <w:pPr>
        <w:rPr>
          <w:rFonts w:cstheme="minorHAnsi"/>
          <w:sz w:val="24"/>
          <w:szCs w:val="24"/>
        </w:rPr>
      </w:pPr>
    </w:p>
    <w:p w:rsidR="00322CF7" w:rsidRPr="004E43E9" w:rsidRDefault="00322CF7" w:rsidP="00DC2DC2">
      <w:pPr>
        <w:rPr>
          <w:rFonts w:cstheme="minorHAnsi"/>
          <w:b/>
          <w:sz w:val="24"/>
          <w:szCs w:val="24"/>
        </w:rPr>
      </w:pPr>
      <w:r w:rsidRPr="004E43E9">
        <w:rPr>
          <w:rFonts w:cstheme="minorHAnsi"/>
          <w:b/>
          <w:sz w:val="24"/>
          <w:szCs w:val="24"/>
        </w:rPr>
        <w:t>UNIVERSITY MISSION STATEMENT</w:t>
      </w:r>
    </w:p>
    <w:p w:rsidR="00322CF7" w:rsidRPr="004E43E9" w:rsidRDefault="00DC2DC2" w:rsidP="00322CF7">
      <w:pPr>
        <w:rPr>
          <w:rFonts w:eastAsia="Times New Roman" w:cstheme="minorHAnsi"/>
          <w:bCs/>
          <w:sz w:val="24"/>
          <w:szCs w:val="24"/>
        </w:rPr>
      </w:pPr>
      <w:r w:rsidRPr="004E43E9">
        <w:rPr>
          <w:rFonts w:eastAsia="Times New Roman" w:cstheme="minorHAnsi"/>
          <w:sz w:val="24"/>
          <w:szCs w:val="24"/>
        </w:rPr>
        <w:t>Way</w:t>
      </w:r>
      <w:r w:rsidRPr="004E43E9">
        <w:rPr>
          <w:rFonts w:eastAsia="Times New Roman" w:cstheme="minorHAnsi"/>
          <w:spacing w:val="1"/>
          <w:sz w:val="24"/>
          <w:szCs w:val="24"/>
        </w:rPr>
        <w:t>l</w:t>
      </w:r>
      <w:r w:rsidRPr="004E43E9">
        <w:rPr>
          <w:rFonts w:eastAsia="Times New Roman" w:cstheme="minorHAnsi"/>
          <w:sz w:val="24"/>
          <w:szCs w:val="24"/>
        </w:rPr>
        <w:t>and</w:t>
      </w:r>
      <w:r w:rsidRPr="004E43E9">
        <w:rPr>
          <w:rFonts w:eastAsia="Times New Roman" w:cstheme="minorHAnsi"/>
          <w:spacing w:val="1"/>
          <w:sz w:val="24"/>
          <w:szCs w:val="24"/>
        </w:rPr>
        <w:t xml:space="preserve"> </w:t>
      </w:r>
      <w:r w:rsidRPr="004E43E9">
        <w:rPr>
          <w:rFonts w:eastAsia="Times New Roman" w:cstheme="minorHAnsi"/>
          <w:sz w:val="24"/>
          <w:szCs w:val="24"/>
        </w:rPr>
        <w:t>Bap</w:t>
      </w:r>
      <w:r w:rsidRPr="004E43E9">
        <w:rPr>
          <w:rFonts w:eastAsia="Times New Roman" w:cstheme="minorHAnsi"/>
          <w:spacing w:val="-1"/>
          <w:sz w:val="24"/>
          <w:szCs w:val="24"/>
        </w:rPr>
        <w:t>t</w:t>
      </w:r>
      <w:r w:rsidRPr="004E43E9">
        <w:rPr>
          <w:rFonts w:eastAsia="Times New Roman" w:cstheme="minorHAnsi"/>
          <w:sz w:val="24"/>
          <w:szCs w:val="24"/>
        </w:rPr>
        <w:t>ist</w:t>
      </w:r>
      <w:r w:rsidRPr="004E43E9">
        <w:rPr>
          <w:rFonts w:eastAsia="Times New Roman" w:cstheme="minorHAnsi"/>
          <w:spacing w:val="1"/>
          <w:sz w:val="24"/>
          <w:szCs w:val="24"/>
        </w:rPr>
        <w:t xml:space="preserve"> </w:t>
      </w:r>
      <w:r w:rsidRPr="004E43E9">
        <w:rPr>
          <w:rFonts w:eastAsia="Times New Roman" w:cstheme="minorHAnsi"/>
          <w:sz w:val="24"/>
          <w:szCs w:val="24"/>
        </w:rPr>
        <w:t>Univers</w:t>
      </w:r>
      <w:r w:rsidRPr="004E43E9">
        <w:rPr>
          <w:rFonts w:eastAsia="Times New Roman" w:cstheme="minorHAnsi"/>
          <w:spacing w:val="-1"/>
          <w:sz w:val="24"/>
          <w:szCs w:val="24"/>
        </w:rPr>
        <w:t>i</w:t>
      </w:r>
      <w:r w:rsidRPr="004E43E9">
        <w:rPr>
          <w:rFonts w:eastAsia="Times New Roman" w:cstheme="minorHAnsi"/>
          <w:sz w:val="24"/>
          <w:szCs w:val="24"/>
        </w:rPr>
        <w:t>ty exists</w:t>
      </w:r>
      <w:r w:rsidRPr="004E43E9">
        <w:rPr>
          <w:rFonts w:eastAsia="Times New Roman" w:cstheme="minorHAnsi"/>
          <w:spacing w:val="1"/>
          <w:sz w:val="24"/>
          <w:szCs w:val="24"/>
        </w:rPr>
        <w:t xml:space="preserve"> </w:t>
      </w:r>
      <w:r w:rsidRPr="004E43E9">
        <w:rPr>
          <w:rFonts w:eastAsia="Times New Roman" w:cstheme="minorHAnsi"/>
          <w:sz w:val="24"/>
          <w:szCs w:val="24"/>
        </w:rPr>
        <w:t>to</w:t>
      </w:r>
      <w:r w:rsidRPr="004E43E9">
        <w:rPr>
          <w:rFonts w:eastAsia="Times New Roman" w:cstheme="minorHAnsi"/>
          <w:spacing w:val="1"/>
          <w:sz w:val="24"/>
          <w:szCs w:val="24"/>
        </w:rPr>
        <w:t xml:space="preserve"> </w:t>
      </w:r>
      <w:r w:rsidRPr="004E43E9">
        <w:rPr>
          <w:rFonts w:eastAsia="Times New Roman" w:cstheme="minorHAnsi"/>
          <w:spacing w:val="-1"/>
          <w:sz w:val="24"/>
          <w:szCs w:val="24"/>
        </w:rPr>
        <w:t>e</w:t>
      </w:r>
      <w:r w:rsidRPr="004E43E9">
        <w:rPr>
          <w:rFonts w:eastAsia="Times New Roman" w:cstheme="minorHAnsi"/>
          <w:sz w:val="24"/>
          <w:szCs w:val="24"/>
        </w:rPr>
        <w:t>duca</w:t>
      </w:r>
      <w:r w:rsidRPr="004E43E9">
        <w:rPr>
          <w:rFonts w:eastAsia="Times New Roman" w:cstheme="minorHAnsi"/>
          <w:spacing w:val="1"/>
          <w:sz w:val="24"/>
          <w:szCs w:val="24"/>
        </w:rPr>
        <w:t>t</w:t>
      </w:r>
      <w:r w:rsidRPr="004E43E9">
        <w:rPr>
          <w:rFonts w:eastAsia="Times New Roman" w:cstheme="minorHAnsi"/>
          <w:sz w:val="24"/>
          <w:szCs w:val="24"/>
        </w:rPr>
        <w:t>e</w:t>
      </w:r>
      <w:r w:rsidRPr="004E43E9">
        <w:rPr>
          <w:rFonts w:eastAsia="Times New Roman" w:cstheme="minorHAnsi"/>
          <w:spacing w:val="1"/>
          <w:sz w:val="24"/>
          <w:szCs w:val="24"/>
        </w:rPr>
        <w:t xml:space="preserve"> </w:t>
      </w:r>
      <w:r w:rsidRPr="004E43E9">
        <w:rPr>
          <w:rFonts w:eastAsia="Times New Roman" w:cstheme="minorHAnsi"/>
          <w:spacing w:val="-1"/>
          <w:sz w:val="24"/>
          <w:szCs w:val="24"/>
        </w:rPr>
        <w:t>s</w:t>
      </w:r>
      <w:r w:rsidRPr="004E43E9">
        <w:rPr>
          <w:rFonts w:eastAsia="Times New Roman" w:cstheme="minorHAnsi"/>
          <w:sz w:val="24"/>
          <w:szCs w:val="24"/>
        </w:rPr>
        <w:t>tudents</w:t>
      </w:r>
      <w:r w:rsidRPr="004E43E9">
        <w:rPr>
          <w:rFonts w:eastAsia="Times New Roman" w:cstheme="minorHAnsi"/>
          <w:spacing w:val="1"/>
          <w:sz w:val="24"/>
          <w:szCs w:val="24"/>
        </w:rPr>
        <w:t xml:space="preserve"> </w:t>
      </w:r>
      <w:r w:rsidRPr="004E43E9">
        <w:rPr>
          <w:rFonts w:eastAsia="Times New Roman" w:cstheme="minorHAnsi"/>
          <w:sz w:val="24"/>
          <w:szCs w:val="24"/>
        </w:rPr>
        <w:t>in</w:t>
      </w:r>
      <w:r w:rsidRPr="004E43E9">
        <w:rPr>
          <w:rFonts w:eastAsia="Times New Roman" w:cstheme="minorHAnsi"/>
          <w:spacing w:val="1"/>
          <w:sz w:val="24"/>
          <w:szCs w:val="24"/>
        </w:rPr>
        <w:t xml:space="preserve"> </w:t>
      </w:r>
      <w:r w:rsidRPr="004E43E9">
        <w:rPr>
          <w:rFonts w:eastAsia="Times New Roman" w:cstheme="minorHAnsi"/>
          <w:sz w:val="24"/>
          <w:szCs w:val="24"/>
        </w:rPr>
        <w:t>an acade</w:t>
      </w:r>
      <w:r w:rsidRPr="004E43E9">
        <w:rPr>
          <w:rFonts w:eastAsia="Times New Roman" w:cstheme="minorHAnsi"/>
          <w:spacing w:val="-2"/>
          <w:sz w:val="24"/>
          <w:szCs w:val="24"/>
        </w:rPr>
        <w:t>m</w:t>
      </w:r>
      <w:r w:rsidRPr="004E43E9">
        <w:rPr>
          <w:rFonts w:eastAsia="Times New Roman" w:cstheme="minorHAnsi"/>
          <w:sz w:val="24"/>
          <w:szCs w:val="24"/>
        </w:rPr>
        <w:t>ically cha</w:t>
      </w:r>
      <w:r w:rsidRPr="004E43E9">
        <w:rPr>
          <w:rFonts w:eastAsia="Times New Roman" w:cstheme="minorHAnsi"/>
          <w:spacing w:val="1"/>
          <w:sz w:val="24"/>
          <w:szCs w:val="24"/>
        </w:rPr>
        <w:t>l</w:t>
      </w:r>
      <w:r w:rsidRPr="004E43E9">
        <w:rPr>
          <w:rFonts w:eastAsia="Times New Roman" w:cstheme="minorHAnsi"/>
          <w:sz w:val="24"/>
          <w:szCs w:val="24"/>
        </w:rPr>
        <w:t>leng</w:t>
      </w:r>
      <w:r w:rsidRPr="004E43E9">
        <w:rPr>
          <w:rFonts w:eastAsia="Times New Roman" w:cstheme="minorHAnsi"/>
          <w:spacing w:val="-1"/>
          <w:sz w:val="24"/>
          <w:szCs w:val="24"/>
        </w:rPr>
        <w:t>i</w:t>
      </w:r>
      <w:r w:rsidRPr="004E43E9">
        <w:rPr>
          <w:rFonts w:eastAsia="Times New Roman" w:cstheme="minorHAnsi"/>
          <w:sz w:val="24"/>
          <w:szCs w:val="24"/>
        </w:rPr>
        <w:t>ng,</w:t>
      </w:r>
      <w:r w:rsidRPr="004E43E9">
        <w:rPr>
          <w:rFonts w:eastAsia="Times New Roman" w:cstheme="minorHAnsi"/>
          <w:spacing w:val="1"/>
          <w:sz w:val="24"/>
          <w:szCs w:val="24"/>
        </w:rPr>
        <w:t xml:space="preserve"> </w:t>
      </w:r>
      <w:r w:rsidRPr="004E43E9">
        <w:rPr>
          <w:rFonts w:eastAsia="Times New Roman" w:cstheme="minorHAnsi"/>
          <w:sz w:val="24"/>
          <w:szCs w:val="24"/>
        </w:rPr>
        <w:t>lear</w:t>
      </w:r>
      <w:r w:rsidRPr="004E43E9">
        <w:rPr>
          <w:rFonts w:eastAsia="Times New Roman" w:cstheme="minorHAnsi"/>
          <w:spacing w:val="-1"/>
          <w:sz w:val="24"/>
          <w:szCs w:val="24"/>
        </w:rPr>
        <w:t>n</w:t>
      </w:r>
      <w:r w:rsidRPr="004E43E9">
        <w:rPr>
          <w:rFonts w:eastAsia="Times New Roman" w:cstheme="minorHAnsi"/>
          <w:sz w:val="24"/>
          <w:szCs w:val="24"/>
        </w:rPr>
        <w:t>in</w:t>
      </w:r>
      <w:r w:rsidRPr="004E43E9">
        <w:rPr>
          <w:rFonts w:eastAsia="Times New Roman" w:cstheme="minorHAnsi"/>
          <w:spacing w:val="2"/>
          <w:sz w:val="24"/>
          <w:szCs w:val="24"/>
        </w:rPr>
        <w:t>g</w:t>
      </w:r>
      <w:r w:rsidRPr="004E43E9">
        <w:rPr>
          <w:rFonts w:eastAsia="Times New Roman" w:cstheme="minorHAnsi"/>
          <w:sz w:val="24"/>
          <w:szCs w:val="24"/>
        </w:rPr>
        <w:t>-focused,</w:t>
      </w:r>
      <w:r w:rsidRPr="004E43E9">
        <w:rPr>
          <w:rFonts w:eastAsia="Times New Roman" w:cstheme="minorHAnsi"/>
          <w:spacing w:val="1"/>
          <w:sz w:val="24"/>
          <w:szCs w:val="24"/>
        </w:rPr>
        <w:t xml:space="preserve"> </w:t>
      </w:r>
      <w:r w:rsidRPr="004E43E9">
        <w:rPr>
          <w:rFonts w:eastAsia="Times New Roman" w:cstheme="minorHAnsi"/>
          <w:sz w:val="24"/>
          <w:szCs w:val="24"/>
        </w:rPr>
        <w:t>a</w:t>
      </w:r>
      <w:r w:rsidRPr="004E43E9">
        <w:rPr>
          <w:rFonts w:eastAsia="Times New Roman" w:cstheme="minorHAnsi"/>
          <w:spacing w:val="-1"/>
          <w:sz w:val="24"/>
          <w:szCs w:val="24"/>
        </w:rPr>
        <w:t>n</w:t>
      </w:r>
      <w:r w:rsidRPr="004E43E9">
        <w:rPr>
          <w:rFonts w:eastAsia="Times New Roman" w:cstheme="minorHAnsi"/>
          <w:sz w:val="24"/>
          <w:szCs w:val="24"/>
        </w:rPr>
        <w:t>d</w:t>
      </w:r>
      <w:r w:rsidRPr="004E43E9">
        <w:rPr>
          <w:rFonts w:eastAsia="Times New Roman" w:cstheme="minorHAnsi"/>
          <w:spacing w:val="1"/>
          <w:sz w:val="24"/>
          <w:szCs w:val="24"/>
        </w:rPr>
        <w:t xml:space="preserve"> </w:t>
      </w:r>
      <w:r w:rsidRPr="004E43E9">
        <w:rPr>
          <w:rFonts w:eastAsia="Times New Roman" w:cstheme="minorHAnsi"/>
          <w:sz w:val="24"/>
          <w:szCs w:val="24"/>
        </w:rPr>
        <w:t>distincti</w:t>
      </w:r>
      <w:r w:rsidRPr="004E43E9">
        <w:rPr>
          <w:rFonts w:eastAsia="Times New Roman" w:cstheme="minorHAnsi"/>
          <w:spacing w:val="-1"/>
          <w:sz w:val="24"/>
          <w:szCs w:val="24"/>
        </w:rPr>
        <w:t>v</w:t>
      </w:r>
      <w:r w:rsidRPr="004E43E9">
        <w:rPr>
          <w:rFonts w:eastAsia="Times New Roman" w:cstheme="minorHAnsi"/>
          <w:sz w:val="24"/>
          <w:szCs w:val="24"/>
        </w:rPr>
        <w:t>ely</w:t>
      </w:r>
      <w:r w:rsidRPr="004E43E9">
        <w:rPr>
          <w:rFonts w:eastAsia="Times New Roman" w:cstheme="minorHAnsi"/>
          <w:spacing w:val="1"/>
          <w:sz w:val="24"/>
          <w:szCs w:val="24"/>
        </w:rPr>
        <w:t xml:space="preserve"> </w:t>
      </w:r>
      <w:r w:rsidRPr="004E43E9">
        <w:rPr>
          <w:rFonts w:eastAsia="Times New Roman" w:cstheme="minorHAnsi"/>
          <w:sz w:val="24"/>
          <w:szCs w:val="24"/>
        </w:rPr>
        <w:t>Christian</w:t>
      </w:r>
      <w:r w:rsidRPr="004E43E9">
        <w:rPr>
          <w:rFonts w:eastAsia="Times New Roman" w:cstheme="minorHAnsi"/>
          <w:spacing w:val="1"/>
          <w:sz w:val="24"/>
          <w:szCs w:val="24"/>
        </w:rPr>
        <w:t xml:space="preserve"> </w:t>
      </w:r>
      <w:r w:rsidRPr="004E43E9">
        <w:rPr>
          <w:rFonts w:eastAsia="Times New Roman" w:cstheme="minorHAnsi"/>
          <w:sz w:val="24"/>
          <w:szCs w:val="24"/>
        </w:rPr>
        <w:t>environ</w:t>
      </w:r>
      <w:r w:rsidRPr="004E43E9">
        <w:rPr>
          <w:rFonts w:eastAsia="Times New Roman" w:cstheme="minorHAnsi"/>
          <w:spacing w:val="-1"/>
          <w:sz w:val="24"/>
          <w:szCs w:val="24"/>
        </w:rPr>
        <w:t>m</w:t>
      </w:r>
      <w:r w:rsidRPr="004E43E9">
        <w:rPr>
          <w:rFonts w:eastAsia="Times New Roman" w:cstheme="minorHAnsi"/>
          <w:sz w:val="24"/>
          <w:szCs w:val="24"/>
        </w:rPr>
        <w:t>ent</w:t>
      </w:r>
      <w:r w:rsidRPr="004E43E9">
        <w:rPr>
          <w:rFonts w:eastAsia="Times New Roman" w:cstheme="minorHAnsi"/>
          <w:spacing w:val="2"/>
          <w:sz w:val="24"/>
          <w:szCs w:val="24"/>
        </w:rPr>
        <w:t xml:space="preserve"> </w:t>
      </w:r>
      <w:r w:rsidRPr="004E43E9">
        <w:rPr>
          <w:rFonts w:eastAsia="Times New Roman" w:cstheme="minorHAnsi"/>
          <w:sz w:val="24"/>
          <w:szCs w:val="24"/>
        </w:rPr>
        <w:t>for</w:t>
      </w:r>
      <w:r w:rsidRPr="004E43E9">
        <w:rPr>
          <w:rFonts w:eastAsia="Times New Roman" w:cstheme="minorHAnsi"/>
          <w:spacing w:val="1"/>
          <w:sz w:val="24"/>
          <w:szCs w:val="24"/>
        </w:rPr>
        <w:t xml:space="preserve"> </w:t>
      </w:r>
      <w:r w:rsidRPr="004E43E9">
        <w:rPr>
          <w:rFonts w:eastAsia="Times New Roman" w:cstheme="minorHAnsi"/>
          <w:sz w:val="24"/>
          <w:szCs w:val="24"/>
        </w:rPr>
        <w:t>profess</w:t>
      </w:r>
      <w:r w:rsidRPr="004E43E9">
        <w:rPr>
          <w:rFonts w:eastAsia="Times New Roman" w:cstheme="minorHAnsi"/>
          <w:spacing w:val="1"/>
          <w:sz w:val="24"/>
          <w:szCs w:val="24"/>
        </w:rPr>
        <w:t>i</w:t>
      </w:r>
      <w:r w:rsidRPr="004E43E9">
        <w:rPr>
          <w:rFonts w:eastAsia="Times New Roman" w:cstheme="minorHAnsi"/>
          <w:sz w:val="24"/>
          <w:szCs w:val="24"/>
        </w:rPr>
        <w:t>on</w:t>
      </w:r>
      <w:r w:rsidRPr="004E43E9">
        <w:rPr>
          <w:rFonts w:eastAsia="Times New Roman" w:cstheme="minorHAnsi"/>
          <w:spacing w:val="-1"/>
          <w:sz w:val="24"/>
          <w:szCs w:val="24"/>
        </w:rPr>
        <w:t>a</w:t>
      </w:r>
      <w:r w:rsidRPr="004E43E9">
        <w:rPr>
          <w:rFonts w:eastAsia="Times New Roman" w:cstheme="minorHAnsi"/>
          <w:sz w:val="24"/>
          <w:szCs w:val="24"/>
        </w:rPr>
        <w:t xml:space="preserve">l success, </w:t>
      </w:r>
      <w:r w:rsidRPr="004E43E9">
        <w:rPr>
          <w:rFonts w:eastAsia="Times New Roman" w:cstheme="minorHAnsi"/>
          <w:spacing w:val="1"/>
          <w:sz w:val="24"/>
          <w:szCs w:val="24"/>
        </w:rPr>
        <w:t>a</w:t>
      </w:r>
      <w:r w:rsidRPr="004E43E9">
        <w:rPr>
          <w:rFonts w:eastAsia="Times New Roman" w:cstheme="minorHAnsi"/>
          <w:sz w:val="24"/>
          <w:szCs w:val="24"/>
        </w:rPr>
        <w:t>nd</w:t>
      </w:r>
      <w:r w:rsidRPr="004E43E9">
        <w:rPr>
          <w:rFonts w:eastAsia="Times New Roman" w:cstheme="minorHAnsi"/>
          <w:spacing w:val="-1"/>
          <w:sz w:val="24"/>
          <w:szCs w:val="24"/>
        </w:rPr>
        <w:t xml:space="preserve"> </w:t>
      </w:r>
      <w:r w:rsidRPr="004E43E9">
        <w:rPr>
          <w:rFonts w:eastAsia="Times New Roman" w:cstheme="minorHAnsi"/>
          <w:sz w:val="24"/>
          <w:szCs w:val="24"/>
        </w:rPr>
        <w:t>se</w:t>
      </w:r>
      <w:r w:rsidRPr="004E43E9">
        <w:rPr>
          <w:rFonts w:eastAsia="Times New Roman" w:cstheme="minorHAnsi"/>
          <w:spacing w:val="1"/>
          <w:sz w:val="24"/>
          <w:szCs w:val="24"/>
        </w:rPr>
        <w:t>r</w:t>
      </w:r>
      <w:r w:rsidRPr="004E43E9">
        <w:rPr>
          <w:rFonts w:eastAsia="Times New Roman" w:cstheme="minorHAnsi"/>
          <w:sz w:val="24"/>
          <w:szCs w:val="24"/>
        </w:rPr>
        <w:t xml:space="preserve">vice to </w:t>
      </w:r>
      <w:r w:rsidRPr="004E43E9">
        <w:rPr>
          <w:rFonts w:eastAsia="Times New Roman" w:cstheme="minorHAnsi"/>
          <w:spacing w:val="-1"/>
          <w:sz w:val="24"/>
          <w:szCs w:val="24"/>
        </w:rPr>
        <w:t>G</w:t>
      </w:r>
      <w:r w:rsidRPr="004E43E9">
        <w:rPr>
          <w:rFonts w:eastAsia="Times New Roman" w:cstheme="minorHAnsi"/>
          <w:sz w:val="24"/>
          <w:szCs w:val="24"/>
        </w:rPr>
        <w:t>od and humankin</w:t>
      </w:r>
      <w:r w:rsidRPr="004E43E9">
        <w:rPr>
          <w:rFonts w:eastAsia="Times New Roman" w:cstheme="minorHAnsi"/>
          <w:spacing w:val="1"/>
          <w:sz w:val="24"/>
          <w:szCs w:val="24"/>
        </w:rPr>
        <w:t>d</w:t>
      </w:r>
      <w:r w:rsidRPr="004E43E9">
        <w:rPr>
          <w:rFonts w:eastAsia="Times New Roman" w:cstheme="minorHAnsi"/>
          <w:sz w:val="24"/>
          <w:szCs w:val="24"/>
        </w:rPr>
        <w:t>.</w:t>
      </w:r>
    </w:p>
    <w:p w:rsidR="00322CF7" w:rsidRPr="004E43E9" w:rsidRDefault="00322CF7" w:rsidP="00DC2DC2">
      <w:pPr>
        <w:pStyle w:val="Heading1"/>
        <w:rPr>
          <w:rFonts w:cstheme="minorHAnsi"/>
        </w:rPr>
      </w:pPr>
      <w:r w:rsidRPr="004E43E9">
        <w:rPr>
          <w:rFonts w:cstheme="minorHAnsi"/>
        </w:rPr>
        <w:t xml:space="preserve">COURSE NUMBER &amp; NAME: </w:t>
      </w:r>
      <w:r w:rsidR="004C4E9D">
        <w:rPr>
          <w:rFonts w:cstheme="minorHAnsi"/>
        </w:rPr>
        <w:br/>
      </w:r>
    </w:p>
    <w:p w:rsidR="00322CF7" w:rsidRPr="004E43E9" w:rsidRDefault="00DE4016" w:rsidP="00DC2DC2">
      <w:pPr>
        <w:pStyle w:val="Heading2"/>
        <w:rPr>
          <w:rFonts w:cstheme="minorHAnsi"/>
        </w:rPr>
      </w:pPr>
      <w:r w:rsidRPr="004E43E9">
        <w:rPr>
          <w:rFonts w:cstheme="minorHAnsi"/>
          <w:b w:val="0"/>
          <w:bCs/>
        </w:rPr>
        <w:t xml:space="preserve">Art </w:t>
      </w:r>
      <w:r w:rsidR="00510E15" w:rsidRPr="004E43E9">
        <w:rPr>
          <w:rFonts w:cstheme="minorHAnsi"/>
          <w:b w:val="0"/>
          <w:bCs/>
        </w:rPr>
        <w:t>4302, Advanced Digital Photography</w:t>
      </w:r>
      <w:r w:rsidRPr="004E43E9">
        <w:rPr>
          <w:rStyle w:val="Heading2Char"/>
          <w:rFonts w:cstheme="minorHAnsi"/>
          <w:b/>
        </w:rPr>
        <w:t xml:space="preserve"> </w:t>
      </w:r>
      <w:r w:rsidRPr="004E43E9">
        <w:rPr>
          <w:rStyle w:val="Heading2Char"/>
          <w:rFonts w:cstheme="minorHAnsi"/>
          <w:b/>
        </w:rPr>
        <w:br/>
      </w:r>
      <w:r w:rsidRPr="004E43E9">
        <w:rPr>
          <w:rStyle w:val="Heading2Char"/>
          <w:rFonts w:cstheme="minorHAnsi"/>
          <w:b/>
        </w:rPr>
        <w:br/>
      </w:r>
      <w:r w:rsidR="00322CF7" w:rsidRPr="004E43E9">
        <w:rPr>
          <w:rStyle w:val="Heading2Char"/>
          <w:rFonts w:cstheme="minorHAnsi"/>
          <w:b/>
          <w:color w:val="000000" w:themeColor="text1"/>
        </w:rPr>
        <w:t>TERM</w:t>
      </w:r>
      <w:r w:rsidR="00322CF7" w:rsidRPr="004E43E9">
        <w:rPr>
          <w:rFonts w:cstheme="minorHAnsi"/>
          <w:color w:val="000000" w:themeColor="text1"/>
        </w:rPr>
        <w:t>:</w:t>
      </w:r>
      <w:r w:rsidR="00322CF7" w:rsidRPr="004E43E9">
        <w:rPr>
          <w:rFonts w:cstheme="minorHAnsi"/>
        </w:rPr>
        <w:t xml:space="preserve"> </w:t>
      </w:r>
    </w:p>
    <w:p w:rsidR="00322CF7" w:rsidRPr="004E43E9" w:rsidRDefault="00CE2DD5" w:rsidP="00322CF7">
      <w:pPr>
        <w:rPr>
          <w:rFonts w:cstheme="minorHAnsi"/>
          <w:sz w:val="24"/>
          <w:szCs w:val="24"/>
        </w:rPr>
      </w:pPr>
      <w:r>
        <w:rPr>
          <w:rFonts w:cstheme="minorHAnsi"/>
          <w:sz w:val="24"/>
          <w:szCs w:val="24"/>
        </w:rPr>
        <w:t>Fall</w:t>
      </w:r>
      <w:r w:rsidR="00947B7B" w:rsidRPr="004E43E9">
        <w:rPr>
          <w:rFonts w:cstheme="minorHAnsi"/>
          <w:sz w:val="24"/>
          <w:szCs w:val="24"/>
        </w:rPr>
        <w:t xml:space="preserve"> 201</w:t>
      </w:r>
      <w:r w:rsidR="00AF5485">
        <w:rPr>
          <w:rFonts w:cstheme="minorHAnsi"/>
          <w:sz w:val="24"/>
          <w:szCs w:val="24"/>
        </w:rPr>
        <w:t>9</w:t>
      </w:r>
      <w:r w:rsidR="00DE4016" w:rsidRPr="004E43E9">
        <w:rPr>
          <w:rFonts w:cstheme="minorHAnsi"/>
          <w:sz w:val="24"/>
          <w:szCs w:val="24"/>
        </w:rPr>
        <w:t xml:space="preserve">, </w:t>
      </w:r>
      <w:r>
        <w:rPr>
          <w:rFonts w:cstheme="minorHAnsi"/>
          <w:sz w:val="24"/>
          <w:szCs w:val="24"/>
        </w:rPr>
        <w:t>Aug 19 – Nov 2</w:t>
      </w:r>
    </w:p>
    <w:p w:rsidR="00322CF7" w:rsidRPr="004E43E9" w:rsidRDefault="00322CF7" w:rsidP="00DC2DC2">
      <w:pPr>
        <w:pStyle w:val="Heading2"/>
        <w:rPr>
          <w:rFonts w:cstheme="minorHAnsi"/>
          <w:color w:val="000000" w:themeColor="text1"/>
        </w:rPr>
      </w:pPr>
      <w:r w:rsidRPr="004E43E9">
        <w:rPr>
          <w:rFonts w:cstheme="minorHAnsi"/>
          <w:color w:val="000000" w:themeColor="text1"/>
        </w:rPr>
        <w:t xml:space="preserve">INSTRUCTOR: </w:t>
      </w:r>
    </w:p>
    <w:p w:rsidR="00322CF7" w:rsidRPr="004E43E9" w:rsidRDefault="00DE4016" w:rsidP="00322CF7">
      <w:pPr>
        <w:rPr>
          <w:rFonts w:cstheme="minorHAnsi"/>
          <w:sz w:val="24"/>
          <w:szCs w:val="24"/>
        </w:rPr>
      </w:pPr>
      <w:r w:rsidRPr="004E43E9">
        <w:rPr>
          <w:rFonts w:cstheme="minorHAnsi"/>
          <w:sz w:val="24"/>
          <w:szCs w:val="24"/>
        </w:rPr>
        <w:t>Gordon Zeigler</w:t>
      </w:r>
    </w:p>
    <w:p w:rsidR="00322CF7" w:rsidRPr="004E43E9" w:rsidRDefault="00322CF7" w:rsidP="00DC2DC2">
      <w:pPr>
        <w:pStyle w:val="Heading2"/>
        <w:rPr>
          <w:rFonts w:cstheme="minorHAnsi"/>
        </w:rPr>
      </w:pPr>
      <w:r w:rsidRPr="004E43E9">
        <w:rPr>
          <w:rFonts w:cstheme="minorHAnsi"/>
        </w:rPr>
        <w:t>CONTACT INFORMATION:</w:t>
      </w:r>
    </w:p>
    <w:p w:rsidR="00322CF7" w:rsidRPr="004E43E9" w:rsidRDefault="00DE4016" w:rsidP="00322CF7">
      <w:pPr>
        <w:rPr>
          <w:rFonts w:cstheme="minorHAnsi"/>
          <w:sz w:val="24"/>
          <w:szCs w:val="24"/>
        </w:rPr>
      </w:pPr>
      <w:r w:rsidRPr="004E43E9">
        <w:rPr>
          <w:rFonts w:cstheme="minorHAnsi"/>
          <w:sz w:val="24"/>
          <w:szCs w:val="24"/>
        </w:rPr>
        <w:t>Cell</w:t>
      </w:r>
      <w:r w:rsidR="00322CF7" w:rsidRPr="004E43E9">
        <w:rPr>
          <w:rFonts w:cstheme="minorHAnsi"/>
          <w:sz w:val="24"/>
          <w:szCs w:val="24"/>
        </w:rPr>
        <w:t xml:space="preserve"> phone: </w:t>
      </w:r>
      <w:r w:rsidRPr="004E43E9">
        <w:rPr>
          <w:rFonts w:cstheme="minorHAnsi"/>
          <w:sz w:val="24"/>
          <w:szCs w:val="24"/>
        </w:rPr>
        <w:t>(806) 729-6722</w:t>
      </w:r>
      <w:r w:rsidR="004C4E9D">
        <w:rPr>
          <w:rFonts w:cstheme="minorHAnsi"/>
          <w:sz w:val="24"/>
          <w:szCs w:val="24"/>
        </w:rPr>
        <w:br/>
      </w:r>
      <w:r w:rsidR="00322CF7" w:rsidRPr="004E43E9">
        <w:rPr>
          <w:rFonts w:cstheme="minorHAnsi"/>
          <w:sz w:val="24"/>
          <w:szCs w:val="24"/>
        </w:rPr>
        <w:t xml:space="preserve">WBU Email: </w:t>
      </w:r>
      <w:r w:rsidRPr="004E43E9">
        <w:rPr>
          <w:rFonts w:cstheme="minorHAnsi"/>
          <w:sz w:val="24"/>
          <w:szCs w:val="24"/>
        </w:rPr>
        <w:t>gordon.zeigler@wayland.wbu.edu</w:t>
      </w:r>
    </w:p>
    <w:p w:rsidR="00322CF7" w:rsidRPr="004E43E9" w:rsidRDefault="00322CF7" w:rsidP="00DC2DC2">
      <w:pPr>
        <w:pStyle w:val="Heading2"/>
        <w:rPr>
          <w:rFonts w:cstheme="minorHAnsi"/>
        </w:rPr>
      </w:pPr>
      <w:r w:rsidRPr="004E43E9">
        <w:rPr>
          <w:rFonts w:cstheme="minorHAnsi"/>
        </w:rPr>
        <w:t xml:space="preserve">OFFICE HOURS, BUILDING &amp; LOCATION: </w:t>
      </w: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By Arrangement </w:t>
      </w:r>
      <w:r w:rsidR="00947B7B" w:rsidRPr="004E43E9">
        <w:rPr>
          <w:rFonts w:cstheme="minorHAnsi"/>
          <w:sz w:val="24"/>
          <w:szCs w:val="24"/>
        </w:rPr>
        <w:t>Only; Adjunct</w:t>
      </w:r>
      <w:r w:rsidRPr="004E43E9">
        <w:rPr>
          <w:rFonts w:cstheme="minorHAnsi"/>
          <w:sz w:val="24"/>
          <w:szCs w:val="24"/>
        </w:rPr>
        <w:t xml:space="preserve">, No </w:t>
      </w:r>
      <w:r w:rsidR="00947B7B" w:rsidRPr="004E43E9">
        <w:rPr>
          <w:rFonts w:cstheme="minorHAnsi"/>
          <w:sz w:val="24"/>
          <w:szCs w:val="24"/>
        </w:rPr>
        <w:t>on</w:t>
      </w:r>
      <w:r w:rsidRPr="004E43E9">
        <w:rPr>
          <w:rFonts w:cstheme="minorHAnsi"/>
          <w:sz w:val="24"/>
          <w:szCs w:val="24"/>
        </w:rPr>
        <w:t xml:space="preserve"> Campus Office Hours</w:t>
      </w:r>
    </w:p>
    <w:p w:rsidR="00322CF7" w:rsidRPr="004E43E9" w:rsidRDefault="00DE4016" w:rsidP="00DC2DC2">
      <w:pPr>
        <w:pStyle w:val="Heading2"/>
        <w:rPr>
          <w:rFonts w:cstheme="minorHAnsi"/>
        </w:rPr>
      </w:pPr>
      <w:r w:rsidRPr="004E43E9">
        <w:rPr>
          <w:rFonts w:cstheme="minorHAnsi"/>
        </w:rPr>
        <w:br/>
      </w:r>
      <w:r w:rsidR="00322CF7" w:rsidRPr="004E43E9">
        <w:rPr>
          <w:rFonts w:cstheme="minorHAnsi"/>
        </w:rPr>
        <w:t>COURSE MEETING TIME &amp; LOCATION:</w:t>
      </w:r>
    </w:p>
    <w:p w:rsidR="00322CF7" w:rsidRPr="004E43E9" w:rsidRDefault="00DE4016" w:rsidP="00322CF7">
      <w:pPr>
        <w:rPr>
          <w:rFonts w:cstheme="minorHAnsi"/>
          <w:sz w:val="24"/>
          <w:szCs w:val="24"/>
        </w:rPr>
      </w:pPr>
      <w:r w:rsidRPr="004E43E9">
        <w:rPr>
          <w:rFonts w:cstheme="minorHAnsi"/>
          <w:sz w:val="24"/>
          <w:szCs w:val="24"/>
        </w:rPr>
        <w:t>Virtual Campus/Blackboard</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 xml:space="preserve">CATALOG DESCRIPTION: </w:t>
      </w:r>
    </w:p>
    <w:p w:rsidR="00322CF7" w:rsidRPr="004E43E9" w:rsidRDefault="00510E15" w:rsidP="00322CF7">
      <w:pPr>
        <w:rPr>
          <w:rFonts w:cstheme="minorHAnsi"/>
          <w:sz w:val="24"/>
          <w:szCs w:val="24"/>
        </w:rPr>
      </w:pPr>
      <w:r w:rsidRPr="004E43E9">
        <w:rPr>
          <w:rFonts w:cstheme="minorHAnsi"/>
          <w:bCs/>
          <w:sz w:val="24"/>
          <w:szCs w:val="24"/>
        </w:rPr>
        <w:t xml:space="preserve">ART 4302. </w:t>
      </w:r>
      <w:r w:rsidRPr="004E43E9">
        <w:rPr>
          <w:rFonts w:cstheme="minorHAnsi"/>
          <w:color w:val="000000"/>
          <w:sz w:val="24"/>
          <w:szCs w:val="24"/>
        </w:rPr>
        <w:t>Advanced studies in digital processes, with emphasis on development and manipulation of photographic imagery.</w:t>
      </w:r>
    </w:p>
    <w:p w:rsidR="00322CF7" w:rsidRPr="004E43E9" w:rsidRDefault="00322CF7" w:rsidP="00DC2DC2">
      <w:pPr>
        <w:pStyle w:val="Heading2"/>
        <w:rPr>
          <w:rFonts w:cstheme="minorHAnsi"/>
        </w:rPr>
      </w:pPr>
      <w:r w:rsidRPr="004E43E9">
        <w:rPr>
          <w:rFonts w:cstheme="minorHAnsi"/>
        </w:rPr>
        <w:t>PREREQUISITE:</w:t>
      </w:r>
      <w:r w:rsidR="00DE4016" w:rsidRPr="004E43E9">
        <w:rPr>
          <w:rFonts w:cstheme="minorHAnsi"/>
        </w:rPr>
        <w:t xml:space="preserve"> </w:t>
      </w:r>
      <w:r w:rsidR="00DE4016" w:rsidRPr="004E43E9">
        <w:rPr>
          <w:rFonts w:cstheme="minorHAnsi"/>
          <w:b w:val="0"/>
        </w:rPr>
        <w:t>None</w:t>
      </w:r>
    </w:p>
    <w:p w:rsidR="00322CF7" w:rsidRPr="004E43E9" w:rsidRDefault="00322CF7" w:rsidP="00322CF7">
      <w:pPr>
        <w:rPr>
          <w:rFonts w:cstheme="minorHAnsi"/>
          <w:sz w:val="24"/>
          <w:szCs w:val="24"/>
        </w:rPr>
      </w:pPr>
    </w:p>
    <w:p w:rsidR="00322CF7" w:rsidRPr="004E43E9" w:rsidRDefault="00322CF7" w:rsidP="00510E15">
      <w:pPr>
        <w:spacing w:after="0" w:line="240" w:lineRule="auto"/>
        <w:rPr>
          <w:rFonts w:cstheme="minorHAnsi"/>
          <w:sz w:val="24"/>
          <w:szCs w:val="24"/>
        </w:rPr>
      </w:pPr>
      <w:r w:rsidRPr="004E43E9">
        <w:rPr>
          <w:rFonts w:cstheme="minorHAnsi"/>
          <w:color w:val="000000" w:themeColor="text1"/>
          <w:sz w:val="24"/>
          <w:szCs w:val="24"/>
        </w:rPr>
        <w:t xml:space="preserve">REQUIRED TEXTBOOK AND RESOURCE MATERIAL: </w:t>
      </w:r>
      <w:r w:rsidR="00510E15" w:rsidRPr="004E43E9">
        <w:rPr>
          <w:rFonts w:cstheme="minorHAnsi"/>
          <w:sz w:val="24"/>
          <w:szCs w:val="24"/>
        </w:rPr>
        <w:t xml:space="preserve">Text for the course is Digital Photography Masterclass by Tom Ang in paperback.  There may be more than one edition, but any of those </w:t>
      </w:r>
      <w:r w:rsidR="00510E15" w:rsidRPr="004E43E9">
        <w:rPr>
          <w:rFonts w:cstheme="minorHAnsi"/>
          <w:sz w:val="24"/>
          <w:szCs w:val="24"/>
        </w:rPr>
        <w:lastRenderedPageBreak/>
        <w:t>available will be accepted. A digital camera of at least 6 megapixels is required, and a full adjustable camera that can be used on manual settings is desirable.</w:t>
      </w:r>
    </w:p>
    <w:p w:rsidR="00322CF7" w:rsidRPr="004E43E9" w:rsidRDefault="00AF5485" w:rsidP="00DC2DC2">
      <w:pPr>
        <w:pStyle w:val="Heading2"/>
        <w:rPr>
          <w:rFonts w:cstheme="minorHAnsi"/>
        </w:rPr>
      </w:pPr>
      <w:r>
        <w:rPr>
          <w:rFonts w:cstheme="minorHAnsi"/>
        </w:rPr>
        <w:br/>
      </w:r>
      <w:r w:rsidR="00322CF7" w:rsidRPr="004E43E9">
        <w:rPr>
          <w:rFonts w:cstheme="minorHAnsi"/>
        </w:rPr>
        <w:t>OPTIONAL MATERIALS</w:t>
      </w:r>
    </w:p>
    <w:p w:rsidR="00322CF7" w:rsidRPr="004C4E9D" w:rsidRDefault="001C22B5" w:rsidP="004C4E9D">
      <w:pPr>
        <w:spacing w:after="0" w:line="240" w:lineRule="auto"/>
        <w:rPr>
          <w:rFonts w:cstheme="minorHAnsi"/>
          <w:color w:val="000000"/>
          <w:sz w:val="24"/>
          <w:szCs w:val="24"/>
        </w:rPr>
      </w:pPr>
      <w:r w:rsidRPr="004E43E9">
        <w:rPr>
          <w:rFonts w:cstheme="minorHAnsi"/>
          <w:sz w:val="24"/>
          <w:szCs w:val="24"/>
        </w:rPr>
        <w:t xml:space="preserve">Basic How-To Guides for Photoshop would be very helpful.  Though not required, this is an excellent time to acquire Adobe Photoshop, </w:t>
      </w:r>
      <w:r w:rsidR="00510E15" w:rsidRPr="004E43E9">
        <w:rPr>
          <w:rFonts w:cstheme="minorHAnsi"/>
          <w:sz w:val="24"/>
          <w:szCs w:val="24"/>
        </w:rPr>
        <w:t xml:space="preserve">if you haven’t already for the lower level courses, </w:t>
      </w:r>
      <w:r w:rsidRPr="004E43E9">
        <w:rPr>
          <w:rFonts w:cstheme="minorHAnsi"/>
          <w:sz w:val="24"/>
          <w:szCs w:val="24"/>
        </w:rPr>
        <w:t>which is available in Education Edition and at a discount for Wayland A</w:t>
      </w:r>
      <w:r w:rsidR="004C4E9D">
        <w:rPr>
          <w:rFonts w:cstheme="minorHAnsi"/>
          <w:sz w:val="24"/>
          <w:szCs w:val="24"/>
        </w:rPr>
        <w:t xml:space="preserve">rt Students direct from Adobe. </w:t>
      </w:r>
      <w:r w:rsidR="004C4E9D">
        <w:rPr>
          <w:rFonts w:cstheme="minorHAnsi"/>
          <w:sz w:val="24"/>
          <w:szCs w:val="24"/>
        </w:rPr>
        <w:br/>
      </w:r>
      <w:r w:rsidRPr="004E43E9">
        <w:rPr>
          <w:rFonts w:cstheme="minorHAnsi"/>
        </w:rPr>
        <w:br/>
      </w:r>
      <w:r w:rsidR="00322CF7" w:rsidRPr="004E43E9">
        <w:rPr>
          <w:rFonts w:cstheme="minorHAnsi"/>
        </w:rPr>
        <w:t>COURSE OUTCOMES AND COMPETENCIES:</w:t>
      </w:r>
    </w:p>
    <w:p w:rsidR="00AA11D4" w:rsidRPr="004E43E9" w:rsidRDefault="00AA11D4" w:rsidP="00AA11D4">
      <w:pPr>
        <w:rPr>
          <w:rFonts w:cstheme="minorHAnsi"/>
          <w:sz w:val="24"/>
          <w:szCs w:val="24"/>
        </w:rPr>
      </w:pPr>
      <w:r w:rsidRPr="004E43E9">
        <w:rPr>
          <w:rFonts w:cstheme="minorHAnsi"/>
          <w:b/>
          <w:sz w:val="24"/>
          <w:szCs w:val="24"/>
          <w:u w:val="single"/>
        </w:rPr>
        <w:br/>
      </w:r>
      <w:r w:rsidRPr="004E43E9">
        <w:rPr>
          <w:rFonts w:cstheme="minorHAnsi"/>
          <w:sz w:val="24"/>
          <w:szCs w:val="24"/>
        </w:rPr>
        <w:t xml:space="preserve">Students successfully completing this course will be able to: </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List and describe 10 professional art photography concepts.</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Describe and demonstrate advanced use of Adobe Photoshop</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 xml:space="preserve">Describe and demonstrate advanced techniques including composition, exposure, leading lines, cropping, Photoshop enhancement, dynamic tonal range, retouching, coordinated mat, </w:t>
      </w:r>
      <w:r w:rsidR="00947B7B" w:rsidRPr="004E43E9">
        <w:rPr>
          <w:rFonts w:cstheme="minorHAnsi"/>
          <w:sz w:val="24"/>
          <w:szCs w:val="24"/>
        </w:rPr>
        <w:t>storytelling,</w:t>
      </w:r>
      <w:r w:rsidRPr="004E43E9">
        <w:rPr>
          <w:rFonts w:cstheme="minorHAnsi"/>
          <w:sz w:val="24"/>
          <w:szCs w:val="24"/>
        </w:rPr>
        <w:t xml:space="preserve"> and photographic impact.</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Develop an advanced systematic process for the analysis of their own photographs.</w:t>
      </w: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Instructor will help direct each student in setting competency goals in various photographic categories. </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Subject Focus: </w:t>
      </w:r>
      <w:r w:rsidR="00947B7B" w:rsidRPr="004E43E9">
        <w:rPr>
          <w:rFonts w:cstheme="minorHAnsi"/>
          <w:sz w:val="24"/>
          <w:szCs w:val="24"/>
        </w:rPr>
        <w:t>To</w:t>
      </w:r>
      <w:r w:rsidRPr="004E43E9">
        <w:rPr>
          <w:rFonts w:cstheme="minorHAnsi"/>
          <w:sz w:val="24"/>
          <w:szCs w:val="24"/>
        </w:rPr>
        <w:t xml:space="preserve"> enhance interest, each semester may feature a different focus topic, and with the current being </w:t>
      </w:r>
      <w:r w:rsidR="00AF5485">
        <w:rPr>
          <w:rFonts w:cstheme="minorHAnsi"/>
          <w:sz w:val="24"/>
          <w:szCs w:val="24"/>
        </w:rPr>
        <w:t>about 10 advanced assignments involving totally different photo settings for each.</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Major end goal of the course is to achieve the art of self-assessment of photographic work in accordance with a list of the </w:t>
      </w:r>
      <w:r w:rsidR="00947B7B" w:rsidRPr="004E43E9">
        <w:rPr>
          <w:rFonts w:cstheme="minorHAnsi"/>
          <w:sz w:val="24"/>
          <w:szCs w:val="24"/>
        </w:rPr>
        <w:t>critiquing</w:t>
      </w:r>
      <w:r w:rsidRPr="004E43E9">
        <w:rPr>
          <w:rFonts w:cstheme="minorHAnsi"/>
          <w:sz w:val="24"/>
          <w:szCs w:val="24"/>
        </w:rPr>
        <w:t xml:space="preserve"> categories used for decades by the </w:t>
      </w:r>
      <w:r w:rsidRPr="004E43E9">
        <w:rPr>
          <w:rFonts w:cstheme="minorHAnsi"/>
          <w:i/>
          <w:sz w:val="24"/>
          <w:szCs w:val="24"/>
        </w:rPr>
        <w:t>National Professional Photographers Association</w:t>
      </w:r>
      <w:r w:rsidRPr="004E43E9">
        <w:rPr>
          <w:rFonts w:cstheme="minorHAnsi"/>
          <w:sz w:val="24"/>
          <w:szCs w:val="24"/>
        </w:rPr>
        <w:t xml:space="preserve"> in local, </w:t>
      </w:r>
      <w:r w:rsidR="00947B7B" w:rsidRPr="004E43E9">
        <w:rPr>
          <w:rFonts w:cstheme="minorHAnsi"/>
          <w:sz w:val="24"/>
          <w:szCs w:val="24"/>
        </w:rPr>
        <w:t>regional,</w:t>
      </w:r>
      <w:r w:rsidRPr="004E43E9">
        <w:rPr>
          <w:rFonts w:cstheme="minorHAnsi"/>
          <w:sz w:val="24"/>
          <w:szCs w:val="24"/>
        </w:rPr>
        <w:t xml:space="preserve"> and national competition for artistic expression among NPPA members.   This is not the grading rubric, but a way to assess student’s own work on an artistic level using a </w:t>
      </w:r>
      <w:proofErr w:type="gramStart"/>
      <w:r w:rsidRPr="004E43E9">
        <w:rPr>
          <w:rFonts w:cstheme="minorHAnsi"/>
          <w:sz w:val="24"/>
          <w:szCs w:val="24"/>
        </w:rPr>
        <w:t>widely accepted criteria</w:t>
      </w:r>
      <w:proofErr w:type="gramEnd"/>
      <w:r w:rsidRPr="004E43E9">
        <w:rPr>
          <w:rFonts w:cstheme="minorHAnsi"/>
          <w:sz w:val="24"/>
          <w:szCs w:val="24"/>
        </w:rPr>
        <w:t>.</w:t>
      </w:r>
    </w:p>
    <w:p w:rsidR="00AA11D4" w:rsidRPr="004E43E9" w:rsidRDefault="00AA11D4" w:rsidP="00AA11D4">
      <w:pPr>
        <w:spacing w:after="0" w:line="240" w:lineRule="auto"/>
        <w:rPr>
          <w:rFonts w:cstheme="minorHAnsi"/>
          <w:sz w:val="24"/>
          <w:szCs w:val="24"/>
        </w:rPr>
      </w:pPr>
      <w:r w:rsidRPr="004E43E9">
        <w:rPr>
          <w:rFonts w:cstheme="minorHAnsi"/>
          <w:sz w:val="24"/>
          <w:szCs w:val="24"/>
        </w:rPr>
        <w:br/>
        <w:t xml:space="preserve">No matter what genre of photography, the expected outcomes include practical understanding of:  composition, rule of thirds, shade and shadow </w:t>
      </w:r>
      <w:r w:rsidR="00947B7B" w:rsidRPr="004E43E9">
        <w:rPr>
          <w:rFonts w:cstheme="minorHAnsi"/>
          <w:sz w:val="24"/>
          <w:szCs w:val="24"/>
        </w:rPr>
        <w:t>portrait lighting</w:t>
      </w:r>
      <w:r w:rsidRPr="004E43E9">
        <w:rPr>
          <w:rFonts w:cstheme="minorHAnsi"/>
          <w:sz w:val="24"/>
          <w:szCs w:val="24"/>
        </w:rPr>
        <w:t xml:space="preserve">, camera </w:t>
      </w:r>
      <w:r w:rsidR="00947B7B" w:rsidRPr="004E43E9">
        <w:rPr>
          <w:rFonts w:cstheme="minorHAnsi"/>
          <w:sz w:val="24"/>
          <w:szCs w:val="24"/>
        </w:rPr>
        <w:t>handling,</w:t>
      </w:r>
      <w:r w:rsidRPr="004E43E9">
        <w:rPr>
          <w:rFonts w:cstheme="minorHAnsi"/>
          <w:sz w:val="24"/>
          <w:szCs w:val="24"/>
        </w:rPr>
        <w:t xml:space="preserve"> </w:t>
      </w:r>
      <w:r w:rsidR="00947B7B" w:rsidRPr="004E43E9">
        <w:rPr>
          <w:rFonts w:cstheme="minorHAnsi"/>
          <w:sz w:val="24"/>
          <w:szCs w:val="24"/>
        </w:rPr>
        <w:t>it</w:t>
      </w:r>
      <w:r w:rsidRPr="004E43E9">
        <w:rPr>
          <w:rFonts w:cstheme="minorHAnsi"/>
          <w:sz w:val="24"/>
          <w:szCs w:val="24"/>
        </w:rPr>
        <w:t xml:space="preserve"> is assumed students already possess Photoshop techniques, and understand tonal concept of dynamic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t>
      </w:r>
      <w:r w:rsidRPr="004E43E9">
        <w:rPr>
          <w:rFonts w:cstheme="minorHAnsi"/>
          <w:sz w:val="24"/>
          <w:szCs w:val="24"/>
        </w:rPr>
        <w:lastRenderedPageBreak/>
        <w:t xml:space="preserve">way their lighting, focus, camera angle, presentation and human interest and emotion make a strong statement or communicate a significant message. In </w:t>
      </w:r>
      <w:r w:rsidR="00947B7B" w:rsidRPr="004E43E9">
        <w:rPr>
          <w:rFonts w:cstheme="minorHAnsi"/>
          <w:sz w:val="24"/>
          <w:szCs w:val="24"/>
        </w:rPr>
        <w:t>conclusion, the</w:t>
      </w:r>
      <w:r w:rsidRPr="004E43E9">
        <w:rPr>
          <w:rFonts w:cstheme="minorHAnsi"/>
          <w:sz w:val="24"/>
          <w:szCs w:val="24"/>
        </w:rPr>
        <w:t xml:space="preserve"> goal of the course is leave with each student a heightened understanding of the tools and their application in the process of portrait photographic expression and conveying personality and character </w:t>
      </w:r>
      <w:r w:rsidR="00947B7B" w:rsidRPr="004E43E9">
        <w:rPr>
          <w:rFonts w:cstheme="minorHAnsi"/>
          <w:sz w:val="24"/>
          <w:szCs w:val="24"/>
        </w:rPr>
        <w:t>of the</w:t>
      </w:r>
      <w:r w:rsidRPr="004E43E9">
        <w:rPr>
          <w:rFonts w:cstheme="minorHAnsi"/>
          <w:sz w:val="24"/>
          <w:szCs w:val="24"/>
        </w:rPr>
        <w:t xml:space="preserve"> subject.</w:t>
      </w:r>
      <w:r w:rsidRPr="004E43E9">
        <w:rPr>
          <w:rFonts w:cstheme="minorHAnsi"/>
          <w:sz w:val="24"/>
          <w:szCs w:val="24"/>
        </w:rPr>
        <w:br/>
      </w:r>
    </w:p>
    <w:p w:rsidR="00322CF7" w:rsidRPr="004E43E9" w:rsidRDefault="00322CF7" w:rsidP="00DC2DC2">
      <w:pPr>
        <w:pStyle w:val="Heading2"/>
        <w:rPr>
          <w:rFonts w:cstheme="minorHAnsi"/>
        </w:rPr>
      </w:pPr>
      <w:r w:rsidRPr="004E43E9">
        <w:rPr>
          <w:rFonts w:cstheme="minorHAnsi"/>
        </w:rPr>
        <w:t>ATTENDANCE REQUIREMENTS:</w:t>
      </w:r>
    </w:p>
    <w:p w:rsidR="00322CF7" w:rsidRPr="004E43E9" w:rsidRDefault="00322CF7" w:rsidP="00322CF7">
      <w:pPr>
        <w:rPr>
          <w:rFonts w:cstheme="minorHAnsi"/>
          <w:sz w:val="24"/>
          <w:szCs w:val="24"/>
        </w:rPr>
      </w:pPr>
      <w:r w:rsidRPr="004E43E9">
        <w:rPr>
          <w:rFonts w:cstheme="min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4E43E9" w:rsidRDefault="00322CF7" w:rsidP="00DC2DC2">
      <w:pPr>
        <w:pStyle w:val="Heading2"/>
        <w:rPr>
          <w:rFonts w:cstheme="minorHAnsi"/>
        </w:rPr>
      </w:pPr>
      <w:r w:rsidRPr="004E43E9">
        <w:rPr>
          <w:rFonts w:cstheme="minorHAnsi"/>
        </w:rPr>
        <w:t>STATEMENT ON PLAGIARISM &amp; ACADEMIC DISHONESTY:</w:t>
      </w:r>
    </w:p>
    <w:p w:rsidR="00322CF7" w:rsidRPr="004E43E9" w:rsidRDefault="00322CF7" w:rsidP="00322CF7">
      <w:pPr>
        <w:rPr>
          <w:rFonts w:cstheme="minorHAnsi"/>
          <w:sz w:val="24"/>
          <w:szCs w:val="24"/>
        </w:rPr>
      </w:pPr>
      <w:r w:rsidRPr="004E43E9">
        <w:rPr>
          <w:rFonts w:cstheme="minorHAnsi"/>
          <w:sz w:val="24"/>
          <w:szCs w:val="24"/>
        </w:rPr>
        <w:t xml:space="preserve">Wayland Baptist University observes a </w:t>
      </w:r>
      <w:r w:rsidR="00947B7B" w:rsidRPr="004E43E9">
        <w:rPr>
          <w:rFonts w:cstheme="minorHAnsi"/>
          <w:sz w:val="24"/>
          <w:szCs w:val="24"/>
        </w:rPr>
        <w:t>zero-tolerance</w:t>
      </w:r>
      <w:r w:rsidRPr="004E43E9">
        <w:rPr>
          <w:rFonts w:cstheme="minorHAnsi"/>
          <w:sz w:val="24"/>
          <w:szCs w:val="24"/>
        </w:rPr>
        <w:t xml:space="preserve"> policy regarding academic dishonesty. Per university policy as described in the academic catalog, all cases of academic dishonesty will be </w:t>
      </w:r>
      <w:r w:rsidR="00947B7B" w:rsidRPr="004E43E9">
        <w:rPr>
          <w:rFonts w:cstheme="minorHAnsi"/>
          <w:sz w:val="24"/>
          <w:szCs w:val="24"/>
        </w:rPr>
        <w:t>reported,</w:t>
      </w:r>
      <w:r w:rsidRPr="004E43E9">
        <w:rPr>
          <w:rFonts w:cstheme="minorHAnsi"/>
          <w:sz w:val="24"/>
          <w:szCs w:val="24"/>
        </w:rPr>
        <w:t xml:space="preserve"> and second offenses will result in suspension from the university.</w:t>
      </w:r>
    </w:p>
    <w:p w:rsidR="00322CF7" w:rsidRPr="004E43E9" w:rsidRDefault="00322CF7" w:rsidP="00DC2DC2">
      <w:pPr>
        <w:pStyle w:val="Heading2"/>
        <w:rPr>
          <w:rFonts w:cstheme="minorHAnsi"/>
        </w:rPr>
      </w:pPr>
      <w:r w:rsidRPr="004E43E9">
        <w:rPr>
          <w:rFonts w:cstheme="minorHAnsi"/>
        </w:rPr>
        <w:t>DISABILITY STATEMENT:</w:t>
      </w:r>
    </w:p>
    <w:p w:rsidR="00322CF7" w:rsidRPr="004E43E9" w:rsidRDefault="00322CF7" w:rsidP="00322CF7">
      <w:pPr>
        <w:rPr>
          <w:rFonts w:cstheme="minorHAnsi"/>
          <w:sz w:val="24"/>
          <w:szCs w:val="24"/>
        </w:rPr>
      </w:pPr>
      <w:r w:rsidRPr="004E43E9">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4E43E9" w:rsidRDefault="00322CF7" w:rsidP="00DC2DC2">
      <w:pPr>
        <w:pStyle w:val="Heading2"/>
        <w:rPr>
          <w:rFonts w:cstheme="minorHAnsi"/>
        </w:rPr>
      </w:pPr>
      <w:r w:rsidRPr="004E43E9">
        <w:rPr>
          <w:rFonts w:cstheme="minorHAnsi"/>
        </w:rPr>
        <w:t>COURSE REQUIREMENTS and GRADING CRITERIA:</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Grading Scheme for each assignment:</w:t>
      </w:r>
    </w:p>
    <w:p w:rsidR="00DE4016" w:rsidRPr="004E43E9" w:rsidRDefault="00DE4016" w:rsidP="00DE4016">
      <w:pPr>
        <w:spacing w:after="0" w:line="240" w:lineRule="auto"/>
        <w:rPr>
          <w:rFonts w:cstheme="minorHAnsi"/>
          <w:sz w:val="24"/>
          <w:szCs w:val="24"/>
        </w:rPr>
      </w:pPr>
    </w:p>
    <w:p w:rsidR="00510E15" w:rsidRPr="004E43E9" w:rsidRDefault="00510E15" w:rsidP="00510E15">
      <w:pPr>
        <w:spacing w:after="0" w:line="240" w:lineRule="auto"/>
        <w:rPr>
          <w:rFonts w:cstheme="minorHAnsi"/>
          <w:sz w:val="24"/>
          <w:szCs w:val="24"/>
        </w:rPr>
      </w:pPr>
      <w:r w:rsidRPr="004E43E9">
        <w:rPr>
          <w:rFonts w:cstheme="minorHAnsi"/>
          <w:sz w:val="24"/>
          <w:szCs w:val="24"/>
        </w:rPr>
        <w:t xml:space="preserve">Each assignment will be graded </w:t>
      </w:r>
      <w:r w:rsidR="00947B7B" w:rsidRPr="004E43E9">
        <w:rPr>
          <w:rFonts w:cstheme="minorHAnsi"/>
          <w:sz w:val="24"/>
          <w:szCs w:val="24"/>
        </w:rPr>
        <w:t>based on</w:t>
      </w:r>
      <w:r w:rsidRPr="004E43E9">
        <w:rPr>
          <w:rFonts w:cstheme="minorHAnsi"/>
          <w:sz w:val="24"/>
          <w:szCs w:val="24"/>
        </w:rPr>
        <w:t xml:space="preserve"> following instructions thoroughly, with performance based on a few procedures specified on each week-by-week assignment in blackboard.</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Rubric used in Grading, </w:t>
      </w:r>
      <w:r w:rsidR="00AA11D4" w:rsidRPr="004E43E9">
        <w:rPr>
          <w:rFonts w:cstheme="minorHAnsi"/>
          <w:sz w:val="24"/>
          <w:szCs w:val="24"/>
        </w:rPr>
        <w:t>seeks to evaluate a student generally in these levels of mastery:</w:t>
      </w:r>
    </w:p>
    <w:p w:rsidR="00DE4016" w:rsidRPr="004E43E9" w:rsidRDefault="00DE4016" w:rsidP="00DE4016">
      <w:pPr>
        <w:spacing w:after="0" w:line="240" w:lineRule="auto"/>
        <w:rPr>
          <w:rFonts w:cstheme="minorHAnsi"/>
          <w:sz w:val="24"/>
          <w:szCs w:val="24"/>
        </w:rPr>
      </w:pPr>
      <w:r w:rsidRPr="004E43E9">
        <w:rPr>
          <w:rFonts w:cstheme="minorHAnsi"/>
          <w:sz w:val="24"/>
          <w:szCs w:val="24"/>
        </w:rPr>
        <w:br/>
      </w:r>
      <w:proofErr w:type="gramStart"/>
      <w:r w:rsidRPr="004E43E9">
        <w:rPr>
          <w:rFonts w:cstheme="minorHAnsi"/>
          <w:sz w:val="24"/>
          <w:szCs w:val="24"/>
        </w:rPr>
        <w:t xml:space="preserve">A  </w:t>
      </w:r>
      <w:r w:rsidR="00AF5485">
        <w:rPr>
          <w:rFonts w:cstheme="minorHAnsi"/>
          <w:sz w:val="24"/>
          <w:szCs w:val="24"/>
        </w:rPr>
        <w:t>-</w:t>
      </w:r>
      <w:proofErr w:type="gramEnd"/>
      <w:r w:rsidR="00AF5485">
        <w:rPr>
          <w:rFonts w:cstheme="minorHAnsi"/>
          <w:sz w:val="24"/>
          <w:szCs w:val="24"/>
        </w:rPr>
        <w:t xml:space="preserve"> </w:t>
      </w:r>
      <w:r w:rsidRPr="004E43E9">
        <w:rPr>
          <w:rFonts w:cstheme="minorHAnsi"/>
          <w:sz w:val="24"/>
          <w:szCs w:val="24"/>
        </w:rPr>
        <w:t xml:space="preserve"> Student work indicates </w:t>
      </w:r>
      <w:r w:rsidR="00947B7B" w:rsidRPr="004E43E9">
        <w:rPr>
          <w:rFonts w:cstheme="minorHAnsi"/>
          <w:sz w:val="24"/>
          <w:szCs w:val="24"/>
        </w:rPr>
        <w:t>proficiency in</w:t>
      </w:r>
      <w:r w:rsidRPr="004E43E9">
        <w:rPr>
          <w:rFonts w:cstheme="minorHAnsi"/>
          <w:sz w:val="24"/>
          <w:szCs w:val="24"/>
        </w:rPr>
        <w:t xml:space="preserve"> skills being taught in the weekly assignment</w:t>
      </w:r>
      <w:r w:rsidR="00AF5485">
        <w:rPr>
          <w:rFonts w:cstheme="minorHAnsi"/>
          <w:sz w:val="24"/>
          <w:szCs w:val="24"/>
        </w:rPr>
        <w:t xml:space="preserve"> and performance excellence</w:t>
      </w:r>
      <w:r w:rsidRPr="004E43E9">
        <w:rPr>
          <w:rFonts w:cstheme="minorHAnsi"/>
          <w:sz w:val="24"/>
          <w:szCs w:val="24"/>
        </w:rPr>
        <w:t xml:space="preserve">. Followed instructions well, each point covered in weekly project photo and presentation by student in accordance with proper spelling and grammar and formatting, </w:t>
      </w:r>
      <w:r w:rsidRPr="004E43E9">
        <w:rPr>
          <w:rFonts w:cstheme="minorHAnsi"/>
          <w:sz w:val="24"/>
          <w:szCs w:val="24"/>
        </w:rPr>
        <w:lastRenderedPageBreak/>
        <w:t>to include name, assignment title and course.</w:t>
      </w:r>
      <w:r w:rsidRPr="004E43E9">
        <w:rPr>
          <w:rFonts w:cstheme="minorHAnsi"/>
          <w:sz w:val="24"/>
          <w:szCs w:val="24"/>
        </w:rPr>
        <w:br/>
        <w:t>B</w:t>
      </w:r>
      <w:r w:rsidR="00AF5485">
        <w:rPr>
          <w:rFonts w:cstheme="minorHAnsi"/>
          <w:sz w:val="24"/>
          <w:szCs w:val="24"/>
        </w:rPr>
        <w:t xml:space="preserve"> </w:t>
      </w:r>
      <w:proofErr w:type="gramStart"/>
      <w:r w:rsidR="00AF5485">
        <w:rPr>
          <w:rFonts w:cstheme="minorHAnsi"/>
          <w:sz w:val="24"/>
          <w:szCs w:val="24"/>
        </w:rPr>
        <w:t>-</w:t>
      </w:r>
      <w:r w:rsidRPr="004E43E9">
        <w:rPr>
          <w:rFonts w:cstheme="minorHAnsi"/>
          <w:sz w:val="24"/>
          <w:szCs w:val="24"/>
        </w:rPr>
        <w:t xml:space="preserve">  Good</w:t>
      </w:r>
      <w:proofErr w:type="gramEnd"/>
      <w:r w:rsidRPr="004E43E9">
        <w:rPr>
          <w:rFonts w:cstheme="minorHAnsi"/>
          <w:sz w:val="24"/>
          <w:szCs w:val="24"/>
        </w:rPr>
        <w:t xml:space="preserve"> result, but work indicates less than complete </w:t>
      </w:r>
      <w:r w:rsidR="00947B7B" w:rsidRPr="004E43E9">
        <w:rPr>
          <w:rFonts w:cstheme="minorHAnsi"/>
          <w:sz w:val="24"/>
          <w:szCs w:val="24"/>
        </w:rPr>
        <w:t>proficiency in</w:t>
      </w:r>
      <w:r w:rsidRPr="004E43E9">
        <w:rPr>
          <w:rFonts w:cstheme="minorHAnsi"/>
          <w:sz w:val="24"/>
          <w:szCs w:val="24"/>
        </w:rPr>
        <w:t xml:space="preserve"> skills being taught in weekly assignment yet demonstrated understanding of most </w:t>
      </w:r>
      <w:r w:rsidR="00947B7B" w:rsidRPr="004E43E9">
        <w:rPr>
          <w:rFonts w:cstheme="minorHAnsi"/>
          <w:sz w:val="24"/>
          <w:szCs w:val="24"/>
        </w:rPr>
        <w:t>presented.</w:t>
      </w:r>
      <w:r w:rsidRPr="004E43E9">
        <w:rPr>
          <w:rFonts w:cstheme="minorHAnsi"/>
          <w:sz w:val="24"/>
          <w:szCs w:val="24"/>
        </w:rPr>
        <w:t xml:space="preserve"> Followed most instructions, but lacking minor required elements, and/or problems with spelling, </w:t>
      </w:r>
      <w:r w:rsidR="00947B7B" w:rsidRPr="004E43E9">
        <w:rPr>
          <w:rFonts w:cstheme="minorHAnsi"/>
          <w:sz w:val="24"/>
          <w:szCs w:val="24"/>
        </w:rPr>
        <w:t>grammar,</w:t>
      </w:r>
      <w:r w:rsidRPr="004E43E9">
        <w:rPr>
          <w:rFonts w:cstheme="minorHAnsi"/>
          <w:sz w:val="24"/>
          <w:szCs w:val="24"/>
        </w:rPr>
        <w:t xml:space="preserve"> and formatting</w:t>
      </w:r>
    </w:p>
    <w:p w:rsidR="00DE4016" w:rsidRPr="004E43E9" w:rsidRDefault="00947B7B" w:rsidP="00DE4016">
      <w:pPr>
        <w:spacing w:after="0" w:line="240" w:lineRule="auto"/>
        <w:rPr>
          <w:rFonts w:cstheme="minorHAnsi"/>
          <w:sz w:val="24"/>
          <w:szCs w:val="24"/>
        </w:rPr>
      </w:pPr>
      <w:r w:rsidRPr="004E43E9">
        <w:rPr>
          <w:rFonts w:cstheme="minorHAnsi"/>
          <w:sz w:val="24"/>
          <w:szCs w:val="24"/>
        </w:rPr>
        <w:t xml:space="preserve">C </w:t>
      </w:r>
      <w:r w:rsidR="00AF5485">
        <w:rPr>
          <w:rFonts w:cstheme="minorHAnsi"/>
          <w:sz w:val="24"/>
          <w:szCs w:val="24"/>
        </w:rPr>
        <w:t xml:space="preserve">- </w:t>
      </w:r>
      <w:r w:rsidRPr="004E43E9">
        <w:rPr>
          <w:rFonts w:cstheme="minorHAnsi"/>
          <w:sz w:val="24"/>
          <w:szCs w:val="24"/>
        </w:rPr>
        <w:t>Student</w:t>
      </w:r>
      <w:r w:rsidR="00DE4016" w:rsidRPr="004E43E9">
        <w:rPr>
          <w:rFonts w:cstheme="minorHAnsi"/>
          <w:sz w:val="24"/>
          <w:szCs w:val="24"/>
        </w:rPr>
        <w:t xml:space="preserve"> </w:t>
      </w:r>
      <w:r w:rsidRPr="004E43E9">
        <w:rPr>
          <w:rFonts w:cstheme="minorHAnsi"/>
          <w:sz w:val="24"/>
          <w:szCs w:val="24"/>
        </w:rPr>
        <w:t>work turned</w:t>
      </w:r>
      <w:r w:rsidR="00DE4016" w:rsidRPr="004E43E9">
        <w:rPr>
          <w:rFonts w:cstheme="minorHAnsi"/>
          <w:sz w:val="24"/>
          <w:szCs w:val="24"/>
        </w:rPr>
        <w:t xml:space="preserve"> in but lacking </w:t>
      </w:r>
      <w:r w:rsidRPr="004E43E9">
        <w:rPr>
          <w:rFonts w:cstheme="minorHAnsi"/>
          <w:sz w:val="24"/>
          <w:szCs w:val="24"/>
        </w:rPr>
        <w:t>most of</w:t>
      </w:r>
      <w:r w:rsidR="00DE4016" w:rsidRPr="004E43E9">
        <w:rPr>
          <w:rFonts w:cstheme="minorHAnsi"/>
          <w:sz w:val="24"/>
          <w:szCs w:val="24"/>
        </w:rPr>
        <w:t xml:space="preserve"> the skills being taught in the weekly assignment.  Assignment completed and turned in on time, but work lacked detail and depth due to briefness of effort, and the skills referred to in the </w:t>
      </w:r>
      <w:r w:rsidRPr="004E43E9">
        <w:rPr>
          <w:rFonts w:cstheme="minorHAnsi"/>
          <w:sz w:val="24"/>
          <w:szCs w:val="24"/>
        </w:rPr>
        <w:t>week</w:t>
      </w:r>
      <w:r w:rsidR="00DE4016" w:rsidRPr="004E43E9">
        <w:rPr>
          <w:rFonts w:cstheme="minorHAnsi"/>
          <w:sz w:val="24"/>
          <w:szCs w:val="24"/>
        </w:rPr>
        <w:t xml:space="preserve"> were not mastered in the assignment and/or problems with spelling, </w:t>
      </w:r>
      <w:r w:rsidRPr="004E43E9">
        <w:rPr>
          <w:rFonts w:cstheme="minorHAnsi"/>
          <w:sz w:val="24"/>
          <w:szCs w:val="24"/>
        </w:rPr>
        <w:t>grammar,</w:t>
      </w:r>
      <w:r w:rsidR="00DE4016" w:rsidRPr="004E43E9">
        <w:rPr>
          <w:rFonts w:cstheme="minorHAnsi"/>
          <w:sz w:val="24"/>
          <w:szCs w:val="24"/>
        </w:rPr>
        <w:t xml:space="preserve"> and formatting</w:t>
      </w:r>
      <w:r w:rsidR="00DE4016" w:rsidRPr="004E43E9">
        <w:rPr>
          <w:rFonts w:cstheme="minorHAnsi"/>
          <w:sz w:val="24"/>
          <w:szCs w:val="24"/>
        </w:rPr>
        <w:br/>
      </w:r>
      <w:r w:rsidRPr="004E43E9">
        <w:rPr>
          <w:rFonts w:cstheme="minorHAnsi"/>
          <w:sz w:val="24"/>
          <w:szCs w:val="24"/>
        </w:rPr>
        <w:t>D</w:t>
      </w:r>
      <w:r w:rsidR="00AF5485">
        <w:rPr>
          <w:rFonts w:cstheme="minorHAnsi"/>
          <w:sz w:val="24"/>
          <w:szCs w:val="24"/>
        </w:rPr>
        <w:t xml:space="preserve"> -</w:t>
      </w:r>
      <w:r w:rsidRPr="004E43E9">
        <w:rPr>
          <w:rFonts w:cstheme="minorHAnsi"/>
          <w:sz w:val="24"/>
          <w:szCs w:val="24"/>
        </w:rPr>
        <w:t xml:space="preserve"> Work</w:t>
      </w:r>
      <w:r w:rsidR="00DE4016" w:rsidRPr="004E43E9">
        <w:rPr>
          <w:rFonts w:cstheme="minorHAnsi"/>
          <w:sz w:val="24"/>
          <w:szCs w:val="24"/>
        </w:rPr>
        <w:t xml:space="preserve"> turned in was severely lacking, with few if any of the</w:t>
      </w:r>
      <w:r w:rsidR="004C4E9D">
        <w:rPr>
          <w:rFonts w:cstheme="minorHAnsi"/>
          <w:sz w:val="24"/>
          <w:szCs w:val="24"/>
        </w:rPr>
        <w:t xml:space="preserve"> objectives of the course met. </w:t>
      </w:r>
      <w:r w:rsidR="004C4E9D">
        <w:rPr>
          <w:rFonts w:cstheme="minorHAnsi"/>
          <w:sz w:val="24"/>
          <w:szCs w:val="24"/>
        </w:rPr>
        <w:br/>
      </w:r>
    </w:p>
    <w:p w:rsidR="00DE4016" w:rsidRPr="004E43E9" w:rsidRDefault="00DE4016" w:rsidP="00DE4016">
      <w:pPr>
        <w:spacing w:after="0" w:line="240" w:lineRule="auto"/>
        <w:rPr>
          <w:rFonts w:cstheme="minorHAnsi"/>
          <w:sz w:val="24"/>
          <w:szCs w:val="24"/>
        </w:rPr>
      </w:pPr>
      <w:r w:rsidRPr="004E43E9">
        <w:rPr>
          <w:rFonts w:cstheme="minorHAnsi"/>
          <w:b/>
          <w:sz w:val="24"/>
          <w:szCs w:val="24"/>
          <w:u w:val="single"/>
        </w:rPr>
        <w:t>Other considerations:</w:t>
      </w:r>
      <w:r w:rsidRPr="004E43E9">
        <w:rPr>
          <w:rFonts w:cstheme="minorHAnsi"/>
          <w:sz w:val="24"/>
          <w:szCs w:val="24"/>
        </w:rPr>
        <w:t xml:space="preserve">  </w:t>
      </w:r>
      <w:r w:rsidRPr="004E43E9">
        <w:rPr>
          <w:rFonts w:cstheme="minorHAnsi"/>
          <w:b/>
          <w:sz w:val="24"/>
          <w:szCs w:val="24"/>
        </w:rPr>
        <w:t>Late work</w:t>
      </w:r>
      <w:r w:rsidRPr="004E43E9">
        <w:rPr>
          <w:rFonts w:cstheme="minorHAnsi"/>
          <w:sz w:val="24"/>
          <w:szCs w:val="24"/>
        </w:rPr>
        <w:t xml:space="preserve"> results in a </w:t>
      </w:r>
      <w:r w:rsidR="00947B7B" w:rsidRPr="004E43E9">
        <w:rPr>
          <w:rFonts w:cstheme="minorHAnsi"/>
          <w:sz w:val="24"/>
          <w:szCs w:val="24"/>
        </w:rPr>
        <w:t>10-point</w:t>
      </w:r>
      <w:r w:rsidRPr="004E43E9">
        <w:rPr>
          <w:rFonts w:cstheme="minorHAnsi"/>
          <w:sz w:val="24"/>
          <w:szCs w:val="24"/>
        </w:rPr>
        <w:t xml:space="preserve"> penalty per week that it is overdue.  Work over two weeks late will receive a grade of zero. </w:t>
      </w:r>
      <w:r w:rsidRPr="004E43E9">
        <w:rPr>
          <w:rFonts w:cstheme="minorHAnsi"/>
          <w:b/>
          <w:sz w:val="24"/>
          <w:szCs w:val="24"/>
        </w:rPr>
        <w:t xml:space="preserve"> Photo Requirements</w:t>
      </w:r>
      <w:r w:rsidRPr="004E43E9">
        <w:rPr>
          <w:rFonts w:cstheme="minorHAnsi"/>
          <w:sz w:val="24"/>
          <w:szCs w:val="24"/>
        </w:rPr>
        <w:t xml:space="preserve">: You are required to provide a professional 35mm digital </w:t>
      </w:r>
      <w:r w:rsidR="00947B7B" w:rsidRPr="004E43E9">
        <w:rPr>
          <w:rFonts w:cstheme="minorHAnsi"/>
          <w:sz w:val="24"/>
          <w:szCs w:val="24"/>
        </w:rPr>
        <w:t>high-resolution</w:t>
      </w:r>
      <w:r w:rsidRPr="004E43E9">
        <w:rPr>
          <w:rFonts w:cstheme="minorHAnsi"/>
          <w:sz w:val="24"/>
          <w:szCs w:val="24"/>
        </w:rPr>
        <w:t xml:space="preserve"> camera. Photos with smartphones or I-phones are not accepted.  All Photos for assignments are geared to allow study of techniques followed by photo shoot and learning experiences, therefore photo work must </w:t>
      </w:r>
      <w:r w:rsidR="00947B7B" w:rsidRPr="004E43E9">
        <w:rPr>
          <w:rFonts w:cstheme="minorHAnsi"/>
          <w:sz w:val="24"/>
          <w:szCs w:val="24"/>
        </w:rPr>
        <w:t>be taken</w:t>
      </w:r>
      <w:r w:rsidRPr="004E43E9">
        <w:rPr>
          <w:rFonts w:cstheme="minorHAnsi"/>
          <w:sz w:val="24"/>
          <w:szCs w:val="24"/>
        </w:rPr>
        <w:t xml:space="preserve"> within the window of the course, not prior to the course. The date photos are created will be checked with photo tags that are embedded in photos at time they were taken.</w:t>
      </w:r>
      <w:r w:rsidRPr="004E43E9">
        <w:rPr>
          <w:rFonts w:cstheme="minorHAnsi"/>
          <w:sz w:val="24"/>
          <w:szCs w:val="24"/>
        </w:rPr>
        <w:br/>
      </w:r>
      <w:r w:rsidRPr="004E43E9">
        <w:rPr>
          <w:rFonts w:cstheme="minorHAnsi"/>
          <w:sz w:val="24"/>
          <w:szCs w:val="24"/>
        </w:rPr>
        <w:br/>
      </w:r>
      <w:r w:rsidR="00AA11D4" w:rsidRPr="004E43E9">
        <w:rPr>
          <w:rFonts w:cstheme="minorHAnsi"/>
          <w:sz w:val="24"/>
          <w:szCs w:val="24"/>
        </w:rPr>
        <w:t xml:space="preserve">Students may max out in each of the five </w:t>
      </w:r>
      <w:r w:rsidR="00947B7B" w:rsidRPr="004E43E9">
        <w:rPr>
          <w:rFonts w:cstheme="minorHAnsi"/>
          <w:sz w:val="24"/>
          <w:szCs w:val="24"/>
        </w:rPr>
        <w:t>categories</w:t>
      </w:r>
      <w:r w:rsidR="00AA11D4" w:rsidRPr="004E43E9">
        <w:rPr>
          <w:rFonts w:cstheme="minorHAnsi"/>
          <w:sz w:val="24"/>
          <w:szCs w:val="24"/>
        </w:rPr>
        <w:t xml:space="preserve"> by showing</w:t>
      </w:r>
      <w:r w:rsidRPr="004E43E9">
        <w:rPr>
          <w:rFonts w:cstheme="minorHAnsi"/>
          <w:sz w:val="24"/>
          <w:szCs w:val="24"/>
        </w:rPr>
        <w:t xml:space="preserve"> exceptional performance </w:t>
      </w:r>
      <w:r w:rsidR="00AA11D4" w:rsidRPr="004E43E9">
        <w:rPr>
          <w:rFonts w:cstheme="minorHAnsi"/>
          <w:sz w:val="24"/>
          <w:szCs w:val="24"/>
        </w:rPr>
        <w:t xml:space="preserve">in:  </w:t>
      </w:r>
      <w:r w:rsidRPr="004E43E9">
        <w:rPr>
          <w:rFonts w:cstheme="minorHAnsi"/>
          <w:bCs/>
          <w:i/>
          <w:sz w:val="24"/>
          <w:szCs w:val="24"/>
        </w:rPr>
        <w:t>CRAFTSMANSHIP</w:t>
      </w:r>
      <w:r w:rsidRPr="004E43E9">
        <w:rPr>
          <w:rFonts w:cstheme="minorHAnsi"/>
          <w:bCs/>
          <w:sz w:val="24"/>
          <w:szCs w:val="24"/>
        </w:rPr>
        <w:t>: Work</w:t>
      </w:r>
      <w:r w:rsidRPr="004E43E9">
        <w:rPr>
          <w:rFonts w:cstheme="minorHAnsi"/>
          <w:sz w:val="24"/>
          <w:szCs w:val="24"/>
        </w:rPr>
        <w:t xml:space="preserve"> demonstrates respect and care for its presentation. COMPOSITION:  Student work shows an </w:t>
      </w:r>
      <w:r w:rsidR="00947B7B" w:rsidRPr="004E43E9">
        <w:rPr>
          <w:rFonts w:cstheme="minorHAnsi"/>
          <w:sz w:val="24"/>
          <w:szCs w:val="24"/>
        </w:rPr>
        <w:t>exceptional</w:t>
      </w:r>
      <w:r w:rsidRPr="004E43E9">
        <w:rPr>
          <w:rFonts w:cstheme="minorHAnsi"/>
          <w:sz w:val="24"/>
          <w:szCs w:val="24"/>
        </w:rPr>
        <w:t xml:space="preserve"> understanding and ability to manipulate the elements of art in respect to their relationships with the principles of composition. </w:t>
      </w:r>
      <w:r w:rsidRPr="004E43E9">
        <w:rPr>
          <w:rFonts w:cstheme="minorHAnsi"/>
          <w:i/>
          <w:sz w:val="24"/>
          <w:szCs w:val="24"/>
        </w:rPr>
        <w:t>ARTISTIC CONTENT</w:t>
      </w:r>
      <w:r w:rsidRPr="004E43E9">
        <w:rPr>
          <w:rFonts w:cstheme="minorHAnsi"/>
          <w:sz w:val="24"/>
          <w:szCs w:val="24"/>
        </w:rPr>
        <w:t xml:space="preserve">: Student work exhibits an aesthetic content that represents or illustrates a complex, symbolic expression which creates an illuminating experience in the viewer. </w:t>
      </w:r>
    </w:p>
    <w:p w:rsidR="00322CF7" w:rsidRPr="004E43E9" w:rsidRDefault="00322CF7" w:rsidP="00322CF7">
      <w:pPr>
        <w:rPr>
          <w:rFonts w:cstheme="minorHAnsi"/>
          <w:sz w:val="24"/>
          <w:szCs w:val="24"/>
        </w:rPr>
      </w:pPr>
    </w:p>
    <w:p w:rsidR="00322CF7" w:rsidRPr="004E43E9" w:rsidRDefault="00322CF7" w:rsidP="00322CF7">
      <w:pPr>
        <w:rPr>
          <w:rFonts w:cstheme="minorHAnsi"/>
          <w:sz w:val="24"/>
          <w:szCs w:val="24"/>
        </w:rPr>
      </w:pPr>
      <w:r w:rsidRPr="004E43E9">
        <w:rPr>
          <w:rFonts w:cstheme="minorHAnsi"/>
          <w:b/>
          <w:sz w:val="24"/>
          <w:szCs w:val="24"/>
        </w:rPr>
        <w:t>Grade Appeal Statement</w:t>
      </w:r>
      <w:r w:rsidRPr="004E43E9">
        <w:rPr>
          <w:rFonts w:cs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947B7B" w:rsidRPr="004E43E9">
        <w:rPr>
          <w:rFonts w:cstheme="minorHAnsi"/>
          <w:sz w:val="24"/>
          <w:szCs w:val="24"/>
        </w:rPr>
        <w:t>Appeals may not be made for advanced placement examinations or course</w:t>
      </w:r>
      <w:r w:rsidRPr="004E43E9">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TENTATIVE SCHEDULE</w:t>
      </w:r>
    </w:p>
    <w:p w:rsidR="00322CF7" w:rsidRPr="004E43E9" w:rsidRDefault="00322CF7" w:rsidP="00322CF7">
      <w:pPr>
        <w:rPr>
          <w:rFonts w:cstheme="minorHAnsi"/>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158"/>
        <w:gridCol w:w="2517"/>
        <w:gridCol w:w="2338"/>
      </w:tblGrid>
      <w:tr w:rsidR="00DE4016" w:rsidRPr="004E43E9" w:rsidTr="00C84B19">
        <w:trPr>
          <w:tblHeader/>
        </w:trPr>
        <w:tc>
          <w:tcPr>
            <w:tcW w:w="2337" w:type="dxa"/>
          </w:tcPr>
          <w:p w:rsidR="00DE4016" w:rsidRPr="004E43E9" w:rsidRDefault="00DE4016" w:rsidP="00DE4016">
            <w:pPr>
              <w:jc w:val="center"/>
              <w:rPr>
                <w:rFonts w:cstheme="minorHAnsi"/>
                <w:b/>
                <w:i/>
                <w:szCs w:val="24"/>
              </w:rPr>
            </w:pPr>
            <w:r w:rsidRPr="004E43E9">
              <w:rPr>
                <w:rFonts w:cstheme="minorHAnsi"/>
                <w:b/>
                <w:i/>
                <w:szCs w:val="24"/>
              </w:rPr>
              <w:lastRenderedPageBreak/>
              <w:t>Week</w:t>
            </w:r>
          </w:p>
        </w:tc>
        <w:tc>
          <w:tcPr>
            <w:tcW w:w="2158" w:type="dxa"/>
          </w:tcPr>
          <w:p w:rsidR="00DE4016" w:rsidRPr="004E43E9" w:rsidRDefault="00DE4016" w:rsidP="00DE4016">
            <w:pPr>
              <w:jc w:val="center"/>
              <w:rPr>
                <w:rFonts w:cstheme="minorHAnsi"/>
                <w:b/>
                <w:i/>
                <w:szCs w:val="24"/>
              </w:rPr>
            </w:pPr>
            <w:r w:rsidRPr="004E43E9">
              <w:rPr>
                <w:rFonts w:cstheme="minorHAnsi"/>
                <w:b/>
                <w:i/>
                <w:szCs w:val="24"/>
              </w:rPr>
              <w:t>Topics</w:t>
            </w:r>
          </w:p>
        </w:tc>
        <w:tc>
          <w:tcPr>
            <w:tcW w:w="2517" w:type="dxa"/>
          </w:tcPr>
          <w:p w:rsidR="00DE4016" w:rsidRPr="004E43E9" w:rsidRDefault="00DE4016" w:rsidP="00DE4016">
            <w:pPr>
              <w:jc w:val="center"/>
              <w:rPr>
                <w:rFonts w:cstheme="minorHAnsi"/>
                <w:b/>
                <w:i/>
                <w:szCs w:val="24"/>
              </w:rPr>
            </w:pPr>
            <w:r w:rsidRPr="004E43E9">
              <w:rPr>
                <w:rFonts w:cstheme="minorHAnsi"/>
                <w:b/>
                <w:i/>
                <w:szCs w:val="24"/>
              </w:rPr>
              <w:t>Assignments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Due Dates</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CE2DD5">
              <w:rPr>
                <w:rFonts w:cstheme="minorHAnsi"/>
                <w:szCs w:val="24"/>
              </w:rPr>
              <w:t>Aug 19</w:t>
            </w:r>
          </w:p>
        </w:tc>
        <w:tc>
          <w:tcPr>
            <w:tcW w:w="2158" w:type="dxa"/>
          </w:tcPr>
          <w:p w:rsidR="00DE4016" w:rsidRPr="004E43E9" w:rsidRDefault="00510E15" w:rsidP="00DE4016">
            <w:pPr>
              <w:rPr>
                <w:rFonts w:cstheme="minorHAnsi"/>
                <w:szCs w:val="24"/>
              </w:rPr>
            </w:pPr>
            <w:r w:rsidRPr="004E43E9">
              <w:rPr>
                <w:rFonts w:cstheme="minorHAnsi"/>
                <w:szCs w:val="24"/>
              </w:rPr>
              <w:t>Tutorial 1, Image Analysis</w:t>
            </w:r>
          </w:p>
        </w:tc>
        <w:tc>
          <w:tcPr>
            <w:tcW w:w="2517" w:type="dxa"/>
          </w:tcPr>
          <w:p w:rsidR="00DE4016" w:rsidRPr="004E43E9" w:rsidRDefault="00AA3DE9" w:rsidP="00DE4016">
            <w:pPr>
              <w:rPr>
                <w:rFonts w:cstheme="minorHAnsi"/>
                <w:szCs w:val="24"/>
              </w:rPr>
            </w:pPr>
            <w:r w:rsidRPr="004E43E9">
              <w:rPr>
                <w:rFonts w:cstheme="minorHAnsi"/>
                <w:szCs w:val="24"/>
              </w:rPr>
              <w:t xml:space="preserve">Read Beginning Page 26, </w:t>
            </w:r>
            <w:r w:rsidRPr="00126135">
              <w:rPr>
                <w:rFonts w:cstheme="minorHAnsi"/>
                <w:szCs w:val="24"/>
                <w:u w:val="single"/>
              </w:rPr>
              <w:t>City Lights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CE2DD5">
              <w:rPr>
                <w:rFonts w:cstheme="minorHAnsi"/>
                <w:szCs w:val="24"/>
              </w:rPr>
              <w:t>Aug 26</w:t>
            </w:r>
          </w:p>
        </w:tc>
        <w:tc>
          <w:tcPr>
            <w:tcW w:w="2158" w:type="dxa"/>
          </w:tcPr>
          <w:p w:rsidR="00DE4016" w:rsidRPr="004E43E9" w:rsidRDefault="00AA3DE9" w:rsidP="00DE4016">
            <w:pPr>
              <w:rPr>
                <w:rFonts w:cstheme="minorHAnsi"/>
                <w:szCs w:val="24"/>
              </w:rPr>
            </w:pPr>
            <w:r w:rsidRPr="004E43E9">
              <w:rPr>
                <w:rFonts w:cstheme="minorHAnsi"/>
                <w:szCs w:val="24"/>
              </w:rPr>
              <w:t>Tutorial 14, Home/Building Assignment Page 314 - 317</w:t>
            </w:r>
          </w:p>
        </w:tc>
        <w:tc>
          <w:tcPr>
            <w:tcW w:w="2517" w:type="dxa"/>
          </w:tcPr>
          <w:p w:rsidR="00DE4016" w:rsidRPr="004E43E9" w:rsidRDefault="00AA3DE9" w:rsidP="00DE4016">
            <w:pPr>
              <w:rPr>
                <w:rFonts w:cstheme="minorHAnsi"/>
                <w:szCs w:val="24"/>
              </w:rPr>
            </w:pPr>
            <w:r w:rsidRPr="00126135">
              <w:rPr>
                <w:rFonts w:cstheme="minorHAnsi"/>
                <w:szCs w:val="24"/>
                <w:u w:val="single"/>
              </w:rPr>
              <w:t>Architectural</w:t>
            </w:r>
            <w:r w:rsidRPr="004E43E9">
              <w:rPr>
                <w:rFonts w:cstheme="minorHAnsi"/>
                <w:szCs w:val="24"/>
              </w:rPr>
              <w:t>, Page 134, 144; 174, 334 - 339</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w:t>
            </w:r>
            <w:r w:rsidR="00AF5485">
              <w:rPr>
                <w:rFonts w:cstheme="minorHAnsi"/>
                <w:szCs w:val="24"/>
              </w:rPr>
              <w:t xml:space="preserve">of </w:t>
            </w:r>
            <w:r w:rsidR="00CE2DD5">
              <w:rPr>
                <w:rFonts w:cstheme="minorHAnsi"/>
                <w:szCs w:val="24"/>
              </w:rPr>
              <w:t>Sept 9</w:t>
            </w:r>
          </w:p>
        </w:tc>
        <w:tc>
          <w:tcPr>
            <w:tcW w:w="2158" w:type="dxa"/>
          </w:tcPr>
          <w:p w:rsidR="00DE4016" w:rsidRPr="004E43E9" w:rsidRDefault="00DE4016" w:rsidP="00DE4016">
            <w:pPr>
              <w:rPr>
                <w:rFonts w:cstheme="minorHAnsi"/>
                <w:szCs w:val="24"/>
              </w:rPr>
            </w:pPr>
            <w:r w:rsidRPr="004E43E9">
              <w:rPr>
                <w:rFonts w:cstheme="minorHAnsi"/>
                <w:szCs w:val="24"/>
              </w:rPr>
              <w:t>12 Guidelines you can use on all your work to sharpen skills and improve your artistic abilities in photography</w:t>
            </w:r>
          </w:p>
          <w:p w:rsidR="00DE4016" w:rsidRPr="004E43E9" w:rsidRDefault="00DE4016" w:rsidP="00DE4016">
            <w:pPr>
              <w:rPr>
                <w:rFonts w:cstheme="minorHAnsi"/>
                <w:szCs w:val="24"/>
              </w:rPr>
            </w:pPr>
            <w:r w:rsidRPr="004E43E9">
              <w:rPr>
                <w:rFonts w:cstheme="minorHAnsi"/>
                <w:szCs w:val="24"/>
              </w:rPr>
              <w:t>work to sharpen skills and improve your artistic abilities in photography</w:t>
            </w:r>
          </w:p>
        </w:tc>
        <w:tc>
          <w:tcPr>
            <w:tcW w:w="2517" w:type="dxa"/>
          </w:tcPr>
          <w:p w:rsidR="00DE4016" w:rsidRPr="004E43E9" w:rsidRDefault="00947B7B" w:rsidP="00DE4016">
            <w:pPr>
              <w:rPr>
                <w:rFonts w:cstheme="minorHAnsi"/>
                <w:szCs w:val="24"/>
              </w:rPr>
            </w:pPr>
            <w:r w:rsidRPr="004E43E9">
              <w:rPr>
                <w:rFonts w:cstheme="minorHAnsi"/>
                <w:szCs w:val="24"/>
              </w:rPr>
              <w:t xml:space="preserve">The </w:t>
            </w:r>
            <w:r w:rsidRPr="00126135">
              <w:rPr>
                <w:rFonts w:cstheme="minorHAnsi"/>
                <w:szCs w:val="24"/>
                <w:u w:val="single"/>
              </w:rPr>
              <w:t>12 Elements of Professional Judging</w:t>
            </w:r>
            <w:r w:rsidR="00AA3DE9" w:rsidRPr="004E43E9">
              <w:rPr>
                <w:rFonts w:cstheme="minorHAnsi"/>
                <w:szCs w:val="24"/>
              </w:rPr>
              <w:t xml:space="preserve"> follow instructions in handouts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w:t>
            </w:r>
            <w:r w:rsidR="00AF5485">
              <w:rPr>
                <w:rFonts w:cstheme="minorHAnsi"/>
                <w:i/>
                <w:iCs/>
                <w:szCs w:val="24"/>
              </w:rPr>
              <w:t>Sunday Mar 24</w:t>
            </w:r>
          </w:p>
        </w:tc>
      </w:tr>
      <w:tr w:rsidR="00DE4016" w:rsidRPr="004E43E9" w:rsidTr="00C84B19">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CE2DD5">
              <w:rPr>
                <w:rFonts w:cstheme="minorHAnsi"/>
                <w:szCs w:val="24"/>
              </w:rPr>
              <w:t>Sept 16</w:t>
            </w:r>
          </w:p>
        </w:tc>
        <w:tc>
          <w:tcPr>
            <w:tcW w:w="2158" w:type="dxa"/>
          </w:tcPr>
          <w:p w:rsidR="00DE4016" w:rsidRPr="004E43E9" w:rsidRDefault="00AA3DE9" w:rsidP="00DE4016">
            <w:pPr>
              <w:rPr>
                <w:rFonts w:cstheme="minorHAnsi"/>
                <w:szCs w:val="24"/>
              </w:rPr>
            </w:pPr>
            <w:r w:rsidRPr="00126135">
              <w:rPr>
                <w:rFonts w:cstheme="minorHAnsi"/>
                <w:szCs w:val="24"/>
                <w:u w:val="single"/>
              </w:rPr>
              <w:t>Spirit of the Place</w:t>
            </w:r>
            <w:r w:rsidRPr="004E43E9">
              <w:rPr>
                <w:rFonts w:cstheme="minorHAnsi"/>
                <w:szCs w:val="24"/>
              </w:rPr>
              <w:t>, Begin Page 290</w:t>
            </w:r>
          </w:p>
        </w:tc>
        <w:tc>
          <w:tcPr>
            <w:tcW w:w="2517" w:type="dxa"/>
          </w:tcPr>
          <w:p w:rsidR="00DE4016" w:rsidRPr="004E43E9" w:rsidRDefault="00AA3DE9" w:rsidP="00DE4016">
            <w:pPr>
              <w:rPr>
                <w:rFonts w:cstheme="minorHAnsi"/>
                <w:szCs w:val="24"/>
              </w:rPr>
            </w:pPr>
            <w:r w:rsidRPr="004E43E9">
              <w:rPr>
                <w:rFonts w:cstheme="minorHAnsi"/>
                <w:szCs w:val="24"/>
              </w:rPr>
              <w:t>Tutorial 16, By the Water</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AA3DE9" w:rsidRPr="004E43E9">
              <w:rPr>
                <w:rFonts w:cstheme="minorHAnsi"/>
                <w:i/>
                <w:iCs/>
                <w:szCs w:val="24"/>
              </w:rPr>
              <w:t xml:space="preserve"> </w:t>
            </w:r>
          </w:p>
        </w:tc>
      </w:tr>
      <w:tr w:rsidR="00AF5485" w:rsidRPr="004E43E9" w:rsidTr="00C84B19">
        <w:trPr>
          <w:trHeight w:val="1295"/>
        </w:trPr>
        <w:tc>
          <w:tcPr>
            <w:tcW w:w="2337" w:type="dxa"/>
          </w:tcPr>
          <w:p w:rsidR="00AF5485" w:rsidRPr="004E43E9" w:rsidRDefault="00C84B19" w:rsidP="00AF5485">
            <w:pPr>
              <w:rPr>
                <w:rFonts w:cstheme="minorHAnsi"/>
                <w:szCs w:val="24"/>
              </w:rPr>
            </w:pPr>
            <w:r>
              <w:rPr>
                <w:rFonts w:cstheme="minorHAnsi"/>
                <w:szCs w:val="24"/>
              </w:rPr>
              <w:t xml:space="preserve">Week of </w:t>
            </w:r>
            <w:r w:rsidR="00CE2DD5">
              <w:rPr>
                <w:rFonts w:cstheme="minorHAnsi"/>
                <w:szCs w:val="24"/>
              </w:rPr>
              <w:t>Sept 23</w:t>
            </w:r>
          </w:p>
        </w:tc>
        <w:tc>
          <w:tcPr>
            <w:tcW w:w="2158" w:type="dxa"/>
          </w:tcPr>
          <w:p w:rsidR="00AF5485" w:rsidRPr="004E43E9" w:rsidRDefault="00AF5485" w:rsidP="00AF5485">
            <w:pPr>
              <w:rPr>
                <w:rFonts w:cstheme="minorHAnsi"/>
                <w:szCs w:val="24"/>
              </w:rPr>
            </w:pPr>
            <w:r w:rsidRPr="00126135">
              <w:rPr>
                <w:rFonts w:cstheme="minorHAnsi"/>
                <w:szCs w:val="24"/>
                <w:u w:val="single"/>
              </w:rPr>
              <w:t>Still Life</w:t>
            </w:r>
            <w:r w:rsidRPr="004E43E9">
              <w:rPr>
                <w:rFonts w:cstheme="minorHAnsi"/>
                <w:szCs w:val="24"/>
              </w:rPr>
              <w:t>, Page 42-45, and 200-1, 339</w:t>
            </w:r>
          </w:p>
          <w:p w:rsidR="00AF5485" w:rsidRPr="00126135" w:rsidRDefault="00AF5485" w:rsidP="00AF5485">
            <w:pPr>
              <w:rPr>
                <w:rFonts w:cstheme="minorHAnsi"/>
                <w:szCs w:val="24"/>
                <w:u w:val="single"/>
              </w:rPr>
            </w:pPr>
          </w:p>
        </w:tc>
        <w:tc>
          <w:tcPr>
            <w:tcW w:w="2517" w:type="dxa"/>
          </w:tcPr>
          <w:p w:rsidR="00AF5485" w:rsidRPr="004E43E9" w:rsidRDefault="00AF5485" w:rsidP="00AF5485">
            <w:pPr>
              <w:rPr>
                <w:rFonts w:cstheme="minorHAnsi"/>
                <w:szCs w:val="24"/>
              </w:rPr>
            </w:pPr>
            <w:r w:rsidRPr="004E43E9">
              <w:rPr>
                <w:rFonts w:cstheme="minorHAnsi"/>
                <w:szCs w:val="24"/>
              </w:rPr>
              <w:t>Tutorial 11, Being Resourceful, Finding Impact among objects that would otherwise go unnoticed. Assignment Page 42</w:t>
            </w:r>
          </w:p>
        </w:tc>
        <w:tc>
          <w:tcPr>
            <w:tcW w:w="2338" w:type="dxa"/>
          </w:tcPr>
          <w:p w:rsidR="00AF5485" w:rsidRPr="004E43E9" w:rsidRDefault="00AF5485" w:rsidP="00AF5485">
            <w:pPr>
              <w:rPr>
                <w:rFonts w:cstheme="minorHAnsi"/>
                <w:i/>
                <w:iCs/>
                <w:szCs w:val="24"/>
              </w:rPr>
            </w:pPr>
            <w:r w:rsidRPr="004E43E9">
              <w:rPr>
                <w:rFonts w:cstheme="minorHAnsi"/>
                <w:i/>
                <w:iCs/>
                <w:szCs w:val="24"/>
              </w:rPr>
              <w:t xml:space="preserve">Project Due by </w:t>
            </w:r>
            <w:r>
              <w:rPr>
                <w:rFonts w:cstheme="minorHAnsi"/>
                <w:i/>
                <w:iCs/>
                <w:szCs w:val="24"/>
              </w:rPr>
              <w:t>Sunday</w:t>
            </w:r>
          </w:p>
        </w:tc>
      </w:tr>
      <w:tr w:rsidR="00C84B19" w:rsidRPr="004E43E9" w:rsidTr="00C84B19">
        <w:tc>
          <w:tcPr>
            <w:tcW w:w="2337" w:type="dxa"/>
          </w:tcPr>
          <w:p w:rsidR="00C84B19" w:rsidRPr="004E43E9" w:rsidRDefault="00C84B19" w:rsidP="00AF5485">
            <w:pPr>
              <w:rPr>
                <w:rFonts w:cstheme="minorHAnsi"/>
                <w:szCs w:val="24"/>
              </w:rPr>
            </w:pPr>
            <w:r w:rsidRPr="004E43E9">
              <w:rPr>
                <w:rFonts w:cstheme="minorHAnsi"/>
                <w:szCs w:val="24"/>
              </w:rPr>
              <w:t xml:space="preserve">Week </w:t>
            </w:r>
            <w:r>
              <w:rPr>
                <w:rFonts w:cstheme="minorHAnsi"/>
                <w:szCs w:val="24"/>
              </w:rPr>
              <w:t xml:space="preserve">of </w:t>
            </w:r>
            <w:r w:rsidR="00CE2DD5">
              <w:rPr>
                <w:rFonts w:cstheme="minorHAnsi"/>
                <w:szCs w:val="24"/>
              </w:rPr>
              <w:t>Sept 30</w:t>
            </w:r>
          </w:p>
        </w:tc>
        <w:tc>
          <w:tcPr>
            <w:tcW w:w="2158" w:type="dxa"/>
          </w:tcPr>
          <w:p w:rsidR="00C84B19" w:rsidRPr="004E43E9" w:rsidRDefault="00C84B19" w:rsidP="00AF5485">
            <w:pPr>
              <w:rPr>
                <w:rFonts w:cstheme="minorHAnsi"/>
                <w:szCs w:val="24"/>
              </w:rPr>
            </w:pPr>
            <w:r w:rsidRPr="004E43E9">
              <w:rPr>
                <w:rFonts w:cstheme="minorHAnsi"/>
                <w:szCs w:val="24"/>
              </w:rPr>
              <w:t>The Yin/Yan relationship between man’s environment and nature</w:t>
            </w:r>
          </w:p>
        </w:tc>
        <w:tc>
          <w:tcPr>
            <w:tcW w:w="2517" w:type="dxa"/>
          </w:tcPr>
          <w:p w:rsidR="00C84B19" w:rsidRPr="004E43E9" w:rsidRDefault="00C84B19" w:rsidP="00AF5485">
            <w:pPr>
              <w:rPr>
                <w:rFonts w:cstheme="minorHAnsi"/>
                <w:szCs w:val="24"/>
              </w:rPr>
            </w:pPr>
            <w:r w:rsidRPr="004E43E9">
              <w:rPr>
                <w:rFonts w:cstheme="minorHAnsi"/>
                <w:szCs w:val="24"/>
              </w:rPr>
              <w:t xml:space="preserve">Tutorial 4, </w:t>
            </w:r>
            <w:r w:rsidRPr="00126135">
              <w:rPr>
                <w:rFonts w:cstheme="minorHAnsi"/>
                <w:szCs w:val="24"/>
                <w:u w:val="single"/>
              </w:rPr>
              <w:t>Urban Nature</w:t>
            </w:r>
            <w:r w:rsidRPr="004E43E9">
              <w:rPr>
                <w:rFonts w:cstheme="minorHAnsi"/>
                <w:szCs w:val="24"/>
              </w:rPr>
              <w:t>, Page 72</w:t>
            </w:r>
          </w:p>
        </w:tc>
        <w:tc>
          <w:tcPr>
            <w:tcW w:w="2338" w:type="dxa"/>
          </w:tcPr>
          <w:p w:rsidR="00C84B19" w:rsidRPr="004E43E9" w:rsidRDefault="00C84B19" w:rsidP="00AF5485">
            <w:pPr>
              <w:rPr>
                <w:rFonts w:cstheme="minorHAnsi"/>
                <w:szCs w:val="24"/>
              </w:rPr>
            </w:pPr>
            <w:r w:rsidRPr="004E43E9">
              <w:rPr>
                <w:rFonts w:cstheme="minorHAnsi"/>
                <w:i/>
                <w:iCs/>
                <w:szCs w:val="24"/>
              </w:rPr>
              <w:t>Project is Due by Sunday</w:t>
            </w:r>
            <w:r>
              <w:rPr>
                <w:rFonts w:cstheme="minorHAnsi"/>
                <w:i/>
                <w:iCs/>
                <w:szCs w:val="24"/>
              </w:rPr>
              <w:t xml:space="preserve"> 14</w:t>
            </w:r>
          </w:p>
        </w:tc>
      </w:tr>
      <w:tr w:rsidR="00C84B19" w:rsidRPr="004E43E9" w:rsidTr="00C84B19">
        <w:tc>
          <w:tcPr>
            <w:tcW w:w="2337" w:type="dxa"/>
          </w:tcPr>
          <w:p w:rsidR="00C84B19" w:rsidRPr="004E43E9" w:rsidRDefault="00C84B19" w:rsidP="00C84B19">
            <w:pPr>
              <w:rPr>
                <w:rFonts w:cstheme="minorHAnsi"/>
                <w:szCs w:val="24"/>
              </w:rPr>
            </w:pPr>
            <w:r w:rsidRPr="004E43E9">
              <w:rPr>
                <w:rFonts w:cstheme="minorHAnsi"/>
                <w:szCs w:val="24"/>
              </w:rPr>
              <w:t xml:space="preserve">Week of </w:t>
            </w:r>
            <w:r w:rsidR="00CE2DD5">
              <w:rPr>
                <w:rFonts w:cstheme="minorHAnsi"/>
                <w:szCs w:val="24"/>
              </w:rPr>
              <w:t>Oct 2</w:t>
            </w:r>
          </w:p>
        </w:tc>
        <w:tc>
          <w:tcPr>
            <w:tcW w:w="2158" w:type="dxa"/>
          </w:tcPr>
          <w:p w:rsidR="00C84B19" w:rsidRPr="004E43E9" w:rsidRDefault="00C84B19" w:rsidP="00C84B19">
            <w:pPr>
              <w:rPr>
                <w:rFonts w:cstheme="minorHAnsi"/>
                <w:szCs w:val="24"/>
              </w:rPr>
            </w:pPr>
            <w:r w:rsidRPr="00126135">
              <w:rPr>
                <w:rFonts w:cstheme="minorHAnsi"/>
                <w:szCs w:val="24"/>
                <w:u w:val="single"/>
              </w:rPr>
              <w:t>Document a Ritual, Holiday, Celebration or Family Tradition</w:t>
            </w:r>
          </w:p>
        </w:tc>
        <w:tc>
          <w:tcPr>
            <w:tcW w:w="2517" w:type="dxa"/>
          </w:tcPr>
          <w:p w:rsidR="00C84B19" w:rsidRPr="004E43E9" w:rsidRDefault="00C84B19" w:rsidP="00C84B19">
            <w:pPr>
              <w:rPr>
                <w:rFonts w:cstheme="minorHAnsi"/>
                <w:szCs w:val="24"/>
              </w:rPr>
            </w:pPr>
            <w:r w:rsidRPr="004E43E9">
              <w:rPr>
                <w:rFonts w:cstheme="minorHAnsi"/>
                <w:szCs w:val="24"/>
              </w:rPr>
              <w:t>Tutorial on Page 278, Ritual, Custom</w:t>
            </w:r>
          </w:p>
        </w:tc>
        <w:tc>
          <w:tcPr>
            <w:tcW w:w="2338" w:type="dxa"/>
          </w:tcPr>
          <w:p w:rsidR="00C84B19" w:rsidRPr="004E43E9" w:rsidRDefault="00C84B19" w:rsidP="00C84B19">
            <w:pPr>
              <w:rPr>
                <w:rFonts w:cstheme="minorHAnsi"/>
                <w:szCs w:val="24"/>
              </w:rPr>
            </w:pPr>
            <w:r>
              <w:rPr>
                <w:rFonts w:cstheme="minorHAnsi"/>
                <w:i/>
                <w:iCs/>
                <w:szCs w:val="24"/>
              </w:rPr>
              <w:t>Project</w:t>
            </w:r>
            <w:r w:rsidRPr="004E43E9">
              <w:rPr>
                <w:rFonts w:cstheme="minorHAnsi"/>
                <w:i/>
                <w:iCs/>
                <w:szCs w:val="24"/>
              </w:rPr>
              <w:t xml:space="preserve"> is Due by </w:t>
            </w:r>
            <w:r>
              <w:rPr>
                <w:rFonts w:cstheme="minorHAnsi"/>
                <w:i/>
                <w:iCs/>
                <w:szCs w:val="24"/>
              </w:rPr>
              <w:t xml:space="preserve">Sunday, Apr 28 </w:t>
            </w:r>
          </w:p>
        </w:tc>
      </w:tr>
      <w:tr w:rsidR="00C84B19" w:rsidRPr="004E43E9" w:rsidTr="00C84B19">
        <w:tc>
          <w:tcPr>
            <w:tcW w:w="2337" w:type="dxa"/>
          </w:tcPr>
          <w:p w:rsidR="00C84B19" w:rsidRPr="004E43E9" w:rsidRDefault="00C84B19" w:rsidP="00C84B19">
            <w:pPr>
              <w:rPr>
                <w:rFonts w:cstheme="minorHAnsi"/>
                <w:szCs w:val="24"/>
              </w:rPr>
            </w:pPr>
            <w:r w:rsidRPr="004E43E9">
              <w:rPr>
                <w:rFonts w:cstheme="minorHAnsi"/>
                <w:szCs w:val="24"/>
              </w:rPr>
              <w:t xml:space="preserve">Week </w:t>
            </w:r>
            <w:r w:rsidR="00CE2DD5">
              <w:rPr>
                <w:rFonts w:cstheme="minorHAnsi"/>
                <w:szCs w:val="24"/>
              </w:rPr>
              <w:t>of Oct 9</w:t>
            </w:r>
          </w:p>
        </w:tc>
        <w:tc>
          <w:tcPr>
            <w:tcW w:w="2158" w:type="dxa"/>
          </w:tcPr>
          <w:p w:rsidR="00C84B19" w:rsidRPr="004E43E9" w:rsidRDefault="00C84B19" w:rsidP="00C84B19">
            <w:pPr>
              <w:rPr>
                <w:rFonts w:cstheme="minorHAnsi"/>
                <w:szCs w:val="24"/>
              </w:rPr>
            </w:pPr>
            <w:r w:rsidRPr="004E43E9">
              <w:rPr>
                <w:rFonts w:cstheme="minorHAnsi"/>
                <w:szCs w:val="24"/>
              </w:rPr>
              <w:t>Pets, Page 126</w:t>
            </w:r>
          </w:p>
        </w:tc>
        <w:tc>
          <w:tcPr>
            <w:tcW w:w="2517" w:type="dxa"/>
          </w:tcPr>
          <w:p w:rsidR="00C84B19" w:rsidRPr="004E43E9" w:rsidRDefault="00C84B19" w:rsidP="00C84B19">
            <w:pPr>
              <w:rPr>
                <w:rFonts w:cstheme="minorHAnsi"/>
                <w:szCs w:val="24"/>
              </w:rPr>
            </w:pPr>
            <w:r w:rsidRPr="004E43E9">
              <w:rPr>
                <w:rFonts w:cstheme="minorHAnsi"/>
                <w:szCs w:val="24"/>
              </w:rPr>
              <w:t>Tutorial 6, Timing and Color</w:t>
            </w:r>
          </w:p>
        </w:tc>
        <w:tc>
          <w:tcPr>
            <w:tcW w:w="2338" w:type="dxa"/>
          </w:tcPr>
          <w:p w:rsidR="00C84B19" w:rsidRPr="004E43E9" w:rsidRDefault="00C84B19" w:rsidP="00C84B19">
            <w:pPr>
              <w:rPr>
                <w:rFonts w:cstheme="minorHAnsi"/>
                <w:szCs w:val="24"/>
              </w:rPr>
            </w:pPr>
            <w:r w:rsidRPr="004E43E9">
              <w:rPr>
                <w:rFonts w:cstheme="minorHAnsi"/>
                <w:i/>
                <w:iCs/>
                <w:szCs w:val="24"/>
              </w:rPr>
              <w:t>Project Due by Sunday</w:t>
            </w:r>
          </w:p>
        </w:tc>
      </w:tr>
      <w:tr w:rsidR="00C84B19" w:rsidRPr="004E43E9" w:rsidTr="00C84B19">
        <w:tc>
          <w:tcPr>
            <w:tcW w:w="2337" w:type="dxa"/>
          </w:tcPr>
          <w:p w:rsidR="00C84B19" w:rsidRPr="004E43E9" w:rsidRDefault="00C84B19" w:rsidP="00C84B19">
            <w:pPr>
              <w:rPr>
                <w:rFonts w:cstheme="minorHAnsi"/>
                <w:szCs w:val="24"/>
              </w:rPr>
            </w:pPr>
            <w:r>
              <w:rPr>
                <w:rFonts w:cstheme="minorHAnsi"/>
                <w:szCs w:val="24"/>
              </w:rPr>
              <w:t xml:space="preserve">Week </w:t>
            </w:r>
            <w:r w:rsidR="00CE2DD5">
              <w:rPr>
                <w:rFonts w:cstheme="minorHAnsi"/>
                <w:szCs w:val="24"/>
              </w:rPr>
              <w:t>of Oct 16</w:t>
            </w:r>
          </w:p>
          <w:p w:rsidR="00C84B19" w:rsidRPr="004E43E9" w:rsidRDefault="00C84B19" w:rsidP="00C84B19">
            <w:pPr>
              <w:rPr>
                <w:rFonts w:cstheme="minorHAnsi"/>
                <w:szCs w:val="24"/>
              </w:rPr>
            </w:pPr>
          </w:p>
        </w:tc>
        <w:tc>
          <w:tcPr>
            <w:tcW w:w="2158" w:type="dxa"/>
          </w:tcPr>
          <w:p w:rsidR="00C84B19" w:rsidRPr="004E43E9" w:rsidRDefault="00C84B19" w:rsidP="00C84B19">
            <w:pPr>
              <w:rPr>
                <w:rFonts w:cstheme="minorHAnsi"/>
                <w:szCs w:val="24"/>
              </w:rPr>
            </w:pPr>
            <w:r w:rsidRPr="004E43E9">
              <w:rPr>
                <w:rFonts w:cstheme="minorHAnsi"/>
                <w:szCs w:val="24"/>
              </w:rPr>
              <w:t xml:space="preserve">The </w:t>
            </w:r>
            <w:r w:rsidRPr="00126135">
              <w:rPr>
                <w:rFonts w:cstheme="minorHAnsi"/>
                <w:szCs w:val="24"/>
                <w:u w:val="single"/>
              </w:rPr>
              <w:t>Surreal</w:t>
            </w:r>
            <w:r w:rsidRPr="004E43E9">
              <w:rPr>
                <w:rFonts w:cstheme="minorHAnsi"/>
                <w:szCs w:val="24"/>
              </w:rPr>
              <w:t>, a challenging subject for artistic photographers</w:t>
            </w:r>
          </w:p>
        </w:tc>
        <w:tc>
          <w:tcPr>
            <w:tcW w:w="2517" w:type="dxa"/>
          </w:tcPr>
          <w:p w:rsidR="00C84B19" w:rsidRPr="004E43E9" w:rsidRDefault="00C84B19" w:rsidP="00C84B19">
            <w:pPr>
              <w:rPr>
                <w:rFonts w:cstheme="minorHAnsi"/>
                <w:szCs w:val="24"/>
              </w:rPr>
            </w:pPr>
            <w:r w:rsidRPr="004E43E9">
              <w:rPr>
                <w:rFonts w:cstheme="minorHAnsi"/>
                <w:szCs w:val="24"/>
              </w:rPr>
              <w:t>Read textbook</w:t>
            </w:r>
            <w:r>
              <w:rPr>
                <w:rFonts w:cstheme="minorHAnsi"/>
                <w:szCs w:val="24"/>
              </w:rPr>
              <w:t xml:space="preserve">, utilize </w:t>
            </w:r>
            <w:r w:rsidRPr="004E43E9">
              <w:rPr>
                <w:rFonts w:cstheme="minorHAnsi"/>
                <w:szCs w:val="24"/>
              </w:rPr>
              <w:t xml:space="preserve">imagination to create a </w:t>
            </w:r>
            <w:r>
              <w:rPr>
                <w:rFonts w:cstheme="minorHAnsi"/>
                <w:szCs w:val="24"/>
              </w:rPr>
              <w:t>work</w:t>
            </w:r>
            <w:r w:rsidRPr="004E43E9">
              <w:rPr>
                <w:rFonts w:cstheme="minorHAnsi"/>
                <w:szCs w:val="24"/>
              </w:rPr>
              <w:t xml:space="preserve"> with</w:t>
            </w:r>
            <w:r>
              <w:rPr>
                <w:rFonts w:cstheme="minorHAnsi"/>
                <w:szCs w:val="24"/>
              </w:rPr>
              <w:t>in</w:t>
            </w:r>
            <w:r w:rsidRPr="004E43E9">
              <w:rPr>
                <w:rFonts w:cstheme="minorHAnsi"/>
                <w:szCs w:val="24"/>
              </w:rPr>
              <w:t xml:space="preserve"> the defini</w:t>
            </w:r>
            <w:r>
              <w:rPr>
                <w:rFonts w:cstheme="minorHAnsi"/>
                <w:szCs w:val="24"/>
              </w:rPr>
              <w:t>tion of surreal (aka unreal)</w:t>
            </w:r>
          </w:p>
        </w:tc>
        <w:tc>
          <w:tcPr>
            <w:tcW w:w="2338" w:type="dxa"/>
          </w:tcPr>
          <w:p w:rsidR="00C84B19" w:rsidRPr="004E43E9" w:rsidRDefault="00C84B19" w:rsidP="00C84B19">
            <w:pPr>
              <w:rPr>
                <w:rFonts w:cstheme="minorHAnsi"/>
                <w:szCs w:val="24"/>
              </w:rPr>
            </w:pPr>
            <w:r w:rsidRPr="004E43E9">
              <w:rPr>
                <w:rFonts w:cstheme="minorHAnsi"/>
                <w:i/>
                <w:iCs/>
                <w:szCs w:val="24"/>
              </w:rPr>
              <w:t xml:space="preserve">Project Due by </w:t>
            </w:r>
            <w:r>
              <w:rPr>
                <w:rFonts w:cstheme="minorHAnsi"/>
                <w:i/>
                <w:iCs/>
                <w:szCs w:val="24"/>
              </w:rPr>
              <w:t xml:space="preserve">Sunday </w:t>
            </w:r>
            <w:r w:rsidR="00CE2DD5">
              <w:rPr>
                <w:rFonts w:cstheme="minorHAnsi"/>
                <w:i/>
                <w:iCs/>
                <w:szCs w:val="24"/>
              </w:rPr>
              <w:t>Oct 29</w:t>
            </w:r>
          </w:p>
        </w:tc>
      </w:tr>
      <w:tr w:rsidR="00C84B19" w:rsidRPr="004E43E9" w:rsidTr="00C84B19">
        <w:trPr>
          <w:trHeight w:val="980"/>
        </w:trPr>
        <w:tc>
          <w:tcPr>
            <w:tcW w:w="2337" w:type="dxa"/>
          </w:tcPr>
          <w:p w:rsidR="00C84B19" w:rsidRPr="004E43E9" w:rsidRDefault="00C84B19" w:rsidP="00C84B19">
            <w:pPr>
              <w:rPr>
                <w:rFonts w:cstheme="minorHAnsi"/>
                <w:szCs w:val="24"/>
              </w:rPr>
            </w:pPr>
            <w:r w:rsidRPr="004E43E9">
              <w:rPr>
                <w:rFonts w:cstheme="minorHAnsi"/>
                <w:szCs w:val="24"/>
              </w:rPr>
              <w:lastRenderedPageBreak/>
              <w:t xml:space="preserve">Semester ends </w:t>
            </w:r>
            <w:r w:rsidR="00CE2DD5">
              <w:rPr>
                <w:rFonts w:cstheme="minorHAnsi"/>
                <w:szCs w:val="24"/>
              </w:rPr>
              <w:t>Nov 2</w:t>
            </w:r>
          </w:p>
        </w:tc>
        <w:tc>
          <w:tcPr>
            <w:tcW w:w="2158" w:type="dxa"/>
          </w:tcPr>
          <w:p w:rsidR="00C84B19" w:rsidRPr="004E43E9" w:rsidRDefault="00C84B19" w:rsidP="00C84B19">
            <w:pPr>
              <w:rPr>
                <w:rFonts w:cstheme="minorHAnsi"/>
                <w:szCs w:val="24"/>
              </w:rPr>
            </w:pPr>
          </w:p>
        </w:tc>
        <w:tc>
          <w:tcPr>
            <w:tcW w:w="2517" w:type="dxa"/>
          </w:tcPr>
          <w:p w:rsidR="00C84B19" w:rsidRPr="004E43E9" w:rsidRDefault="00C84B19" w:rsidP="00C84B19">
            <w:pPr>
              <w:rPr>
                <w:rFonts w:cstheme="minorHAnsi"/>
                <w:szCs w:val="24"/>
              </w:rPr>
            </w:pPr>
          </w:p>
        </w:tc>
        <w:tc>
          <w:tcPr>
            <w:tcW w:w="2338" w:type="dxa"/>
          </w:tcPr>
          <w:p w:rsidR="00C84B19" w:rsidRPr="004E43E9" w:rsidRDefault="00C84B19" w:rsidP="00C84B19">
            <w:pPr>
              <w:rPr>
                <w:rFonts w:cstheme="minorHAnsi"/>
                <w:szCs w:val="24"/>
              </w:rPr>
            </w:pPr>
          </w:p>
        </w:tc>
      </w:tr>
    </w:tbl>
    <w:p w:rsidR="00DE4016" w:rsidRPr="004E43E9" w:rsidRDefault="00DE4016" w:rsidP="00DE4016">
      <w:pPr>
        <w:rPr>
          <w:rFonts w:cstheme="minorHAnsi"/>
          <w:sz w:val="24"/>
          <w:szCs w:val="24"/>
        </w:rPr>
      </w:pPr>
    </w:p>
    <w:p w:rsidR="00DE4016" w:rsidRPr="004E43E9" w:rsidRDefault="00DE4016"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ADDITIONAL INFORMATION</w:t>
      </w:r>
    </w:p>
    <w:p w:rsidR="001C22B5" w:rsidRPr="004E43E9" w:rsidRDefault="001C22B5" w:rsidP="001C22B5">
      <w:pPr>
        <w:spacing w:after="0" w:line="240" w:lineRule="auto"/>
        <w:rPr>
          <w:rFonts w:cstheme="minorHAnsi"/>
          <w:sz w:val="24"/>
          <w:szCs w:val="24"/>
        </w:rPr>
      </w:pPr>
      <w:r w:rsidRPr="004E43E9">
        <w:rPr>
          <w:rFonts w:cstheme="minorHAnsi"/>
          <w:sz w:val="24"/>
          <w:szCs w:val="24"/>
        </w:rPr>
        <w:br/>
      </w:r>
      <w:r w:rsidR="00C84B19">
        <w:rPr>
          <w:rFonts w:cstheme="minorHAnsi"/>
          <w:sz w:val="24"/>
          <w:szCs w:val="24"/>
        </w:rPr>
        <w:t xml:space="preserve">A </w:t>
      </w:r>
      <w:r w:rsidRPr="004E43E9">
        <w:rPr>
          <w:rFonts w:cstheme="minorHAnsi"/>
          <w:sz w:val="24"/>
          <w:szCs w:val="24"/>
        </w:rPr>
        <w:t xml:space="preserve">digital </w:t>
      </w:r>
      <w:r w:rsidR="00C84B19">
        <w:rPr>
          <w:rFonts w:cstheme="minorHAnsi"/>
          <w:sz w:val="24"/>
          <w:szCs w:val="24"/>
        </w:rPr>
        <w:t xml:space="preserve">35 mm </w:t>
      </w:r>
      <w:r w:rsidRPr="004E43E9">
        <w:rPr>
          <w:rFonts w:cstheme="minorHAnsi"/>
          <w:sz w:val="24"/>
          <w:szCs w:val="24"/>
        </w:rPr>
        <w:t>SLR camera of at least 6 megapixels is required, and a full adjustable camera that can be used on manual settings is desirable</w:t>
      </w:r>
      <w:r w:rsidRPr="004E43E9">
        <w:rPr>
          <w:rFonts w:cstheme="minorHAnsi"/>
          <w:b/>
          <w:sz w:val="24"/>
          <w:szCs w:val="24"/>
        </w:rPr>
        <w:t xml:space="preserve">.  </w:t>
      </w:r>
      <w:r w:rsidR="0095127E">
        <w:rPr>
          <w:rFonts w:cstheme="minorHAnsi"/>
          <w:b/>
          <w:sz w:val="24"/>
          <w:szCs w:val="24"/>
        </w:rPr>
        <w:t xml:space="preserve">You must have access to a </w:t>
      </w:r>
      <w:proofErr w:type="gramStart"/>
      <w:r w:rsidR="0095127E">
        <w:rPr>
          <w:rFonts w:cstheme="minorHAnsi"/>
          <w:b/>
          <w:sz w:val="24"/>
          <w:szCs w:val="24"/>
        </w:rPr>
        <w:t>high end</w:t>
      </w:r>
      <w:proofErr w:type="gramEnd"/>
      <w:r w:rsidR="0095127E">
        <w:rPr>
          <w:rFonts w:cstheme="minorHAnsi"/>
          <w:b/>
          <w:sz w:val="24"/>
          <w:szCs w:val="24"/>
        </w:rPr>
        <w:t xml:space="preserve"> editing program, either Adobe Photoshop or GIMP. </w:t>
      </w:r>
      <w:bookmarkStart w:id="0" w:name="_GoBack"/>
      <w:bookmarkEnd w:id="0"/>
      <w:r w:rsidRPr="004E43E9">
        <w:rPr>
          <w:rFonts w:cstheme="minorHAnsi"/>
          <w:sz w:val="24"/>
          <w:szCs w:val="24"/>
        </w:rPr>
        <w:t>No smartphone</w:t>
      </w:r>
      <w:r w:rsidR="00C84B19">
        <w:rPr>
          <w:rFonts w:cstheme="minorHAnsi"/>
          <w:sz w:val="24"/>
          <w:szCs w:val="24"/>
        </w:rPr>
        <w:t>s</w:t>
      </w:r>
      <w:r w:rsidRPr="004E43E9">
        <w:rPr>
          <w:rFonts w:cstheme="minorHAnsi"/>
          <w:sz w:val="24"/>
          <w:szCs w:val="24"/>
        </w:rPr>
        <w:t xml:space="preserve"> use allowed </w:t>
      </w:r>
      <w:r w:rsidR="00C84B19">
        <w:rPr>
          <w:rFonts w:cstheme="minorHAnsi"/>
          <w:sz w:val="24"/>
          <w:szCs w:val="24"/>
        </w:rPr>
        <w:t>for assignments.</w:t>
      </w:r>
    </w:p>
    <w:p w:rsidR="001C22B5" w:rsidRPr="004E43E9" w:rsidRDefault="001C22B5" w:rsidP="001C22B5">
      <w:pPr>
        <w:spacing w:after="0" w:line="240" w:lineRule="auto"/>
        <w:rPr>
          <w:rFonts w:cstheme="minorHAnsi"/>
          <w:b/>
          <w:sz w:val="24"/>
          <w:szCs w:val="24"/>
          <w:u w:val="single"/>
        </w:rPr>
      </w:pPr>
    </w:p>
    <w:p w:rsidR="006B7776" w:rsidRPr="004E43E9" w:rsidRDefault="00B02D73">
      <w:pPr>
        <w:rPr>
          <w:rFonts w:cstheme="minorHAnsi"/>
          <w:sz w:val="24"/>
          <w:szCs w:val="24"/>
        </w:rPr>
      </w:pPr>
    </w:p>
    <w:sectPr w:rsidR="006B7776" w:rsidRPr="004E4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D73" w:rsidRDefault="00B02D73" w:rsidP="00392FE2">
      <w:pPr>
        <w:spacing w:after="0" w:line="240" w:lineRule="auto"/>
      </w:pPr>
      <w:r>
        <w:separator/>
      </w:r>
    </w:p>
  </w:endnote>
  <w:endnote w:type="continuationSeparator" w:id="0">
    <w:p w:rsidR="00B02D73" w:rsidRDefault="00B02D73" w:rsidP="0039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D73" w:rsidRDefault="00B02D73" w:rsidP="00392FE2">
      <w:pPr>
        <w:spacing w:after="0" w:line="240" w:lineRule="auto"/>
      </w:pPr>
      <w:r>
        <w:separator/>
      </w:r>
    </w:p>
  </w:footnote>
  <w:footnote w:type="continuationSeparator" w:id="0">
    <w:p w:rsidR="00B02D73" w:rsidRDefault="00B02D73" w:rsidP="0039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277B9"/>
    <w:multiLevelType w:val="hybridMultilevel"/>
    <w:tmpl w:val="A06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E1DBE"/>
    <w:rsid w:val="00126135"/>
    <w:rsid w:val="001C22B5"/>
    <w:rsid w:val="002036D6"/>
    <w:rsid w:val="00322CF7"/>
    <w:rsid w:val="00392FE2"/>
    <w:rsid w:val="003A1004"/>
    <w:rsid w:val="004B2CBF"/>
    <w:rsid w:val="004C4E9D"/>
    <w:rsid w:val="004E43E9"/>
    <w:rsid w:val="00510E15"/>
    <w:rsid w:val="006C7981"/>
    <w:rsid w:val="008C6C8A"/>
    <w:rsid w:val="00947B7B"/>
    <w:rsid w:val="0095127E"/>
    <w:rsid w:val="00A374DD"/>
    <w:rsid w:val="00AA11D4"/>
    <w:rsid w:val="00AA3DE9"/>
    <w:rsid w:val="00AF5485"/>
    <w:rsid w:val="00B02D73"/>
    <w:rsid w:val="00B36BFF"/>
    <w:rsid w:val="00C84B19"/>
    <w:rsid w:val="00CE2DD5"/>
    <w:rsid w:val="00D463DA"/>
    <w:rsid w:val="00DC2DC2"/>
    <w:rsid w:val="00D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0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39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E2"/>
  </w:style>
  <w:style w:type="paragraph" w:styleId="Footer">
    <w:name w:val="footer"/>
    <w:basedOn w:val="Normal"/>
    <w:link w:val="FooterChar"/>
    <w:uiPriority w:val="99"/>
    <w:unhideWhenUsed/>
    <w:rsid w:val="0039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2019-07-15T20:45:00Z</dcterms:created>
  <dcterms:modified xsi:type="dcterms:W3CDTF">2019-07-15T20:45:00Z</dcterms:modified>
</cp:coreProperties>
</file>