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1197106944" w:edGrp="everyone"/>
      <w:r w:rsidR="00AB506E">
        <w:t>VC0</w:t>
      </w:r>
      <w:r w:rsidR="007F556E">
        <w:t>3</w:t>
      </w:r>
      <w:permEnd w:id="1197106944"/>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68188064" w:edGrp="everyone"/>
      <w:r w:rsidR="004227A2">
        <w:t>WBU</w:t>
      </w:r>
      <w:r w:rsidR="00AB506E">
        <w:t xml:space="preserve"> </w:t>
      </w:r>
      <w:r w:rsidR="004227A2">
        <w:t>online</w:t>
      </w:r>
      <w:permEnd w:id="36818806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37458125" w:edGrp="everyone"/>
      <w:r>
        <w:t xml:space="preserve">Fall </w:t>
      </w:r>
      <w:r w:rsidR="007F556E">
        <w:t>2</w:t>
      </w:r>
      <w:r w:rsidR="00387481">
        <w:t xml:space="preserve"> </w:t>
      </w:r>
      <w:r>
        <w:t>2020</w:t>
      </w:r>
      <w:permEnd w:id="203745812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300251644" w:edGrp="everyone"/>
      <w:r w:rsidR="00AB506E">
        <w:t>Lori Gable</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B506E">
        <w:t>940-232-4289 (cell)</w:t>
      </w:r>
    </w:p>
    <w:permEnd w:id="130025164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16917248" w:edGrp="everyone"/>
      <w:r w:rsidR="00AB506E">
        <w:t>lori.gable@wayland.wbu.edu</w:t>
      </w:r>
      <w:permEnd w:id="141691724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06629385" w:edGrp="everyone"/>
      <w:r w:rsidR="00AB506E">
        <w:rPr>
          <w:rFonts w:ascii="Calibri" w:eastAsia="Times New Roman" w:hAnsi="Calibri"/>
        </w:rPr>
        <w:t>online</w:t>
      </w:r>
      <w:r w:rsidR="00E65C46">
        <w:rPr>
          <w:rFonts w:ascii="Calibri" w:eastAsia="Times New Roman" w:hAnsi="Calibri"/>
        </w:rPr>
        <w:t>, please limit calling to between 8-5, CST</w:t>
      </w:r>
    </w:p>
    <w:permEnd w:id="160662938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40418247" w:edGrp="everyone"/>
      <w:r w:rsidR="00AB506E">
        <w:t>online</w:t>
      </w:r>
      <w:permEnd w:id="24041824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B506E" w:rsidRDefault="00E624B9">
      <w:pPr>
        <w:pStyle w:val="yiv0630547267msonormal"/>
        <w:divId w:val="409623800"/>
        <w:rPr>
          <w:b/>
        </w:rPr>
      </w:pPr>
      <w:r w:rsidRPr="00E624B9">
        <w:rPr>
          <w:b/>
        </w:rPr>
        <w:t>:</w:t>
      </w:r>
      <w:r>
        <w:rPr>
          <w:b/>
        </w:rPr>
        <w:t xml:space="preserve"> </w:t>
      </w:r>
      <w:permStart w:id="503211689" w:edGrp="everyone"/>
    </w:p>
    <w:p w:rsidR="00AB506E" w:rsidRDefault="00AB506E">
      <w:pPr>
        <w:pStyle w:val="yiv0630547267msonormal"/>
        <w:divId w:val="409623800"/>
      </w:pPr>
      <w:r>
        <w:rPr>
          <w:rFonts w:ascii="Arial" w:hAnsi="Arial" w:cs="Arial"/>
          <w:b/>
          <w:bCs/>
          <w:color w:val="333333"/>
          <w:sz w:val="18"/>
          <w:szCs w:val="18"/>
          <w:shd w:val="clear" w:color="auto" w:fill="FFFFFF"/>
        </w:rPr>
        <w:t>AM GOV 2019-2020 (Looseleaf)</w:t>
      </w:r>
      <w:r>
        <w:rPr>
          <w:rFonts w:ascii="Arial" w:hAnsi="Arial" w:cs="Arial"/>
          <w:b/>
          <w:bCs/>
          <w:color w:val="333333"/>
          <w:sz w:val="18"/>
          <w:szCs w:val="18"/>
          <w:shd w:val="clear" w:color="auto" w:fill="FFFFFF"/>
        </w:rPr>
        <w:t xml:space="preserve">  or the e-book</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Losco, Joseph / Baker, Ralph</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1-260-16597-3</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978-1-260-16597-5</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(6TH)19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McGraw-Hill Publishing Company</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Loose-Leaf</w:t>
      </w:r>
    </w:p>
    <w:p w:rsidR="00E8301B" w:rsidRPr="00E624B9" w:rsidRDefault="00E8301B" w:rsidP="000C2431">
      <w:pPr>
        <w:rPr>
          <w:rFonts w:ascii="Calibri" w:hAnsi="Calibri"/>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B506E">
        <w:rPr>
          <w:rFonts w:ascii="Calibri" w:eastAsia="Times New Roman" w:hAnsi="Calibri"/>
        </w:rPr>
        <w:t>Ready to learn attitude!</w:t>
      </w:r>
    </w:p>
    <w:permEnd w:id="50321168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428901488"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28901488"/>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B05057">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34607A" w:rsidRPr="00D366AD" w:rsidRDefault="0034607A" w:rsidP="0034607A">
      <w:pPr>
        <w:rPr>
          <w:rFonts w:eastAsia="Georgia"/>
        </w:rPr>
      </w:pPr>
      <w:permStart w:id="687022452"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You will generally have until </w:t>
      </w:r>
      <w:r>
        <w:rPr>
          <w:rFonts w:eastAsia="Georgia"/>
        </w:rPr>
        <w:t>Friday</w:t>
      </w:r>
      <w:r w:rsidRPr="00D366AD">
        <w:rPr>
          <w:rFonts w:eastAsia="Georgia"/>
        </w:rPr>
        <w:t xml:space="preserve"> at 11:59, CST</w:t>
      </w:r>
      <w:r>
        <w:rPr>
          <w:rFonts w:eastAsia="Georgia"/>
        </w:rPr>
        <w:t>. Quizzes are 20% of your grade.</w:t>
      </w:r>
    </w:p>
    <w:p w:rsidR="0034607A" w:rsidRPr="00D366AD" w:rsidRDefault="0034607A" w:rsidP="0034607A">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The multiple choice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Pr>
          <w:rFonts w:eastAsia="Georgia"/>
        </w:rPr>
        <w:t>of 15 points</w:t>
      </w:r>
      <w:r w:rsidRPr="00D366AD">
        <w:rPr>
          <w:rFonts w:eastAsia="Georgia"/>
        </w:rPr>
        <w:t xml:space="preserve"> answer. This is not by word count, but rather content needed.  Exams are ALWAYS due by 11:59</w:t>
      </w:r>
      <w:r>
        <w:rPr>
          <w:rFonts w:eastAsia="Georgia"/>
        </w:rPr>
        <w:t xml:space="preserve"> pm</w:t>
      </w:r>
      <w:r w:rsidRPr="00D366AD">
        <w:rPr>
          <w:rFonts w:eastAsia="Georgia"/>
        </w:rPr>
        <w:t xml:space="preserve">, CST, on Friday of the corresponding week. </w:t>
      </w:r>
      <w:r>
        <w:rPr>
          <w:rFonts w:eastAsia="Georgia"/>
        </w:rPr>
        <w:t>Exams make up 50% of your grade.</w:t>
      </w:r>
    </w:p>
    <w:p w:rsidR="0034607A" w:rsidRPr="00D366AD" w:rsidRDefault="0034607A" w:rsidP="0034607A">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p>
    <w:permEnd w:id="68702245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34607A" w:rsidRPr="00C647C3" w:rsidRDefault="0034607A" w:rsidP="0034607A">
      <w:pPr>
        <w:rPr>
          <w:rFonts w:eastAsia="Georgia"/>
          <w:b/>
        </w:rPr>
      </w:pPr>
      <w:permStart w:id="2081958083" w:edGrp="everyone"/>
      <w:r>
        <w:rPr>
          <w:rFonts w:eastAsia="Georgia"/>
          <w:b/>
        </w:rPr>
        <w:t>Specific times and dates are always posted on the weeks in Black Board in multiple locations.</w:t>
      </w:r>
    </w:p>
    <w:p w:rsidR="0034607A" w:rsidRPr="00C647C3" w:rsidRDefault="0034607A" w:rsidP="0034607A">
      <w:pPr>
        <w:rPr>
          <w:rFonts w:eastAsia="Georgia"/>
        </w:rPr>
      </w:pPr>
      <w:r w:rsidRPr="00C647C3">
        <w:rPr>
          <w:rFonts w:eastAsia="Georgia"/>
          <w:color w:val="5B9BD5" w:themeColor="accent1"/>
        </w:rPr>
        <w:t xml:space="preserve">Assignment  </w:t>
      </w:r>
      <w:r w:rsidRPr="00C647C3">
        <w:rPr>
          <w:rFonts w:eastAsia="Georgia"/>
        </w:rPr>
        <w:t xml:space="preserve">                       </w:t>
      </w:r>
      <w:r w:rsidR="00405476">
        <w:rPr>
          <w:rFonts w:eastAsia="Georgia"/>
        </w:rPr>
        <w:tab/>
      </w:r>
      <w:r w:rsidRPr="00C647C3">
        <w:rPr>
          <w:rFonts w:eastAsia="Georgia"/>
          <w:color w:val="FFC000"/>
        </w:rPr>
        <w:t xml:space="preserve">Chapter(s):          </w:t>
      </w:r>
      <w:r w:rsidR="00405476" w:rsidRPr="00405476">
        <w:rPr>
          <w:rFonts w:eastAsia="Georgia"/>
          <w:color w:val="538135" w:themeColor="accent6" w:themeShade="BF"/>
        </w:rPr>
        <w:t>D</w:t>
      </w:r>
      <w:r w:rsidRPr="00405476">
        <w:rPr>
          <w:rFonts w:eastAsia="Georgia"/>
          <w:color w:val="538135" w:themeColor="accent6" w:themeShade="BF"/>
        </w:rPr>
        <w:t xml:space="preserve">B Closes:    </w:t>
      </w:r>
      <w:r w:rsidRPr="00C647C3">
        <w:rPr>
          <w:rFonts w:eastAsia="Georgia"/>
        </w:rPr>
        <w:tab/>
      </w:r>
      <w:r w:rsidR="00405476">
        <w:rPr>
          <w:rFonts w:eastAsia="Georgia"/>
        </w:rPr>
        <w:t xml:space="preserve">     </w:t>
      </w:r>
      <w:r w:rsidRPr="00C647C3">
        <w:rPr>
          <w:rFonts w:eastAsia="Georgia"/>
          <w:color w:val="5B9BD5" w:themeColor="accent1"/>
        </w:rPr>
        <w:t xml:space="preserve">Quiz Closes:                  </w:t>
      </w:r>
      <w:r w:rsidRPr="00C647C3">
        <w:rPr>
          <w:rFonts w:eastAsia="Georgia"/>
        </w:rPr>
        <w:t>Week:</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 xml:space="preserve">1 &amp; 2                 </w:t>
      </w:r>
      <w:r w:rsidR="00405476">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Pr="00C647C3">
        <w:rPr>
          <w:rFonts w:eastAsia="Georgia"/>
          <w:sz w:val="20"/>
          <w:szCs w:val="20"/>
        </w:rPr>
        <w:t>1</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sidR="00405476">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Friday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rsidR="0034607A" w:rsidRPr="00C647C3" w:rsidRDefault="0034607A" w:rsidP="0034607A">
      <w:pPr>
        <w:rPr>
          <w:rFonts w:eastAsia="Georgia"/>
          <w:sz w:val="20"/>
          <w:szCs w:val="20"/>
        </w:rPr>
      </w:pPr>
      <w:r>
        <w:rPr>
          <w:rFonts w:eastAsia="Georgia"/>
          <w:color w:val="5B9BD5" w:themeColor="accent1"/>
          <w:sz w:val="20"/>
          <w:szCs w:val="20"/>
        </w:rPr>
        <w:t xml:space="preserve">Quiz 3 </w:t>
      </w:r>
      <w:r>
        <w:rPr>
          <w:rFonts w:eastAsia="Georgia"/>
          <w:color w:val="5B9BD5" w:themeColor="accent1"/>
          <w:sz w:val="20"/>
          <w:szCs w:val="20"/>
        </w:rPr>
        <w:t>&amp; Diss. Board 3</w:t>
      </w:r>
      <w:r w:rsidRPr="00C647C3">
        <w:rPr>
          <w:rFonts w:eastAsia="Georgia"/>
          <w:color w:val="5B9BD5" w:themeColor="accent1"/>
          <w:sz w:val="20"/>
          <w:szCs w:val="20"/>
        </w:rPr>
        <w:t xml:space="preserve">                 </w:t>
      </w:r>
      <w:r w:rsidR="00405476">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Friday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rsidR="0034607A" w:rsidRPr="00405476" w:rsidRDefault="0034607A" w:rsidP="0034607A">
      <w:pPr>
        <w:rPr>
          <w:rFonts w:eastAsia="Georgia"/>
          <w:color w:val="FF0000"/>
          <w:sz w:val="20"/>
          <w:szCs w:val="20"/>
        </w:rPr>
      </w:pPr>
      <w:r w:rsidRPr="00405476">
        <w:rPr>
          <w:rFonts w:eastAsia="Georgia"/>
          <w:color w:val="FF0000"/>
          <w:sz w:val="20"/>
          <w:szCs w:val="20"/>
        </w:rPr>
        <w:t>Exam 1</w:t>
      </w:r>
      <w:r w:rsidR="00405476">
        <w:rPr>
          <w:rFonts w:eastAsia="Georgia"/>
          <w:color w:val="FF0000"/>
          <w:sz w:val="20"/>
          <w:szCs w:val="20"/>
        </w:rPr>
        <w:t xml:space="preserve">- NO QUIZ NO DB                    </w:t>
      </w:r>
      <w:r w:rsidRPr="00405476">
        <w:rPr>
          <w:rFonts w:eastAsia="Georgia"/>
          <w:color w:val="FFC000" w:themeColor="accent4"/>
          <w:sz w:val="20"/>
          <w:szCs w:val="20"/>
        </w:rPr>
        <w:t>1,2,3,4,5,</w:t>
      </w:r>
      <w:r w:rsidRPr="00405476">
        <w:rPr>
          <w:rFonts w:eastAsia="Georgia"/>
          <w:color w:val="FFC000" w:themeColor="accent4"/>
          <w:sz w:val="20"/>
          <w:szCs w:val="20"/>
        </w:rPr>
        <w:t>6</w:t>
      </w:r>
      <w:r w:rsidRPr="00405476">
        <w:rPr>
          <w:rFonts w:eastAsia="Georgia"/>
          <w:color w:val="FFC000" w:themeColor="accent4"/>
          <w:sz w:val="20"/>
          <w:szCs w:val="20"/>
        </w:rPr>
        <w:t xml:space="preserve">            </w:t>
      </w:r>
      <w:r w:rsidRPr="00405476">
        <w:rPr>
          <w:rFonts w:eastAsia="Georgia"/>
          <w:color w:val="FF0000"/>
          <w:sz w:val="20"/>
          <w:szCs w:val="20"/>
        </w:rPr>
        <w:tab/>
      </w:r>
      <w:r w:rsidR="00405476">
        <w:rPr>
          <w:rFonts w:eastAsia="Georgia"/>
          <w:color w:val="FF0000"/>
          <w:sz w:val="20"/>
          <w:szCs w:val="20"/>
        </w:rPr>
        <w:t>NO DB</w:t>
      </w:r>
      <w:r w:rsidR="00405476">
        <w:rPr>
          <w:rFonts w:eastAsia="Georgia"/>
          <w:color w:val="FF0000"/>
          <w:sz w:val="20"/>
          <w:szCs w:val="20"/>
        </w:rPr>
        <w:tab/>
      </w:r>
      <w:r w:rsidRPr="00405476">
        <w:rPr>
          <w:rFonts w:eastAsia="Georgia"/>
          <w:color w:val="FF0000"/>
          <w:sz w:val="20"/>
          <w:szCs w:val="20"/>
        </w:rPr>
        <w:tab/>
        <w:t xml:space="preserve"> </w:t>
      </w:r>
      <w:r w:rsidRPr="00405476">
        <w:rPr>
          <w:rFonts w:eastAsia="Georgia"/>
          <w:color w:val="FF0000"/>
          <w:sz w:val="20"/>
          <w:szCs w:val="20"/>
        </w:rPr>
        <w:t xml:space="preserve">     </w:t>
      </w:r>
      <w:r w:rsidRPr="00405476">
        <w:rPr>
          <w:rFonts w:eastAsia="Georgia"/>
          <w:color w:val="FF0000"/>
          <w:sz w:val="20"/>
          <w:szCs w:val="20"/>
        </w:rPr>
        <w:t>Friday</w:t>
      </w:r>
      <w:r w:rsidR="00405476">
        <w:rPr>
          <w:rFonts w:eastAsia="Georgia"/>
          <w:color w:val="FF0000"/>
          <w:sz w:val="20"/>
          <w:szCs w:val="20"/>
        </w:rPr>
        <w:t xml:space="preserve">, 11:59 PM CST     </w:t>
      </w:r>
      <w:r w:rsidR="0077003B">
        <w:rPr>
          <w:rFonts w:eastAsia="Georgia"/>
          <w:color w:val="FF0000"/>
          <w:sz w:val="20"/>
          <w:szCs w:val="20"/>
        </w:rPr>
        <w:t xml:space="preserve">    4</w:t>
      </w:r>
    </w:p>
    <w:p w:rsidR="0034607A" w:rsidRPr="00C647C3" w:rsidRDefault="0034607A" w:rsidP="0034607A">
      <w:pPr>
        <w:rPr>
          <w:rFonts w:eastAsia="Georgia"/>
          <w:sz w:val="20"/>
          <w:szCs w:val="20"/>
        </w:rPr>
      </w:pPr>
      <w:r>
        <w:rPr>
          <w:rFonts w:eastAsia="Georgia"/>
          <w:color w:val="5B9BD5" w:themeColor="accent1"/>
          <w:sz w:val="20"/>
          <w:szCs w:val="20"/>
        </w:rPr>
        <w:t>Quiz 4</w:t>
      </w:r>
      <w:r w:rsidR="00405476">
        <w:rPr>
          <w:rFonts w:eastAsia="Georgia"/>
          <w:color w:val="5B9BD5" w:themeColor="accent1"/>
          <w:sz w:val="20"/>
          <w:szCs w:val="20"/>
        </w:rPr>
        <w:t xml:space="preserve">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sidR="00405476">
        <w:rPr>
          <w:rFonts w:eastAsia="Georgia"/>
          <w:color w:val="FFC000" w:themeColor="accent4"/>
          <w:sz w:val="20"/>
          <w:szCs w:val="20"/>
        </w:rPr>
        <w:tab/>
      </w:r>
      <w:r w:rsidR="00405476" w:rsidRPr="00405476">
        <w:rPr>
          <w:rFonts w:eastAsia="Georgia"/>
          <w:color w:val="FFC000" w:themeColor="accent4"/>
          <w:sz w:val="20"/>
          <w:szCs w:val="20"/>
        </w:rPr>
        <w:t>7 &amp; 8</w:t>
      </w:r>
      <w:r w:rsidRPr="00405476">
        <w:rPr>
          <w:rFonts w:eastAsia="Georgia"/>
          <w:color w:val="FFC000" w:themeColor="accent4"/>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405476">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5</w:t>
      </w:r>
    </w:p>
    <w:p w:rsidR="0034607A" w:rsidRPr="00C647C3" w:rsidRDefault="0034607A" w:rsidP="0034607A">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 xml:space="preserve">z </w:t>
      </w:r>
      <w:r w:rsidR="00405476">
        <w:rPr>
          <w:rFonts w:eastAsia="Georgia"/>
          <w:color w:val="5B9BD5" w:themeColor="accent1"/>
          <w:sz w:val="20"/>
          <w:szCs w:val="20"/>
        </w:rPr>
        <w:t>6 &amp; Diss. Board 5</w:t>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sidR="00405476">
        <w:rPr>
          <w:rFonts w:eastAsia="Georgia"/>
          <w:color w:val="70AD47" w:themeColor="accent6"/>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6</w:t>
      </w:r>
    </w:p>
    <w:p w:rsidR="0034607A" w:rsidRPr="00C647C3" w:rsidRDefault="00405476" w:rsidP="0034607A">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0034607A"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0034607A" w:rsidRPr="00C647C3">
        <w:rPr>
          <w:rFonts w:eastAsia="Georgia"/>
          <w:color w:val="FFC000"/>
          <w:sz w:val="20"/>
          <w:szCs w:val="20"/>
        </w:rPr>
        <w:t xml:space="preserve"> </w:t>
      </w:r>
      <w:r>
        <w:rPr>
          <w:rFonts w:eastAsia="Georgia"/>
          <w:color w:val="FFC000"/>
          <w:sz w:val="20"/>
          <w:szCs w:val="20"/>
        </w:rPr>
        <w:t>&amp;13</w:t>
      </w:r>
      <w:r w:rsidR="0034607A"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0034607A" w:rsidRPr="00C647C3">
        <w:rPr>
          <w:rFonts w:eastAsia="Georgia"/>
          <w:color w:val="70AD47" w:themeColor="accent6"/>
          <w:sz w:val="20"/>
          <w:szCs w:val="20"/>
        </w:rPr>
        <w:t xml:space="preserve">    </w:t>
      </w:r>
      <w:r w:rsidR="0034607A" w:rsidRPr="00C647C3">
        <w:rPr>
          <w:rFonts w:eastAsia="Georgia"/>
          <w:sz w:val="20"/>
          <w:szCs w:val="20"/>
        </w:rPr>
        <w:t xml:space="preserve">  </w:t>
      </w:r>
      <w:r w:rsidR="0034607A">
        <w:rPr>
          <w:rFonts w:eastAsia="Georgia"/>
          <w:color w:val="5B9BD5" w:themeColor="accent1"/>
          <w:sz w:val="20"/>
          <w:szCs w:val="20"/>
        </w:rPr>
        <w:t>Friday</w:t>
      </w:r>
      <w:r w:rsidR="0034607A"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0034607A" w:rsidRPr="00C647C3">
        <w:rPr>
          <w:rFonts w:eastAsia="Georgia"/>
          <w:color w:val="5B9BD5" w:themeColor="accent1"/>
          <w:sz w:val="20"/>
          <w:szCs w:val="20"/>
        </w:rPr>
        <w:t xml:space="preserve">  </w:t>
      </w:r>
      <w:r w:rsidR="0034607A" w:rsidRPr="00C647C3">
        <w:rPr>
          <w:rFonts w:eastAsia="Georgia"/>
          <w:sz w:val="20"/>
          <w:szCs w:val="20"/>
        </w:rPr>
        <w:t>7</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w:t>
      </w:r>
      <w:r w:rsidR="00405476">
        <w:rPr>
          <w:rFonts w:eastAsia="Georgia"/>
          <w:color w:val="5B9BD5" w:themeColor="accent1"/>
          <w:sz w:val="20"/>
          <w:szCs w:val="20"/>
        </w:rPr>
        <w:t>8</w:t>
      </w:r>
      <w:r>
        <w:rPr>
          <w:rFonts w:eastAsia="Georgia"/>
          <w:color w:val="5B9BD5" w:themeColor="accent1"/>
          <w:sz w:val="20"/>
          <w:szCs w:val="20"/>
        </w:rPr>
        <w:t xml:space="preserve"> &amp;</w:t>
      </w:r>
      <w:r w:rsidR="00405476">
        <w:rPr>
          <w:rFonts w:eastAsia="Georgia"/>
          <w:color w:val="5B9BD5" w:themeColor="accent1"/>
          <w:sz w:val="20"/>
          <w:szCs w:val="20"/>
        </w:rPr>
        <w:t xml:space="preserve"> </w:t>
      </w:r>
      <w:r w:rsidR="00405476">
        <w:rPr>
          <w:rFonts w:eastAsia="Georgia"/>
          <w:color w:val="5B9BD5" w:themeColor="accent1"/>
          <w:sz w:val="20"/>
          <w:szCs w:val="20"/>
        </w:rPr>
        <w:t>Diss. Board 6</w:t>
      </w:r>
      <w:r w:rsidR="00405476" w:rsidRPr="00C647C3">
        <w:rPr>
          <w:rFonts w:eastAsia="Georgia"/>
          <w:color w:val="5B9BD5" w:themeColor="accent1"/>
          <w:sz w:val="20"/>
          <w:szCs w:val="20"/>
        </w:rPr>
        <w:t xml:space="preserve">                </w:t>
      </w:r>
      <w:r w:rsidR="00405476">
        <w:rPr>
          <w:rFonts w:eastAsia="Georgia"/>
          <w:color w:val="5B9BD5" w:themeColor="accent1"/>
          <w:sz w:val="20"/>
          <w:szCs w:val="20"/>
        </w:rPr>
        <w:t xml:space="preserve">        </w:t>
      </w:r>
      <w:r w:rsidR="00405476">
        <w:rPr>
          <w:rFonts w:eastAsia="Georgia"/>
          <w:color w:val="FFC000"/>
          <w:sz w:val="20"/>
          <w:szCs w:val="20"/>
        </w:rPr>
        <w:t>11</w:t>
      </w:r>
      <w:r>
        <w:rPr>
          <w:rFonts w:eastAsia="Georgia"/>
          <w:color w:val="FFC000"/>
          <w:sz w:val="20"/>
          <w:szCs w:val="20"/>
        </w:rPr>
        <w:t xml:space="preserve"> </w:t>
      </w:r>
      <w:r w:rsidR="00405476">
        <w:rPr>
          <w:rFonts w:eastAsia="Georgia"/>
          <w:color w:val="FFC000"/>
          <w:sz w:val="20"/>
          <w:szCs w:val="20"/>
        </w:rPr>
        <w:t>&amp; 14</w:t>
      </w:r>
      <w:r>
        <w:rPr>
          <w:rFonts w:eastAsia="Georgia"/>
          <w:color w:val="FFC000"/>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8</w:t>
      </w:r>
    </w:p>
    <w:p w:rsidR="0034607A" w:rsidRPr="00C647C3" w:rsidRDefault="0034607A" w:rsidP="0034607A">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7, 8, 9, 10, 13, 14</w:t>
      </w:r>
      <w:r w:rsidR="00405476">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00405476">
        <w:rPr>
          <w:rFonts w:eastAsia="Georgia"/>
          <w:color w:val="FF0000"/>
          <w:sz w:val="20"/>
          <w:szCs w:val="20"/>
        </w:rPr>
        <w:t>, 11:59 PM CST          8</w:t>
      </w:r>
    </w:p>
    <w:p w:rsidR="0034607A" w:rsidRDefault="0034607A" w:rsidP="0034607A">
      <w:pPr>
        <w:rPr>
          <w:rFonts w:ascii="Calibri" w:hAnsi="Calibri"/>
          <w:b/>
          <w:sz w:val="24"/>
          <w:szCs w:val="24"/>
        </w:rPr>
      </w:pPr>
      <w:r w:rsidRPr="00AF3BC8">
        <w:rPr>
          <w:rFonts w:ascii="Calibri" w:hAnsi="Calibri"/>
          <w:b/>
          <w:sz w:val="24"/>
          <w:szCs w:val="24"/>
        </w:rPr>
        <w:t xml:space="preserve">Additional Information: </w:t>
      </w:r>
    </w:p>
    <w:p w:rsidR="0034607A" w:rsidRDefault="0034607A" w:rsidP="0034607A">
      <w:pPr>
        <w:rPr>
          <w:rFonts w:ascii="Calibri" w:hAnsi="Calibri"/>
          <w:b/>
          <w:sz w:val="24"/>
          <w:szCs w:val="24"/>
        </w:rPr>
      </w:pPr>
    </w:p>
    <w:p w:rsidR="0034607A" w:rsidRPr="00C647C3" w:rsidRDefault="0034607A" w:rsidP="0034607A">
      <w:pPr>
        <w:rPr>
          <w:rFonts w:eastAsia="Georgia"/>
          <w:u w:val="single"/>
        </w:rPr>
      </w:pPr>
      <w:r w:rsidRPr="00C647C3">
        <w:rPr>
          <w:rFonts w:eastAsia="Georgia"/>
          <w:u w:val="single"/>
        </w:rPr>
        <w:t>Method of determining course grade:</w:t>
      </w:r>
    </w:p>
    <w:p w:rsidR="0034607A" w:rsidRPr="00C647C3" w:rsidRDefault="0034607A" w:rsidP="0034607A">
      <w:pPr>
        <w:rPr>
          <w:rFonts w:eastAsia="Georgia"/>
        </w:rPr>
      </w:pPr>
      <w:r>
        <w:rPr>
          <w:rFonts w:eastAsia="Georgia"/>
        </w:rPr>
        <w:t>Quizzes (8</w:t>
      </w:r>
      <w:r>
        <w:rPr>
          <w:rFonts w:eastAsia="Georgia"/>
        </w:rPr>
        <w:t>)– 2</w:t>
      </w:r>
      <w:r w:rsidRPr="00C647C3">
        <w:rPr>
          <w:rFonts w:eastAsia="Georgia"/>
        </w:rPr>
        <w:t xml:space="preserve">0% of grade           </w:t>
      </w:r>
      <w:r>
        <w:rPr>
          <w:rFonts w:eastAsia="Georgia"/>
        </w:rPr>
        <w:t xml:space="preserve">     </w:t>
      </w:r>
      <w:r w:rsidRPr="00C647C3">
        <w:rPr>
          <w:rFonts w:eastAsia="Georgia"/>
        </w:rPr>
        <w:t xml:space="preserve"> (</w:t>
      </w:r>
      <w:r>
        <w:rPr>
          <w:rFonts w:eastAsia="Georgia"/>
        </w:rPr>
        <w:t>2</w:t>
      </w:r>
      <w:r w:rsidRPr="00C647C3">
        <w:rPr>
          <w:rFonts w:eastAsia="Georgia"/>
        </w:rPr>
        <w:t>0</w:t>
      </w:r>
      <w:r>
        <w:rPr>
          <w:rFonts w:eastAsia="Georgia"/>
        </w:rPr>
        <w:t>0 points total- 25</w:t>
      </w:r>
      <w:r>
        <w:rPr>
          <w:rFonts w:eastAsia="Georgia"/>
        </w:rPr>
        <w:t xml:space="preserve"> points a quiz</w:t>
      </w:r>
      <w:r w:rsidRPr="00C647C3">
        <w:rPr>
          <w:rFonts w:eastAsia="Georgia"/>
        </w:rPr>
        <w:t xml:space="preserve">) </w:t>
      </w:r>
    </w:p>
    <w:p w:rsidR="0034607A" w:rsidRPr="00C647C3" w:rsidRDefault="0034607A" w:rsidP="0034607A">
      <w:pPr>
        <w:rPr>
          <w:rFonts w:eastAsia="Georgia"/>
        </w:rPr>
      </w:pPr>
      <w:r w:rsidRPr="00C647C3">
        <w:rPr>
          <w:rFonts w:eastAsia="Georgia"/>
        </w:rPr>
        <w:t xml:space="preserve">Exams (2) - 50% of grade                   (500 points total- 250 an exam)        </w:t>
      </w:r>
    </w:p>
    <w:p w:rsidR="0034607A" w:rsidRDefault="0034607A" w:rsidP="0034607A">
      <w:pPr>
        <w:rPr>
          <w:rFonts w:eastAsia="Georgia"/>
        </w:rPr>
      </w:pPr>
      <w:r w:rsidRPr="00C647C3">
        <w:rPr>
          <w:rFonts w:eastAsia="Georgia"/>
        </w:rPr>
        <w:t>Discussi</w:t>
      </w:r>
      <w:r>
        <w:rPr>
          <w:rFonts w:eastAsia="Georgia"/>
        </w:rPr>
        <w:t>on Board (6</w:t>
      </w:r>
      <w:r>
        <w:rPr>
          <w:rFonts w:eastAsia="Georgia"/>
        </w:rPr>
        <w:t xml:space="preserve">)-30%            </w:t>
      </w:r>
      <w:r>
        <w:rPr>
          <w:rFonts w:eastAsia="Georgia"/>
        </w:rPr>
        <w:t xml:space="preserve">      (300 points total- 50 points</w:t>
      </w:r>
      <w:r w:rsidRPr="00C647C3">
        <w:rPr>
          <w:rFonts w:eastAsia="Georgia"/>
        </w:rPr>
        <w:t xml:space="preserve"> a post</w:t>
      </w:r>
      <w:r>
        <w:rPr>
          <w:rFonts w:eastAsia="Georgia"/>
        </w:rPr>
        <w:t>)</w:t>
      </w:r>
    </w:p>
    <w:p w:rsidR="0034607A" w:rsidRDefault="0034607A" w:rsidP="0034607A">
      <w:pPr>
        <w:rPr>
          <w:rFonts w:eastAsia="Georgia"/>
        </w:rPr>
      </w:pPr>
    </w:p>
    <w:p w:rsidR="0034607A" w:rsidRDefault="0034607A" w:rsidP="0034607A">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rsidR="0034607A" w:rsidRPr="00EC1868" w:rsidRDefault="0034607A" w:rsidP="0034607A">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rsidR="0034607A" w:rsidRDefault="0034607A" w:rsidP="0034607A">
      <w:pPr>
        <w:rPr>
          <w:rFonts w:ascii="Calibri" w:hAnsi="Calibri"/>
          <w:sz w:val="24"/>
          <w:szCs w:val="24"/>
        </w:rPr>
      </w:pPr>
    </w:p>
    <w:p w:rsidR="0034607A" w:rsidRPr="00AF3BC8" w:rsidRDefault="0034607A" w:rsidP="0034607A">
      <w:pPr>
        <w:rPr>
          <w:rFonts w:ascii="Calibri" w:hAnsi="Calibri"/>
          <w:b/>
          <w:sz w:val="24"/>
          <w:szCs w:val="24"/>
        </w:rPr>
      </w:pPr>
      <w:hyperlink r:id="rId10" w:history="1">
        <w:r w:rsidRPr="00AF3BC8">
          <w:rPr>
            <w:rStyle w:val="Hyperlink"/>
            <w:rFonts w:ascii="Calibri" w:hAnsi="Calibri"/>
            <w:b/>
            <w:sz w:val="24"/>
            <w:szCs w:val="24"/>
          </w:rPr>
          <w:t>http://catalog.wbu.edu</w:t>
        </w:r>
      </w:hyperlink>
    </w:p>
    <w:p w:rsidR="0034607A" w:rsidRPr="00AF3BC8" w:rsidRDefault="0034607A" w:rsidP="0034607A">
      <w:pPr>
        <w:rPr>
          <w:rFonts w:ascii="Calibri" w:hAnsi="Calibri"/>
          <w:b/>
          <w:sz w:val="24"/>
          <w:szCs w:val="24"/>
        </w:rPr>
      </w:pPr>
    </w:p>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0D3C32" w:rsidRDefault="00FC2D0C" w:rsidP="000C2431">
      <w:r>
        <w:lastRenderedPageBreak/>
        <w:t>Additional Information:</w:t>
      </w:r>
    </w:p>
    <w:p w:rsidR="00FC2D0C" w:rsidRDefault="00FC2D0C" w:rsidP="000C2431"/>
    <w:p w:rsidR="007F556E" w:rsidRDefault="007F556E" w:rsidP="000C2431">
      <w:r>
        <w:rPr>
          <w:noProof/>
        </w:rPr>
        <w:drawing>
          <wp:inline distT="0" distB="0" distL="0" distR="0" wp14:anchorId="74213CAA" wp14:editId="30D5E87D">
            <wp:extent cx="5943600" cy="3084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84830"/>
                    </a:xfrm>
                    <a:prstGeom prst="rect">
                      <a:avLst/>
                    </a:prstGeom>
                  </pic:spPr>
                </pic:pic>
              </a:graphicData>
            </a:graphic>
          </wp:inline>
        </w:drawing>
      </w:r>
      <w:bookmarkStart w:id="0" w:name="_GoBack"/>
      <w:bookmarkEnd w:id="0"/>
    </w:p>
    <w:p w:rsidR="00FC2D0C" w:rsidRDefault="00FC2D0C" w:rsidP="000C2431"/>
    <w:p w:rsidR="00FC2D0C" w:rsidRDefault="00FC2D0C" w:rsidP="000C2431"/>
    <w:permEnd w:id="2081958083"/>
    <w:p w:rsidR="000D3C32" w:rsidRDefault="000D3C32" w:rsidP="000C2431"/>
    <w:p w:rsidR="005042F5" w:rsidRDefault="005042F5" w:rsidP="000C2431"/>
    <w:sectPr w:rsidR="005042F5" w:rsidSect="007200FA">
      <w:footerReference w:type="default" r:id="rId12"/>
      <w:headerReference w:type="first" r:id="rId13"/>
      <w:footerReference w:type="first" r:id="rId14"/>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B1" w:rsidRDefault="00447DB1" w:rsidP="002B1DF6">
      <w:pPr>
        <w:spacing w:after="0"/>
      </w:pPr>
      <w:r>
        <w:separator/>
      </w:r>
    </w:p>
  </w:endnote>
  <w:endnote w:type="continuationSeparator" w:id="0">
    <w:p w:rsidR="00447DB1" w:rsidRDefault="00447DB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F556E">
          <w:rPr>
            <w:noProof/>
          </w:rPr>
          <w:t>5</w:t>
        </w:r>
        <w:r>
          <w:rPr>
            <w:noProof/>
          </w:rPr>
          <w:fldChar w:fldCharType="end"/>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F556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B1" w:rsidRDefault="00447DB1" w:rsidP="002B1DF6">
      <w:pPr>
        <w:spacing w:after="0"/>
      </w:pPr>
      <w:r>
        <w:separator/>
      </w:r>
    </w:p>
  </w:footnote>
  <w:footnote w:type="continuationSeparator" w:id="0">
    <w:p w:rsidR="00447DB1" w:rsidRDefault="00447DB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B252A"/>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07A"/>
    <w:rsid w:val="00346645"/>
    <w:rsid w:val="00352512"/>
    <w:rsid w:val="00363090"/>
    <w:rsid w:val="00365D7A"/>
    <w:rsid w:val="00375E08"/>
    <w:rsid w:val="003822B3"/>
    <w:rsid w:val="00387481"/>
    <w:rsid w:val="003925A2"/>
    <w:rsid w:val="003A7E7C"/>
    <w:rsid w:val="003B243F"/>
    <w:rsid w:val="003B5A0A"/>
    <w:rsid w:val="003D2FD3"/>
    <w:rsid w:val="003D6AE5"/>
    <w:rsid w:val="003D72D9"/>
    <w:rsid w:val="003E5236"/>
    <w:rsid w:val="003E69FC"/>
    <w:rsid w:val="003F21CC"/>
    <w:rsid w:val="00403394"/>
    <w:rsid w:val="00405476"/>
    <w:rsid w:val="0041564B"/>
    <w:rsid w:val="004160F0"/>
    <w:rsid w:val="004227A2"/>
    <w:rsid w:val="00424789"/>
    <w:rsid w:val="0043263A"/>
    <w:rsid w:val="00445CBF"/>
    <w:rsid w:val="004473EC"/>
    <w:rsid w:val="00447DB1"/>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7003B"/>
    <w:rsid w:val="00792FD9"/>
    <w:rsid w:val="00794217"/>
    <w:rsid w:val="00794599"/>
    <w:rsid w:val="007958C7"/>
    <w:rsid w:val="007A039F"/>
    <w:rsid w:val="007A37BB"/>
    <w:rsid w:val="007A4624"/>
    <w:rsid w:val="007A46FB"/>
    <w:rsid w:val="007B07F0"/>
    <w:rsid w:val="007C5F12"/>
    <w:rsid w:val="007D54A2"/>
    <w:rsid w:val="007D5A2A"/>
    <w:rsid w:val="007D6597"/>
    <w:rsid w:val="007F556E"/>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9590B"/>
    <w:rsid w:val="009A132B"/>
    <w:rsid w:val="009A2EF4"/>
    <w:rsid w:val="009A4A82"/>
    <w:rsid w:val="009A55F0"/>
    <w:rsid w:val="009B2264"/>
    <w:rsid w:val="009C30CD"/>
    <w:rsid w:val="009C4A5D"/>
    <w:rsid w:val="009C5B45"/>
    <w:rsid w:val="009C5BC0"/>
    <w:rsid w:val="009D1B4D"/>
    <w:rsid w:val="009D7A1A"/>
    <w:rsid w:val="009D7F79"/>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506E"/>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C46"/>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2D0C"/>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97F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0630547267msonormal">
    <w:name w:val="yiv0630547267msonormal"/>
    <w:basedOn w:val="Normal"/>
    <w:rsid w:val="00AB506E"/>
    <w:pPr>
      <w:spacing w:before="100" w:beforeAutospacing="1" w:after="100" w:afterAutospacing="1"/>
      <w:contextualSpacing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380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A4B8-3CC3-458C-A2F5-EE9523E6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Gable, Lori</cp:lastModifiedBy>
  <cp:revision>2</cp:revision>
  <dcterms:created xsi:type="dcterms:W3CDTF">2020-07-02T18:00:00Z</dcterms:created>
  <dcterms:modified xsi:type="dcterms:W3CDTF">2020-07-02T18:00:00Z</dcterms:modified>
</cp:coreProperties>
</file>