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185AC0" w:rsidRDefault="00450BAD" w:rsidP="00EA06B4">
      <w:pPr>
        <w:ind w:right="18"/>
        <w:jc w:val="center"/>
        <w:rPr>
          <w:rFonts w:ascii="Times New Roman" w:hAnsi="Times New Roman"/>
          <w:snapToGrid w:val="0"/>
          <w:szCs w:val="24"/>
        </w:rPr>
      </w:pPr>
      <w:r w:rsidRPr="00185AC0">
        <w:rPr>
          <w:rFonts w:ascii="Times New Roman" w:hAnsi="Times New Roman"/>
          <w:noProof/>
          <w:szCs w:val="24"/>
        </w:rPr>
        <w:drawing>
          <wp:inline distT="0" distB="0" distL="0" distR="0">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185AC0" w:rsidRDefault="00185AC0" w:rsidP="00EA06B4">
      <w:pPr>
        <w:ind w:right="18"/>
        <w:rPr>
          <w:rFonts w:ascii="Times New Roman" w:hAnsi="Times New Roman"/>
          <w:snapToGrid w:val="0"/>
          <w:szCs w:val="24"/>
        </w:rPr>
      </w:pPr>
    </w:p>
    <w:p w:rsidR="00185AC0" w:rsidRPr="00C84325" w:rsidRDefault="00185AC0" w:rsidP="00C84325">
      <w:pPr>
        <w:pStyle w:val="Heading1"/>
      </w:pPr>
      <w:r w:rsidRPr="00C84325">
        <w:t>WAYLAND BAPTIST UNIVERSITY</w:t>
      </w:r>
    </w:p>
    <w:p w:rsidR="00185AC0" w:rsidRPr="00C84325" w:rsidRDefault="008E5A4A" w:rsidP="00C84325">
      <w:pPr>
        <w:pStyle w:val="Heading1"/>
      </w:pPr>
      <w:r>
        <w:t>WBU ONLINE</w:t>
      </w:r>
    </w:p>
    <w:p w:rsidR="00185AC0" w:rsidRPr="000A4FF3" w:rsidRDefault="00185AC0" w:rsidP="00C84325">
      <w:pPr>
        <w:pStyle w:val="Heading1"/>
      </w:pPr>
      <w:r w:rsidRPr="00C84325">
        <w:t xml:space="preserve">SCHOOL OF </w:t>
      </w:r>
      <w:r w:rsidR="00A818DC">
        <w:t>CHRISTIAN STUDIES</w:t>
      </w:r>
    </w:p>
    <w:p w:rsidR="00E33992" w:rsidRPr="009A0FD6" w:rsidRDefault="00E33992" w:rsidP="00EA06B4">
      <w:pPr>
        <w:tabs>
          <w:tab w:val="center" w:pos="5400"/>
        </w:tabs>
        <w:suppressAutoHyphens/>
        <w:ind w:right="18"/>
        <w:jc w:val="center"/>
        <w:rPr>
          <w:rFonts w:ascii="Arial" w:hAnsi="Arial" w:cs="Arial"/>
          <w:b/>
          <w:i/>
          <w:spacing w:val="-3"/>
          <w:szCs w:val="24"/>
        </w:rPr>
      </w:pPr>
    </w:p>
    <w:p w:rsidR="00E33992" w:rsidRDefault="00E33992" w:rsidP="00EA06B4">
      <w:pPr>
        <w:ind w:right="18"/>
        <w:rPr>
          <w:rFonts w:ascii="Arial" w:hAnsi="Arial" w:cs="Arial"/>
          <w:b/>
        </w:rPr>
      </w:pPr>
      <w:r w:rsidRPr="00065867">
        <w:rPr>
          <w:rFonts w:ascii="Arial" w:hAnsi="Arial" w:cs="Arial"/>
          <w:b/>
        </w:rPr>
        <w:t>Wayland Baptist University Mission Statement</w:t>
      </w:r>
    </w:p>
    <w:p w:rsidR="00E33992" w:rsidRDefault="00E33992" w:rsidP="00EA06B4">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191807" w:rsidRPr="00605948" w:rsidRDefault="00191807" w:rsidP="00EA06B4">
      <w:pPr>
        <w:tabs>
          <w:tab w:val="center" w:pos="5400"/>
        </w:tabs>
        <w:suppressAutoHyphens/>
        <w:ind w:right="18"/>
        <w:rPr>
          <w:rFonts w:ascii="Arial" w:hAnsi="Arial" w:cs="Arial"/>
          <w:b/>
          <w:i/>
          <w:color w:val="FFFF00"/>
          <w:spacing w:val="-3"/>
          <w:szCs w:val="28"/>
        </w:rPr>
      </w:pPr>
    </w:p>
    <w:p w:rsidR="00191807" w:rsidRPr="00DD6C7C" w:rsidRDefault="00DD6C7C" w:rsidP="00EA06B4">
      <w:pPr>
        <w:tabs>
          <w:tab w:val="center" w:pos="5400"/>
        </w:tabs>
        <w:suppressAutoHyphens/>
        <w:ind w:right="18"/>
        <w:jc w:val="center"/>
        <w:rPr>
          <w:rFonts w:ascii="Arial" w:hAnsi="Arial" w:cs="Arial"/>
          <w:b/>
          <w:spacing w:val="-3"/>
          <w:szCs w:val="24"/>
        </w:rPr>
      </w:pPr>
      <w:r>
        <w:rPr>
          <w:rFonts w:ascii="Arial" w:hAnsi="Arial" w:cs="Arial"/>
          <w:b/>
          <w:spacing w:val="-3"/>
          <w:szCs w:val="24"/>
        </w:rPr>
        <w:t>RLGN130</w:t>
      </w:r>
      <w:r w:rsidR="00E72EAD">
        <w:rPr>
          <w:rFonts w:ascii="Arial" w:hAnsi="Arial" w:cs="Arial"/>
          <w:b/>
          <w:spacing w:val="-3"/>
          <w:szCs w:val="24"/>
        </w:rPr>
        <w:t>4</w:t>
      </w:r>
      <w:r w:rsidR="00A44CA4">
        <w:rPr>
          <w:rFonts w:ascii="Arial" w:hAnsi="Arial" w:cs="Arial"/>
          <w:b/>
          <w:spacing w:val="-3"/>
          <w:szCs w:val="24"/>
        </w:rPr>
        <w:t>VC</w:t>
      </w:r>
      <w:r w:rsidR="002F3E49" w:rsidRPr="00DD6C7C">
        <w:rPr>
          <w:rFonts w:ascii="Arial" w:hAnsi="Arial" w:cs="Arial"/>
          <w:b/>
          <w:spacing w:val="-3"/>
          <w:szCs w:val="24"/>
        </w:rPr>
        <w:t>0</w:t>
      </w:r>
      <w:r w:rsidR="00572B45" w:rsidRPr="00DD6C7C">
        <w:rPr>
          <w:rFonts w:ascii="Arial" w:hAnsi="Arial" w:cs="Arial"/>
          <w:b/>
          <w:spacing w:val="-3"/>
          <w:szCs w:val="24"/>
        </w:rPr>
        <w:t>1</w:t>
      </w:r>
    </w:p>
    <w:p w:rsidR="00191807" w:rsidRPr="00DD6C7C" w:rsidRDefault="00191807" w:rsidP="00EA06B4">
      <w:pPr>
        <w:tabs>
          <w:tab w:val="center" w:pos="5400"/>
        </w:tabs>
        <w:suppressAutoHyphens/>
        <w:ind w:right="18"/>
        <w:jc w:val="center"/>
        <w:rPr>
          <w:rFonts w:ascii="Arial" w:hAnsi="Arial" w:cs="Arial"/>
          <w:b/>
          <w:i/>
          <w:spacing w:val="-3"/>
          <w:szCs w:val="28"/>
        </w:rPr>
      </w:pPr>
      <w:r w:rsidRPr="00DD6C7C">
        <w:rPr>
          <w:rFonts w:ascii="Arial" w:hAnsi="Arial" w:cs="Arial"/>
          <w:b/>
          <w:i/>
          <w:spacing w:val="-3"/>
          <w:szCs w:val="28"/>
        </w:rPr>
        <w:t>NEW TESTAMENT HISTORY</w:t>
      </w:r>
      <w:r w:rsidR="00070FEA">
        <w:rPr>
          <w:rFonts w:ascii="Arial" w:hAnsi="Arial" w:cs="Arial"/>
          <w:b/>
          <w:i/>
          <w:spacing w:val="-3"/>
          <w:szCs w:val="28"/>
        </w:rPr>
        <w:t xml:space="preserve"> FOR MAJORS AND MINORS</w:t>
      </w:r>
    </w:p>
    <w:p w:rsidR="005A0C81" w:rsidRPr="006E7549" w:rsidRDefault="005A0C81" w:rsidP="005A0C81">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FALL 2</w:t>
      </w:r>
      <w:r w:rsidRPr="006E7549">
        <w:rPr>
          <w:rFonts w:ascii="Arial" w:hAnsi="Arial" w:cs="Arial"/>
          <w:b/>
          <w:snapToGrid w:val="0"/>
          <w:spacing w:val="-3"/>
          <w:szCs w:val="18"/>
        </w:rPr>
        <w:t xml:space="preserve"> 2020</w:t>
      </w:r>
    </w:p>
    <w:p w:rsidR="005A0C81" w:rsidRPr="00D7393F" w:rsidRDefault="005A0C81" w:rsidP="005A0C81">
      <w:pPr>
        <w:pStyle w:val="Heading1"/>
        <w:ind w:right="18"/>
        <w:rPr>
          <w:szCs w:val="24"/>
        </w:rPr>
      </w:pPr>
      <w:r>
        <w:rPr>
          <w:szCs w:val="24"/>
        </w:rPr>
        <w:t>Oct 19-Dec 19</w:t>
      </w:r>
    </w:p>
    <w:p w:rsidR="006E7549" w:rsidRPr="00AF02E4" w:rsidRDefault="006E7549" w:rsidP="006E7549">
      <w:pPr>
        <w:tabs>
          <w:tab w:val="center" w:pos="5400"/>
        </w:tabs>
        <w:suppressAutoHyphens/>
        <w:ind w:right="18"/>
        <w:jc w:val="center"/>
        <w:rPr>
          <w:rFonts w:ascii="Arial" w:hAnsi="Arial" w:cs="Arial"/>
          <w:b/>
          <w:spacing w:val="-3"/>
        </w:rPr>
      </w:pPr>
    </w:p>
    <w:p w:rsidR="000D61D0" w:rsidRPr="000D61D0" w:rsidRDefault="000D61D0" w:rsidP="00197ECF">
      <w:pPr>
        <w:pStyle w:val="Heading2"/>
        <w:rPr>
          <w:rStyle w:val="Strong"/>
          <w:b/>
          <w:bCs w:val="0"/>
        </w:rPr>
      </w:pPr>
      <w:r w:rsidRPr="000D61D0">
        <w:rPr>
          <w:rStyle w:val="Strong"/>
          <w:b/>
          <w:bCs w:val="0"/>
        </w:rPr>
        <w:t>Instructor: Dr. Randolph R. Rogers, Ph.D.</w:t>
      </w:r>
    </w:p>
    <w:p w:rsidR="000D61D0" w:rsidRPr="00197ECF" w:rsidRDefault="000D61D0" w:rsidP="00197ECF">
      <w:pPr>
        <w:pStyle w:val="Heading2"/>
        <w:rPr>
          <w:rStyle w:val="Strong"/>
          <w:b/>
          <w:bCs w:val="0"/>
        </w:rPr>
      </w:pPr>
      <w:r w:rsidRPr="00197ECF">
        <w:rPr>
          <w:rStyle w:val="Strong"/>
          <w:b/>
          <w:bCs w:val="0"/>
        </w:rPr>
        <w:t>Instructor information</w:t>
      </w:r>
    </w:p>
    <w:p w:rsidR="000D61D0" w:rsidRPr="009138C6" w:rsidRDefault="000D61D0" w:rsidP="000D61D0">
      <w:pPr>
        <w:numPr>
          <w:ilvl w:val="0"/>
          <w:numId w:val="6"/>
        </w:numPr>
        <w:tabs>
          <w:tab w:val="left" w:pos="-720"/>
        </w:tabs>
        <w:suppressAutoHyphens/>
        <w:rPr>
          <w:rFonts w:ascii="Arial" w:hAnsi="Arial" w:cs="Arial"/>
          <w:spacing w:val="-3"/>
        </w:rPr>
      </w:pPr>
      <w:r w:rsidRPr="009138C6">
        <w:rPr>
          <w:rFonts w:ascii="Arial" w:hAnsi="Arial" w:cs="Arial"/>
          <w:b/>
          <w:bCs/>
          <w:spacing w:val="-3"/>
        </w:rPr>
        <w:t xml:space="preserve">University Phone:  </w:t>
      </w:r>
      <w:r w:rsidRPr="009138C6">
        <w:rPr>
          <w:rFonts w:ascii="Arial" w:hAnsi="Arial" w:cs="Arial"/>
          <w:spacing w:val="-3"/>
        </w:rPr>
        <w:t>806-291-1167 (</w:t>
      </w:r>
      <w:r w:rsidRPr="009138C6">
        <w:rPr>
          <w:rFonts w:ascii="Arial" w:hAnsi="Arial" w:cs="Arial"/>
          <w:i/>
          <w:spacing w:val="-3"/>
        </w:rPr>
        <w:t>email is a much more reliable contact method</w:t>
      </w:r>
      <w:r w:rsidRPr="009138C6">
        <w:rPr>
          <w:rFonts w:ascii="Arial" w:hAnsi="Arial" w:cs="Arial"/>
          <w:spacing w:val="-3"/>
        </w:rPr>
        <w:t>)</w:t>
      </w:r>
    </w:p>
    <w:p w:rsidR="000D61D0" w:rsidRPr="009138C6" w:rsidRDefault="000D61D0" w:rsidP="000D61D0">
      <w:pPr>
        <w:numPr>
          <w:ilvl w:val="0"/>
          <w:numId w:val="6"/>
        </w:numPr>
        <w:tabs>
          <w:tab w:val="left" w:pos="-720"/>
        </w:tabs>
        <w:suppressAutoHyphens/>
        <w:ind w:right="810"/>
        <w:rPr>
          <w:rFonts w:ascii="Arial" w:hAnsi="Arial" w:cs="Arial"/>
          <w:b/>
          <w:bCs/>
          <w:spacing w:val="-3"/>
        </w:rPr>
      </w:pPr>
      <w:r w:rsidRPr="009138C6">
        <w:rPr>
          <w:rFonts w:ascii="Arial" w:hAnsi="Arial" w:cs="Arial"/>
          <w:b/>
          <w:bCs/>
          <w:spacing w:val="-3"/>
        </w:rPr>
        <w:t xml:space="preserve">Email: </w:t>
      </w:r>
      <w:hyperlink r:id="rId9" w:history="1">
        <w:r w:rsidRPr="009138C6">
          <w:rPr>
            <w:rStyle w:val="Hyperlink"/>
            <w:rFonts w:ascii="Arial" w:hAnsi="Arial" w:cs="Arial"/>
            <w:b/>
            <w:bCs/>
            <w:spacing w:val="-3"/>
          </w:rPr>
          <w:t>randy.rogers@wbu.edu</w:t>
        </w:r>
      </w:hyperlink>
      <w:r w:rsidR="008703F2">
        <w:rPr>
          <w:rFonts w:ascii="Arial" w:hAnsi="Arial" w:cs="Arial"/>
          <w:b/>
          <w:bCs/>
          <w:spacing w:val="-3"/>
        </w:rPr>
        <w:t xml:space="preserve"> </w:t>
      </w:r>
    </w:p>
    <w:p w:rsidR="00D81461" w:rsidRPr="00B35A79" w:rsidRDefault="00D81461" w:rsidP="00B35A79">
      <w:pPr>
        <w:numPr>
          <w:ilvl w:val="0"/>
          <w:numId w:val="6"/>
        </w:numPr>
        <w:tabs>
          <w:tab w:val="left" w:pos="-720"/>
        </w:tabs>
        <w:suppressAutoHyphens/>
        <w:ind w:right="-180"/>
        <w:rPr>
          <w:rFonts w:ascii="Arial" w:hAnsi="Arial" w:cs="Arial"/>
          <w:b/>
          <w:bCs/>
          <w:spacing w:val="-3"/>
        </w:rPr>
      </w:pPr>
      <w:r w:rsidRPr="008021DD">
        <w:rPr>
          <w:rFonts w:ascii="Arial" w:hAnsi="Arial" w:cs="Arial"/>
          <w:b/>
          <w:bCs/>
          <w:spacing w:val="-3"/>
        </w:rPr>
        <w:t>Office hours in Plainview, TX</w:t>
      </w:r>
      <w:proofErr w:type="gramStart"/>
      <w:r w:rsidRPr="008021DD">
        <w:rPr>
          <w:rFonts w:ascii="Arial" w:hAnsi="Arial" w:cs="Arial"/>
          <w:b/>
          <w:bCs/>
          <w:spacing w:val="-3"/>
        </w:rPr>
        <w:t xml:space="preserve">: </w:t>
      </w:r>
      <w:r>
        <w:rPr>
          <w:rFonts w:ascii="Arial" w:hAnsi="Arial" w:cs="Arial"/>
          <w:b/>
          <w:bCs/>
          <w:spacing w:val="-3"/>
        </w:rPr>
        <w:t xml:space="preserve"> (</w:t>
      </w:r>
      <w:proofErr w:type="gramEnd"/>
      <w:r>
        <w:rPr>
          <w:rFonts w:ascii="Arial" w:hAnsi="Arial" w:cs="Arial"/>
          <w:b/>
          <w:bCs/>
          <w:spacing w:val="-3"/>
        </w:rPr>
        <w:t>times are subject to change every semester)</w:t>
      </w:r>
    </w:p>
    <w:p w:rsidR="00D81461" w:rsidRDefault="00D81461" w:rsidP="00D81461">
      <w:pPr>
        <w:numPr>
          <w:ilvl w:val="1"/>
          <w:numId w:val="6"/>
        </w:numPr>
        <w:tabs>
          <w:tab w:val="left" w:pos="-720"/>
        </w:tabs>
        <w:suppressAutoHyphens/>
        <w:ind w:right="-180"/>
        <w:rPr>
          <w:rFonts w:ascii="Arial" w:hAnsi="Arial" w:cs="Arial"/>
          <w:spacing w:val="-3"/>
        </w:rPr>
      </w:pPr>
      <w:r>
        <w:rPr>
          <w:rFonts w:ascii="Arial" w:hAnsi="Arial" w:cs="Arial"/>
          <w:spacing w:val="-3"/>
        </w:rPr>
        <w:t xml:space="preserve">M 8:00-8:45; 10:00-11:00 AM; </w:t>
      </w:r>
      <w:r w:rsidR="00B35A79">
        <w:rPr>
          <w:rFonts w:ascii="Arial" w:hAnsi="Arial" w:cs="Arial"/>
          <w:spacing w:val="-3"/>
        </w:rPr>
        <w:t>1:30</w:t>
      </w:r>
      <w:r>
        <w:rPr>
          <w:rFonts w:ascii="Arial" w:hAnsi="Arial" w:cs="Arial"/>
          <w:spacing w:val="-3"/>
        </w:rPr>
        <w:t>-</w:t>
      </w:r>
      <w:proofErr w:type="gramStart"/>
      <w:r>
        <w:rPr>
          <w:rFonts w:ascii="Arial" w:hAnsi="Arial" w:cs="Arial"/>
          <w:spacing w:val="-3"/>
        </w:rPr>
        <w:t>4:00</w:t>
      </w:r>
      <w:r w:rsidRPr="008021DD">
        <w:rPr>
          <w:rFonts w:ascii="Arial" w:hAnsi="Arial" w:cs="Arial"/>
          <w:spacing w:val="-3"/>
        </w:rPr>
        <w:t xml:space="preserve">  PM</w:t>
      </w:r>
      <w:proofErr w:type="gramEnd"/>
    </w:p>
    <w:p w:rsidR="00D81461" w:rsidRPr="006D57FE" w:rsidRDefault="00D81461" w:rsidP="00D81461">
      <w:pPr>
        <w:numPr>
          <w:ilvl w:val="1"/>
          <w:numId w:val="6"/>
        </w:numPr>
        <w:tabs>
          <w:tab w:val="left" w:pos="-720"/>
        </w:tabs>
        <w:suppressAutoHyphens/>
        <w:ind w:right="-180"/>
        <w:rPr>
          <w:rFonts w:ascii="Arial" w:hAnsi="Arial" w:cs="Arial"/>
          <w:spacing w:val="-3"/>
        </w:rPr>
      </w:pPr>
      <w:r>
        <w:rPr>
          <w:rFonts w:ascii="Arial" w:hAnsi="Arial" w:cs="Arial"/>
          <w:spacing w:val="-3"/>
        </w:rPr>
        <w:t>T 8:00-9:15; 1:00-3:00 PM</w:t>
      </w:r>
    </w:p>
    <w:p w:rsidR="00D81461" w:rsidRPr="008021DD" w:rsidRDefault="00D81461" w:rsidP="00D81461">
      <w:pPr>
        <w:numPr>
          <w:ilvl w:val="1"/>
          <w:numId w:val="6"/>
        </w:numPr>
        <w:tabs>
          <w:tab w:val="left" w:pos="-720"/>
        </w:tabs>
        <w:suppressAutoHyphens/>
        <w:ind w:right="-180"/>
        <w:rPr>
          <w:rFonts w:ascii="Arial" w:hAnsi="Arial" w:cs="Arial"/>
          <w:spacing w:val="-3"/>
        </w:rPr>
      </w:pPr>
      <w:r>
        <w:rPr>
          <w:rFonts w:ascii="Arial" w:hAnsi="Arial" w:cs="Arial"/>
          <w:spacing w:val="-3"/>
        </w:rPr>
        <w:t xml:space="preserve">W 8:00-8:45; </w:t>
      </w:r>
      <w:r w:rsidR="00B35A79">
        <w:rPr>
          <w:rFonts w:ascii="Arial" w:hAnsi="Arial" w:cs="Arial"/>
          <w:spacing w:val="-3"/>
        </w:rPr>
        <w:t>1:30-4:00</w:t>
      </w:r>
    </w:p>
    <w:p w:rsidR="00D81461" w:rsidRDefault="00D81461" w:rsidP="00D81461">
      <w:pPr>
        <w:numPr>
          <w:ilvl w:val="1"/>
          <w:numId w:val="6"/>
        </w:numPr>
        <w:tabs>
          <w:tab w:val="left" w:pos="-720"/>
        </w:tabs>
        <w:suppressAutoHyphens/>
        <w:ind w:right="-180"/>
        <w:rPr>
          <w:rFonts w:ascii="Arial" w:hAnsi="Arial" w:cs="Arial"/>
          <w:spacing w:val="-3"/>
        </w:rPr>
      </w:pPr>
      <w:r w:rsidRPr="008021DD">
        <w:rPr>
          <w:rFonts w:ascii="Arial" w:hAnsi="Arial" w:cs="Arial"/>
          <w:spacing w:val="-3"/>
        </w:rPr>
        <w:t>T</w:t>
      </w:r>
      <w:r w:rsidR="004678FA">
        <w:rPr>
          <w:rFonts w:ascii="Arial" w:hAnsi="Arial" w:cs="Arial"/>
          <w:spacing w:val="-3"/>
        </w:rPr>
        <w:t>H 8:00-9:15</w:t>
      </w:r>
    </w:p>
    <w:p w:rsidR="00D81461" w:rsidRPr="00D55B7C" w:rsidRDefault="004678FA" w:rsidP="00D81461">
      <w:pPr>
        <w:numPr>
          <w:ilvl w:val="1"/>
          <w:numId w:val="6"/>
        </w:numPr>
        <w:tabs>
          <w:tab w:val="left" w:pos="-720"/>
        </w:tabs>
        <w:suppressAutoHyphens/>
        <w:ind w:right="-180"/>
        <w:rPr>
          <w:rFonts w:ascii="Arial" w:hAnsi="Arial" w:cs="Arial"/>
          <w:spacing w:val="-3"/>
        </w:rPr>
      </w:pPr>
      <w:r>
        <w:rPr>
          <w:rFonts w:ascii="Arial" w:hAnsi="Arial" w:cs="Arial"/>
          <w:spacing w:val="-3"/>
        </w:rPr>
        <w:t xml:space="preserve">Thursday afternoon and </w:t>
      </w:r>
      <w:r w:rsidR="00D81461">
        <w:rPr>
          <w:rFonts w:ascii="Arial" w:hAnsi="Arial" w:cs="Arial"/>
          <w:spacing w:val="-3"/>
        </w:rPr>
        <w:t>Friday, by appointment</w:t>
      </w:r>
    </w:p>
    <w:p w:rsidR="00D81461" w:rsidRPr="009F6948" w:rsidRDefault="00D81461" w:rsidP="00D81461">
      <w:pPr>
        <w:numPr>
          <w:ilvl w:val="1"/>
          <w:numId w:val="6"/>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r>
        <w:rPr>
          <w:rFonts w:ascii="Arial" w:hAnsi="Arial" w:cs="Arial"/>
          <w:spacing w:val="-3"/>
        </w:rPr>
        <w:t xml:space="preserve">  </w:t>
      </w:r>
    </w:p>
    <w:p w:rsidR="00070FEA" w:rsidRPr="008703F2" w:rsidRDefault="00F10307" w:rsidP="008703F2">
      <w:pPr>
        <w:numPr>
          <w:ilvl w:val="0"/>
          <w:numId w:val="6"/>
        </w:numPr>
        <w:tabs>
          <w:tab w:val="left" w:pos="-720"/>
        </w:tabs>
        <w:suppressAutoHyphens/>
        <w:rPr>
          <w:rFonts w:ascii="Arial" w:hAnsi="Arial" w:cs="Arial"/>
          <w:spacing w:val="-3"/>
        </w:rPr>
      </w:pPr>
      <w:r w:rsidRPr="001A38BB">
        <w:rPr>
          <w:rFonts w:ascii="Arial" w:hAnsi="Arial" w:cs="Arial"/>
          <w:b/>
          <w:spacing w:val="-3"/>
        </w:rPr>
        <w:t xml:space="preserve">Office Location:  </w:t>
      </w:r>
      <w:r w:rsidRPr="001A38BB">
        <w:rPr>
          <w:rFonts w:ascii="Arial" w:hAnsi="Arial" w:cs="Arial"/>
          <w:bCs/>
          <w:spacing w:val="-3"/>
        </w:rPr>
        <w:t>Flores Building, Wayland Baptist University.   1900 W. 7</w:t>
      </w:r>
      <w:r w:rsidRPr="001A38BB">
        <w:rPr>
          <w:rFonts w:ascii="Arial" w:hAnsi="Arial" w:cs="Arial"/>
          <w:bCs/>
          <w:spacing w:val="-3"/>
          <w:vertAlign w:val="superscript"/>
        </w:rPr>
        <w:t>th</w:t>
      </w:r>
      <w:r w:rsidRPr="001A38BB">
        <w:rPr>
          <w:rFonts w:ascii="Arial" w:hAnsi="Arial" w:cs="Arial"/>
          <w:bCs/>
          <w:spacing w:val="-3"/>
        </w:rPr>
        <w:t>. Plainview, TX 79072</w:t>
      </w:r>
      <w:r w:rsidR="008703F2">
        <w:rPr>
          <w:rFonts w:ascii="Arial" w:hAnsi="Arial" w:cs="Arial"/>
          <w:bCs/>
          <w:spacing w:val="-3"/>
        </w:rPr>
        <w:t xml:space="preserve"> </w:t>
      </w:r>
    </w:p>
    <w:p w:rsidR="008703F2" w:rsidRPr="00665225" w:rsidRDefault="008703F2" w:rsidP="008703F2">
      <w:pPr>
        <w:tabs>
          <w:tab w:val="left" w:pos="-720"/>
        </w:tabs>
        <w:suppressAutoHyphens/>
        <w:rPr>
          <w:rFonts w:ascii="Arial" w:hAnsi="Arial" w:cs="Arial"/>
          <w:spacing w:val="-3"/>
        </w:rPr>
      </w:pPr>
    </w:p>
    <w:p w:rsidR="0001110D" w:rsidRDefault="0001110D" w:rsidP="00197ECF">
      <w:pPr>
        <w:pStyle w:val="Heading2"/>
      </w:pPr>
      <w:r>
        <w:t>Class Meeting Time:</w:t>
      </w:r>
      <w:r w:rsidR="008703F2">
        <w:t xml:space="preserve">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 xml:space="preserve">Since this is an online class, class meeting times will be observed by regular and timely participation in online activities every week.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There are specific due dates per assignments.</w:t>
      </w:r>
    </w:p>
    <w:p w:rsidR="00CF0B40" w:rsidRPr="00903727" w:rsidRDefault="00CF0B40" w:rsidP="00EA06B4">
      <w:pPr>
        <w:tabs>
          <w:tab w:val="left" w:pos="-720"/>
          <w:tab w:val="left" w:pos="6015"/>
        </w:tabs>
        <w:suppressAutoHyphens/>
        <w:ind w:left="720" w:right="18"/>
        <w:rPr>
          <w:rFonts w:ascii="Arial" w:hAnsi="Arial" w:cs="Arial"/>
          <w:spacing w:val="-3"/>
        </w:rPr>
      </w:pPr>
    </w:p>
    <w:p w:rsidR="00197ECF" w:rsidRDefault="00D9495D" w:rsidP="00197ECF">
      <w:pPr>
        <w:pStyle w:val="Heading2"/>
      </w:pPr>
      <w:r w:rsidRPr="00A503D1">
        <w:t>C</w:t>
      </w:r>
      <w:r w:rsidR="00BB62C9" w:rsidRPr="00A503D1">
        <w:t>atalog Description</w:t>
      </w:r>
      <w:r w:rsidRPr="00A503D1">
        <w:t xml:space="preserve">: </w:t>
      </w:r>
      <w:r w:rsidR="004E2791">
        <w:t xml:space="preserve"> RLGN130</w:t>
      </w:r>
      <w:r w:rsidR="00E72EAD">
        <w:t>4</w:t>
      </w:r>
    </w:p>
    <w:p w:rsidR="008F34F4" w:rsidRPr="00A503D1" w:rsidRDefault="0017486F" w:rsidP="00EA06B4">
      <w:pPr>
        <w:ind w:right="18"/>
        <w:rPr>
          <w:rFonts w:ascii="Arial" w:hAnsi="Arial" w:cs="Arial"/>
          <w:szCs w:val="24"/>
        </w:rPr>
      </w:pPr>
      <w:r w:rsidRPr="00A503D1">
        <w:rPr>
          <w:rFonts w:ascii="Arial" w:hAnsi="Arial" w:cs="Arial"/>
          <w:szCs w:val="24"/>
        </w:rPr>
        <w:t>An introductory survey of the historical literature</w:t>
      </w:r>
      <w:r w:rsidR="009F367F">
        <w:rPr>
          <w:rFonts w:ascii="Arial" w:hAnsi="Arial" w:cs="Arial"/>
          <w:szCs w:val="24"/>
        </w:rPr>
        <w:t xml:space="preserve"> in the New Testament</w:t>
      </w:r>
      <w:r w:rsidRPr="00A503D1">
        <w:rPr>
          <w:rFonts w:ascii="Arial" w:hAnsi="Arial" w:cs="Arial"/>
          <w:szCs w:val="24"/>
        </w:rPr>
        <w:t xml:space="preserve"> with special attention to the background and origins of Christian beliefs and practices, and to the life of Jesus Christ and the early Christian community.</w:t>
      </w:r>
    </w:p>
    <w:p w:rsidR="00D9495D" w:rsidRPr="00A503D1" w:rsidRDefault="00D9495D" w:rsidP="00EA06B4">
      <w:pPr>
        <w:tabs>
          <w:tab w:val="left" w:pos="-720"/>
        </w:tabs>
        <w:suppressAutoHyphens/>
        <w:ind w:left="720" w:right="18" w:hanging="720"/>
        <w:rPr>
          <w:rFonts w:ascii="Arial" w:hAnsi="Arial" w:cs="Arial"/>
          <w:spacing w:val="-3"/>
          <w:szCs w:val="24"/>
        </w:rPr>
      </w:pPr>
    </w:p>
    <w:p w:rsidR="002B5C95" w:rsidRDefault="00D9495D" w:rsidP="00197ECF">
      <w:pPr>
        <w:pStyle w:val="Heading2"/>
        <w:rPr>
          <w:bCs/>
        </w:rPr>
      </w:pPr>
      <w:r w:rsidRPr="00A503D1">
        <w:t>P</w:t>
      </w:r>
      <w:r w:rsidR="00BB62C9" w:rsidRPr="00A503D1">
        <w:t>rerequisite</w:t>
      </w:r>
      <w:r w:rsidRPr="00A503D1">
        <w:t xml:space="preserve">:  </w:t>
      </w:r>
      <w:r w:rsidRPr="00A503D1">
        <w:rPr>
          <w:bCs/>
        </w:rPr>
        <w:t>None</w:t>
      </w:r>
    </w:p>
    <w:p w:rsidR="002B5C95" w:rsidRDefault="002B5C95" w:rsidP="00EA06B4">
      <w:pPr>
        <w:tabs>
          <w:tab w:val="left" w:pos="-720"/>
        </w:tabs>
        <w:suppressAutoHyphens/>
        <w:ind w:right="18"/>
        <w:rPr>
          <w:rFonts w:ascii="Arial" w:hAnsi="Arial" w:cs="Arial"/>
          <w:b/>
          <w:bCs/>
          <w:spacing w:val="-3"/>
          <w:szCs w:val="24"/>
          <w:highlight w:val="yellow"/>
        </w:rPr>
      </w:pPr>
    </w:p>
    <w:p w:rsidR="005340B5" w:rsidRPr="002223B2" w:rsidRDefault="00D9495D" w:rsidP="00197ECF">
      <w:pPr>
        <w:pStyle w:val="Heading2"/>
        <w:rPr>
          <w:highlight w:val="yellow"/>
        </w:rPr>
      </w:pPr>
      <w:r w:rsidRPr="002223B2">
        <w:rPr>
          <w:highlight w:val="yellow"/>
        </w:rPr>
        <w:lastRenderedPageBreak/>
        <w:t>Required Texts</w:t>
      </w:r>
      <w:r w:rsidR="0001110D">
        <w:rPr>
          <w:highlight w:val="yellow"/>
        </w:rPr>
        <w:t>.</w:t>
      </w:r>
    </w:p>
    <w:p w:rsidR="00A332C3" w:rsidRPr="002223B2" w:rsidRDefault="00A332C3" w:rsidP="00EA06B4">
      <w:pPr>
        <w:ind w:left="720" w:right="18"/>
        <w:rPr>
          <w:rFonts w:ascii="Arial" w:hAnsi="Arial" w:cs="Arial"/>
          <w:szCs w:val="24"/>
          <w:highlight w:val="yellow"/>
        </w:rPr>
      </w:pPr>
    </w:p>
    <w:p w:rsidR="004678FA" w:rsidRPr="002A3BD9" w:rsidRDefault="006D7F41" w:rsidP="004678FA">
      <w:pPr>
        <w:pStyle w:val="Default"/>
        <w:ind w:left="720"/>
        <w:rPr>
          <w:highlight w:val="yellow"/>
        </w:rPr>
      </w:pPr>
      <w:r>
        <w:rPr>
          <w:b/>
          <w:bCs/>
          <w:sz w:val="22"/>
          <w:szCs w:val="22"/>
        </w:rPr>
        <w:t>NOTE:</w:t>
      </w:r>
      <w:r w:rsidR="004678FA">
        <w:rPr>
          <w:bCs/>
          <w:sz w:val="22"/>
          <w:szCs w:val="22"/>
        </w:rPr>
        <w:t xml:space="preserve"> </w:t>
      </w:r>
      <w:r w:rsidR="004678FA" w:rsidRPr="004678FA">
        <w:rPr>
          <w:sz w:val="22"/>
          <w:szCs w:val="22"/>
        </w:rPr>
        <w:t>This textbook is an Automatic eBook already in the classroom – click on the menu link for information.  Should you wish to purchase a print copy remember to opt out by xxx date.</w:t>
      </w:r>
    </w:p>
    <w:p w:rsidR="004678FA" w:rsidRPr="002223B2" w:rsidRDefault="004678FA" w:rsidP="004678FA">
      <w:pPr>
        <w:ind w:left="720" w:right="18"/>
        <w:rPr>
          <w:rFonts w:ascii="Arial" w:hAnsi="Arial" w:cs="Arial"/>
          <w:szCs w:val="24"/>
          <w:highlight w:val="yellow"/>
        </w:rPr>
      </w:pPr>
    </w:p>
    <w:tbl>
      <w:tblPr>
        <w:tblStyle w:val="TableGrid"/>
        <w:tblW w:w="0" w:type="auto"/>
        <w:tblInd w:w="720" w:type="dxa"/>
        <w:tblLook w:val="04A0" w:firstRow="1" w:lastRow="0" w:firstColumn="1" w:lastColumn="0" w:noHBand="0" w:noVBand="1"/>
        <w:tblCaption w:val="Required Text Book"/>
        <w:tblDescription w:val="The NIV Study Bible.  Editor, D. A. Carson.  Zondervan.  Hardcover or Personal Size.  2011.  ISBN# 9780310438922"/>
      </w:tblPr>
      <w:tblGrid>
        <w:gridCol w:w="1070"/>
        <w:gridCol w:w="2133"/>
        <w:gridCol w:w="1506"/>
        <w:gridCol w:w="1586"/>
        <w:gridCol w:w="888"/>
        <w:gridCol w:w="1825"/>
      </w:tblGrid>
      <w:tr w:rsidR="004678FA" w:rsidTr="003515BC">
        <w:trPr>
          <w:tblHeader/>
        </w:trPr>
        <w:tc>
          <w:tcPr>
            <w:tcW w:w="1070" w:type="dxa"/>
          </w:tcPr>
          <w:p w:rsidR="004678FA" w:rsidRPr="001A51C5" w:rsidRDefault="004678FA" w:rsidP="006E7489">
            <w:pPr>
              <w:ind w:right="18"/>
              <w:jc w:val="center"/>
              <w:rPr>
                <w:rFonts w:ascii="Arial" w:hAnsi="Arial" w:cs="Arial"/>
                <w:b/>
                <w:sz w:val="22"/>
                <w:szCs w:val="22"/>
                <w:highlight w:val="yellow"/>
              </w:rPr>
            </w:pPr>
            <w:r w:rsidRPr="001A51C5">
              <w:rPr>
                <w:rFonts w:ascii="Arial" w:hAnsi="Arial" w:cs="Arial"/>
                <w:b/>
                <w:sz w:val="22"/>
                <w:szCs w:val="22"/>
              </w:rPr>
              <w:t>TITLE</w:t>
            </w:r>
          </w:p>
        </w:tc>
        <w:tc>
          <w:tcPr>
            <w:tcW w:w="2133" w:type="dxa"/>
          </w:tcPr>
          <w:p w:rsidR="004678FA" w:rsidRPr="001A51C5" w:rsidRDefault="004678FA" w:rsidP="006E7489">
            <w:pPr>
              <w:ind w:right="18"/>
              <w:jc w:val="center"/>
              <w:rPr>
                <w:rFonts w:ascii="Arial" w:hAnsi="Arial" w:cs="Arial"/>
                <w:b/>
                <w:sz w:val="22"/>
                <w:szCs w:val="22"/>
              </w:rPr>
            </w:pPr>
            <w:r w:rsidRPr="001A51C5">
              <w:rPr>
                <w:rFonts w:ascii="Arial" w:hAnsi="Arial" w:cs="Arial"/>
                <w:b/>
                <w:sz w:val="22"/>
                <w:szCs w:val="22"/>
              </w:rPr>
              <w:t>EDITOR/AUTHOR</w:t>
            </w:r>
          </w:p>
        </w:tc>
        <w:tc>
          <w:tcPr>
            <w:tcW w:w="1506" w:type="dxa"/>
          </w:tcPr>
          <w:p w:rsidR="004678FA" w:rsidRPr="001A51C5" w:rsidRDefault="004678FA" w:rsidP="006E7489">
            <w:pPr>
              <w:ind w:right="18"/>
              <w:jc w:val="center"/>
              <w:rPr>
                <w:rFonts w:ascii="Arial" w:hAnsi="Arial" w:cs="Arial"/>
                <w:b/>
                <w:sz w:val="22"/>
                <w:szCs w:val="22"/>
              </w:rPr>
            </w:pPr>
            <w:r w:rsidRPr="001A51C5">
              <w:rPr>
                <w:rFonts w:ascii="Arial" w:hAnsi="Arial" w:cs="Arial"/>
                <w:b/>
                <w:sz w:val="22"/>
                <w:szCs w:val="22"/>
              </w:rPr>
              <w:t>PUBLISHER</w:t>
            </w:r>
          </w:p>
        </w:tc>
        <w:tc>
          <w:tcPr>
            <w:tcW w:w="1586" w:type="dxa"/>
          </w:tcPr>
          <w:p w:rsidR="004678FA" w:rsidRPr="001A51C5" w:rsidRDefault="004678FA" w:rsidP="006E7489">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4678FA" w:rsidRPr="001A51C5" w:rsidRDefault="004678FA" w:rsidP="006E7489">
            <w:pPr>
              <w:ind w:right="18"/>
              <w:jc w:val="center"/>
              <w:rPr>
                <w:rFonts w:ascii="Arial" w:hAnsi="Arial" w:cs="Arial"/>
                <w:b/>
                <w:sz w:val="22"/>
                <w:szCs w:val="22"/>
              </w:rPr>
            </w:pPr>
            <w:r w:rsidRPr="001A51C5">
              <w:rPr>
                <w:rFonts w:ascii="Arial" w:hAnsi="Arial" w:cs="Arial"/>
                <w:b/>
                <w:sz w:val="22"/>
                <w:szCs w:val="22"/>
              </w:rPr>
              <w:t>YEAR</w:t>
            </w:r>
          </w:p>
        </w:tc>
        <w:tc>
          <w:tcPr>
            <w:tcW w:w="1825" w:type="dxa"/>
          </w:tcPr>
          <w:p w:rsidR="004678FA" w:rsidRPr="001A51C5" w:rsidRDefault="004678FA" w:rsidP="006E7489">
            <w:pPr>
              <w:ind w:right="18"/>
              <w:jc w:val="center"/>
              <w:rPr>
                <w:rFonts w:ascii="Arial" w:hAnsi="Arial" w:cs="Arial"/>
                <w:b/>
                <w:sz w:val="22"/>
                <w:szCs w:val="22"/>
              </w:rPr>
            </w:pPr>
            <w:r w:rsidRPr="001A51C5">
              <w:rPr>
                <w:rFonts w:ascii="Arial" w:hAnsi="Arial" w:cs="Arial"/>
                <w:b/>
                <w:sz w:val="22"/>
                <w:szCs w:val="22"/>
              </w:rPr>
              <w:t>ISBN#</w:t>
            </w:r>
          </w:p>
        </w:tc>
      </w:tr>
      <w:tr w:rsidR="004678FA" w:rsidTr="006E7489">
        <w:tc>
          <w:tcPr>
            <w:tcW w:w="1070" w:type="dxa"/>
          </w:tcPr>
          <w:p w:rsidR="004678FA" w:rsidRPr="001A51C5" w:rsidRDefault="004678FA" w:rsidP="006E7489">
            <w:pPr>
              <w:ind w:right="18"/>
              <w:jc w:val="center"/>
              <w:rPr>
                <w:rFonts w:ascii="Arial" w:hAnsi="Arial" w:cs="Arial"/>
                <w:sz w:val="22"/>
                <w:szCs w:val="22"/>
              </w:rPr>
            </w:pPr>
            <w:r w:rsidRPr="001A51C5">
              <w:rPr>
                <w:rFonts w:ascii="Arial" w:hAnsi="Arial" w:cs="Arial"/>
                <w:sz w:val="22"/>
                <w:szCs w:val="22"/>
              </w:rPr>
              <w:t>The NIV Study Bible</w:t>
            </w:r>
          </w:p>
        </w:tc>
        <w:tc>
          <w:tcPr>
            <w:tcW w:w="2133" w:type="dxa"/>
          </w:tcPr>
          <w:p w:rsidR="004678FA" w:rsidRPr="001A51C5" w:rsidRDefault="004678FA" w:rsidP="006E7489">
            <w:pPr>
              <w:ind w:right="18"/>
              <w:jc w:val="center"/>
              <w:rPr>
                <w:rFonts w:ascii="Arial" w:hAnsi="Arial" w:cs="Arial"/>
                <w:sz w:val="22"/>
                <w:szCs w:val="22"/>
              </w:rPr>
            </w:pPr>
            <w:r w:rsidRPr="001A51C5">
              <w:rPr>
                <w:rFonts w:ascii="Arial" w:hAnsi="Arial" w:cs="Arial"/>
                <w:sz w:val="22"/>
                <w:szCs w:val="22"/>
              </w:rPr>
              <w:t>D. A. Carson, Editor</w:t>
            </w:r>
          </w:p>
        </w:tc>
        <w:tc>
          <w:tcPr>
            <w:tcW w:w="1506" w:type="dxa"/>
          </w:tcPr>
          <w:p w:rsidR="004678FA" w:rsidRPr="001A51C5" w:rsidRDefault="004678FA" w:rsidP="006E7489">
            <w:pPr>
              <w:ind w:right="18"/>
              <w:jc w:val="center"/>
              <w:rPr>
                <w:rFonts w:ascii="Arial" w:hAnsi="Arial" w:cs="Arial"/>
                <w:sz w:val="22"/>
                <w:szCs w:val="22"/>
              </w:rPr>
            </w:pPr>
            <w:r w:rsidRPr="001A51C5">
              <w:rPr>
                <w:rFonts w:ascii="Arial" w:hAnsi="Arial" w:cs="Arial"/>
                <w:sz w:val="22"/>
                <w:szCs w:val="22"/>
              </w:rPr>
              <w:t>Zondervan</w:t>
            </w:r>
          </w:p>
        </w:tc>
        <w:tc>
          <w:tcPr>
            <w:tcW w:w="1586" w:type="dxa"/>
          </w:tcPr>
          <w:p w:rsidR="004678FA" w:rsidRPr="001A51C5" w:rsidRDefault="004678FA" w:rsidP="006E7489">
            <w:pPr>
              <w:ind w:right="18"/>
              <w:jc w:val="center"/>
              <w:rPr>
                <w:rFonts w:ascii="Arial" w:hAnsi="Arial" w:cs="Arial"/>
                <w:sz w:val="22"/>
                <w:szCs w:val="22"/>
              </w:rPr>
            </w:pPr>
            <w:r>
              <w:rPr>
                <w:rFonts w:ascii="Arial" w:hAnsi="Arial" w:cs="Arial"/>
                <w:sz w:val="22"/>
                <w:szCs w:val="22"/>
              </w:rPr>
              <w:t>Hardcover or personal size</w:t>
            </w:r>
          </w:p>
        </w:tc>
        <w:tc>
          <w:tcPr>
            <w:tcW w:w="888" w:type="dxa"/>
          </w:tcPr>
          <w:p w:rsidR="004678FA" w:rsidRPr="001A51C5" w:rsidRDefault="004678FA" w:rsidP="006E7489">
            <w:pPr>
              <w:ind w:right="18"/>
              <w:jc w:val="center"/>
              <w:rPr>
                <w:rFonts w:ascii="Arial" w:hAnsi="Arial" w:cs="Arial"/>
                <w:sz w:val="22"/>
                <w:szCs w:val="22"/>
              </w:rPr>
            </w:pPr>
            <w:r w:rsidRPr="001A51C5">
              <w:rPr>
                <w:rFonts w:ascii="Arial" w:hAnsi="Arial" w:cs="Arial"/>
                <w:sz w:val="22"/>
                <w:szCs w:val="22"/>
              </w:rPr>
              <w:t>2011</w:t>
            </w:r>
          </w:p>
        </w:tc>
        <w:tc>
          <w:tcPr>
            <w:tcW w:w="1825" w:type="dxa"/>
          </w:tcPr>
          <w:p w:rsidR="004678FA" w:rsidRPr="001A51C5" w:rsidRDefault="004678FA" w:rsidP="006E7489">
            <w:pPr>
              <w:ind w:right="18"/>
              <w:jc w:val="center"/>
              <w:rPr>
                <w:rFonts w:ascii="Arial" w:hAnsi="Arial" w:cs="Arial"/>
                <w:sz w:val="22"/>
                <w:szCs w:val="22"/>
              </w:rPr>
            </w:pPr>
            <w:r w:rsidRPr="001A51C5">
              <w:rPr>
                <w:rFonts w:ascii="Arial" w:hAnsi="Arial" w:cs="Arial"/>
                <w:sz w:val="22"/>
                <w:szCs w:val="22"/>
              </w:rPr>
              <w:t>9780310438922</w:t>
            </w:r>
            <w:r>
              <w:rPr>
                <w:rFonts w:ascii="Arial" w:hAnsi="Arial" w:cs="Arial"/>
                <w:sz w:val="22"/>
                <w:szCs w:val="22"/>
              </w:rPr>
              <w:t xml:space="preserve"> or</w:t>
            </w:r>
          </w:p>
          <w:p w:rsidR="004678FA" w:rsidRPr="001A51C5" w:rsidRDefault="004678FA" w:rsidP="006E7489">
            <w:pPr>
              <w:ind w:right="18"/>
              <w:jc w:val="center"/>
              <w:rPr>
                <w:rFonts w:ascii="Arial" w:hAnsi="Arial" w:cs="Arial"/>
                <w:sz w:val="22"/>
                <w:szCs w:val="22"/>
              </w:rPr>
            </w:pPr>
            <w:r w:rsidRPr="001A51C5">
              <w:rPr>
                <w:rFonts w:ascii="Arial" w:hAnsi="Arial" w:cs="Arial"/>
                <w:sz w:val="22"/>
                <w:szCs w:val="22"/>
              </w:rPr>
              <w:t>9780310437321</w:t>
            </w:r>
          </w:p>
        </w:tc>
      </w:tr>
    </w:tbl>
    <w:p w:rsidR="00C23D1B" w:rsidRPr="00A503D1" w:rsidRDefault="00C23D1B" w:rsidP="00EA06B4">
      <w:pPr>
        <w:ind w:left="720" w:right="18"/>
        <w:rPr>
          <w:rFonts w:ascii="Arial" w:hAnsi="Arial" w:cs="Arial"/>
          <w:szCs w:val="24"/>
        </w:rPr>
      </w:pPr>
    </w:p>
    <w:p w:rsidR="005340B5" w:rsidRPr="005224FB" w:rsidRDefault="005340B5" w:rsidP="00EA06B4">
      <w:pPr>
        <w:ind w:left="1440" w:right="18"/>
        <w:rPr>
          <w:rFonts w:ascii="Arial" w:hAnsi="Arial" w:cs="Arial"/>
          <w:b/>
          <w:szCs w:val="24"/>
          <w:u w:val="single"/>
        </w:rPr>
      </w:pPr>
      <w:r w:rsidRPr="005224FB">
        <w:rPr>
          <w:rFonts w:ascii="Arial" w:hAnsi="Arial" w:cs="Arial"/>
          <w:b/>
          <w:szCs w:val="24"/>
          <w:u w:val="single"/>
        </w:rPr>
        <w:t xml:space="preserve">NOTE: No other Bible versions or publications will be accepted for reading </w:t>
      </w:r>
      <w:r w:rsidR="00B01A77">
        <w:rPr>
          <w:rFonts w:ascii="Arial" w:hAnsi="Arial" w:cs="Arial"/>
          <w:b/>
          <w:szCs w:val="24"/>
          <w:u w:val="single"/>
        </w:rPr>
        <w:t>quizzes</w:t>
      </w:r>
      <w:r w:rsidRPr="005224FB">
        <w:rPr>
          <w:rFonts w:ascii="Arial" w:hAnsi="Arial" w:cs="Arial"/>
          <w:b/>
          <w:szCs w:val="24"/>
          <w:u w:val="single"/>
        </w:rPr>
        <w:t xml:space="preserve"> because of the unique study material contained in </w:t>
      </w:r>
      <w:r w:rsidR="00D82C0D" w:rsidRPr="005224FB">
        <w:rPr>
          <w:rFonts w:ascii="Arial" w:hAnsi="Arial" w:cs="Arial"/>
          <w:b/>
          <w:i/>
          <w:szCs w:val="24"/>
          <w:u w:val="single"/>
        </w:rPr>
        <w:t>NIV Study Bible</w:t>
      </w:r>
      <w:r w:rsidRPr="005224FB">
        <w:rPr>
          <w:rFonts w:ascii="Arial" w:hAnsi="Arial" w:cs="Arial"/>
          <w:b/>
          <w:szCs w:val="24"/>
          <w:u w:val="single"/>
        </w:rPr>
        <w:t>.</w:t>
      </w:r>
      <w:r w:rsidR="005224FB" w:rsidRPr="005224FB">
        <w:rPr>
          <w:rFonts w:ascii="Arial" w:hAnsi="Arial" w:cs="Arial"/>
          <w:b/>
          <w:szCs w:val="24"/>
          <w:u w:val="single"/>
        </w:rPr>
        <w:t xml:space="preserve">  This material includes background information that will be on quizzes and exams.</w:t>
      </w:r>
    </w:p>
    <w:p w:rsidR="00241B2E" w:rsidRDefault="00241B2E" w:rsidP="00EA06B4">
      <w:pPr>
        <w:tabs>
          <w:tab w:val="left" w:pos="-720"/>
        </w:tabs>
        <w:suppressAutoHyphens/>
        <w:ind w:right="18"/>
        <w:rPr>
          <w:rFonts w:ascii="Arial" w:hAnsi="Arial" w:cs="Arial"/>
          <w:b/>
          <w:spacing w:val="-3"/>
          <w:szCs w:val="24"/>
        </w:rPr>
      </w:pPr>
    </w:p>
    <w:p w:rsidR="00191807" w:rsidRPr="00A503D1" w:rsidRDefault="00197ECF" w:rsidP="00197ECF">
      <w:pPr>
        <w:pStyle w:val="Heading2"/>
      </w:pPr>
      <w:r>
        <w:t>Course Outcome Competencies</w:t>
      </w:r>
      <w:r w:rsidR="00E72EAD">
        <w:t xml:space="preserve"> </w:t>
      </w: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textual, historical, and literary-critical methods scholars use understanding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basic message and main teachings of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the historical, religious, and social context of the NT writings.</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E72EAD" w:rsidRDefault="00E72EAD" w:rsidP="00EA06B4">
      <w:pPr>
        <w:ind w:right="18"/>
        <w:rPr>
          <w:rFonts w:ascii="Arial" w:hAnsi="Arial" w:cs="Arial"/>
          <w:spacing w:val="-3"/>
          <w:szCs w:val="24"/>
        </w:rPr>
      </w:pPr>
    </w:p>
    <w:p w:rsidR="00BE10C6"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the ability</w:t>
      </w:r>
      <w:r>
        <w:rPr>
          <w:rFonts w:ascii="Arial" w:hAnsi="Arial" w:cs="Arial"/>
          <w:spacing w:val="-3"/>
          <w:szCs w:val="24"/>
        </w:rPr>
        <w:t xml:space="preserve"> </w:t>
      </w:r>
      <w:r w:rsidRPr="00E72EAD">
        <w:rPr>
          <w:rFonts w:ascii="Arial" w:hAnsi="Arial" w:cs="Arial"/>
          <w:spacing w:val="-3"/>
          <w:szCs w:val="24"/>
        </w:rPr>
        <w:t>to apply the teachings of the NT in contemporary ministry settings.</w:t>
      </w:r>
    </w:p>
    <w:p w:rsidR="0006553B" w:rsidRDefault="0006553B" w:rsidP="0006553B">
      <w:pPr>
        <w:pStyle w:val="ListParagraph"/>
        <w:rPr>
          <w:rFonts w:ascii="Arial" w:hAnsi="Arial" w:cs="Arial"/>
          <w:spacing w:val="-3"/>
          <w:szCs w:val="24"/>
        </w:rPr>
      </w:pPr>
    </w:p>
    <w:p w:rsidR="0006553B" w:rsidRPr="00E72EAD" w:rsidRDefault="0006553B" w:rsidP="00EA06B4">
      <w:pPr>
        <w:numPr>
          <w:ilvl w:val="0"/>
          <w:numId w:val="19"/>
        </w:numPr>
        <w:ind w:right="18"/>
        <w:rPr>
          <w:rFonts w:ascii="Arial" w:hAnsi="Arial" w:cs="Arial"/>
          <w:spacing w:val="-3"/>
          <w:szCs w:val="24"/>
        </w:rPr>
      </w:pPr>
      <w:r>
        <w:rPr>
          <w:rFonts w:ascii="Arial" w:hAnsi="Arial" w:cs="Arial"/>
          <w:spacing w:val="-3"/>
          <w:szCs w:val="24"/>
        </w:rPr>
        <w:t xml:space="preserve">The student will demonstrate the ability to analyze the historical and literary background of a New Testament and present their findings in a paper using </w:t>
      </w:r>
      <w:proofErr w:type="spellStart"/>
      <w:r>
        <w:rPr>
          <w:rFonts w:ascii="Arial" w:hAnsi="Arial" w:cs="Arial"/>
          <w:spacing w:val="-3"/>
          <w:szCs w:val="24"/>
        </w:rPr>
        <w:t>Turabian</w:t>
      </w:r>
      <w:proofErr w:type="spellEnd"/>
      <w:r>
        <w:rPr>
          <w:rFonts w:ascii="Arial" w:hAnsi="Arial" w:cs="Arial"/>
          <w:spacing w:val="-3"/>
          <w:szCs w:val="24"/>
        </w:rPr>
        <w:t xml:space="preserve"> form.</w:t>
      </w:r>
    </w:p>
    <w:p w:rsidR="00E72EAD" w:rsidRDefault="00E72EAD" w:rsidP="00EA06B4">
      <w:pPr>
        <w:pStyle w:val="Heading6"/>
        <w:ind w:right="18"/>
        <w:jc w:val="left"/>
        <w:rPr>
          <w:rFonts w:ascii="Arial" w:hAnsi="Arial" w:cs="Arial"/>
          <w:sz w:val="24"/>
          <w:szCs w:val="24"/>
        </w:rPr>
      </w:pPr>
    </w:p>
    <w:p w:rsidR="0001110D" w:rsidRPr="00182131" w:rsidRDefault="0001110D" w:rsidP="00667388">
      <w:pPr>
        <w:pStyle w:val="Heading2"/>
      </w:pPr>
      <w:r w:rsidRPr="00182131">
        <w:t>Attendance</w:t>
      </w:r>
      <w:r>
        <w:t xml:space="preserve"> Requirements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8703F2" w:rsidRPr="008703F2" w:rsidRDefault="008703F2" w:rsidP="008703F2">
      <w:pPr>
        <w:tabs>
          <w:tab w:val="left" w:pos="-720"/>
          <w:tab w:val="left" w:pos="0"/>
        </w:tabs>
        <w:suppressAutoHyphens/>
        <w:ind w:right="18"/>
        <w:rPr>
          <w:rFonts w:ascii="Arial" w:hAnsi="Arial" w:cs="Arial"/>
          <w:bCs/>
          <w:spacing w:val="-3"/>
          <w:szCs w:val="24"/>
        </w:rPr>
      </w:pPr>
    </w:p>
    <w:p w:rsidR="00F10307" w:rsidRDefault="00BE10C6" w:rsidP="00667388">
      <w:pPr>
        <w:pStyle w:val="Heading2"/>
      </w:pPr>
      <w:r w:rsidRPr="00B6481D">
        <w:t>Statement on Pla</w:t>
      </w:r>
      <w:r w:rsidR="00F10307">
        <w:t>giarism and Academic Dishonesty</w:t>
      </w:r>
    </w:p>
    <w:p w:rsidR="00BE10C6" w:rsidRPr="00BE10C6" w:rsidRDefault="00BE10C6" w:rsidP="00EA06B4">
      <w:pPr>
        <w:tabs>
          <w:tab w:val="left" w:pos="-720"/>
          <w:tab w:val="left" w:pos="0"/>
        </w:tabs>
        <w:suppressAutoHyphens/>
        <w:ind w:left="720" w:right="18"/>
        <w:rPr>
          <w:rFonts w:ascii="Arial" w:hAnsi="Arial" w:cs="Arial"/>
          <w:b/>
          <w:spacing w:val="-3"/>
        </w:rPr>
      </w:pPr>
      <w:r w:rsidRPr="00B6481D">
        <w:rPr>
          <w:rFonts w:ascii="Arial" w:hAnsi="Arial" w:cs="Arial"/>
          <w:spacing w:val="-3"/>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E10C6" w:rsidRPr="00B6481D" w:rsidRDefault="00BE10C6" w:rsidP="00EA06B4">
      <w:pPr>
        <w:keepNext/>
        <w:tabs>
          <w:tab w:val="left" w:pos="-720"/>
          <w:tab w:val="left" w:pos="-630"/>
          <w:tab w:val="left" w:pos="6480"/>
        </w:tabs>
        <w:suppressAutoHyphens/>
        <w:ind w:left="3240" w:right="18"/>
        <w:jc w:val="both"/>
        <w:outlineLvl w:val="6"/>
        <w:rPr>
          <w:rFonts w:ascii="Arial" w:hAnsi="Arial" w:cs="Arial"/>
          <w:b/>
          <w:spacing w:val="-3"/>
        </w:rPr>
      </w:pPr>
    </w:p>
    <w:p w:rsidR="00AE43DD" w:rsidRPr="00836ED4" w:rsidRDefault="00AE43DD" w:rsidP="00AE43DD">
      <w:pPr>
        <w:pStyle w:val="Heading1"/>
        <w:jc w:val="left"/>
        <w:rPr>
          <w:szCs w:val="24"/>
        </w:rPr>
      </w:pPr>
      <w:r w:rsidRPr="00836ED4">
        <w:rPr>
          <w:szCs w:val="24"/>
        </w:rPr>
        <w:t>Disability Statement</w:t>
      </w:r>
    </w:p>
    <w:p w:rsidR="00AE43DD" w:rsidRDefault="00AE43DD" w:rsidP="00AE43DD">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 xml:space="preserve">accommodation requests at (806) 291-3765.  Documentation of a disability must accompany any request for accommodations. </w:t>
      </w:r>
    </w:p>
    <w:p w:rsidR="008703F2" w:rsidRPr="004D50C5" w:rsidRDefault="008703F2" w:rsidP="008703F2">
      <w:pPr>
        <w:ind w:left="720" w:right="18"/>
        <w:rPr>
          <w:rFonts w:ascii="Arial" w:hAnsi="Arial" w:cs="Arial"/>
          <w:sz w:val="22"/>
          <w:szCs w:val="22"/>
        </w:rPr>
      </w:pPr>
    </w:p>
    <w:p w:rsidR="00AF23C3" w:rsidRDefault="00AF23C3" w:rsidP="00667388">
      <w:pPr>
        <w:pStyle w:val="Heading2"/>
      </w:pPr>
      <w:r w:rsidRPr="00931E88">
        <w:t>Course Requirements</w:t>
      </w:r>
      <w:r w:rsidR="00E33992">
        <w:t xml:space="preserve">.  </w:t>
      </w:r>
    </w:p>
    <w:p w:rsidR="00A44CA4" w:rsidRPr="00A44CA4" w:rsidRDefault="00A44CA4" w:rsidP="00A44CA4">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5D7F73" w:rsidRPr="00F03913" w:rsidRDefault="005D7F73" w:rsidP="005D7F73">
      <w:pPr>
        <w:numPr>
          <w:ilvl w:val="0"/>
          <w:numId w:val="3"/>
        </w:numPr>
        <w:rPr>
          <w:rFonts w:ascii="Arial" w:hAnsi="Arial" w:cs="Arial"/>
          <w:spacing w:val="-3"/>
          <w:szCs w:val="24"/>
          <w:u w:val="single"/>
        </w:rPr>
      </w:pPr>
      <w:r>
        <w:rPr>
          <w:rFonts w:ascii="Arial" w:hAnsi="Arial" w:cs="Arial"/>
          <w:b/>
          <w:spacing w:val="-3"/>
          <w:szCs w:val="24"/>
          <w:u w:val="single"/>
        </w:rPr>
        <w:t>Sectional</w:t>
      </w:r>
      <w:r w:rsidRPr="00F03913">
        <w:rPr>
          <w:rFonts w:ascii="Arial" w:hAnsi="Arial" w:cs="Arial"/>
          <w:b/>
          <w:spacing w:val="-3"/>
          <w:szCs w:val="24"/>
          <w:u w:val="single"/>
        </w:rPr>
        <w:t xml:space="preserve"> Work</w:t>
      </w:r>
      <w:r w:rsidRPr="00F03913">
        <w:rPr>
          <w:rFonts w:ascii="Arial" w:hAnsi="Arial" w:cs="Arial"/>
          <w:spacing w:val="-3"/>
          <w:szCs w:val="24"/>
          <w:u w:val="single"/>
        </w:rPr>
        <w:t>:</w:t>
      </w:r>
    </w:p>
    <w:p w:rsidR="005D7F73" w:rsidRDefault="005D7F73" w:rsidP="005D7F73">
      <w:pPr>
        <w:numPr>
          <w:ilvl w:val="1"/>
          <w:numId w:val="3"/>
        </w:numPr>
        <w:rPr>
          <w:rFonts w:ascii="Arial" w:hAnsi="Arial" w:cs="Arial"/>
          <w:szCs w:val="24"/>
        </w:rPr>
      </w:pPr>
      <w:r w:rsidRPr="00F03913">
        <w:rPr>
          <w:rFonts w:ascii="Arial" w:hAnsi="Arial" w:cs="Arial"/>
          <w:szCs w:val="24"/>
        </w:rPr>
        <w:t xml:space="preserve">Check and respond to emails, announcements, messages, and discussion boards each week;  </w:t>
      </w:r>
    </w:p>
    <w:p w:rsidR="005D7F73" w:rsidRDefault="005D7F73" w:rsidP="005D7F73">
      <w:pPr>
        <w:numPr>
          <w:ilvl w:val="1"/>
          <w:numId w:val="3"/>
        </w:numPr>
        <w:rPr>
          <w:rFonts w:ascii="Arial" w:hAnsi="Arial" w:cs="Arial"/>
          <w:szCs w:val="24"/>
        </w:rPr>
      </w:pPr>
      <w:r>
        <w:rPr>
          <w:rFonts w:ascii="Arial" w:hAnsi="Arial" w:cs="Arial"/>
          <w:szCs w:val="24"/>
        </w:rPr>
        <w:t>Note that each section will cover 2 weeks.  There will be 4 total sections for an 8-week semester.</w:t>
      </w:r>
    </w:p>
    <w:p w:rsidR="005D7F73" w:rsidRPr="00F03913" w:rsidRDefault="005D7F73" w:rsidP="005D7F73">
      <w:pPr>
        <w:numPr>
          <w:ilvl w:val="2"/>
          <w:numId w:val="3"/>
        </w:numPr>
        <w:rPr>
          <w:rFonts w:ascii="Arial" w:hAnsi="Arial" w:cs="Arial"/>
          <w:szCs w:val="24"/>
        </w:rPr>
      </w:pPr>
      <w:r>
        <w:rPr>
          <w:rFonts w:ascii="Arial" w:hAnsi="Arial" w:cs="Arial"/>
          <w:szCs w:val="24"/>
        </w:rPr>
        <w:t>Each week will be organized by potential assignments that may include the following</w:t>
      </w:r>
    </w:p>
    <w:p w:rsidR="005D7F73" w:rsidRPr="00E74C05" w:rsidRDefault="005D7F73" w:rsidP="005D7F73">
      <w:pPr>
        <w:numPr>
          <w:ilvl w:val="3"/>
          <w:numId w:val="3"/>
        </w:numPr>
        <w:rPr>
          <w:rFonts w:ascii="Arial" w:hAnsi="Arial" w:cs="Arial"/>
          <w:szCs w:val="24"/>
        </w:rPr>
      </w:pPr>
      <w:r w:rsidRPr="00E74C05">
        <w:rPr>
          <w:rFonts w:ascii="Arial" w:hAnsi="Arial" w:cs="Arial"/>
          <w:szCs w:val="24"/>
        </w:rPr>
        <w:t>Reading assigned textbook material and class notes</w:t>
      </w:r>
      <w:r>
        <w:rPr>
          <w:rFonts w:ascii="Arial" w:hAnsi="Arial" w:cs="Arial"/>
          <w:szCs w:val="24"/>
        </w:rPr>
        <w:t xml:space="preserve"> </w:t>
      </w:r>
    </w:p>
    <w:p w:rsidR="005D7F73" w:rsidRPr="00E74C05" w:rsidRDefault="005D7F73" w:rsidP="005D7F73">
      <w:pPr>
        <w:numPr>
          <w:ilvl w:val="3"/>
          <w:numId w:val="3"/>
        </w:numPr>
        <w:rPr>
          <w:rFonts w:ascii="Arial" w:hAnsi="Arial" w:cs="Arial"/>
          <w:szCs w:val="24"/>
        </w:rPr>
      </w:pPr>
      <w:r>
        <w:rPr>
          <w:rFonts w:ascii="Arial" w:hAnsi="Arial" w:cs="Arial"/>
          <w:szCs w:val="24"/>
        </w:rPr>
        <w:t>Responding to written assignments</w:t>
      </w:r>
    </w:p>
    <w:p w:rsidR="005D7F73" w:rsidRPr="00E74C05" w:rsidRDefault="005D7F73" w:rsidP="005D7F73">
      <w:pPr>
        <w:numPr>
          <w:ilvl w:val="3"/>
          <w:numId w:val="3"/>
        </w:numPr>
        <w:rPr>
          <w:rFonts w:ascii="Arial" w:hAnsi="Arial" w:cs="Arial"/>
          <w:szCs w:val="24"/>
        </w:rPr>
      </w:pPr>
      <w:r>
        <w:rPr>
          <w:rFonts w:ascii="Arial" w:hAnsi="Arial" w:cs="Arial"/>
          <w:szCs w:val="24"/>
        </w:rPr>
        <w:t>Reflecting in</w:t>
      </w:r>
      <w:r w:rsidRPr="00E74C05">
        <w:rPr>
          <w:rFonts w:ascii="Arial" w:hAnsi="Arial" w:cs="Arial"/>
          <w:szCs w:val="24"/>
        </w:rPr>
        <w:t xml:space="preserve"> discussion boards; </w:t>
      </w:r>
    </w:p>
    <w:p w:rsidR="005D7F73" w:rsidRPr="00E74C05" w:rsidRDefault="005D7F73" w:rsidP="005D7F73">
      <w:pPr>
        <w:numPr>
          <w:ilvl w:val="3"/>
          <w:numId w:val="3"/>
        </w:numPr>
        <w:rPr>
          <w:rFonts w:ascii="Arial" w:hAnsi="Arial" w:cs="Arial"/>
          <w:szCs w:val="24"/>
        </w:rPr>
      </w:pPr>
      <w:r>
        <w:rPr>
          <w:rFonts w:ascii="Arial" w:hAnsi="Arial" w:cs="Arial"/>
          <w:szCs w:val="24"/>
        </w:rPr>
        <w:t xml:space="preserve">Completing online or video </w:t>
      </w:r>
      <w:r w:rsidRPr="00E74C05">
        <w:rPr>
          <w:rFonts w:ascii="Arial" w:hAnsi="Arial" w:cs="Arial"/>
          <w:szCs w:val="24"/>
        </w:rPr>
        <w:t>quizzes</w:t>
      </w:r>
    </w:p>
    <w:p w:rsidR="005D7F73" w:rsidRDefault="005D7F73" w:rsidP="005D7F73">
      <w:pPr>
        <w:numPr>
          <w:ilvl w:val="3"/>
          <w:numId w:val="3"/>
        </w:numPr>
        <w:rPr>
          <w:rFonts w:ascii="Arial" w:hAnsi="Arial" w:cs="Arial"/>
          <w:szCs w:val="24"/>
        </w:rPr>
      </w:pPr>
      <w:r>
        <w:rPr>
          <w:rFonts w:ascii="Arial" w:hAnsi="Arial" w:cs="Arial"/>
          <w:szCs w:val="24"/>
        </w:rPr>
        <w:t xml:space="preserve">Completing each sectional </w:t>
      </w:r>
      <w:r w:rsidRPr="00E74C05">
        <w:rPr>
          <w:rFonts w:ascii="Arial" w:hAnsi="Arial" w:cs="Arial"/>
          <w:szCs w:val="24"/>
        </w:rPr>
        <w:t>mini-test, usually taken the final weekend of the Section.</w:t>
      </w:r>
    </w:p>
    <w:p w:rsidR="005D7F73" w:rsidRDefault="005D7F73" w:rsidP="005D7F73">
      <w:pPr>
        <w:numPr>
          <w:ilvl w:val="2"/>
          <w:numId w:val="3"/>
        </w:numPr>
        <w:rPr>
          <w:rFonts w:ascii="Arial" w:hAnsi="Arial" w:cs="Arial"/>
          <w:szCs w:val="24"/>
        </w:rPr>
      </w:pPr>
      <w:r>
        <w:rPr>
          <w:rFonts w:ascii="Arial" w:hAnsi="Arial" w:cs="Arial"/>
          <w:szCs w:val="24"/>
        </w:rPr>
        <w:t xml:space="preserve">Note that there may be multiple reading, responding, and quiz assignments that may be assigned during weeks 1 and 2 of each section.  </w:t>
      </w:r>
    </w:p>
    <w:p w:rsidR="005D7F73" w:rsidRDefault="005D7F73" w:rsidP="005D7F73">
      <w:pPr>
        <w:numPr>
          <w:ilvl w:val="2"/>
          <w:numId w:val="3"/>
        </w:numPr>
        <w:rPr>
          <w:rFonts w:ascii="Arial" w:hAnsi="Arial" w:cs="Arial"/>
          <w:szCs w:val="24"/>
        </w:rPr>
      </w:pPr>
      <w:r>
        <w:rPr>
          <w:rFonts w:ascii="Arial" w:hAnsi="Arial" w:cs="Arial"/>
          <w:szCs w:val="24"/>
        </w:rPr>
        <w:t>Discussion Board assignments will be available during Week 2 of each section.</w:t>
      </w:r>
    </w:p>
    <w:p w:rsidR="005D7F73" w:rsidRPr="00E74C05" w:rsidRDefault="005D7F73" w:rsidP="005D7F73">
      <w:pPr>
        <w:numPr>
          <w:ilvl w:val="2"/>
          <w:numId w:val="3"/>
        </w:numPr>
        <w:rPr>
          <w:rFonts w:ascii="Arial" w:hAnsi="Arial" w:cs="Arial"/>
          <w:szCs w:val="24"/>
        </w:rPr>
      </w:pPr>
      <w:r>
        <w:rPr>
          <w:rFonts w:ascii="Arial" w:hAnsi="Arial" w:cs="Arial"/>
          <w:szCs w:val="24"/>
        </w:rPr>
        <w:t>Mini-test will be available only during Week 2 of each section.</w:t>
      </w:r>
    </w:p>
    <w:p w:rsidR="005D7F73" w:rsidRPr="00E74C05" w:rsidRDefault="005D7F73" w:rsidP="005D7F73">
      <w:pPr>
        <w:numPr>
          <w:ilvl w:val="1"/>
          <w:numId w:val="3"/>
        </w:numPr>
        <w:rPr>
          <w:rFonts w:ascii="Arial" w:hAnsi="Arial" w:cs="Arial"/>
          <w:szCs w:val="24"/>
        </w:rPr>
      </w:pPr>
      <w:r w:rsidRPr="00E74C05">
        <w:rPr>
          <w:rFonts w:ascii="Arial" w:hAnsi="Arial" w:cs="Arial"/>
          <w:szCs w:val="24"/>
        </w:rPr>
        <w:t>All due dates and times will be listed according to Central Standard Time (CST).</w:t>
      </w:r>
    </w:p>
    <w:p w:rsidR="00A44CA4" w:rsidRPr="00F03913" w:rsidRDefault="00A44CA4" w:rsidP="00A44CA4">
      <w:pPr>
        <w:ind w:right="18"/>
        <w:rPr>
          <w:rFonts w:ascii="Arial" w:hAnsi="Arial" w:cs="Arial"/>
          <w:b/>
          <w:szCs w:val="24"/>
        </w:rPr>
      </w:pP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Discussion Board</w:t>
      </w:r>
      <w:r w:rsidRPr="00F03913">
        <w:rPr>
          <w:rFonts w:ascii="Arial" w:hAnsi="Arial" w:cs="Arial"/>
          <w:szCs w:val="24"/>
        </w:rPr>
        <w:t xml:space="preserve"> (</w:t>
      </w:r>
      <w:r w:rsidR="000666BF">
        <w:rPr>
          <w:rFonts w:ascii="Arial" w:hAnsi="Arial" w:cs="Arial"/>
          <w:szCs w:val="24"/>
        </w:rPr>
        <w:t>10</w:t>
      </w:r>
      <w:r w:rsidRPr="00F03913">
        <w:rPr>
          <w:rFonts w:ascii="Arial" w:hAnsi="Arial" w:cs="Arial"/>
          <w:szCs w:val="24"/>
        </w:rPr>
        <w:t>% of grade)</w:t>
      </w:r>
    </w:p>
    <w:p w:rsidR="00A44CA4" w:rsidRPr="00F03913" w:rsidRDefault="00A44CA4" w:rsidP="00A44CA4">
      <w:pPr>
        <w:ind w:left="1440"/>
        <w:rPr>
          <w:rFonts w:ascii="Arial" w:hAnsi="Arial" w:cs="Arial"/>
          <w:szCs w:val="24"/>
        </w:rPr>
      </w:pPr>
      <w:r w:rsidRPr="00F03913">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A44CA4" w:rsidRPr="00F03913" w:rsidRDefault="00A44CA4" w:rsidP="00A44CA4">
      <w:pPr>
        <w:rPr>
          <w:rFonts w:ascii="Arial" w:hAnsi="Arial" w:cs="Arial"/>
          <w:szCs w:val="24"/>
        </w:rPr>
      </w:pPr>
    </w:p>
    <w:p w:rsidR="00A44CA4" w:rsidRPr="00F03913" w:rsidRDefault="00A44CA4" w:rsidP="00A44CA4">
      <w:pPr>
        <w:numPr>
          <w:ilvl w:val="0"/>
          <w:numId w:val="3"/>
        </w:numPr>
        <w:rPr>
          <w:rFonts w:ascii="Arial" w:hAnsi="Arial" w:cs="Arial"/>
          <w:szCs w:val="24"/>
          <w:u w:val="single"/>
        </w:rPr>
      </w:pPr>
      <w:r w:rsidRPr="00F03913">
        <w:rPr>
          <w:rFonts w:ascii="Arial" w:hAnsi="Arial" w:cs="Arial"/>
          <w:b/>
          <w:szCs w:val="24"/>
          <w:u w:val="single"/>
        </w:rPr>
        <w:lastRenderedPageBreak/>
        <w:t>Weekly Quizzes: written</w:t>
      </w:r>
      <w:r w:rsidRPr="00F03913">
        <w:rPr>
          <w:rFonts w:ascii="Arial" w:hAnsi="Arial" w:cs="Arial"/>
          <w:szCs w:val="24"/>
        </w:rPr>
        <w:t>, based on lecture notes and class reading (</w:t>
      </w:r>
      <w:r w:rsidR="00D81461">
        <w:rPr>
          <w:rFonts w:ascii="Arial" w:hAnsi="Arial" w:cs="Arial"/>
          <w:szCs w:val="24"/>
        </w:rPr>
        <w:t>15</w:t>
      </w:r>
      <w:r w:rsidRPr="00F03913">
        <w:rPr>
          <w:rFonts w:ascii="Arial" w:hAnsi="Arial" w:cs="Arial"/>
          <w:szCs w:val="24"/>
        </w:rPr>
        <w:t>% of grade)</w:t>
      </w:r>
    </w:p>
    <w:p w:rsidR="00A44CA4" w:rsidRPr="00F03913" w:rsidRDefault="00A44CA4" w:rsidP="00A44CA4">
      <w:pPr>
        <w:numPr>
          <w:ilvl w:val="0"/>
          <w:numId w:val="13"/>
        </w:numPr>
        <w:rPr>
          <w:rFonts w:ascii="Arial" w:hAnsi="Arial" w:cs="Arial"/>
          <w:b/>
          <w:szCs w:val="24"/>
        </w:rPr>
      </w:pPr>
      <w:r w:rsidRPr="00F03913">
        <w:rPr>
          <w:rFonts w:ascii="Arial" w:hAnsi="Arial" w:cs="Arial"/>
          <w:szCs w:val="24"/>
          <w:u w:val="single"/>
        </w:rPr>
        <w:t>Quizzes will be weekly, unless noted in the WEEKLY ASSIGNMENT TAB</w:t>
      </w:r>
      <w:r w:rsidRPr="00F03913">
        <w:rPr>
          <w:rFonts w:ascii="Arial" w:hAnsi="Arial" w:cs="Arial"/>
          <w:b/>
          <w:szCs w:val="24"/>
        </w:rPr>
        <w:t>.</w:t>
      </w:r>
    </w:p>
    <w:p w:rsidR="00A44CA4" w:rsidRPr="00F03913" w:rsidRDefault="00A44CA4" w:rsidP="00A44CA4">
      <w:pPr>
        <w:numPr>
          <w:ilvl w:val="0"/>
          <w:numId w:val="12"/>
        </w:numPr>
        <w:rPr>
          <w:rFonts w:ascii="Arial" w:hAnsi="Arial" w:cs="Arial"/>
          <w:b/>
          <w:szCs w:val="24"/>
        </w:rPr>
      </w:pPr>
      <w:r w:rsidRPr="00F03913">
        <w:rPr>
          <w:rFonts w:ascii="Arial" w:hAnsi="Arial" w:cs="Arial"/>
          <w:szCs w:val="24"/>
          <w:u w:val="single"/>
        </w:rPr>
        <w:t>Instructions for Quizzes are posted on the class home page under COURSE CONTENT&gt;&gt;QUIZZES AND EXAMS</w:t>
      </w:r>
      <w:r w:rsidRPr="00F03913">
        <w:rPr>
          <w:rFonts w:ascii="Arial" w:hAnsi="Arial" w:cs="Arial"/>
          <w:b/>
          <w:szCs w:val="24"/>
        </w:rPr>
        <w:t>.</w:t>
      </w: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Exams</w:t>
      </w:r>
      <w:r w:rsidRPr="00F03913">
        <w:rPr>
          <w:rFonts w:ascii="Arial" w:hAnsi="Arial" w:cs="Arial"/>
          <w:szCs w:val="24"/>
        </w:rPr>
        <w:t xml:space="preserve">:  </w:t>
      </w:r>
      <w:r w:rsidR="000666BF" w:rsidRPr="00F03913">
        <w:rPr>
          <w:rFonts w:ascii="Arial" w:hAnsi="Arial" w:cs="Arial"/>
          <w:szCs w:val="24"/>
        </w:rPr>
        <w:t xml:space="preserve">There are </w:t>
      </w:r>
      <w:r w:rsidR="000666BF">
        <w:rPr>
          <w:rFonts w:ascii="Arial" w:hAnsi="Arial" w:cs="Arial"/>
          <w:szCs w:val="24"/>
        </w:rPr>
        <w:t>four (4) mini-tests that will cover each section</w:t>
      </w:r>
      <w:r w:rsidR="000666BF" w:rsidRPr="00F03913">
        <w:rPr>
          <w:rFonts w:ascii="Arial" w:hAnsi="Arial" w:cs="Arial"/>
          <w:szCs w:val="24"/>
        </w:rPr>
        <w:t xml:space="preserve"> </w:t>
      </w:r>
      <w:r w:rsidRPr="00F03913">
        <w:rPr>
          <w:rFonts w:ascii="Arial" w:hAnsi="Arial" w:cs="Arial"/>
          <w:szCs w:val="24"/>
        </w:rPr>
        <w:t>scheduled for this class.  (</w:t>
      </w:r>
      <w:r w:rsidR="000666BF">
        <w:rPr>
          <w:rFonts w:ascii="Arial" w:hAnsi="Arial" w:cs="Arial"/>
          <w:szCs w:val="24"/>
        </w:rPr>
        <w:t>60</w:t>
      </w:r>
      <w:r w:rsidRPr="00F03913">
        <w:rPr>
          <w:rFonts w:ascii="Arial" w:hAnsi="Arial" w:cs="Arial"/>
          <w:szCs w:val="24"/>
        </w:rPr>
        <w:t xml:space="preserve">% of total grade.  Each Exam is worth </w:t>
      </w:r>
      <w:r w:rsidR="000666BF">
        <w:rPr>
          <w:rFonts w:ascii="Arial" w:hAnsi="Arial" w:cs="Arial"/>
          <w:szCs w:val="24"/>
        </w:rPr>
        <w:t>15</w:t>
      </w:r>
      <w:r w:rsidRPr="00F03913">
        <w:rPr>
          <w:rFonts w:ascii="Arial" w:hAnsi="Arial" w:cs="Arial"/>
          <w:szCs w:val="24"/>
        </w:rPr>
        <w:t>% of the final grade.)</w:t>
      </w:r>
    </w:p>
    <w:p w:rsidR="000666BF" w:rsidRPr="00F03913" w:rsidRDefault="000666BF" w:rsidP="000666BF">
      <w:pPr>
        <w:numPr>
          <w:ilvl w:val="0"/>
          <w:numId w:val="11"/>
        </w:numPr>
        <w:rPr>
          <w:rFonts w:ascii="Arial" w:hAnsi="Arial" w:cs="Arial"/>
          <w:szCs w:val="24"/>
        </w:rPr>
      </w:pPr>
      <w:r w:rsidRPr="00F03913">
        <w:rPr>
          <w:rFonts w:ascii="Arial" w:hAnsi="Arial" w:cs="Arial"/>
          <w:szCs w:val="24"/>
        </w:rPr>
        <w:t xml:space="preserve">The Exams will be on Weeks </w:t>
      </w:r>
      <w:r>
        <w:rPr>
          <w:rFonts w:ascii="Arial" w:hAnsi="Arial" w:cs="Arial"/>
          <w:szCs w:val="24"/>
        </w:rPr>
        <w:t>2, 4, 6,</w:t>
      </w:r>
      <w:r w:rsidRPr="00F03913">
        <w:rPr>
          <w:rFonts w:ascii="Arial" w:hAnsi="Arial" w:cs="Arial"/>
          <w:szCs w:val="24"/>
        </w:rPr>
        <w:t xml:space="preserve"> and </w:t>
      </w:r>
      <w:r>
        <w:rPr>
          <w:rFonts w:ascii="Arial" w:hAnsi="Arial" w:cs="Arial"/>
          <w:szCs w:val="24"/>
        </w:rPr>
        <w:t>8</w:t>
      </w:r>
      <w:r w:rsidRPr="00F03913">
        <w:rPr>
          <w:rFonts w:ascii="Arial" w:hAnsi="Arial" w:cs="Arial"/>
          <w:szCs w:val="24"/>
        </w:rPr>
        <w:t>.</w:t>
      </w:r>
    </w:p>
    <w:p w:rsidR="00A44CA4" w:rsidRPr="00F03913" w:rsidRDefault="00A44CA4" w:rsidP="00A44CA4">
      <w:pPr>
        <w:numPr>
          <w:ilvl w:val="0"/>
          <w:numId w:val="11"/>
        </w:numPr>
        <w:rPr>
          <w:rFonts w:ascii="Arial" w:hAnsi="Arial" w:cs="Arial"/>
          <w:b/>
          <w:szCs w:val="24"/>
        </w:rPr>
      </w:pPr>
      <w:r w:rsidRPr="00F03913">
        <w:rPr>
          <w:rFonts w:ascii="Arial" w:hAnsi="Arial" w:cs="Arial"/>
          <w:szCs w:val="24"/>
          <w:u w:val="single"/>
        </w:rPr>
        <w:t>Instructions for Exams are posted on the class home page under COURSE CONTENT&gt;&gt;QUIZZES AND EXAMS</w:t>
      </w:r>
      <w:r w:rsidRPr="00F03913">
        <w:rPr>
          <w:rFonts w:ascii="Arial" w:hAnsi="Arial" w:cs="Arial"/>
          <w:b/>
          <w:szCs w:val="24"/>
        </w:rPr>
        <w:t>.</w:t>
      </w:r>
    </w:p>
    <w:p w:rsidR="00A44CA4" w:rsidRPr="000666BF" w:rsidRDefault="00A44CA4" w:rsidP="00A44CA4">
      <w:pPr>
        <w:pStyle w:val="ListParagraph"/>
        <w:numPr>
          <w:ilvl w:val="0"/>
          <w:numId w:val="11"/>
        </w:numPr>
        <w:ind w:right="18"/>
        <w:rPr>
          <w:rFonts w:ascii="Arial" w:hAnsi="Arial" w:cs="Arial"/>
          <w:b/>
          <w:szCs w:val="24"/>
          <w:u w:val="single"/>
        </w:rPr>
      </w:pPr>
      <w:r w:rsidRPr="000666BF">
        <w:rPr>
          <w:rFonts w:ascii="Arial" w:hAnsi="Arial" w:cs="Arial"/>
          <w:b/>
          <w:szCs w:val="24"/>
        </w:rPr>
        <w:t>THE FINAL IS PROCTORED</w:t>
      </w:r>
      <w:r w:rsidRPr="000666BF">
        <w:rPr>
          <w:rFonts w:ascii="Arial" w:hAnsi="Arial" w:cs="Arial"/>
          <w:szCs w:val="24"/>
        </w:rPr>
        <w:t>.  THE STUDENT IS RESPONSIBLE FOR FINDING AND USING THE PROCTOR.  INSTRUCTIONS ARE INCLUDED ON BLACKBOARD.</w:t>
      </w:r>
    </w:p>
    <w:p w:rsidR="000666BF" w:rsidRPr="000666BF" w:rsidRDefault="000666BF" w:rsidP="000666BF">
      <w:pPr>
        <w:pStyle w:val="ListParagraph"/>
        <w:numPr>
          <w:ilvl w:val="0"/>
          <w:numId w:val="11"/>
        </w:numPr>
        <w:ind w:right="18"/>
        <w:rPr>
          <w:rFonts w:ascii="Arial" w:hAnsi="Arial" w:cs="Arial"/>
          <w:b/>
          <w:szCs w:val="24"/>
          <w:u w:val="single"/>
        </w:rPr>
      </w:pPr>
      <w:r>
        <w:rPr>
          <w:rFonts w:ascii="Arial" w:hAnsi="Arial" w:cs="Arial"/>
          <w:b/>
          <w:szCs w:val="24"/>
        </w:rPr>
        <w:t>The final exam will also have a couple of holistic questions designed to draw together info from the whole class.</w:t>
      </w:r>
    </w:p>
    <w:p w:rsidR="00A44CA4" w:rsidRPr="00F03913" w:rsidRDefault="00A44CA4" w:rsidP="00A44CA4">
      <w:pPr>
        <w:pStyle w:val="ListParagraph"/>
        <w:numPr>
          <w:ilvl w:val="0"/>
          <w:numId w:val="3"/>
        </w:numPr>
        <w:ind w:right="18"/>
        <w:rPr>
          <w:rFonts w:ascii="Arial" w:hAnsi="Arial" w:cs="Arial"/>
          <w:b/>
          <w:szCs w:val="24"/>
          <w:u w:val="single"/>
        </w:rPr>
      </w:pPr>
      <w:r w:rsidRPr="00F03913">
        <w:rPr>
          <w:rFonts w:ascii="Arial" w:hAnsi="Arial" w:cs="Arial"/>
          <w:b/>
          <w:szCs w:val="24"/>
          <w:u w:val="single"/>
        </w:rPr>
        <w:t xml:space="preserve">Mini-Research Paper </w:t>
      </w:r>
      <w:r w:rsidRPr="00F03913">
        <w:rPr>
          <w:rFonts w:ascii="Arial" w:hAnsi="Arial" w:cs="Arial"/>
          <w:bCs/>
          <w:szCs w:val="24"/>
          <w:u w:val="single"/>
        </w:rPr>
        <w:t>(</w:t>
      </w:r>
      <w:r w:rsidR="000666BF">
        <w:rPr>
          <w:rFonts w:ascii="Arial" w:hAnsi="Arial" w:cs="Arial"/>
          <w:bCs/>
          <w:szCs w:val="24"/>
          <w:u w:val="single"/>
        </w:rPr>
        <w:t>15</w:t>
      </w:r>
      <w:r w:rsidRPr="00F03913">
        <w:rPr>
          <w:rFonts w:ascii="Arial" w:hAnsi="Arial" w:cs="Arial"/>
          <w:bCs/>
          <w:szCs w:val="24"/>
          <w:u w:val="single"/>
        </w:rPr>
        <w:t xml:space="preserve"> % of the total grade)</w:t>
      </w:r>
    </w:p>
    <w:p w:rsidR="00A44CA4" w:rsidRPr="00F03913" w:rsidRDefault="00A44CA4" w:rsidP="00A44CA4">
      <w:pPr>
        <w:numPr>
          <w:ilvl w:val="0"/>
          <w:numId w:val="20"/>
        </w:numPr>
        <w:spacing w:line="276" w:lineRule="auto"/>
        <w:ind w:right="18"/>
        <w:contextualSpacing/>
        <w:rPr>
          <w:rFonts w:ascii="Arial" w:hAnsi="Arial" w:cs="Arial"/>
          <w:szCs w:val="24"/>
        </w:rPr>
      </w:pPr>
      <w:r w:rsidRPr="00F03913">
        <w:rPr>
          <w:rFonts w:ascii="Arial" w:hAnsi="Arial" w:cs="Arial"/>
          <w:szCs w:val="24"/>
        </w:rPr>
        <w:t xml:space="preserve">Note the following due dates for your paper.  </w:t>
      </w:r>
    </w:p>
    <w:p w:rsidR="00A44CA4" w:rsidRPr="000666BF" w:rsidRDefault="00A44CA4" w:rsidP="00A44CA4">
      <w:pPr>
        <w:numPr>
          <w:ilvl w:val="1"/>
          <w:numId w:val="20"/>
        </w:numPr>
        <w:spacing w:line="276" w:lineRule="auto"/>
        <w:ind w:right="18"/>
        <w:contextualSpacing/>
        <w:rPr>
          <w:rFonts w:ascii="Arial" w:hAnsi="Arial" w:cs="Arial"/>
          <w:b/>
          <w:bCs/>
          <w:szCs w:val="24"/>
        </w:rPr>
      </w:pPr>
      <w:r w:rsidRPr="000666BF">
        <w:rPr>
          <w:rFonts w:ascii="Arial" w:hAnsi="Arial" w:cs="Arial"/>
          <w:b/>
          <w:bCs/>
          <w:szCs w:val="24"/>
        </w:rPr>
        <w:t>Week 2.  Topic</w:t>
      </w:r>
    </w:p>
    <w:p w:rsidR="00A44CA4" w:rsidRPr="000666BF" w:rsidRDefault="00FA056C" w:rsidP="00A44CA4">
      <w:pPr>
        <w:numPr>
          <w:ilvl w:val="1"/>
          <w:numId w:val="20"/>
        </w:numPr>
        <w:spacing w:line="276" w:lineRule="auto"/>
        <w:ind w:right="18"/>
        <w:contextualSpacing/>
        <w:rPr>
          <w:rFonts w:ascii="Arial" w:hAnsi="Arial" w:cs="Arial"/>
          <w:b/>
          <w:bCs/>
          <w:szCs w:val="24"/>
        </w:rPr>
      </w:pPr>
      <w:r w:rsidRPr="000666BF">
        <w:rPr>
          <w:rFonts w:ascii="Arial" w:hAnsi="Arial" w:cs="Arial"/>
          <w:b/>
          <w:bCs/>
          <w:szCs w:val="24"/>
        </w:rPr>
        <w:t>Week 3</w:t>
      </w:r>
      <w:r w:rsidR="00A44CA4" w:rsidRPr="000666BF">
        <w:rPr>
          <w:rFonts w:ascii="Arial" w:hAnsi="Arial" w:cs="Arial"/>
          <w:b/>
          <w:bCs/>
          <w:szCs w:val="24"/>
        </w:rPr>
        <w:t>.  Title page</w:t>
      </w:r>
      <w:r w:rsidR="00A44CA4" w:rsidRPr="000666BF">
        <w:rPr>
          <w:rFonts w:ascii="Arial" w:hAnsi="Arial" w:cs="Arial"/>
          <w:szCs w:val="24"/>
        </w:rPr>
        <w:t xml:space="preserve">, </w:t>
      </w:r>
      <w:r w:rsidR="00A44CA4" w:rsidRPr="000666BF">
        <w:rPr>
          <w:rFonts w:ascii="Arial" w:hAnsi="Arial" w:cs="Arial"/>
          <w:b/>
          <w:bCs/>
          <w:szCs w:val="24"/>
        </w:rPr>
        <w:t>Table of Contents</w:t>
      </w:r>
      <w:r w:rsidR="00A44CA4" w:rsidRPr="000666BF">
        <w:rPr>
          <w:rFonts w:ascii="Arial" w:hAnsi="Arial" w:cs="Arial"/>
          <w:szCs w:val="24"/>
        </w:rPr>
        <w:t xml:space="preserve"> (if desired), and </w:t>
      </w:r>
      <w:r w:rsidR="00A44CA4" w:rsidRPr="000666BF">
        <w:rPr>
          <w:rFonts w:ascii="Arial" w:hAnsi="Arial" w:cs="Arial"/>
          <w:b/>
          <w:bCs/>
          <w:szCs w:val="24"/>
        </w:rPr>
        <w:t>Purpose Statement</w:t>
      </w:r>
    </w:p>
    <w:p w:rsidR="00A44CA4" w:rsidRPr="000666BF" w:rsidRDefault="00A44CA4" w:rsidP="00A44CA4">
      <w:pPr>
        <w:numPr>
          <w:ilvl w:val="1"/>
          <w:numId w:val="20"/>
        </w:numPr>
        <w:spacing w:line="276" w:lineRule="auto"/>
        <w:ind w:right="18"/>
        <w:contextualSpacing/>
        <w:rPr>
          <w:rFonts w:ascii="Arial" w:hAnsi="Arial" w:cs="Arial"/>
          <w:b/>
          <w:bCs/>
          <w:szCs w:val="24"/>
        </w:rPr>
      </w:pPr>
      <w:r w:rsidRPr="000666BF">
        <w:rPr>
          <w:rFonts w:ascii="Arial" w:hAnsi="Arial" w:cs="Arial"/>
          <w:b/>
          <w:bCs/>
          <w:szCs w:val="24"/>
        </w:rPr>
        <w:t xml:space="preserve">Week </w:t>
      </w:r>
      <w:r w:rsidR="000666BF" w:rsidRPr="000666BF">
        <w:rPr>
          <w:rFonts w:ascii="Arial" w:hAnsi="Arial" w:cs="Arial"/>
          <w:b/>
          <w:bCs/>
          <w:szCs w:val="24"/>
        </w:rPr>
        <w:t>4</w:t>
      </w:r>
      <w:r w:rsidRPr="000666BF">
        <w:rPr>
          <w:rFonts w:ascii="Arial" w:hAnsi="Arial" w:cs="Arial"/>
          <w:b/>
          <w:bCs/>
          <w:szCs w:val="24"/>
        </w:rPr>
        <w:t>.  Working</w:t>
      </w:r>
      <w:r w:rsidRPr="000666BF">
        <w:rPr>
          <w:rFonts w:ascii="Arial" w:hAnsi="Arial" w:cs="Arial"/>
          <w:szCs w:val="24"/>
        </w:rPr>
        <w:t xml:space="preserve"> </w:t>
      </w:r>
      <w:r w:rsidRPr="000666BF">
        <w:rPr>
          <w:rFonts w:ascii="Arial" w:hAnsi="Arial" w:cs="Arial"/>
          <w:b/>
          <w:bCs/>
          <w:szCs w:val="24"/>
        </w:rPr>
        <w:t>Bibliography</w:t>
      </w:r>
      <w:r w:rsidRPr="000666BF">
        <w:rPr>
          <w:rFonts w:ascii="Arial" w:hAnsi="Arial" w:cs="Arial"/>
          <w:szCs w:val="24"/>
        </w:rPr>
        <w:t xml:space="preserve"> with correct form</w:t>
      </w:r>
    </w:p>
    <w:p w:rsidR="00A44CA4" w:rsidRPr="000666BF" w:rsidRDefault="00A44CA4" w:rsidP="00A44CA4">
      <w:pPr>
        <w:numPr>
          <w:ilvl w:val="1"/>
          <w:numId w:val="20"/>
        </w:numPr>
        <w:spacing w:line="276" w:lineRule="auto"/>
        <w:ind w:right="18"/>
        <w:contextualSpacing/>
        <w:rPr>
          <w:rFonts w:ascii="Arial" w:hAnsi="Arial" w:cs="Arial"/>
          <w:b/>
          <w:bCs/>
          <w:szCs w:val="24"/>
        </w:rPr>
      </w:pPr>
      <w:r w:rsidRPr="000666BF">
        <w:rPr>
          <w:rFonts w:ascii="Arial" w:hAnsi="Arial" w:cs="Arial"/>
          <w:b/>
          <w:bCs/>
          <w:szCs w:val="24"/>
        </w:rPr>
        <w:t xml:space="preserve">Week </w:t>
      </w:r>
      <w:r w:rsidR="000666BF">
        <w:rPr>
          <w:rFonts w:ascii="Arial" w:hAnsi="Arial" w:cs="Arial"/>
          <w:b/>
          <w:bCs/>
          <w:szCs w:val="24"/>
        </w:rPr>
        <w:t>6.</w:t>
      </w:r>
      <w:r w:rsidRPr="000666BF">
        <w:rPr>
          <w:rFonts w:ascii="Arial" w:hAnsi="Arial" w:cs="Arial"/>
          <w:b/>
          <w:bCs/>
          <w:szCs w:val="24"/>
        </w:rPr>
        <w:t xml:space="preserve">  First section</w:t>
      </w:r>
      <w:r w:rsidRPr="000666BF">
        <w:rPr>
          <w:rFonts w:ascii="Arial" w:hAnsi="Arial" w:cs="Arial"/>
          <w:szCs w:val="24"/>
        </w:rPr>
        <w:t xml:space="preserve"> with </w:t>
      </w:r>
      <w:r w:rsidRPr="000666BF">
        <w:rPr>
          <w:rFonts w:ascii="Arial" w:hAnsi="Arial" w:cs="Arial"/>
          <w:b/>
          <w:bCs/>
          <w:szCs w:val="24"/>
        </w:rPr>
        <w:t>proper footnotes</w:t>
      </w:r>
    </w:p>
    <w:p w:rsidR="00A44CA4" w:rsidRPr="000666BF" w:rsidRDefault="00A44CA4" w:rsidP="00A44CA4">
      <w:pPr>
        <w:numPr>
          <w:ilvl w:val="1"/>
          <w:numId w:val="20"/>
        </w:numPr>
        <w:spacing w:line="276" w:lineRule="auto"/>
        <w:ind w:right="18"/>
        <w:contextualSpacing/>
        <w:rPr>
          <w:rFonts w:ascii="Arial" w:hAnsi="Arial" w:cs="Arial"/>
          <w:b/>
          <w:bCs/>
          <w:szCs w:val="24"/>
        </w:rPr>
      </w:pPr>
      <w:r w:rsidRPr="000666BF">
        <w:rPr>
          <w:rFonts w:ascii="Arial" w:hAnsi="Arial" w:cs="Arial"/>
          <w:b/>
          <w:bCs/>
          <w:szCs w:val="24"/>
        </w:rPr>
        <w:t xml:space="preserve">Week </w:t>
      </w:r>
      <w:r w:rsidR="000666BF" w:rsidRPr="000666BF">
        <w:rPr>
          <w:rFonts w:ascii="Arial" w:hAnsi="Arial" w:cs="Arial"/>
          <w:b/>
          <w:bCs/>
          <w:szCs w:val="24"/>
        </w:rPr>
        <w:t>8</w:t>
      </w:r>
      <w:r w:rsidR="000666BF">
        <w:rPr>
          <w:rFonts w:ascii="Arial" w:hAnsi="Arial" w:cs="Arial"/>
          <w:b/>
          <w:bCs/>
          <w:szCs w:val="24"/>
        </w:rPr>
        <w:t>.</w:t>
      </w:r>
      <w:r w:rsidRPr="000666BF">
        <w:rPr>
          <w:rFonts w:ascii="Arial" w:hAnsi="Arial" w:cs="Arial"/>
          <w:b/>
          <w:bCs/>
          <w:szCs w:val="24"/>
        </w:rPr>
        <w:t xml:space="preserve"> </w:t>
      </w:r>
      <w:r w:rsidRPr="000666BF">
        <w:rPr>
          <w:rFonts w:ascii="Arial" w:hAnsi="Arial" w:cs="Arial"/>
          <w:szCs w:val="24"/>
        </w:rPr>
        <w:t xml:space="preserve">The Research </w:t>
      </w:r>
      <w:r w:rsidRPr="000666BF">
        <w:rPr>
          <w:rFonts w:ascii="Arial" w:hAnsi="Arial" w:cs="Arial"/>
          <w:b/>
          <w:bCs/>
          <w:szCs w:val="24"/>
        </w:rPr>
        <w:t>Paper is due</w:t>
      </w:r>
      <w:r w:rsidRPr="000666BF">
        <w:rPr>
          <w:rFonts w:ascii="Arial" w:hAnsi="Arial" w:cs="Arial"/>
          <w:szCs w:val="24"/>
        </w:rPr>
        <w:t>.</w:t>
      </w:r>
    </w:p>
    <w:p w:rsidR="00A44CA4" w:rsidRPr="00F03913" w:rsidRDefault="00A44CA4" w:rsidP="00A44CA4">
      <w:pPr>
        <w:numPr>
          <w:ilvl w:val="2"/>
          <w:numId w:val="3"/>
        </w:numPr>
        <w:spacing w:line="276" w:lineRule="auto"/>
        <w:ind w:right="18"/>
        <w:contextualSpacing/>
        <w:rPr>
          <w:rFonts w:ascii="Arial" w:hAnsi="Arial" w:cs="Arial"/>
          <w:szCs w:val="24"/>
        </w:rPr>
      </w:pPr>
      <w:r w:rsidRPr="00F03913">
        <w:rPr>
          <w:rFonts w:ascii="Arial" w:hAnsi="Arial" w:cs="Arial"/>
          <w:szCs w:val="24"/>
        </w:rPr>
        <w:t xml:space="preserve">See </w:t>
      </w:r>
      <w:r w:rsidRPr="00F03913">
        <w:rPr>
          <w:rFonts w:ascii="Arial" w:hAnsi="Arial" w:cs="Arial"/>
          <w:b/>
          <w:szCs w:val="24"/>
        </w:rPr>
        <w:t>GRADING RUBRIC</w:t>
      </w:r>
      <w:r w:rsidRPr="00F03913">
        <w:rPr>
          <w:rFonts w:ascii="Arial" w:hAnsi="Arial" w:cs="Arial"/>
          <w:szCs w:val="24"/>
        </w:rPr>
        <w:t xml:space="preserve"> for Research Paper for more expectations on form.</w:t>
      </w:r>
    </w:p>
    <w:p w:rsidR="00A44CA4" w:rsidRPr="00F03913" w:rsidRDefault="00A44CA4" w:rsidP="00A44CA4">
      <w:pPr>
        <w:numPr>
          <w:ilvl w:val="2"/>
          <w:numId w:val="3"/>
        </w:numPr>
        <w:spacing w:line="276" w:lineRule="auto"/>
        <w:ind w:right="18"/>
        <w:contextualSpacing/>
        <w:rPr>
          <w:rFonts w:ascii="Arial" w:hAnsi="Arial" w:cs="Arial"/>
          <w:szCs w:val="24"/>
        </w:rPr>
      </w:pPr>
      <w:r w:rsidRPr="00F03913">
        <w:rPr>
          <w:rFonts w:ascii="Arial" w:hAnsi="Arial" w:cs="Arial"/>
          <w:b/>
          <w:szCs w:val="24"/>
        </w:rPr>
        <w:t>CONTENT</w:t>
      </w:r>
      <w:r w:rsidRPr="00F03913">
        <w:rPr>
          <w:rFonts w:ascii="Arial" w:hAnsi="Arial" w:cs="Arial"/>
          <w:szCs w:val="24"/>
        </w:rPr>
        <w:t xml:space="preserve">: Research paper based on research from relevant sources (commentaries, Bible Dictionaries, New Testament Introductions) and </w:t>
      </w:r>
      <w:proofErr w:type="spellStart"/>
      <w:r w:rsidRPr="00F03913">
        <w:rPr>
          <w:rFonts w:ascii="Arial" w:hAnsi="Arial" w:cs="Arial"/>
          <w:szCs w:val="24"/>
        </w:rPr>
        <w:t>Turabian</w:t>
      </w:r>
      <w:proofErr w:type="spellEnd"/>
      <w:r w:rsidRPr="00F03913">
        <w:rPr>
          <w:rFonts w:ascii="Arial" w:hAnsi="Arial" w:cs="Arial"/>
          <w:szCs w:val="24"/>
        </w:rPr>
        <w:t xml:space="preserve"> form.</w:t>
      </w:r>
    </w:p>
    <w:p w:rsidR="00A44CA4" w:rsidRPr="00F03913" w:rsidRDefault="00A44CA4" w:rsidP="00A44CA4">
      <w:pPr>
        <w:numPr>
          <w:ilvl w:val="2"/>
          <w:numId w:val="3"/>
        </w:numPr>
        <w:spacing w:line="276" w:lineRule="auto"/>
        <w:ind w:right="18"/>
        <w:contextualSpacing/>
        <w:rPr>
          <w:rFonts w:ascii="Arial" w:hAnsi="Arial" w:cs="Arial"/>
          <w:szCs w:val="24"/>
        </w:rPr>
      </w:pPr>
      <w:r w:rsidRPr="00F03913">
        <w:rPr>
          <w:rFonts w:ascii="Arial" w:hAnsi="Arial" w:cs="Arial"/>
          <w:b/>
          <w:szCs w:val="24"/>
        </w:rPr>
        <w:t>TOPIC</w:t>
      </w:r>
      <w:r w:rsidRPr="00F03913">
        <w:rPr>
          <w:rFonts w:ascii="Arial" w:hAnsi="Arial" w:cs="Arial"/>
          <w:szCs w:val="24"/>
        </w:rPr>
        <w:t>:  Your paper is a background paper for one of the New Testament books.  Research the following issues for that biblical book:</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Authorship</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Date of writing</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Recipients of the writing</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Purpose of the writing</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Key Themes</w:t>
      </w:r>
    </w:p>
    <w:p w:rsidR="00A44CA4" w:rsidRPr="00F03913" w:rsidRDefault="00A44CA4" w:rsidP="00A44CA4">
      <w:pPr>
        <w:numPr>
          <w:ilvl w:val="3"/>
          <w:numId w:val="3"/>
        </w:numPr>
        <w:spacing w:line="276" w:lineRule="auto"/>
        <w:ind w:right="18"/>
        <w:contextualSpacing/>
        <w:rPr>
          <w:rFonts w:ascii="Arial" w:hAnsi="Arial" w:cs="Arial"/>
          <w:szCs w:val="24"/>
        </w:rPr>
      </w:pPr>
      <w:r w:rsidRPr="00F03913">
        <w:rPr>
          <w:rFonts w:ascii="Arial" w:hAnsi="Arial" w:cs="Arial"/>
          <w:szCs w:val="24"/>
        </w:rPr>
        <w:t xml:space="preserve">NOTE: you will find that there is always more than one simple answer for each of these issues, regardless of your personal beliefs.  I am asking you to research the question thoroughly and then develop conclusions based on your reading and research.  </w:t>
      </w:r>
    </w:p>
    <w:p w:rsidR="00A44CA4" w:rsidRPr="00F60F24" w:rsidRDefault="00A44CA4" w:rsidP="00A44CA4">
      <w:pPr>
        <w:numPr>
          <w:ilvl w:val="2"/>
          <w:numId w:val="3"/>
        </w:numPr>
        <w:spacing w:line="276" w:lineRule="auto"/>
        <w:ind w:right="18"/>
        <w:contextualSpacing/>
        <w:rPr>
          <w:rFonts w:ascii="Arial" w:hAnsi="Arial" w:cs="Arial"/>
          <w:b/>
          <w:szCs w:val="24"/>
        </w:rPr>
      </w:pPr>
      <w:r w:rsidRPr="00F60F24">
        <w:rPr>
          <w:rFonts w:ascii="Arial" w:hAnsi="Arial" w:cs="Arial"/>
          <w:b/>
          <w:szCs w:val="24"/>
        </w:rPr>
        <w:t>MINIMUM REQUIREMENTS.</w:t>
      </w:r>
    </w:p>
    <w:p w:rsidR="00A44CA4" w:rsidRPr="00F03913" w:rsidRDefault="00A44CA4" w:rsidP="00A44CA4">
      <w:pPr>
        <w:numPr>
          <w:ilvl w:val="3"/>
          <w:numId w:val="3"/>
        </w:numPr>
        <w:spacing w:line="276" w:lineRule="auto"/>
        <w:ind w:right="18"/>
        <w:contextualSpacing/>
        <w:rPr>
          <w:rFonts w:ascii="Arial" w:hAnsi="Arial" w:cs="Arial"/>
          <w:szCs w:val="24"/>
        </w:rPr>
      </w:pPr>
      <w:bookmarkStart w:id="0" w:name="_GoBack"/>
      <w:bookmarkEnd w:id="0"/>
      <w:r w:rsidRPr="00F03913">
        <w:rPr>
          <w:rFonts w:ascii="Arial" w:hAnsi="Arial" w:cs="Arial"/>
          <w:szCs w:val="24"/>
        </w:rPr>
        <w:lastRenderedPageBreak/>
        <w:t xml:space="preserve">If you do not meet the minimum requirements for the paper, the professor will not grade your paper and you will receive a -0- for the project.  </w:t>
      </w:r>
    </w:p>
    <w:p w:rsidR="00A44CA4" w:rsidRPr="00F03913" w:rsidRDefault="00A44CA4" w:rsidP="00A44CA4">
      <w:pPr>
        <w:numPr>
          <w:ilvl w:val="4"/>
          <w:numId w:val="3"/>
        </w:numPr>
        <w:spacing w:line="276" w:lineRule="auto"/>
        <w:ind w:right="18"/>
        <w:contextualSpacing/>
        <w:rPr>
          <w:rFonts w:ascii="Arial" w:hAnsi="Arial" w:cs="Arial"/>
          <w:szCs w:val="24"/>
        </w:rPr>
      </w:pPr>
      <w:r w:rsidRPr="00F03913">
        <w:rPr>
          <w:rFonts w:ascii="Arial" w:hAnsi="Arial" w:cs="Arial"/>
          <w:szCs w:val="24"/>
        </w:rPr>
        <w:t>At least 5 pages of content, NOT including table of contents and bibliography</w:t>
      </w:r>
    </w:p>
    <w:p w:rsidR="00A44CA4" w:rsidRPr="00F03913" w:rsidRDefault="00A44CA4" w:rsidP="00A44CA4">
      <w:pPr>
        <w:numPr>
          <w:ilvl w:val="4"/>
          <w:numId w:val="3"/>
        </w:numPr>
        <w:spacing w:line="276" w:lineRule="auto"/>
        <w:ind w:right="18"/>
        <w:contextualSpacing/>
        <w:rPr>
          <w:rFonts w:ascii="Arial" w:hAnsi="Arial" w:cs="Arial"/>
          <w:szCs w:val="24"/>
        </w:rPr>
      </w:pPr>
      <w:r w:rsidRPr="00F03913">
        <w:rPr>
          <w:rFonts w:ascii="Arial" w:hAnsi="Arial" w:cs="Arial"/>
          <w:szCs w:val="24"/>
        </w:rPr>
        <w:t xml:space="preserve">At least 5 of your sources must be taken from the commentary list provided in the Bibliography List and used in your paper and properly footnoted with bibliography.  </w:t>
      </w:r>
    </w:p>
    <w:p w:rsidR="00A44CA4" w:rsidRPr="00F03913" w:rsidRDefault="00A44CA4" w:rsidP="00A44CA4">
      <w:pPr>
        <w:numPr>
          <w:ilvl w:val="4"/>
          <w:numId w:val="3"/>
        </w:numPr>
        <w:spacing w:line="276" w:lineRule="auto"/>
        <w:ind w:right="18"/>
        <w:contextualSpacing/>
        <w:rPr>
          <w:rFonts w:ascii="Arial" w:hAnsi="Arial" w:cs="Arial"/>
          <w:szCs w:val="24"/>
        </w:rPr>
      </w:pPr>
      <w:r w:rsidRPr="00F03913">
        <w:rPr>
          <w:rFonts w:ascii="Arial" w:hAnsi="Arial" w:cs="Arial"/>
          <w:szCs w:val="24"/>
        </w:rPr>
        <w:t xml:space="preserve">You must follow the proper form found in </w:t>
      </w:r>
      <w:proofErr w:type="spellStart"/>
      <w:r w:rsidRPr="00F03913">
        <w:rPr>
          <w:rFonts w:ascii="Arial" w:hAnsi="Arial" w:cs="Arial"/>
          <w:szCs w:val="24"/>
        </w:rPr>
        <w:t>Turabian</w:t>
      </w:r>
      <w:proofErr w:type="spellEnd"/>
      <w:r w:rsidRPr="00F03913">
        <w:rPr>
          <w:rFonts w:ascii="Arial" w:hAnsi="Arial" w:cs="Arial"/>
          <w:szCs w:val="24"/>
        </w:rPr>
        <w:t xml:space="preserve"> including</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Title page</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Content and page format</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Proper margins, proper grammar</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Footnotes</w:t>
      </w:r>
    </w:p>
    <w:p w:rsidR="00A44CA4" w:rsidRPr="00F03913" w:rsidRDefault="00A44CA4" w:rsidP="00A44CA4">
      <w:pPr>
        <w:numPr>
          <w:ilvl w:val="5"/>
          <w:numId w:val="3"/>
        </w:numPr>
        <w:spacing w:line="276" w:lineRule="auto"/>
        <w:ind w:right="18"/>
        <w:contextualSpacing/>
        <w:rPr>
          <w:rFonts w:ascii="Arial" w:hAnsi="Arial" w:cs="Arial"/>
          <w:szCs w:val="24"/>
        </w:rPr>
      </w:pPr>
      <w:r w:rsidRPr="00F03913">
        <w:rPr>
          <w:rFonts w:ascii="Arial" w:hAnsi="Arial" w:cs="Arial"/>
          <w:szCs w:val="24"/>
        </w:rPr>
        <w:t>Bibliography</w:t>
      </w:r>
    </w:p>
    <w:p w:rsidR="00A44CA4" w:rsidRPr="00F03913" w:rsidRDefault="00A44CA4" w:rsidP="00A44CA4">
      <w:pPr>
        <w:numPr>
          <w:ilvl w:val="2"/>
          <w:numId w:val="3"/>
        </w:numPr>
        <w:spacing w:line="276" w:lineRule="auto"/>
        <w:ind w:right="18"/>
        <w:contextualSpacing/>
        <w:rPr>
          <w:rFonts w:ascii="Arial" w:hAnsi="Arial" w:cs="Arial"/>
          <w:szCs w:val="24"/>
        </w:rPr>
      </w:pPr>
      <w:r w:rsidRPr="00F03913">
        <w:rPr>
          <w:rFonts w:ascii="Arial" w:hAnsi="Arial" w:cs="Arial"/>
          <w:szCs w:val="24"/>
        </w:rPr>
        <w:t>There is a level of Bibliography that is expected.  The professor will gladly provide suggestions when you have selected a passage.</w:t>
      </w:r>
    </w:p>
    <w:p w:rsidR="00813886" w:rsidRDefault="00813886" w:rsidP="00EA06B4">
      <w:pPr>
        <w:ind w:right="18"/>
        <w:rPr>
          <w:rFonts w:ascii="Arial" w:hAnsi="Arial" w:cs="Arial"/>
          <w:sz w:val="22"/>
          <w:szCs w:val="22"/>
        </w:rPr>
      </w:pPr>
    </w:p>
    <w:p w:rsidR="00366A60" w:rsidRPr="007340AB" w:rsidRDefault="00366A60" w:rsidP="00667388">
      <w:pPr>
        <w:pStyle w:val="Heading2"/>
      </w:pPr>
      <w:r w:rsidRPr="007340AB">
        <w:t>Course Evaluation (Method of Determining Grade)</w:t>
      </w:r>
    </w:p>
    <w:p w:rsidR="00A44CA4" w:rsidRPr="00F03913" w:rsidRDefault="00366A60" w:rsidP="00A44CA4">
      <w:pPr>
        <w:pStyle w:val="BodyTextIndent3"/>
        <w:ind w:right="18"/>
        <w:rPr>
          <w:rFonts w:ascii="Arial" w:hAnsi="Arial" w:cs="Arial"/>
          <w:b/>
          <w:bCs/>
          <w:sz w:val="24"/>
          <w:szCs w:val="24"/>
        </w:rPr>
      </w:pPr>
      <w:r>
        <w:rPr>
          <w:rFonts w:ascii="Arial" w:hAnsi="Arial" w:cs="Arial"/>
          <w:b/>
          <w:bCs/>
          <w:sz w:val="24"/>
          <w:szCs w:val="24"/>
        </w:rPr>
        <w:t xml:space="preserve">•  </w:t>
      </w:r>
      <w:r w:rsidR="00A44CA4" w:rsidRPr="00F03913">
        <w:rPr>
          <w:rFonts w:ascii="Arial" w:hAnsi="Arial" w:cs="Arial"/>
          <w:b/>
          <w:bCs/>
          <w:sz w:val="24"/>
          <w:szCs w:val="24"/>
        </w:rPr>
        <w:t>University Grading System</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 xml:space="preserve">Symbol/Percentage </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A 90-100</w:t>
      </w:r>
      <w:r w:rsidRPr="00F03913">
        <w:rPr>
          <w:rFonts w:ascii="Arial" w:hAnsi="Arial" w:cs="Arial"/>
          <w:b/>
          <w:bCs/>
          <w:sz w:val="24"/>
          <w:szCs w:val="24"/>
        </w:rPr>
        <w:tab/>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B 80-89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C 70-79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D 60-69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F Below 60</w:t>
      </w:r>
    </w:p>
    <w:p w:rsidR="00A44CA4" w:rsidRPr="00F03913" w:rsidRDefault="00A44CA4" w:rsidP="00A44CA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A44CA4" w:rsidRPr="00F03913" w:rsidRDefault="00A44CA4" w:rsidP="00A44CA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r>
      <w:proofErr w:type="gramStart"/>
      <w:r w:rsidRPr="00F03913">
        <w:rPr>
          <w:rFonts w:ascii="Arial" w:hAnsi="Arial" w:cs="Arial"/>
          <w:bCs/>
          <w:sz w:val="24"/>
          <w:szCs w:val="24"/>
        </w:rPr>
        <w:t>In</w:t>
      </w:r>
      <w:proofErr w:type="gramEnd"/>
      <w:r w:rsidRPr="00F03913">
        <w:rPr>
          <w:rFonts w:ascii="Arial" w:hAnsi="Arial" w:cs="Arial"/>
          <w:bCs/>
          <w:sz w:val="24"/>
          <w:szCs w:val="24"/>
        </w:rPr>
        <w:t xml:space="preserve">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No grade has been submitted by the instructor. The course grade which will replace the X must be submitted within 30 days from the beginning of the next full term.</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A44CA4" w:rsidRPr="00F03913" w:rsidRDefault="00A44CA4" w:rsidP="00A44CA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lastRenderedPageBreak/>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A44CA4" w:rsidRPr="00F03913" w:rsidRDefault="00A44CA4" w:rsidP="00A44CA4">
      <w:pPr>
        <w:pStyle w:val="BodyTextIndent3"/>
        <w:tabs>
          <w:tab w:val="left" w:pos="4140"/>
        </w:tabs>
        <w:ind w:left="4140" w:right="18" w:hanging="2700"/>
        <w:rPr>
          <w:rFonts w:ascii="Arial" w:hAnsi="Arial" w:cs="Arial"/>
          <w:b/>
          <w:bCs/>
          <w:sz w:val="24"/>
          <w:szCs w:val="24"/>
        </w:rPr>
      </w:pPr>
    </w:p>
    <w:p w:rsidR="00F365DA" w:rsidRDefault="00A44CA4" w:rsidP="00A44CA4">
      <w:pPr>
        <w:pStyle w:val="BodyTextIndent3"/>
        <w:ind w:right="18"/>
        <w:rPr>
          <w:rFonts w:ascii="Arial" w:hAnsi="Arial" w:cs="Arial"/>
          <w:bCs/>
          <w:sz w:val="24"/>
          <w:szCs w:val="24"/>
        </w:rPr>
      </w:pPr>
      <w:r w:rsidRPr="00F03913">
        <w:rPr>
          <w:rFonts w:ascii="Arial" w:hAnsi="Arial" w:cs="Arial"/>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66A60" w:rsidRPr="00625EDD" w:rsidRDefault="00366A60" w:rsidP="00A44CA4">
      <w:pPr>
        <w:pStyle w:val="BodyTextIndent3"/>
        <w:ind w:right="18"/>
        <w:rPr>
          <w:rFonts w:ascii="Arial" w:hAnsi="Arial" w:cs="Arial"/>
          <w:bCs/>
          <w:sz w:val="24"/>
          <w:szCs w:val="24"/>
        </w:rPr>
      </w:pPr>
      <w:r w:rsidRPr="006A38A9">
        <w:rPr>
          <w:rFonts w:ascii="Arial" w:hAnsi="Arial" w:cs="Arial"/>
          <w:bCs/>
          <w:sz w:val="24"/>
          <w:szCs w:val="24"/>
        </w:rPr>
        <w:t xml:space="preserve"> </w:t>
      </w:r>
    </w:p>
    <w:p w:rsidR="007E71C2" w:rsidRPr="007E71C2" w:rsidRDefault="007E71C2" w:rsidP="00667388">
      <w:pPr>
        <w:pStyle w:val="Heading2"/>
      </w:pPr>
      <w:r w:rsidRPr="007E71C2">
        <w:t xml:space="preserve">Computation of final grade </w:t>
      </w:r>
    </w:p>
    <w:p w:rsidR="007E71C2" w:rsidRPr="007E71C2" w:rsidRDefault="007E71C2" w:rsidP="00A44CA4">
      <w:pPr>
        <w:rPr>
          <w:rFonts w:ascii="Arial" w:hAnsi="Arial" w:cs="Arial"/>
          <w:szCs w:val="24"/>
          <w:u w:val="single"/>
        </w:rPr>
      </w:pPr>
      <w:r w:rsidRPr="007E71C2">
        <w:rPr>
          <w:rFonts w:ascii="Arial" w:hAnsi="Arial" w:cs="Arial"/>
          <w:szCs w:val="24"/>
          <w:u w:val="single"/>
        </w:rPr>
        <w:t>Assignment</w:t>
      </w:r>
      <w:r w:rsidR="00C46B65">
        <w:rPr>
          <w:rFonts w:ascii="Arial" w:hAnsi="Arial" w:cs="Arial"/>
          <w:szCs w:val="24"/>
          <w:u w:val="single"/>
        </w:rPr>
        <w:tab/>
      </w:r>
      <w:r w:rsidRPr="007E71C2">
        <w:rPr>
          <w:rFonts w:ascii="Arial" w:hAnsi="Arial" w:cs="Arial"/>
          <w:szCs w:val="24"/>
          <w:u w:val="single"/>
        </w:rPr>
        <w:t>Points</w:t>
      </w:r>
      <w:r w:rsidR="00422335">
        <w:rPr>
          <w:rFonts w:ascii="Arial" w:hAnsi="Arial" w:cs="Arial"/>
          <w:szCs w:val="24"/>
          <w:u w:val="single"/>
        </w:rPr>
        <w:t>/percentage</w:t>
      </w:r>
      <w:r w:rsidRPr="007E71C2">
        <w:rPr>
          <w:rFonts w:ascii="Arial" w:hAnsi="Arial" w:cs="Arial"/>
          <w:szCs w:val="24"/>
          <w:u w:val="single"/>
        </w:rPr>
        <w:t xml:space="preserve"> </w:t>
      </w:r>
    </w:p>
    <w:p w:rsidR="007E71C2" w:rsidRPr="007E71C2" w:rsidRDefault="00C523BF" w:rsidP="00A44CA4">
      <w:pPr>
        <w:rPr>
          <w:rFonts w:ascii="Arial" w:hAnsi="Arial" w:cs="Arial"/>
          <w:szCs w:val="24"/>
        </w:rPr>
      </w:pPr>
      <w:r>
        <w:rPr>
          <w:rFonts w:ascii="Arial" w:hAnsi="Arial" w:cs="Arial"/>
          <w:szCs w:val="24"/>
        </w:rPr>
        <w:t>Discussion Board/</w:t>
      </w:r>
      <w:r w:rsidR="007E71C2" w:rsidRPr="007E71C2">
        <w:rPr>
          <w:rFonts w:ascii="Arial" w:hAnsi="Arial" w:cs="Arial"/>
          <w:szCs w:val="24"/>
        </w:rPr>
        <w:t>Class Participation</w:t>
      </w:r>
      <w:r w:rsidR="00A44CA4">
        <w:rPr>
          <w:rFonts w:ascii="Arial" w:hAnsi="Arial" w:cs="Arial"/>
          <w:szCs w:val="24"/>
        </w:rPr>
        <w:t xml:space="preserve"> </w:t>
      </w:r>
      <w:r w:rsidR="00422335">
        <w:rPr>
          <w:rFonts w:ascii="Arial" w:hAnsi="Arial" w:cs="Arial"/>
          <w:szCs w:val="24"/>
        </w:rPr>
        <w:t>10</w:t>
      </w:r>
    </w:p>
    <w:p w:rsidR="007E71C2" w:rsidRPr="007E71C2" w:rsidRDefault="007E71C2" w:rsidP="00A44CA4">
      <w:pPr>
        <w:rPr>
          <w:rFonts w:ascii="Arial" w:hAnsi="Arial" w:cs="Arial"/>
          <w:szCs w:val="24"/>
        </w:rPr>
      </w:pPr>
      <w:r w:rsidRPr="007E71C2">
        <w:rPr>
          <w:rFonts w:ascii="Arial" w:hAnsi="Arial" w:cs="Arial"/>
          <w:szCs w:val="24"/>
        </w:rPr>
        <w:t xml:space="preserve">Reading </w:t>
      </w:r>
      <w:r w:rsidR="00A44CA4" w:rsidRPr="007E71C2">
        <w:rPr>
          <w:rFonts w:ascii="Arial" w:hAnsi="Arial" w:cs="Arial"/>
          <w:szCs w:val="24"/>
        </w:rPr>
        <w:t>Quizzes</w:t>
      </w:r>
      <w:r w:rsidR="00A44CA4">
        <w:rPr>
          <w:rFonts w:ascii="Arial" w:hAnsi="Arial" w:cs="Arial"/>
          <w:szCs w:val="24"/>
        </w:rPr>
        <w:t xml:space="preserve"> </w:t>
      </w:r>
      <w:r w:rsidR="00422335">
        <w:rPr>
          <w:rFonts w:ascii="Arial" w:hAnsi="Arial" w:cs="Arial"/>
          <w:szCs w:val="24"/>
        </w:rPr>
        <w:t>15</w:t>
      </w:r>
    </w:p>
    <w:p w:rsidR="00C523BF" w:rsidRPr="007E71C2" w:rsidRDefault="00422335" w:rsidP="00C523BF">
      <w:pPr>
        <w:rPr>
          <w:rFonts w:ascii="Arial" w:hAnsi="Arial" w:cs="Arial"/>
          <w:szCs w:val="24"/>
        </w:rPr>
      </w:pPr>
      <w:r>
        <w:rPr>
          <w:rFonts w:ascii="Arial" w:hAnsi="Arial" w:cs="Arial"/>
          <w:szCs w:val="24"/>
        </w:rPr>
        <w:t>Mini-tests 60</w:t>
      </w:r>
    </w:p>
    <w:p w:rsidR="007E71C2" w:rsidRPr="007E71C2" w:rsidRDefault="007E71C2" w:rsidP="00A44CA4">
      <w:pPr>
        <w:tabs>
          <w:tab w:val="left" w:pos="720"/>
          <w:tab w:val="left" w:pos="1440"/>
          <w:tab w:val="left" w:pos="2160"/>
          <w:tab w:val="left" w:pos="2880"/>
          <w:tab w:val="left" w:pos="3600"/>
          <w:tab w:val="left" w:pos="4320"/>
          <w:tab w:val="left" w:pos="5040"/>
          <w:tab w:val="left" w:pos="5760"/>
          <w:tab w:val="left" w:pos="6750"/>
        </w:tabs>
        <w:rPr>
          <w:rFonts w:ascii="Arial" w:hAnsi="Arial" w:cs="Arial"/>
          <w:szCs w:val="24"/>
          <w:u w:val="single"/>
        </w:rPr>
      </w:pPr>
      <w:r w:rsidRPr="007E71C2">
        <w:rPr>
          <w:rFonts w:ascii="Arial" w:hAnsi="Arial" w:cs="Arial"/>
          <w:szCs w:val="24"/>
          <w:u w:val="single"/>
        </w:rPr>
        <w:t>Paper</w:t>
      </w:r>
      <w:r w:rsidR="00A44CA4">
        <w:rPr>
          <w:rFonts w:ascii="Arial" w:hAnsi="Arial" w:cs="Arial"/>
          <w:szCs w:val="24"/>
          <w:u w:val="single"/>
        </w:rPr>
        <w:tab/>
      </w:r>
      <w:r w:rsidRPr="007E71C2">
        <w:rPr>
          <w:rFonts w:ascii="Arial" w:hAnsi="Arial" w:cs="Arial"/>
          <w:szCs w:val="24"/>
          <w:u w:val="single"/>
        </w:rPr>
        <w:t>15</w:t>
      </w:r>
      <w:r w:rsidRPr="007E71C2">
        <w:rPr>
          <w:rFonts w:ascii="Arial" w:hAnsi="Arial" w:cs="Arial"/>
          <w:szCs w:val="24"/>
          <w:u w:val="single"/>
        </w:rPr>
        <w:tab/>
      </w:r>
    </w:p>
    <w:p w:rsidR="007E71C2" w:rsidRPr="007E71C2" w:rsidRDefault="007E71C2" w:rsidP="00A44CA4">
      <w:pPr>
        <w:rPr>
          <w:rFonts w:ascii="Arial" w:hAnsi="Arial" w:cs="Arial"/>
          <w:b/>
          <w:szCs w:val="24"/>
        </w:rPr>
      </w:pPr>
      <w:r w:rsidRPr="007E71C2">
        <w:rPr>
          <w:rFonts w:ascii="Arial" w:hAnsi="Arial" w:cs="Arial"/>
          <w:b/>
          <w:szCs w:val="24"/>
        </w:rPr>
        <w:t>TOTAL</w:t>
      </w:r>
      <w:r w:rsidR="00A44CA4">
        <w:rPr>
          <w:rFonts w:ascii="Arial" w:hAnsi="Arial" w:cs="Arial"/>
          <w:b/>
          <w:szCs w:val="24"/>
        </w:rPr>
        <w:t xml:space="preserve"> </w:t>
      </w:r>
      <w:r w:rsidRPr="007E71C2">
        <w:rPr>
          <w:rFonts w:ascii="Arial" w:hAnsi="Arial" w:cs="Arial"/>
          <w:b/>
          <w:szCs w:val="24"/>
        </w:rPr>
        <w:t>100</w:t>
      </w:r>
    </w:p>
    <w:p w:rsidR="00EA0A26" w:rsidRDefault="00EA0A26" w:rsidP="00EA06B4">
      <w:pPr>
        <w:ind w:right="18"/>
        <w:rPr>
          <w:rFonts w:ascii="Times New Roman" w:hAnsi="Times New Roman"/>
          <w:snapToGrid w:val="0"/>
          <w:szCs w:val="24"/>
        </w:rPr>
      </w:pPr>
    </w:p>
    <w:p w:rsidR="00EA0A26" w:rsidRPr="00EA0A26" w:rsidRDefault="00EA0A26" w:rsidP="00667388">
      <w:pPr>
        <w:pStyle w:val="Heading2"/>
      </w:pPr>
      <w:r w:rsidRPr="00EA0A26">
        <w:t>Student Grade Protection and Appeals</w:t>
      </w:r>
    </w:p>
    <w:p w:rsidR="00354A83" w:rsidRDefault="00366A60" w:rsidP="00354A83">
      <w:pPr>
        <w:ind w:right="18"/>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C46552" w:rsidRPr="00366A60">
        <w:rPr>
          <w:rFonts w:ascii="Arial" w:hAnsi="Arial" w:cs="Arial"/>
          <w:bCs/>
          <w:spacing w:val="-3"/>
          <w:szCs w:val="24"/>
        </w:rPr>
        <w:t>in the Academic Catalog</w:t>
      </w:r>
      <w:r w:rsidR="00D62EE2">
        <w:rPr>
          <w:rFonts w:ascii="Arial" w:hAnsi="Arial" w:cs="Arial"/>
          <w:bCs/>
          <w:spacing w:val="-3"/>
          <w:szCs w:val="24"/>
        </w:rPr>
        <w:t xml:space="preserve">.  Appeals may not be </w:t>
      </w:r>
      <w:r w:rsidR="00D62EE2" w:rsidRPr="00366A60">
        <w:rPr>
          <w:rFonts w:ascii="Arial" w:hAnsi="Arial" w:cs="Arial"/>
          <w:bCs/>
          <w:spacing w:val="-3"/>
          <w:szCs w:val="24"/>
        </w:rPr>
        <w:t>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Default="00E51E3A">
      <w:pPr>
        <w:rPr>
          <w:rFonts w:asciiTheme="minorBidi" w:hAnsiTheme="minorBidi" w:cstheme="minorBidi"/>
          <w:b/>
          <w:spacing w:val="-3"/>
          <w:szCs w:val="22"/>
        </w:rPr>
      </w:pPr>
    </w:p>
    <w:p w:rsidR="00EA0A26" w:rsidRPr="00354A83" w:rsidRDefault="00813886" w:rsidP="00B45635">
      <w:pPr>
        <w:pStyle w:val="Heading2"/>
      </w:pPr>
      <w:r w:rsidRPr="00354A83">
        <w:t>CLASS SCHEDULE (Tentative)</w:t>
      </w:r>
    </w:p>
    <w:tbl>
      <w:tblPr>
        <w:tblStyle w:val="GridTable2-Accent1"/>
        <w:tblW w:w="5000" w:type="pct"/>
        <w:tblLook w:val="04A0" w:firstRow="1" w:lastRow="0" w:firstColumn="1" w:lastColumn="0" w:noHBand="0" w:noVBand="1"/>
        <w:tblCaption w:val="Class Schedule Tentative"/>
        <w:tblDescription w:val="Describes class due dates and materials due.  Week is listed, then material content in middle column and reading/assignments in right column."/>
      </w:tblPr>
      <w:tblGrid>
        <w:gridCol w:w="2102"/>
        <w:gridCol w:w="3601"/>
        <w:gridCol w:w="4035"/>
      </w:tblGrid>
      <w:tr w:rsidR="005D7F73" w:rsidRPr="00D75AE4" w:rsidTr="006E74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5D7F73" w:rsidRPr="00936C56" w:rsidRDefault="005D7F73" w:rsidP="006E7489">
            <w:pPr>
              <w:tabs>
                <w:tab w:val="left" w:pos="3312"/>
              </w:tabs>
              <w:ind w:right="18"/>
              <w:rPr>
                <w:rFonts w:ascii="Arial" w:hAnsi="Arial" w:cs="Arial"/>
                <w:b w:val="0"/>
                <w:bCs w:val="0"/>
                <w:color w:val="000000"/>
                <w:sz w:val="22"/>
                <w:szCs w:val="22"/>
              </w:rPr>
            </w:pPr>
            <w:r w:rsidRPr="00936C56">
              <w:rPr>
                <w:rFonts w:ascii="Arial" w:hAnsi="Arial" w:cs="Arial"/>
                <w:color w:val="000000"/>
                <w:sz w:val="22"/>
                <w:szCs w:val="22"/>
              </w:rPr>
              <w:t>Date</w:t>
            </w:r>
          </w:p>
        </w:tc>
        <w:tc>
          <w:tcPr>
            <w:tcW w:w="1849" w:type="pct"/>
          </w:tcPr>
          <w:p w:rsidR="005D7F73" w:rsidRPr="003A7886" w:rsidRDefault="005D7F73" w:rsidP="006E7489">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Topics Covered</w:t>
            </w:r>
          </w:p>
        </w:tc>
        <w:tc>
          <w:tcPr>
            <w:tcW w:w="2072" w:type="pct"/>
          </w:tcPr>
          <w:p w:rsidR="005D7F73" w:rsidRPr="003A7886" w:rsidRDefault="005D7F73" w:rsidP="006E7489">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A7886">
              <w:rPr>
                <w:rFonts w:ascii="Arial" w:hAnsi="Arial" w:cs="Arial"/>
                <w:color w:val="000000"/>
                <w:sz w:val="22"/>
                <w:szCs w:val="22"/>
              </w:rPr>
              <w:t xml:space="preserve">Assignments </w:t>
            </w:r>
            <w:r>
              <w:rPr>
                <w:rFonts w:ascii="Arial" w:hAnsi="Arial" w:cs="Arial"/>
                <w:color w:val="000000"/>
                <w:sz w:val="22"/>
                <w:szCs w:val="22"/>
              </w:rPr>
              <w:t>for Section 1</w:t>
            </w:r>
          </w:p>
          <w:p w:rsidR="005D7F73" w:rsidRPr="003A7886" w:rsidRDefault="005D7F73" w:rsidP="006E7489">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(Due Dates available online)</w:t>
            </w:r>
          </w:p>
        </w:tc>
      </w:tr>
      <w:tr w:rsidR="005A0C81" w:rsidRPr="00D75AE4" w:rsidTr="006E7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5A0C81" w:rsidRPr="005F507D" w:rsidRDefault="005A0C81" w:rsidP="005A0C81">
            <w:pPr>
              <w:jc w:val="center"/>
              <w:rPr>
                <w:rFonts w:ascii="Arial" w:hAnsi="Arial" w:cs="Arial"/>
                <w:b w:val="0"/>
                <w:bCs w:val="0"/>
                <w:color w:val="000000"/>
                <w:sz w:val="22"/>
                <w:szCs w:val="22"/>
              </w:rPr>
            </w:pPr>
            <w:r w:rsidRPr="005F507D">
              <w:rPr>
                <w:rFonts w:ascii="Arial" w:hAnsi="Arial" w:cs="Arial"/>
                <w:b w:val="0"/>
                <w:color w:val="000000"/>
                <w:sz w:val="22"/>
                <w:szCs w:val="22"/>
              </w:rPr>
              <w:t>Section 1</w:t>
            </w:r>
          </w:p>
          <w:p w:rsidR="005A0C81" w:rsidRPr="005F507D" w:rsidRDefault="005A0C81" w:rsidP="005A0C81">
            <w:pPr>
              <w:jc w:val="center"/>
              <w:rPr>
                <w:rFonts w:ascii="Arial" w:hAnsi="Arial" w:cs="Arial"/>
                <w:b w:val="0"/>
                <w:bCs w:val="0"/>
                <w:color w:val="000000"/>
                <w:sz w:val="22"/>
                <w:szCs w:val="22"/>
              </w:rPr>
            </w:pPr>
            <w:r>
              <w:rPr>
                <w:rFonts w:ascii="Arial" w:hAnsi="Arial" w:cs="Arial"/>
                <w:b w:val="0"/>
                <w:color w:val="000000"/>
                <w:sz w:val="22"/>
                <w:szCs w:val="22"/>
              </w:rPr>
              <w:t>Oct</w:t>
            </w:r>
            <w:r w:rsidRPr="005F507D">
              <w:rPr>
                <w:rFonts w:ascii="Arial" w:hAnsi="Arial" w:cs="Arial"/>
                <w:b w:val="0"/>
                <w:color w:val="000000"/>
                <w:sz w:val="22"/>
                <w:szCs w:val="22"/>
              </w:rPr>
              <w:t xml:space="preserve"> </w:t>
            </w:r>
            <w:r>
              <w:rPr>
                <w:rFonts w:ascii="Arial" w:hAnsi="Arial" w:cs="Arial"/>
                <w:b w:val="0"/>
                <w:color w:val="000000"/>
                <w:sz w:val="22"/>
                <w:szCs w:val="22"/>
              </w:rPr>
              <w:t>19-Nov 1</w:t>
            </w:r>
          </w:p>
        </w:tc>
        <w:tc>
          <w:tcPr>
            <w:tcW w:w="1849" w:type="pct"/>
          </w:tcPr>
          <w:p w:rsidR="005A0C81" w:rsidRPr="005F507D" w:rsidRDefault="005A0C81" w:rsidP="005A0C81">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New Testament Background Information</w:t>
            </w:r>
          </w:p>
          <w:p w:rsidR="005A0C81" w:rsidRPr="005F507D"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Course Introduction</w:t>
            </w:r>
          </w:p>
          <w:p w:rsidR="005A0C81" w:rsidRPr="005F507D"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Revelation, Canon, and Authority </w:t>
            </w:r>
          </w:p>
          <w:p w:rsidR="005A0C81" w:rsidRPr="005F507D"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Geography</w:t>
            </w:r>
          </w:p>
          <w:p w:rsidR="005A0C81" w:rsidRPr="005D7F73"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Historical/Cultural Background</w:t>
            </w:r>
          </w:p>
        </w:tc>
        <w:tc>
          <w:tcPr>
            <w:tcW w:w="2072" w:type="pct"/>
          </w:tcPr>
          <w:p w:rsidR="005A0C81"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5A0C81" w:rsidRPr="005F507D" w:rsidRDefault="005A0C81" w:rsidP="005A0C81">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 “The Gospels and the Early Church”</w:t>
            </w:r>
          </w:p>
          <w:p w:rsidR="005A0C81" w:rsidRPr="005F507D" w:rsidRDefault="005A0C81" w:rsidP="005A0C81">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“The Synoptic Gospels”</w:t>
            </w:r>
          </w:p>
          <w:p w:rsidR="005A0C81" w:rsidRPr="005F507D"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Read class notes</w:t>
            </w:r>
          </w:p>
          <w:p w:rsidR="005A0C81"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5A0C81" w:rsidRPr="005F507D"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sidRPr="005F507D">
              <w:rPr>
                <w:rFonts w:ascii="Arial" w:hAnsi="Arial" w:cs="Arial"/>
                <w:bCs/>
                <w:sz w:val="22"/>
                <w:szCs w:val="22"/>
              </w:rPr>
              <w:t xml:space="preserve"> Quiz 1</w:t>
            </w:r>
            <w:r>
              <w:rPr>
                <w:rFonts w:ascii="Arial" w:hAnsi="Arial" w:cs="Arial"/>
                <w:bCs/>
                <w:sz w:val="22"/>
                <w:szCs w:val="22"/>
              </w:rPr>
              <w:t xml:space="preserve"> (written)</w:t>
            </w:r>
          </w:p>
          <w:p w:rsidR="005A0C81" w:rsidRPr="005F507D"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Cs/>
                <w:sz w:val="22"/>
                <w:szCs w:val="22"/>
              </w:rPr>
              <w:t>Section 1 Discussion Board</w:t>
            </w:r>
          </w:p>
          <w:p w:rsidR="005A0C81"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Mini-test 1</w:t>
            </w:r>
          </w:p>
          <w:p w:rsidR="005A0C81" w:rsidRPr="005F507D"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Majors and Minors: Paper Topic Due, end of Week 2</w:t>
            </w:r>
          </w:p>
        </w:tc>
      </w:tr>
      <w:tr w:rsidR="005A0C81" w:rsidRPr="00D75AE4" w:rsidTr="006E7489">
        <w:tc>
          <w:tcPr>
            <w:cnfStyle w:val="001000000000" w:firstRow="0" w:lastRow="0" w:firstColumn="1" w:lastColumn="0" w:oddVBand="0" w:evenVBand="0" w:oddHBand="0" w:evenHBand="0" w:firstRowFirstColumn="0" w:firstRowLastColumn="0" w:lastRowFirstColumn="0" w:lastRowLastColumn="0"/>
            <w:tcW w:w="1079" w:type="pct"/>
          </w:tcPr>
          <w:p w:rsidR="005A0C81" w:rsidRDefault="005A0C81" w:rsidP="005A0C81">
            <w:pPr>
              <w:jc w:val="center"/>
              <w:rPr>
                <w:rFonts w:ascii="Arial" w:hAnsi="Arial" w:cs="Arial"/>
                <w:b w:val="0"/>
                <w:color w:val="000000"/>
                <w:sz w:val="22"/>
                <w:szCs w:val="22"/>
              </w:rPr>
            </w:pPr>
            <w:r>
              <w:rPr>
                <w:rFonts w:ascii="Arial" w:hAnsi="Arial" w:cs="Arial"/>
                <w:b w:val="0"/>
                <w:color w:val="000000"/>
                <w:sz w:val="22"/>
                <w:szCs w:val="22"/>
              </w:rPr>
              <w:t>Section 2</w:t>
            </w:r>
          </w:p>
          <w:p w:rsidR="005A0C81" w:rsidRPr="002419D9" w:rsidRDefault="005A0C81" w:rsidP="005A0C81">
            <w:pPr>
              <w:jc w:val="center"/>
              <w:rPr>
                <w:rFonts w:ascii="Arial" w:hAnsi="Arial" w:cs="Arial"/>
                <w:b w:val="0"/>
                <w:bCs w:val="0"/>
                <w:color w:val="000000"/>
                <w:sz w:val="22"/>
                <w:szCs w:val="22"/>
              </w:rPr>
            </w:pPr>
            <w:r>
              <w:rPr>
                <w:rFonts w:ascii="Arial" w:hAnsi="Arial" w:cs="Arial"/>
                <w:b w:val="0"/>
                <w:color w:val="000000"/>
                <w:sz w:val="22"/>
                <w:szCs w:val="22"/>
              </w:rPr>
              <w:t>Nov 2-15</w:t>
            </w:r>
          </w:p>
        </w:tc>
        <w:tc>
          <w:tcPr>
            <w:tcW w:w="1849" w:type="pct"/>
          </w:tcPr>
          <w:p w:rsidR="005A0C81" w:rsidRPr="005F507D" w:rsidRDefault="005A0C81" w:rsidP="005A0C81">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Jesus: person, ministry, and significance</w:t>
            </w:r>
          </w:p>
          <w:p w:rsidR="005A0C81" w:rsidRPr="005F507D"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Birth and childhood </w:t>
            </w:r>
          </w:p>
          <w:p w:rsidR="005A0C81" w:rsidRPr="005F507D"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Baptism and Temptations</w:t>
            </w:r>
          </w:p>
          <w:p w:rsidR="005A0C81"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Ministry</w:t>
            </w:r>
          </w:p>
          <w:p w:rsidR="005A0C81" w:rsidRDefault="005A0C81" w:rsidP="005A0C81">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Teachings</w:t>
            </w:r>
          </w:p>
          <w:p w:rsidR="005A0C81" w:rsidRDefault="005A0C81" w:rsidP="005A0C81">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Miracles</w:t>
            </w:r>
          </w:p>
          <w:p w:rsidR="005A0C81" w:rsidRPr="005F507D" w:rsidRDefault="005A0C81" w:rsidP="005A0C81">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Identity </w:t>
            </w:r>
          </w:p>
          <w:p w:rsidR="005A0C81"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Death and Resurrection</w:t>
            </w:r>
          </w:p>
          <w:p w:rsidR="005A0C81" w:rsidRPr="005D7F73"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5D7F73">
              <w:rPr>
                <w:rFonts w:ascii="Arial" w:hAnsi="Arial" w:cs="Arial"/>
                <w:i/>
                <w:sz w:val="22"/>
                <w:szCs w:val="22"/>
              </w:rPr>
              <w:t>Majors and Minors: Synoptic Problem</w:t>
            </w:r>
          </w:p>
        </w:tc>
        <w:tc>
          <w:tcPr>
            <w:tcW w:w="2072" w:type="pct"/>
          </w:tcPr>
          <w:p w:rsidR="005A0C81"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lastRenderedPageBreak/>
              <w:t xml:space="preserve">Reading: </w:t>
            </w:r>
            <w:r>
              <w:rPr>
                <w:rFonts w:ascii="Arial" w:hAnsi="Arial" w:cs="Arial"/>
                <w:sz w:val="22"/>
                <w:szCs w:val="22"/>
              </w:rPr>
              <w:t>NIV Study Bible (NIV)</w:t>
            </w:r>
          </w:p>
          <w:p w:rsidR="005A0C81" w:rsidRDefault="005A0C81" w:rsidP="005A0C81">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lastRenderedPageBreak/>
              <w:t>The Introductions to Matthew, Mark, Luke and John</w:t>
            </w:r>
          </w:p>
          <w:p w:rsidR="005A0C81" w:rsidRPr="005F507D" w:rsidRDefault="005A0C81" w:rsidP="005A0C81">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 xml:space="preserve">Matthew1-4*.  Mark 1. Luke 1-5. John 1-2 </w:t>
            </w:r>
            <w:r>
              <w:rPr>
                <w:rFonts w:ascii="Arial" w:hAnsi="Arial" w:cs="Arial"/>
                <w:sz w:val="22"/>
                <w:szCs w:val="22"/>
              </w:rPr>
              <w:t>Read class notes</w:t>
            </w:r>
          </w:p>
          <w:p w:rsidR="005A0C81"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5A0C81" w:rsidRPr="005F507D"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2 (written)</w:t>
            </w:r>
          </w:p>
          <w:p w:rsidR="005A0C81" w:rsidRPr="00A94C1C"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Section 2 Discussion Board</w:t>
            </w:r>
          </w:p>
          <w:p w:rsidR="005A0C81" w:rsidRPr="005D7F73"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A94C1C">
              <w:rPr>
                <w:rFonts w:ascii="Arial" w:hAnsi="Arial" w:cs="Arial"/>
                <w:sz w:val="22"/>
                <w:szCs w:val="22"/>
              </w:rPr>
              <w:t>Mini-test 2</w:t>
            </w:r>
          </w:p>
          <w:p w:rsidR="005A0C81" w:rsidRPr="005D7F73"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sz w:val="22"/>
                <w:szCs w:val="22"/>
              </w:rPr>
              <w:t>Majors and Minors: Paper Title page and purpose statement (Week 3)</w:t>
            </w:r>
          </w:p>
          <w:p w:rsidR="005A0C81" w:rsidRPr="00A94C1C"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sz w:val="22"/>
                <w:szCs w:val="22"/>
              </w:rPr>
              <w:t>Majors and Minors: Paper Bibliography due (Week 4)</w:t>
            </w:r>
          </w:p>
        </w:tc>
      </w:tr>
      <w:tr w:rsidR="005A0C81" w:rsidRPr="00D75AE4" w:rsidTr="006E7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5A0C81" w:rsidRDefault="005A0C81" w:rsidP="005A0C81">
            <w:pPr>
              <w:jc w:val="center"/>
              <w:rPr>
                <w:rFonts w:ascii="Arial" w:hAnsi="Arial" w:cs="Arial"/>
                <w:b w:val="0"/>
                <w:color w:val="000000"/>
                <w:sz w:val="22"/>
                <w:szCs w:val="22"/>
              </w:rPr>
            </w:pPr>
            <w:r>
              <w:rPr>
                <w:rFonts w:ascii="Arial" w:hAnsi="Arial" w:cs="Arial"/>
                <w:b w:val="0"/>
                <w:color w:val="000000"/>
                <w:sz w:val="22"/>
                <w:szCs w:val="22"/>
              </w:rPr>
              <w:lastRenderedPageBreak/>
              <w:t>Section 3</w:t>
            </w:r>
          </w:p>
          <w:p w:rsidR="005A0C81" w:rsidRDefault="005A0C81" w:rsidP="005A0C81">
            <w:pPr>
              <w:jc w:val="center"/>
              <w:rPr>
                <w:rFonts w:ascii="Arial" w:hAnsi="Arial" w:cs="Arial"/>
                <w:b w:val="0"/>
                <w:color w:val="000000"/>
                <w:sz w:val="22"/>
                <w:szCs w:val="22"/>
              </w:rPr>
            </w:pPr>
            <w:r>
              <w:rPr>
                <w:rFonts w:ascii="Arial" w:hAnsi="Arial" w:cs="Arial"/>
                <w:b w:val="0"/>
                <w:color w:val="000000"/>
                <w:sz w:val="22"/>
                <w:szCs w:val="22"/>
              </w:rPr>
              <w:t>Nov 16-Dec 6</w:t>
            </w:r>
          </w:p>
          <w:p w:rsidR="005A0C81" w:rsidRPr="002419D9" w:rsidRDefault="005A0C81" w:rsidP="005A0C81">
            <w:pPr>
              <w:jc w:val="center"/>
              <w:rPr>
                <w:rFonts w:ascii="Arial" w:hAnsi="Arial" w:cs="Arial"/>
                <w:b w:val="0"/>
                <w:bCs w:val="0"/>
                <w:color w:val="000000"/>
                <w:sz w:val="22"/>
                <w:szCs w:val="22"/>
              </w:rPr>
            </w:pPr>
            <w:r>
              <w:rPr>
                <w:rFonts w:ascii="Arial" w:hAnsi="Arial" w:cs="Arial"/>
                <w:b w:val="0"/>
                <w:color w:val="000000"/>
                <w:sz w:val="22"/>
                <w:szCs w:val="22"/>
              </w:rPr>
              <w:t>(includes Thanksgiving Week)</w:t>
            </w:r>
          </w:p>
        </w:tc>
        <w:tc>
          <w:tcPr>
            <w:tcW w:w="1849" w:type="pct"/>
          </w:tcPr>
          <w:p w:rsidR="005A0C81" w:rsidRPr="005F507D" w:rsidRDefault="005A0C81" w:rsidP="005A0C81">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Early Church and Paul</w:t>
            </w:r>
          </w:p>
          <w:p w:rsidR="005A0C81" w:rsidRPr="005F507D"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Acts and early Christianity</w:t>
            </w:r>
          </w:p>
          <w:p w:rsidR="005A0C81" w:rsidRPr="005F507D"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Timeline of Paul’s ministry</w:t>
            </w:r>
          </w:p>
          <w:p w:rsidR="005A0C81" w:rsidRPr="00A94C1C"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Paul’s lead letters</w:t>
            </w:r>
          </w:p>
          <w:p w:rsidR="005A0C81" w:rsidRPr="00A94C1C"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Prison letters</w:t>
            </w:r>
          </w:p>
          <w:p w:rsidR="005A0C81" w:rsidRPr="00F03913"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Pastoral letters</w:t>
            </w:r>
          </w:p>
        </w:tc>
        <w:tc>
          <w:tcPr>
            <w:tcW w:w="2072" w:type="pct"/>
          </w:tcPr>
          <w:p w:rsidR="005A0C81"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5A0C81" w:rsidRDefault="005A0C81" w:rsidP="005A0C81">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5A0C81"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5A0C81" w:rsidRPr="005F507D"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3 (written)</w:t>
            </w:r>
          </w:p>
          <w:p w:rsidR="005A0C81" w:rsidRPr="00A94C1C"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Section 3</w:t>
            </w:r>
            <w:r w:rsidRPr="00A94C1C">
              <w:rPr>
                <w:rFonts w:ascii="Arial" w:hAnsi="Arial" w:cs="Arial"/>
                <w:sz w:val="22"/>
                <w:szCs w:val="22"/>
              </w:rPr>
              <w:t xml:space="preserve"> Discussion Board</w:t>
            </w:r>
          </w:p>
          <w:p w:rsidR="005A0C81" w:rsidRDefault="005A0C81" w:rsidP="005A0C8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94C1C">
              <w:rPr>
                <w:rFonts w:ascii="Arial" w:hAnsi="Arial" w:cs="Arial"/>
                <w:sz w:val="22"/>
                <w:szCs w:val="22"/>
              </w:rPr>
              <w:t xml:space="preserve">Mini-test </w:t>
            </w:r>
            <w:r>
              <w:rPr>
                <w:rFonts w:ascii="Arial" w:hAnsi="Arial" w:cs="Arial"/>
                <w:sz w:val="22"/>
                <w:szCs w:val="22"/>
              </w:rPr>
              <w:t>3</w:t>
            </w:r>
          </w:p>
          <w:p w:rsidR="005A0C81" w:rsidRPr="00F03913" w:rsidRDefault="005A0C81" w:rsidP="005A0C81">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Majors and Minors: rough draft (Week 6)</w:t>
            </w:r>
          </w:p>
        </w:tc>
      </w:tr>
      <w:tr w:rsidR="005A0C81" w:rsidRPr="00D75AE4" w:rsidTr="006E7489">
        <w:tc>
          <w:tcPr>
            <w:cnfStyle w:val="001000000000" w:firstRow="0" w:lastRow="0" w:firstColumn="1" w:lastColumn="0" w:oddVBand="0" w:evenVBand="0" w:oddHBand="0" w:evenHBand="0" w:firstRowFirstColumn="0" w:firstRowLastColumn="0" w:lastRowFirstColumn="0" w:lastRowLastColumn="0"/>
            <w:tcW w:w="1079" w:type="pct"/>
          </w:tcPr>
          <w:p w:rsidR="005A0C81" w:rsidRDefault="005A0C81" w:rsidP="005A0C81">
            <w:pPr>
              <w:jc w:val="center"/>
              <w:rPr>
                <w:rFonts w:ascii="Arial" w:hAnsi="Arial" w:cs="Arial"/>
                <w:b w:val="0"/>
                <w:color w:val="000000"/>
                <w:sz w:val="22"/>
                <w:szCs w:val="22"/>
              </w:rPr>
            </w:pPr>
            <w:r>
              <w:rPr>
                <w:rFonts w:ascii="Arial" w:hAnsi="Arial" w:cs="Arial"/>
                <w:b w:val="0"/>
                <w:color w:val="000000"/>
                <w:sz w:val="22"/>
                <w:szCs w:val="22"/>
              </w:rPr>
              <w:t>Section 4</w:t>
            </w:r>
          </w:p>
          <w:p w:rsidR="005A0C81" w:rsidRPr="002419D9" w:rsidRDefault="005A0C81" w:rsidP="005A0C81">
            <w:pPr>
              <w:jc w:val="center"/>
              <w:rPr>
                <w:rFonts w:ascii="Arial" w:hAnsi="Arial" w:cs="Arial"/>
                <w:b w:val="0"/>
                <w:bCs w:val="0"/>
                <w:color w:val="000000"/>
                <w:sz w:val="22"/>
                <w:szCs w:val="22"/>
              </w:rPr>
            </w:pPr>
            <w:r>
              <w:rPr>
                <w:rFonts w:ascii="Arial" w:hAnsi="Arial" w:cs="Arial"/>
                <w:b w:val="0"/>
                <w:bCs w:val="0"/>
                <w:color w:val="000000"/>
                <w:sz w:val="22"/>
                <w:szCs w:val="22"/>
              </w:rPr>
              <w:t>Dec 7-19</w:t>
            </w:r>
          </w:p>
        </w:tc>
        <w:tc>
          <w:tcPr>
            <w:tcW w:w="1849" w:type="pct"/>
          </w:tcPr>
          <w:p w:rsidR="005A0C81" w:rsidRPr="005F507D" w:rsidRDefault="005A0C81" w:rsidP="005A0C81">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General Letters and Revelation</w:t>
            </w:r>
          </w:p>
          <w:p w:rsidR="005A0C81" w:rsidRPr="00800660"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book of Hebrews</w:t>
            </w:r>
          </w:p>
          <w:p w:rsidR="005A0C81" w:rsidRPr="00800660"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letters of James, Peter, Jude and John</w:t>
            </w:r>
          </w:p>
          <w:p w:rsidR="005A0C81" w:rsidRPr="00F03913"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800660">
              <w:rPr>
                <w:rFonts w:ascii="Arial" w:hAnsi="Arial" w:cs="Arial"/>
                <w:sz w:val="22"/>
                <w:szCs w:val="22"/>
              </w:rPr>
              <w:t>The book of Revelation</w:t>
            </w:r>
          </w:p>
        </w:tc>
        <w:tc>
          <w:tcPr>
            <w:tcW w:w="2072" w:type="pct"/>
          </w:tcPr>
          <w:p w:rsidR="005A0C81"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5A0C81" w:rsidRDefault="005A0C81" w:rsidP="005A0C81">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5A0C81"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5A0C81" w:rsidRPr="005F507D"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4 (written)</w:t>
            </w:r>
          </w:p>
          <w:p w:rsidR="005A0C81" w:rsidRPr="00A94C1C"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Section 4</w:t>
            </w:r>
            <w:r w:rsidRPr="00A94C1C">
              <w:rPr>
                <w:rFonts w:ascii="Arial" w:hAnsi="Arial" w:cs="Arial"/>
                <w:sz w:val="22"/>
                <w:szCs w:val="22"/>
              </w:rPr>
              <w:t xml:space="preserve"> Discussion Board</w:t>
            </w:r>
          </w:p>
          <w:p w:rsidR="005A0C81"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 xml:space="preserve">Mini-test </w:t>
            </w:r>
            <w:r>
              <w:rPr>
                <w:rFonts w:ascii="Arial" w:hAnsi="Arial" w:cs="Arial"/>
                <w:sz w:val="22"/>
                <w:szCs w:val="22"/>
              </w:rPr>
              <w:t>4 (final exam, proctored)</w:t>
            </w:r>
          </w:p>
          <w:p w:rsidR="005A0C81" w:rsidRPr="00F03913" w:rsidRDefault="005A0C81" w:rsidP="005A0C81">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 w:val="22"/>
                <w:szCs w:val="22"/>
              </w:rPr>
              <w:t>Majors and Minors: paper due (Week 8)</w:t>
            </w:r>
          </w:p>
        </w:tc>
      </w:tr>
    </w:tbl>
    <w:p w:rsidR="0001110D" w:rsidRDefault="0001110D" w:rsidP="00B45635">
      <w:pPr>
        <w:ind w:left="90" w:right="18"/>
        <w:rPr>
          <w:rFonts w:ascii="Arial" w:hAnsi="Arial" w:cs="Arial"/>
          <w:sz w:val="22"/>
          <w:szCs w:val="22"/>
        </w:rPr>
      </w:pPr>
      <w:r w:rsidRPr="0051750B">
        <w:rPr>
          <w:rFonts w:ascii="Arial" w:hAnsi="Arial" w:cs="Arial"/>
          <w:sz w:val="22"/>
          <w:szCs w:val="22"/>
        </w:rPr>
        <w:t>*The Content of the Biblical Books is listed by Chapter, and then by verses in each chapter. For example</w:t>
      </w:r>
      <w:r>
        <w:rPr>
          <w:rFonts w:ascii="Arial" w:hAnsi="Arial" w:cs="Arial"/>
          <w:sz w:val="22"/>
          <w:szCs w:val="22"/>
        </w:rPr>
        <w:t>, Matthew 1:1 refers to Chapter 1 and verse 1.  John 3:16 refers to Chapter 3, verse 16.  Each biblical book is divided into chapters and verses, making it easier to locate specific parts of the text.</w:t>
      </w:r>
    </w:p>
    <w:p w:rsidR="0001110D" w:rsidRDefault="0001110D" w:rsidP="00EA06B4">
      <w:pPr>
        <w:tabs>
          <w:tab w:val="left" w:pos="1380"/>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Default="006D16D3" w:rsidP="00EA06B4">
      <w:pPr>
        <w:tabs>
          <w:tab w:val="left" w:pos="103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Galatians 1:1-17, then you are asked to read the book of Galatians, Chapter 1, verses 1-17, which is only a portion of the first chapter in Galatians.</w:t>
      </w:r>
    </w:p>
    <w:p w:rsidR="0001110D" w:rsidRDefault="004B29D7" w:rsidP="00EA06B4">
      <w:pPr>
        <w:tabs>
          <w:tab w:val="left" w:pos="286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01110D" w:rsidRDefault="0001110D" w:rsidP="00EA06B4">
      <w:pPr>
        <w:ind w:left="90" w:right="18"/>
        <w:rPr>
          <w:rFonts w:ascii="Arial" w:hAnsi="Arial" w:cs="Arial"/>
          <w:sz w:val="22"/>
          <w:szCs w:val="22"/>
        </w:rPr>
      </w:pPr>
    </w:p>
    <w:p w:rsidR="00EA0A26" w:rsidRPr="00B62A7D" w:rsidRDefault="00A110D7" w:rsidP="00B62A7D">
      <w:pPr>
        <w:pStyle w:val="Heading2"/>
      </w:pPr>
      <w:r>
        <w:br w:type="page"/>
      </w:r>
      <w:r w:rsidR="00EA0A26" w:rsidRPr="00667388">
        <w:lastRenderedPageBreak/>
        <w:t>S</w:t>
      </w:r>
      <w:r w:rsidR="00EA0A26" w:rsidRPr="00B62A7D">
        <w:t>tatement on Civility</w:t>
      </w:r>
    </w:p>
    <w:p w:rsidR="00EA0A26" w:rsidRPr="00B62A7D" w:rsidRDefault="00EA0A26" w:rsidP="00B62A7D">
      <w:pPr>
        <w:pStyle w:val="Heading2"/>
      </w:pPr>
      <w:r w:rsidRPr="00B62A7D">
        <w:t>(Approved by the Administration Cabinet on July 1, 2013)</w:t>
      </w:r>
    </w:p>
    <w:p w:rsidR="00EA0A26" w:rsidRPr="00EA5A8C" w:rsidRDefault="00EA0A26" w:rsidP="00EA06B4">
      <w:pPr>
        <w:pStyle w:val="NoSpacing"/>
        <w:ind w:right="18"/>
        <w:rPr>
          <w:rFonts w:ascii="Arial" w:hAnsi="Arial" w:cs="Arial"/>
          <w:sz w:val="24"/>
          <w:szCs w:val="24"/>
        </w:rPr>
      </w:pPr>
    </w:p>
    <w:p w:rsidR="00EA0A26" w:rsidRPr="00182131" w:rsidRDefault="00EA0A26" w:rsidP="00C46B65">
      <w:pPr>
        <w:pStyle w:val="NoSpacing"/>
        <w:ind w:right="18"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B6A99" w:rsidRPr="00182131" w:rsidRDefault="00EB6A99" w:rsidP="00EA06B4">
      <w:pPr>
        <w:pStyle w:val="BodyTextIndent"/>
        <w:tabs>
          <w:tab w:val="clear" w:pos="720"/>
          <w:tab w:val="left" w:pos="810"/>
        </w:tabs>
        <w:ind w:left="720" w:right="18" w:firstLine="0"/>
        <w:jc w:val="left"/>
        <w:rPr>
          <w:rFonts w:ascii="Arial" w:hAnsi="Arial" w:cs="Arial"/>
          <w:sz w:val="24"/>
          <w:szCs w:val="24"/>
        </w:rPr>
      </w:pPr>
    </w:p>
    <w:sectPr w:rsidR="00EB6A99" w:rsidRPr="00182131" w:rsidSect="00EA06B4">
      <w:footerReference w:type="default" r:id="rId11"/>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F41" w:rsidRDefault="006D7F41">
      <w:pPr>
        <w:spacing w:line="20" w:lineRule="exact"/>
      </w:pPr>
    </w:p>
  </w:endnote>
  <w:endnote w:type="continuationSeparator" w:id="0">
    <w:p w:rsidR="006D7F41" w:rsidRDefault="006D7F41">
      <w:r>
        <w:t xml:space="preserve"> </w:t>
      </w:r>
    </w:p>
  </w:endnote>
  <w:endnote w:type="continuationNotice" w:id="1">
    <w:p w:rsidR="006D7F41" w:rsidRDefault="006D7F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41" w:rsidRDefault="006D7F41" w:rsidP="00D62EE2">
    <w:pPr>
      <w:tabs>
        <w:tab w:val="left" w:pos="14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F41" w:rsidRDefault="006D7F41">
      <w:r>
        <w:separator/>
      </w:r>
    </w:p>
  </w:footnote>
  <w:footnote w:type="continuationSeparator" w:id="0">
    <w:p w:rsidR="006D7F41" w:rsidRDefault="006D7F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E06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917C7"/>
    <w:multiLevelType w:val="hybridMultilevel"/>
    <w:tmpl w:val="D5DE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A4DC8"/>
    <w:multiLevelType w:val="hybridMultilevel"/>
    <w:tmpl w:val="B712DD0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num>
  <w:num w:numId="3">
    <w:abstractNumId w:val="15"/>
  </w:num>
  <w:num w:numId="4">
    <w:abstractNumId w:val="6"/>
  </w:num>
  <w:num w:numId="5">
    <w:abstractNumId w:val="22"/>
  </w:num>
  <w:num w:numId="6">
    <w:abstractNumId w:val="18"/>
  </w:num>
  <w:num w:numId="7">
    <w:abstractNumId w:val="8"/>
  </w:num>
  <w:num w:numId="8">
    <w:abstractNumId w:val="19"/>
  </w:num>
  <w:num w:numId="9">
    <w:abstractNumId w:val="10"/>
  </w:num>
  <w:num w:numId="10">
    <w:abstractNumId w:val="4"/>
  </w:num>
  <w:num w:numId="11">
    <w:abstractNumId w:val="7"/>
  </w:num>
  <w:num w:numId="12">
    <w:abstractNumId w:val="14"/>
  </w:num>
  <w:num w:numId="13">
    <w:abstractNumId w:val="12"/>
  </w:num>
  <w:num w:numId="14">
    <w:abstractNumId w:val="3"/>
  </w:num>
  <w:num w:numId="15">
    <w:abstractNumId w:val="21"/>
  </w:num>
  <w:num w:numId="16">
    <w:abstractNumId w:val="20"/>
  </w:num>
  <w:num w:numId="17">
    <w:abstractNumId w:val="0"/>
  </w:num>
  <w:num w:numId="18">
    <w:abstractNumId w:val="17"/>
  </w:num>
  <w:num w:numId="19">
    <w:abstractNumId w:val="2"/>
  </w:num>
  <w:num w:numId="20">
    <w:abstractNumId w:val="13"/>
  </w:num>
  <w:num w:numId="21">
    <w:abstractNumId w:val="11"/>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6553B"/>
    <w:rsid w:val="000666BF"/>
    <w:rsid w:val="00070FEA"/>
    <w:rsid w:val="0007368F"/>
    <w:rsid w:val="000A4FF3"/>
    <w:rsid w:val="000B09C8"/>
    <w:rsid w:val="000D61D0"/>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72E63"/>
    <w:rsid w:val="0017486F"/>
    <w:rsid w:val="0017601C"/>
    <w:rsid w:val="00180ADE"/>
    <w:rsid w:val="00182131"/>
    <w:rsid w:val="001849BD"/>
    <w:rsid w:val="00185AC0"/>
    <w:rsid w:val="00191807"/>
    <w:rsid w:val="00193ACF"/>
    <w:rsid w:val="001969E1"/>
    <w:rsid w:val="00197ECF"/>
    <w:rsid w:val="001B75D4"/>
    <w:rsid w:val="001C0039"/>
    <w:rsid w:val="001D5DBF"/>
    <w:rsid w:val="001D5E2D"/>
    <w:rsid w:val="001D6268"/>
    <w:rsid w:val="001F65AB"/>
    <w:rsid w:val="002000FD"/>
    <w:rsid w:val="002006BC"/>
    <w:rsid w:val="002124FD"/>
    <w:rsid w:val="002128A2"/>
    <w:rsid w:val="002144CC"/>
    <w:rsid w:val="00214B88"/>
    <w:rsid w:val="002223B2"/>
    <w:rsid w:val="00222E16"/>
    <w:rsid w:val="00224158"/>
    <w:rsid w:val="0024087F"/>
    <w:rsid w:val="002419D9"/>
    <w:rsid w:val="00241B2E"/>
    <w:rsid w:val="002443FD"/>
    <w:rsid w:val="00265786"/>
    <w:rsid w:val="00265B1E"/>
    <w:rsid w:val="00266A5F"/>
    <w:rsid w:val="00281014"/>
    <w:rsid w:val="00282144"/>
    <w:rsid w:val="002A0B46"/>
    <w:rsid w:val="002B30D3"/>
    <w:rsid w:val="002B5C95"/>
    <w:rsid w:val="002C2793"/>
    <w:rsid w:val="002D6BA5"/>
    <w:rsid w:val="002F3E49"/>
    <w:rsid w:val="002F5473"/>
    <w:rsid w:val="0031238D"/>
    <w:rsid w:val="003136C5"/>
    <w:rsid w:val="0033267D"/>
    <w:rsid w:val="00342A6D"/>
    <w:rsid w:val="00346021"/>
    <w:rsid w:val="003515BC"/>
    <w:rsid w:val="00354A83"/>
    <w:rsid w:val="003630B2"/>
    <w:rsid w:val="00366A60"/>
    <w:rsid w:val="00377550"/>
    <w:rsid w:val="003836E3"/>
    <w:rsid w:val="003938A5"/>
    <w:rsid w:val="003964A9"/>
    <w:rsid w:val="003B1543"/>
    <w:rsid w:val="003B1CA8"/>
    <w:rsid w:val="003B2DA9"/>
    <w:rsid w:val="003F1E10"/>
    <w:rsid w:val="003F41E3"/>
    <w:rsid w:val="0040193F"/>
    <w:rsid w:val="004040B4"/>
    <w:rsid w:val="00405048"/>
    <w:rsid w:val="00405E0F"/>
    <w:rsid w:val="00407421"/>
    <w:rsid w:val="00407772"/>
    <w:rsid w:val="00410EF1"/>
    <w:rsid w:val="00412476"/>
    <w:rsid w:val="00412A2C"/>
    <w:rsid w:val="00414D23"/>
    <w:rsid w:val="00420231"/>
    <w:rsid w:val="00421631"/>
    <w:rsid w:val="00422335"/>
    <w:rsid w:val="0042318B"/>
    <w:rsid w:val="004269B7"/>
    <w:rsid w:val="004334E3"/>
    <w:rsid w:val="00437FAC"/>
    <w:rsid w:val="00444E4C"/>
    <w:rsid w:val="004459DB"/>
    <w:rsid w:val="00450BAD"/>
    <w:rsid w:val="0045780D"/>
    <w:rsid w:val="00467469"/>
    <w:rsid w:val="004678FA"/>
    <w:rsid w:val="00476138"/>
    <w:rsid w:val="0049039F"/>
    <w:rsid w:val="0049259F"/>
    <w:rsid w:val="00496DFD"/>
    <w:rsid w:val="004A0AE4"/>
    <w:rsid w:val="004A0D55"/>
    <w:rsid w:val="004A3D66"/>
    <w:rsid w:val="004A6206"/>
    <w:rsid w:val="004A62D7"/>
    <w:rsid w:val="004B29D7"/>
    <w:rsid w:val="004B52E7"/>
    <w:rsid w:val="004C2FE7"/>
    <w:rsid w:val="004C5B6A"/>
    <w:rsid w:val="004D0BAD"/>
    <w:rsid w:val="004D50C5"/>
    <w:rsid w:val="004E2791"/>
    <w:rsid w:val="004F5274"/>
    <w:rsid w:val="0050096A"/>
    <w:rsid w:val="005129C6"/>
    <w:rsid w:val="00516A5B"/>
    <w:rsid w:val="0051750B"/>
    <w:rsid w:val="005224FB"/>
    <w:rsid w:val="005235D4"/>
    <w:rsid w:val="00526D56"/>
    <w:rsid w:val="005306FB"/>
    <w:rsid w:val="005340B5"/>
    <w:rsid w:val="00537A78"/>
    <w:rsid w:val="00561A83"/>
    <w:rsid w:val="00572B45"/>
    <w:rsid w:val="005738EB"/>
    <w:rsid w:val="00577F45"/>
    <w:rsid w:val="00591D82"/>
    <w:rsid w:val="005A0C81"/>
    <w:rsid w:val="005B5153"/>
    <w:rsid w:val="005C0AE2"/>
    <w:rsid w:val="005C64CF"/>
    <w:rsid w:val="005C77EC"/>
    <w:rsid w:val="005D4D6F"/>
    <w:rsid w:val="005D71DB"/>
    <w:rsid w:val="005D7F73"/>
    <w:rsid w:val="005E37BE"/>
    <w:rsid w:val="005F12FE"/>
    <w:rsid w:val="00605948"/>
    <w:rsid w:val="006155C3"/>
    <w:rsid w:val="00616C01"/>
    <w:rsid w:val="00625EDD"/>
    <w:rsid w:val="00641412"/>
    <w:rsid w:val="00642E16"/>
    <w:rsid w:val="00667388"/>
    <w:rsid w:val="006727D4"/>
    <w:rsid w:val="00672C45"/>
    <w:rsid w:val="006868E4"/>
    <w:rsid w:val="006A38A9"/>
    <w:rsid w:val="006A5941"/>
    <w:rsid w:val="006A5F08"/>
    <w:rsid w:val="006A75E2"/>
    <w:rsid w:val="006B5A9B"/>
    <w:rsid w:val="006C11ED"/>
    <w:rsid w:val="006C2785"/>
    <w:rsid w:val="006C725D"/>
    <w:rsid w:val="006D16D3"/>
    <w:rsid w:val="006D7F41"/>
    <w:rsid w:val="006E638A"/>
    <w:rsid w:val="006E7549"/>
    <w:rsid w:val="006F1606"/>
    <w:rsid w:val="007154EA"/>
    <w:rsid w:val="007311D7"/>
    <w:rsid w:val="00732FA4"/>
    <w:rsid w:val="007340AB"/>
    <w:rsid w:val="00753B98"/>
    <w:rsid w:val="007662E8"/>
    <w:rsid w:val="00767C85"/>
    <w:rsid w:val="00771330"/>
    <w:rsid w:val="00774926"/>
    <w:rsid w:val="00785F5C"/>
    <w:rsid w:val="007B55D2"/>
    <w:rsid w:val="007B7EC1"/>
    <w:rsid w:val="007C4C99"/>
    <w:rsid w:val="007C551F"/>
    <w:rsid w:val="007C57A8"/>
    <w:rsid w:val="007D4766"/>
    <w:rsid w:val="007E5FC9"/>
    <w:rsid w:val="007E71C2"/>
    <w:rsid w:val="007F4842"/>
    <w:rsid w:val="00803216"/>
    <w:rsid w:val="0080397D"/>
    <w:rsid w:val="00803D11"/>
    <w:rsid w:val="0080427A"/>
    <w:rsid w:val="00813886"/>
    <w:rsid w:val="0081677B"/>
    <w:rsid w:val="00820757"/>
    <w:rsid w:val="00836EED"/>
    <w:rsid w:val="00845D24"/>
    <w:rsid w:val="00845F34"/>
    <w:rsid w:val="00853DE0"/>
    <w:rsid w:val="00854D3A"/>
    <w:rsid w:val="00861A9B"/>
    <w:rsid w:val="00862FD3"/>
    <w:rsid w:val="008703F2"/>
    <w:rsid w:val="00873EC4"/>
    <w:rsid w:val="0088237E"/>
    <w:rsid w:val="00882E24"/>
    <w:rsid w:val="008A49E9"/>
    <w:rsid w:val="008B0A46"/>
    <w:rsid w:val="008B1323"/>
    <w:rsid w:val="008C6FB8"/>
    <w:rsid w:val="008C7F3A"/>
    <w:rsid w:val="008E5590"/>
    <w:rsid w:val="008E5A4A"/>
    <w:rsid w:val="008F05E6"/>
    <w:rsid w:val="008F33DC"/>
    <w:rsid w:val="008F34F4"/>
    <w:rsid w:val="00903727"/>
    <w:rsid w:val="009111F1"/>
    <w:rsid w:val="0091732C"/>
    <w:rsid w:val="00921D10"/>
    <w:rsid w:val="00931E88"/>
    <w:rsid w:val="00936C56"/>
    <w:rsid w:val="009417F5"/>
    <w:rsid w:val="00950F62"/>
    <w:rsid w:val="00951499"/>
    <w:rsid w:val="00954DF7"/>
    <w:rsid w:val="00960FAA"/>
    <w:rsid w:val="009665E9"/>
    <w:rsid w:val="009857FA"/>
    <w:rsid w:val="009973F9"/>
    <w:rsid w:val="009A0FD6"/>
    <w:rsid w:val="009A7C1B"/>
    <w:rsid w:val="009B1E93"/>
    <w:rsid w:val="009B47F7"/>
    <w:rsid w:val="009C00B0"/>
    <w:rsid w:val="009C0A95"/>
    <w:rsid w:val="009D559F"/>
    <w:rsid w:val="009D6B1F"/>
    <w:rsid w:val="009D6C88"/>
    <w:rsid w:val="009F2782"/>
    <w:rsid w:val="009F367F"/>
    <w:rsid w:val="00A0076E"/>
    <w:rsid w:val="00A031DC"/>
    <w:rsid w:val="00A04208"/>
    <w:rsid w:val="00A110D7"/>
    <w:rsid w:val="00A13616"/>
    <w:rsid w:val="00A20EC9"/>
    <w:rsid w:val="00A332C3"/>
    <w:rsid w:val="00A44C40"/>
    <w:rsid w:val="00A44CA4"/>
    <w:rsid w:val="00A45DBD"/>
    <w:rsid w:val="00A503D1"/>
    <w:rsid w:val="00A520E4"/>
    <w:rsid w:val="00A574CC"/>
    <w:rsid w:val="00A57D7A"/>
    <w:rsid w:val="00A80742"/>
    <w:rsid w:val="00A818DC"/>
    <w:rsid w:val="00A858AA"/>
    <w:rsid w:val="00A86675"/>
    <w:rsid w:val="00A93B4C"/>
    <w:rsid w:val="00A96113"/>
    <w:rsid w:val="00AA636C"/>
    <w:rsid w:val="00AC3CFD"/>
    <w:rsid w:val="00AE0184"/>
    <w:rsid w:val="00AE3784"/>
    <w:rsid w:val="00AE43DD"/>
    <w:rsid w:val="00AF02E4"/>
    <w:rsid w:val="00AF23C3"/>
    <w:rsid w:val="00B01A77"/>
    <w:rsid w:val="00B10852"/>
    <w:rsid w:val="00B137D7"/>
    <w:rsid w:val="00B165BD"/>
    <w:rsid w:val="00B1713C"/>
    <w:rsid w:val="00B204E6"/>
    <w:rsid w:val="00B2346D"/>
    <w:rsid w:val="00B33511"/>
    <w:rsid w:val="00B35A79"/>
    <w:rsid w:val="00B35A7D"/>
    <w:rsid w:val="00B35FBA"/>
    <w:rsid w:val="00B43F95"/>
    <w:rsid w:val="00B45635"/>
    <w:rsid w:val="00B551BB"/>
    <w:rsid w:val="00B612CF"/>
    <w:rsid w:val="00B6150D"/>
    <w:rsid w:val="00B62A7D"/>
    <w:rsid w:val="00B71FB9"/>
    <w:rsid w:val="00B72305"/>
    <w:rsid w:val="00B7262E"/>
    <w:rsid w:val="00B7406F"/>
    <w:rsid w:val="00B74654"/>
    <w:rsid w:val="00B764D8"/>
    <w:rsid w:val="00B836BF"/>
    <w:rsid w:val="00B9484E"/>
    <w:rsid w:val="00B951A6"/>
    <w:rsid w:val="00BA1804"/>
    <w:rsid w:val="00BB1FA3"/>
    <w:rsid w:val="00BB62C9"/>
    <w:rsid w:val="00BB77C0"/>
    <w:rsid w:val="00BD04B2"/>
    <w:rsid w:val="00BD50C5"/>
    <w:rsid w:val="00BD60F3"/>
    <w:rsid w:val="00BE10C6"/>
    <w:rsid w:val="00BF1BDA"/>
    <w:rsid w:val="00BF2FB9"/>
    <w:rsid w:val="00BF724F"/>
    <w:rsid w:val="00C20395"/>
    <w:rsid w:val="00C23D1B"/>
    <w:rsid w:val="00C243F8"/>
    <w:rsid w:val="00C32232"/>
    <w:rsid w:val="00C43A33"/>
    <w:rsid w:val="00C46552"/>
    <w:rsid w:val="00C46B65"/>
    <w:rsid w:val="00C523BF"/>
    <w:rsid w:val="00C57C84"/>
    <w:rsid w:val="00C60389"/>
    <w:rsid w:val="00C60DC7"/>
    <w:rsid w:val="00C60EF0"/>
    <w:rsid w:val="00C63184"/>
    <w:rsid w:val="00C65328"/>
    <w:rsid w:val="00C723C5"/>
    <w:rsid w:val="00C73A06"/>
    <w:rsid w:val="00C743CB"/>
    <w:rsid w:val="00C76DC4"/>
    <w:rsid w:val="00C84325"/>
    <w:rsid w:val="00C87CE0"/>
    <w:rsid w:val="00C93E4B"/>
    <w:rsid w:val="00C948F4"/>
    <w:rsid w:val="00C951C1"/>
    <w:rsid w:val="00CA4ACD"/>
    <w:rsid w:val="00CA5D06"/>
    <w:rsid w:val="00CA719D"/>
    <w:rsid w:val="00CB3799"/>
    <w:rsid w:val="00CC6B36"/>
    <w:rsid w:val="00CE39D9"/>
    <w:rsid w:val="00CF0B40"/>
    <w:rsid w:val="00D04366"/>
    <w:rsid w:val="00D06B1E"/>
    <w:rsid w:val="00D10208"/>
    <w:rsid w:val="00D22A6D"/>
    <w:rsid w:val="00D34B7E"/>
    <w:rsid w:val="00D43A14"/>
    <w:rsid w:val="00D62EE2"/>
    <w:rsid w:val="00D70514"/>
    <w:rsid w:val="00D719CB"/>
    <w:rsid w:val="00D75AE4"/>
    <w:rsid w:val="00D81461"/>
    <w:rsid w:val="00D82C0D"/>
    <w:rsid w:val="00D9495D"/>
    <w:rsid w:val="00D95257"/>
    <w:rsid w:val="00D95AD0"/>
    <w:rsid w:val="00D96209"/>
    <w:rsid w:val="00DA513C"/>
    <w:rsid w:val="00DA6F36"/>
    <w:rsid w:val="00DA6FAE"/>
    <w:rsid w:val="00DB6B87"/>
    <w:rsid w:val="00DC4EF6"/>
    <w:rsid w:val="00DD16CC"/>
    <w:rsid w:val="00DD372B"/>
    <w:rsid w:val="00DD6C7C"/>
    <w:rsid w:val="00DD721C"/>
    <w:rsid w:val="00DF1D65"/>
    <w:rsid w:val="00E012D8"/>
    <w:rsid w:val="00E022F7"/>
    <w:rsid w:val="00E1447B"/>
    <w:rsid w:val="00E17D3F"/>
    <w:rsid w:val="00E212EE"/>
    <w:rsid w:val="00E22F4E"/>
    <w:rsid w:val="00E31B3F"/>
    <w:rsid w:val="00E33992"/>
    <w:rsid w:val="00E51E3A"/>
    <w:rsid w:val="00E544AF"/>
    <w:rsid w:val="00E546E3"/>
    <w:rsid w:val="00E72EAD"/>
    <w:rsid w:val="00E77C7E"/>
    <w:rsid w:val="00E83DE4"/>
    <w:rsid w:val="00EA06B4"/>
    <w:rsid w:val="00EA0776"/>
    <w:rsid w:val="00EA0A26"/>
    <w:rsid w:val="00EA121A"/>
    <w:rsid w:val="00EA5461"/>
    <w:rsid w:val="00EA62AB"/>
    <w:rsid w:val="00EB6A99"/>
    <w:rsid w:val="00EC2052"/>
    <w:rsid w:val="00EE7E3B"/>
    <w:rsid w:val="00EF1885"/>
    <w:rsid w:val="00EF4388"/>
    <w:rsid w:val="00F10307"/>
    <w:rsid w:val="00F12545"/>
    <w:rsid w:val="00F16198"/>
    <w:rsid w:val="00F1701B"/>
    <w:rsid w:val="00F365DA"/>
    <w:rsid w:val="00F377E1"/>
    <w:rsid w:val="00F37EC6"/>
    <w:rsid w:val="00F4105A"/>
    <w:rsid w:val="00F43801"/>
    <w:rsid w:val="00F5269A"/>
    <w:rsid w:val="00F5399D"/>
    <w:rsid w:val="00F5525A"/>
    <w:rsid w:val="00F60C51"/>
    <w:rsid w:val="00F60F24"/>
    <w:rsid w:val="00F777F6"/>
    <w:rsid w:val="00F87B96"/>
    <w:rsid w:val="00F92858"/>
    <w:rsid w:val="00F9473E"/>
    <w:rsid w:val="00FA056C"/>
    <w:rsid w:val="00FA1691"/>
    <w:rsid w:val="00FA1E33"/>
    <w:rsid w:val="00FA52BB"/>
    <w:rsid w:val="00FB3085"/>
    <w:rsid w:val="00FD61D4"/>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DC962C0F-B0C1-45A5-AFD3-D1C4B26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bidi="ar-SA"/>
    </w:rPr>
  </w:style>
  <w:style w:type="paragraph" w:styleId="Heading1">
    <w:name w:val="heading 1"/>
    <w:basedOn w:val="Normal"/>
    <w:next w:val="Normal"/>
    <w:link w:val="Heading1Char"/>
    <w:qFormat/>
    <w:rsid w:val="00C84325"/>
    <w:pPr>
      <w:keepNext/>
      <w:tabs>
        <w:tab w:val="left" w:pos="-720"/>
      </w:tabs>
      <w:suppressAutoHyphens/>
      <w:jc w:val="center"/>
      <w:outlineLvl w:val="0"/>
    </w:pPr>
    <w:rPr>
      <w:rFonts w:ascii="Arial" w:hAnsi="Arial" w:cs="Arial"/>
      <w:b/>
      <w:snapToGrid w:val="0"/>
      <w:spacing w:val="-3"/>
      <w:szCs w:val="18"/>
    </w:rPr>
  </w:style>
  <w:style w:type="paragraph" w:styleId="Heading2">
    <w:name w:val="heading 2"/>
    <w:basedOn w:val="Normal"/>
    <w:next w:val="Normal"/>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C84325"/>
    <w:rPr>
      <w:rFonts w:ascii="Arial" w:hAnsi="Arial" w:cs="Arial"/>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paragraph" w:customStyle="1" w:styleId="Default">
    <w:name w:val="Default"/>
    <w:rsid w:val="006D7F41"/>
    <w:pPr>
      <w:autoSpaceDE w:val="0"/>
      <w:autoSpaceDN w:val="0"/>
      <w:adjustRightInd w:val="0"/>
    </w:pPr>
    <w:rPr>
      <w:rFonts w:ascii="Arial" w:hAnsi="Arial" w:cs="Arial"/>
      <w:color w:val="000000"/>
      <w:sz w:val="24"/>
      <w:szCs w:val="24"/>
      <w:lang w:bidi="ar-SA"/>
    </w:rPr>
  </w:style>
  <w:style w:type="character" w:customStyle="1" w:styleId="BodyTextIndentChar">
    <w:name w:val="Body Text Indent Char"/>
    <w:basedOn w:val="DefaultParagraphFont"/>
    <w:link w:val="BodyTextIndent"/>
    <w:rsid w:val="00AE43DD"/>
    <w:rPr>
      <w:spacing w:val="-3"/>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94D6-27BF-4FB2-9C77-86454466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2366</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14953</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6</cp:revision>
  <cp:lastPrinted>2020-01-14T15:05:00Z</cp:lastPrinted>
  <dcterms:created xsi:type="dcterms:W3CDTF">2020-07-06T21:57:00Z</dcterms:created>
  <dcterms:modified xsi:type="dcterms:W3CDTF">2020-07-08T02:59:00Z</dcterms:modified>
</cp:coreProperties>
</file>