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70ADBA49" w:rsidR="00417929" w:rsidRDefault="00480093" w:rsidP="00930EB6">
      <w:pPr>
        <w:pStyle w:val="Heading1"/>
      </w:pPr>
      <w:r>
        <w:rPr>
          <w:i/>
        </w:rPr>
        <w:t>RLGN 1302 NEW TESTAMENT HISTORY VC-0</w:t>
      </w:r>
      <w:r w:rsidR="00B64B93">
        <w:rPr>
          <w:i/>
        </w:rPr>
        <w:t>1</w:t>
      </w:r>
      <w:r w:rsidR="00417929" w:rsidRPr="00417929">
        <w:t xml:space="preserve">: </w:t>
      </w:r>
    </w:p>
    <w:p w14:paraId="337FD68A" w14:textId="76602EEA" w:rsidR="00417929" w:rsidRPr="00417929" w:rsidRDefault="00576F67" w:rsidP="00930EB6">
      <w:r>
        <w:t xml:space="preserve">Fall </w:t>
      </w:r>
      <w:r w:rsidR="008C4303">
        <w:t>2</w:t>
      </w:r>
      <w:r w:rsidR="00F2127D">
        <w:t xml:space="preserve">, </w:t>
      </w:r>
      <w:proofErr w:type="gramStart"/>
      <w:r w:rsidR="00F2127D">
        <w:t>20</w:t>
      </w:r>
      <w:r>
        <w:t>2</w:t>
      </w:r>
      <w:r w:rsidR="00B64B93">
        <w:t>1</w:t>
      </w:r>
      <w:proofErr w:type="gramEnd"/>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04E71EB7" w14:textId="77777777" w:rsidR="00480093"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Stephen L. Harris, The New Testament:  A Student’s Introduction, 8</w:t>
      </w:r>
      <w:r w:rsidRPr="00251612">
        <w:rPr>
          <w:rFonts w:ascii="Times New Roman" w:hAnsi="Times New Roman" w:cs="Times New Roman"/>
          <w:color w:val="auto"/>
          <w:vertAlign w:val="superscript"/>
        </w:rPr>
        <w:t>th</w:t>
      </w:r>
      <w:r w:rsidRPr="00251612">
        <w:rPr>
          <w:rFonts w:ascii="Times New Roman" w:hAnsi="Times New Roman" w:cs="Times New Roman"/>
          <w:color w:val="auto"/>
        </w:rPr>
        <w:t xml:space="preserve"> Edition</w:t>
      </w:r>
      <w:r w:rsidR="006B32BA" w:rsidRPr="00251612">
        <w:rPr>
          <w:rFonts w:ascii="Times New Roman" w:hAnsi="Times New Roman" w:cs="Times New Roman"/>
          <w:color w:val="auto"/>
        </w:rPr>
        <w:t xml:space="preserve">, ISBN: </w:t>
      </w:r>
      <w:r w:rsidR="00251612" w:rsidRPr="00251612">
        <w:rPr>
          <w:rFonts w:ascii="Times New Roman" w:eastAsia="Times New Roman" w:hAnsi="Times New Roman" w:cs="Times New Roman"/>
          <w:i w:val="0"/>
          <w:iCs w:val="0"/>
          <w:caps/>
          <w:color w:val="auto"/>
        </w:rPr>
        <w:t>9780078119132</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3F90EADD" w14:textId="77777777" w:rsidR="00930EB6" w:rsidRPr="00930EB6" w:rsidRDefault="00480093" w:rsidP="00480093">
      <w:pPr>
        <w:spacing w:before="100" w:beforeAutospacing="1" w:after="100" w:afterAutospacing="1"/>
      </w:pPr>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3F67CDE9" w14:textId="77777777"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6"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test taking, and understanding instead of memorizing.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This is a non-proctored exam, but it is limited to 15 minutes to complete.  You should read the site very carefully and completely before beginning the quiz.  It is accessible on the Blackboard page for the course.</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77777777"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14:paraId="605A6AD5" w14:textId="77777777" w:rsidR="00480093" w:rsidRDefault="00480093" w:rsidP="00480093">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14:paraId="07C14D84" w14:textId="77777777"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t xml:space="preserve"> PM C.S.T. of that week:  </w:t>
      </w:r>
      <w:hyperlink r:id="rId15"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w:t>
      </w:r>
      <w:proofErr w:type="gramStart"/>
      <w:r>
        <w:t>drop down</w:t>
      </w:r>
      <w:proofErr w:type="gramEnd"/>
      <w:r>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4C9B0B9" w14:textId="77777777" w:rsidR="00480093" w:rsidRDefault="00480093" w:rsidP="00480093">
      <w:pPr>
        <w:pStyle w:val="NormalWeb"/>
      </w:pPr>
      <w:r>
        <w:t xml:space="preserve">There is a total of </w:t>
      </w:r>
      <w:r w:rsidR="00C54B6D">
        <w:t>6</w:t>
      </w:r>
      <w:r w:rsidR="00735A79">
        <w:t>30</w:t>
      </w:r>
      <w:r>
        <w:t xml:space="preserve"> points for this course.  Students who wish to make an A in the course attain at least </w:t>
      </w:r>
      <w:r w:rsidR="00C54B6D">
        <w:t>5</w:t>
      </w:r>
      <w:r w:rsidR="00735A79">
        <w:t>67</w:t>
      </w:r>
      <w:r>
        <w:t xml:space="preserve"> points.  Students who wish to make a B in the course must attain at least </w:t>
      </w:r>
      <w:r w:rsidR="00C54B6D">
        <w:t>5</w:t>
      </w:r>
      <w:r w:rsidR="00735A79">
        <w:t>0</w:t>
      </w:r>
      <w:r w:rsidR="00C54B6D">
        <w:t>4</w:t>
      </w:r>
      <w:r>
        <w:t xml:space="preserve"> points.  Students who wish to receive a C must attain at least </w:t>
      </w:r>
      <w:r w:rsidR="00C54B6D">
        <w:t>4</w:t>
      </w:r>
      <w:r w:rsidR="00735A79">
        <w:t>41</w:t>
      </w:r>
      <w:r>
        <w:t xml:space="preserve"> points.  Students will get a D </w:t>
      </w:r>
      <w:r>
        <w:lastRenderedPageBreak/>
        <w:t xml:space="preserve">for </w:t>
      </w:r>
      <w:r w:rsidR="00C54B6D">
        <w:t>3</w:t>
      </w:r>
      <w:r w:rsidR="00735A79">
        <w:t>78</w:t>
      </w:r>
      <w:r>
        <w:t xml:space="preserve"> points.   Below </w:t>
      </w:r>
      <w:r w:rsidR="00C54B6D">
        <w:t>3</w:t>
      </w:r>
      <w:r w:rsidR="00735A79">
        <w:t>78</w:t>
      </w:r>
      <w:r>
        <w:t xml:space="preserve">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7"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51507B"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51507B" w:rsidRPr="00AD6844" w:rsidRDefault="0051507B" w:rsidP="0051507B">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209FB333" w14:textId="77777777" w:rsidR="0051507B" w:rsidRDefault="0051507B" w:rsidP="0051507B">
            <w:pPr>
              <w:pStyle w:val="NormalWeb"/>
              <w:jc w:val="center"/>
            </w:pPr>
            <w:r>
              <w:t>Readings in Harris</w:t>
            </w:r>
          </w:p>
          <w:p w14:paraId="29AA7C3A" w14:textId="77777777" w:rsidR="0051507B" w:rsidRDefault="0051507B" w:rsidP="0051507B">
            <w:pPr>
              <w:pStyle w:val="NormalWeb"/>
              <w:jc w:val="center"/>
            </w:pPr>
            <w:r>
              <w:t>Chapter(s)</w:t>
            </w: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51507B" w:rsidRDefault="0051507B" w:rsidP="0051507B">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51507B" w:rsidRDefault="0051507B" w:rsidP="0051507B">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51507B" w:rsidRDefault="0051507B" w:rsidP="0051507B">
            <w:pPr>
              <w:pStyle w:val="NormalWeb"/>
              <w:jc w:val="center"/>
            </w:pPr>
            <w:r>
              <w:t>Lecture Outlines</w:t>
            </w:r>
          </w:p>
        </w:tc>
      </w:tr>
      <w:tr w:rsidR="008C4303"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1B34135" w14:textId="77777777" w:rsidR="008C4303" w:rsidRDefault="008C4303" w:rsidP="008C4303">
            <w:r>
              <w:rPr>
                <w:rFonts w:ascii="Times New Roman" w:hAnsi="Times New Roman"/>
                <w:b/>
                <w:bCs/>
              </w:rPr>
              <w:t xml:space="preserve">Week 1 – </w:t>
            </w:r>
            <w:r>
              <w:t>Oct 11-16</w:t>
            </w:r>
          </w:p>
          <w:p w14:paraId="5B9CB77F" w14:textId="77777777" w:rsidR="008C4303" w:rsidRPr="00AD6844" w:rsidRDefault="008C4303" w:rsidP="008C4303">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77777777" w:rsidR="008C4303" w:rsidRDefault="008C4303" w:rsidP="008C4303">
            <w:pPr>
              <w:jc w:val="center"/>
            </w:pPr>
            <w:r>
              <w:t>1-2</w:t>
            </w:r>
          </w:p>
        </w:tc>
        <w:tc>
          <w:tcPr>
            <w:tcW w:w="2160" w:type="dxa"/>
            <w:tcBorders>
              <w:top w:val="outset" w:sz="6" w:space="0" w:color="auto"/>
              <w:left w:val="outset" w:sz="6" w:space="0" w:color="auto"/>
              <w:bottom w:val="outset" w:sz="6" w:space="0" w:color="auto"/>
              <w:right w:val="outset" w:sz="6" w:space="0" w:color="auto"/>
            </w:tcBorders>
            <w:hideMark/>
          </w:tcPr>
          <w:p w14:paraId="5E5BD193" w14:textId="77777777" w:rsidR="008C4303" w:rsidRDefault="008C4303" w:rsidP="008C4303">
            <w:pPr>
              <w:pStyle w:val="NormalWeb"/>
              <w:jc w:val="center"/>
            </w:pPr>
            <w:r>
              <w:t>Study Skills quiz</w:t>
            </w:r>
          </w:p>
          <w:p w14:paraId="0383CDA5" w14:textId="77777777" w:rsidR="008C4303" w:rsidRDefault="008C4303" w:rsidP="008C4303">
            <w:pPr>
              <w:pStyle w:val="NormalWeb"/>
              <w:jc w:val="center"/>
            </w:pPr>
            <w:r>
              <w:t>Lecture Quiz 1</w:t>
            </w:r>
          </w:p>
          <w:p w14:paraId="7274F33A" w14:textId="77777777" w:rsidR="008C4303" w:rsidRDefault="008C4303" w:rsidP="008C4303">
            <w:pPr>
              <w:pStyle w:val="NormalWeb"/>
              <w:jc w:val="center"/>
            </w:pPr>
            <w:r>
              <w:t>Blog 1</w:t>
            </w:r>
          </w:p>
          <w:p w14:paraId="0BA3F26F" w14:textId="77777777" w:rsidR="008C4303" w:rsidRDefault="008C4303" w:rsidP="008C4303">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8C4303" w:rsidRDefault="008C4303" w:rsidP="008C4303">
            <w:pPr>
              <w:pStyle w:val="NormalWeb"/>
              <w:jc w:val="center"/>
            </w:pPr>
            <w:hyperlink r:id="rId18"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8C4303" w:rsidRDefault="008C4303" w:rsidP="008C4303">
            <w:pPr>
              <w:pStyle w:val="NormalWeb"/>
              <w:jc w:val="center"/>
            </w:pPr>
            <w:hyperlink r:id="rId19" w:history="1">
              <w:r>
                <w:rPr>
                  <w:rStyle w:val="Hyperlink"/>
                </w:rPr>
                <w:t>Introductory Issues</w:t>
              </w:r>
            </w:hyperlink>
          </w:p>
        </w:tc>
      </w:tr>
      <w:tr w:rsidR="008C4303" w14:paraId="56C4B00E"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24D942DB" w14:textId="77777777" w:rsidR="008C4303" w:rsidRDefault="008C4303" w:rsidP="008C4303">
            <w:r>
              <w:rPr>
                <w:b/>
                <w:bCs/>
              </w:rPr>
              <w:t xml:space="preserve">Week 2 – </w:t>
            </w:r>
            <w:r>
              <w:t>Oct 17-23</w:t>
            </w:r>
          </w:p>
          <w:p w14:paraId="1500E968" w14:textId="77777777" w:rsidR="008C4303" w:rsidRPr="00AD6844" w:rsidRDefault="008C4303" w:rsidP="008C4303">
            <w:pPr>
              <w:pStyle w:val="NormalWeb"/>
            </w:pPr>
          </w:p>
        </w:tc>
        <w:tc>
          <w:tcPr>
            <w:tcW w:w="1530" w:type="dxa"/>
            <w:tcBorders>
              <w:top w:val="outset" w:sz="6" w:space="0" w:color="auto"/>
              <w:left w:val="outset" w:sz="6" w:space="0" w:color="auto"/>
              <w:bottom w:val="outset" w:sz="6" w:space="0" w:color="auto"/>
              <w:right w:val="outset" w:sz="6" w:space="0" w:color="auto"/>
            </w:tcBorders>
            <w:hideMark/>
          </w:tcPr>
          <w:p w14:paraId="5F070183" w14:textId="77777777" w:rsidR="008C4303" w:rsidRDefault="008C4303" w:rsidP="008C4303">
            <w:pPr>
              <w:jc w:val="center"/>
            </w:pPr>
            <w:r>
              <w:t>3-5</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8C4303" w:rsidRDefault="008C4303" w:rsidP="008C4303">
            <w:pPr>
              <w:jc w:val="center"/>
            </w:pPr>
            <w:r>
              <w:t>Lecture Quiz 2</w:t>
            </w:r>
          </w:p>
          <w:p w14:paraId="521AA698" w14:textId="77777777" w:rsidR="008C4303" w:rsidRDefault="008C4303" w:rsidP="008C4303">
            <w:pPr>
              <w:jc w:val="center"/>
            </w:pPr>
            <w:r>
              <w:t>Blog 2</w:t>
            </w:r>
          </w:p>
          <w:p w14:paraId="6375F700" w14:textId="77777777" w:rsidR="008C4303" w:rsidRDefault="008C4303" w:rsidP="008C4303">
            <w:pPr>
              <w:jc w:val="center"/>
            </w:pPr>
            <w:r>
              <w:lastRenderedPageBreak/>
              <w:t>Video/Audio Reflection 1</w:t>
            </w:r>
          </w:p>
          <w:p w14:paraId="3F91966A" w14:textId="77777777" w:rsidR="008C4303" w:rsidRDefault="008C4303" w:rsidP="008C4303">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8C4303" w:rsidRDefault="008C4303" w:rsidP="008C4303">
            <w:r>
              <w:lastRenderedPageBreak/>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8C4303" w:rsidRDefault="008C4303" w:rsidP="008C4303">
            <w:r>
              <w:t> </w:t>
            </w:r>
            <w:hyperlink r:id="rId20" w:history="1">
              <w:r>
                <w:rPr>
                  <w:rStyle w:val="Hyperlink"/>
                </w:rPr>
                <w:t>Post-exilic History</w:t>
              </w:r>
            </w:hyperlink>
          </w:p>
        </w:tc>
      </w:tr>
      <w:tr w:rsidR="008C4303"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51956C0F" w:rsidR="008C4303" w:rsidRPr="00AD6844" w:rsidRDefault="008C4303" w:rsidP="008C4303">
            <w:pPr>
              <w:rPr>
                <w:rFonts w:ascii="Times New Roman" w:hAnsi="Times New Roman"/>
                <w:b/>
                <w:bCs/>
              </w:rPr>
            </w:pPr>
            <w:r>
              <w:rPr>
                <w:rFonts w:ascii="Times New Roman" w:hAnsi="Times New Roman"/>
                <w:b/>
                <w:bCs/>
              </w:rPr>
              <w:t xml:space="preserve">Week 3 – </w:t>
            </w:r>
            <w:r>
              <w:t>Oct 24-30</w:t>
            </w:r>
          </w:p>
        </w:tc>
        <w:tc>
          <w:tcPr>
            <w:tcW w:w="1530" w:type="dxa"/>
            <w:tcBorders>
              <w:top w:val="outset" w:sz="6" w:space="0" w:color="auto"/>
              <w:left w:val="outset" w:sz="6" w:space="0" w:color="auto"/>
              <w:bottom w:val="outset" w:sz="6" w:space="0" w:color="auto"/>
              <w:right w:val="outset" w:sz="6" w:space="0" w:color="auto"/>
            </w:tcBorders>
            <w:hideMark/>
          </w:tcPr>
          <w:p w14:paraId="6A60047C" w14:textId="77777777" w:rsidR="008C4303" w:rsidRDefault="008C4303" w:rsidP="008C4303">
            <w:pPr>
              <w:jc w:val="center"/>
            </w:pPr>
            <w:r>
              <w:t>6</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8C4303" w:rsidRDefault="008C4303" w:rsidP="008C4303">
            <w:pPr>
              <w:jc w:val="center"/>
            </w:pPr>
            <w:r>
              <w:t>Lecture Quiz 3</w:t>
            </w:r>
          </w:p>
          <w:p w14:paraId="058CA166" w14:textId="77777777" w:rsidR="008C4303" w:rsidRDefault="008C4303" w:rsidP="008C4303">
            <w:pPr>
              <w:jc w:val="center"/>
            </w:pPr>
            <w:r>
              <w:t>Blog 3</w:t>
            </w:r>
          </w:p>
          <w:p w14:paraId="7F186FA3" w14:textId="77777777" w:rsidR="008C4303" w:rsidRDefault="008C4303" w:rsidP="008C4303">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8C4303" w:rsidRDefault="008C4303" w:rsidP="008C4303">
            <w:pPr>
              <w:jc w:val="center"/>
            </w:pPr>
            <w:hyperlink r:id="rId21"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8C4303" w:rsidRDefault="008C4303" w:rsidP="008C4303">
            <w:pPr>
              <w:jc w:val="center"/>
            </w:pPr>
            <w:hyperlink r:id="rId22" w:history="1">
              <w:r>
                <w:rPr>
                  <w:rStyle w:val="Hyperlink"/>
                </w:rPr>
                <w:t>Nature of NT Literature </w:t>
              </w:r>
            </w:hyperlink>
          </w:p>
        </w:tc>
      </w:tr>
      <w:tr w:rsidR="008C4303"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6C5F4F4B" w14:textId="77777777" w:rsidR="008C4303" w:rsidRPr="004E021E" w:rsidRDefault="008C4303" w:rsidP="008C4303">
            <w:r>
              <w:rPr>
                <w:rFonts w:ascii="Times New Roman" w:hAnsi="Times New Roman"/>
                <w:b/>
                <w:bCs/>
              </w:rPr>
              <w:t xml:space="preserve">Week 4- </w:t>
            </w:r>
            <w:r>
              <w:rPr>
                <w:rFonts w:ascii="Times New Roman" w:hAnsi="Times New Roman"/>
              </w:rPr>
              <w:t>Oct 31-Nov 6</w:t>
            </w:r>
          </w:p>
          <w:p w14:paraId="0BC74F67" w14:textId="77777777" w:rsidR="008C4303" w:rsidRPr="00AD6844" w:rsidRDefault="008C4303" w:rsidP="008C4303">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77777777" w:rsidR="008C4303" w:rsidRDefault="008C4303" w:rsidP="008C4303">
            <w:pPr>
              <w:jc w:val="center"/>
            </w:pPr>
            <w:r>
              <w:t>7-9</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8C4303" w:rsidRDefault="008C4303" w:rsidP="008C4303">
            <w:pPr>
              <w:jc w:val="center"/>
            </w:pPr>
            <w:r>
              <w:t>Lecture Quiz 4</w:t>
            </w:r>
          </w:p>
          <w:p w14:paraId="685FDF0B" w14:textId="77777777" w:rsidR="008C4303" w:rsidRDefault="008C4303" w:rsidP="008C4303">
            <w:pPr>
              <w:jc w:val="center"/>
            </w:pPr>
            <w:r>
              <w:t>Blog 4</w:t>
            </w:r>
          </w:p>
          <w:p w14:paraId="40FC9CC3" w14:textId="77777777" w:rsidR="008C4303" w:rsidRDefault="008C4303" w:rsidP="008C4303">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8C4303" w:rsidRDefault="008C4303" w:rsidP="008C4303">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8C4303" w:rsidRDefault="008C4303" w:rsidP="008C4303">
            <w:pPr>
              <w:jc w:val="center"/>
            </w:pPr>
            <w:hyperlink r:id="rId23" w:history="1">
              <w:r>
                <w:rPr>
                  <w:rStyle w:val="Hyperlink"/>
                </w:rPr>
                <w:t>Life of Christ I</w:t>
              </w:r>
            </w:hyperlink>
            <w:r>
              <w:t xml:space="preserve"> </w:t>
            </w:r>
          </w:p>
        </w:tc>
      </w:tr>
      <w:tr w:rsidR="008C4303"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6CDB0EDF" w:rsidR="008C4303" w:rsidRPr="00AD6844" w:rsidRDefault="008C4303" w:rsidP="008C4303">
            <w:pPr>
              <w:rPr>
                <w:rFonts w:ascii="Times New Roman" w:hAnsi="Times New Roman"/>
                <w:b/>
                <w:bCs/>
              </w:rPr>
            </w:pPr>
            <w:r>
              <w:rPr>
                <w:rFonts w:ascii="Times New Roman" w:hAnsi="Times New Roman"/>
                <w:b/>
                <w:bCs/>
              </w:rPr>
              <w:t>Week 5</w:t>
            </w:r>
            <w:r>
              <w:rPr>
                <w:rFonts w:ascii="Times New Roman" w:hAnsi="Times New Roman"/>
              </w:rPr>
              <w:t>-Nov 7-13</w:t>
            </w:r>
          </w:p>
        </w:tc>
        <w:tc>
          <w:tcPr>
            <w:tcW w:w="1530" w:type="dxa"/>
            <w:tcBorders>
              <w:top w:val="outset" w:sz="6" w:space="0" w:color="auto"/>
              <w:left w:val="outset" w:sz="6" w:space="0" w:color="auto"/>
              <w:bottom w:val="outset" w:sz="6" w:space="0" w:color="auto"/>
              <w:right w:val="outset" w:sz="6" w:space="0" w:color="auto"/>
            </w:tcBorders>
            <w:hideMark/>
          </w:tcPr>
          <w:p w14:paraId="0A036497" w14:textId="77777777" w:rsidR="008C4303" w:rsidRDefault="008C4303" w:rsidP="008C4303">
            <w:pPr>
              <w:jc w:val="center"/>
            </w:pPr>
            <w:r>
              <w:t xml:space="preserve"> 10-12</w:t>
            </w: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8C4303" w:rsidRDefault="008C4303" w:rsidP="008C4303">
            <w:pPr>
              <w:jc w:val="center"/>
            </w:pPr>
            <w:r>
              <w:t>Lecture Quiz 5</w:t>
            </w:r>
          </w:p>
          <w:p w14:paraId="2F32330F" w14:textId="77777777" w:rsidR="008C4303" w:rsidRDefault="008C4303" w:rsidP="008C4303">
            <w:pPr>
              <w:jc w:val="center"/>
            </w:pPr>
            <w:r>
              <w:t>Blog 5</w:t>
            </w:r>
          </w:p>
          <w:p w14:paraId="33DDA3A9" w14:textId="77777777" w:rsidR="008C4303" w:rsidRDefault="008C4303" w:rsidP="008C4303">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8C4303" w:rsidRDefault="008C4303" w:rsidP="008C4303">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8C4303" w:rsidRDefault="008C4303" w:rsidP="008C4303">
            <w:pPr>
              <w:jc w:val="center"/>
            </w:pPr>
            <w:r>
              <w:t> </w:t>
            </w:r>
            <w:hyperlink r:id="rId24" w:history="1">
              <w:r>
                <w:rPr>
                  <w:rStyle w:val="Hyperlink"/>
                </w:rPr>
                <w:t>Life of Christ II</w:t>
              </w:r>
            </w:hyperlink>
          </w:p>
        </w:tc>
      </w:tr>
      <w:tr w:rsidR="008C4303"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2AD66591" w14:textId="77777777" w:rsidR="008C4303" w:rsidRPr="004E021E" w:rsidRDefault="008C4303" w:rsidP="008C4303">
            <w:r>
              <w:rPr>
                <w:rFonts w:ascii="Times New Roman" w:hAnsi="Times New Roman"/>
                <w:b/>
                <w:bCs/>
              </w:rPr>
              <w:t xml:space="preserve">Week 6 – </w:t>
            </w:r>
            <w:r>
              <w:rPr>
                <w:rFonts w:ascii="Times New Roman" w:hAnsi="Times New Roman"/>
              </w:rPr>
              <w:t>Nov 14-20</w:t>
            </w:r>
          </w:p>
          <w:p w14:paraId="2FCB9680" w14:textId="77777777" w:rsidR="008C4303" w:rsidRPr="00AD6844" w:rsidRDefault="008C4303" w:rsidP="008C4303">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77777777" w:rsidR="008C4303" w:rsidRDefault="008C4303" w:rsidP="008C4303">
            <w:pPr>
              <w:jc w:val="center"/>
            </w:pPr>
            <w:r>
              <w:t>13-16</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8C4303" w:rsidRDefault="008C4303" w:rsidP="008C4303">
            <w:pPr>
              <w:jc w:val="center"/>
            </w:pPr>
            <w:r>
              <w:t>Lecture Quiz 6</w:t>
            </w:r>
          </w:p>
          <w:p w14:paraId="7E1ECA67" w14:textId="77777777" w:rsidR="008C4303" w:rsidRDefault="008C4303" w:rsidP="008C4303">
            <w:pPr>
              <w:jc w:val="center"/>
            </w:pPr>
            <w:r>
              <w:t>Blog 6</w:t>
            </w:r>
          </w:p>
          <w:p w14:paraId="7E47C3D4" w14:textId="77777777" w:rsidR="008C4303" w:rsidRDefault="008C4303" w:rsidP="008C4303">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8C4303" w:rsidRDefault="008C4303" w:rsidP="008C4303">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8C4303" w:rsidRDefault="008C4303" w:rsidP="008C4303">
            <w:pPr>
              <w:jc w:val="center"/>
            </w:pPr>
            <w:hyperlink r:id="rId25" w:history="1">
              <w:r>
                <w:rPr>
                  <w:rStyle w:val="Hyperlink"/>
                </w:rPr>
                <w:t> Acts Part 1 </w:t>
              </w:r>
            </w:hyperlink>
          </w:p>
        </w:tc>
      </w:tr>
      <w:tr w:rsidR="008C4303" w14:paraId="6560B4BF" w14:textId="77777777" w:rsidTr="00233C89">
        <w:trPr>
          <w:tblCellSpacing w:w="0" w:type="dxa"/>
        </w:trPr>
        <w:tc>
          <w:tcPr>
            <w:tcW w:w="7644" w:type="dxa"/>
            <w:gridSpan w:val="4"/>
            <w:tcBorders>
              <w:top w:val="outset" w:sz="6" w:space="0" w:color="auto"/>
              <w:left w:val="outset" w:sz="6" w:space="0" w:color="auto"/>
              <w:bottom w:val="outset" w:sz="6" w:space="0" w:color="auto"/>
              <w:right w:val="single" w:sz="4" w:space="0" w:color="auto"/>
            </w:tcBorders>
          </w:tcPr>
          <w:p w14:paraId="774FB7C7" w14:textId="7E033C85" w:rsidR="008C4303" w:rsidRDefault="008C4303" w:rsidP="008C4303">
            <w:pPr>
              <w:jc w:val="center"/>
            </w:pPr>
            <w:r w:rsidRPr="004E021E">
              <w:rPr>
                <w:rFonts w:ascii="Times New Roman" w:hAnsi="Times New Roman" w:cs="Times New Roman"/>
                <w:spacing w:val="-3"/>
              </w:rPr>
              <w:t>Thanksgiving Break- Nov 21-27</w:t>
            </w:r>
          </w:p>
        </w:tc>
        <w:tc>
          <w:tcPr>
            <w:tcW w:w="2340" w:type="dxa"/>
            <w:tcBorders>
              <w:top w:val="outset" w:sz="6" w:space="0" w:color="auto"/>
              <w:left w:val="outset" w:sz="6" w:space="0" w:color="auto"/>
              <w:bottom w:val="outset" w:sz="6" w:space="0" w:color="auto"/>
              <w:right w:val="outset" w:sz="6" w:space="0" w:color="auto"/>
            </w:tcBorders>
          </w:tcPr>
          <w:p w14:paraId="484A4C5F" w14:textId="77777777" w:rsidR="008C4303" w:rsidRDefault="008C4303" w:rsidP="008C4303">
            <w:pPr>
              <w:jc w:val="center"/>
            </w:pPr>
          </w:p>
        </w:tc>
      </w:tr>
      <w:tr w:rsidR="008C4303"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7132F2C8" w:rsidR="008C4303" w:rsidRPr="00AD6844" w:rsidRDefault="008C4303" w:rsidP="008C4303">
            <w:pPr>
              <w:rPr>
                <w:rFonts w:ascii="Times New Roman" w:hAnsi="Times New Roman"/>
                <w:b/>
                <w:bCs/>
              </w:rPr>
            </w:pPr>
            <w:r>
              <w:rPr>
                <w:rFonts w:ascii="Times New Roman" w:hAnsi="Times New Roman"/>
                <w:b/>
                <w:bCs/>
              </w:rPr>
              <w:t xml:space="preserve">Week 7- </w:t>
            </w:r>
            <w:r>
              <w:t>Nov 28- Dec 4</w:t>
            </w:r>
          </w:p>
        </w:tc>
        <w:tc>
          <w:tcPr>
            <w:tcW w:w="1530" w:type="dxa"/>
            <w:tcBorders>
              <w:top w:val="outset" w:sz="6" w:space="0" w:color="auto"/>
              <w:left w:val="outset" w:sz="6" w:space="0" w:color="auto"/>
              <w:bottom w:val="outset" w:sz="6" w:space="0" w:color="auto"/>
              <w:right w:val="outset" w:sz="6" w:space="0" w:color="auto"/>
            </w:tcBorders>
            <w:hideMark/>
          </w:tcPr>
          <w:p w14:paraId="5D48D9FD" w14:textId="77777777" w:rsidR="008C4303" w:rsidRDefault="008C4303" w:rsidP="008C4303">
            <w:pPr>
              <w:jc w:val="center"/>
            </w:pPr>
            <w:r>
              <w:t>17-18</w:t>
            </w: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8C4303" w:rsidRDefault="008C4303" w:rsidP="008C4303">
            <w:pPr>
              <w:jc w:val="center"/>
            </w:pPr>
            <w:r>
              <w:t>Lecture Quiz 7</w:t>
            </w:r>
          </w:p>
          <w:p w14:paraId="763B29A8" w14:textId="77777777" w:rsidR="008C4303" w:rsidRDefault="008C4303" w:rsidP="008C4303">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8C4303" w:rsidRDefault="008C4303" w:rsidP="008C4303">
            <w:pPr>
              <w:jc w:val="center"/>
            </w:pPr>
            <w:hyperlink r:id="rId26"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8C4303" w:rsidRDefault="008C4303" w:rsidP="008C4303">
            <w:pPr>
              <w:jc w:val="center"/>
            </w:pPr>
            <w:hyperlink r:id="rId27" w:history="1">
              <w:r>
                <w:rPr>
                  <w:rStyle w:val="Hyperlink"/>
                </w:rPr>
                <w:t>Acts Part 2</w:t>
              </w:r>
            </w:hyperlink>
          </w:p>
        </w:tc>
      </w:tr>
      <w:tr w:rsidR="008C4303"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65A00B1D" w:rsidR="008C4303" w:rsidRPr="00AD6844" w:rsidRDefault="008C4303" w:rsidP="008C4303">
            <w:pPr>
              <w:rPr>
                <w:rFonts w:ascii="Times New Roman" w:hAnsi="Times New Roman"/>
                <w:b/>
                <w:bCs/>
              </w:rPr>
            </w:pPr>
            <w:r>
              <w:rPr>
                <w:rFonts w:ascii="Times New Roman" w:hAnsi="Times New Roman"/>
                <w:b/>
                <w:bCs/>
              </w:rPr>
              <w:lastRenderedPageBreak/>
              <w:t xml:space="preserve">Week 8 – </w:t>
            </w:r>
            <w:proofErr w:type="gramStart"/>
            <w:r>
              <w:t>December  5</w:t>
            </w:r>
            <w:proofErr w:type="gramEnd"/>
            <w:r>
              <w:t>-11</w:t>
            </w:r>
          </w:p>
        </w:tc>
        <w:tc>
          <w:tcPr>
            <w:tcW w:w="1530" w:type="dxa"/>
            <w:tcBorders>
              <w:top w:val="outset" w:sz="6" w:space="0" w:color="auto"/>
              <w:left w:val="outset" w:sz="6" w:space="0" w:color="auto"/>
              <w:bottom w:val="outset" w:sz="6" w:space="0" w:color="auto"/>
              <w:right w:val="outset" w:sz="6" w:space="0" w:color="auto"/>
            </w:tcBorders>
          </w:tcPr>
          <w:p w14:paraId="16ED2114" w14:textId="77777777" w:rsidR="008C4303" w:rsidRDefault="008C4303" w:rsidP="008C4303">
            <w:pPr>
              <w:jc w:val="center"/>
            </w:pPr>
            <w:r>
              <w:t>19-20</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8C4303" w:rsidRDefault="008C4303" w:rsidP="008C4303">
            <w:pPr>
              <w:jc w:val="center"/>
            </w:pPr>
            <w:r>
              <w:t>Lecture Quiz 8</w:t>
            </w:r>
          </w:p>
          <w:p w14:paraId="7478E1D5" w14:textId="77777777" w:rsidR="008C4303" w:rsidRDefault="008C4303" w:rsidP="008C4303">
            <w:pPr>
              <w:jc w:val="center"/>
            </w:pPr>
            <w:r>
              <w:t>Blog 8</w:t>
            </w:r>
          </w:p>
          <w:p w14:paraId="5C7C928D" w14:textId="77777777" w:rsidR="008C4303" w:rsidRDefault="008C4303" w:rsidP="008C4303">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8C4303" w:rsidRDefault="008C4303" w:rsidP="008C4303">
            <w:pPr>
              <w:jc w:val="center"/>
            </w:pPr>
            <w:hyperlink r:id="rId28"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8C4303" w:rsidRDefault="008C4303" w:rsidP="008C4303">
            <w:pPr>
              <w:jc w:val="center"/>
            </w:pPr>
            <w:hyperlink r:id="rId29" w:history="1">
              <w:r>
                <w:rPr>
                  <w:rStyle w:val="Hyperlink"/>
                </w:rPr>
                <w:t>Letters and Revelation </w:t>
              </w:r>
            </w:hyperlink>
          </w:p>
        </w:tc>
      </w:tr>
    </w:tbl>
    <w:p w14:paraId="05A2DD10" w14:textId="77777777" w:rsidR="006B7776" w:rsidRPr="00417929" w:rsidRDefault="008C4303"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331A22"/>
    <w:rsid w:val="00417929"/>
    <w:rsid w:val="00480093"/>
    <w:rsid w:val="004B2CBF"/>
    <w:rsid w:val="004F12EB"/>
    <w:rsid w:val="0051507B"/>
    <w:rsid w:val="005217E5"/>
    <w:rsid w:val="00576F67"/>
    <w:rsid w:val="005B41C3"/>
    <w:rsid w:val="0064095B"/>
    <w:rsid w:val="00693E60"/>
    <w:rsid w:val="006B32BA"/>
    <w:rsid w:val="006C7981"/>
    <w:rsid w:val="006E3A6C"/>
    <w:rsid w:val="00735A79"/>
    <w:rsid w:val="007C39D5"/>
    <w:rsid w:val="008C4303"/>
    <w:rsid w:val="00930EB6"/>
    <w:rsid w:val="009B49A3"/>
    <w:rsid w:val="009B7A28"/>
    <w:rsid w:val="00A573CF"/>
    <w:rsid w:val="00B64B93"/>
    <w:rsid w:val="00B82BD9"/>
    <w:rsid w:val="00C54B6D"/>
    <w:rsid w:val="00D463DA"/>
    <w:rsid w:val="00D737C7"/>
    <w:rsid w:val="00DA5C04"/>
    <w:rsid w:val="00DB1577"/>
    <w:rsid w:val="00E1515D"/>
    <w:rsid w:val="00E812DB"/>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www.wbuwf.com/online/Courses/RLGN1302/criticism.html" TargetMode="External"/><Relationship Id="rId26" Type="http://schemas.openxmlformats.org/officeDocument/2006/relationships/hyperlink" Target="http://www.wbuwf.com/online/Courses/RLGN1302/testament.html" TargetMode="External"/><Relationship Id="rId3" Type="http://schemas.openxmlformats.org/officeDocument/2006/relationships/settings" Target="settings.xml"/><Relationship Id="rId21" Type="http://schemas.openxmlformats.org/officeDocument/2006/relationships/hyperlink" Target="http://www.wbuwf.com/online/Courses/RLGN1302/gospels.html" TargetMode="External"/><Relationship Id="rId7" Type="http://schemas.openxmlformats.org/officeDocument/2006/relationships/hyperlink" Target="https://owl.purdue.edu/owl/general_writing/common_writing_assignments/essays_for_exams.html"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www.wbuwf.com/online/Courses/RLGN1302/New%20Notes/Behaviors%20to%20Exhibit%20for%20Success.htm" TargetMode="External"/><Relationship Id="rId25" Type="http://schemas.openxmlformats.org/officeDocument/2006/relationships/hyperlink" Target="http://www.wbuwf.com/online/Courses/RLGN1302/New%20Notes/Book%20of%20Acts%201.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wbuwf.com/online/Courses/RLGN1302/New%20Notes/Post-exilic%5b1%5d.htm" TargetMode="External"/><Relationship Id="rId29" Type="http://schemas.openxmlformats.org/officeDocument/2006/relationships/hyperlink" Target="http://www.wbuwf.com/online/Courses/RLGN1302/New%20Notes/Letters%20and%20Revelation.htm" TargetMode="External"/><Relationship Id="rId1" Type="http://schemas.openxmlformats.org/officeDocument/2006/relationships/numbering" Target="numbering.xml"/><Relationship Id="rId6" Type="http://schemas.openxmlformats.org/officeDocument/2006/relationships/hyperlink" Target="https://dus.psu.edu/academicsuccess/studyskills.html"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New%20Notes/Life%20and%20Teachings%20of%20Jesus2.htm" TargetMode="Externa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Life%20and%20Teachings%20of%20Jesus1.htm" TargetMode="External"/><Relationship Id="rId28" Type="http://schemas.openxmlformats.org/officeDocument/2006/relationships/hyperlink" Target="file:///C:\Users\tillman.WBU.EDU\Google%20Drive\Asstdire\RLGN1302\literature.html" TargetMode="Externa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www.wbuwf.com/online/Courses/RLGN1302/New%20Notes/Introductory%20Issu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LGN1302/New%20Notes/Nature.htm" TargetMode="External"/><Relationship Id="rId27" Type="http://schemas.openxmlformats.org/officeDocument/2006/relationships/hyperlink" Target="http://www.wbuwf.com/online/Courses/RLGN1302/New%20Notes/Acts%20part%20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2021-07-07T19:12:00Z</dcterms:created>
  <dcterms:modified xsi:type="dcterms:W3CDTF">2021-07-07T19:12:00Z</dcterms:modified>
</cp:coreProperties>
</file>