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2E66" w14:textId="77777777" w:rsidR="00971595" w:rsidRDefault="00C530EF" w:rsidP="000C2431">
      <w:pPr>
        <w:pStyle w:val="SyllabiHeading"/>
        <w:rPr>
          <w:rStyle w:val="SyllabiHeadingChar"/>
          <w:b/>
        </w:rPr>
      </w:pPr>
      <w:r w:rsidRPr="004227A2">
        <w:rPr>
          <w:rStyle w:val="SyllabiHeadingChar"/>
          <w:b/>
        </w:rPr>
        <w:t>Wayland Mission Statement</w:t>
      </w:r>
      <w:r w:rsidRPr="004227A2">
        <w:rPr>
          <w:b/>
        </w:rPr>
        <w:t xml:space="preserve"> </w:t>
      </w:r>
    </w:p>
    <w:p w14:paraId="777FF237"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027C2F3B" w14:textId="77777777" w:rsidR="00A105A1" w:rsidRPr="004227A2" w:rsidRDefault="00A105A1" w:rsidP="000C2431">
      <w:pPr>
        <w:pStyle w:val="SyllabiHeading"/>
        <w:rPr>
          <w:b/>
        </w:rPr>
      </w:pPr>
      <w:r w:rsidRPr="004227A2">
        <w:rPr>
          <w:b/>
        </w:rPr>
        <w:t xml:space="preserve">Contact Information </w:t>
      </w:r>
    </w:p>
    <w:p w14:paraId="712C98A9" w14:textId="77777777" w:rsidR="004227A2" w:rsidRPr="004227A2" w:rsidRDefault="00E8301B" w:rsidP="000C2431">
      <w:pPr>
        <w:pStyle w:val="SyllabiBasic"/>
        <w:spacing w:after="0"/>
        <w:rPr>
          <w:b/>
          <w:vanish/>
          <w:specVanish/>
        </w:rPr>
      </w:pPr>
      <w:r>
        <w:rPr>
          <w:rStyle w:val="SyllabiBasicChar"/>
          <w:b/>
        </w:rPr>
        <w:t>Course</w:t>
      </w:r>
    </w:p>
    <w:p w14:paraId="56E98E5F" w14:textId="62F1EBAF" w:rsidR="00ED68FD" w:rsidRDefault="00E8301B" w:rsidP="000C2431">
      <w:pPr>
        <w:spacing w:after="0"/>
      </w:pPr>
      <w:r>
        <w:t>:</w:t>
      </w:r>
      <w:r w:rsidR="008E2283">
        <w:t xml:space="preserve"> SOCI 3322</w:t>
      </w:r>
      <w:r w:rsidR="004227A2">
        <w:t xml:space="preserve"> </w:t>
      </w:r>
      <w:permStart w:id="1795123289" w:edGrp="everyone"/>
      <w:r w:rsidR="00403ED0">
        <w:t>VC01</w:t>
      </w:r>
      <w:permEnd w:id="1795123289"/>
      <w:r w:rsidR="003E5236">
        <w:t xml:space="preserve"> </w:t>
      </w:r>
      <w:r w:rsidR="000E601F">
        <w:t xml:space="preserve">– </w:t>
      </w:r>
      <w:r w:rsidR="008E2283">
        <w:t>Introduction to Social Work</w:t>
      </w:r>
    </w:p>
    <w:p w14:paraId="5907B08C" w14:textId="77777777" w:rsidR="004227A2" w:rsidRPr="004227A2" w:rsidRDefault="004227A2" w:rsidP="000C2431">
      <w:pPr>
        <w:pStyle w:val="SyllabiBasic"/>
        <w:spacing w:after="0"/>
        <w:rPr>
          <w:b/>
          <w:vanish/>
          <w:specVanish/>
        </w:rPr>
      </w:pPr>
      <w:r w:rsidRPr="004227A2">
        <w:rPr>
          <w:b/>
        </w:rPr>
        <w:t>Campus</w:t>
      </w:r>
    </w:p>
    <w:p w14:paraId="170CC321" w14:textId="34B488E7" w:rsidR="004227A2" w:rsidRDefault="00E8301B" w:rsidP="000C2431">
      <w:pPr>
        <w:spacing w:after="0"/>
      </w:pPr>
      <w:r>
        <w:t>:</w:t>
      </w:r>
      <w:r w:rsidR="004227A2">
        <w:t xml:space="preserve"> </w:t>
      </w:r>
      <w:permStart w:id="1550254198" w:edGrp="everyone"/>
      <w:r w:rsidR="004227A2">
        <w:t>WBU</w:t>
      </w:r>
      <w:r w:rsidR="00403ED0">
        <w:t xml:space="preserve"> </w:t>
      </w:r>
      <w:r w:rsidR="004227A2">
        <w:t>online</w:t>
      </w:r>
      <w:permEnd w:id="1550254198"/>
    </w:p>
    <w:p w14:paraId="5FA67B6A" w14:textId="77777777" w:rsidR="004227A2" w:rsidRPr="00E624B9" w:rsidRDefault="004227A2" w:rsidP="000C2431">
      <w:pPr>
        <w:pStyle w:val="SyllabiBasic"/>
        <w:spacing w:after="0"/>
        <w:rPr>
          <w:b/>
          <w:vanish/>
          <w:specVanish/>
        </w:rPr>
      </w:pPr>
      <w:r w:rsidRPr="00E624B9">
        <w:rPr>
          <w:b/>
        </w:rPr>
        <w:t>Term</w:t>
      </w:r>
      <w:r w:rsidR="002E75B9">
        <w:rPr>
          <w:b/>
        </w:rPr>
        <w:t>/Session</w:t>
      </w:r>
    </w:p>
    <w:p w14:paraId="10D974B7" w14:textId="0622011A" w:rsidR="004227A2" w:rsidRDefault="004227A2" w:rsidP="000C2431">
      <w:pPr>
        <w:spacing w:after="0"/>
      </w:pPr>
      <w:r w:rsidRPr="00E624B9">
        <w:rPr>
          <w:b/>
        </w:rPr>
        <w:t>:</w:t>
      </w:r>
      <w:r>
        <w:t xml:space="preserve"> </w:t>
      </w:r>
      <w:permStart w:id="561321235" w:edGrp="everyone"/>
      <w:r w:rsidR="00403ED0">
        <w:t>Fall 2 2025</w:t>
      </w:r>
      <w:permEnd w:id="561321235"/>
    </w:p>
    <w:p w14:paraId="015F56D8" w14:textId="77777777" w:rsidR="007A4624" w:rsidRPr="00E624B9" w:rsidRDefault="007A4624" w:rsidP="000C2431">
      <w:pPr>
        <w:pStyle w:val="SyllabiBasic"/>
        <w:spacing w:after="0"/>
        <w:rPr>
          <w:b/>
          <w:vanish/>
          <w:specVanish/>
        </w:rPr>
      </w:pPr>
      <w:r w:rsidRPr="00E624B9">
        <w:rPr>
          <w:b/>
        </w:rPr>
        <w:t>Instructor</w:t>
      </w:r>
    </w:p>
    <w:p w14:paraId="41933F16" w14:textId="52117473" w:rsidR="007A4624" w:rsidRDefault="007A4624" w:rsidP="000C2431">
      <w:pPr>
        <w:spacing w:after="0"/>
      </w:pPr>
      <w:r w:rsidRPr="00E624B9">
        <w:rPr>
          <w:b/>
        </w:rPr>
        <w:t>:</w:t>
      </w:r>
      <w:r>
        <w:t xml:space="preserve"> </w:t>
      </w:r>
      <w:permStart w:id="1670727860" w:edGrp="everyone"/>
      <w:r w:rsidR="00403ED0">
        <w:t>Brandy Heads MA, LPC</w:t>
      </w:r>
    </w:p>
    <w:p w14:paraId="48E805AF" w14:textId="77777777" w:rsidR="00E8301B" w:rsidRPr="00E624B9" w:rsidRDefault="00E8301B" w:rsidP="000C2431">
      <w:pPr>
        <w:pStyle w:val="SyllabiBasic"/>
        <w:spacing w:after="0"/>
        <w:rPr>
          <w:b/>
          <w:vanish/>
          <w:specVanish/>
        </w:rPr>
      </w:pPr>
      <w:r w:rsidRPr="00E624B9">
        <w:rPr>
          <w:b/>
        </w:rPr>
        <w:t>Office Phone Number</w:t>
      </w:r>
    </w:p>
    <w:p w14:paraId="082EF5F3" w14:textId="3B1A9842" w:rsidR="00E8301B" w:rsidRDefault="00E8301B" w:rsidP="000C2431">
      <w:pPr>
        <w:spacing w:after="0"/>
      </w:pPr>
      <w:r w:rsidRPr="00E624B9">
        <w:rPr>
          <w:b/>
        </w:rPr>
        <w:t>:</w:t>
      </w:r>
      <w:r>
        <w:t xml:space="preserve"> </w:t>
      </w:r>
      <w:r w:rsidR="00403ED0">
        <w:t>806-291-3764</w:t>
      </w:r>
    </w:p>
    <w:permEnd w:id="1670727860"/>
    <w:p w14:paraId="0C9E29EC" w14:textId="77777777" w:rsidR="00E8301B" w:rsidRPr="00E624B9" w:rsidRDefault="00E8301B" w:rsidP="000C2431">
      <w:pPr>
        <w:pStyle w:val="SyllabiBasic"/>
        <w:spacing w:after="0"/>
        <w:rPr>
          <w:b/>
          <w:vanish/>
          <w:specVanish/>
        </w:rPr>
      </w:pPr>
      <w:r w:rsidRPr="00E624B9">
        <w:rPr>
          <w:b/>
        </w:rPr>
        <w:t>WBU Email Address</w:t>
      </w:r>
    </w:p>
    <w:p w14:paraId="2ABAF084" w14:textId="0BC6AD1D" w:rsidR="00E8301B" w:rsidRDefault="00E8301B" w:rsidP="000C2431">
      <w:pPr>
        <w:spacing w:after="0"/>
      </w:pPr>
      <w:r w:rsidRPr="00E624B9">
        <w:rPr>
          <w:b/>
        </w:rPr>
        <w:t>:</w:t>
      </w:r>
      <w:r>
        <w:t xml:space="preserve"> </w:t>
      </w:r>
      <w:permStart w:id="1940199651" w:edGrp="everyone"/>
      <w:r w:rsidR="00403ED0">
        <w:t>brandy.heads@wayland.wbu.edu</w:t>
      </w:r>
      <w:permEnd w:id="1940199651"/>
    </w:p>
    <w:p w14:paraId="60A9D11E" w14:textId="77777777" w:rsidR="00E8301B" w:rsidRPr="00E624B9" w:rsidRDefault="00E8301B" w:rsidP="000C2431">
      <w:pPr>
        <w:pStyle w:val="SyllabiBasic"/>
        <w:spacing w:after="0"/>
        <w:rPr>
          <w:b/>
          <w:vanish/>
          <w:specVanish/>
        </w:rPr>
      </w:pPr>
      <w:r w:rsidRPr="00E624B9">
        <w:rPr>
          <w:b/>
        </w:rPr>
        <w:t>Office Hours, Building, and Location</w:t>
      </w:r>
    </w:p>
    <w:p w14:paraId="6DC84B94" w14:textId="4A4323CE" w:rsidR="00E8301B" w:rsidRPr="00E624B9" w:rsidRDefault="00E8301B" w:rsidP="000C2431">
      <w:pPr>
        <w:spacing w:after="0"/>
        <w:rPr>
          <w:b/>
        </w:rPr>
      </w:pPr>
      <w:r w:rsidRPr="00E624B9">
        <w:rPr>
          <w:b/>
        </w:rPr>
        <w:t>:</w:t>
      </w:r>
      <w:r w:rsidR="00D4306D">
        <w:rPr>
          <w:b/>
        </w:rPr>
        <w:t xml:space="preserve"> </w:t>
      </w:r>
      <w:permStart w:id="1826900505" w:edGrp="everyone"/>
      <w:r w:rsidR="00403ED0" w:rsidRPr="00403ED0">
        <w:rPr>
          <w:rFonts w:ascii="Calibri" w:eastAsia="Times New Roman" w:hAnsi="Calibri"/>
        </w:rPr>
        <w:t>Office Hours 8:15-5:00 M-Th, 8:15-4:00 F; University Center, Room 208- I work as the counselor at Wayland, so I may be unavailable, but you can leave a message and I’ll get back to you shortly.</w:t>
      </w:r>
    </w:p>
    <w:permEnd w:id="1826900505"/>
    <w:p w14:paraId="38086B3F" w14:textId="77777777" w:rsidR="00E8301B" w:rsidRPr="00E624B9" w:rsidRDefault="00E8301B" w:rsidP="000C2431">
      <w:pPr>
        <w:pStyle w:val="SyllabiBasic"/>
        <w:spacing w:after="0"/>
        <w:rPr>
          <w:b/>
          <w:vanish/>
          <w:specVanish/>
        </w:rPr>
      </w:pPr>
      <w:r w:rsidRPr="00E624B9">
        <w:rPr>
          <w:b/>
        </w:rPr>
        <w:t>Class Meeting Time and Location</w:t>
      </w:r>
    </w:p>
    <w:p w14:paraId="36071ABE" w14:textId="7B6E9D89" w:rsidR="00E624B9" w:rsidRDefault="00E8301B" w:rsidP="000C2431">
      <w:pPr>
        <w:spacing w:after="0"/>
      </w:pPr>
      <w:r w:rsidRPr="00E624B9">
        <w:rPr>
          <w:b/>
        </w:rPr>
        <w:t>:</w:t>
      </w:r>
      <w:r w:rsidR="00D4306D">
        <w:rPr>
          <w:b/>
        </w:rPr>
        <w:t xml:space="preserve"> </w:t>
      </w:r>
      <w:permStart w:id="1530278323" w:edGrp="everyone"/>
      <w:r w:rsidR="00403ED0">
        <w:t xml:space="preserve">This class meets 100% online. </w:t>
      </w:r>
      <w:permEnd w:id="1530278323"/>
    </w:p>
    <w:p w14:paraId="4999B01B" w14:textId="77777777" w:rsidR="00E624B9" w:rsidRDefault="00E624B9" w:rsidP="000C2431">
      <w:pPr>
        <w:pStyle w:val="SyllabiHeading"/>
        <w:rPr>
          <w:b/>
        </w:rPr>
      </w:pPr>
      <w:r w:rsidRPr="00E624B9">
        <w:rPr>
          <w:b/>
        </w:rPr>
        <w:t>Course Information</w:t>
      </w:r>
    </w:p>
    <w:p w14:paraId="2805E7C8" w14:textId="77777777" w:rsidR="00E624B9" w:rsidRPr="00E624B9" w:rsidRDefault="00E624B9" w:rsidP="000C2431">
      <w:pPr>
        <w:pStyle w:val="SyllabiBasic"/>
        <w:rPr>
          <w:b/>
          <w:vanish/>
          <w:specVanish/>
        </w:rPr>
      </w:pPr>
      <w:r w:rsidRPr="00E624B9">
        <w:rPr>
          <w:b/>
        </w:rPr>
        <w:t>Catalog Description</w:t>
      </w:r>
    </w:p>
    <w:p w14:paraId="0599B3AF" w14:textId="77777777" w:rsidR="00E05DB7" w:rsidRDefault="00E62A61" w:rsidP="004F5DFE">
      <w:pPr>
        <w:pStyle w:val="style1"/>
        <w:spacing w:before="0" w:beforeAutospacing="0" w:after="0" w:afterAutospacing="0"/>
        <w:contextualSpacing/>
        <w:rPr>
          <w:rFonts w:ascii="Calibri" w:hAnsi="Calibri"/>
          <w:sz w:val="22"/>
          <w:szCs w:val="22"/>
        </w:rPr>
      </w:pPr>
      <w:r w:rsidRPr="00E624B9">
        <w:rPr>
          <w:b/>
        </w:rPr>
        <w:t>:</w:t>
      </w:r>
      <w:r w:rsidR="001D7E4B" w:rsidRPr="001D7E4B">
        <w:rPr>
          <w:rFonts w:ascii="Calibri" w:hAnsi="Calibri"/>
        </w:rPr>
        <w:t xml:space="preserve"> </w:t>
      </w:r>
      <w:r w:rsidR="008E2283" w:rsidRPr="008E2283">
        <w:rPr>
          <w:rFonts w:ascii="Calibri" w:hAnsi="Calibri"/>
          <w:sz w:val="22"/>
          <w:szCs w:val="22"/>
        </w:rPr>
        <w:t>Perspectives, working concepts, goals of social work practice, examination of casework, group-work, and community work.</w:t>
      </w:r>
    </w:p>
    <w:p w14:paraId="748EF3BF" w14:textId="77777777" w:rsidR="008E2283" w:rsidRPr="00A505EA" w:rsidRDefault="008E2283" w:rsidP="004F5DFE">
      <w:pPr>
        <w:pStyle w:val="style1"/>
        <w:spacing w:before="0" w:beforeAutospacing="0" w:after="0" w:afterAutospacing="0"/>
        <w:contextualSpacing/>
        <w:rPr>
          <w:rFonts w:ascii="Calibri" w:hAnsi="Calibri"/>
          <w:sz w:val="22"/>
          <w:szCs w:val="22"/>
        </w:rPr>
      </w:pPr>
    </w:p>
    <w:p w14:paraId="2B29E8EA" w14:textId="77777777" w:rsid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01D91CAC" w14:textId="77777777" w:rsidR="00834B8B" w:rsidRPr="00E624B9" w:rsidRDefault="00834B8B" w:rsidP="00834B8B">
      <w:pPr>
        <w:pStyle w:val="SyllabiHeading"/>
        <w:rPr>
          <w:b/>
        </w:rPr>
      </w:pPr>
      <w:r w:rsidRPr="00E624B9">
        <w:rPr>
          <w:b/>
        </w:rPr>
        <w:t>Textbook Information</w:t>
      </w:r>
    </w:p>
    <w:p w14:paraId="012DA6CA" w14:textId="77777777" w:rsidR="00834B8B" w:rsidRPr="00E624B9" w:rsidRDefault="00834B8B" w:rsidP="00834B8B">
      <w:pPr>
        <w:pStyle w:val="SyllabiBasic"/>
        <w:rPr>
          <w:b/>
          <w:vanish/>
          <w:specVanish/>
        </w:rPr>
      </w:pPr>
      <w:r w:rsidRPr="00E624B9">
        <w:rPr>
          <w:b/>
        </w:rPr>
        <w:t>Required Textbook(s) and/or Required Materials</w:t>
      </w:r>
    </w:p>
    <w:p w14:paraId="4F643E9E" w14:textId="586B7343" w:rsidR="00834B8B" w:rsidRDefault="00834B8B" w:rsidP="00834B8B">
      <w:pPr>
        <w:rPr>
          <w:rFonts w:ascii="Calibri" w:hAnsi="Calibri"/>
        </w:rPr>
      </w:pPr>
      <w:r w:rsidRPr="00E624B9">
        <w:rPr>
          <w:b/>
        </w:rPr>
        <w:t>:</w:t>
      </w:r>
      <w:r>
        <w:rPr>
          <w:b/>
        </w:rPr>
        <w:t xml:space="preserve"> </w:t>
      </w:r>
      <w:permStart w:id="145913767" w:edGrp="everyone"/>
      <w:r w:rsidR="00403ED0" w:rsidRPr="00403ED0">
        <w:rPr>
          <w:rFonts w:ascii="Calibri" w:hAnsi="Calibri"/>
        </w:rPr>
        <w:t>Ambrosino, Rosaline, Robert Ambrosino, Joseph Heffernan, and Guy Shuttlesworth. 2016. Social Work and Social Welfare: An Introduction. Boston, MA: Cengage. [ISBN: 9781305101906]</w:t>
      </w:r>
    </w:p>
    <w:p w14:paraId="53C31CD1" w14:textId="77777777" w:rsidR="00834B8B" w:rsidRPr="00E624B9" w:rsidRDefault="00834B8B" w:rsidP="00834B8B">
      <w:pPr>
        <w:rPr>
          <w:rFonts w:ascii="Calibri" w:hAnsi="Calibri"/>
        </w:rPr>
      </w:pPr>
    </w:p>
    <w:p w14:paraId="7F355A75" w14:textId="2D31BEBD" w:rsidR="00834B8B" w:rsidRDefault="00834B8B" w:rsidP="00834B8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 w14:paraId="3CDC4738" w14:textId="77777777" w:rsidR="00834B8B" w:rsidRDefault="00834B8B" w:rsidP="00834B8B"/>
    <w:p w14:paraId="69A50DFA" w14:textId="77777777" w:rsidR="00834B8B" w:rsidRPr="00E624B9" w:rsidRDefault="00834B8B" w:rsidP="00834B8B">
      <w:pPr>
        <w:pStyle w:val="SyllabiBasic"/>
        <w:rPr>
          <w:b/>
          <w:vanish/>
          <w:specVanish/>
        </w:rPr>
      </w:pPr>
      <w:r w:rsidRPr="00E624B9">
        <w:rPr>
          <w:b/>
        </w:rPr>
        <w:t>Optional Materials</w:t>
      </w:r>
    </w:p>
    <w:p w14:paraId="7C161977" w14:textId="2E6A8597" w:rsidR="00834B8B" w:rsidRDefault="00834B8B" w:rsidP="00834B8B">
      <w:pPr>
        <w:rPr>
          <w:rFonts w:ascii="Calibri" w:eastAsia="Times New Roman" w:hAnsi="Calibri"/>
          <w:sz w:val="24"/>
          <w:szCs w:val="24"/>
        </w:rPr>
      </w:pPr>
      <w:r w:rsidRPr="00E624B9">
        <w:rPr>
          <w:b/>
        </w:rPr>
        <w:t>:</w:t>
      </w:r>
      <w:r>
        <w:rPr>
          <w:b/>
        </w:rPr>
        <w:t xml:space="preserve"> </w:t>
      </w:r>
      <w:r w:rsidR="00403ED0">
        <w:rPr>
          <w:rFonts w:ascii="Calibri" w:eastAsia="Times New Roman" w:hAnsi="Calibri"/>
        </w:rPr>
        <w:t>N/A</w:t>
      </w:r>
    </w:p>
    <w:permEnd w:id="145913767"/>
    <w:p w14:paraId="76DBEEC7" w14:textId="77777777" w:rsidR="00F2368A" w:rsidRPr="00834B8B" w:rsidRDefault="00F2368A" w:rsidP="00834B8B">
      <w:pPr>
        <w:spacing w:line="259" w:lineRule="auto"/>
        <w:contextualSpacing w:val="0"/>
        <w:rPr>
          <w:rFonts w:ascii="Calibri" w:hAnsi="Calibri" w:cs="Times New Roman"/>
          <w:b/>
          <w:bCs/>
          <w:sz w:val="24"/>
          <w:szCs w:val="24"/>
        </w:rPr>
      </w:pPr>
    </w:p>
    <w:p w14:paraId="6E642E91" w14:textId="77777777" w:rsidR="00E624B9" w:rsidRPr="00801718" w:rsidRDefault="00E624B9" w:rsidP="007F7E56">
      <w:pPr>
        <w:pStyle w:val="SyllabiBasic"/>
        <w:spacing w:after="0" w:line="0" w:lineRule="atLeast"/>
        <w:rPr>
          <w:b/>
          <w:vanish/>
          <w:specVanish/>
        </w:rPr>
      </w:pPr>
      <w:r w:rsidRPr="00801718">
        <w:rPr>
          <w:b/>
        </w:rPr>
        <w:lastRenderedPageBreak/>
        <w:t>Course Outcome Competencies</w:t>
      </w:r>
    </w:p>
    <w:p w14:paraId="145B6EA2" w14:textId="77777777" w:rsidR="005445C9" w:rsidRPr="005445C9" w:rsidRDefault="00E624B9" w:rsidP="005445C9">
      <w:pPr>
        <w:spacing w:after="0"/>
        <w:rPr>
          <w:rFonts w:cstheme="minorHAnsi"/>
          <w:i/>
        </w:rPr>
      </w:pPr>
      <w:r w:rsidRPr="00801718">
        <w:rPr>
          <w:b/>
        </w:rPr>
        <w:t>:</w:t>
      </w:r>
      <w:r w:rsidR="00AD4C42" w:rsidRPr="00801718">
        <w:rPr>
          <w:b/>
        </w:rPr>
        <w:t xml:space="preserve"> </w:t>
      </w:r>
      <w:r w:rsidR="00FD17BE" w:rsidRPr="004B7F72">
        <w:rPr>
          <w:b/>
        </w:rPr>
        <w:t xml:space="preserve"> </w:t>
      </w:r>
      <w:r w:rsidR="005445C9" w:rsidRPr="005445C9">
        <w:rPr>
          <w:rFonts w:cstheme="minorHAnsi"/>
        </w:rPr>
        <w:t>Upon completion of this course, students will be able to:</w:t>
      </w:r>
    </w:p>
    <w:p w14:paraId="12AFFD5E" w14:textId="77777777" w:rsidR="005445C9" w:rsidRPr="005445C9" w:rsidRDefault="005445C9" w:rsidP="005445C9">
      <w:pPr>
        <w:numPr>
          <w:ilvl w:val="0"/>
          <w:numId w:val="10"/>
        </w:numPr>
        <w:spacing w:after="0"/>
        <w:contextualSpacing w:val="0"/>
        <w:rPr>
          <w:rFonts w:cstheme="minorHAnsi"/>
          <w:i/>
        </w:rPr>
      </w:pPr>
      <w:r w:rsidRPr="005445C9">
        <w:rPr>
          <w:rFonts w:cstheme="minorHAnsi"/>
        </w:rPr>
        <w:t>Identify and articulate the knowledge, skills and values needed for effective social work practice</w:t>
      </w:r>
    </w:p>
    <w:p w14:paraId="0497C1B0" w14:textId="77777777" w:rsidR="005445C9" w:rsidRPr="005445C9" w:rsidRDefault="005445C9" w:rsidP="005445C9">
      <w:pPr>
        <w:numPr>
          <w:ilvl w:val="0"/>
          <w:numId w:val="10"/>
        </w:numPr>
        <w:spacing w:after="0"/>
        <w:contextualSpacing w:val="0"/>
        <w:rPr>
          <w:rFonts w:cstheme="minorHAnsi"/>
          <w:i/>
        </w:rPr>
      </w:pPr>
      <w:r w:rsidRPr="005445C9">
        <w:rPr>
          <w:rFonts w:cstheme="minorHAnsi"/>
        </w:rPr>
        <w:t>Discuss the various practice areas of social work, their underlying concepts and populations served</w:t>
      </w:r>
    </w:p>
    <w:p w14:paraId="4CEE3BCD" w14:textId="77777777" w:rsidR="005445C9" w:rsidRPr="005445C9" w:rsidRDefault="005445C9" w:rsidP="005445C9">
      <w:pPr>
        <w:numPr>
          <w:ilvl w:val="0"/>
          <w:numId w:val="10"/>
        </w:numPr>
        <w:spacing w:after="0"/>
        <w:contextualSpacing w:val="0"/>
        <w:rPr>
          <w:rFonts w:cstheme="minorHAnsi"/>
          <w:i/>
        </w:rPr>
      </w:pPr>
      <w:r w:rsidRPr="005445C9">
        <w:rPr>
          <w:rFonts w:cstheme="minorHAnsi"/>
        </w:rPr>
        <w:t>Research the areas of social work profession including licensure and ethics</w:t>
      </w:r>
    </w:p>
    <w:p w14:paraId="6A791085" w14:textId="77777777" w:rsidR="007D5A2A" w:rsidRPr="00190645" w:rsidRDefault="007D5A2A" w:rsidP="000C2431">
      <w:pPr>
        <w:pStyle w:val="SyllabiHeading"/>
        <w:rPr>
          <w:b/>
          <w:szCs w:val="28"/>
        </w:rPr>
      </w:pPr>
      <w:r w:rsidRPr="00190645">
        <w:rPr>
          <w:b/>
          <w:szCs w:val="28"/>
        </w:rPr>
        <w:t>Attendance Requirements</w:t>
      </w:r>
    </w:p>
    <w:p w14:paraId="4DB69D3F" w14:textId="77777777" w:rsidR="007D5A2A" w:rsidRPr="007D5A2A" w:rsidRDefault="007D5A2A" w:rsidP="000C2431">
      <w:pPr>
        <w:rPr>
          <w:u w:val="single"/>
        </w:rPr>
      </w:pPr>
      <w:permStart w:id="411260473" w:edGrp="everyone"/>
      <w:proofErr w:type="spellStart"/>
      <w:r w:rsidRPr="007D5A2A">
        <w:rPr>
          <w:u w:val="single"/>
        </w:rPr>
        <w:t>WBUonline</w:t>
      </w:r>
      <w:proofErr w:type="spellEnd"/>
      <w:r w:rsidRPr="007D5A2A">
        <w:rPr>
          <w:u w:val="single"/>
        </w:rPr>
        <w:t xml:space="preserve"> </w:t>
      </w:r>
    </w:p>
    <w:p w14:paraId="71BB58F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11260473"/>
    </w:p>
    <w:p w14:paraId="3B510F31" w14:textId="77777777" w:rsidR="00182992" w:rsidRDefault="007D5A2A" w:rsidP="000C2431">
      <w:pPr>
        <w:pStyle w:val="SyllabiHeading"/>
        <w:rPr>
          <w:b/>
        </w:rPr>
      </w:pPr>
      <w:r w:rsidRPr="007D5A2A">
        <w:rPr>
          <w:b/>
        </w:rPr>
        <w:t>University Policies</w:t>
      </w:r>
    </w:p>
    <w:bookmarkStart w:id="0" w:name="_Hlk168579612"/>
    <w:p w14:paraId="2FC09043" w14:textId="77777777" w:rsidR="009D5890" w:rsidRDefault="009D5890" w:rsidP="009D5890">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096B1C6E" w14:textId="77777777" w:rsidR="009D5890" w:rsidRDefault="009D5890" w:rsidP="009D5890">
      <w:pPr>
        <w:rPr>
          <w:rFonts w:cstheme="minorHAnsi"/>
          <w:color w:val="0000FF"/>
        </w:rPr>
      </w:pPr>
    </w:p>
    <w:p w14:paraId="6D2E6360" w14:textId="77777777" w:rsidR="009D5890" w:rsidRDefault="009D5890" w:rsidP="009D5890">
      <w:pPr>
        <w:pStyle w:val="ListParagraph"/>
        <w:numPr>
          <w:ilvl w:val="0"/>
          <w:numId w:val="11"/>
        </w:numPr>
        <w:spacing w:after="160" w:line="256" w:lineRule="auto"/>
        <w:contextualSpacing/>
        <w:rPr>
          <w:rFonts w:cstheme="minorBidi"/>
        </w:rPr>
      </w:pPr>
      <w:permStart w:id="1565527222" w:edGrp="everyone"/>
      <w:r>
        <w:t>No use of any generative AI tools permitted.</w:t>
      </w:r>
    </w:p>
    <w:p w14:paraId="27A75BA7" w14:textId="77777777" w:rsidR="009D5890" w:rsidRDefault="009D5890" w:rsidP="009D5890">
      <w:pPr>
        <w:pStyle w:val="ListParagraph"/>
        <w:numPr>
          <w:ilvl w:val="1"/>
          <w:numId w:val="11"/>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5A73E038" w14:textId="77777777" w:rsidR="009D5890" w:rsidRDefault="009D5890" w:rsidP="009D5890">
      <w:pPr>
        <w:pStyle w:val="ListParagraph"/>
        <w:numPr>
          <w:ilvl w:val="1"/>
          <w:numId w:val="11"/>
        </w:numPr>
        <w:spacing w:after="160" w:line="256" w:lineRule="auto"/>
        <w:contextualSpacing/>
      </w:pPr>
      <w:r>
        <w:t>All assignments must be fully created, designed, and prepared by the student(s).</w:t>
      </w:r>
    </w:p>
    <w:p w14:paraId="2A6DBA48" w14:textId="77777777" w:rsidR="009D5890" w:rsidRDefault="009D5890" w:rsidP="009D5890">
      <w:pPr>
        <w:pStyle w:val="ListParagraph"/>
        <w:numPr>
          <w:ilvl w:val="1"/>
          <w:numId w:val="11"/>
        </w:numPr>
        <w:spacing w:after="160" w:line="256" w:lineRule="auto"/>
        <w:contextualSpacing/>
      </w:pPr>
      <w:r>
        <w:t>Any work that uses generative AI will be treated as plagiarism.</w:t>
      </w:r>
    </w:p>
    <w:bookmarkEnd w:id="0"/>
    <w:permEnd w:id="1565527222"/>
    <w:p w14:paraId="7B42A63B" w14:textId="77777777" w:rsidR="00986F44" w:rsidRDefault="00986F44" w:rsidP="0039378D">
      <w:pPr>
        <w:spacing w:after="0"/>
        <w:outlineLvl w:val="1"/>
        <w:rPr>
          <w:b/>
        </w:rPr>
      </w:pPr>
    </w:p>
    <w:p w14:paraId="46F01BF8" w14:textId="77777777" w:rsidR="0039378D" w:rsidRPr="0039378D" w:rsidRDefault="0039378D" w:rsidP="0039378D">
      <w:pPr>
        <w:spacing w:after="0"/>
        <w:outlineLvl w:val="1"/>
        <w:rPr>
          <w:b/>
          <w:vanish/>
        </w:rPr>
      </w:pPr>
      <w:r w:rsidRPr="0039378D">
        <w:rPr>
          <w:b/>
        </w:rPr>
        <w:t>Disability Statement</w:t>
      </w:r>
    </w:p>
    <w:p w14:paraId="046DE0B9" w14:textId="77777777" w:rsidR="0039378D" w:rsidRPr="0039378D" w:rsidRDefault="0039378D" w:rsidP="0039378D">
      <w:pPr>
        <w:spacing w:after="0"/>
        <w:rPr>
          <w:rFonts w:ascii="Calibri" w:hAnsi="Calibri"/>
        </w:rPr>
      </w:pPr>
      <w:r w:rsidRPr="0039378D">
        <w:rPr>
          <w:b/>
        </w:rPr>
        <w:t>:</w:t>
      </w:r>
      <w:r w:rsidRPr="0039378D">
        <w:t xml:space="preserve"> </w:t>
      </w:r>
      <w:r w:rsidR="00DB38CB">
        <w:t>In compliance with the Americans with Disabilities Act of 1990 (ADA), it is</w:t>
      </w:r>
      <w:r w:rsidR="00DB38CB">
        <w:rPr>
          <w:spacing w:val="-3"/>
        </w:rPr>
        <w:t xml:space="preserve"> </w:t>
      </w:r>
      <w:r w:rsidR="00DB38CB">
        <w:t>the</w:t>
      </w:r>
      <w:r w:rsidR="00DB38CB">
        <w:rPr>
          <w:spacing w:val="-3"/>
        </w:rPr>
        <w:t xml:space="preserve"> </w:t>
      </w:r>
      <w:r w:rsidR="00DB38CB">
        <w:t>policy</w:t>
      </w:r>
      <w:r w:rsidR="00DB38CB">
        <w:rPr>
          <w:spacing w:val="-4"/>
        </w:rPr>
        <w:t xml:space="preserve"> </w:t>
      </w:r>
      <w:r w:rsidR="00DB38CB">
        <w:t>of</w:t>
      </w:r>
      <w:r w:rsidR="00DB38CB">
        <w:rPr>
          <w:spacing w:val="-3"/>
        </w:rPr>
        <w:t xml:space="preserve"> </w:t>
      </w:r>
      <w:r w:rsidR="00DB38CB">
        <w:t>Wayland</w:t>
      </w:r>
      <w:r w:rsidR="00DB38CB">
        <w:rPr>
          <w:spacing w:val="-3"/>
        </w:rPr>
        <w:t xml:space="preserve"> </w:t>
      </w:r>
      <w:r w:rsidR="00DB38CB">
        <w:t>Baptist</w:t>
      </w:r>
      <w:r w:rsidR="00DB38CB">
        <w:rPr>
          <w:spacing w:val="-2"/>
        </w:rPr>
        <w:t xml:space="preserve"> </w:t>
      </w:r>
      <w:r w:rsidR="00DB38CB">
        <w:t>University</w:t>
      </w:r>
      <w:r w:rsidR="00DB38CB">
        <w:rPr>
          <w:spacing w:val="-5"/>
        </w:rPr>
        <w:t xml:space="preserve"> </w:t>
      </w:r>
      <w:r w:rsidR="00DB38CB">
        <w:t>that</w:t>
      </w:r>
      <w:r w:rsidR="00DB38CB">
        <w:rPr>
          <w:spacing w:val="-2"/>
        </w:rPr>
        <w:t xml:space="preserve"> </w:t>
      </w:r>
      <w:r w:rsidR="00DB38CB">
        <w:t>no</w:t>
      </w:r>
      <w:r w:rsidR="00DB38CB">
        <w:rPr>
          <w:spacing w:val="-5"/>
        </w:rPr>
        <w:t xml:space="preserve"> </w:t>
      </w:r>
      <w:r w:rsidR="00DB38CB">
        <w:t>otherwise</w:t>
      </w:r>
      <w:r w:rsidR="00DB38CB">
        <w:rPr>
          <w:spacing w:val="-3"/>
        </w:rPr>
        <w:t xml:space="preserve"> </w:t>
      </w:r>
      <w:r w:rsidR="00DB38CB">
        <w:t>qualified</w:t>
      </w:r>
      <w:r w:rsidR="00DB38CB">
        <w:rPr>
          <w:spacing w:val="-3"/>
        </w:rPr>
        <w:t xml:space="preserve"> </w:t>
      </w:r>
      <w:r w:rsidR="00DB38CB">
        <w:t>person</w:t>
      </w:r>
      <w:r w:rsidR="00DB38CB">
        <w:rPr>
          <w:spacing w:val="-3"/>
        </w:rPr>
        <w:t xml:space="preserve"> </w:t>
      </w:r>
      <w:r w:rsidR="00DB38CB">
        <w:t>with</w:t>
      </w:r>
      <w:r w:rsidR="00DB38CB">
        <w:rPr>
          <w:spacing w:val="-3"/>
        </w:rPr>
        <w:t xml:space="preserve"> </w:t>
      </w:r>
      <w:r w:rsidR="00DB38CB">
        <w:t>a</w:t>
      </w:r>
      <w:r w:rsidR="00DB38CB">
        <w:rPr>
          <w:spacing w:val="-3"/>
        </w:rPr>
        <w:t xml:space="preserve"> </w:t>
      </w:r>
      <w:r w:rsidR="00DB38CB">
        <w:t>disability</w:t>
      </w:r>
      <w:r w:rsidR="00DB38CB">
        <w:rPr>
          <w:spacing w:val="-5"/>
        </w:rPr>
        <w:t xml:space="preserve"> </w:t>
      </w:r>
      <w:r w:rsidR="00DB38CB">
        <w:t xml:space="preserve">be excluded from participation in, be denied the benefits of, or be subject to discrimination under any educational </w:t>
      </w:r>
      <w:r w:rsidR="00DB38CB">
        <w:lastRenderedPageBreak/>
        <w:t>program or activity in the university. The Disability Services Coordinator and Academic Coach serves as the coordinator of students with disabilities and must be contacted concerning accommodation requests (office (806) 291-1057.</w:t>
      </w:r>
      <w:r w:rsidR="00DB38CB">
        <w:rPr>
          <w:spacing w:val="40"/>
        </w:rPr>
        <w:t xml:space="preserve"> </w:t>
      </w:r>
      <w:r w:rsidR="00DB38CB">
        <w:t>Documentation of a disability must accompany any request for accommodations.</w:t>
      </w:r>
    </w:p>
    <w:p w14:paraId="0652D4B4" w14:textId="77777777" w:rsidR="0039378D" w:rsidRPr="0039378D" w:rsidRDefault="0039378D" w:rsidP="0039378D">
      <w:pPr>
        <w:spacing w:after="0"/>
        <w:rPr>
          <w:rFonts w:ascii="Calibri" w:hAnsi="Calibri"/>
        </w:rPr>
      </w:pPr>
      <w:r w:rsidRPr="0039378D">
        <w:rPr>
          <w:rFonts w:ascii="Calibri" w:hAnsi="Calibri"/>
        </w:rPr>
        <w:t xml:space="preserve"> </w:t>
      </w:r>
    </w:p>
    <w:p w14:paraId="32B6B969" w14:textId="77777777" w:rsidR="0039378D" w:rsidRPr="0039378D" w:rsidRDefault="0039378D" w:rsidP="0039378D">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32263E">
        <w:rPr>
          <w:rFonts w:ascii="Calibri" w:hAnsi="Calibri"/>
        </w:rPr>
        <w:t>Rick Hammer</w:t>
      </w:r>
      <w:r w:rsidRPr="0039378D">
        <w:rPr>
          <w:rFonts w:ascii="Calibri" w:hAnsi="Calibri"/>
        </w:rPr>
        <w:t xml:space="preserve">, </w:t>
      </w:r>
      <w:hyperlink r:id="rId9" w:history="1">
        <w:r w:rsidR="0032263E" w:rsidRPr="00EE34C4">
          <w:rPr>
            <w:rStyle w:val="Hyperlink"/>
            <w:rFonts w:ascii="Calibri" w:hAnsi="Calibri"/>
          </w:rPr>
          <w:t>hammerr@wbu.edu</w:t>
        </w:r>
      </w:hyperlink>
      <w:r w:rsidRPr="0039378D">
        <w:rPr>
          <w:rFonts w:ascii="Calibri" w:hAnsi="Calibri"/>
        </w:rPr>
        <w:t xml:space="preserve"> or call (806) 29</w:t>
      </w:r>
      <w:r w:rsidR="0032263E">
        <w:rPr>
          <w:rFonts w:ascii="Calibri" w:hAnsi="Calibri"/>
        </w:rPr>
        <w:t>2-9150</w:t>
      </w:r>
      <w:r w:rsidRPr="0039378D">
        <w:rPr>
          <w:rFonts w:ascii="Calibri" w:hAnsi="Calibri"/>
        </w:rPr>
        <w:t>.</w:t>
      </w:r>
    </w:p>
    <w:p w14:paraId="26F3B794" w14:textId="77777777" w:rsidR="005042F5" w:rsidRDefault="005042F5" w:rsidP="000C2431">
      <w:pPr>
        <w:pStyle w:val="SyllabiHeading"/>
        <w:rPr>
          <w:b/>
        </w:rPr>
      </w:pPr>
      <w:r w:rsidRPr="005042F5">
        <w:rPr>
          <w:b/>
        </w:rPr>
        <w:t>Course Requirements and Grading Criteria</w:t>
      </w:r>
    </w:p>
    <w:p w14:paraId="7E152586" w14:textId="77777777" w:rsidR="00403ED0" w:rsidRPr="00403ED0" w:rsidRDefault="00403ED0" w:rsidP="00403ED0">
      <w:pPr>
        <w:pStyle w:val="NormalWeb"/>
        <w:rPr>
          <w:rFonts w:asciiTheme="minorHAnsi" w:hAnsiTheme="minorHAnsi" w:cstheme="minorBidi"/>
          <w:sz w:val="22"/>
          <w:szCs w:val="22"/>
        </w:rPr>
      </w:pPr>
      <w:permStart w:id="1515920858" w:edGrp="everyone"/>
      <w:r w:rsidRPr="00403ED0">
        <w:rPr>
          <w:rFonts w:asciiTheme="minorHAnsi" w:hAnsiTheme="minorHAnsi" w:cstheme="minorBidi"/>
          <w:b/>
          <w:bCs/>
          <w:sz w:val="22"/>
          <w:szCs w:val="22"/>
          <w:u w:val="single"/>
        </w:rPr>
        <w:t>Chapter Readings:</w:t>
      </w:r>
      <w:r w:rsidRPr="00403ED0">
        <w:rPr>
          <w:rFonts w:asciiTheme="minorHAnsi" w:hAnsiTheme="minorHAnsi" w:cstheme="minorBidi"/>
          <w:sz w:val="22"/>
          <w:szCs w:val="22"/>
        </w:rPr>
        <w:t xml:space="preserve"> Each week of the course students will read a full chapter of the textbook.  Reading the textbook and taking notes is important for participation in the discussion (see below) because discussion questions posted by the instructor will be based on what you have read. </w:t>
      </w:r>
    </w:p>
    <w:p w14:paraId="0C4D7FF7" w14:textId="77777777" w:rsidR="00403ED0" w:rsidRPr="00403ED0" w:rsidRDefault="00403ED0" w:rsidP="00403ED0">
      <w:pPr>
        <w:pStyle w:val="NormalWeb"/>
        <w:rPr>
          <w:rFonts w:asciiTheme="minorHAnsi" w:hAnsiTheme="minorHAnsi" w:cstheme="minorBidi"/>
          <w:sz w:val="22"/>
          <w:szCs w:val="22"/>
        </w:rPr>
      </w:pPr>
      <w:r w:rsidRPr="00403ED0">
        <w:rPr>
          <w:rFonts w:asciiTheme="minorHAnsi" w:hAnsiTheme="minorHAnsi" w:cstheme="minorBidi"/>
          <w:b/>
          <w:bCs/>
          <w:sz w:val="22"/>
          <w:szCs w:val="22"/>
          <w:u w:val="single"/>
        </w:rPr>
        <w:t>Lecture Notes:</w:t>
      </w:r>
      <w:r w:rsidRPr="00403ED0">
        <w:rPr>
          <w:rFonts w:asciiTheme="minorHAnsi" w:hAnsiTheme="minorHAnsi" w:cstheme="minorBidi"/>
          <w:sz w:val="22"/>
          <w:szCs w:val="22"/>
        </w:rPr>
        <w:t xml:space="preserve">  Lecture notes for each chapter of the textbook are posted on our Blackboard page in the lecture notes folder.  These notes will be useful when studying for the exam.  Please make sure to watch any video links that are embedded in the PowerPoints.  </w:t>
      </w:r>
    </w:p>
    <w:p w14:paraId="1432EAFE" w14:textId="77777777" w:rsidR="00403ED0" w:rsidRPr="00403ED0" w:rsidRDefault="00403ED0" w:rsidP="00403ED0">
      <w:pPr>
        <w:pStyle w:val="NormalWeb"/>
        <w:rPr>
          <w:rFonts w:asciiTheme="minorHAnsi" w:hAnsiTheme="minorHAnsi" w:cstheme="minorBidi"/>
          <w:sz w:val="22"/>
          <w:szCs w:val="22"/>
        </w:rPr>
      </w:pPr>
      <w:r w:rsidRPr="00403ED0">
        <w:rPr>
          <w:rFonts w:asciiTheme="minorHAnsi" w:hAnsiTheme="minorHAnsi" w:cstheme="minorBidi"/>
          <w:b/>
          <w:bCs/>
          <w:sz w:val="22"/>
          <w:szCs w:val="22"/>
          <w:u w:val="single"/>
        </w:rPr>
        <w:t>Ethics Paper:</w:t>
      </w:r>
      <w:r w:rsidRPr="00403ED0">
        <w:rPr>
          <w:rFonts w:asciiTheme="minorHAnsi" w:hAnsiTheme="minorHAnsi" w:cstheme="minorBidi"/>
          <w:sz w:val="22"/>
          <w:szCs w:val="22"/>
        </w:rPr>
        <w:t xml:space="preserve"> (1 @80 points = 80 points): Students will read a helping profession’s Code of Ethics and critically reflect on where the principles and their own values intersect and diverge. </w:t>
      </w:r>
    </w:p>
    <w:p w14:paraId="006DD7F6" w14:textId="77777777" w:rsidR="00403ED0" w:rsidRPr="00403ED0" w:rsidRDefault="00403ED0" w:rsidP="00403ED0">
      <w:pPr>
        <w:pStyle w:val="NormalWeb"/>
        <w:rPr>
          <w:rFonts w:asciiTheme="minorHAnsi" w:hAnsiTheme="minorHAnsi" w:cstheme="minorBidi"/>
          <w:b/>
          <w:bCs/>
          <w:sz w:val="22"/>
          <w:szCs w:val="22"/>
        </w:rPr>
      </w:pPr>
      <w:r w:rsidRPr="00403ED0">
        <w:rPr>
          <w:rFonts w:asciiTheme="minorHAnsi" w:hAnsiTheme="minorHAnsi" w:cstheme="minorBidi"/>
          <w:b/>
          <w:bCs/>
          <w:sz w:val="22"/>
          <w:szCs w:val="22"/>
          <w:u w:val="single"/>
        </w:rPr>
        <w:t>Discussion Board:</w:t>
      </w:r>
      <w:r w:rsidRPr="00403ED0">
        <w:rPr>
          <w:rFonts w:asciiTheme="minorHAnsi" w:hAnsiTheme="minorHAnsi" w:cstheme="minorBidi"/>
          <w:sz w:val="22"/>
          <w:szCs w:val="22"/>
        </w:rPr>
        <w:t xml:space="preserve"> (3@20 points = 60 points): We will have biweekly discussions about the course via the discussion tab on the Blackboard page.  Discussion questions will be posted at least once week in advance of the due date.  You are required to participate in the discussion by posting meaningful questions and responses.  I will begin the discussion by posting a question and ask you to reply to my post and post one additional question or reply to a student’s question (2 post per week).  You should not post until you have read the assigned chapters and completed the assignments, as I expect your discussion posts to be thoughtful and engage the course material.  I will grade the quality of your questions and responses and moderate the discussion to make sure it is moving along well.  For guidance on how to write and respond to discussion questions in an appropriate manner, please see the discussion board rubric.  </w:t>
      </w:r>
      <w:r w:rsidRPr="00403ED0">
        <w:rPr>
          <w:rFonts w:asciiTheme="minorHAnsi" w:hAnsiTheme="minorHAnsi" w:cstheme="minorBidi"/>
          <w:b/>
          <w:bCs/>
          <w:sz w:val="22"/>
          <w:szCs w:val="22"/>
        </w:rPr>
        <w:t xml:space="preserve">After the due date, discussion posts will not be graded.  </w:t>
      </w:r>
    </w:p>
    <w:p w14:paraId="1102A900" w14:textId="77777777" w:rsidR="00403ED0" w:rsidRPr="00403ED0" w:rsidRDefault="00403ED0" w:rsidP="00403ED0">
      <w:pPr>
        <w:pStyle w:val="NormalWeb"/>
        <w:rPr>
          <w:rFonts w:asciiTheme="minorHAnsi" w:hAnsiTheme="minorHAnsi" w:cstheme="minorBidi"/>
          <w:sz w:val="22"/>
          <w:szCs w:val="22"/>
        </w:rPr>
      </w:pPr>
      <w:r w:rsidRPr="00403ED0">
        <w:rPr>
          <w:rFonts w:asciiTheme="minorHAnsi" w:hAnsiTheme="minorHAnsi" w:cstheme="minorBidi"/>
          <w:b/>
          <w:bCs/>
          <w:sz w:val="22"/>
          <w:szCs w:val="22"/>
          <w:u w:val="single"/>
        </w:rPr>
        <w:t>Exams</w:t>
      </w:r>
      <w:r w:rsidRPr="00403ED0">
        <w:rPr>
          <w:rFonts w:asciiTheme="minorHAnsi" w:hAnsiTheme="minorHAnsi" w:cstheme="minorBidi"/>
          <w:sz w:val="22"/>
          <w:szCs w:val="22"/>
          <w:u w:val="single"/>
        </w:rPr>
        <w:t>:</w:t>
      </w:r>
      <w:r w:rsidRPr="00403ED0">
        <w:rPr>
          <w:rFonts w:asciiTheme="minorHAnsi" w:hAnsiTheme="minorHAnsi" w:cstheme="minorBidi"/>
          <w:sz w:val="22"/>
          <w:szCs w:val="22"/>
        </w:rPr>
        <w:t xml:space="preserve"> (2 @100 points each = 200 points):</w:t>
      </w:r>
      <w:r w:rsidRPr="00403ED0">
        <w:rPr>
          <w:rFonts w:asciiTheme="minorHAnsi" w:hAnsiTheme="minorHAnsi" w:cstheme="minorBidi"/>
          <w:b/>
          <w:bCs/>
          <w:sz w:val="22"/>
          <w:szCs w:val="22"/>
        </w:rPr>
        <w:t xml:space="preserve"> </w:t>
      </w:r>
      <w:r w:rsidRPr="00403ED0">
        <w:rPr>
          <w:rFonts w:asciiTheme="minorHAnsi" w:hAnsiTheme="minorHAnsi" w:cstheme="minorBidi"/>
          <w:sz w:val="22"/>
          <w:szCs w:val="22"/>
        </w:rPr>
        <w:t xml:space="preserve">Each exam will test your knowledge of the prior weeks’ readings, lectures, and discussions.  Exams will typically include multiple-choice, true-false, short answer, or essay questions.  </w:t>
      </w:r>
    </w:p>
    <w:p w14:paraId="08E8AB44" w14:textId="77777777" w:rsidR="00403ED0" w:rsidRDefault="00403ED0" w:rsidP="000C2431">
      <w:pPr>
        <w:pStyle w:val="NormalWeb"/>
        <w:rPr>
          <w:rFonts w:asciiTheme="minorHAnsi" w:hAnsiTheme="minorHAnsi" w:cstheme="minorBidi"/>
          <w:sz w:val="22"/>
          <w:szCs w:val="22"/>
        </w:rPr>
      </w:pPr>
      <w:r w:rsidRPr="00403ED0">
        <w:rPr>
          <w:rFonts w:asciiTheme="minorHAnsi" w:hAnsiTheme="minorHAnsi" w:cstheme="minorBidi"/>
          <w:b/>
          <w:bCs/>
          <w:sz w:val="22"/>
          <w:szCs w:val="22"/>
          <w:u w:val="single"/>
        </w:rPr>
        <w:t>Exam Directions:</w:t>
      </w:r>
      <w:r w:rsidRPr="00403ED0">
        <w:rPr>
          <w:rFonts w:asciiTheme="minorHAnsi" w:hAnsiTheme="minorHAnsi" w:cstheme="minorBidi"/>
          <w:sz w:val="22"/>
          <w:szCs w:val="22"/>
        </w:rPr>
        <w:t xml:space="preserve"> Students have 1 attempt to complete the exam (no extra attempts allowed).  Once you start the exam, you must finish it in the same attempt.  Once you click “Begin” you must complete it at that time.  I have access to a log of each student’s Blackboard activity.  Students are allowed only 120 minutes to complete the exam.  Answers will not be available until after all students have taken the exam.  After the due date, exams will not be accepted. </w:t>
      </w:r>
    </w:p>
    <w:p w14:paraId="32EA64B8" w14:textId="77777777" w:rsidR="00403ED0" w:rsidRDefault="00403ED0" w:rsidP="000C2431">
      <w:pPr>
        <w:pStyle w:val="NormalWeb"/>
        <w:rPr>
          <w:rFonts w:asciiTheme="minorHAnsi" w:hAnsiTheme="minorHAnsi" w:cstheme="minorBidi"/>
          <w:sz w:val="22"/>
          <w:szCs w:val="22"/>
        </w:rPr>
      </w:pPr>
    </w:p>
    <w:permEnd w:id="1515920858"/>
    <w:p w14:paraId="34E1D70D" w14:textId="60FF0833"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703EE27"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CD4459A" w14:textId="77777777" w:rsidR="00834B8B" w:rsidRPr="0039378D" w:rsidRDefault="00834B8B" w:rsidP="00834B8B">
      <w:pPr>
        <w:spacing w:after="0"/>
      </w:pPr>
    </w:p>
    <w:p w14:paraId="067F1352" w14:textId="77777777" w:rsidR="00834B8B" w:rsidRPr="0039378D" w:rsidRDefault="00834B8B" w:rsidP="00834B8B">
      <w:pPr>
        <w:spacing w:after="0"/>
        <w:outlineLvl w:val="1"/>
        <w:rPr>
          <w:b/>
          <w:vanish/>
        </w:rPr>
      </w:pPr>
      <w:r w:rsidRPr="0039378D">
        <w:rPr>
          <w:b/>
        </w:rPr>
        <w:lastRenderedPageBreak/>
        <w:t>Student Grade Appeals</w:t>
      </w:r>
    </w:p>
    <w:p w14:paraId="5414D341" w14:textId="77777777" w:rsidR="00834B8B" w:rsidRPr="0039378D" w:rsidRDefault="00834B8B" w:rsidP="00834B8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DF953BB" w14:textId="77777777" w:rsidR="00834B8B" w:rsidRPr="005042F5" w:rsidRDefault="00834B8B" w:rsidP="00B915AC">
      <w:pPr>
        <w:pStyle w:val="NormalWeb"/>
        <w:rPr>
          <w:b/>
          <w:u w:val="single"/>
        </w:rPr>
      </w:pPr>
    </w:p>
    <w:p w14:paraId="210E1516" w14:textId="77777777" w:rsidR="004732FD" w:rsidRPr="004732FD" w:rsidRDefault="004732FD" w:rsidP="000C2431">
      <w:pPr>
        <w:pStyle w:val="SyllabiHeading"/>
        <w:rPr>
          <w:b/>
        </w:rPr>
      </w:pPr>
      <w:r w:rsidRPr="004732FD">
        <w:rPr>
          <w:b/>
        </w:rPr>
        <w:t>Tentative Schedule</w:t>
      </w:r>
    </w:p>
    <w:p w14:paraId="411FC644" w14:textId="77777777" w:rsidR="00403ED0" w:rsidRDefault="00403ED0" w:rsidP="00403ED0">
      <w:permStart w:id="30418008" w:edGrp="everyone"/>
      <w:r>
        <w:t xml:space="preserve">This calendar details our weekly schedule. </w:t>
      </w:r>
      <w:r w:rsidRPr="00403ED0">
        <w:rPr>
          <w:b/>
          <w:bCs/>
        </w:rPr>
        <w:t>Weekly assignments are due on Sundays by 8:00pm Central Time</w:t>
      </w:r>
      <w:r>
        <w:t>.  Before completing assignments or posting to the discussion, you must read the textbook chapter and the associated notes.  The discussion questions will be used on reading and assignments.  Although assignments are due on Sundays, you may submit them earlier.  Do not wait until Sunday to complete course assignments; instead, develop a schedule that works for you.</w:t>
      </w:r>
    </w:p>
    <w:p w14:paraId="7B05FB76" w14:textId="77777777" w:rsidR="00403ED0" w:rsidRDefault="00403ED0" w:rsidP="00403ED0"/>
    <w:p w14:paraId="2F8CD920" w14:textId="70446053" w:rsidR="00403ED0" w:rsidRPr="00B419A3" w:rsidRDefault="00403ED0" w:rsidP="00403ED0">
      <w:pPr>
        <w:rPr>
          <w:color w:val="FF0000"/>
        </w:rPr>
      </w:pPr>
      <w:r w:rsidRPr="00403ED0">
        <w:rPr>
          <w:b/>
          <w:bCs/>
        </w:rPr>
        <w:t xml:space="preserve">Week 1: </w:t>
      </w:r>
      <w:r w:rsidR="00B419A3">
        <w:rPr>
          <w:b/>
          <w:bCs/>
        </w:rPr>
        <w:t>October 13</w:t>
      </w:r>
      <w:r w:rsidR="00B419A3" w:rsidRPr="00B419A3">
        <w:rPr>
          <w:b/>
          <w:bCs/>
          <w:vertAlign w:val="superscript"/>
        </w:rPr>
        <w:t>th</w:t>
      </w:r>
      <w:r w:rsidRPr="00403ED0">
        <w:rPr>
          <w:b/>
          <w:bCs/>
        </w:rPr>
        <w:t xml:space="preserve"> – </w:t>
      </w:r>
      <w:r w:rsidR="00B419A3">
        <w:rPr>
          <w:b/>
          <w:bCs/>
        </w:rPr>
        <w:t>October 17</w:t>
      </w:r>
      <w:r w:rsidR="00B419A3" w:rsidRPr="00B419A3">
        <w:rPr>
          <w:b/>
          <w:bCs/>
          <w:vertAlign w:val="superscript"/>
        </w:rPr>
        <w:t>th</w:t>
      </w:r>
      <w:r w:rsidRPr="00403ED0">
        <w:rPr>
          <w:b/>
          <w:bCs/>
        </w:rPr>
        <w:t>: History:</w:t>
      </w:r>
      <w:r>
        <w:t xml:space="preserve"> Read chapter 1, Read chapter 1 lecture notes, </w:t>
      </w:r>
      <w:r w:rsidRPr="00B419A3">
        <w:rPr>
          <w:b/>
          <w:bCs/>
          <w:color w:val="FF0000"/>
        </w:rPr>
        <w:t>Required First Assignment</w:t>
      </w:r>
      <w:r w:rsidRPr="00B419A3">
        <w:rPr>
          <w:color w:val="FF0000"/>
        </w:rPr>
        <w:t xml:space="preserve"> </w:t>
      </w:r>
      <w:r>
        <w:t xml:space="preserve">&amp; Welcome Discussion (Not graded but </w:t>
      </w:r>
      <w:r w:rsidRPr="00B419A3">
        <w:rPr>
          <w:color w:val="FF0000"/>
        </w:rPr>
        <w:t>mandatory</w:t>
      </w:r>
      <w:r>
        <w:t xml:space="preserve"> to help me see who “showed up” to class) </w:t>
      </w:r>
      <w:r w:rsidRPr="00B419A3">
        <w:rPr>
          <w:color w:val="FF0000"/>
        </w:rPr>
        <w:t xml:space="preserve">by 5pm by </w:t>
      </w:r>
      <w:r w:rsidR="00B419A3" w:rsidRPr="00B419A3">
        <w:rPr>
          <w:color w:val="FF0000"/>
        </w:rPr>
        <w:t>10/16</w:t>
      </w:r>
      <w:r w:rsidRPr="00B419A3">
        <w:rPr>
          <w:color w:val="FF0000"/>
        </w:rPr>
        <w:t xml:space="preserve"> (Thursday)</w:t>
      </w:r>
    </w:p>
    <w:p w14:paraId="497272D2" w14:textId="77777777" w:rsidR="00403ED0" w:rsidRDefault="00403ED0" w:rsidP="00403ED0"/>
    <w:p w14:paraId="46ABC618" w14:textId="07DE1621" w:rsidR="00403ED0" w:rsidRDefault="00403ED0" w:rsidP="00403ED0">
      <w:r w:rsidRPr="00403ED0">
        <w:rPr>
          <w:b/>
          <w:bCs/>
        </w:rPr>
        <w:t xml:space="preserve">Week 2: </w:t>
      </w:r>
      <w:r w:rsidR="00B419A3">
        <w:rPr>
          <w:b/>
          <w:bCs/>
        </w:rPr>
        <w:t>October 20</w:t>
      </w:r>
      <w:r w:rsidR="00B419A3" w:rsidRPr="00B419A3">
        <w:rPr>
          <w:b/>
          <w:bCs/>
          <w:vertAlign w:val="superscript"/>
        </w:rPr>
        <w:t>th</w:t>
      </w:r>
      <w:r w:rsidRPr="00403ED0">
        <w:rPr>
          <w:b/>
          <w:bCs/>
        </w:rPr>
        <w:t>-</w:t>
      </w:r>
      <w:r w:rsidR="00B419A3">
        <w:rPr>
          <w:b/>
          <w:bCs/>
        </w:rPr>
        <w:t xml:space="preserve"> October 24</w:t>
      </w:r>
      <w:r w:rsidR="00B419A3" w:rsidRPr="00B419A3">
        <w:rPr>
          <w:b/>
          <w:bCs/>
          <w:vertAlign w:val="superscript"/>
        </w:rPr>
        <w:t>th</w:t>
      </w:r>
      <w:r w:rsidRPr="00403ED0">
        <w:rPr>
          <w:b/>
          <w:bCs/>
        </w:rPr>
        <w:t>:</w:t>
      </w:r>
      <w:r>
        <w:t xml:space="preserve"> </w:t>
      </w:r>
      <w:r w:rsidRPr="00403ED0">
        <w:rPr>
          <w:b/>
          <w:bCs/>
        </w:rPr>
        <w:t>Helping Professions &amp; Ecological/Systems Perspective:</w:t>
      </w:r>
      <w:r>
        <w:t xml:space="preserve"> Read chapters 2 &amp; 3, Read chapters 2 &amp; 3 lecture notes, Post to </w:t>
      </w:r>
      <w:r w:rsidRPr="00B419A3">
        <w:rPr>
          <w:b/>
          <w:bCs/>
        </w:rPr>
        <w:t xml:space="preserve">Discussion 1 by 8pm by </w:t>
      </w:r>
      <w:r w:rsidR="00B419A3" w:rsidRPr="00B419A3">
        <w:rPr>
          <w:b/>
          <w:bCs/>
        </w:rPr>
        <w:t>10/26</w:t>
      </w:r>
      <w:r>
        <w:t xml:space="preserve">, Review sheet </w:t>
      </w:r>
    </w:p>
    <w:p w14:paraId="46DB5E76" w14:textId="77777777" w:rsidR="00403ED0" w:rsidRDefault="00403ED0" w:rsidP="00403ED0"/>
    <w:p w14:paraId="68C3A33D" w14:textId="2997EA7F" w:rsidR="00403ED0" w:rsidRDefault="00403ED0" w:rsidP="00403ED0">
      <w:r w:rsidRPr="00403ED0">
        <w:rPr>
          <w:b/>
          <w:bCs/>
        </w:rPr>
        <w:t xml:space="preserve">Week 3: </w:t>
      </w:r>
      <w:r w:rsidR="00B419A3">
        <w:rPr>
          <w:b/>
          <w:bCs/>
        </w:rPr>
        <w:t>October 27</w:t>
      </w:r>
      <w:r w:rsidR="00B419A3" w:rsidRPr="00B419A3">
        <w:rPr>
          <w:b/>
          <w:bCs/>
          <w:vertAlign w:val="superscript"/>
        </w:rPr>
        <w:t>th</w:t>
      </w:r>
      <w:r w:rsidRPr="00403ED0">
        <w:rPr>
          <w:b/>
          <w:bCs/>
        </w:rPr>
        <w:t xml:space="preserve">- </w:t>
      </w:r>
      <w:r w:rsidR="00B419A3">
        <w:rPr>
          <w:b/>
          <w:bCs/>
        </w:rPr>
        <w:t>October 31</w:t>
      </w:r>
      <w:r w:rsidR="00B419A3" w:rsidRPr="00B419A3">
        <w:rPr>
          <w:b/>
          <w:bCs/>
          <w:vertAlign w:val="superscript"/>
        </w:rPr>
        <w:t>st</w:t>
      </w:r>
      <w:r w:rsidRPr="00403ED0">
        <w:rPr>
          <w:b/>
          <w:bCs/>
        </w:rPr>
        <w:t>: Ethics/Social Justice:</w:t>
      </w:r>
      <w:r>
        <w:t xml:space="preserve"> Read professional code of ethics, choose code, </w:t>
      </w:r>
      <w:r w:rsidRPr="00B419A3">
        <w:rPr>
          <w:b/>
          <w:bCs/>
        </w:rPr>
        <w:t xml:space="preserve">Ethics Paper due by 8pm by </w:t>
      </w:r>
      <w:r w:rsidR="00B419A3">
        <w:rPr>
          <w:b/>
          <w:bCs/>
        </w:rPr>
        <w:t>11/2</w:t>
      </w:r>
      <w:r>
        <w:t xml:space="preserve">, Read chapter 4, Read chapter 4 lecture notes </w:t>
      </w:r>
    </w:p>
    <w:p w14:paraId="345A5B37" w14:textId="77777777" w:rsidR="00403ED0" w:rsidRDefault="00403ED0" w:rsidP="00403ED0"/>
    <w:p w14:paraId="096A10B8" w14:textId="6C122A0D" w:rsidR="00403ED0" w:rsidRDefault="00403ED0" w:rsidP="00403ED0">
      <w:r w:rsidRPr="00403ED0">
        <w:rPr>
          <w:b/>
          <w:bCs/>
        </w:rPr>
        <w:t xml:space="preserve">Week 4: </w:t>
      </w:r>
      <w:r w:rsidR="00B419A3">
        <w:rPr>
          <w:b/>
          <w:bCs/>
        </w:rPr>
        <w:t>November 3</w:t>
      </w:r>
      <w:r w:rsidR="00B419A3" w:rsidRPr="00B419A3">
        <w:rPr>
          <w:b/>
          <w:bCs/>
          <w:vertAlign w:val="superscript"/>
        </w:rPr>
        <w:t>rd</w:t>
      </w:r>
      <w:r w:rsidRPr="00403ED0">
        <w:rPr>
          <w:b/>
          <w:bCs/>
        </w:rPr>
        <w:t>-</w:t>
      </w:r>
      <w:r w:rsidR="00B419A3">
        <w:rPr>
          <w:b/>
          <w:bCs/>
        </w:rPr>
        <w:t xml:space="preserve"> November 7</w:t>
      </w:r>
      <w:r w:rsidR="00B419A3" w:rsidRPr="00B419A3">
        <w:rPr>
          <w:b/>
          <w:bCs/>
          <w:vertAlign w:val="superscript"/>
        </w:rPr>
        <w:t>th</w:t>
      </w:r>
      <w:r w:rsidRPr="00403ED0">
        <w:rPr>
          <w:b/>
          <w:bCs/>
        </w:rPr>
        <w:t>: Individuals/families:</w:t>
      </w:r>
      <w:r>
        <w:t xml:space="preserve"> Read chapter 5, Read chapter 5 lecture notes, </w:t>
      </w:r>
      <w:r w:rsidRPr="00B419A3">
        <w:rPr>
          <w:b/>
          <w:bCs/>
        </w:rPr>
        <w:t xml:space="preserve">Complete Exam 1 (Chapters 1-4) by 8pm by </w:t>
      </w:r>
      <w:r w:rsidR="00B419A3">
        <w:rPr>
          <w:b/>
          <w:bCs/>
        </w:rPr>
        <w:t>11/9</w:t>
      </w:r>
    </w:p>
    <w:p w14:paraId="45101E1D" w14:textId="77777777" w:rsidR="00403ED0" w:rsidRDefault="00403ED0" w:rsidP="00403ED0"/>
    <w:p w14:paraId="7DB9A1E2" w14:textId="19A4E9F4" w:rsidR="00403ED0" w:rsidRDefault="00403ED0" w:rsidP="00403ED0">
      <w:pPr>
        <w:rPr>
          <w:b/>
          <w:bCs/>
        </w:rPr>
      </w:pPr>
      <w:r w:rsidRPr="00403ED0">
        <w:rPr>
          <w:b/>
          <w:bCs/>
        </w:rPr>
        <w:t xml:space="preserve">Week 5: </w:t>
      </w:r>
      <w:r w:rsidR="00B419A3">
        <w:rPr>
          <w:b/>
          <w:bCs/>
        </w:rPr>
        <w:t>November 10</w:t>
      </w:r>
      <w:r w:rsidR="00B419A3" w:rsidRPr="00B419A3">
        <w:rPr>
          <w:b/>
          <w:bCs/>
          <w:vertAlign w:val="superscript"/>
        </w:rPr>
        <w:t>th</w:t>
      </w:r>
      <w:r w:rsidRPr="00403ED0">
        <w:rPr>
          <w:b/>
          <w:bCs/>
        </w:rPr>
        <w:t xml:space="preserve">- </w:t>
      </w:r>
      <w:r w:rsidR="00B419A3">
        <w:rPr>
          <w:b/>
          <w:bCs/>
        </w:rPr>
        <w:t>November 14</w:t>
      </w:r>
      <w:r w:rsidR="00B419A3" w:rsidRPr="00B419A3">
        <w:rPr>
          <w:b/>
          <w:bCs/>
          <w:vertAlign w:val="superscript"/>
        </w:rPr>
        <w:t>th</w:t>
      </w:r>
      <w:r w:rsidRPr="00403ED0">
        <w:rPr>
          <w:b/>
          <w:bCs/>
        </w:rPr>
        <w:t>:</w:t>
      </w:r>
      <w:r>
        <w:t xml:space="preserve"> </w:t>
      </w:r>
      <w:r w:rsidRPr="00403ED0">
        <w:rPr>
          <w:b/>
          <w:bCs/>
        </w:rPr>
        <w:t>Community Agencies:</w:t>
      </w:r>
      <w:r>
        <w:t xml:space="preserve"> Read chapter 6, Read chapter 6 lecture notes, </w:t>
      </w:r>
      <w:r w:rsidRPr="00B419A3">
        <w:rPr>
          <w:b/>
          <w:bCs/>
        </w:rPr>
        <w:t xml:space="preserve">Post to Discussion 2 by 8 pm by </w:t>
      </w:r>
      <w:r w:rsidR="005800AF">
        <w:rPr>
          <w:b/>
          <w:bCs/>
        </w:rPr>
        <w:t>11/16</w:t>
      </w:r>
    </w:p>
    <w:p w14:paraId="248ECAB4" w14:textId="77777777" w:rsidR="005800AF" w:rsidRDefault="005800AF" w:rsidP="00403ED0"/>
    <w:p w14:paraId="5584504A" w14:textId="4FBE98B6" w:rsidR="00403ED0" w:rsidRDefault="00403ED0" w:rsidP="00403ED0">
      <w:pPr>
        <w:rPr>
          <w:b/>
          <w:bCs/>
        </w:rPr>
      </w:pPr>
      <w:r w:rsidRPr="00403ED0">
        <w:rPr>
          <w:b/>
          <w:bCs/>
        </w:rPr>
        <w:t xml:space="preserve">Week 6: </w:t>
      </w:r>
      <w:r w:rsidR="005800AF">
        <w:rPr>
          <w:b/>
          <w:bCs/>
        </w:rPr>
        <w:t>November 17</w:t>
      </w:r>
      <w:r w:rsidR="005800AF" w:rsidRPr="005800AF">
        <w:rPr>
          <w:b/>
          <w:bCs/>
          <w:vertAlign w:val="superscript"/>
        </w:rPr>
        <w:t>th</w:t>
      </w:r>
      <w:r w:rsidRPr="00403ED0">
        <w:rPr>
          <w:b/>
          <w:bCs/>
        </w:rPr>
        <w:t xml:space="preserve">- </w:t>
      </w:r>
      <w:r w:rsidR="005800AF">
        <w:rPr>
          <w:b/>
          <w:bCs/>
        </w:rPr>
        <w:t>November 21</w:t>
      </w:r>
      <w:r w:rsidR="005800AF" w:rsidRPr="005800AF">
        <w:rPr>
          <w:b/>
          <w:bCs/>
          <w:vertAlign w:val="superscript"/>
        </w:rPr>
        <w:t>st</w:t>
      </w:r>
      <w:r w:rsidRPr="00403ED0">
        <w:rPr>
          <w:b/>
          <w:bCs/>
        </w:rPr>
        <w:t>:</w:t>
      </w:r>
      <w:r>
        <w:t xml:space="preserve"> </w:t>
      </w:r>
      <w:r w:rsidRPr="00403ED0">
        <w:rPr>
          <w:b/>
          <w:bCs/>
        </w:rPr>
        <w:t>Poverty/Health Care:</w:t>
      </w:r>
      <w:r>
        <w:t xml:space="preserve"> Read chapters 7 &amp; 8, Read chapters 7 &amp; 8 lecture notes, Review sheet, </w:t>
      </w:r>
      <w:r w:rsidRPr="005800AF">
        <w:rPr>
          <w:b/>
          <w:bCs/>
        </w:rPr>
        <w:t xml:space="preserve">Post to Extra Credit Discussion (optional) by 8 pm by </w:t>
      </w:r>
      <w:r w:rsidR="005800AF">
        <w:rPr>
          <w:b/>
          <w:bCs/>
        </w:rPr>
        <w:t>11/23</w:t>
      </w:r>
    </w:p>
    <w:p w14:paraId="5DF55110" w14:textId="2733AF93" w:rsidR="005800AF" w:rsidRDefault="005800AF" w:rsidP="00403ED0">
      <w:pPr>
        <w:rPr>
          <w:b/>
          <w:bCs/>
        </w:rPr>
      </w:pPr>
    </w:p>
    <w:p w14:paraId="04E36F4D" w14:textId="57C0D4ED" w:rsidR="005800AF" w:rsidRPr="005800AF" w:rsidRDefault="005800AF" w:rsidP="00403ED0">
      <w:pPr>
        <w:rPr>
          <w:color w:val="FF0000"/>
        </w:rPr>
      </w:pPr>
      <w:r w:rsidRPr="005800AF">
        <w:rPr>
          <w:b/>
          <w:bCs/>
          <w:color w:val="FF0000"/>
        </w:rPr>
        <w:t>Thanksgiving Holiday: November 24</w:t>
      </w:r>
      <w:r w:rsidRPr="005800AF">
        <w:rPr>
          <w:b/>
          <w:bCs/>
          <w:color w:val="FF0000"/>
          <w:vertAlign w:val="superscript"/>
        </w:rPr>
        <w:t>th</w:t>
      </w:r>
      <w:r w:rsidRPr="005800AF">
        <w:rPr>
          <w:b/>
          <w:bCs/>
          <w:color w:val="FF0000"/>
        </w:rPr>
        <w:t>- November 28</w:t>
      </w:r>
      <w:r w:rsidRPr="005800AF">
        <w:rPr>
          <w:b/>
          <w:bCs/>
          <w:color w:val="FF0000"/>
          <w:vertAlign w:val="superscript"/>
        </w:rPr>
        <w:t>th</w:t>
      </w:r>
      <w:r w:rsidRPr="005800AF">
        <w:rPr>
          <w:b/>
          <w:bCs/>
          <w:color w:val="FF0000"/>
        </w:rPr>
        <w:t xml:space="preserve"> </w:t>
      </w:r>
    </w:p>
    <w:p w14:paraId="50090405" w14:textId="77777777" w:rsidR="00403ED0" w:rsidRDefault="00403ED0" w:rsidP="00403ED0"/>
    <w:p w14:paraId="04EC0531" w14:textId="21CF9FF8" w:rsidR="00403ED0" w:rsidRPr="005800AF" w:rsidRDefault="00403ED0" w:rsidP="00403ED0">
      <w:pPr>
        <w:rPr>
          <w:i/>
          <w:iCs/>
        </w:rPr>
      </w:pPr>
      <w:r w:rsidRPr="00403ED0">
        <w:rPr>
          <w:b/>
          <w:bCs/>
        </w:rPr>
        <w:t xml:space="preserve">Week 7: </w:t>
      </w:r>
      <w:r w:rsidR="005800AF">
        <w:rPr>
          <w:b/>
          <w:bCs/>
        </w:rPr>
        <w:t>December 1</w:t>
      </w:r>
      <w:r w:rsidR="005800AF" w:rsidRPr="005800AF">
        <w:rPr>
          <w:b/>
          <w:bCs/>
          <w:vertAlign w:val="superscript"/>
        </w:rPr>
        <w:t>st</w:t>
      </w:r>
      <w:r w:rsidRPr="00403ED0">
        <w:rPr>
          <w:b/>
          <w:bCs/>
        </w:rPr>
        <w:t>-</w:t>
      </w:r>
      <w:r w:rsidR="005800AF">
        <w:rPr>
          <w:b/>
          <w:bCs/>
        </w:rPr>
        <w:t xml:space="preserve"> December 5</w:t>
      </w:r>
      <w:r w:rsidR="005800AF" w:rsidRPr="005800AF">
        <w:rPr>
          <w:b/>
          <w:bCs/>
          <w:vertAlign w:val="superscript"/>
        </w:rPr>
        <w:t>th</w:t>
      </w:r>
      <w:r w:rsidRPr="00403ED0">
        <w:rPr>
          <w:b/>
          <w:bCs/>
        </w:rPr>
        <w:t>:</w:t>
      </w:r>
      <w:r>
        <w:t xml:space="preserve"> </w:t>
      </w:r>
      <w:r w:rsidRPr="00403ED0">
        <w:rPr>
          <w:b/>
          <w:bCs/>
        </w:rPr>
        <w:t>Mental Health/ Criminal Justice:</w:t>
      </w:r>
      <w:r>
        <w:t xml:space="preserve"> Read chapters 9 &amp; 13, Read chapters 9 &amp; 13 lecture notes, </w:t>
      </w:r>
      <w:r w:rsidRPr="005800AF">
        <w:rPr>
          <w:b/>
          <w:bCs/>
        </w:rPr>
        <w:t xml:space="preserve">Post to Discussion 3 by 8 pm by </w:t>
      </w:r>
      <w:r w:rsidR="005800AF">
        <w:rPr>
          <w:b/>
          <w:bCs/>
        </w:rPr>
        <w:t>12/7</w:t>
      </w:r>
    </w:p>
    <w:p w14:paraId="6D8FE651" w14:textId="77777777" w:rsidR="00403ED0" w:rsidRDefault="00403ED0" w:rsidP="00403ED0"/>
    <w:p w14:paraId="571B0D73" w14:textId="37628803" w:rsidR="00561A38" w:rsidRPr="005800AF" w:rsidRDefault="00403ED0" w:rsidP="00403ED0">
      <w:pPr>
        <w:rPr>
          <w:b/>
          <w:bCs/>
        </w:rPr>
      </w:pPr>
      <w:r w:rsidRPr="00403ED0">
        <w:rPr>
          <w:b/>
          <w:bCs/>
        </w:rPr>
        <w:t xml:space="preserve">Week 8: </w:t>
      </w:r>
      <w:r w:rsidR="005800AF">
        <w:rPr>
          <w:b/>
          <w:bCs/>
        </w:rPr>
        <w:t>December 8</w:t>
      </w:r>
      <w:r w:rsidR="005800AF" w:rsidRPr="005800AF">
        <w:rPr>
          <w:b/>
          <w:bCs/>
          <w:vertAlign w:val="superscript"/>
        </w:rPr>
        <w:t>th</w:t>
      </w:r>
      <w:r w:rsidRPr="00403ED0">
        <w:rPr>
          <w:b/>
          <w:bCs/>
        </w:rPr>
        <w:t xml:space="preserve">- </w:t>
      </w:r>
      <w:r w:rsidR="005800AF">
        <w:rPr>
          <w:b/>
          <w:bCs/>
        </w:rPr>
        <w:t>December 12</w:t>
      </w:r>
      <w:r w:rsidR="005800AF" w:rsidRPr="005800AF">
        <w:rPr>
          <w:b/>
          <w:bCs/>
          <w:vertAlign w:val="superscript"/>
        </w:rPr>
        <w:t>th</w:t>
      </w:r>
      <w:r w:rsidRPr="00403ED0">
        <w:rPr>
          <w:b/>
          <w:bCs/>
        </w:rPr>
        <w:t>: Final Exam:</w:t>
      </w:r>
      <w:r>
        <w:t xml:space="preserve"> </w:t>
      </w:r>
      <w:r w:rsidRPr="005800AF">
        <w:rPr>
          <w:b/>
          <w:bCs/>
        </w:rPr>
        <w:t xml:space="preserve">Complete Exam 2 (Chapters 5-9; 13) by 8 pm by </w:t>
      </w:r>
      <w:r w:rsidR="005800AF" w:rsidRPr="005800AF">
        <w:rPr>
          <w:b/>
          <w:bCs/>
          <w:color w:val="FF0000"/>
        </w:rPr>
        <w:t>12/13</w:t>
      </w:r>
      <w:r w:rsidRPr="005800AF">
        <w:rPr>
          <w:b/>
          <w:bCs/>
          <w:color w:val="FF0000"/>
        </w:rPr>
        <w:t xml:space="preserve"> (Last day of term: Saturday)</w:t>
      </w:r>
    </w:p>
    <w:p w14:paraId="7A8AFC28" w14:textId="40F8711C" w:rsidR="00403ED0" w:rsidRDefault="00403ED0" w:rsidP="00403ED0"/>
    <w:p w14:paraId="16180C47" w14:textId="339BAFC0" w:rsidR="00403ED0" w:rsidRDefault="00403ED0" w:rsidP="00403ED0"/>
    <w:p w14:paraId="76B215D0" w14:textId="77777777" w:rsidR="00403ED0" w:rsidRDefault="00403ED0" w:rsidP="00403ED0"/>
    <w:p w14:paraId="43DFE432"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51B269C4" w14:textId="77777777" w:rsidR="00403ED0" w:rsidRPr="008828EF" w:rsidRDefault="00403ED0" w:rsidP="00403ED0">
      <w:pPr>
        <w:widowControl w:val="0"/>
        <w:autoSpaceDE w:val="0"/>
        <w:autoSpaceDN w:val="0"/>
        <w:adjustRightInd w:val="0"/>
        <w:rPr>
          <w:rFonts w:ascii="Calibri" w:hAnsi="Calibri" w:cs="Calibri"/>
          <w:b/>
          <w:kern w:val="2"/>
        </w:rPr>
      </w:pPr>
      <w:r w:rsidRPr="008828EF">
        <w:rPr>
          <w:rFonts w:ascii="Calibri" w:hAnsi="Calibri" w:cs="Calibri"/>
          <w:b/>
          <w:kern w:val="2"/>
        </w:rPr>
        <w:t xml:space="preserve">Netiquette: </w:t>
      </w:r>
      <w:r w:rsidRPr="008828EF">
        <w:rPr>
          <w:rFonts w:ascii="Calibri" w:hAnsi="Calibri" w:cs="Calibri"/>
          <w:kern w:val="2"/>
        </w:rPr>
        <w:t xml:space="preserve">We will have discussions, use email to communicate, and written assignments will be graded for proper grammar and spelling.  Do not write your discussion posts, emails, or papers like text messages.  Do not use shorthand, acronyms, or symbols.  Communicate with your instructor and classmates using a professional tone.  </w:t>
      </w:r>
    </w:p>
    <w:p w14:paraId="449056C6" w14:textId="77777777" w:rsidR="00403ED0" w:rsidRPr="008828EF" w:rsidRDefault="00403ED0" w:rsidP="00403ED0">
      <w:pPr>
        <w:widowControl w:val="0"/>
        <w:autoSpaceDE w:val="0"/>
        <w:autoSpaceDN w:val="0"/>
        <w:adjustRightInd w:val="0"/>
        <w:rPr>
          <w:rFonts w:ascii="Calibri" w:hAnsi="Calibri" w:cs="Calibri"/>
          <w:kern w:val="2"/>
        </w:rPr>
      </w:pPr>
      <w:r w:rsidRPr="008828EF">
        <w:rPr>
          <w:rFonts w:ascii="Calibri" w:hAnsi="Calibri" w:cs="Calibri"/>
          <w:kern w:val="2"/>
        </w:rPr>
        <w:t>Here are guidelines on how to compose your emails to the instructor:</w:t>
      </w:r>
    </w:p>
    <w:p w14:paraId="705DCA36" w14:textId="77777777" w:rsidR="00403ED0" w:rsidRPr="008828EF" w:rsidRDefault="00403ED0" w:rsidP="00403ED0">
      <w:pPr>
        <w:widowControl w:val="0"/>
        <w:numPr>
          <w:ilvl w:val="0"/>
          <w:numId w:val="12"/>
        </w:numPr>
        <w:autoSpaceDE w:val="0"/>
        <w:autoSpaceDN w:val="0"/>
        <w:adjustRightInd w:val="0"/>
        <w:spacing w:after="0"/>
        <w:rPr>
          <w:rFonts w:ascii="Calibri" w:hAnsi="Calibri" w:cs="Calibri"/>
          <w:kern w:val="2"/>
        </w:rPr>
      </w:pPr>
      <w:r w:rsidRPr="008828EF">
        <w:rPr>
          <w:rFonts w:ascii="Calibri" w:hAnsi="Calibri" w:cs="Calibri"/>
          <w:kern w:val="2"/>
        </w:rPr>
        <w:t>Be sure to include a meaningful subject line; this helps to clarify what your message is about.  Your email subject should begin with the course information (i.e., SOCI3322).  This should be followed by a colon; then, provide a glimpse of what your email is about.</w:t>
      </w:r>
    </w:p>
    <w:p w14:paraId="5923631D" w14:textId="77777777" w:rsidR="00403ED0" w:rsidRPr="008828EF" w:rsidRDefault="00403ED0" w:rsidP="00403ED0">
      <w:pPr>
        <w:widowControl w:val="0"/>
        <w:numPr>
          <w:ilvl w:val="0"/>
          <w:numId w:val="12"/>
        </w:numPr>
        <w:autoSpaceDE w:val="0"/>
        <w:autoSpaceDN w:val="0"/>
        <w:adjustRightInd w:val="0"/>
        <w:spacing w:after="0"/>
        <w:rPr>
          <w:rFonts w:ascii="Calibri" w:hAnsi="Calibri" w:cs="Calibri"/>
          <w:kern w:val="2"/>
        </w:rPr>
      </w:pPr>
      <w:r w:rsidRPr="008828EF">
        <w:rPr>
          <w:rFonts w:ascii="Calibri" w:hAnsi="Calibri" w:cs="Calibri"/>
          <w:kern w:val="2"/>
        </w:rPr>
        <w:t xml:space="preserve">Just like in a written letter, your email must open with a greeting.  This means that I expect your email will address me by name, “Instructor Heads”.  </w:t>
      </w:r>
    </w:p>
    <w:p w14:paraId="3D9E4626" w14:textId="77777777" w:rsidR="00403ED0" w:rsidRPr="008828EF" w:rsidRDefault="00403ED0" w:rsidP="00403ED0">
      <w:pPr>
        <w:widowControl w:val="0"/>
        <w:numPr>
          <w:ilvl w:val="0"/>
          <w:numId w:val="12"/>
        </w:numPr>
        <w:autoSpaceDE w:val="0"/>
        <w:autoSpaceDN w:val="0"/>
        <w:adjustRightInd w:val="0"/>
        <w:spacing w:after="0"/>
        <w:rPr>
          <w:rFonts w:ascii="Calibri" w:hAnsi="Calibri" w:cs="Calibri"/>
          <w:kern w:val="2"/>
        </w:rPr>
      </w:pPr>
      <w:r w:rsidRPr="008828EF">
        <w:rPr>
          <w:rFonts w:ascii="Calibri" w:hAnsi="Calibri" w:cs="Calibri"/>
          <w:kern w:val="2"/>
        </w:rPr>
        <w:t xml:space="preserve">Use standard spelling, punctuation, and capitalization. </w:t>
      </w:r>
    </w:p>
    <w:p w14:paraId="7BF5E7E2" w14:textId="77777777" w:rsidR="00403ED0" w:rsidRPr="008828EF" w:rsidRDefault="00403ED0" w:rsidP="00403ED0">
      <w:pPr>
        <w:widowControl w:val="0"/>
        <w:numPr>
          <w:ilvl w:val="0"/>
          <w:numId w:val="12"/>
        </w:numPr>
        <w:autoSpaceDE w:val="0"/>
        <w:autoSpaceDN w:val="0"/>
        <w:adjustRightInd w:val="0"/>
        <w:spacing w:after="0"/>
        <w:rPr>
          <w:rFonts w:ascii="Calibri" w:hAnsi="Calibri" w:cs="Calibri"/>
          <w:kern w:val="2"/>
        </w:rPr>
      </w:pPr>
      <w:r w:rsidRPr="008828EF">
        <w:rPr>
          <w:rFonts w:ascii="Calibri" w:hAnsi="Calibri" w:cs="Calibri"/>
          <w:kern w:val="2"/>
        </w:rPr>
        <w:t>Read your email out loud before sending it to ensure the tone is that which you desire.</w:t>
      </w:r>
    </w:p>
    <w:p w14:paraId="23CDBF44" w14:textId="77777777" w:rsidR="00403ED0" w:rsidRPr="008828EF" w:rsidRDefault="00403ED0" w:rsidP="00403ED0">
      <w:pPr>
        <w:widowControl w:val="0"/>
        <w:numPr>
          <w:ilvl w:val="0"/>
          <w:numId w:val="12"/>
        </w:numPr>
        <w:autoSpaceDE w:val="0"/>
        <w:autoSpaceDN w:val="0"/>
        <w:adjustRightInd w:val="0"/>
        <w:spacing w:after="0"/>
        <w:rPr>
          <w:rFonts w:ascii="Calibri" w:hAnsi="Calibri" w:cs="Calibri"/>
          <w:kern w:val="2"/>
        </w:rPr>
      </w:pPr>
      <w:r w:rsidRPr="008828EF">
        <w:rPr>
          <w:rFonts w:ascii="Calibri" w:hAnsi="Calibri" w:cs="Calibri"/>
          <w:kern w:val="2"/>
        </w:rPr>
        <w:t xml:space="preserve">When we are engaging in a conversation that continues for several emails- which means that we have volleyed emails back-and-forth- it is okay to remove the formal greeting and closing, but do not become careless by losing your professional tone. </w:t>
      </w:r>
    </w:p>
    <w:p w14:paraId="272F586A" w14:textId="77777777" w:rsidR="00403ED0" w:rsidRPr="008828EF" w:rsidRDefault="00403ED0" w:rsidP="00403ED0">
      <w:pPr>
        <w:widowControl w:val="0"/>
        <w:autoSpaceDE w:val="0"/>
        <w:autoSpaceDN w:val="0"/>
        <w:adjustRightInd w:val="0"/>
        <w:rPr>
          <w:rFonts w:ascii="Calibri" w:hAnsi="Calibri" w:cs="Calibri"/>
          <w:kern w:val="2"/>
          <w:sz w:val="24"/>
          <w:szCs w:val="24"/>
        </w:rPr>
      </w:pPr>
      <w:r w:rsidRPr="008828EF">
        <w:rPr>
          <w:rFonts w:ascii="Calibri" w:hAnsi="Calibri" w:cs="Calibri"/>
          <w:kern w:val="2"/>
        </w:rPr>
        <w:t>Visit these websites for more information about being a successful online student:</w:t>
      </w:r>
    </w:p>
    <w:p w14:paraId="5E5FA3A3" w14:textId="77777777" w:rsidR="00403ED0" w:rsidRDefault="00403ED0" w:rsidP="00403ED0">
      <w:pPr>
        <w:widowControl w:val="0"/>
        <w:autoSpaceDE w:val="0"/>
        <w:autoSpaceDN w:val="0"/>
        <w:adjustRightInd w:val="0"/>
        <w:rPr>
          <w:rFonts w:ascii="Calibri" w:hAnsi="Calibri" w:cs="Calibri"/>
          <w:color w:val="0563C1" w:themeColor="hyperlink"/>
          <w:kern w:val="2"/>
          <w:u w:val="single"/>
        </w:rPr>
      </w:pPr>
      <w:hyperlink r:id="rId10" w:history="1">
        <w:r w:rsidRPr="008828EF">
          <w:rPr>
            <w:rFonts w:ascii="Calibri" w:hAnsi="Calibri" w:cs="Calibri"/>
            <w:color w:val="0563C1" w:themeColor="hyperlink"/>
            <w:kern w:val="2"/>
            <w:u w:val="single"/>
          </w:rPr>
          <w:t>Course Checklist</w:t>
        </w:r>
      </w:hyperlink>
      <w:r w:rsidRPr="008828EF">
        <w:rPr>
          <w:rFonts w:ascii="Calibri" w:hAnsi="Calibri" w:cs="Calibri"/>
          <w:kern w:val="2"/>
        </w:rPr>
        <w:t xml:space="preserve">, </w:t>
      </w:r>
      <w:hyperlink r:id="rId11" w:history="1">
        <w:r w:rsidRPr="008828EF">
          <w:rPr>
            <w:rFonts w:ascii="Calibri" w:hAnsi="Calibri" w:cs="Calibri"/>
            <w:color w:val="0563C1" w:themeColor="hyperlink"/>
            <w:kern w:val="2"/>
            <w:u w:val="single"/>
          </w:rPr>
          <w:t>Online Learning</w:t>
        </w:r>
      </w:hyperlink>
    </w:p>
    <w:p w14:paraId="161588D9" w14:textId="77777777" w:rsidR="00403ED0" w:rsidRPr="008828EF" w:rsidRDefault="00403ED0" w:rsidP="00403ED0">
      <w:pPr>
        <w:widowControl w:val="0"/>
        <w:autoSpaceDE w:val="0"/>
        <w:autoSpaceDN w:val="0"/>
        <w:adjustRightInd w:val="0"/>
      </w:pPr>
    </w:p>
    <w:p w14:paraId="532F9E22" w14:textId="77777777" w:rsidR="00403ED0" w:rsidRPr="008828EF" w:rsidRDefault="00403ED0" w:rsidP="00403ED0">
      <w:pPr>
        <w:keepNext/>
        <w:keepLines/>
        <w:spacing w:before="240" w:after="0"/>
        <w:outlineLvl w:val="0"/>
        <w:rPr>
          <w:b/>
          <w:color w:val="2E74B5" w:themeColor="accent1" w:themeShade="BF"/>
          <w:sz w:val="32"/>
          <w:szCs w:val="32"/>
        </w:rPr>
      </w:pPr>
      <w:r w:rsidRPr="008828EF">
        <w:rPr>
          <w:rFonts w:asciiTheme="majorHAnsi" w:hAnsiTheme="majorHAnsi" w:cstheme="majorBidi"/>
          <w:color w:val="2E74B5" w:themeColor="accent1" w:themeShade="BF"/>
          <w:sz w:val="32"/>
          <w:szCs w:val="32"/>
        </w:rPr>
        <w:t>Participation and success:</w:t>
      </w:r>
    </w:p>
    <w:p w14:paraId="64D26C1F" w14:textId="77777777" w:rsidR="00403ED0" w:rsidRPr="008828EF" w:rsidRDefault="00403ED0" w:rsidP="00403ED0">
      <w:pPr>
        <w:widowControl w:val="0"/>
        <w:autoSpaceDE w:val="0"/>
        <w:autoSpaceDN w:val="0"/>
        <w:adjustRightInd w:val="0"/>
        <w:rPr>
          <w:rFonts w:ascii="Calibri" w:hAnsi="Calibri" w:cs="Calibri"/>
          <w:b/>
          <w:kern w:val="2"/>
        </w:rPr>
      </w:pPr>
      <w:r w:rsidRPr="008828EF">
        <w:rPr>
          <w:rFonts w:ascii="Calibri" w:hAnsi="Calibri" w:cs="Calibri"/>
          <w:b/>
          <w:kern w:val="2"/>
        </w:rPr>
        <w:t xml:space="preserve"> </w:t>
      </w:r>
      <w:r w:rsidRPr="008828EF">
        <w:rPr>
          <w:rFonts w:ascii="Calibri" w:hAnsi="Calibri" w:cs="Calibri"/>
          <w:kern w:val="2"/>
        </w:rPr>
        <w:t xml:space="preserve">In traditional college courses, there is a built-in structure provided by the university in the form of a two or three day a week class meeting schedule.  It is convenient for students who live off campus, work full-time and/or have families to take online courses because there are no regular class meetings.  This is at the core of why online courses are preferred by some students.  However, without a built-in structure some students find it difficult to manage online courses.  I would argue that while there are important differences between online and traditional courses, </w:t>
      </w:r>
      <w:r w:rsidRPr="008828EF">
        <w:rPr>
          <w:rFonts w:ascii="Calibri" w:hAnsi="Calibri" w:cs="Calibri"/>
          <w:b/>
          <w:kern w:val="2"/>
        </w:rPr>
        <w:t>what brings about success in online courses is not different from what brings about success in traditional courses: it takes self-discipline and motivation to complete the course work on time and do well.</w:t>
      </w:r>
      <w:r w:rsidRPr="008828EF">
        <w:rPr>
          <w:rFonts w:ascii="Calibri" w:hAnsi="Calibri" w:cs="Calibri"/>
          <w:kern w:val="2"/>
        </w:rPr>
        <w:t xml:space="preserve">  I have a recommendation: create your own structure; reserve a </w:t>
      </w:r>
      <w:r w:rsidRPr="008828EF">
        <w:rPr>
          <w:rFonts w:ascii="Calibri" w:hAnsi="Calibri" w:cs="Calibri"/>
          <w:b/>
          <w:kern w:val="2"/>
        </w:rPr>
        <w:t>few hours two or three days a week to keep up with the course work.  During these designated times, read, complete assignments, and study for exams.</w:t>
      </w:r>
    </w:p>
    <w:p w14:paraId="778ABF12" w14:textId="77777777" w:rsidR="00403ED0" w:rsidRPr="008828EF" w:rsidRDefault="00403ED0" w:rsidP="00403ED0">
      <w:pPr>
        <w:widowControl w:val="0"/>
        <w:autoSpaceDE w:val="0"/>
        <w:autoSpaceDN w:val="0"/>
        <w:adjustRightInd w:val="0"/>
        <w:rPr>
          <w:rFonts w:ascii="Calibri" w:hAnsi="Calibri" w:cs="Calibri"/>
          <w:kern w:val="2"/>
        </w:rPr>
      </w:pPr>
      <w:r w:rsidRPr="008828EF">
        <w:rPr>
          <w:rFonts w:ascii="Calibri" w:hAnsi="Calibri" w:cs="Calibri"/>
          <w:kern w:val="2"/>
        </w:rPr>
        <w:t xml:space="preserve">Since I am assuming that most students have family and/or work responsibilities outside of school, all assignments are due by 8:00pm on </w:t>
      </w:r>
      <w:r w:rsidRPr="008828EF">
        <w:rPr>
          <w:rFonts w:ascii="Calibri" w:hAnsi="Calibri" w:cs="Calibri"/>
          <w:kern w:val="2"/>
          <w:highlight w:val="yellow"/>
        </w:rPr>
        <w:t>Sunday’s</w:t>
      </w:r>
      <w:r w:rsidRPr="008828EF">
        <w:rPr>
          <w:rFonts w:ascii="Calibri" w:hAnsi="Calibri" w:cs="Calibri"/>
          <w:kern w:val="2"/>
        </w:rPr>
        <w:t xml:space="preserve"> </w:t>
      </w:r>
      <w:r w:rsidRPr="008828EF">
        <w:rPr>
          <w:rFonts w:ascii="Calibri" w:hAnsi="Calibri" w:cs="Calibri"/>
          <w:b/>
          <w:kern w:val="2"/>
        </w:rPr>
        <w:t>(with a few exceptions due to holidays)</w:t>
      </w:r>
      <w:r w:rsidRPr="008828EF">
        <w:rPr>
          <w:rFonts w:ascii="Calibri" w:hAnsi="Calibri" w:cs="Calibri"/>
          <w:kern w:val="2"/>
        </w:rPr>
        <w:t xml:space="preserve"> and late assignments will only be accepted by 10:00pm on the due date.  Late assignments will receive an automatic 10% deduction (points will vary by assignment).  </w:t>
      </w:r>
    </w:p>
    <w:p w14:paraId="20D0FF44" w14:textId="77777777" w:rsidR="00403ED0" w:rsidRPr="008828EF" w:rsidRDefault="00403ED0" w:rsidP="00403ED0">
      <w:pPr>
        <w:widowControl w:val="0"/>
        <w:autoSpaceDE w:val="0"/>
        <w:autoSpaceDN w:val="0"/>
        <w:adjustRightInd w:val="0"/>
        <w:rPr>
          <w:rFonts w:ascii="Calibri" w:hAnsi="Calibri" w:cs="Calibri"/>
          <w:b/>
          <w:bCs/>
          <w:kern w:val="2"/>
        </w:rPr>
      </w:pPr>
    </w:p>
    <w:p w14:paraId="0CDD9292" w14:textId="77777777" w:rsidR="00403ED0" w:rsidRPr="008828EF" w:rsidRDefault="00403ED0" w:rsidP="00403ED0">
      <w:pPr>
        <w:keepNext/>
        <w:keepLines/>
        <w:spacing w:before="240" w:after="0"/>
        <w:outlineLvl w:val="0"/>
        <w:rPr>
          <w:b/>
          <w:color w:val="2E74B5" w:themeColor="accent1" w:themeShade="BF"/>
          <w:sz w:val="32"/>
          <w:szCs w:val="32"/>
        </w:rPr>
      </w:pPr>
      <w:r w:rsidRPr="008828EF">
        <w:rPr>
          <w:rFonts w:asciiTheme="majorHAnsi" w:hAnsiTheme="majorHAnsi" w:cstheme="majorBidi"/>
          <w:color w:val="2E74B5" w:themeColor="accent1" w:themeShade="BF"/>
          <w:sz w:val="32"/>
          <w:szCs w:val="32"/>
        </w:rPr>
        <w:t>When will items be posted?</w:t>
      </w:r>
    </w:p>
    <w:p w14:paraId="2B4CADBA" w14:textId="77777777" w:rsidR="00403ED0" w:rsidRPr="008828EF" w:rsidRDefault="00403ED0" w:rsidP="00403ED0">
      <w:pPr>
        <w:widowControl w:val="0"/>
        <w:numPr>
          <w:ilvl w:val="0"/>
          <w:numId w:val="13"/>
        </w:numPr>
        <w:autoSpaceDE w:val="0"/>
        <w:autoSpaceDN w:val="0"/>
        <w:adjustRightInd w:val="0"/>
        <w:spacing w:after="0"/>
        <w:rPr>
          <w:rFonts w:ascii="Calibri" w:hAnsi="Calibri" w:cs="Calibri"/>
          <w:bCs/>
          <w:kern w:val="2"/>
        </w:rPr>
      </w:pPr>
      <w:r w:rsidRPr="008828EF">
        <w:rPr>
          <w:rFonts w:ascii="Calibri" w:hAnsi="Calibri" w:cs="Calibri"/>
          <w:bCs/>
          <w:kern w:val="2"/>
        </w:rPr>
        <w:t>Lecture notes will be posted at the start of the week for which the reading is assigned</w:t>
      </w:r>
    </w:p>
    <w:p w14:paraId="37B1855F" w14:textId="77777777" w:rsidR="00403ED0" w:rsidRPr="008828EF" w:rsidRDefault="00403ED0" w:rsidP="00403ED0">
      <w:pPr>
        <w:widowControl w:val="0"/>
        <w:numPr>
          <w:ilvl w:val="0"/>
          <w:numId w:val="13"/>
        </w:numPr>
        <w:autoSpaceDE w:val="0"/>
        <w:autoSpaceDN w:val="0"/>
        <w:adjustRightInd w:val="0"/>
        <w:spacing w:after="0"/>
        <w:rPr>
          <w:rFonts w:ascii="Calibri" w:hAnsi="Calibri" w:cs="Calibri"/>
          <w:bCs/>
          <w:kern w:val="2"/>
        </w:rPr>
      </w:pPr>
      <w:r w:rsidRPr="008828EF">
        <w:rPr>
          <w:rFonts w:ascii="Calibri" w:hAnsi="Calibri" w:cs="Calibri"/>
          <w:bCs/>
          <w:kern w:val="2"/>
        </w:rPr>
        <w:t>Exam review sheets will be posted two weeks before the exam</w:t>
      </w:r>
    </w:p>
    <w:p w14:paraId="30566E52" w14:textId="77777777" w:rsidR="00403ED0" w:rsidRPr="008828EF" w:rsidRDefault="00403ED0" w:rsidP="00403ED0">
      <w:pPr>
        <w:widowControl w:val="0"/>
        <w:numPr>
          <w:ilvl w:val="0"/>
          <w:numId w:val="13"/>
        </w:numPr>
        <w:autoSpaceDE w:val="0"/>
        <w:autoSpaceDN w:val="0"/>
        <w:adjustRightInd w:val="0"/>
        <w:spacing w:after="0"/>
        <w:rPr>
          <w:rFonts w:ascii="Calibri" w:hAnsi="Calibri" w:cs="Calibri"/>
          <w:bCs/>
          <w:kern w:val="2"/>
        </w:rPr>
      </w:pPr>
      <w:r w:rsidRPr="008828EF">
        <w:rPr>
          <w:rFonts w:ascii="Calibri" w:hAnsi="Calibri" w:cs="Calibri"/>
          <w:bCs/>
          <w:kern w:val="2"/>
        </w:rPr>
        <w:t>Exams will open 7 days prior to the due date</w:t>
      </w:r>
    </w:p>
    <w:p w14:paraId="7ED30D56" w14:textId="77777777" w:rsidR="00403ED0" w:rsidRPr="009263B5" w:rsidRDefault="00403ED0" w:rsidP="00403ED0">
      <w:pPr>
        <w:widowControl w:val="0"/>
        <w:numPr>
          <w:ilvl w:val="0"/>
          <w:numId w:val="13"/>
        </w:numPr>
        <w:autoSpaceDE w:val="0"/>
        <w:autoSpaceDN w:val="0"/>
        <w:adjustRightInd w:val="0"/>
        <w:spacing w:after="0"/>
        <w:rPr>
          <w:bCs/>
          <w:kern w:val="2"/>
        </w:rPr>
      </w:pPr>
      <w:r w:rsidRPr="008828EF">
        <w:rPr>
          <w:rFonts w:ascii="Calibri" w:hAnsi="Calibri" w:cs="Calibri"/>
          <w:bCs/>
          <w:kern w:val="2"/>
        </w:rPr>
        <w:t>Discussion questions will be posted at the start of the week during which the discussion is to occur</w:t>
      </w:r>
    </w:p>
    <w:p w14:paraId="01B39C60" w14:textId="77777777" w:rsidR="00403ED0" w:rsidRPr="00561A38" w:rsidRDefault="00403ED0" w:rsidP="00403ED0"/>
    <w:permEnd w:id="30418008"/>
    <w:p w14:paraId="7F422FD2" w14:textId="35F6A205" w:rsidR="00561A38" w:rsidRPr="00561A38" w:rsidRDefault="00561A38" w:rsidP="00403ED0"/>
    <w:sectPr w:rsidR="00561A38" w:rsidRPr="00561A38" w:rsidSect="00F87B29">
      <w:footerReference w:type="default" r:id="rId12"/>
      <w:headerReference w:type="first" r:id="rId13"/>
      <w:footerReference w:type="firs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126F" w14:textId="77777777" w:rsidR="00E20352" w:rsidRDefault="00E20352" w:rsidP="002B1DF6">
      <w:pPr>
        <w:spacing w:after="0"/>
      </w:pPr>
      <w:r>
        <w:separator/>
      </w:r>
    </w:p>
  </w:endnote>
  <w:endnote w:type="continuationSeparator" w:id="0">
    <w:p w14:paraId="0A41183D"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62211"/>
      <w:docPartObj>
        <w:docPartGallery w:val="Page Numbers (Bottom of Page)"/>
        <w:docPartUnique/>
      </w:docPartObj>
    </w:sdtPr>
    <w:sdtEndPr>
      <w:rPr>
        <w:noProof/>
      </w:rPr>
    </w:sdtEndPr>
    <w:sdtContent>
      <w:p w14:paraId="331FF9E8" w14:textId="77777777" w:rsidR="00C530EF" w:rsidRDefault="00C530EF" w:rsidP="00C530EF">
        <w:pPr>
          <w:pStyle w:val="Footer"/>
        </w:pPr>
        <w:r w:rsidRPr="009D5890">
          <w:rPr>
            <w:i/>
            <w:sz w:val="18"/>
            <w:szCs w:val="20"/>
          </w:rPr>
          <w:t xml:space="preserve">Template Updated </w:t>
        </w:r>
        <w:r w:rsidR="009D5890">
          <w:rPr>
            <w:i/>
            <w:sz w:val="18"/>
            <w:szCs w:val="20"/>
          </w:rPr>
          <w:t>June 13, 2024</w:t>
        </w:r>
        <w:r w:rsidRPr="009D5890">
          <w:rPr>
            <w:i/>
            <w:sz w:val="18"/>
            <w:szCs w:val="20"/>
          </w:rPr>
          <w:t xml:space="preserve">           </w:t>
        </w:r>
        <w:r>
          <w:rPr>
            <w:i/>
            <w:sz w:val="20"/>
            <w:szCs w:val="20"/>
          </w:rPr>
          <w:tab/>
        </w:r>
        <w:r>
          <w:rPr>
            <w:i/>
            <w:sz w:val="20"/>
            <w:szCs w:val="20"/>
          </w:rPr>
          <w:tab/>
          <w:t xml:space="preserve">    </w:t>
        </w:r>
        <w:r>
          <w:fldChar w:fldCharType="begin"/>
        </w:r>
        <w:r>
          <w:instrText xml:space="preserve"> PAGE   \* MERGEFORMAT </w:instrText>
        </w:r>
        <w:r>
          <w:fldChar w:fldCharType="separate"/>
        </w:r>
        <w:r w:rsidR="00986F44">
          <w:rPr>
            <w:noProof/>
          </w:rPr>
          <w:t>4</w:t>
        </w:r>
        <w:r>
          <w:rPr>
            <w:noProof/>
          </w:rPr>
          <w:fldChar w:fldCharType="end"/>
        </w:r>
      </w:p>
    </w:sdtContent>
  </w:sdt>
  <w:p w14:paraId="6CC305A1" w14:textId="77777777" w:rsidR="00C530EF" w:rsidRDefault="00C5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89008"/>
      <w:docPartObj>
        <w:docPartGallery w:val="Page Numbers (Bottom of Page)"/>
        <w:docPartUnique/>
      </w:docPartObj>
    </w:sdtPr>
    <w:sdtEndPr>
      <w:rPr>
        <w:noProof/>
      </w:rPr>
    </w:sdtEndPr>
    <w:sdtContent>
      <w:p w14:paraId="702EA935" w14:textId="77777777" w:rsidR="00C530EF" w:rsidRPr="00C530EF" w:rsidRDefault="00C530EF" w:rsidP="00C530EF">
        <w:pPr>
          <w:pStyle w:val="Footer"/>
          <w:rPr>
            <w:i/>
            <w:sz w:val="20"/>
            <w:szCs w:val="20"/>
          </w:rPr>
        </w:pPr>
        <w:r>
          <w:rPr>
            <w:i/>
            <w:sz w:val="20"/>
            <w:szCs w:val="20"/>
          </w:rPr>
          <w:t xml:space="preserve">Template Updated </w:t>
        </w:r>
        <w:r w:rsidR="00834B8B">
          <w:rPr>
            <w:i/>
            <w:sz w:val="20"/>
            <w:szCs w:val="20"/>
          </w:rPr>
          <w:t>July 20, 2023</w:t>
        </w:r>
        <w:r>
          <w:rPr>
            <w:i/>
            <w:sz w:val="20"/>
            <w:szCs w:val="20"/>
          </w:rPr>
          <w:t xml:space="preserve">               </w:t>
        </w:r>
        <w:r>
          <w:rPr>
            <w:i/>
            <w:sz w:val="20"/>
            <w:szCs w:val="20"/>
          </w:rPr>
          <w:tab/>
        </w:r>
        <w:r>
          <w:rPr>
            <w:i/>
            <w:sz w:val="20"/>
            <w:szCs w:val="20"/>
          </w:rPr>
          <w:tab/>
          <w:t xml:space="preserve">                   </w:t>
        </w:r>
        <w:r>
          <w:fldChar w:fldCharType="begin"/>
        </w:r>
        <w:r>
          <w:instrText xml:space="preserve"> PAGE   \* MERGEFORMAT </w:instrText>
        </w:r>
        <w:r>
          <w:fldChar w:fldCharType="separate"/>
        </w:r>
        <w:r w:rsidR="00986F4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8D71" w14:textId="77777777" w:rsidR="00E20352" w:rsidRDefault="00E20352" w:rsidP="002B1DF6">
      <w:pPr>
        <w:spacing w:after="0"/>
      </w:pPr>
      <w:r>
        <w:separator/>
      </w:r>
    </w:p>
  </w:footnote>
  <w:footnote w:type="continuationSeparator" w:id="0">
    <w:p w14:paraId="7DE2B9D4"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FF0C" w14:textId="77777777" w:rsidR="00C530EF" w:rsidRDefault="00C530EF" w:rsidP="00C530EF">
    <w:pPr>
      <w:pStyle w:val="Header"/>
      <w:jc w:val="right"/>
    </w:pPr>
    <w:r>
      <w:rPr>
        <w:noProof/>
      </w:rPr>
      <w:drawing>
        <wp:inline distT="0" distB="0" distL="0" distR="0" wp14:anchorId="0CE766D4" wp14:editId="246099D3">
          <wp:extent cx="2466975" cy="781050"/>
          <wp:effectExtent l="0" t="0" r="0" b="0"/>
          <wp:docPr id="5" name="Picture 5"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1D72E73" w14:textId="77777777" w:rsidR="00C530EF" w:rsidRPr="00C530EF" w:rsidRDefault="00C530EF" w:rsidP="00C530EF">
    <w:pPr>
      <w:tabs>
        <w:tab w:val="center" w:pos="4680"/>
        <w:tab w:val="right" w:pos="9360"/>
      </w:tabs>
      <w:spacing w:after="0"/>
      <w:jc w:val="right"/>
    </w:pPr>
    <w:r w:rsidRPr="00C530EF">
      <w:t>School of Behavioral &amp; Social Sciences</w:t>
    </w:r>
  </w:p>
  <w:p w14:paraId="771DC95E" w14:textId="77777777" w:rsidR="00C530EF" w:rsidRDefault="00C5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A0"/>
    <w:multiLevelType w:val="hybridMultilevel"/>
    <w:tmpl w:val="C228F64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6616"/>
    <w:multiLevelType w:val="hybridMultilevel"/>
    <w:tmpl w:val="AA5AD2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0EE"/>
    <w:multiLevelType w:val="hybridMultilevel"/>
    <w:tmpl w:val="B7D29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326CA"/>
    <w:multiLevelType w:val="hybridMultilevel"/>
    <w:tmpl w:val="76422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695E99"/>
    <w:multiLevelType w:val="hybridMultilevel"/>
    <w:tmpl w:val="A49A44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51A29"/>
    <w:multiLevelType w:val="hybridMultilevel"/>
    <w:tmpl w:val="B59E0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841B4"/>
    <w:multiLevelType w:val="hybridMultilevel"/>
    <w:tmpl w:val="90F69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7205E06"/>
    <w:multiLevelType w:val="hybridMultilevel"/>
    <w:tmpl w:val="A8400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39341536">
    <w:abstractNumId w:val="9"/>
  </w:num>
  <w:num w:numId="2" w16cid:durableId="634259577">
    <w:abstractNumId w:val="11"/>
  </w:num>
  <w:num w:numId="3" w16cid:durableId="1081636694">
    <w:abstractNumId w:val="2"/>
  </w:num>
  <w:num w:numId="4" w16cid:durableId="843009272">
    <w:abstractNumId w:val="7"/>
  </w:num>
  <w:num w:numId="5" w16cid:durableId="1319384059">
    <w:abstractNumId w:val="10"/>
  </w:num>
  <w:num w:numId="6" w16cid:durableId="864752181">
    <w:abstractNumId w:val="4"/>
  </w:num>
  <w:num w:numId="7" w16cid:durableId="1332216004">
    <w:abstractNumId w:val="0"/>
  </w:num>
  <w:num w:numId="8" w16cid:durableId="1900822446">
    <w:abstractNumId w:val="12"/>
  </w:num>
  <w:num w:numId="9" w16cid:durableId="1360741150">
    <w:abstractNumId w:val="8"/>
  </w:num>
  <w:num w:numId="10" w16cid:durableId="1086079215">
    <w:abstractNumId w:val="3"/>
  </w:num>
  <w:num w:numId="11" w16cid:durableId="105508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3934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83652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15q476mRGkSKtt9V4KAFofOK3tp1Fg+LMlvvsI5LHlmgKO0gRb0p6hQCvlSxm6lEOLkgOMJ/zJyB7Mbw8QI8g==" w:salt="lMJcp6NU4CbIZQWcbtoAXg=="/>
  <w:defaultTabStop w:val="720"/>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301C"/>
    <w:rsid w:val="0003349C"/>
    <w:rsid w:val="0003392B"/>
    <w:rsid w:val="000424F5"/>
    <w:rsid w:val="00042760"/>
    <w:rsid w:val="00045F20"/>
    <w:rsid w:val="000532CC"/>
    <w:rsid w:val="0005418A"/>
    <w:rsid w:val="00076357"/>
    <w:rsid w:val="00080603"/>
    <w:rsid w:val="00084FC2"/>
    <w:rsid w:val="000925C4"/>
    <w:rsid w:val="000A0048"/>
    <w:rsid w:val="000A122A"/>
    <w:rsid w:val="000A2210"/>
    <w:rsid w:val="000A6E7A"/>
    <w:rsid w:val="000C0E22"/>
    <w:rsid w:val="000C2431"/>
    <w:rsid w:val="000D1825"/>
    <w:rsid w:val="000D28B7"/>
    <w:rsid w:val="000D71E8"/>
    <w:rsid w:val="000D7FE4"/>
    <w:rsid w:val="000E3657"/>
    <w:rsid w:val="000E3FEF"/>
    <w:rsid w:val="000E601F"/>
    <w:rsid w:val="00115F24"/>
    <w:rsid w:val="001260E9"/>
    <w:rsid w:val="00127703"/>
    <w:rsid w:val="00136EF4"/>
    <w:rsid w:val="00150810"/>
    <w:rsid w:val="001516E2"/>
    <w:rsid w:val="001519E5"/>
    <w:rsid w:val="001579DA"/>
    <w:rsid w:val="00163893"/>
    <w:rsid w:val="0017413C"/>
    <w:rsid w:val="00182992"/>
    <w:rsid w:val="00182DFB"/>
    <w:rsid w:val="00186446"/>
    <w:rsid w:val="001868A3"/>
    <w:rsid w:val="001871AA"/>
    <w:rsid w:val="00190645"/>
    <w:rsid w:val="001D7981"/>
    <w:rsid w:val="001D7E4B"/>
    <w:rsid w:val="001E0E02"/>
    <w:rsid w:val="001F2342"/>
    <w:rsid w:val="001F5F69"/>
    <w:rsid w:val="00201D2A"/>
    <w:rsid w:val="0020380B"/>
    <w:rsid w:val="002075C7"/>
    <w:rsid w:val="00212CEC"/>
    <w:rsid w:val="002160B2"/>
    <w:rsid w:val="00217FDB"/>
    <w:rsid w:val="00220AE9"/>
    <w:rsid w:val="00234679"/>
    <w:rsid w:val="0025141E"/>
    <w:rsid w:val="00257A33"/>
    <w:rsid w:val="00264B6B"/>
    <w:rsid w:val="00265E3A"/>
    <w:rsid w:val="002670B1"/>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21C1A"/>
    <w:rsid w:val="0032263E"/>
    <w:rsid w:val="003246CB"/>
    <w:rsid w:val="00333FBC"/>
    <w:rsid w:val="00337E69"/>
    <w:rsid w:val="00346645"/>
    <w:rsid w:val="00350E86"/>
    <w:rsid w:val="00363090"/>
    <w:rsid w:val="00365D7A"/>
    <w:rsid w:val="00375E08"/>
    <w:rsid w:val="003865BD"/>
    <w:rsid w:val="003925A2"/>
    <w:rsid w:val="0039378D"/>
    <w:rsid w:val="003A7E7C"/>
    <w:rsid w:val="003B243F"/>
    <w:rsid w:val="003B5A0A"/>
    <w:rsid w:val="003D2FD3"/>
    <w:rsid w:val="003D6AE5"/>
    <w:rsid w:val="003E5236"/>
    <w:rsid w:val="003F21CC"/>
    <w:rsid w:val="00403394"/>
    <w:rsid w:val="00403ED0"/>
    <w:rsid w:val="00411FC2"/>
    <w:rsid w:val="00413F25"/>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445C9"/>
    <w:rsid w:val="00550454"/>
    <w:rsid w:val="00554C54"/>
    <w:rsid w:val="00555D54"/>
    <w:rsid w:val="00561A38"/>
    <w:rsid w:val="005800AF"/>
    <w:rsid w:val="0058393B"/>
    <w:rsid w:val="00596CA1"/>
    <w:rsid w:val="005B6F24"/>
    <w:rsid w:val="005C0B25"/>
    <w:rsid w:val="005D3345"/>
    <w:rsid w:val="005D41E2"/>
    <w:rsid w:val="005F3BBC"/>
    <w:rsid w:val="00615827"/>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32A0"/>
    <w:rsid w:val="007F68EC"/>
    <w:rsid w:val="007F73E9"/>
    <w:rsid w:val="007F7E56"/>
    <w:rsid w:val="008011E3"/>
    <w:rsid w:val="00801718"/>
    <w:rsid w:val="00805226"/>
    <w:rsid w:val="008067C9"/>
    <w:rsid w:val="008139F7"/>
    <w:rsid w:val="008209CF"/>
    <w:rsid w:val="0082213E"/>
    <w:rsid w:val="00822C94"/>
    <w:rsid w:val="00827120"/>
    <w:rsid w:val="00834B8B"/>
    <w:rsid w:val="00835832"/>
    <w:rsid w:val="00854762"/>
    <w:rsid w:val="0085590C"/>
    <w:rsid w:val="00877960"/>
    <w:rsid w:val="00887623"/>
    <w:rsid w:val="008975E6"/>
    <w:rsid w:val="008A1325"/>
    <w:rsid w:val="008A1E75"/>
    <w:rsid w:val="008C0CD0"/>
    <w:rsid w:val="008E2283"/>
    <w:rsid w:val="008E4BEB"/>
    <w:rsid w:val="008E6A92"/>
    <w:rsid w:val="008F0BA1"/>
    <w:rsid w:val="008F4E22"/>
    <w:rsid w:val="008F6A43"/>
    <w:rsid w:val="0091313B"/>
    <w:rsid w:val="00925B7B"/>
    <w:rsid w:val="00932C76"/>
    <w:rsid w:val="00932E84"/>
    <w:rsid w:val="00935C1D"/>
    <w:rsid w:val="009419CA"/>
    <w:rsid w:val="00965F52"/>
    <w:rsid w:val="00965F8D"/>
    <w:rsid w:val="00966E29"/>
    <w:rsid w:val="00971595"/>
    <w:rsid w:val="00977407"/>
    <w:rsid w:val="00980258"/>
    <w:rsid w:val="00981A78"/>
    <w:rsid w:val="00986F44"/>
    <w:rsid w:val="00992840"/>
    <w:rsid w:val="009A132B"/>
    <w:rsid w:val="009A2EF4"/>
    <w:rsid w:val="009A4A82"/>
    <w:rsid w:val="009B0765"/>
    <w:rsid w:val="009B2264"/>
    <w:rsid w:val="009B3EA6"/>
    <w:rsid w:val="009C30CD"/>
    <w:rsid w:val="009C4A5D"/>
    <w:rsid w:val="009C5B45"/>
    <w:rsid w:val="009C5BC0"/>
    <w:rsid w:val="009D1B4D"/>
    <w:rsid w:val="009D5890"/>
    <w:rsid w:val="009D7A1A"/>
    <w:rsid w:val="009E6D65"/>
    <w:rsid w:val="009F75C2"/>
    <w:rsid w:val="00A036C1"/>
    <w:rsid w:val="00A105A1"/>
    <w:rsid w:val="00A24A3B"/>
    <w:rsid w:val="00A24F44"/>
    <w:rsid w:val="00A408F0"/>
    <w:rsid w:val="00A41476"/>
    <w:rsid w:val="00A42684"/>
    <w:rsid w:val="00A46F04"/>
    <w:rsid w:val="00A4728D"/>
    <w:rsid w:val="00A505EA"/>
    <w:rsid w:val="00A52824"/>
    <w:rsid w:val="00A54743"/>
    <w:rsid w:val="00A61071"/>
    <w:rsid w:val="00A63FFD"/>
    <w:rsid w:val="00A75079"/>
    <w:rsid w:val="00A875CA"/>
    <w:rsid w:val="00A93B4F"/>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19A3"/>
    <w:rsid w:val="00B45FD2"/>
    <w:rsid w:val="00B5343B"/>
    <w:rsid w:val="00B53C43"/>
    <w:rsid w:val="00B570EA"/>
    <w:rsid w:val="00B66EC9"/>
    <w:rsid w:val="00B71E16"/>
    <w:rsid w:val="00B86278"/>
    <w:rsid w:val="00B90F79"/>
    <w:rsid w:val="00B915AC"/>
    <w:rsid w:val="00B9240F"/>
    <w:rsid w:val="00BA2F35"/>
    <w:rsid w:val="00BB466F"/>
    <w:rsid w:val="00BD2452"/>
    <w:rsid w:val="00BE7B70"/>
    <w:rsid w:val="00C03E5A"/>
    <w:rsid w:val="00C147F1"/>
    <w:rsid w:val="00C15B81"/>
    <w:rsid w:val="00C2387D"/>
    <w:rsid w:val="00C31005"/>
    <w:rsid w:val="00C43288"/>
    <w:rsid w:val="00C44C11"/>
    <w:rsid w:val="00C50789"/>
    <w:rsid w:val="00C5139D"/>
    <w:rsid w:val="00C530EF"/>
    <w:rsid w:val="00C54DF6"/>
    <w:rsid w:val="00C62764"/>
    <w:rsid w:val="00C67DE5"/>
    <w:rsid w:val="00C82B1D"/>
    <w:rsid w:val="00C905CB"/>
    <w:rsid w:val="00C9196C"/>
    <w:rsid w:val="00C94949"/>
    <w:rsid w:val="00CA6C9B"/>
    <w:rsid w:val="00CC1F93"/>
    <w:rsid w:val="00CC2928"/>
    <w:rsid w:val="00CC5159"/>
    <w:rsid w:val="00CD37C0"/>
    <w:rsid w:val="00CD44D4"/>
    <w:rsid w:val="00CE0888"/>
    <w:rsid w:val="00CE57C5"/>
    <w:rsid w:val="00CE6FA7"/>
    <w:rsid w:val="00D039C6"/>
    <w:rsid w:val="00D04DCC"/>
    <w:rsid w:val="00D05CD4"/>
    <w:rsid w:val="00D22113"/>
    <w:rsid w:val="00D232D4"/>
    <w:rsid w:val="00D338AC"/>
    <w:rsid w:val="00D428EE"/>
    <w:rsid w:val="00D4306D"/>
    <w:rsid w:val="00D47AED"/>
    <w:rsid w:val="00D51560"/>
    <w:rsid w:val="00D61078"/>
    <w:rsid w:val="00D62ED9"/>
    <w:rsid w:val="00D63141"/>
    <w:rsid w:val="00D65AD0"/>
    <w:rsid w:val="00D71297"/>
    <w:rsid w:val="00D72497"/>
    <w:rsid w:val="00D74ACB"/>
    <w:rsid w:val="00D825C1"/>
    <w:rsid w:val="00D97D00"/>
    <w:rsid w:val="00DA29DA"/>
    <w:rsid w:val="00DB38CB"/>
    <w:rsid w:val="00DB61D3"/>
    <w:rsid w:val="00DC38DC"/>
    <w:rsid w:val="00DC3E8E"/>
    <w:rsid w:val="00DC4773"/>
    <w:rsid w:val="00DE1FCB"/>
    <w:rsid w:val="00DF391E"/>
    <w:rsid w:val="00DF4F68"/>
    <w:rsid w:val="00E00AB9"/>
    <w:rsid w:val="00E0130F"/>
    <w:rsid w:val="00E0217B"/>
    <w:rsid w:val="00E05DB7"/>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40B7"/>
    <w:rsid w:val="00EC6092"/>
    <w:rsid w:val="00EC72D3"/>
    <w:rsid w:val="00ED358E"/>
    <w:rsid w:val="00ED3BCE"/>
    <w:rsid w:val="00ED68FD"/>
    <w:rsid w:val="00EE08F1"/>
    <w:rsid w:val="00EE748C"/>
    <w:rsid w:val="00EF0ABF"/>
    <w:rsid w:val="00EF151F"/>
    <w:rsid w:val="00EF20D1"/>
    <w:rsid w:val="00F1356E"/>
    <w:rsid w:val="00F144E3"/>
    <w:rsid w:val="00F15BF6"/>
    <w:rsid w:val="00F2368A"/>
    <w:rsid w:val="00F25325"/>
    <w:rsid w:val="00F26E2B"/>
    <w:rsid w:val="00F31485"/>
    <w:rsid w:val="00F32F93"/>
    <w:rsid w:val="00F40A00"/>
    <w:rsid w:val="00F448CF"/>
    <w:rsid w:val="00F53E47"/>
    <w:rsid w:val="00F54EA2"/>
    <w:rsid w:val="00F84683"/>
    <w:rsid w:val="00F87B29"/>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19E1E39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5445C9"/>
    <w:rPr>
      <w:sz w:val="16"/>
      <w:szCs w:val="16"/>
    </w:rPr>
  </w:style>
  <w:style w:type="paragraph" w:styleId="CommentText">
    <w:name w:val="annotation text"/>
    <w:basedOn w:val="Normal"/>
    <w:link w:val="CommentTextChar"/>
    <w:uiPriority w:val="99"/>
    <w:semiHidden/>
    <w:unhideWhenUsed/>
    <w:rsid w:val="005445C9"/>
    <w:pPr>
      <w:contextualSpacing w:val="0"/>
    </w:pPr>
    <w:rPr>
      <w:sz w:val="20"/>
      <w:szCs w:val="20"/>
    </w:rPr>
  </w:style>
  <w:style w:type="character" w:customStyle="1" w:styleId="CommentTextChar">
    <w:name w:val="Comment Text Char"/>
    <w:basedOn w:val="DefaultParagraphFont"/>
    <w:link w:val="CommentText"/>
    <w:uiPriority w:val="99"/>
    <w:semiHidden/>
    <w:rsid w:val="005445C9"/>
    <w:rPr>
      <w:sz w:val="20"/>
      <w:szCs w:val="20"/>
    </w:rPr>
  </w:style>
  <w:style w:type="paragraph" w:styleId="BalloonText">
    <w:name w:val="Balloon Text"/>
    <w:basedOn w:val="Normal"/>
    <w:link w:val="BalloonTextChar"/>
    <w:uiPriority w:val="99"/>
    <w:semiHidden/>
    <w:unhideWhenUsed/>
    <w:rsid w:val="005445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C9"/>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263E"/>
    <w:rPr>
      <w:color w:val="605E5C"/>
      <w:shd w:val="clear" w:color="auto" w:fill="E1DFDD"/>
    </w:rPr>
  </w:style>
  <w:style w:type="paragraph" w:customStyle="1" w:styleId="Default">
    <w:name w:val="Default"/>
    <w:rsid w:val="009D58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893154534">
      <w:bodyDiv w:val="1"/>
      <w:marLeft w:val="0"/>
      <w:marRight w:val="0"/>
      <w:marTop w:val="0"/>
      <w:marBottom w:val="0"/>
      <w:divBdr>
        <w:top w:val="none" w:sz="0" w:space="0" w:color="auto"/>
        <w:left w:val="none" w:sz="0" w:space="0" w:color="auto"/>
        <w:bottom w:val="none" w:sz="0" w:space="0" w:color="auto"/>
        <w:right w:val="none" w:sz="0" w:space="0" w:color="auto"/>
      </w:divBdr>
    </w:div>
    <w:div w:id="164739807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bu.edu/wbu-online/is-online-learning-for-you.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bu.edu/wbu-online/online-courses-checklist.htm" TargetMode="External"/><Relationship Id="rId4" Type="http://schemas.openxmlformats.org/officeDocument/2006/relationships/settings" Target="settings.xml"/><Relationship Id="rId9" Type="http://schemas.openxmlformats.org/officeDocument/2006/relationships/hyperlink" Target="mailto:hammerr@wbu.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538E-C040-4C84-A912-93BB9E2A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2271</Words>
  <Characters>12948</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Brandy Heads</cp:lastModifiedBy>
  <cp:revision>3</cp:revision>
  <dcterms:created xsi:type="dcterms:W3CDTF">2025-05-29T20:01:00Z</dcterms:created>
  <dcterms:modified xsi:type="dcterms:W3CDTF">2025-05-29T20:25:00Z</dcterms:modified>
</cp:coreProperties>
</file>