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A17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9BCDDEC"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D9A6718" w14:textId="77777777" w:rsidR="00A105A1" w:rsidRPr="004227A2" w:rsidRDefault="00A105A1" w:rsidP="000C2431">
      <w:pPr>
        <w:pStyle w:val="SyllabiHeading"/>
        <w:rPr>
          <w:b/>
        </w:rPr>
      </w:pPr>
      <w:r w:rsidRPr="004227A2">
        <w:rPr>
          <w:b/>
        </w:rPr>
        <w:t xml:space="preserve">Contact Information </w:t>
      </w:r>
    </w:p>
    <w:p w14:paraId="2772050C" w14:textId="77777777" w:rsidR="004227A2" w:rsidRPr="004227A2" w:rsidRDefault="00E8301B" w:rsidP="00FF6259">
      <w:pPr>
        <w:pStyle w:val="SyllabiBasic"/>
        <w:spacing w:after="0" w:line="360" w:lineRule="auto"/>
        <w:rPr>
          <w:b/>
          <w:vanish/>
          <w:specVanish/>
        </w:rPr>
      </w:pPr>
      <w:r>
        <w:rPr>
          <w:rStyle w:val="SyllabiBasicChar"/>
          <w:b/>
        </w:rPr>
        <w:t>Course</w:t>
      </w:r>
    </w:p>
    <w:p w14:paraId="5C386477" w14:textId="77777777" w:rsidR="00794217" w:rsidRDefault="00E8301B" w:rsidP="0004431A">
      <w:r>
        <w:t>:</w:t>
      </w:r>
      <w:r w:rsidR="00A24A3B">
        <w:t xml:space="preserve"> </w:t>
      </w:r>
      <w:r w:rsidR="000D63ED">
        <w:t>FINA 5310</w:t>
      </w:r>
      <w:r w:rsidR="005A35D0">
        <w:t xml:space="preserve"> </w:t>
      </w:r>
      <w:permStart w:id="650454672" w:edGrp="everyone"/>
      <w:r w:rsidR="00CF68EE">
        <w:t>VC01</w:t>
      </w:r>
      <w:permEnd w:id="650454672"/>
      <w:r w:rsidR="00A24A3B">
        <w:t xml:space="preserve"> – </w:t>
      </w:r>
      <w:r w:rsidR="000D63ED">
        <w:t>Public Finance</w:t>
      </w:r>
    </w:p>
    <w:p w14:paraId="7A731187" w14:textId="77777777" w:rsidR="004227A2" w:rsidRPr="004227A2" w:rsidRDefault="004227A2" w:rsidP="00FF6259">
      <w:pPr>
        <w:pStyle w:val="SyllabiBasic"/>
        <w:spacing w:after="0" w:line="360" w:lineRule="auto"/>
        <w:rPr>
          <w:b/>
          <w:vanish/>
          <w:specVanish/>
        </w:rPr>
      </w:pPr>
      <w:r w:rsidRPr="004227A2">
        <w:rPr>
          <w:b/>
        </w:rPr>
        <w:t>Campus</w:t>
      </w:r>
    </w:p>
    <w:p w14:paraId="2B746241" w14:textId="77777777" w:rsidR="004227A2" w:rsidRDefault="00E8301B" w:rsidP="00FF6259">
      <w:pPr>
        <w:spacing w:after="0" w:line="360" w:lineRule="auto"/>
      </w:pPr>
      <w:r>
        <w:t>:</w:t>
      </w:r>
      <w:r w:rsidR="004227A2">
        <w:t xml:space="preserve"> </w:t>
      </w:r>
      <w:permStart w:id="1973489473" w:edGrp="everyone"/>
      <w:r w:rsidR="004227A2">
        <w:t>WBUonline</w:t>
      </w:r>
      <w:permEnd w:id="1973489473"/>
    </w:p>
    <w:p w14:paraId="2AEA14FB"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133B1F4" w14:textId="6440EBCC" w:rsidR="004227A2" w:rsidRDefault="004227A2" w:rsidP="00FF6259">
      <w:pPr>
        <w:spacing w:after="0" w:line="360" w:lineRule="auto"/>
      </w:pPr>
      <w:r w:rsidRPr="00E624B9">
        <w:rPr>
          <w:b/>
        </w:rPr>
        <w:t>:</w:t>
      </w:r>
      <w:r>
        <w:t xml:space="preserve"> </w:t>
      </w:r>
      <w:permStart w:id="105998589" w:edGrp="everyone"/>
      <w:r>
        <w:t>Fall 202</w:t>
      </w:r>
      <w:r w:rsidR="009638DF">
        <w:t>5 2</w:t>
      </w:r>
      <w:r w:rsidR="009638DF" w:rsidRPr="009638DF">
        <w:rPr>
          <w:vertAlign w:val="superscript"/>
        </w:rPr>
        <w:t>nd</w:t>
      </w:r>
      <w:r w:rsidR="009638DF">
        <w:t xml:space="preserve"> </w:t>
      </w:r>
      <w:r w:rsidR="004D2667">
        <w:t>8</w:t>
      </w:r>
      <w:r w:rsidR="009638DF">
        <w:t xml:space="preserve"> Weeks</w:t>
      </w:r>
      <w:permEnd w:id="105998589"/>
    </w:p>
    <w:p w14:paraId="673ED67F" w14:textId="77777777" w:rsidR="007A4624" w:rsidRPr="00E624B9" w:rsidRDefault="007A4624" w:rsidP="00FF6259">
      <w:pPr>
        <w:pStyle w:val="SyllabiBasic"/>
        <w:spacing w:after="0" w:line="360" w:lineRule="auto"/>
        <w:rPr>
          <w:b/>
          <w:vanish/>
          <w:specVanish/>
        </w:rPr>
      </w:pPr>
      <w:r w:rsidRPr="00E624B9">
        <w:rPr>
          <w:b/>
        </w:rPr>
        <w:t>Instructor</w:t>
      </w:r>
    </w:p>
    <w:p w14:paraId="70B7C5E3" w14:textId="77777777" w:rsidR="007A4624" w:rsidRDefault="007A4624" w:rsidP="00FF6259">
      <w:pPr>
        <w:spacing w:after="0" w:line="360" w:lineRule="auto"/>
      </w:pPr>
      <w:r w:rsidRPr="00E624B9">
        <w:rPr>
          <w:b/>
        </w:rPr>
        <w:t>:</w:t>
      </w:r>
      <w:r>
        <w:t xml:space="preserve"> </w:t>
      </w:r>
      <w:permStart w:id="863570795" w:edGrp="everyone"/>
      <w:r w:rsidR="006B3B3E">
        <w:t xml:space="preserve">Dr. </w:t>
      </w:r>
      <w:r w:rsidR="009638DF">
        <w:t>Christopher Osuoha</w:t>
      </w:r>
    </w:p>
    <w:p w14:paraId="552F8A0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BD006D7" w14:textId="77777777" w:rsidR="00E8301B" w:rsidRDefault="00E8301B" w:rsidP="00FF6259">
      <w:pPr>
        <w:spacing w:after="0" w:line="360" w:lineRule="auto"/>
      </w:pPr>
      <w:r w:rsidRPr="00E624B9">
        <w:rPr>
          <w:b/>
        </w:rPr>
        <w:t>:</w:t>
      </w:r>
      <w:r>
        <w:t xml:space="preserve"> </w:t>
      </w:r>
      <w:r w:rsidR="009638DF">
        <w:t>806-291-1036</w:t>
      </w:r>
    </w:p>
    <w:permEnd w:id="863570795"/>
    <w:p w14:paraId="16A33216" w14:textId="77777777" w:rsidR="00E8301B" w:rsidRPr="00E624B9" w:rsidRDefault="00E8301B" w:rsidP="00FF6259">
      <w:pPr>
        <w:pStyle w:val="SyllabiBasic"/>
        <w:spacing w:after="0" w:line="360" w:lineRule="auto"/>
        <w:rPr>
          <w:b/>
          <w:vanish/>
          <w:specVanish/>
        </w:rPr>
      </w:pPr>
      <w:r w:rsidRPr="00E624B9">
        <w:rPr>
          <w:b/>
        </w:rPr>
        <w:t>WBU Email Address</w:t>
      </w:r>
    </w:p>
    <w:p w14:paraId="0DC53084" w14:textId="77777777" w:rsidR="009638DF" w:rsidRPr="00E624B9" w:rsidRDefault="00E8301B" w:rsidP="00D93D48">
      <w:pPr>
        <w:pStyle w:val="SyllabiBasic"/>
        <w:spacing w:after="0" w:line="360" w:lineRule="auto"/>
        <w:rPr>
          <w:b/>
          <w:vanish/>
          <w:specVanish/>
        </w:rPr>
      </w:pPr>
      <w:r w:rsidRPr="00E624B9">
        <w:rPr>
          <w:b/>
        </w:rPr>
        <w:t>:</w:t>
      </w:r>
      <w:r>
        <w:t xml:space="preserve"> </w:t>
      </w:r>
      <w:permStart w:id="1856005612" w:edGrp="everyone"/>
    </w:p>
    <w:p w14:paraId="60E2E61B" w14:textId="77777777" w:rsidR="00E8301B" w:rsidRDefault="009638DF" w:rsidP="00FF6259">
      <w:pPr>
        <w:spacing w:after="0" w:line="360" w:lineRule="auto"/>
      </w:pPr>
      <w:r>
        <w:t xml:space="preserve"> </w:t>
      </w:r>
      <w:hyperlink r:id="rId8" w:history="1">
        <w:r w:rsidRPr="00755715">
          <w:rPr>
            <w:rStyle w:val="Hyperlink"/>
          </w:rPr>
          <w:t>osuohac@wbu.edu</w:t>
        </w:r>
      </w:hyperlink>
      <w:permEnd w:id="1856005612"/>
    </w:p>
    <w:p w14:paraId="7BA295D0"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75A3E01" w14:textId="77777777" w:rsidR="00E8301B" w:rsidRPr="00E624B9" w:rsidRDefault="00E8301B" w:rsidP="00FF6259">
      <w:pPr>
        <w:spacing w:after="0" w:line="360" w:lineRule="auto"/>
        <w:rPr>
          <w:b/>
        </w:rPr>
      </w:pPr>
      <w:r w:rsidRPr="00E624B9">
        <w:rPr>
          <w:b/>
        </w:rPr>
        <w:t>:</w:t>
      </w:r>
      <w:r w:rsidR="00D4306D">
        <w:rPr>
          <w:b/>
        </w:rPr>
        <w:t xml:space="preserve"> </w:t>
      </w:r>
      <w:permStart w:id="557731889" w:edGrp="everyone"/>
      <w:r w:rsidR="009638DF" w:rsidRPr="000027EC">
        <w:rPr>
          <w:rFonts w:cstheme="minorHAnsi"/>
        </w:rPr>
        <w:t xml:space="preserve">Various Hours, </w:t>
      </w:r>
      <w:r w:rsidR="009638DF" w:rsidRPr="000027EC">
        <w:rPr>
          <w:rFonts w:cstheme="minorHAnsi"/>
          <w:spacing w:val="-3"/>
        </w:rPr>
        <w:t>Nunn Business Bldg.  Room 103C, Available by email, telephone, or text message</w:t>
      </w:r>
      <w:r w:rsidR="009638DF" w:rsidRPr="00004CA2">
        <w:rPr>
          <w:rFonts w:ascii="Calibri" w:eastAsia="Times New Roman" w:hAnsi="Calibri"/>
        </w:rPr>
        <w:t xml:space="preserve"> </w:t>
      </w:r>
    </w:p>
    <w:permEnd w:id="557731889"/>
    <w:p w14:paraId="4C09865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4740A4E" w14:textId="77777777" w:rsidR="00E624B9" w:rsidRDefault="00E8301B" w:rsidP="00FF6259">
      <w:pPr>
        <w:spacing w:after="0" w:line="360" w:lineRule="auto"/>
      </w:pPr>
      <w:r w:rsidRPr="00E624B9">
        <w:rPr>
          <w:b/>
        </w:rPr>
        <w:t>:</w:t>
      </w:r>
      <w:r w:rsidR="00D4306D">
        <w:rPr>
          <w:b/>
        </w:rPr>
        <w:t xml:space="preserve"> </w:t>
      </w:r>
      <w:permStart w:id="1803121967" w:edGrp="everyone"/>
      <w:r w:rsidR="009638DF">
        <w:t xml:space="preserve">Online, Oct. 13 – Dec 13 </w:t>
      </w:r>
      <w:permEnd w:id="1803121967"/>
    </w:p>
    <w:p w14:paraId="12BC237D" w14:textId="77777777" w:rsidR="00FE0EC1" w:rsidRPr="00E624B9" w:rsidRDefault="00FE0EC1" w:rsidP="00FE0EC1">
      <w:pPr>
        <w:pStyle w:val="SyllabiBasic"/>
        <w:rPr>
          <w:b/>
          <w:vanish/>
          <w:specVanish/>
        </w:rPr>
      </w:pPr>
      <w:r w:rsidRPr="00E624B9">
        <w:rPr>
          <w:b/>
        </w:rPr>
        <w:t>Catalog Description</w:t>
      </w:r>
    </w:p>
    <w:p w14:paraId="56AA1B05" w14:textId="77777777" w:rsidR="00FE0EC1" w:rsidRDefault="00FE0EC1" w:rsidP="00FE0EC1">
      <w:r w:rsidRPr="00E624B9">
        <w:rPr>
          <w:b/>
        </w:rPr>
        <w:t>:</w:t>
      </w:r>
      <w:r>
        <w:rPr>
          <w:b/>
        </w:rPr>
        <w:t xml:space="preserve"> </w:t>
      </w:r>
      <w:r>
        <w:t xml:space="preserve"> </w:t>
      </w:r>
    </w:p>
    <w:p w14:paraId="56DB79E3" w14:textId="77777777" w:rsidR="000D63ED" w:rsidRDefault="000D63ED" w:rsidP="000D63ED">
      <w:pPr>
        <w:rPr>
          <w:rFonts w:cstheme="minorHAnsi"/>
          <w:spacing w:val="-3"/>
        </w:rPr>
      </w:pPr>
      <w:r w:rsidRPr="00E47CC5">
        <w:rPr>
          <w:rFonts w:cstheme="minorHAnsi"/>
          <w:spacing w:val="-3"/>
        </w:rPr>
        <w:t>Concepts, principles, and practices in financial matters at the federal, state, and local levels to include decision-making techniques, planning the financial structure, management of assets, capital budgeting, obtaining capital, and management of income under conditions of uncertainty</w:t>
      </w:r>
      <w:r>
        <w:rPr>
          <w:rFonts w:cstheme="minorHAnsi"/>
          <w:spacing w:val="-3"/>
        </w:rPr>
        <w:t>.</w:t>
      </w:r>
    </w:p>
    <w:p w14:paraId="3CDFE8F5" w14:textId="77777777" w:rsidR="000D63ED" w:rsidRDefault="000D63ED" w:rsidP="000D63ED">
      <w:pPr>
        <w:pStyle w:val="SyllabiBasic"/>
        <w:spacing w:after="0"/>
        <w:rPr>
          <w:b/>
        </w:rPr>
      </w:pPr>
      <w:r w:rsidRPr="00965ADC">
        <w:rPr>
          <w:b/>
        </w:rPr>
        <w:t xml:space="preserve">Prerequisite: </w:t>
      </w:r>
    </w:p>
    <w:p w14:paraId="74F8E3A1" w14:textId="77777777" w:rsidR="000D63ED" w:rsidRDefault="000D63ED" w:rsidP="000D63ED">
      <w:pPr>
        <w:spacing w:after="0"/>
      </w:pPr>
      <w:r>
        <w:t xml:space="preserve">Previous courses in macroeconomics, financial management, political science, and basic accounting are recommended. </w:t>
      </w:r>
    </w:p>
    <w:p w14:paraId="0B419585" w14:textId="77777777" w:rsidR="00E624B9" w:rsidRPr="00E624B9" w:rsidRDefault="00E624B9" w:rsidP="000C2431">
      <w:pPr>
        <w:pStyle w:val="SyllabiHeading"/>
        <w:rPr>
          <w:b/>
        </w:rPr>
      </w:pPr>
      <w:r w:rsidRPr="00E624B9">
        <w:rPr>
          <w:b/>
        </w:rPr>
        <w:t>Textbook Information</w:t>
      </w:r>
    </w:p>
    <w:p w14:paraId="6E11D6B8" w14:textId="77777777" w:rsidR="00E624B9" w:rsidRPr="00E624B9" w:rsidRDefault="00E624B9" w:rsidP="000C2431">
      <w:pPr>
        <w:pStyle w:val="SyllabiBasic"/>
        <w:rPr>
          <w:b/>
          <w:vanish/>
          <w:specVanish/>
        </w:rPr>
      </w:pPr>
      <w:r w:rsidRPr="00E624B9">
        <w:rPr>
          <w:b/>
        </w:rPr>
        <w:t>Required Textbook(s) and/or Required Materials</w:t>
      </w:r>
    </w:p>
    <w:p w14:paraId="3D675505" w14:textId="77777777" w:rsidR="00E8301B" w:rsidRDefault="00E624B9" w:rsidP="000C2431">
      <w:pPr>
        <w:rPr>
          <w:b/>
        </w:rPr>
      </w:pPr>
      <w:r w:rsidRPr="00E624B9">
        <w:rPr>
          <w:b/>
        </w:rPr>
        <w:t>:</w:t>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92"/>
        <w:gridCol w:w="1479"/>
        <w:gridCol w:w="550"/>
        <w:gridCol w:w="736"/>
        <w:gridCol w:w="1400"/>
        <w:gridCol w:w="2226"/>
      </w:tblGrid>
      <w:tr w:rsidR="000D63ED" w:rsidRPr="00667E07" w14:paraId="41AE3430" w14:textId="77777777" w:rsidTr="00AB2261">
        <w:trPr>
          <w:trHeight w:val="302"/>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4035642D" w14:textId="77777777" w:rsidR="000D63ED" w:rsidRPr="00667E07" w:rsidRDefault="000D63ED" w:rsidP="00AB2261">
            <w:pPr>
              <w:pStyle w:val="Default"/>
              <w:rPr>
                <w:rFonts w:asciiTheme="minorHAnsi" w:hAnsiTheme="minorHAnsi" w:cstheme="minorHAnsi"/>
                <w:sz w:val="22"/>
                <w:szCs w:val="22"/>
              </w:rPr>
            </w:pPr>
            <w:bookmarkStart w:id="0" w:name="_Hlk141267168"/>
            <w:r w:rsidRPr="00667E07">
              <w:rPr>
                <w:rFonts w:asciiTheme="minorHAnsi" w:hAnsiTheme="minorHAnsi" w:cstheme="minorHAnsi"/>
                <w:b/>
                <w:bCs/>
                <w:sz w:val="22"/>
                <w:szCs w:val="22"/>
              </w:rPr>
              <w:t>BOOK</w:t>
            </w:r>
          </w:p>
        </w:tc>
        <w:tc>
          <w:tcPr>
            <w:tcW w:w="825" w:type="pct"/>
            <w:tcBorders>
              <w:top w:val="outset" w:sz="6" w:space="0" w:color="auto"/>
              <w:left w:val="outset" w:sz="6" w:space="0" w:color="auto"/>
              <w:bottom w:val="outset" w:sz="6" w:space="0" w:color="auto"/>
              <w:right w:val="outset" w:sz="6" w:space="0" w:color="auto"/>
            </w:tcBorders>
            <w:vAlign w:val="center"/>
          </w:tcPr>
          <w:p w14:paraId="5B50F780" w14:textId="77777777" w:rsidR="000D63ED" w:rsidRPr="00667E07" w:rsidRDefault="000D63ED" w:rsidP="00AB2261">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AUTHOR</w:t>
            </w:r>
          </w:p>
        </w:tc>
        <w:tc>
          <w:tcPr>
            <w:tcW w:w="296" w:type="pct"/>
            <w:tcBorders>
              <w:top w:val="outset" w:sz="6" w:space="0" w:color="auto"/>
              <w:left w:val="outset" w:sz="6" w:space="0" w:color="auto"/>
              <w:bottom w:val="outset" w:sz="6" w:space="0" w:color="auto"/>
              <w:right w:val="outset" w:sz="6" w:space="0" w:color="auto"/>
            </w:tcBorders>
            <w:vAlign w:val="center"/>
          </w:tcPr>
          <w:p w14:paraId="4C33CB95" w14:textId="77777777" w:rsidR="000D63ED" w:rsidRPr="00667E07" w:rsidRDefault="000D63ED" w:rsidP="00AB2261">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14:paraId="7A15E40C" w14:textId="77777777" w:rsidR="000D63ED" w:rsidRPr="00667E07" w:rsidRDefault="000D63ED" w:rsidP="00AB2261">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YEAR</w:t>
            </w:r>
          </w:p>
        </w:tc>
        <w:tc>
          <w:tcPr>
            <w:tcW w:w="780" w:type="pct"/>
            <w:tcBorders>
              <w:top w:val="outset" w:sz="6" w:space="0" w:color="auto"/>
              <w:left w:val="outset" w:sz="6" w:space="0" w:color="auto"/>
              <w:bottom w:val="outset" w:sz="6" w:space="0" w:color="auto"/>
              <w:right w:val="outset" w:sz="6" w:space="0" w:color="auto"/>
            </w:tcBorders>
            <w:vAlign w:val="center"/>
          </w:tcPr>
          <w:p w14:paraId="34DAA728" w14:textId="77777777" w:rsidR="000D63ED" w:rsidRPr="00667E07" w:rsidRDefault="000D63ED" w:rsidP="00AB2261">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PUBLISHER</w:t>
            </w:r>
          </w:p>
        </w:tc>
        <w:tc>
          <w:tcPr>
            <w:tcW w:w="1241" w:type="pct"/>
            <w:tcBorders>
              <w:top w:val="outset" w:sz="6" w:space="0" w:color="auto"/>
              <w:left w:val="outset" w:sz="6" w:space="0" w:color="auto"/>
              <w:bottom w:val="outset" w:sz="6" w:space="0" w:color="auto"/>
              <w:right w:val="outset" w:sz="6" w:space="0" w:color="auto"/>
            </w:tcBorders>
            <w:vAlign w:val="center"/>
          </w:tcPr>
          <w:p w14:paraId="434B7AAE" w14:textId="77777777" w:rsidR="000D63ED" w:rsidRPr="00667E07" w:rsidRDefault="000D63ED" w:rsidP="00AB2261">
            <w:pPr>
              <w:pStyle w:val="Default"/>
              <w:jc w:val="center"/>
              <w:rPr>
                <w:rFonts w:asciiTheme="minorHAnsi" w:hAnsiTheme="minorHAnsi" w:cstheme="minorHAnsi"/>
                <w:sz w:val="22"/>
                <w:szCs w:val="22"/>
              </w:rPr>
            </w:pPr>
            <w:r w:rsidRPr="00667E07">
              <w:rPr>
                <w:rFonts w:asciiTheme="minorHAnsi" w:hAnsiTheme="minorHAnsi" w:cstheme="minorHAnsi"/>
                <w:b/>
                <w:bCs/>
                <w:sz w:val="22"/>
                <w:szCs w:val="22"/>
              </w:rPr>
              <w:t>ISBN#</w:t>
            </w:r>
          </w:p>
        </w:tc>
      </w:tr>
      <w:tr w:rsidR="000D63ED" w:rsidRPr="00667E07" w14:paraId="1A4F6AA0" w14:textId="77777777" w:rsidTr="00AB2261">
        <w:trPr>
          <w:trHeight w:val="879"/>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5314DA25" w14:textId="77777777" w:rsidR="000D63ED" w:rsidRPr="00667E07" w:rsidRDefault="000D63ED" w:rsidP="00AB2261">
            <w:pPr>
              <w:rPr>
                <w:rFonts w:cstheme="minorHAnsi"/>
              </w:rPr>
            </w:pPr>
            <w:r w:rsidRPr="00667E07">
              <w:rPr>
                <w:rFonts w:cstheme="minorHAnsi"/>
                <w:u w:val="single"/>
              </w:rPr>
              <w:t>Management Policies in Local Government Finance</w:t>
            </w:r>
          </w:p>
        </w:tc>
        <w:tc>
          <w:tcPr>
            <w:tcW w:w="825" w:type="pct"/>
            <w:tcBorders>
              <w:top w:val="outset" w:sz="6" w:space="0" w:color="auto"/>
              <w:left w:val="outset" w:sz="6" w:space="0" w:color="auto"/>
              <w:bottom w:val="outset" w:sz="6" w:space="0" w:color="auto"/>
              <w:right w:val="outset" w:sz="6" w:space="0" w:color="auto"/>
            </w:tcBorders>
            <w:vAlign w:val="center"/>
          </w:tcPr>
          <w:p w14:paraId="6201ACEF" w14:textId="77777777" w:rsidR="000D63ED" w:rsidRPr="00667E07" w:rsidRDefault="000D63ED" w:rsidP="00AB2261">
            <w:pPr>
              <w:jc w:val="center"/>
              <w:rPr>
                <w:rFonts w:cstheme="minorHAnsi"/>
              </w:rPr>
            </w:pPr>
            <w:r w:rsidRPr="00667E07">
              <w:rPr>
                <w:rFonts w:cstheme="minorHAnsi"/>
              </w:rPr>
              <w:t>Bartle</w:t>
            </w:r>
          </w:p>
        </w:tc>
        <w:tc>
          <w:tcPr>
            <w:tcW w:w="296" w:type="pct"/>
            <w:tcBorders>
              <w:top w:val="outset" w:sz="6" w:space="0" w:color="auto"/>
              <w:left w:val="outset" w:sz="6" w:space="0" w:color="auto"/>
              <w:bottom w:val="outset" w:sz="6" w:space="0" w:color="auto"/>
              <w:right w:val="outset" w:sz="6" w:space="0" w:color="auto"/>
            </w:tcBorders>
            <w:vAlign w:val="center"/>
          </w:tcPr>
          <w:p w14:paraId="75543173" w14:textId="77777777" w:rsidR="000D63ED" w:rsidRPr="00667E07" w:rsidRDefault="000D63ED" w:rsidP="00AB2261">
            <w:pPr>
              <w:jc w:val="center"/>
              <w:rPr>
                <w:rFonts w:cstheme="minorHAnsi"/>
              </w:rPr>
            </w:pPr>
            <w:r w:rsidRPr="00667E07">
              <w:rPr>
                <w:rFonts w:cstheme="minorHAnsi"/>
              </w:rPr>
              <w:t>6</w:t>
            </w:r>
            <w:r w:rsidRPr="00667E07">
              <w:rPr>
                <w:rFonts w:cstheme="minorHAnsi"/>
                <w:vertAlign w:val="superscript"/>
              </w:rPr>
              <w:t>th</w:t>
            </w:r>
          </w:p>
        </w:tc>
        <w:tc>
          <w:tcPr>
            <w:tcW w:w="402" w:type="pct"/>
            <w:tcBorders>
              <w:top w:val="outset" w:sz="6" w:space="0" w:color="auto"/>
              <w:left w:val="outset" w:sz="6" w:space="0" w:color="auto"/>
              <w:bottom w:val="outset" w:sz="6" w:space="0" w:color="auto"/>
              <w:right w:val="outset" w:sz="6" w:space="0" w:color="auto"/>
            </w:tcBorders>
            <w:vAlign w:val="center"/>
          </w:tcPr>
          <w:p w14:paraId="39FA06CF" w14:textId="77777777" w:rsidR="000D63ED" w:rsidRPr="00667E07" w:rsidRDefault="000D63ED" w:rsidP="00AB2261">
            <w:pPr>
              <w:jc w:val="center"/>
              <w:rPr>
                <w:rFonts w:cstheme="minorHAnsi"/>
              </w:rPr>
            </w:pPr>
            <w:r w:rsidRPr="00667E07">
              <w:rPr>
                <w:rFonts w:cstheme="minorHAnsi"/>
              </w:rPr>
              <w:t>2013</w:t>
            </w:r>
          </w:p>
        </w:tc>
        <w:tc>
          <w:tcPr>
            <w:tcW w:w="780" w:type="pct"/>
            <w:tcBorders>
              <w:top w:val="outset" w:sz="6" w:space="0" w:color="auto"/>
              <w:left w:val="outset" w:sz="6" w:space="0" w:color="auto"/>
              <w:bottom w:val="outset" w:sz="6" w:space="0" w:color="auto"/>
              <w:right w:val="outset" w:sz="6" w:space="0" w:color="auto"/>
            </w:tcBorders>
            <w:vAlign w:val="center"/>
          </w:tcPr>
          <w:p w14:paraId="47E3FA9B" w14:textId="77777777" w:rsidR="000D63ED" w:rsidRPr="00667E07" w:rsidRDefault="000D63ED" w:rsidP="00AB2261">
            <w:pPr>
              <w:jc w:val="center"/>
              <w:rPr>
                <w:rFonts w:cstheme="minorHAnsi"/>
              </w:rPr>
            </w:pPr>
            <w:r w:rsidRPr="00667E07">
              <w:rPr>
                <w:rFonts w:cstheme="minorHAnsi"/>
              </w:rPr>
              <w:t>ICCMA</w:t>
            </w:r>
          </w:p>
        </w:tc>
        <w:tc>
          <w:tcPr>
            <w:tcW w:w="1241" w:type="pct"/>
            <w:tcBorders>
              <w:top w:val="outset" w:sz="6" w:space="0" w:color="auto"/>
              <w:left w:val="outset" w:sz="6" w:space="0" w:color="auto"/>
              <w:bottom w:val="outset" w:sz="6" w:space="0" w:color="auto"/>
              <w:right w:val="outset" w:sz="6" w:space="0" w:color="auto"/>
            </w:tcBorders>
            <w:vAlign w:val="center"/>
          </w:tcPr>
          <w:p w14:paraId="1011EA1F" w14:textId="77777777" w:rsidR="000D63ED" w:rsidRPr="00667E07" w:rsidRDefault="000D63ED" w:rsidP="00AB2261">
            <w:pPr>
              <w:jc w:val="center"/>
              <w:rPr>
                <w:rFonts w:cstheme="minorHAnsi"/>
              </w:rPr>
            </w:pPr>
            <w:r w:rsidRPr="00667E07">
              <w:rPr>
                <w:rFonts w:cstheme="minorHAnsi"/>
              </w:rPr>
              <w:t>9780-87326-7656</w:t>
            </w:r>
          </w:p>
        </w:tc>
      </w:tr>
    </w:tbl>
    <w:p w14:paraId="73BA3AE9" w14:textId="77777777" w:rsidR="008E0181" w:rsidRDefault="008E0181" w:rsidP="00392867">
      <w:pPr>
        <w:spacing w:after="200"/>
        <w:rPr>
          <w:i/>
          <w:iCs/>
          <w:sz w:val="20"/>
          <w:szCs w:val="20"/>
        </w:rPr>
      </w:pPr>
    </w:p>
    <w:p w14:paraId="4A730517" w14:textId="77777777" w:rsidR="00392867" w:rsidRPr="00317E55" w:rsidRDefault="004471E6"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CB2D06">
        <w:rPr>
          <w:i/>
          <w:iCs/>
        </w:rPr>
        <w:lastRenderedPageBreak/>
        <w:t xml:space="preserve">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Pr>
          <w:i/>
          <w:iCs/>
        </w:rPr>
        <w:t>.</w:t>
      </w:r>
      <w:r w:rsidR="00392867" w:rsidRPr="00317E55">
        <w:rPr>
          <w:i/>
          <w:iCs/>
          <w:sz w:val="20"/>
          <w:szCs w:val="20"/>
        </w:rPr>
        <w:t>   </w:t>
      </w:r>
    </w:p>
    <w:bookmarkEnd w:id="0"/>
    <w:p w14:paraId="3997145B" w14:textId="77777777" w:rsidR="00E624B9" w:rsidRPr="00E624B9" w:rsidRDefault="00E624B9" w:rsidP="000C2431">
      <w:pPr>
        <w:pStyle w:val="SyllabiBasic"/>
        <w:rPr>
          <w:b/>
          <w:vanish/>
          <w:specVanish/>
        </w:rPr>
      </w:pPr>
      <w:permStart w:id="1525506033" w:edGrp="everyone"/>
      <w:r w:rsidRPr="00E624B9">
        <w:rPr>
          <w:b/>
        </w:rPr>
        <w:t>Optional Materials</w:t>
      </w:r>
    </w:p>
    <w:p w14:paraId="73F4A818"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525506033"/>
    <w:p w14:paraId="0BE19409" w14:textId="77777777" w:rsidR="00E624B9" w:rsidRPr="00A24A3B" w:rsidRDefault="00E624B9" w:rsidP="000C2431">
      <w:pPr>
        <w:pStyle w:val="SyllabiBasic"/>
        <w:rPr>
          <w:b/>
          <w:vanish/>
          <w:specVanish/>
        </w:rPr>
      </w:pPr>
      <w:r w:rsidRPr="00A24A3B">
        <w:rPr>
          <w:b/>
        </w:rPr>
        <w:t>Course Outcome Competencies</w:t>
      </w:r>
    </w:p>
    <w:p w14:paraId="67F8E5B9" w14:textId="77777777" w:rsidR="0024508F" w:rsidRDefault="00E624B9" w:rsidP="00A67B54">
      <w:pPr>
        <w:spacing w:after="0"/>
        <w:rPr>
          <w:b/>
        </w:rPr>
      </w:pPr>
      <w:r w:rsidRPr="00A24A3B">
        <w:rPr>
          <w:b/>
        </w:rPr>
        <w:t xml:space="preserve">: </w:t>
      </w:r>
    </w:p>
    <w:p w14:paraId="5291DCD9" w14:textId="77777777" w:rsidR="000D63ED" w:rsidRPr="00B60284" w:rsidRDefault="000D63ED" w:rsidP="000D63ED">
      <w:pPr>
        <w:numPr>
          <w:ilvl w:val="0"/>
          <w:numId w:val="11"/>
        </w:numPr>
        <w:autoSpaceDE w:val="0"/>
        <w:autoSpaceDN w:val="0"/>
        <w:adjustRightInd w:val="0"/>
        <w:spacing w:after="0"/>
        <w:contextualSpacing w:val="0"/>
        <w:rPr>
          <w:rFonts w:cstheme="minorHAnsi"/>
          <w:spacing w:val="-3"/>
        </w:rPr>
      </w:pPr>
      <w:r w:rsidRPr="00B60284">
        <w:rPr>
          <w:rFonts w:cstheme="minorHAnsi"/>
          <w:spacing w:val="-3"/>
        </w:rPr>
        <w:t>Develop government budgets through analysis of revenue sources, capital requirements, and economic conditions</w:t>
      </w:r>
    </w:p>
    <w:p w14:paraId="40D2473A" w14:textId="77777777" w:rsidR="000D63ED" w:rsidRPr="00B60284" w:rsidRDefault="000D63ED" w:rsidP="000D63ED">
      <w:pPr>
        <w:numPr>
          <w:ilvl w:val="0"/>
          <w:numId w:val="11"/>
        </w:numPr>
        <w:autoSpaceDE w:val="0"/>
        <w:autoSpaceDN w:val="0"/>
        <w:adjustRightInd w:val="0"/>
        <w:spacing w:after="0"/>
        <w:contextualSpacing w:val="0"/>
        <w:rPr>
          <w:rFonts w:cstheme="minorHAnsi"/>
          <w:spacing w:val="-3"/>
        </w:rPr>
      </w:pPr>
      <w:r w:rsidRPr="00B60284">
        <w:rPr>
          <w:rFonts w:cstheme="minorHAnsi"/>
          <w:spacing w:val="-3"/>
        </w:rPr>
        <w:t>Analyze and describe revenue generation (taxes) including revenue forecasting estimation</w:t>
      </w:r>
    </w:p>
    <w:p w14:paraId="5E03401B" w14:textId="77777777" w:rsidR="000D63ED" w:rsidRPr="00B60284" w:rsidRDefault="000D63ED" w:rsidP="000D63ED">
      <w:pPr>
        <w:numPr>
          <w:ilvl w:val="0"/>
          <w:numId w:val="11"/>
        </w:numPr>
        <w:autoSpaceDE w:val="0"/>
        <w:autoSpaceDN w:val="0"/>
        <w:adjustRightInd w:val="0"/>
        <w:spacing w:after="0"/>
        <w:contextualSpacing w:val="0"/>
        <w:rPr>
          <w:rFonts w:cstheme="minorHAnsi"/>
          <w:spacing w:val="-3"/>
        </w:rPr>
      </w:pPr>
      <w:r w:rsidRPr="00B60284">
        <w:rPr>
          <w:rFonts w:cstheme="minorHAnsi"/>
          <w:spacing w:val="-3"/>
        </w:rPr>
        <w:t>Understand management of working capital and employee retirement funds</w:t>
      </w:r>
    </w:p>
    <w:p w14:paraId="3DBF22F3" w14:textId="77777777" w:rsidR="000D63ED" w:rsidRPr="00B60284" w:rsidRDefault="000D63ED" w:rsidP="000D63ED">
      <w:pPr>
        <w:numPr>
          <w:ilvl w:val="0"/>
          <w:numId w:val="11"/>
        </w:numPr>
        <w:autoSpaceDE w:val="0"/>
        <w:autoSpaceDN w:val="0"/>
        <w:adjustRightInd w:val="0"/>
        <w:spacing w:after="0"/>
        <w:contextualSpacing w:val="0"/>
        <w:rPr>
          <w:rFonts w:cstheme="minorHAnsi"/>
          <w:spacing w:val="-3"/>
        </w:rPr>
      </w:pPr>
      <w:r w:rsidRPr="00B60284">
        <w:rPr>
          <w:rFonts w:cstheme="minorHAnsi"/>
          <w:spacing w:val="-3"/>
        </w:rPr>
        <w:t>Evaluate risk management related to government fiscal decisions</w:t>
      </w:r>
    </w:p>
    <w:p w14:paraId="68ACA7A1" w14:textId="77777777" w:rsidR="000D63ED" w:rsidRPr="0010426A" w:rsidRDefault="000D63ED" w:rsidP="000D63ED">
      <w:pPr>
        <w:pStyle w:val="ListParagraph"/>
        <w:numPr>
          <w:ilvl w:val="0"/>
          <w:numId w:val="11"/>
        </w:numPr>
        <w:rPr>
          <w:b/>
        </w:rPr>
      </w:pPr>
      <w:r w:rsidRPr="0010426A">
        <w:rPr>
          <w:rFonts w:cstheme="minorHAnsi"/>
          <w:spacing w:val="-3"/>
        </w:rPr>
        <w:t>Analyze accounting and financial management methods</w:t>
      </w:r>
    </w:p>
    <w:p w14:paraId="42A7C625" w14:textId="77777777" w:rsidR="007D5A2A" w:rsidRDefault="007D5A2A" w:rsidP="000C2431">
      <w:pPr>
        <w:pStyle w:val="SyllabiHeading"/>
        <w:rPr>
          <w:b/>
        </w:rPr>
      </w:pPr>
      <w:r w:rsidRPr="007D5A2A">
        <w:rPr>
          <w:b/>
        </w:rPr>
        <w:t>Attendance Requirements</w:t>
      </w:r>
    </w:p>
    <w:p w14:paraId="3969608B" w14:textId="77777777" w:rsidR="0029114E" w:rsidRDefault="007D5A2A" w:rsidP="000C2431">
      <w:pPr>
        <w:rPr>
          <w:u w:val="single"/>
        </w:rPr>
      </w:pPr>
      <w:permStart w:id="93156456" w:edGrp="everyone"/>
      <w:r w:rsidRPr="007D5A2A">
        <w:rPr>
          <w:u w:val="single"/>
        </w:rPr>
        <w:t xml:space="preserve">WBUonline </w:t>
      </w:r>
    </w:p>
    <w:p w14:paraId="1AA98BF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3156456"/>
    </w:p>
    <w:p w14:paraId="756A4F0D" w14:textId="77777777" w:rsidR="00182992" w:rsidRDefault="007D5A2A" w:rsidP="000C2431">
      <w:pPr>
        <w:pStyle w:val="SyllabiHeading"/>
        <w:rPr>
          <w:b/>
        </w:rPr>
      </w:pPr>
      <w:r w:rsidRPr="007D5A2A">
        <w:rPr>
          <w:b/>
        </w:rPr>
        <w:t>University Policies</w:t>
      </w:r>
    </w:p>
    <w:p w14:paraId="0A678FE6"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2082CDE" w14:textId="77777777" w:rsidR="00392867" w:rsidRDefault="00392867" w:rsidP="00392867">
      <w:pPr>
        <w:spacing w:after="200"/>
      </w:pPr>
      <w:r w:rsidRPr="0039378D">
        <w:rPr>
          <w:b/>
        </w:rPr>
        <w:t>:</w:t>
      </w:r>
    </w:p>
    <w:p w14:paraId="4EAE10F9" w14:textId="77777777" w:rsidR="00392867" w:rsidRDefault="00392867" w:rsidP="00392867">
      <w:pPr>
        <w:spacing w:after="200"/>
        <w:rPr>
          <w:rStyle w:val="Hyperlink"/>
          <w:spacing w:val="-2"/>
        </w:rPr>
      </w:pPr>
      <w:hyperlink r:id="rId9" w:history="1">
        <w:r>
          <w:rPr>
            <w:rStyle w:val="Hyperlink"/>
            <w:spacing w:val="-2"/>
          </w:rPr>
          <w:t xml:space="preserve">Link to Statement on Academic Integrity </w:t>
        </w:r>
      </w:hyperlink>
      <w:bookmarkEnd w:id="1"/>
    </w:p>
    <w:p w14:paraId="06CDEF83" w14:textId="77777777" w:rsidR="00783E12" w:rsidRDefault="00783E12" w:rsidP="00392867">
      <w:pPr>
        <w:spacing w:after="200"/>
      </w:pPr>
    </w:p>
    <w:p w14:paraId="256A19E8"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759305578"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72709E4A"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657561E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ChatGPT will be in immediate violation of the academic integrity </w:t>
      </w:r>
      <w:r>
        <w:lastRenderedPageBreak/>
        <w:t>policies for the course and WBU.</w:t>
      </w:r>
    </w:p>
    <w:p w14:paraId="6339159C"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FFEDAD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759305578"/>
    <w:p w14:paraId="0F1E236E" w14:textId="77777777" w:rsidR="004066A3" w:rsidRPr="0039378D" w:rsidRDefault="004066A3" w:rsidP="004066A3">
      <w:pPr>
        <w:spacing w:after="0"/>
      </w:pPr>
    </w:p>
    <w:p w14:paraId="1241E4B7"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04F00B56" w14:textId="77777777" w:rsidR="004066A3" w:rsidRPr="0039378D" w:rsidRDefault="004066A3" w:rsidP="004066A3">
      <w:pPr>
        <w:spacing w:after="0"/>
      </w:pPr>
      <w:r w:rsidRPr="0039378D">
        <w:rPr>
          <w:rFonts w:ascii="Calibri" w:hAnsi="Calibri"/>
        </w:rPr>
        <w:t xml:space="preserve"> </w:t>
      </w:r>
    </w:p>
    <w:p w14:paraId="07EFA754" w14:textId="77777777" w:rsidR="005042F5" w:rsidRDefault="005042F5" w:rsidP="000C2431">
      <w:pPr>
        <w:pStyle w:val="SyllabiHeading"/>
        <w:rPr>
          <w:b/>
        </w:rPr>
      </w:pPr>
      <w:bookmarkStart w:id="4" w:name="_Hlk158377611"/>
      <w:r w:rsidRPr="005042F5">
        <w:rPr>
          <w:b/>
        </w:rPr>
        <w:t>Course Requirements and Grading Criteria</w:t>
      </w:r>
    </w:p>
    <w:p w14:paraId="0FF30721" w14:textId="77777777" w:rsidR="00316C6A" w:rsidRPr="00C77BA9" w:rsidRDefault="00316C6A" w:rsidP="00316C6A">
      <w:pPr>
        <w:pStyle w:val="NormalWeb"/>
        <w:snapToGrid w:val="0"/>
        <w:rPr>
          <w:rStyle w:val="Strong"/>
          <w:rFonts w:asciiTheme="minorHAnsi" w:hAnsiTheme="minorHAnsi" w:cstheme="minorHAnsi"/>
          <w:b w:val="0"/>
          <w:bCs w:val="0"/>
          <w:sz w:val="22"/>
          <w:szCs w:val="22"/>
        </w:rPr>
      </w:pPr>
      <w:permStart w:id="482150170" w:edGrp="everyone"/>
      <w:r w:rsidRPr="00316C6A">
        <w:rPr>
          <w:rStyle w:val="Strong"/>
          <w:rFonts w:asciiTheme="minorHAnsi" w:hAnsiTheme="minorHAnsi" w:cstheme="minorHAnsi"/>
          <w:sz w:val="22"/>
          <w:szCs w:val="22"/>
        </w:rPr>
        <w:t xml:space="preserve"> </w:t>
      </w:r>
      <w:r w:rsidRPr="00C77BA9">
        <w:rPr>
          <w:rStyle w:val="Strong"/>
          <w:rFonts w:asciiTheme="minorHAnsi" w:hAnsiTheme="minorHAnsi" w:cstheme="minorHAnsi"/>
          <w:sz w:val="22"/>
          <w:szCs w:val="22"/>
        </w:rPr>
        <w:t>Quizzes (</w:t>
      </w:r>
      <w:r>
        <w:rPr>
          <w:rStyle w:val="Strong"/>
          <w:rFonts w:asciiTheme="minorHAnsi" w:hAnsiTheme="minorHAnsi" w:cstheme="minorHAnsi"/>
          <w:sz w:val="22"/>
          <w:szCs w:val="22"/>
        </w:rPr>
        <w:t>25</w:t>
      </w:r>
      <w:r w:rsidRPr="00C77BA9">
        <w:rPr>
          <w:rStyle w:val="Strong"/>
          <w:rFonts w:asciiTheme="minorHAnsi" w:hAnsiTheme="minorHAnsi" w:cstheme="minorHAnsi"/>
          <w:sz w:val="22"/>
          <w:szCs w:val="22"/>
        </w:rPr>
        <w:t xml:space="preserve"> </w:t>
      </w:r>
      <w:r>
        <w:rPr>
          <w:rStyle w:val="Strong"/>
          <w:rFonts w:asciiTheme="minorHAnsi" w:hAnsiTheme="minorHAnsi" w:cstheme="minorHAnsi"/>
          <w:sz w:val="22"/>
          <w:szCs w:val="22"/>
        </w:rPr>
        <w:t xml:space="preserve">%, </w:t>
      </w:r>
      <w:r w:rsidRPr="00C77BA9">
        <w:rPr>
          <w:rStyle w:val="Strong"/>
          <w:rFonts w:asciiTheme="minorHAnsi" w:hAnsiTheme="minorHAnsi" w:cstheme="minorHAnsi"/>
          <w:sz w:val="22"/>
          <w:szCs w:val="22"/>
        </w:rPr>
        <w:t>8 ×</w:t>
      </w:r>
      <w:r>
        <w:rPr>
          <w:rStyle w:val="Strong"/>
          <w:rFonts w:asciiTheme="minorHAnsi" w:hAnsiTheme="minorHAnsi" w:cstheme="minorHAnsi"/>
          <w:sz w:val="22"/>
          <w:szCs w:val="22"/>
        </w:rPr>
        <w:t xml:space="preserve"> 25</w:t>
      </w:r>
      <w:r w:rsidRPr="00C77BA9">
        <w:rPr>
          <w:rStyle w:val="Strong"/>
          <w:rFonts w:asciiTheme="minorHAnsi" w:hAnsiTheme="minorHAnsi" w:cstheme="minorHAnsi"/>
          <w:sz w:val="22"/>
          <w:szCs w:val="22"/>
        </w:rPr>
        <w:t xml:space="preserve">  points each): Quizzes will be given in each week starting on Monday at </w:t>
      </w:r>
      <w:r>
        <w:rPr>
          <w:rStyle w:val="Strong"/>
          <w:rFonts w:asciiTheme="minorHAnsi" w:hAnsiTheme="minorHAnsi" w:cstheme="minorHAnsi"/>
          <w:sz w:val="22"/>
          <w:szCs w:val="22"/>
        </w:rPr>
        <w:t>12:00 AM</w:t>
      </w:r>
      <w:r w:rsidRPr="00C77BA9">
        <w:rPr>
          <w:rStyle w:val="Strong"/>
          <w:rFonts w:asciiTheme="minorHAnsi" w:hAnsiTheme="minorHAnsi" w:cstheme="minorHAnsi"/>
          <w:sz w:val="22"/>
          <w:szCs w:val="22"/>
        </w:rPr>
        <w:t xml:space="preserve"> and due on Sunday </w:t>
      </w:r>
      <w:r>
        <w:rPr>
          <w:rStyle w:val="Strong"/>
          <w:rFonts w:asciiTheme="minorHAnsi" w:hAnsiTheme="minorHAnsi" w:cstheme="minorHAnsi"/>
          <w:sz w:val="22"/>
          <w:szCs w:val="22"/>
        </w:rPr>
        <w:t xml:space="preserve">at </w:t>
      </w:r>
      <w:r w:rsidRPr="00C77BA9">
        <w:rPr>
          <w:rStyle w:val="Strong"/>
          <w:rFonts w:asciiTheme="minorHAnsi" w:hAnsiTheme="minorHAnsi" w:cstheme="minorHAnsi"/>
          <w:sz w:val="22"/>
          <w:szCs w:val="22"/>
        </w:rPr>
        <w:t xml:space="preserve">midnight at </w:t>
      </w:r>
      <w:r>
        <w:rPr>
          <w:rStyle w:val="Strong"/>
          <w:rFonts w:asciiTheme="minorHAnsi" w:hAnsiTheme="minorHAnsi" w:cstheme="minorHAnsi"/>
          <w:sz w:val="22"/>
          <w:szCs w:val="22"/>
        </w:rPr>
        <w:t>11:59 PM</w:t>
      </w:r>
      <w:r w:rsidRPr="00C77BA9">
        <w:rPr>
          <w:rStyle w:val="Strong"/>
          <w:rFonts w:asciiTheme="minorHAnsi" w:hAnsiTheme="minorHAnsi" w:cstheme="minorHAnsi"/>
          <w:sz w:val="22"/>
          <w:szCs w:val="22"/>
        </w:rPr>
        <w:t xml:space="preserve"> (CST). Each quiz is timed with limited attempts. The weekly quiz includes true or false, matching, and multiple-choice questions from the assigned chapters </w:t>
      </w:r>
      <w:r>
        <w:rPr>
          <w:rStyle w:val="Strong"/>
          <w:rFonts w:asciiTheme="minorHAnsi" w:hAnsiTheme="minorHAnsi" w:cstheme="minorHAnsi"/>
          <w:sz w:val="22"/>
          <w:szCs w:val="22"/>
        </w:rPr>
        <w:t>for</w:t>
      </w:r>
      <w:r w:rsidRPr="00C77BA9">
        <w:rPr>
          <w:rStyle w:val="Strong"/>
          <w:rFonts w:asciiTheme="minorHAnsi" w:hAnsiTheme="minorHAnsi" w:cstheme="minorHAnsi"/>
          <w:sz w:val="22"/>
          <w:szCs w:val="22"/>
        </w:rPr>
        <w:t xml:space="preserve"> that week.   </w:t>
      </w:r>
    </w:p>
    <w:p w14:paraId="796526A5" w14:textId="77777777" w:rsidR="00316C6A" w:rsidRPr="00C77BA9" w:rsidRDefault="00316C6A" w:rsidP="00316C6A">
      <w:pPr>
        <w:pStyle w:val="NormalWeb"/>
        <w:snapToGrid w:val="0"/>
        <w:rPr>
          <w:rStyle w:val="Strong"/>
          <w:rFonts w:asciiTheme="minorHAnsi" w:hAnsiTheme="minorHAnsi" w:cstheme="minorHAnsi"/>
          <w:b w:val="0"/>
          <w:bCs w:val="0"/>
          <w:sz w:val="22"/>
          <w:szCs w:val="22"/>
        </w:rPr>
      </w:pPr>
      <w:r w:rsidRPr="00C77BA9">
        <w:rPr>
          <w:rStyle w:val="Strong"/>
          <w:rFonts w:asciiTheme="minorHAnsi" w:hAnsiTheme="minorHAnsi" w:cstheme="minorHAnsi"/>
          <w:sz w:val="22"/>
          <w:szCs w:val="22"/>
        </w:rPr>
        <w:t>Forums (</w:t>
      </w:r>
      <w:r>
        <w:rPr>
          <w:rStyle w:val="Strong"/>
          <w:rFonts w:asciiTheme="minorHAnsi" w:hAnsiTheme="minorHAnsi" w:cstheme="minorHAnsi"/>
          <w:sz w:val="22"/>
          <w:szCs w:val="22"/>
        </w:rPr>
        <w:t xml:space="preserve">25 %, </w:t>
      </w:r>
      <w:r w:rsidRPr="00C77BA9">
        <w:rPr>
          <w:rStyle w:val="Strong"/>
          <w:rFonts w:asciiTheme="minorHAnsi" w:hAnsiTheme="minorHAnsi" w:cstheme="minorHAnsi"/>
          <w:sz w:val="22"/>
          <w:szCs w:val="22"/>
        </w:rPr>
        <w:t xml:space="preserve">= 4 </w:t>
      </w:r>
      <w:r>
        <w:rPr>
          <w:rStyle w:val="Strong"/>
          <w:rFonts w:asciiTheme="minorHAnsi" w:hAnsiTheme="minorHAnsi" w:cstheme="minorHAnsi"/>
          <w:sz w:val="22"/>
          <w:szCs w:val="22"/>
        </w:rPr>
        <w:t>x</w:t>
      </w:r>
      <w:r w:rsidRPr="00C77BA9">
        <w:rPr>
          <w:rStyle w:val="Strong"/>
          <w:rFonts w:asciiTheme="minorHAnsi" w:hAnsiTheme="minorHAnsi" w:cstheme="minorHAnsi"/>
          <w:sz w:val="22"/>
          <w:szCs w:val="22"/>
        </w:rPr>
        <w:t xml:space="preserve"> </w:t>
      </w:r>
      <w:r>
        <w:rPr>
          <w:rStyle w:val="Strong"/>
          <w:rFonts w:asciiTheme="minorHAnsi" w:hAnsiTheme="minorHAnsi" w:cstheme="minorHAnsi"/>
          <w:sz w:val="22"/>
          <w:szCs w:val="22"/>
        </w:rPr>
        <w:t>50</w:t>
      </w:r>
      <w:r w:rsidRPr="00C77BA9">
        <w:rPr>
          <w:rStyle w:val="Strong"/>
          <w:rFonts w:asciiTheme="minorHAnsi" w:hAnsiTheme="minorHAnsi" w:cstheme="minorHAnsi"/>
          <w:sz w:val="22"/>
          <w:szCs w:val="22"/>
        </w:rPr>
        <w:t xml:space="preserve"> points each): Each discussion forum will be completed in one week</w:t>
      </w:r>
      <w:r>
        <w:rPr>
          <w:rStyle w:val="Strong"/>
          <w:rFonts w:asciiTheme="minorHAnsi" w:hAnsiTheme="minorHAnsi" w:cstheme="minorHAnsi"/>
          <w:sz w:val="22"/>
          <w:szCs w:val="22"/>
        </w:rPr>
        <w:t xml:space="preserve">. </w:t>
      </w:r>
      <w:r w:rsidRPr="00C77BA9">
        <w:rPr>
          <w:rStyle w:val="Strong"/>
          <w:rFonts w:asciiTheme="minorHAnsi" w:hAnsiTheme="minorHAnsi" w:cstheme="minorHAnsi"/>
          <w:sz w:val="22"/>
          <w:szCs w:val="22"/>
        </w:rPr>
        <w:t>Thursday midnight, students are required to create an initial thread</w:t>
      </w:r>
      <w:r>
        <w:rPr>
          <w:rStyle w:val="Strong"/>
          <w:rFonts w:asciiTheme="minorHAnsi" w:hAnsiTheme="minorHAnsi" w:cstheme="minorHAnsi"/>
          <w:sz w:val="22"/>
          <w:szCs w:val="22"/>
        </w:rPr>
        <w:t xml:space="preserve"> to address the </w:t>
      </w:r>
      <w:r w:rsidRPr="00C77BA9">
        <w:rPr>
          <w:rStyle w:val="Strong"/>
          <w:rFonts w:asciiTheme="minorHAnsi" w:hAnsiTheme="minorHAnsi" w:cstheme="minorHAnsi"/>
          <w:sz w:val="22"/>
          <w:szCs w:val="22"/>
        </w:rPr>
        <w:t>discussion topics/questions</w:t>
      </w:r>
      <w:r>
        <w:rPr>
          <w:rStyle w:val="Strong"/>
          <w:rFonts w:asciiTheme="minorHAnsi" w:hAnsiTheme="minorHAnsi" w:cstheme="minorHAnsi"/>
          <w:sz w:val="22"/>
          <w:szCs w:val="22"/>
        </w:rPr>
        <w:t xml:space="preserve"> prompts</w:t>
      </w:r>
      <w:r w:rsidRPr="00C77BA9">
        <w:rPr>
          <w:rStyle w:val="Strong"/>
          <w:rFonts w:asciiTheme="minorHAnsi" w:hAnsiTheme="minorHAnsi" w:cstheme="minorHAnsi"/>
          <w:sz w:val="22"/>
          <w:szCs w:val="22"/>
        </w:rPr>
        <w:t>. By Sunday midnight, students should post at least t</w:t>
      </w:r>
      <w:r>
        <w:rPr>
          <w:rStyle w:val="Strong"/>
          <w:rFonts w:asciiTheme="minorHAnsi" w:hAnsiTheme="minorHAnsi" w:cstheme="minorHAnsi"/>
          <w:sz w:val="22"/>
          <w:szCs w:val="22"/>
        </w:rPr>
        <w:t>hree</w:t>
      </w:r>
      <w:r w:rsidRPr="00C77BA9">
        <w:rPr>
          <w:rStyle w:val="Strong"/>
          <w:rFonts w:asciiTheme="minorHAnsi" w:hAnsiTheme="minorHAnsi" w:cstheme="minorHAnsi"/>
          <w:sz w:val="22"/>
          <w:szCs w:val="22"/>
        </w:rPr>
        <w:t xml:space="preserve"> replies to others. Students may agree/disagree and comment on any inputs made by others with substantial evidence. The initial posts and t</w:t>
      </w:r>
      <w:r>
        <w:rPr>
          <w:rStyle w:val="Strong"/>
          <w:rFonts w:asciiTheme="minorHAnsi" w:hAnsiTheme="minorHAnsi" w:cstheme="minorHAnsi"/>
          <w:sz w:val="22"/>
          <w:szCs w:val="22"/>
        </w:rPr>
        <w:t>hree</w:t>
      </w:r>
      <w:r w:rsidRPr="00C77BA9">
        <w:rPr>
          <w:rStyle w:val="Strong"/>
          <w:rFonts w:asciiTheme="minorHAnsi" w:hAnsiTheme="minorHAnsi" w:cstheme="minorHAnsi"/>
          <w:sz w:val="22"/>
          <w:szCs w:val="22"/>
        </w:rPr>
        <w:t xml:space="preserve"> replies must have sufficient words with substantial contents and references in APA format.</w:t>
      </w:r>
    </w:p>
    <w:p w14:paraId="388887D8" w14:textId="77777777" w:rsidR="005042F5" w:rsidRPr="005042F5" w:rsidRDefault="00316C6A" w:rsidP="000C2431">
      <w:r>
        <w:t>Exams (50%, Exam 1 and Exam 2, 15 % each, and Exam 3, 20%): Three exams will be given, Exam 1 will be given at the end of the first 4 weeks, Exam 2 will be at the end of Week 6 and Exam be at the end of the final week (week 9) of the semester.</w:t>
      </w:r>
    </w:p>
    <w:permEnd w:id="482150170"/>
    <w:p w14:paraId="68D045B4" w14:textId="77777777" w:rsidR="00FE0EC1" w:rsidRDefault="00FE0EC1" w:rsidP="000C2431">
      <w:pPr>
        <w:pStyle w:val="NormalWeb"/>
        <w:rPr>
          <w:rFonts w:ascii="Calibri" w:hAnsi="Calibri" w:cs="Calibri"/>
          <w:color w:val="000000"/>
          <w:sz w:val="22"/>
          <w:szCs w:val="22"/>
        </w:rPr>
      </w:pPr>
    </w:p>
    <w:bookmarkEnd w:id="4"/>
    <w:p w14:paraId="190EFB3C" w14:textId="77777777" w:rsidR="00FE0EC1" w:rsidRPr="0039378D" w:rsidRDefault="00FE0EC1" w:rsidP="00FE0EC1">
      <w:pPr>
        <w:spacing w:after="0"/>
        <w:outlineLvl w:val="1"/>
        <w:rPr>
          <w:b/>
          <w:vanish/>
        </w:rPr>
      </w:pPr>
      <w:r w:rsidRPr="0039378D">
        <w:rPr>
          <w:b/>
        </w:rPr>
        <w:t>Student Grade Appeals</w:t>
      </w:r>
    </w:p>
    <w:p w14:paraId="6EC8F56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E7B4AA2" w14:textId="77777777" w:rsidR="004732FD" w:rsidRPr="004732FD" w:rsidRDefault="004732FD" w:rsidP="000C2431">
      <w:pPr>
        <w:pStyle w:val="SyllabiHeading"/>
        <w:rPr>
          <w:b/>
        </w:rPr>
      </w:pPr>
      <w:r w:rsidRPr="004732FD">
        <w:rPr>
          <w:b/>
        </w:rPr>
        <w:t>Tentative Schedule</w:t>
      </w:r>
    </w:p>
    <w:p w14:paraId="4AEAF700" w14:textId="77777777" w:rsidR="00956221" w:rsidRPr="00742D78" w:rsidRDefault="00956221" w:rsidP="00956221">
      <w:pPr>
        <w:pStyle w:val="SyllabiHeading"/>
        <w:spacing w:line="240" w:lineRule="auto"/>
        <w:rPr>
          <w:rFonts w:asciiTheme="minorHAnsi" w:hAnsiTheme="minorHAnsi" w:cstheme="minorHAnsi"/>
          <w:b/>
          <w:sz w:val="22"/>
        </w:rPr>
      </w:pPr>
      <w:permStart w:id="512244476" w:edGrp="everyone"/>
      <w:r>
        <w:rPr>
          <w:rFonts w:asciiTheme="minorHAnsi" w:hAnsiTheme="minorHAnsi" w:cstheme="minorHAnsi"/>
          <w:b/>
          <w:sz w:val="22"/>
        </w:rPr>
        <w:t>Week Activities Schedule</w:t>
      </w:r>
    </w:p>
    <w:tbl>
      <w:tblPr>
        <w:tblW w:w="9545" w:type="dxa"/>
        <w:tblBorders>
          <w:top w:val="single" w:sz="4" w:space="0" w:color="auto"/>
          <w:bottom w:val="single" w:sz="4" w:space="0" w:color="auto"/>
        </w:tblBorders>
        <w:tblLook w:val="04A0" w:firstRow="1" w:lastRow="0" w:firstColumn="1" w:lastColumn="0" w:noHBand="0" w:noVBand="1"/>
      </w:tblPr>
      <w:tblGrid>
        <w:gridCol w:w="755"/>
        <w:gridCol w:w="1423"/>
        <w:gridCol w:w="1064"/>
        <w:gridCol w:w="2105"/>
        <w:gridCol w:w="1711"/>
        <w:gridCol w:w="1423"/>
        <w:gridCol w:w="1064"/>
      </w:tblGrid>
      <w:tr w:rsidR="00956221" w:rsidRPr="000027EC" w14:paraId="6046036F" w14:textId="77777777" w:rsidTr="00D93D48">
        <w:trPr>
          <w:trHeight w:val="304"/>
        </w:trPr>
        <w:tc>
          <w:tcPr>
            <w:tcW w:w="755" w:type="dxa"/>
            <w:tcBorders>
              <w:top w:val="single" w:sz="4" w:space="0" w:color="auto"/>
              <w:bottom w:val="single" w:sz="4" w:space="0" w:color="auto"/>
            </w:tcBorders>
            <w:shd w:val="clear" w:color="auto" w:fill="auto"/>
            <w:noWrap/>
            <w:vAlign w:val="center"/>
            <w:hideMark/>
          </w:tcPr>
          <w:p w14:paraId="3312A626" w14:textId="77777777" w:rsidR="00956221" w:rsidRPr="000027EC" w:rsidRDefault="00956221" w:rsidP="00D93D48">
            <w:pPr>
              <w:spacing w:after="0"/>
              <w:rPr>
                <w:rFonts w:eastAsia="Times New Roman" w:cstheme="minorHAnsi"/>
                <w:b/>
                <w:bCs/>
                <w:color w:val="000000"/>
                <w:lang w:eastAsia="zh-CN"/>
              </w:rPr>
            </w:pPr>
            <w:r w:rsidRPr="000027EC">
              <w:rPr>
                <w:rFonts w:cstheme="minorHAnsi"/>
                <w:b/>
                <w:bCs/>
                <w:color w:val="000000"/>
              </w:rPr>
              <w:t xml:space="preserve">Week </w:t>
            </w:r>
          </w:p>
        </w:tc>
        <w:tc>
          <w:tcPr>
            <w:tcW w:w="4592" w:type="dxa"/>
            <w:gridSpan w:val="3"/>
            <w:tcBorders>
              <w:top w:val="single" w:sz="4" w:space="0" w:color="auto"/>
              <w:bottom w:val="single" w:sz="4" w:space="0" w:color="auto"/>
            </w:tcBorders>
            <w:shd w:val="clear" w:color="auto" w:fill="auto"/>
            <w:noWrap/>
            <w:vAlign w:val="center"/>
            <w:hideMark/>
          </w:tcPr>
          <w:p w14:paraId="6D7CCFE7" w14:textId="77777777" w:rsidR="00956221" w:rsidRPr="000027EC" w:rsidRDefault="00956221" w:rsidP="00D93D48">
            <w:pPr>
              <w:spacing w:after="0"/>
              <w:rPr>
                <w:rFonts w:eastAsia="Times New Roman" w:cstheme="minorHAnsi"/>
                <w:b/>
                <w:bCs/>
                <w:color w:val="000000"/>
                <w:lang w:eastAsia="zh-CN"/>
              </w:rPr>
            </w:pPr>
            <w:r w:rsidRPr="000027EC">
              <w:rPr>
                <w:rFonts w:cstheme="minorHAnsi"/>
                <w:b/>
                <w:bCs/>
                <w:color w:val="000000"/>
              </w:rPr>
              <w:t>Subject</w:t>
            </w:r>
          </w:p>
        </w:tc>
        <w:tc>
          <w:tcPr>
            <w:tcW w:w="1711" w:type="dxa"/>
            <w:tcBorders>
              <w:top w:val="single" w:sz="4" w:space="0" w:color="auto"/>
              <w:bottom w:val="single" w:sz="4" w:space="0" w:color="auto"/>
            </w:tcBorders>
            <w:shd w:val="clear" w:color="auto" w:fill="auto"/>
            <w:noWrap/>
            <w:vAlign w:val="center"/>
            <w:hideMark/>
          </w:tcPr>
          <w:p w14:paraId="6840B16C" w14:textId="77777777" w:rsidR="00956221" w:rsidRPr="000027EC" w:rsidRDefault="00956221" w:rsidP="00D93D48">
            <w:pPr>
              <w:spacing w:after="0"/>
              <w:rPr>
                <w:rFonts w:eastAsia="Times New Roman" w:cstheme="minorHAnsi"/>
                <w:b/>
                <w:bCs/>
                <w:color w:val="000000"/>
                <w:lang w:eastAsia="zh-CN"/>
              </w:rPr>
            </w:pPr>
            <w:r w:rsidRPr="000027EC">
              <w:rPr>
                <w:rFonts w:cstheme="minorHAnsi"/>
                <w:b/>
                <w:bCs/>
                <w:color w:val="000000"/>
              </w:rPr>
              <w:t>Assignments</w:t>
            </w:r>
          </w:p>
        </w:tc>
        <w:tc>
          <w:tcPr>
            <w:tcW w:w="1423" w:type="dxa"/>
            <w:tcBorders>
              <w:top w:val="single" w:sz="4" w:space="0" w:color="auto"/>
              <w:bottom w:val="single" w:sz="4" w:space="0" w:color="auto"/>
            </w:tcBorders>
            <w:shd w:val="clear" w:color="auto" w:fill="auto"/>
            <w:noWrap/>
            <w:vAlign w:val="center"/>
            <w:hideMark/>
          </w:tcPr>
          <w:p w14:paraId="14E37AA4" w14:textId="77777777" w:rsidR="00956221" w:rsidRPr="000027EC" w:rsidRDefault="00956221" w:rsidP="00D93D48">
            <w:pPr>
              <w:spacing w:after="0"/>
              <w:rPr>
                <w:rFonts w:eastAsia="Times New Roman" w:cstheme="minorHAnsi"/>
                <w:b/>
                <w:bCs/>
                <w:color w:val="000000"/>
                <w:lang w:eastAsia="zh-CN"/>
              </w:rPr>
            </w:pPr>
            <w:r w:rsidRPr="000027EC">
              <w:rPr>
                <w:rFonts w:cstheme="minorHAnsi"/>
                <w:b/>
                <w:bCs/>
                <w:color w:val="000000"/>
              </w:rPr>
              <w:t>Starting date</w:t>
            </w:r>
          </w:p>
        </w:tc>
        <w:tc>
          <w:tcPr>
            <w:tcW w:w="1064" w:type="dxa"/>
            <w:tcBorders>
              <w:top w:val="single" w:sz="4" w:space="0" w:color="auto"/>
              <w:bottom w:val="single" w:sz="4" w:space="0" w:color="auto"/>
            </w:tcBorders>
            <w:shd w:val="clear" w:color="auto" w:fill="auto"/>
            <w:noWrap/>
            <w:vAlign w:val="center"/>
            <w:hideMark/>
          </w:tcPr>
          <w:p w14:paraId="75E4A976" w14:textId="77777777" w:rsidR="00956221" w:rsidRPr="000027EC" w:rsidRDefault="00956221" w:rsidP="00D93D48">
            <w:pPr>
              <w:spacing w:after="0"/>
              <w:rPr>
                <w:rFonts w:eastAsia="Times New Roman" w:cstheme="minorHAnsi"/>
                <w:b/>
                <w:bCs/>
                <w:color w:val="000000"/>
                <w:lang w:eastAsia="zh-CN"/>
              </w:rPr>
            </w:pPr>
            <w:r w:rsidRPr="000027EC">
              <w:rPr>
                <w:rFonts w:cstheme="minorHAnsi"/>
                <w:b/>
                <w:bCs/>
                <w:color w:val="000000"/>
              </w:rPr>
              <w:t>Due date</w:t>
            </w:r>
          </w:p>
        </w:tc>
      </w:tr>
      <w:tr w:rsidR="00956221" w:rsidRPr="000027EC" w14:paraId="54BB3E9F" w14:textId="77777777" w:rsidTr="00D93D48">
        <w:trPr>
          <w:trHeight w:val="304"/>
        </w:trPr>
        <w:tc>
          <w:tcPr>
            <w:tcW w:w="755" w:type="dxa"/>
            <w:tcBorders>
              <w:top w:val="single" w:sz="4" w:space="0" w:color="auto"/>
            </w:tcBorders>
            <w:shd w:val="clear" w:color="auto" w:fill="auto"/>
            <w:noWrap/>
            <w:vAlign w:val="center"/>
            <w:hideMark/>
          </w:tcPr>
          <w:p w14:paraId="78FEA4FE" w14:textId="77777777" w:rsidR="00956221" w:rsidRPr="000027EC" w:rsidRDefault="00956221" w:rsidP="00D93D48">
            <w:pPr>
              <w:spacing w:after="0"/>
              <w:jc w:val="center"/>
              <w:rPr>
                <w:rFonts w:eastAsia="Times New Roman" w:cstheme="minorHAnsi"/>
                <w:b/>
                <w:bCs/>
                <w:color w:val="000000"/>
                <w:lang w:eastAsia="zh-CN"/>
              </w:rPr>
            </w:pPr>
            <w:r w:rsidRPr="000027EC">
              <w:rPr>
                <w:rFonts w:cstheme="minorHAnsi"/>
                <w:b/>
                <w:bCs/>
                <w:color w:val="000000"/>
              </w:rPr>
              <w:t>1</w:t>
            </w:r>
          </w:p>
        </w:tc>
        <w:tc>
          <w:tcPr>
            <w:tcW w:w="4592" w:type="dxa"/>
            <w:gridSpan w:val="3"/>
            <w:tcBorders>
              <w:top w:val="single" w:sz="4" w:space="0" w:color="auto"/>
            </w:tcBorders>
            <w:shd w:val="clear" w:color="auto" w:fill="auto"/>
            <w:noWrap/>
            <w:vAlign w:val="center"/>
            <w:hideMark/>
          </w:tcPr>
          <w:p w14:paraId="5C0CA526"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Ch1: Context, Challenge, Ethics and Opportunity</w:t>
            </w:r>
          </w:p>
        </w:tc>
        <w:tc>
          <w:tcPr>
            <w:tcW w:w="1711" w:type="dxa"/>
            <w:tcBorders>
              <w:top w:val="single" w:sz="4" w:space="0" w:color="auto"/>
            </w:tcBorders>
            <w:shd w:val="clear" w:color="auto" w:fill="auto"/>
            <w:noWrap/>
            <w:vAlign w:val="center"/>
            <w:hideMark/>
          </w:tcPr>
          <w:p w14:paraId="6C288CD3"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Course Checklist</w:t>
            </w:r>
          </w:p>
        </w:tc>
        <w:tc>
          <w:tcPr>
            <w:tcW w:w="1423" w:type="dxa"/>
            <w:tcBorders>
              <w:top w:val="single" w:sz="4" w:space="0" w:color="auto"/>
            </w:tcBorders>
            <w:shd w:val="clear" w:color="auto" w:fill="auto"/>
            <w:noWrap/>
            <w:vAlign w:val="center"/>
            <w:hideMark/>
          </w:tcPr>
          <w:p w14:paraId="6AAF7BAD"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Oct 13</w:t>
            </w:r>
          </w:p>
        </w:tc>
        <w:tc>
          <w:tcPr>
            <w:tcW w:w="1064" w:type="dxa"/>
            <w:tcBorders>
              <w:top w:val="single" w:sz="4" w:space="0" w:color="auto"/>
            </w:tcBorders>
            <w:shd w:val="clear" w:color="auto" w:fill="auto"/>
            <w:noWrap/>
            <w:vAlign w:val="center"/>
            <w:hideMark/>
          </w:tcPr>
          <w:p w14:paraId="692893CE"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Oct 19</w:t>
            </w:r>
          </w:p>
        </w:tc>
      </w:tr>
      <w:tr w:rsidR="00956221" w:rsidRPr="000027EC" w14:paraId="4B7719D2" w14:textId="77777777" w:rsidTr="00D93D48">
        <w:trPr>
          <w:trHeight w:val="304"/>
        </w:trPr>
        <w:tc>
          <w:tcPr>
            <w:tcW w:w="755" w:type="dxa"/>
            <w:shd w:val="clear" w:color="auto" w:fill="auto"/>
            <w:noWrap/>
            <w:vAlign w:val="bottom"/>
            <w:hideMark/>
          </w:tcPr>
          <w:p w14:paraId="2E5E2C1C" w14:textId="77777777" w:rsidR="00956221" w:rsidRPr="000027EC" w:rsidRDefault="00956221" w:rsidP="00D93D48">
            <w:pPr>
              <w:spacing w:after="0"/>
              <w:jc w:val="center"/>
              <w:rPr>
                <w:rFonts w:eastAsia="Times New Roman" w:cstheme="minorHAnsi"/>
                <w:color w:val="000000"/>
                <w:lang w:eastAsia="zh-CN"/>
              </w:rPr>
            </w:pPr>
          </w:p>
        </w:tc>
        <w:tc>
          <w:tcPr>
            <w:tcW w:w="4592" w:type="dxa"/>
            <w:gridSpan w:val="3"/>
            <w:shd w:val="clear" w:color="auto" w:fill="auto"/>
            <w:noWrap/>
            <w:vAlign w:val="center"/>
            <w:hideMark/>
          </w:tcPr>
          <w:p w14:paraId="6DCEF98C"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Ch2: Local Government Spending and Revenues</w:t>
            </w:r>
          </w:p>
        </w:tc>
        <w:tc>
          <w:tcPr>
            <w:tcW w:w="1711" w:type="dxa"/>
            <w:shd w:val="clear" w:color="auto" w:fill="auto"/>
            <w:noWrap/>
            <w:vAlign w:val="center"/>
            <w:hideMark/>
          </w:tcPr>
          <w:p w14:paraId="384865B9"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 xml:space="preserve">DB Introduction </w:t>
            </w:r>
          </w:p>
        </w:tc>
        <w:tc>
          <w:tcPr>
            <w:tcW w:w="1423" w:type="dxa"/>
            <w:shd w:val="clear" w:color="auto" w:fill="auto"/>
            <w:noWrap/>
            <w:vAlign w:val="center"/>
            <w:hideMark/>
          </w:tcPr>
          <w:p w14:paraId="4C733968" w14:textId="77777777" w:rsidR="00956221" w:rsidRPr="000027EC" w:rsidRDefault="00956221" w:rsidP="00D93D48">
            <w:pPr>
              <w:spacing w:after="0"/>
              <w:rPr>
                <w:rFonts w:eastAsia="Times New Roman" w:cstheme="minorHAnsi"/>
                <w:color w:val="000000"/>
                <w:lang w:eastAsia="zh-CN"/>
              </w:rPr>
            </w:pPr>
          </w:p>
        </w:tc>
        <w:tc>
          <w:tcPr>
            <w:tcW w:w="1064" w:type="dxa"/>
            <w:shd w:val="clear" w:color="auto" w:fill="auto"/>
            <w:noWrap/>
            <w:vAlign w:val="center"/>
            <w:hideMark/>
          </w:tcPr>
          <w:p w14:paraId="7B6E2464" w14:textId="77777777" w:rsidR="00956221" w:rsidRPr="000027EC" w:rsidRDefault="00956221" w:rsidP="00D93D48">
            <w:pPr>
              <w:spacing w:after="0"/>
              <w:rPr>
                <w:rFonts w:eastAsia="Times New Roman" w:cstheme="minorHAnsi"/>
                <w:lang w:eastAsia="zh-CN"/>
              </w:rPr>
            </w:pPr>
          </w:p>
        </w:tc>
      </w:tr>
      <w:tr w:rsidR="00956221" w:rsidRPr="000027EC" w14:paraId="24FD7BAA" w14:textId="77777777" w:rsidTr="00D93D48">
        <w:trPr>
          <w:trHeight w:val="304"/>
        </w:trPr>
        <w:tc>
          <w:tcPr>
            <w:tcW w:w="755" w:type="dxa"/>
            <w:tcBorders>
              <w:bottom w:val="nil"/>
            </w:tcBorders>
            <w:shd w:val="clear" w:color="auto" w:fill="auto"/>
            <w:noWrap/>
            <w:vAlign w:val="bottom"/>
            <w:hideMark/>
          </w:tcPr>
          <w:p w14:paraId="3326731E" w14:textId="77777777" w:rsidR="00956221" w:rsidRPr="000027EC" w:rsidRDefault="00956221" w:rsidP="00D93D48">
            <w:pPr>
              <w:spacing w:after="0"/>
              <w:jc w:val="center"/>
              <w:rPr>
                <w:rFonts w:eastAsia="Times New Roman" w:cstheme="minorHAnsi"/>
                <w:lang w:eastAsia="zh-CN"/>
              </w:rPr>
            </w:pPr>
          </w:p>
        </w:tc>
        <w:tc>
          <w:tcPr>
            <w:tcW w:w="4592" w:type="dxa"/>
            <w:gridSpan w:val="3"/>
            <w:tcBorders>
              <w:bottom w:val="nil"/>
            </w:tcBorders>
            <w:shd w:val="clear" w:color="auto" w:fill="auto"/>
            <w:noWrap/>
            <w:vAlign w:val="bottom"/>
            <w:hideMark/>
          </w:tcPr>
          <w:p w14:paraId="651B19F7" w14:textId="77777777" w:rsidR="00956221" w:rsidRPr="000027EC" w:rsidRDefault="00956221" w:rsidP="00D93D48">
            <w:pPr>
              <w:spacing w:after="0"/>
              <w:rPr>
                <w:rFonts w:eastAsia="Times New Roman" w:cstheme="minorHAnsi"/>
                <w:lang w:eastAsia="zh-CN"/>
              </w:rPr>
            </w:pPr>
          </w:p>
        </w:tc>
        <w:tc>
          <w:tcPr>
            <w:tcW w:w="1711" w:type="dxa"/>
            <w:tcBorders>
              <w:bottom w:val="nil"/>
            </w:tcBorders>
            <w:shd w:val="clear" w:color="auto" w:fill="auto"/>
            <w:noWrap/>
            <w:vAlign w:val="center"/>
            <w:hideMark/>
          </w:tcPr>
          <w:p w14:paraId="5BC0114A"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Quiz 1</w:t>
            </w:r>
          </w:p>
        </w:tc>
        <w:tc>
          <w:tcPr>
            <w:tcW w:w="1423" w:type="dxa"/>
            <w:tcBorders>
              <w:bottom w:val="nil"/>
            </w:tcBorders>
            <w:shd w:val="clear" w:color="auto" w:fill="auto"/>
            <w:noWrap/>
            <w:vAlign w:val="center"/>
            <w:hideMark/>
          </w:tcPr>
          <w:p w14:paraId="726427AF" w14:textId="77777777" w:rsidR="00956221" w:rsidRPr="000027EC" w:rsidRDefault="00956221" w:rsidP="00D93D48">
            <w:pPr>
              <w:spacing w:after="0"/>
              <w:rPr>
                <w:rFonts w:eastAsia="Times New Roman" w:cstheme="minorHAnsi"/>
                <w:color w:val="000000"/>
                <w:lang w:eastAsia="zh-CN"/>
              </w:rPr>
            </w:pPr>
          </w:p>
        </w:tc>
        <w:tc>
          <w:tcPr>
            <w:tcW w:w="1064" w:type="dxa"/>
            <w:tcBorders>
              <w:bottom w:val="nil"/>
            </w:tcBorders>
            <w:shd w:val="clear" w:color="auto" w:fill="auto"/>
            <w:noWrap/>
            <w:vAlign w:val="center"/>
            <w:hideMark/>
          </w:tcPr>
          <w:p w14:paraId="075362AF" w14:textId="77777777" w:rsidR="00956221" w:rsidRPr="000027EC" w:rsidRDefault="00956221" w:rsidP="00D93D48">
            <w:pPr>
              <w:spacing w:after="0"/>
              <w:rPr>
                <w:rFonts w:eastAsia="Times New Roman" w:cstheme="minorHAnsi"/>
                <w:lang w:eastAsia="zh-CN"/>
              </w:rPr>
            </w:pPr>
          </w:p>
        </w:tc>
      </w:tr>
      <w:tr w:rsidR="00956221" w:rsidRPr="000027EC" w14:paraId="37BEB10A" w14:textId="77777777" w:rsidTr="00D93D48">
        <w:trPr>
          <w:trHeight w:val="304"/>
        </w:trPr>
        <w:tc>
          <w:tcPr>
            <w:tcW w:w="755" w:type="dxa"/>
            <w:tcBorders>
              <w:top w:val="single" w:sz="4" w:space="0" w:color="auto"/>
              <w:bottom w:val="nil"/>
            </w:tcBorders>
            <w:shd w:val="clear" w:color="auto" w:fill="auto"/>
            <w:noWrap/>
            <w:vAlign w:val="center"/>
            <w:hideMark/>
          </w:tcPr>
          <w:p w14:paraId="2B7DE30E" w14:textId="77777777" w:rsidR="00956221" w:rsidRPr="000027EC" w:rsidRDefault="00956221" w:rsidP="00D93D48">
            <w:pPr>
              <w:spacing w:after="0"/>
              <w:jc w:val="center"/>
              <w:rPr>
                <w:rFonts w:eastAsia="Times New Roman" w:cstheme="minorHAnsi"/>
                <w:b/>
                <w:bCs/>
                <w:color w:val="000000"/>
                <w:lang w:eastAsia="zh-CN"/>
              </w:rPr>
            </w:pPr>
            <w:r w:rsidRPr="000027EC">
              <w:rPr>
                <w:rFonts w:cstheme="minorHAnsi"/>
                <w:b/>
                <w:bCs/>
                <w:color w:val="000000"/>
              </w:rPr>
              <w:t>2</w:t>
            </w:r>
          </w:p>
        </w:tc>
        <w:tc>
          <w:tcPr>
            <w:tcW w:w="4592" w:type="dxa"/>
            <w:gridSpan w:val="3"/>
            <w:tcBorders>
              <w:top w:val="single" w:sz="4" w:space="0" w:color="auto"/>
              <w:bottom w:val="nil"/>
            </w:tcBorders>
            <w:shd w:val="clear" w:color="auto" w:fill="auto"/>
            <w:noWrap/>
            <w:vAlign w:val="center"/>
            <w:hideMark/>
          </w:tcPr>
          <w:p w14:paraId="177C4FB4"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 xml:space="preserve">Ch3: Government Structure </w:t>
            </w:r>
          </w:p>
        </w:tc>
        <w:tc>
          <w:tcPr>
            <w:tcW w:w="1711" w:type="dxa"/>
            <w:tcBorders>
              <w:top w:val="single" w:sz="4" w:space="0" w:color="auto"/>
              <w:bottom w:val="nil"/>
            </w:tcBorders>
            <w:shd w:val="clear" w:color="auto" w:fill="auto"/>
            <w:noWrap/>
            <w:vAlign w:val="center"/>
            <w:hideMark/>
          </w:tcPr>
          <w:p w14:paraId="170A6809"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Quiz 2</w:t>
            </w:r>
          </w:p>
        </w:tc>
        <w:tc>
          <w:tcPr>
            <w:tcW w:w="1423" w:type="dxa"/>
            <w:tcBorders>
              <w:top w:val="single" w:sz="4" w:space="0" w:color="auto"/>
              <w:bottom w:val="nil"/>
            </w:tcBorders>
            <w:shd w:val="clear" w:color="auto" w:fill="auto"/>
            <w:noWrap/>
            <w:vAlign w:val="center"/>
            <w:hideMark/>
          </w:tcPr>
          <w:p w14:paraId="0545EB3A"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Oct. 20</w:t>
            </w:r>
          </w:p>
        </w:tc>
        <w:tc>
          <w:tcPr>
            <w:tcW w:w="1064" w:type="dxa"/>
            <w:tcBorders>
              <w:top w:val="single" w:sz="4" w:space="0" w:color="auto"/>
              <w:bottom w:val="nil"/>
            </w:tcBorders>
            <w:shd w:val="clear" w:color="auto" w:fill="auto"/>
            <w:noWrap/>
            <w:vAlign w:val="center"/>
            <w:hideMark/>
          </w:tcPr>
          <w:p w14:paraId="665DCE42"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Oct. 26</w:t>
            </w:r>
          </w:p>
        </w:tc>
      </w:tr>
      <w:tr w:rsidR="00956221" w:rsidRPr="000027EC" w14:paraId="4EBDE3C4" w14:textId="77777777" w:rsidTr="00D93D48">
        <w:trPr>
          <w:trHeight w:val="304"/>
        </w:trPr>
        <w:tc>
          <w:tcPr>
            <w:tcW w:w="755" w:type="dxa"/>
            <w:tcBorders>
              <w:top w:val="nil"/>
              <w:bottom w:val="single" w:sz="4" w:space="0" w:color="auto"/>
            </w:tcBorders>
            <w:shd w:val="clear" w:color="auto" w:fill="auto"/>
            <w:noWrap/>
            <w:vAlign w:val="center"/>
            <w:hideMark/>
          </w:tcPr>
          <w:p w14:paraId="299A982A" w14:textId="77777777" w:rsidR="00956221" w:rsidRPr="000027EC" w:rsidRDefault="00956221" w:rsidP="00D93D48">
            <w:pPr>
              <w:spacing w:after="0"/>
              <w:jc w:val="center"/>
              <w:rPr>
                <w:rFonts w:eastAsia="Times New Roman" w:cstheme="minorHAnsi"/>
                <w:color w:val="000000"/>
                <w:lang w:eastAsia="zh-CN"/>
              </w:rPr>
            </w:pPr>
          </w:p>
        </w:tc>
        <w:tc>
          <w:tcPr>
            <w:tcW w:w="4592" w:type="dxa"/>
            <w:gridSpan w:val="3"/>
            <w:tcBorders>
              <w:top w:val="nil"/>
              <w:bottom w:val="single" w:sz="4" w:space="0" w:color="auto"/>
            </w:tcBorders>
            <w:shd w:val="clear" w:color="auto" w:fill="auto"/>
            <w:noWrap/>
            <w:vAlign w:val="bottom"/>
            <w:hideMark/>
          </w:tcPr>
          <w:p w14:paraId="2ACC3A55" w14:textId="77777777" w:rsidR="00956221" w:rsidRPr="000027EC" w:rsidRDefault="00956221" w:rsidP="00D93D48">
            <w:pPr>
              <w:spacing w:after="0"/>
              <w:rPr>
                <w:rFonts w:eastAsia="Times New Roman" w:cstheme="minorHAnsi"/>
                <w:lang w:eastAsia="zh-CN"/>
              </w:rPr>
            </w:pPr>
            <w:r w:rsidRPr="000027EC">
              <w:rPr>
                <w:rFonts w:cstheme="minorHAnsi"/>
                <w:color w:val="000000"/>
              </w:rPr>
              <w:t>Ch4: The Structure of the Finance Functions</w:t>
            </w:r>
          </w:p>
        </w:tc>
        <w:tc>
          <w:tcPr>
            <w:tcW w:w="1711" w:type="dxa"/>
            <w:tcBorders>
              <w:top w:val="nil"/>
              <w:bottom w:val="single" w:sz="4" w:space="0" w:color="auto"/>
            </w:tcBorders>
            <w:shd w:val="clear" w:color="auto" w:fill="auto"/>
            <w:noWrap/>
            <w:vAlign w:val="center"/>
            <w:hideMark/>
          </w:tcPr>
          <w:p w14:paraId="77E695C2" w14:textId="77777777" w:rsidR="00956221" w:rsidRPr="000027EC" w:rsidRDefault="00956221" w:rsidP="00D93D48">
            <w:pPr>
              <w:spacing w:after="0"/>
              <w:rPr>
                <w:rFonts w:eastAsia="Times New Roman" w:cstheme="minorHAnsi"/>
                <w:i/>
                <w:iCs/>
                <w:color w:val="000000"/>
                <w:lang w:eastAsia="zh-CN"/>
              </w:rPr>
            </w:pPr>
            <w:r w:rsidRPr="000027EC">
              <w:rPr>
                <w:rFonts w:cstheme="minorHAnsi"/>
                <w:i/>
                <w:iCs/>
                <w:color w:val="000000"/>
              </w:rPr>
              <w:t>DB Forum 1</w:t>
            </w:r>
          </w:p>
        </w:tc>
        <w:tc>
          <w:tcPr>
            <w:tcW w:w="1423" w:type="dxa"/>
            <w:tcBorders>
              <w:top w:val="nil"/>
              <w:bottom w:val="single" w:sz="4" w:space="0" w:color="auto"/>
            </w:tcBorders>
            <w:shd w:val="clear" w:color="auto" w:fill="auto"/>
            <w:noWrap/>
            <w:vAlign w:val="bottom"/>
            <w:hideMark/>
          </w:tcPr>
          <w:p w14:paraId="640C2D3C" w14:textId="77777777" w:rsidR="00956221" w:rsidRPr="000027EC" w:rsidRDefault="00956221" w:rsidP="00D93D48">
            <w:pPr>
              <w:spacing w:after="0"/>
              <w:rPr>
                <w:rFonts w:eastAsia="Times New Roman" w:cstheme="minorHAnsi"/>
                <w:i/>
                <w:iCs/>
                <w:color w:val="000000"/>
                <w:lang w:eastAsia="zh-CN"/>
              </w:rPr>
            </w:pPr>
          </w:p>
        </w:tc>
        <w:tc>
          <w:tcPr>
            <w:tcW w:w="1064" w:type="dxa"/>
            <w:tcBorders>
              <w:top w:val="nil"/>
              <w:bottom w:val="single" w:sz="4" w:space="0" w:color="auto"/>
            </w:tcBorders>
            <w:shd w:val="clear" w:color="auto" w:fill="auto"/>
            <w:noWrap/>
            <w:vAlign w:val="bottom"/>
            <w:hideMark/>
          </w:tcPr>
          <w:p w14:paraId="42303714" w14:textId="77777777" w:rsidR="00956221" w:rsidRPr="000027EC" w:rsidRDefault="00956221" w:rsidP="00D93D48">
            <w:pPr>
              <w:spacing w:after="0"/>
              <w:rPr>
                <w:rFonts w:eastAsia="Times New Roman" w:cstheme="minorHAnsi"/>
                <w:lang w:eastAsia="zh-CN"/>
              </w:rPr>
            </w:pPr>
          </w:p>
        </w:tc>
      </w:tr>
      <w:tr w:rsidR="00956221" w:rsidRPr="000027EC" w14:paraId="4AAA8F2A" w14:textId="77777777" w:rsidTr="00D93D48">
        <w:trPr>
          <w:trHeight w:val="304"/>
        </w:trPr>
        <w:tc>
          <w:tcPr>
            <w:tcW w:w="755" w:type="dxa"/>
            <w:tcBorders>
              <w:top w:val="single" w:sz="4" w:space="0" w:color="auto"/>
              <w:bottom w:val="nil"/>
            </w:tcBorders>
            <w:shd w:val="clear" w:color="auto" w:fill="auto"/>
            <w:noWrap/>
            <w:vAlign w:val="center"/>
            <w:hideMark/>
          </w:tcPr>
          <w:p w14:paraId="65D7A673" w14:textId="77777777" w:rsidR="00956221" w:rsidRPr="000027EC" w:rsidRDefault="00956221" w:rsidP="00D93D48">
            <w:pPr>
              <w:spacing w:after="0"/>
              <w:jc w:val="center"/>
              <w:rPr>
                <w:rFonts w:eastAsia="Times New Roman" w:cstheme="minorHAnsi"/>
                <w:b/>
                <w:bCs/>
                <w:color w:val="000000"/>
                <w:lang w:eastAsia="zh-CN"/>
              </w:rPr>
            </w:pPr>
            <w:r w:rsidRPr="000027EC">
              <w:rPr>
                <w:rFonts w:cstheme="minorHAnsi"/>
                <w:b/>
                <w:bCs/>
                <w:color w:val="000000"/>
              </w:rPr>
              <w:t>3</w:t>
            </w:r>
          </w:p>
        </w:tc>
        <w:tc>
          <w:tcPr>
            <w:tcW w:w="4592" w:type="dxa"/>
            <w:gridSpan w:val="3"/>
            <w:tcBorders>
              <w:top w:val="single" w:sz="4" w:space="0" w:color="auto"/>
              <w:bottom w:val="nil"/>
            </w:tcBorders>
            <w:shd w:val="clear" w:color="auto" w:fill="auto"/>
            <w:noWrap/>
            <w:vAlign w:val="center"/>
            <w:hideMark/>
          </w:tcPr>
          <w:p w14:paraId="1D197839"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Ch5: Accounting and Financial Reporting</w:t>
            </w:r>
          </w:p>
        </w:tc>
        <w:tc>
          <w:tcPr>
            <w:tcW w:w="1711" w:type="dxa"/>
            <w:tcBorders>
              <w:top w:val="single" w:sz="4" w:space="0" w:color="auto"/>
              <w:bottom w:val="nil"/>
            </w:tcBorders>
            <w:shd w:val="clear" w:color="auto" w:fill="auto"/>
            <w:noWrap/>
            <w:vAlign w:val="center"/>
            <w:hideMark/>
          </w:tcPr>
          <w:p w14:paraId="7525F281"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Quiz 3</w:t>
            </w:r>
          </w:p>
        </w:tc>
        <w:tc>
          <w:tcPr>
            <w:tcW w:w="1423" w:type="dxa"/>
            <w:tcBorders>
              <w:top w:val="single" w:sz="4" w:space="0" w:color="auto"/>
              <w:bottom w:val="nil"/>
            </w:tcBorders>
            <w:shd w:val="clear" w:color="auto" w:fill="auto"/>
            <w:noWrap/>
            <w:vAlign w:val="center"/>
            <w:hideMark/>
          </w:tcPr>
          <w:p w14:paraId="4BD529DC"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Oct. 27</w:t>
            </w:r>
          </w:p>
        </w:tc>
        <w:tc>
          <w:tcPr>
            <w:tcW w:w="1064" w:type="dxa"/>
            <w:tcBorders>
              <w:top w:val="single" w:sz="4" w:space="0" w:color="auto"/>
              <w:bottom w:val="nil"/>
            </w:tcBorders>
            <w:shd w:val="clear" w:color="auto" w:fill="auto"/>
            <w:noWrap/>
            <w:vAlign w:val="center"/>
            <w:hideMark/>
          </w:tcPr>
          <w:p w14:paraId="4BB3C572"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Nov. 2</w:t>
            </w:r>
          </w:p>
        </w:tc>
      </w:tr>
      <w:tr w:rsidR="00956221" w:rsidRPr="000027EC" w14:paraId="16C89532" w14:textId="77777777" w:rsidTr="00D93D48">
        <w:trPr>
          <w:gridAfter w:val="4"/>
          <w:wAfter w:w="6303" w:type="dxa"/>
          <w:trHeight w:val="304"/>
        </w:trPr>
        <w:tc>
          <w:tcPr>
            <w:tcW w:w="755" w:type="dxa"/>
            <w:tcBorders>
              <w:top w:val="nil"/>
              <w:bottom w:val="single" w:sz="4" w:space="0" w:color="auto"/>
            </w:tcBorders>
            <w:shd w:val="clear" w:color="auto" w:fill="auto"/>
            <w:noWrap/>
            <w:vAlign w:val="center"/>
            <w:hideMark/>
          </w:tcPr>
          <w:p w14:paraId="0C43158E" w14:textId="77777777" w:rsidR="00956221" w:rsidRPr="000027EC" w:rsidRDefault="00956221" w:rsidP="00D93D48">
            <w:pPr>
              <w:spacing w:after="0"/>
              <w:jc w:val="center"/>
              <w:rPr>
                <w:rFonts w:eastAsia="Times New Roman" w:cstheme="minorHAnsi"/>
                <w:color w:val="000000"/>
                <w:lang w:eastAsia="zh-CN"/>
              </w:rPr>
            </w:pPr>
          </w:p>
        </w:tc>
        <w:tc>
          <w:tcPr>
            <w:tcW w:w="1423" w:type="dxa"/>
            <w:tcBorders>
              <w:top w:val="nil"/>
              <w:bottom w:val="single" w:sz="4" w:space="0" w:color="auto"/>
            </w:tcBorders>
            <w:shd w:val="clear" w:color="auto" w:fill="auto"/>
            <w:noWrap/>
            <w:vAlign w:val="center"/>
            <w:hideMark/>
          </w:tcPr>
          <w:p w14:paraId="049E8D28" w14:textId="77777777" w:rsidR="00956221" w:rsidRPr="000027EC" w:rsidRDefault="00956221" w:rsidP="00D93D48">
            <w:pPr>
              <w:spacing w:after="0"/>
              <w:rPr>
                <w:rFonts w:eastAsia="Times New Roman" w:cstheme="minorHAnsi"/>
                <w:b/>
                <w:bCs/>
                <w:color w:val="000000"/>
                <w:lang w:eastAsia="zh-CN"/>
              </w:rPr>
            </w:pPr>
          </w:p>
        </w:tc>
        <w:tc>
          <w:tcPr>
            <w:tcW w:w="1064" w:type="dxa"/>
            <w:tcBorders>
              <w:top w:val="nil"/>
              <w:bottom w:val="single" w:sz="4" w:space="0" w:color="auto"/>
            </w:tcBorders>
            <w:shd w:val="clear" w:color="auto" w:fill="auto"/>
            <w:noWrap/>
            <w:vAlign w:val="center"/>
            <w:hideMark/>
          </w:tcPr>
          <w:p w14:paraId="5199DD38" w14:textId="77777777" w:rsidR="00956221" w:rsidRPr="000027EC" w:rsidRDefault="00956221" w:rsidP="00D93D48">
            <w:pPr>
              <w:spacing w:after="0"/>
              <w:rPr>
                <w:rFonts w:eastAsia="Times New Roman" w:cstheme="minorHAnsi"/>
                <w:lang w:eastAsia="zh-CN"/>
              </w:rPr>
            </w:pPr>
          </w:p>
        </w:tc>
      </w:tr>
      <w:tr w:rsidR="00956221" w:rsidRPr="000027EC" w14:paraId="6AD1C8B7" w14:textId="77777777" w:rsidTr="00D93D48">
        <w:trPr>
          <w:trHeight w:val="304"/>
        </w:trPr>
        <w:tc>
          <w:tcPr>
            <w:tcW w:w="755" w:type="dxa"/>
            <w:tcBorders>
              <w:top w:val="single" w:sz="4" w:space="0" w:color="auto"/>
              <w:bottom w:val="nil"/>
            </w:tcBorders>
            <w:shd w:val="clear" w:color="auto" w:fill="auto"/>
            <w:noWrap/>
            <w:vAlign w:val="center"/>
            <w:hideMark/>
          </w:tcPr>
          <w:p w14:paraId="28106F90" w14:textId="77777777" w:rsidR="00956221" w:rsidRPr="000027EC" w:rsidRDefault="00956221" w:rsidP="00D93D48">
            <w:pPr>
              <w:spacing w:after="0"/>
              <w:jc w:val="center"/>
              <w:rPr>
                <w:rFonts w:eastAsia="Times New Roman" w:cstheme="minorHAnsi"/>
                <w:b/>
                <w:bCs/>
                <w:color w:val="000000"/>
                <w:lang w:eastAsia="zh-CN"/>
              </w:rPr>
            </w:pPr>
            <w:r w:rsidRPr="000027EC">
              <w:rPr>
                <w:rFonts w:cstheme="minorHAnsi"/>
                <w:b/>
                <w:bCs/>
                <w:color w:val="000000"/>
              </w:rPr>
              <w:t>4</w:t>
            </w:r>
          </w:p>
        </w:tc>
        <w:tc>
          <w:tcPr>
            <w:tcW w:w="4592" w:type="dxa"/>
            <w:gridSpan w:val="3"/>
            <w:tcBorders>
              <w:top w:val="single" w:sz="4" w:space="0" w:color="auto"/>
              <w:bottom w:val="nil"/>
            </w:tcBorders>
            <w:shd w:val="clear" w:color="auto" w:fill="auto"/>
            <w:noWrap/>
            <w:vAlign w:val="center"/>
            <w:hideMark/>
          </w:tcPr>
          <w:p w14:paraId="1994BD55"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 xml:space="preserve">Ch6: Governmental Budgeting </w:t>
            </w:r>
          </w:p>
        </w:tc>
        <w:tc>
          <w:tcPr>
            <w:tcW w:w="1711" w:type="dxa"/>
            <w:tcBorders>
              <w:top w:val="single" w:sz="4" w:space="0" w:color="auto"/>
              <w:bottom w:val="nil"/>
            </w:tcBorders>
            <w:shd w:val="clear" w:color="auto" w:fill="auto"/>
            <w:noWrap/>
            <w:vAlign w:val="center"/>
            <w:hideMark/>
          </w:tcPr>
          <w:p w14:paraId="7A302D6F"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 xml:space="preserve">Quiz 4 </w:t>
            </w:r>
          </w:p>
        </w:tc>
        <w:tc>
          <w:tcPr>
            <w:tcW w:w="1423" w:type="dxa"/>
            <w:tcBorders>
              <w:top w:val="single" w:sz="4" w:space="0" w:color="auto"/>
              <w:bottom w:val="nil"/>
            </w:tcBorders>
            <w:shd w:val="clear" w:color="auto" w:fill="auto"/>
            <w:noWrap/>
            <w:vAlign w:val="center"/>
            <w:hideMark/>
          </w:tcPr>
          <w:p w14:paraId="254BE713"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Nov. 3</w:t>
            </w:r>
          </w:p>
        </w:tc>
        <w:tc>
          <w:tcPr>
            <w:tcW w:w="1064" w:type="dxa"/>
            <w:tcBorders>
              <w:top w:val="single" w:sz="4" w:space="0" w:color="auto"/>
              <w:bottom w:val="nil"/>
            </w:tcBorders>
            <w:shd w:val="clear" w:color="auto" w:fill="auto"/>
            <w:noWrap/>
            <w:vAlign w:val="center"/>
            <w:hideMark/>
          </w:tcPr>
          <w:p w14:paraId="6BEC7F05"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Nov.</w:t>
            </w:r>
            <w:r w:rsidRPr="000027EC">
              <w:rPr>
                <w:rFonts w:eastAsia="Times New Roman" w:cstheme="minorHAnsi"/>
                <w:color w:val="000000"/>
                <w:lang w:eastAsia="zh-CN"/>
              </w:rPr>
              <w:t xml:space="preserve"> </w:t>
            </w:r>
            <w:r>
              <w:rPr>
                <w:rFonts w:eastAsia="Times New Roman" w:cstheme="minorHAnsi"/>
                <w:color w:val="000000"/>
                <w:lang w:eastAsia="zh-CN"/>
              </w:rPr>
              <w:t>9</w:t>
            </w:r>
          </w:p>
        </w:tc>
      </w:tr>
      <w:tr w:rsidR="00956221" w:rsidRPr="000027EC" w14:paraId="558CA4E3" w14:textId="77777777" w:rsidTr="00D93D48">
        <w:trPr>
          <w:trHeight w:val="304"/>
        </w:trPr>
        <w:tc>
          <w:tcPr>
            <w:tcW w:w="755" w:type="dxa"/>
            <w:tcBorders>
              <w:top w:val="nil"/>
              <w:bottom w:val="nil"/>
            </w:tcBorders>
            <w:shd w:val="clear" w:color="auto" w:fill="auto"/>
            <w:noWrap/>
            <w:vAlign w:val="center"/>
            <w:hideMark/>
          </w:tcPr>
          <w:p w14:paraId="0D0E15E3" w14:textId="77777777" w:rsidR="00956221" w:rsidRPr="000027EC" w:rsidRDefault="00956221" w:rsidP="00D93D48">
            <w:pPr>
              <w:spacing w:after="0"/>
              <w:jc w:val="center"/>
              <w:rPr>
                <w:rFonts w:eastAsia="Times New Roman" w:cstheme="minorHAnsi"/>
                <w:color w:val="000000"/>
                <w:lang w:eastAsia="zh-CN"/>
              </w:rPr>
            </w:pPr>
          </w:p>
        </w:tc>
        <w:tc>
          <w:tcPr>
            <w:tcW w:w="4592" w:type="dxa"/>
            <w:gridSpan w:val="3"/>
            <w:tcBorders>
              <w:top w:val="nil"/>
              <w:bottom w:val="nil"/>
            </w:tcBorders>
            <w:shd w:val="clear" w:color="auto" w:fill="auto"/>
            <w:noWrap/>
            <w:vAlign w:val="center"/>
            <w:hideMark/>
          </w:tcPr>
          <w:p w14:paraId="706A4D40"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Ch7: Information Management</w:t>
            </w:r>
          </w:p>
        </w:tc>
        <w:tc>
          <w:tcPr>
            <w:tcW w:w="1711" w:type="dxa"/>
            <w:tcBorders>
              <w:top w:val="nil"/>
              <w:bottom w:val="nil"/>
            </w:tcBorders>
            <w:shd w:val="clear" w:color="auto" w:fill="FFFF00"/>
            <w:noWrap/>
            <w:vAlign w:val="center"/>
            <w:hideMark/>
          </w:tcPr>
          <w:p w14:paraId="39227B66" w14:textId="77777777" w:rsidR="00956221" w:rsidRPr="000027EC" w:rsidRDefault="00956221" w:rsidP="00D93D48">
            <w:pPr>
              <w:spacing w:after="0"/>
              <w:rPr>
                <w:rFonts w:eastAsia="Times New Roman" w:cstheme="minorHAnsi"/>
                <w:i/>
                <w:iCs/>
                <w:color w:val="000000"/>
                <w:lang w:eastAsia="zh-CN"/>
              </w:rPr>
            </w:pPr>
            <w:r w:rsidRPr="000027EC">
              <w:rPr>
                <w:rFonts w:cstheme="minorHAnsi"/>
                <w:b/>
                <w:bCs/>
                <w:color w:val="000000"/>
              </w:rPr>
              <w:t>Exam 1</w:t>
            </w:r>
          </w:p>
        </w:tc>
        <w:tc>
          <w:tcPr>
            <w:tcW w:w="1423" w:type="dxa"/>
            <w:tcBorders>
              <w:top w:val="nil"/>
              <w:bottom w:val="nil"/>
            </w:tcBorders>
            <w:shd w:val="clear" w:color="auto" w:fill="FFFF00"/>
            <w:noWrap/>
            <w:vAlign w:val="center"/>
            <w:hideMark/>
          </w:tcPr>
          <w:p w14:paraId="7AE4C826" w14:textId="77777777" w:rsidR="00956221" w:rsidRPr="000027EC" w:rsidRDefault="00956221" w:rsidP="00D93D48">
            <w:pPr>
              <w:spacing w:after="0"/>
              <w:rPr>
                <w:rFonts w:eastAsia="Times New Roman" w:cstheme="minorHAnsi"/>
                <w:i/>
                <w:iCs/>
                <w:color w:val="000000"/>
                <w:lang w:eastAsia="zh-CN"/>
              </w:rPr>
            </w:pPr>
          </w:p>
        </w:tc>
        <w:tc>
          <w:tcPr>
            <w:tcW w:w="1064" w:type="dxa"/>
            <w:tcBorders>
              <w:top w:val="nil"/>
              <w:bottom w:val="nil"/>
            </w:tcBorders>
            <w:shd w:val="clear" w:color="auto" w:fill="FFFF00"/>
            <w:noWrap/>
            <w:vAlign w:val="center"/>
            <w:hideMark/>
          </w:tcPr>
          <w:p w14:paraId="35DF60AD" w14:textId="77777777" w:rsidR="00956221" w:rsidRPr="000027EC" w:rsidRDefault="00956221" w:rsidP="00D93D48">
            <w:pPr>
              <w:spacing w:after="0"/>
              <w:rPr>
                <w:rFonts w:eastAsia="Times New Roman" w:cstheme="minorHAnsi"/>
                <w:lang w:eastAsia="zh-CN"/>
              </w:rPr>
            </w:pPr>
          </w:p>
        </w:tc>
      </w:tr>
      <w:tr w:rsidR="00956221" w:rsidRPr="000027EC" w14:paraId="1D7C4BBB" w14:textId="77777777" w:rsidTr="00D93D48">
        <w:trPr>
          <w:trHeight w:val="304"/>
        </w:trPr>
        <w:tc>
          <w:tcPr>
            <w:tcW w:w="755" w:type="dxa"/>
            <w:tcBorders>
              <w:top w:val="nil"/>
              <w:bottom w:val="single" w:sz="4" w:space="0" w:color="auto"/>
            </w:tcBorders>
            <w:shd w:val="clear" w:color="auto" w:fill="auto"/>
            <w:noWrap/>
            <w:vAlign w:val="center"/>
          </w:tcPr>
          <w:p w14:paraId="0F9E82B7" w14:textId="77777777" w:rsidR="00956221" w:rsidRPr="000027EC" w:rsidRDefault="00956221" w:rsidP="00D93D48">
            <w:pPr>
              <w:spacing w:after="0"/>
              <w:jc w:val="center"/>
              <w:rPr>
                <w:rFonts w:eastAsia="Times New Roman" w:cstheme="minorHAnsi"/>
                <w:color w:val="000000"/>
                <w:lang w:eastAsia="zh-CN"/>
              </w:rPr>
            </w:pPr>
          </w:p>
        </w:tc>
        <w:tc>
          <w:tcPr>
            <w:tcW w:w="4592" w:type="dxa"/>
            <w:gridSpan w:val="3"/>
            <w:tcBorders>
              <w:top w:val="nil"/>
              <w:bottom w:val="single" w:sz="4" w:space="0" w:color="auto"/>
            </w:tcBorders>
            <w:shd w:val="clear" w:color="auto" w:fill="auto"/>
            <w:noWrap/>
            <w:vAlign w:val="center"/>
          </w:tcPr>
          <w:p w14:paraId="4F096FAF" w14:textId="77777777" w:rsidR="00956221" w:rsidRPr="000027EC" w:rsidRDefault="00956221" w:rsidP="00D93D48">
            <w:pPr>
              <w:spacing w:after="0"/>
              <w:rPr>
                <w:rFonts w:cstheme="minorHAnsi"/>
                <w:color w:val="000000"/>
              </w:rPr>
            </w:pPr>
          </w:p>
        </w:tc>
        <w:tc>
          <w:tcPr>
            <w:tcW w:w="1711" w:type="dxa"/>
            <w:tcBorders>
              <w:top w:val="nil"/>
              <w:bottom w:val="single" w:sz="4" w:space="0" w:color="auto"/>
            </w:tcBorders>
            <w:shd w:val="clear" w:color="auto" w:fill="auto"/>
            <w:noWrap/>
            <w:vAlign w:val="center"/>
          </w:tcPr>
          <w:p w14:paraId="380E782C" w14:textId="77777777" w:rsidR="00956221" w:rsidRPr="000027EC" w:rsidRDefault="00956221" w:rsidP="00D93D48">
            <w:pPr>
              <w:spacing w:after="0"/>
              <w:rPr>
                <w:rFonts w:cstheme="minorHAnsi"/>
                <w:b/>
                <w:bCs/>
                <w:color w:val="000000"/>
              </w:rPr>
            </w:pPr>
            <w:r w:rsidRPr="000027EC">
              <w:rPr>
                <w:rFonts w:cstheme="minorHAnsi"/>
                <w:i/>
                <w:iCs/>
                <w:color w:val="000000"/>
              </w:rPr>
              <w:t>DB Forum 2</w:t>
            </w:r>
          </w:p>
        </w:tc>
        <w:tc>
          <w:tcPr>
            <w:tcW w:w="1423" w:type="dxa"/>
            <w:tcBorders>
              <w:top w:val="nil"/>
              <w:bottom w:val="single" w:sz="4" w:space="0" w:color="auto"/>
            </w:tcBorders>
            <w:shd w:val="clear" w:color="auto" w:fill="auto"/>
            <w:noWrap/>
            <w:vAlign w:val="center"/>
          </w:tcPr>
          <w:p w14:paraId="1E250388" w14:textId="77777777" w:rsidR="00956221" w:rsidRPr="000027EC" w:rsidRDefault="00956221" w:rsidP="00D93D48">
            <w:pPr>
              <w:spacing w:after="0"/>
              <w:rPr>
                <w:rFonts w:eastAsia="Times New Roman" w:cstheme="minorHAnsi"/>
                <w:i/>
                <w:iCs/>
                <w:color w:val="000000"/>
                <w:lang w:eastAsia="zh-CN"/>
              </w:rPr>
            </w:pPr>
          </w:p>
        </w:tc>
        <w:tc>
          <w:tcPr>
            <w:tcW w:w="1064" w:type="dxa"/>
            <w:tcBorders>
              <w:top w:val="nil"/>
              <w:bottom w:val="single" w:sz="4" w:space="0" w:color="auto"/>
            </w:tcBorders>
            <w:shd w:val="clear" w:color="auto" w:fill="auto"/>
            <w:noWrap/>
            <w:vAlign w:val="center"/>
          </w:tcPr>
          <w:p w14:paraId="0D054031" w14:textId="77777777" w:rsidR="00956221" w:rsidRPr="000027EC" w:rsidRDefault="00956221" w:rsidP="00D93D48">
            <w:pPr>
              <w:spacing w:after="0"/>
              <w:rPr>
                <w:rFonts w:eastAsia="Times New Roman" w:cstheme="minorHAnsi"/>
                <w:lang w:eastAsia="zh-CN"/>
              </w:rPr>
            </w:pPr>
          </w:p>
        </w:tc>
      </w:tr>
      <w:tr w:rsidR="00956221" w:rsidRPr="000027EC" w14:paraId="1C8272FB" w14:textId="77777777" w:rsidTr="00D93D48">
        <w:trPr>
          <w:trHeight w:val="304"/>
        </w:trPr>
        <w:tc>
          <w:tcPr>
            <w:tcW w:w="755" w:type="dxa"/>
            <w:tcBorders>
              <w:top w:val="single" w:sz="4" w:space="0" w:color="auto"/>
              <w:bottom w:val="nil"/>
            </w:tcBorders>
            <w:shd w:val="clear" w:color="auto" w:fill="auto"/>
            <w:noWrap/>
            <w:vAlign w:val="center"/>
            <w:hideMark/>
          </w:tcPr>
          <w:p w14:paraId="4471F3B0" w14:textId="77777777" w:rsidR="00956221" w:rsidRPr="000027EC" w:rsidRDefault="00956221" w:rsidP="00D93D48">
            <w:pPr>
              <w:spacing w:after="0"/>
              <w:jc w:val="center"/>
              <w:rPr>
                <w:rFonts w:eastAsia="Times New Roman" w:cstheme="minorHAnsi"/>
                <w:b/>
                <w:bCs/>
                <w:color w:val="000000"/>
                <w:lang w:eastAsia="zh-CN"/>
              </w:rPr>
            </w:pPr>
            <w:r w:rsidRPr="000027EC">
              <w:rPr>
                <w:rFonts w:cstheme="minorHAnsi"/>
                <w:b/>
                <w:bCs/>
                <w:color w:val="000000"/>
              </w:rPr>
              <w:t>5</w:t>
            </w:r>
          </w:p>
        </w:tc>
        <w:tc>
          <w:tcPr>
            <w:tcW w:w="4592" w:type="dxa"/>
            <w:gridSpan w:val="3"/>
            <w:tcBorders>
              <w:top w:val="single" w:sz="4" w:space="0" w:color="auto"/>
              <w:bottom w:val="nil"/>
            </w:tcBorders>
            <w:shd w:val="clear" w:color="auto" w:fill="auto"/>
            <w:noWrap/>
            <w:vAlign w:val="center"/>
            <w:hideMark/>
          </w:tcPr>
          <w:p w14:paraId="629E8DF6"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Ch8: The Property Taxes</w:t>
            </w:r>
          </w:p>
        </w:tc>
        <w:tc>
          <w:tcPr>
            <w:tcW w:w="1711" w:type="dxa"/>
            <w:tcBorders>
              <w:top w:val="single" w:sz="4" w:space="0" w:color="auto"/>
              <w:bottom w:val="nil"/>
            </w:tcBorders>
            <w:shd w:val="clear" w:color="auto" w:fill="auto"/>
            <w:noWrap/>
            <w:vAlign w:val="center"/>
            <w:hideMark/>
          </w:tcPr>
          <w:p w14:paraId="77B90D33"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Quiz 5</w:t>
            </w:r>
          </w:p>
        </w:tc>
        <w:tc>
          <w:tcPr>
            <w:tcW w:w="1423" w:type="dxa"/>
            <w:tcBorders>
              <w:top w:val="single" w:sz="4" w:space="0" w:color="auto"/>
              <w:bottom w:val="nil"/>
            </w:tcBorders>
            <w:shd w:val="clear" w:color="auto" w:fill="auto"/>
            <w:noWrap/>
            <w:vAlign w:val="center"/>
            <w:hideMark/>
          </w:tcPr>
          <w:p w14:paraId="113C60E1"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Nov. 10</w:t>
            </w:r>
          </w:p>
        </w:tc>
        <w:tc>
          <w:tcPr>
            <w:tcW w:w="1064" w:type="dxa"/>
            <w:tcBorders>
              <w:top w:val="single" w:sz="4" w:space="0" w:color="auto"/>
              <w:bottom w:val="nil"/>
            </w:tcBorders>
            <w:shd w:val="clear" w:color="auto" w:fill="auto"/>
            <w:noWrap/>
            <w:vAlign w:val="center"/>
            <w:hideMark/>
          </w:tcPr>
          <w:p w14:paraId="545D5B3F"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Nov. 16</w:t>
            </w:r>
          </w:p>
        </w:tc>
      </w:tr>
      <w:tr w:rsidR="00956221" w:rsidRPr="000027EC" w14:paraId="3967DF76" w14:textId="77777777" w:rsidTr="00D93D48">
        <w:trPr>
          <w:trHeight w:val="304"/>
        </w:trPr>
        <w:tc>
          <w:tcPr>
            <w:tcW w:w="755" w:type="dxa"/>
            <w:tcBorders>
              <w:top w:val="nil"/>
              <w:bottom w:val="single" w:sz="4" w:space="0" w:color="auto"/>
            </w:tcBorders>
            <w:shd w:val="clear" w:color="auto" w:fill="auto"/>
            <w:noWrap/>
            <w:vAlign w:val="center"/>
            <w:hideMark/>
          </w:tcPr>
          <w:p w14:paraId="5381BAA9" w14:textId="77777777" w:rsidR="00956221" w:rsidRPr="000027EC" w:rsidRDefault="00956221" w:rsidP="00D93D48">
            <w:pPr>
              <w:spacing w:after="0"/>
              <w:jc w:val="center"/>
              <w:rPr>
                <w:rFonts w:eastAsia="Times New Roman" w:cstheme="minorHAnsi"/>
                <w:color w:val="000000"/>
                <w:lang w:eastAsia="zh-CN"/>
              </w:rPr>
            </w:pPr>
          </w:p>
        </w:tc>
        <w:tc>
          <w:tcPr>
            <w:tcW w:w="4592" w:type="dxa"/>
            <w:gridSpan w:val="3"/>
            <w:tcBorders>
              <w:top w:val="nil"/>
              <w:bottom w:val="single" w:sz="4" w:space="0" w:color="auto"/>
            </w:tcBorders>
            <w:shd w:val="clear" w:color="auto" w:fill="auto"/>
            <w:noWrap/>
            <w:vAlign w:val="center"/>
            <w:hideMark/>
          </w:tcPr>
          <w:p w14:paraId="32E2B711"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Ch9: Consumption and Income Tax</w:t>
            </w:r>
          </w:p>
        </w:tc>
        <w:tc>
          <w:tcPr>
            <w:tcW w:w="1711" w:type="dxa"/>
            <w:tcBorders>
              <w:top w:val="nil"/>
              <w:bottom w:val="single" w:sz="4" w:space="0" w:color="auto"/>
            </w:tcBorders>
            <w:shd w:val="clear" w:color="auto" w:fill="auto"/>
            <w:noWrap/>
            <w:vAlign w:val="center"/>
            <w:hideMark/>
          </w:tcPr>
          <w:p w14:paraId="3E95E091" w14:textId="77777777" w:rsidR="00956221" w:rsidRPr="000027EC" w:rsidRDefault="00956221" w:rsidP="00D93D48">
            <w:pPr>
              <w:spacing w:after="0"/>
              <w:rPr>
                <w:rFonts w:eastAsia="Times New Roman" w:cstheme="minorHAnsi"/>
                <w:i/>
                <w:iCs/>
                <w:color w:val="000000"/>
                <w:lang w:eastAsia="zh-CN"/>
              </w:rPr>
            </w:pPr>
            <w:r w:rsidRPr="000027EC">
              <w:rPr>
                <w:rFonts w:cstheme="minorHAnsi"/>
                <w:i/>
                <w:iCs/>
                <w:color w:val="000000"/>
              </w:rPr>
              <w:t>DB Forum 3</w:t>
            </w:r>
          </w:p>
        </w:tc>
        <w:tc>
          <w:tcPr>
            <w:tcW w:w="1423" w:type="dxa"/>
            <w:tcBorders>
              <w:top w:val="nil"/>
              <w:bottom w:val="single" w:sz="4" w:space="0" w:color="auto"/>
            </w:tcBorders>
            <w:shd w:val="clear" w:color="auto" w:fill="auto"/>
            <w:noWrap/>
            <w:vAlign w:val="center"/>
            <w:hideMark/>
          </w:tcPr>
          <w:p w14:paraId="16D4E8E7" w14:textId="77777777" w:rsidR="00956221" w:rsidRPr="000027EC" w:rsidRDefault="00956221" w:rsidP="00D93D48">
            <w:pPr>
              <w:spacing w:after="0"/>
              <w:rPr>
                <w:rFonts w:eastAsia="Times New Roman" w:cstheme="minorHAnsi"/>
                <w:i/>
                <w:iCs/>
                <w:color w:val="000000"/>
                <w:lang w:eastAsia="zh-CN"/>
              </w:rPr>
            </w:pPr>
          </w:p>
        </w:tc>
        <w:tc>
          <w:tcPr>
            <w:tcW w:w="1064" w:type="dxa"/>
            <w:tcBorders>
              <w:top w:val="nil"/>
              <w:bottom w:val="single" w:sz="4" w:space="0" w:color="auto"/>
            </w:tcBorders>
            <w:shd w:val="clear" w:color="auto" w:fill="auto"/>
            <w:noWrap/>
            <w:vAlign w:val="center"/>
            <w:hideMark/>
          </w:tcPr>
          <w:p w14:paraId="00F7B1AD" w14:textId="77777777" w:rsidR="00956221" w:rsidRPr="000027EC" w:rsidRDefault="00956221" w:rsidP="00D93D48">
            <w:pPr>
              <w:spacing w:after="0"/>
              <w:rPr>
                <w:rFonts w:eastAsia="Times New Roman" w:cstheme="minorHAnsi"/>
                <w:lang w:eastAsia="zh-CN"/>
              </w:rPr>
            </w:pPr>
          </w:p>
        </w:tc>
      </w:tr>
      <w:tr w:rsidR="00956221" w:rsidRPr="000027EC" w14:paraId="2C0D803C" w14:textId="77777777" w:rsidTr="00D93D48">
        <w:trPr>
          <w:trHeight w:val="304"/>
        </w:trPr>
        <w:tc>
          <w:tcPr>
            <w:tcW w:w="755" w:type="dxa"/>
            <w:tcBorders>
              <w:top w:val="single" w:sz="4" w:space="0" w:color="auto"/>
            </w:tcBorders>
            <w:shd w:val="clear" w:color="auto" w:fill="auto"/>
            <w:noWrap/>
            <w:vAlign w:val="center"/>
            <w:hideMark/>
          </w:tcPr>
          <w:p w14:paraId="60F492C0" w14:textId="77777777" w:rsidR="00956221" w:rsidRPr="000027EC" w:rsidRDefault="00956221" w:rsidP="00D93D48">
            <w:pPr>
              <w:spacing w:after="0"/>
              <w:jc w:val="center"/>
              <w:rPr>
                <w:rFonts w:eastAsia="Times New Roman" w:cstheme="minorHAnsi"/>
                <w:b/>
                <w:bCs/>
                <w:color w:val="000000"/>
                <w:lang w:eastAsia="zh-CN"/>
              </w:rPr>
            </w:pPr>
          </w:p>
        </w:tc>
        <w:tc>
          <w:tcPr>
            <w:tcW w:w="4592" w:type="dxa"/>
            <w:gridSpan w:val="3"/>
            <w:tcBorders>
              <w:top w:val="single" w:sz="4" w:space="0" w:color="auto"/>
            </w:tcBorders>
            <w:shd w:val="clear" w:color="auto" w:fill="auto"/>
            <w:noWrap/>
            <w:vAlign w:val="center"/>
            <w:hideMark/>
          </w:tcPr>
          <w:p w14:paraId="21AEAFBC"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Ch10: Non-tax Revenue</w:t>
            </w:r>
          </w:p>
        </w:tc>
        <w:tc>
          <w:tcPr>
            <w:tcW w:w="1711" w:type="dxa"/>
            <w:tcBorders>
              <w:top w:val="single" w:sz="4" w:space="0" w:color="auto"/>
            </w:tcBorders>
            <w:shd w:val="clear" w:color="auto" w:fill="auto"/>
            <w:noWrap/>
            <w:vAlign w:val="center"/>
            <w:hideMark/>
          </w:tcPr>
          <w:p w14:paraId="45988CEC"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Quiz 6</w:t>
            </w:r>
          </w:p>
        </w:tc>
        <w:tc>
          <w:tcPr>
            <w:tcW w:w="1423" w:type="dxa"/>
            <w:tcBorders>
              <w:top w:val="single" w:sz="4" w:space="0" w:color="auto"/>
            </w:tcBorders>
            <w:shd w:val="clear" w:color="auto" w:fill="auto"/>
            <w:noWrap/>
            <w:vAlign w:val="center"/>
            <w:hideMark/>
          </w:tcPr>
          <w:p w14:paraId="08631A78" w14:textId="77777777" w:rsidR="00956221" w:rsidRPr="000027EC" w:rsidRDefault="00956221" w:rsidP="00D93D48">
            <w:pPr>
              <w:spacing w:after="0"/>
              <w:rPr>
                <w:rFonts w:eastAsia="Times New Roman" w:cstheme="minorHAnsi"/>
                <w:color w:val="000000"/>
                <w:lang w:eastAsia="zh-CN"/>
              </w:rPr>
            </w:pPr>
          </w:p>
        </w:tc>
        <w:tc>
          <w:tcPr>
            <w:tcW w:w="1064" w:type="dxa"/>
            <w:tcBorders>
              <w:top w:val="single" w:sz="4" w:space="0" w:color="auto"/>
            </w:tcBorders>
            <w:shd w:val="clear" w:color="auto" w:fill="auto"/>
            <w:noWrap/>
            <w:vAlign w:val="center"/>
            <w:hideMark/>
          </w:tcPr>
          <w:p w14:paraId="5CFB342D" w14:textId="77777777" w:rsidR="00956221" w:rsidRPr="000027EC" w:rsidRDefault="00956221" w:rsidP="00D93D48">
            <w:pPr>
              <w:spacing w:after="0"/>
              <w:rPr>
                <w:rFonts w:eastAsia="Times New Roman" w:cstheme="minorHAnsi"/>
                <w:color w:val="000000"/>
                <w:lang w:eastAsia="zh-CN"/>
              </w:rPr>
            </w:pPr>
          </w:p>
        </w:tc>
      </w:tr>
      <w:tr w:rsidR="00956221" w:rsidRPr="000027EC" w14:paraId="295BB147" w14:textId="77777777" w:rsidTr="00D93D48">
        <w:trPr>
          <w:trHeight w:val="304"/>
        </w:trPr>
        <w:tc>
          <w:tcPr>
            <w:tcW w:w="755" w:type="dxa"/>
            <w:tcBorders>
              <w:bottom w:val="nil"/>
            </w:tcBorders>
            <w:shd w:val="clear" w:color="auto" w:fill="auto"/>
            <w:noWrap/>
            <w:vAlign w:val="center"/>
            <w:hideMark/>
          </w:tcPr>
          <w:p w14:paraId="1CFD4821" w14:textId="77777777" w:rsidR="00956221" w:rsidRPr="000027EC" w:rsidRDefault="00956221" w:rsidP="00D93D48">
            <w:pPr>
              <w:spacing w:after="0"/>
              <w:jc w:val="center"/>
              <w:rPr>
                <w:rFonts w:eastAsia="Times New Roman" w:cstheme="minorHAnsi"/>
                <w:color w:val="000000"/>
                <w:lang w:eastAsia="zh-CN"/>
              </w:rPr>
            </w:pPr>
            <w:r w:rsidRPr="000027EC">
              <w:rPr>
                <w:rFonts w:cstheme="minorHAnsi"/>
                <w:b/>
                <w:bCs/>
                <w:color w:val="000000"/>
              </w:rPr>
              <w:t>6</w:t>
            </w:r>
          </w:p>
        </w:tc>
        <w:tc>
          <w:tcPr>
            <w:tcW w:w="4592" w:type="dxa"/>
            <w:gridSpan w:val="3"/>
            <w:tcBorders>
              <w:bottom w:val="nil"/>
            </w:tcBorders>
            <w:shd w:val="clear" w:color="auto" w:fill="auto"/>
            <w:noWrap/>
            <w:vAlign w:val="center"/>
            <w:hideMark/>
          </w:tcPr>
          <w:p w14:paraId="3BC4D4A8"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Ch11: Capital Planning and Budgeting</w:t>
            </w:r>
          </w:p>
        </w:tc>
        <w:tc>
          <w:tcPr>
            <w:tcW w:w="1711" w:type="dxa"/>
            <w:tcBorders>
              <w:bottom w:val="nil"/>
            </w:tcBorders>
            <w:shd w:val="clear" w:color="auto" w:fill="auto"/>
            <w:noWrap/>
            <w:vAlign w:val="center"/>
            <w:hideMark/>
          </w:tcPr>
          <w:p w14:paraId="091F137E" w14:textId="77777777" w:rsidR="00956221" w:rsidRPr="000027EC" w:rsidRDefault="00956221" w:rsidP="00D93D48">
            <w:pPr>
              <w:spacing w:after="0"/>
              <w:rPr>
                <w:rFonts w:eastAsia="Times New Roman" w:cstheme="minorHAnsi"/>
                <w:i/>
                <w:iCs/>
                <w:color w:val="000000"/>
                <w:lang w:eastAsia="zh-CN"/>
              </w:rPr>
            </w:pPr>
          </w:p>
        </w:tc>
        <w:tc>
          <w:tcPr>
            <w:tcW w:w="1423" w:type="dxa"/>
            <w:tcBorders>
              <w:bottom w:val="nil"/>
            </w:tcBorders>
            <w:shd w:val="clear" w:color="auto" w:fill="auto"/>
            <w:noWrap/>
            <w:vAlign w:val="center"/>
            <w:hideMark/>
          </w:tcPr>
          <w:p w14:paraId="083B6FD1"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Nov. 17</w:t>
            </w:r>
          </w:p>
        </w:tc>
        <w:tc>
          <w:tcPr>
            <w:tcW w:w="1064" w:type="dxa"/>
            <w:tcBorders>
              <w:bottom w:val="nil"/>
            </w:tcBorders>
            <w:shd w:val="clear" w:color="auto" w:fill="auto"/>
            <w:noWrap/>
            <w:vAlign w:val="center"/>
            <w:hideMark/>
          </w:tcPr>
          <w:p w14:paraId="6B3D4A63" w14:textId="77777777" w:rsidR="00956221" w:rsidRPr="000027EC" w:rsidRDefault="00956221" w:rsidP="00D93D48">
            <w:pPr>
              <w:spacing w:after="0"/>
              <w:rPr>
                <w:rFonts w:eastAsia="Times New Roman" w:cstheme="minorHAnsi"/>
                <w:lang w:eastAsia="zh-CN"/>
              </w:rPr>
            </w:pPr>
            <w:r>
              <w:rPr>
                <w:rFonts w:eastAsia="Times New Roman" w:cstheme="minorHAnsi"/>
                <w:lang w:eastAsia="zh-CN"/>
              </w:rPr>
              <w:t>Nov. 23</w:t>
            </w:r>
          </w:p>
        </w:tc>
      </w:tr>
      <w:tr w:rsidR="00956221" w:rsidRPr="000027EC" w14:paraId="3AB32924" w14:textId="77777777" w:rsidTr="00D93D48">
        <w:trPr>
          <w:trHeight w:val="304"/>
        </w:trPr>
        <w:tc>
          <w:tcPr>
            <w:tcW w:w="755" w:type="dxa"/>
            <w:tcBorders>
              <w:top w:val="nil"/>
              <w:bottom w:val="single" w:sz="4" w:space="0" w:color="auto"/>
            </w:tcBorders>
            <w:shd w:val="clear" w:color="auto" w:fill="auto"/>
            <w:noWrap/>
            <w:vAlign w:val="center"/>
            <w:hideMark/>
          </w:tcPr>
          <w:p w14:paraId="3DACA744" w14:textId="77777777" w:rsidR="00956221" w:rsidRPr="000027EC" w:rsidRDefault="00956221" w:rsidP="00D93D48">
            <w:pPr>
              <w:spacing w:after="0"/>
              <w:jc w:val="center"/>
              <w:rPr>
                <w:rFonts w:eastAsia="Times New Roman" w:cstheme="minorHAnsi"/>
                <w:lang w:eastAsia="zh-CN"/>
              </w:rPr>
            </w:pPr>
          </w:p>
        </w:tc>
        <w:tc>
          <w:tcPr>
            <w:tcW w:w="4592" w:type="dxa"/>
            <w:gridSpan w:val="3"/>
            <w:tcBorders>
              <w:top w:val="nil"/>
              <w:bottom w:val="single" w:sz="4" w:space="0" w:color="auto"/>
            </w:tcBorders>
            <w:shd w:val="clear" w:color="auto" w:fill="auto"/>
            <w:noWrap/>
            <w:vAlign w:val="center"/>
            <w:hideMark/>
          </w:tcPr>
          <w:p w14:paraId="2399B791" w14:textId="77777777" w:rsidR="00956221" w:rsidRPr="000027EC" w:rsidRDefault="00956221" w:rsidP="00D93D48">
            <w:pPr>
              <w:spacing w:after="0"/>
              <w:rPr>
                <w:rFonts w:eastAsia="Times New Roman" w:cstheme="minorHAnsi"/>
                <w:lang w:eastAsia="zh-CN"/>
              </w:rPr>
            </w:pPr>
            <w:r w:rsidRPr="000027EC">
              <w:rPr>
                <w:rFonts w:cstheme="minorHAnsi"/>
                <w:color w:val="000000"/>
              </w:rPr>
              <w:t>Ch12: Debt and Risk Management</w:t>
            </w:r>
          </w:p>
        </w:tc>
        <w:tc>
          <w:tcPr>
            <w:tcW w:w="1711" w:type="dxa"/>
            <w:tcBorders>
              <w:top w:val="nil"/>
              <w:bottom w:val="single" w:sz="4" w:space="0" w:color="auto"/>
            </w:tcBorders>
            <w:shd w:val="clear" w:color="auto" w:fill="FFFF00"/>
            <w:noWrap/>
            <w:vAlign w:val="center"/>
            <w:hideMark/>
          </w:tcPr>
          <w:p w14:paraId="5B2403AD" w14:textId="77777777" w:rsidR="00956221" w:rsidRPr="000027EC" w:rsidRDefault="00956221" w:rsidP="00D93D48">
            <w:pPr>
              <w:spacing w:after="0"/>
              <w:rPr>
                <w:rFonts w:eastAsia="Times New Roman" w:cstheme="minorHAnsi"/>
                <w:b/>
                <w:bCs/>
                <w:color w:val="000000"/>
                <w:lang w:eastAsia="zh-CN"/>
              </w:rPr>
            </w:pPr>
            <w:r w:rsidRPr="000027EC">
              <w:rPr>
                <w:rFonts w:cstheme="minorHAnsi"/>
                <w:b/>
                <w:bCs/>
                <w:color w:val="000000"/>
              </w:rPr>
              <w:t>Exam 2</w:t>
            </w:r>
          </w:p>
        </w:tc>
        <w:tc>
          <w:tcPr>
            <w:tcW w:w="1423" w:type="dxa"/>
            <w:tcBorders>
              <w:top w:val="nil"/>
              <w:bottom w:val="single" w:sz="4" w:space="0" w:color="auto"/>
            </w:tcBorders>
            <w:shd w:val="clear" w:color="auto" w:fill="FFFF00"/>
            <w:noWrap/>
            <w:vAlign w:val="center"/>
            <w:hideMark/>
          </w:tcPr>
          <w:p w14:paraId="0FADE110" w14:textId="77777777" w:rsidR="00956221" w:rsidRPr="000027EC" w:rsidRDefault="00956221" w:rsidP="00D93D48">
            <w:pPr>
              <w:spacing w:after="0"/>
              <w:rPr>
                <w:rFonts w:eastAsia="Times New Roman" w:cstheme="minorHAnsi"/>
                <w:b/>
                <w:bCs/>
                <w:color w:val="000000"/>
                <w:lang w:eastAsia="zh-CN"/>
              </w:rPr>
            </w:pPr>
          </w:p>
        </w:tc>
        <w:tc>
          <w:tcPr>
            <w:tcW w:w="1064" w:type="dxa"/>
            <w:tcBorders>
              <w:top w:val="nil"/>
              <w:bottom w:val="single" w:sz="4" w:space="0" w:color="auto"/>
            </w:tcBorders>
            <w:shd w:val="clear" w:color="auto" w:fill="FFFF00"/>
            <w:noWrap/>
            <w:vAlign w:val="center"/>
            <w:hideMark/>
          </w:tcPr>
          <w:p w14:paraId="1C9FD4CB" w14:textId="77777777" w:rsidR="00956221" w:rsidRPr="000027EC" w:rsidRDefault="00956221" w:rsidP="00D93D48">
            <w:pPr>
              <w:spacing w:after="0"/>
              <w:rPr>
                <w:rFonts w:eastAsia="Times New Roman" w:cstheme="minorHAnsi"/>
                <w:lang w:eastAsia="zh-CN"/>
              </w:rPr>
            </w:pPr>
          </w:p>
        </w:tc>
      </w:tr>
      <w:tr w:rsidR="00956221" w:rsidRPr="000027EC" w14:paraId="27F41504" w14:textId="77777777" w:rsidTr="00D93D48">
        <w:trPr>
          <w:trHeight w:val="304"/>
        </w:trPr>
        <w:tc>
          <w:tcPr>
            <w:tcW w:w="755" w:type="dxa"/>
            <w:tcBorders>
              <w:top w:val="single" w:sz="4" w:space="0" w:color="auto"/>
              <w:bottom w:val="nil"/>
            </w:tcBorders>
            <w:shd w:val="clear" w:color="auto" w:fill="auto"/>
            <w:noWrap/>
            <w:vAlign w:val="center"/>
            <w:hideMark/>
          </w:tcPr>
          <w:p w14:paraId="063E292A" w14:textId="77777777" w:rsidR="00956221" w:rsidRPr="000027EC" w:rsidRDefault="00956221" w:rsidP="00D93D48">
            <w:pPr>
              <w:spacing w:after="0"/>
              <w:jc w:val="center"/>
              <w:rPr>
                <w:rFonts w:eastAsia="Times New Roman" w:cstheme="minorHAnsi"/>
                <w:b/>
                <w:bCs/>
                <w:color w:val="000000"/>
                <w:lang w:eastAsia="zh-CN"/>
              </w:rPr>
            </w:pPr>
            <w:r w:rsidRPr="000027EC">
              <w:rPr>
                <w:rFonts w:cstheme="minorHAnsi"/>
                <w:b/>
                <w:bCs/>
                <w:color w:val="000000"/>
              </w:rPr>
              <w:t>7</w:t>
            </w:r>
          </w:p>
        </w:tc>
        <w:tc>
          <w:tcPr>
            <w:tcW w:w="4592" w:type="dxa"/>
            <w:gridSpan w:val="3"/>
            <w:tcBorders>
              <w:top w:val="single" w:sz="4" w:space="0" w:color="auto"/>
              <w:bottom w:val="nil"/>
            </w:tcBorders>
            <w:shd w:val="clear" w:color="auto" w:fill="auto"/>
            <w:noWrap/>
            <w:vAlign w:val="center"/>
            <w:hideMark/>
          </w:tcPr>
          <w:p w14:paraId="19BDF6FE"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 xml:space="preserve">Ch13: Cash, Investment and Pension  </w:t>
            </w:r>
          </w:p>
        </w:tc>
        <w:tc>
          <w:tcPr>
            <w:tcW w:w="1711" w:type="dxa"/>
            <w:tcBorders>
              <w:top w:val="single" w:sz="4" w:space="0" w:color="auto"/>
              <w:bottom w:val="nil"/>
            </w:tcBorders>
            <w:shd w:val="clear" w:color="auto" w:fill="auto"/>
            <w:noWrap/>
            <w:vAlign w:val="center"/>
            <w:hideMark/>
          </w:tcPr>
          <w:p w14:paraId="27B933BC"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Quiz 7</w:t>
            </w:r>
          </w:p>
        </w:tc>
        <w:tc>
          <w:tcPr>
            <w:tcW w:w="1423" w:type="dxa"/>
            <w:tcBorders>
              <w:top w:val="single" w:sz="4" w:space="0" w:color="auto"/>
              <w:bottom w:val="nil"/>
            </w:tcBorders>
            <w:shd w:val="clear" w:color="auto" w:fill="auto"/>
            <w:noWrap/>
            <w:vAlign w:val="center"/>
            <w:hideMark/>
          </w:tcPr>
          <w:p w14:paraId="07027563"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Nov. 24</w:t>
            </w:r>
          </w:p>
        </w:tc>
        <w:tc>
          <w:tcPr>
            <w:tcW w:w="1064" w:type="dxa"/>
            <w:tcBorders>
              <w:top w:val="single" w:sz="4" w:space="0" w:color="auto"/>
              <w:bottom w:val="nil"/>
            </w:tcBorders>
            <w:shd w:val="clear" w:color="auto" w:fill="auto"/>
            <w:noWrap/>
            <w:vAlign w:val="center"/>
            <w:hideMark/>
          </w:tcPr>
          <w:p w14:paraId="045E1263"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 xml:space="preserve"> Nov. 30</w:t>
            </w:r>
          </w:p>
        </w:tc>
      </w:tr>
      <w:tr w:rsidR="00956221" w:rsidRPr="000027EC" w14:paraId="20DD8187" w14:textId="77777777" w:rsidTr="00D93D48">
        <w:trPr>
          <w:trHeight w:val="304"/>
        </w:trPr>
        <w:tc>
          <w:tcPr>
            <w:tcW w:w="755" w:type="dxa"/>
            <w:tcBorders>
              <w:top w:val="nil"/>
              <w:bottom w:val="nil"/>
            </w:tcBorders>
            <w:shd w:val="clear" w:color="auto" w:fill="auto"/>
            <w:noWrap/>
            <w:vAlign w:val="center"/>
            <w:hideMark/>
          </w:tcPr>
          <w:p w14:paraId="59D70501" w14:textId="77777777" w:rsidR="00956221" w:rsidRPr="000027EC" w:rsidRDefault="00956221" w:rsidP="00D93D48">
            <w:pPr>
              <w:spacing w:after="0"/>
              <w:jc w:val="center"/>
              <w:rPr>
                <w:rFonts w:eastAsia="Times New Roman" w:cstheme="minorHAnsi"/>
                <w:color w:val="000000"/>
                <w:lang w:eastAsia="zh-CN"/>
              </w:rPr>
            </w:pPr>
          </w:p>
        </w:tc>
        <w:tc>
          <w:tcPr>
            <w:tcW w:w="4592" w:type="dxa"/>
            <w:gridSpan w:val="3"/>
            <w:tcBorders>
              <w:top w:val="nil"/>
              <w:bottom w:val="nil"/>
            </w:tcBorders>
            <w:shd w:val="clear" w:color="auto" w:fill="auto"/>
            <w:noWrap/>
            <w:vAlign w:val="center"/>
            <w:hideMark/>
          </w:tcPr>
          <w:p w14:paraId="28E7ED4D"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Ch14: Local Economic Development</w:t>
            </w:r>
          </w:p>
        </w:tc>
        <w:tc>
          <w:tcPr>
            <w:tcW w:w="1711" w:type="dxa"/>
            <w:tcBorders>
              <w:top w:val="nil"/>
              <w:bottom w:val="nil"/>
            </w:tcBorders>
            <w:shd w:val="clear" w:color="auto" w:fill="auto"/>
            <w:noWrap/>
            <w:vAlign w:val="center"/>
            <w:hideMark/>
          </w:tcPr>
          <w:p w14:paraId="64877910" w14:textId="77777777" w:rsidR="00956221" w:rsidRPr="000027EC" w:rsidRDefault="00956221" w:rsidP="00D93D48">
            <w:pPr>
              <w:spacing w:after="0"/>
              <w:rPr>
                <w:rFonts w:eastAsia="Times New Roman" w:cstheme="minorHAnsi"/>
                <w:i/>
                <w:iCs/>
                <w:color w:val="000000"/>
                <w:lang w:eastAsia="zh-CN"/>
              </w:rPr>
            </w:pPr>
            <w:r w:rsidRPr="000027EC">
              <w:rPr>
                <w:rFonts w:cstheme="minorHAnsi"/>
                <w:i/>
                <w:iCs/>
                <w:color w:val="000000"/>
              </w:rPr>
              <w:t xml:space="preserve">DB Forum 4 </w:t>
            </w:r>
          </w:p>
        </w:tc>
        <w:tc>
          <w:tcPr>
            <w:tcW w:w="1423" w:type="dxa"/>
            <w:tcBorders>
              <w:top w:val="nil"/>
              <w:bottom w:val="nil"/>
            </w:tcBorders>
            <w:shd w:val="clear" w:color="auto" w:fill="auto"/>
            <w:noWrap/>
            <w:vAlign w:val="center"/>
            <w:hideMark/>
          </w:tcPr>
          <w:p w14:paraId="3C3C4FB4" w14:textId="77777777" w:rsidR="00956221" w:rsidRPr="000027EC" w:rsidRDefault="00956221" w:rsidP="00D93D48">
            <w:pPr>
              <w:spacing w:after="0"/>
              <w:rPr>
                <w:rFonts w:eastAsia="Times New Roman" w:cstheme="minorHAnsi"/>
                <w:i/>
                <w:iCs/>
                <w:color w:val="000000"/>
                <w:lang w:eastAsia="zh-CN"/>
              </w:rPr>
            </w:pPr>
          </w:p>
        </w:tc>
        <w:tc>
          <w:tcPr>
            <w:tcW w:w="1064" w:type="dxa"/>
            <w:tcBorders>
              <w:top w:val="nil"/>
              <w:bottom w:val="nil"/>
            </w:tcBorders>
            <w:shd w:val="clear" w:color="auto" w:fill="auto"/>
            <w:noWrap/>
            <w:vAlign w:val="center"/>
            <w:hideMark/>
          </w:tcPr>
          <w:p w14:paraId="70CA6DA7" w14:textId="77777777" w:rsidR="00956221" w:rsidRPr="000027EC" w:rsidRDefault="00956221" w:rsidP="00D93D48">
            <w:pPr>
              <w:spacing w:after="0"/>
              <w:rPr>
                <w:rFonts w:eastAsia="Times New Roman" w:cstheme="minorHAnsi"/>
                <w:lang w:eastAsia="zh-CN"/>
              </w:rPr>
            </w:pPr>
          </w:p>
        </w:tc>
      </w:tr>
      <w:tr w:rsidR="00956221" w:rsidRPr="000027EC" w14:paraId="6CAA405B" w14:textId="77777777" w:rsidTr="00D93D48">
        <w:trPr>
          <w:trHeight w:val="304"/>
        </w:trPr>
        <w:tc>
          <w:tcPr>
            <w:tcW w:w="755" w:type="dxa"/>
            <w:tcBorders>
              <w:top w:val="nil"/>
              <w:bottom w:val="single" w:sz="4" w:space="0" w:color="auto"/>
            </w:tcBorders>
            <w:shd w:val="clear" w:color="auto" w:fill="auto"/>
            <w:noWrap/>
            <w:vAlign w:val="center"/>
            <w:hideMark/>
          </w:tcPr>
          <w:p w14:paraId="6CBED40F" w14:textId="77777777" w:rsidR="00956221" w:rsidRPr="000027EC" w:rsidRDefault="00956221" w:rsidP="00D93D48">
            <w:pPr>
              <w:spacing w:after="0"/>
              <w:jc w:val="center"/>
              <w:rPr>
                <w:rFonts w:eastAsia="Times New Roman" w:cstheme="minorHAnsi"/>
                <w:b/>
                <w:bCs/>
                <w:color w:val="000000"/>
                <w:lang w:eastAsia="zh-CN"/>
              </w:rPr>
            </w:pPr>
          </w:p>
        </w:tc>
        <w:tc>
          <w:tcPr>
            <w:tcW w:w="4592" w:type="dxa"/>
            <w:gridSpan w:val="3"/>
            <w:tcBorders>
              <w:top w:val="nil"/>
              <w:bottom w:val="single" w:sz="4" w:space="0" w:color="auto"/>
            </w:tcBorders>
            <w:shd w:val="clear" w:color="auto" w:fill="auto"/>
            <w:noWrap/>
            <w:vAlign w:val="center"/>
            <w:hideMark/>
          </w:tcPr>
          <w:p w14:paraId="6FDA303E"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Ch17: Financial Condition Analysis</w:t>
            </w:r>
          </w:p>
        </w:tc>
        <w:tc>
          <w:tcPr>
            <w:tcW w:w="1711" w:type="dxa"/>
            <w:tcBorders>
              <w:top w:val="nil"/>
              <w:bottom w:val="single" w:sz="4" w:space="0" w:color="auto"/>
            </w:tcBorders>
            <w:shd w:val="clear" w:color="auto" w:fill="auto"/>
            <w:noWrap/>
            <w:vAlign w:val="center"/>
            <w:hideMark/>
          </w:tcPr>
          <w:p w14:paraId="2079B0D6" w14:textId="77777777" w:rsidR="00956221" w:rsidRPr="000027EC" w:rsidRDefault="00956221" w:rsidP="00D93D48">
            <w:pPr>
              <w:spacing w:after="0"/>
              <w:rPr>
                <w:rFonts w:eastAsia="Times New Roman" w:cstheme="minorHAnsi"/>
                <w:color w:val="000000"/>
                <w:lang w:eastAsia="zh-CN"/>
              </w:rPr>
            </w:pPr>
            <w:r w:rsidRPr="000027EC">
              <w:rPr>
                <w:rFonts w:cstheme="minorHAnsi"/>
                <w:i/>
                <w:iCs/>
                <w:color w:val="000000"/>
              </w:rPr>
              <w:t>Evaluation</w:t>
            </w:r>
          </w:p>
        </w:tc>
        <w:tc>
          <w:tcPr>
            <w:tcW w:w="1423" w:type="dxa"/>
            <w:tcBorders>
              <w:top w:val="nil"/>
              <w:bottom w:val="single" w:sz="4" w:space="0" w:color="auto"/>
            </w:tcBorders>
            <w:shd w:val="clear" w:color="auto" w:fill="auto"/>
            <w:noWrap/>
            <w:vAlign w:val="center"/>
            <w:hideMark/>
          </w:tcPr>
          <w:p w14:paraId="7781D463" w14:textId="77777777" w:rsidR="00956221" w:rsidRPr="000027EC" w:rsidRDefault="00956221" w:rsidP="00D93D48">
            <w:pPr>
              <w:spacing w:after="0"/>
              <w:rPr>
                <w:rFonts w:eastAsia="Times New Roman" w:cstheme="minorHAnsi"/>
                <w:color w:val="000000"/>
                <w:lang w:eastAsia="zh-CN"/>
              </w:rPr>
            </w:pPr>
          </w:p>
        </w:tc>
        <w:tc>
          <w:tcPr>
            <w:tcW w:w="1064" w:type="dxa"/>
            <w:tcBorders>
              <w:top w:val="nil"/>
              <w:bottom w:val="single" w:sz="4" w:space="0" w:color="auto"/>
            </w:tcBorders>
            <w:shd w:val="clear" w:color="auto" w:fill="auto"/>
            <w:noWrap/>
            <w:vAlign w:val="center"/>
            <w:hideMark/>
          </w:tcPr>
          <w:p w14:paraId="4ABDC137" w14:textId="77777777" w:rsidR="00956221" w:rsidRPr="000027EC" w:rsidRDefault="00956221" w:rsidP="00D93D48">
            <w:pPr>
              <w:spacing w:after="0"/>
              <w:rPr>
                <w:rFonts w:eastAsia="Times New Roman" w:cstheme="minorHAnsi"/>
                <w:color w:val="000000"/>
                <w:lang w:eastAsia="zh-CN"/>
              </w:rPr>
            </w:pPr>
          </w:p>
        </w:tc>
      </w:tr>
      <w:tr w:rsidR="00956221" w:rsidRPr="000027EC" w14:paraId="66F2688A" w14:textId="77777777" w:rsidTr="00D93D48">
        <w:trPr>
          <w:trHeight w:val="304"/>
        </w:trPr>
        <w:tc>
          <w:tcPr>
            <w:tcW w:w="755" w:type="dxa"/>
            <w:tcBorders>
              <w:top w:val="single" w:sz="4" w:space="0" w:color="auto"/>
            </w:tcBorders>
            <w:shd w:val="clear" w:color="auto" w:fill="auto"/>
            <w:noWrap/>
            <w:vAlign w:val="center"/>
            <w:hideMark/>
          </w:tcPr>
          <w:p w14:paraId="5A73DA0B" w14:textId="77777777" w:rsidR="00956221" w:rsidRPr="000027EC" w:rsidRDefault="00956221" w:rsidP="00D93D48">
            <w:pPr>
              <w:spacing w:after="0"/>
              <w:jc w:val="center"/>
              <w:rPr>
                <w:rFonts w:eastAsia="Times New Roman" w:cstheme="minorHAnsi"/>
                <w:color w:val="000000"/>
                <w:lang w:eastAsia="zh-CN"/>
              </w:rPr>
            </w:pPr>
            <w:r w:rsidRPr="000027EC">
              <w:rPr>
                <w:rFonts w:cstheme="minorHAnsi"/>
                <w:b/>
                <w:bCs/>
                <w:color w:val="000000"/>
              </w:rPr>
              <w:t>8</w:t>
            </w:r>
          </w:p>
        </w:tc>
        <w:tc>
          <w:tcPr>
            <w:tcW w:w="4592" w:type="dxa"/>
            <w:gridSpan w:val="3"/>
            <w:tcBorders>
              <w:top w:val="single" w:sz="4" w:space="0" w:color="auto"/>
            </w:tcBorders>
            <w:shd w:val="clear" w:color="auto" w:fill="auto"/>
            <w:noWrap/>
            <w:vAlign w:val="center"/>
            <w:hideMark/>
          </w:tcPr>
          <w:p w14:paraId="2980C2EC" w14:textId="77777777" w:rsidR="00956221" w:rsidRPr="000027EC" w:rsidRDefault="00956221" w:rsidP="00D93D48">
            <w:pPr>
              <w:spacing w:after="0"/>
              <w:rPr>
                <w:rFonts w:eastAsia="Times New Roman" w:cstheme="minorHAnsi"/>
                <w:color w:val="000000"/>
                <w:lang w:eastAsia="zh-CN"/>
              </w:rPr>
            </w:pPr>
            <w:r w:rsidRPr="000027EC">
              <w:rPr>
                <w:rFonts w:cstheme="minorHAnsi"/>
                <w:color w:val="000000"/>
              </w:rPr>
              <w:t xml:space="preserve">Ch15: Procurement </w:t>
            </w:r>
          </w:p>
        </w:tc>
        <w:tc>
          <w:tcPr>
            <w:tcW w:w="1711" w:type="dxa"/>
            <w:tcBorders>
              <w:top w:val="single" w:sz="4" w:space="0" w:color="auto"/>
            </w:tcBorders>
            <w:shd w:val="clear" w:color="auto" w:fill="auto"/>
            <w:noWrap/>
            <w:vAlign w:val="center"/>
            <w:hideMark/>
          </w:tcPr>
          <w:p w14:paraId="4BC292ED" w14:textId="77777777" w:rsidR="00956221" w:rsidRPr="000027EC" w:rsidRDefault="00956221" w:rsidP="00D93D48">
            <w:pPr>
              <w:spacing w:after="0"/>
              <w:rPr>
                <w:rFonts w:eastAsia="Times New Roman" w:cstheme="minorHAnsi"/>
                <w:b/>
                <w:bCs/>
                <w:color w:val="000000"/>
                <w:lang w:eastAsia="zh-CN"/>
              </w:rPr>
            </w:pPr>
            <w:r w:rsidRPr="000027EC">
              <w:rPr>
                <w:rFonts w:cstheme="minorHAnsi"/>
                <w:color w:val="000000"/>
              </w:rPr>
              <w:t xml:space="preserve">Quiz 8 </w:t>
            </w:r>
          </w:p>
        </w:tc>
        <w:tc>
          <w:tcPr>
            <w:tcW w:w="1423" w:type="dxa"/>
            <w:tcBorders>
              <w:top w:val="single" w:sz="4" w:space="0" w:color="auto"/>
            </w:tcBorders>
            <w:shd w:val="clear" w:color="auto" w:fill="auto"/>
            <w:noWrap/>
            <w:vAlign w:val="center"/>
            <w:hideMark/>
          </w:tcPr>
          <w:p w14:paraId="028B7AF9"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 xml:space="preserve">Dec. 1 </w:t>
            </w:r>
          </w:p>
        </w:tc>
        <w:tc>
          <w:tcPr>
            <w:tcW w:w="1064" w:type="dxa"/>
            <w:tcBorders>
              <w:top w:val="single" w:sz="4" w:space="0" w:color="auto"/>
            </w:tcBorders>
            <w:shd w:val="clear" w:color="auto" w:fill="auto"/>
            <w:noWrap/>
            <w:vAlign w:val="center"/>
            <w:hideMark/>
          </w:tcPr>
          <w:p w14:paraId="3BF95303" w14:textId="77777777" w:rsidR="00956221" w:rsidRPr="000027EC" w:rsidRDefault="00956221" w:rsidP="00D93D48">
            <w:pPr>
              <w:spacing w:after="0"/>
              <w:rPr>
                <w:rFonts w:eastAsia="Times New Roman" w:cstheme="minorHAnsi"/>
                <w:lang w:eastAsia="zh-CN"/>
              </w:rPr>
            </w:pPr>
            <w:r>
              <w:rPr>
                <w:rFonts w:eastAsia="Times New Roman" w:cstheme="minorHAnsi"/>
                <w:lang w:eastAsia="zh-CN"/>
              </w:rPr>
              <w:t>Dec. 7</w:t>
            </w:r>
          </w:p>
        </w:tc>
      </w:tr>
      <w:tr w:rsidR="00956221" w:rsidRPr="000027EC" w14:paraId="58A7DF4A" w14:textId="77777777" w:rsidTr="00D93D48">
        <w:trPr>
          <w:trHeight w:val="304"/>
        </w:trPr>
        <w:tc>
          <w:tcPr>
            <w:tcW w:w="755" w:type="dxa"/>
            <w:shd w:val="clear" w:color="auto" w:fill="auto"/>
            <w:noWrap/>
            <w:vAlign w:val="center"/>
            <w:hideMark/>
          </w:tcPr>
          <w:p w14:paraId="7CA16DCA" w14:textId="77777777" w:rsidR="00956221" w:rsidRPr="000027EC" w:rsidRDefault="00956221" w:rsidP="00D93D48">
            <w:pPr>
              <w:spacing w:after="0"/>
              <w:jc w:val="center"/>
              <w:rPr>
                <w:rFonts w:eastAsia="Times New Roman" w:cstheme="minorHAnsi"/>
                <w:lang w:eastAsia="zh-CN"/>
              </w:rPr>
            </w:pPr>
          </w:p>
        </w:tc>
        <w:tc>
          <w:tcPr>
            <w:tcW w:w="4592" w:type="dxa"/>
            <w:gridSpan w:val="3"/>
            <w:shd w:val="clear" w:color="auto" w:fill="auto"/>
            <w:noWrap/>
            <w:vAlign w:val="center"/>
            <w:hideMark/>
          </w:tcPr>
          <w:p w14:paraId="57FDE1A8" w14:textId="77777777" w:rsidR="00956221" w:rsidRPr="000027EC" w:rsidRDefault="00956221" w:rsidP="00D93D48">
            <w:pPr>
              <w:spacing w:after="0"/>
              <w:rPr>
                <w:rFonts w:eastAsia="Times New Roman" w:cstheme="minorHAnsi"/>
                <w:lang w:eastAsia="zh-CN"/>
              </w:rPr>
            </w:pPr>
            <w:r w:rsidRPr="000027EC">
              <w:rPr>
                <w:rFonts w:cstheme="minorHAnsi"/>
                <w:color w:val="000000"/>
              </w:rPr>
              <w:t>Ch16: Public-Private Partnerships</w:t>
            </w:r>
          </w:p>
        </w:tc>
        <w:tc>
          <w:tcPr>
            <w:tcW w:w="1711" w:type="dxa"/>
            <w:shd w:val="clear" w:color="auto" w:fill="auto"/>
            <w:noWrap/>
            <w:vAlign w:val="center"/>
            <w:hideMark/>
          </w:tcPr>
          <w:p w14:paraId="41C6CCDD" w14:textId="77777777" w:rsidR="00956221" w:rsidRPr="000027EC" w:rsidRDefault="00956221" w:rsidP="00D93D48">
            <w:pPr>
              <w:spacing w:after="0"/>
              <w:rPr>
                <w:rFonts w:eastAsia="Times New Roman" w:cstheme="minorHAnsi"/>
                <w:color w:val="000000"/>
                <w:lang w:eastAsia="zh-CN"/>
              </w:rPr>
            </w:pPr>
          </w:p>
        </w:tc>
        <w:tc>
          <w:tcPr>
            <w:tcW w:w="1423" w:type="dxa"/>
            <w:shd w:val="clear" w:color="auto" w:fill="auto"/>
            <w:noWrap/>
            <w:vAlign w:val="center"/>
            <w:hideMark/>
          </w:tcPr>
          <w:p w14:paraId="02AE042B" w14:textId="77777777" w:rsidR="00956221" w:rsidRPr="000027EC" w:rsidRDefault="00956221" w:rsidP="00D93D48">
            <w:pPr>
              <w:spacing w:after="0"/>
              <w:rPr>
                <w:rFonts w:eastAsia="Times New Roman" w:cstheme="minorHAnsi"/>
                <w:color w:val="000000"/>
                <w:lang w:eastAsia="zh-CN"/>
              </w:rPr>
            </w:pPr>
          </w:p>
        </w:tc>
        <w:tc>
          <w:tcPr>
            <w:tcW w:w="1064" w:type="dxa"/>
            <w:shd w:val="clear" w:color="auto" w:fill="auto"/>
            <w:noWrap/>
            <w:vAlign w:val="center"/>
            <w:hideMark/>
          </w:tcPr>
          <w:p w14:paraId="68E29CD7" w14:textId="77777777" w:rsidR="00956221" w:rsidRPr="000027EC" w:rsidRDefault="00956221" w:rsidP="00D93D48">
            <w:pPr>
              <w:spacing w:after="0"/>
              <w:jc w:val="right"/>
              <w:rPr>
                <w:rFonts w:eastAsia="Times New Roman" w:cstheme="minorHAnsi"/>
                <w:lang w:eastAsia="zh-CN"/>
              </w:rPr>
            </w:pPr>
          </w:p>
        </w:tc>
      </w:tr>
      <w:tr w:rsidR="00956221" w:rsidRPr="000027EC" w14:paraId="20B8E05A" w14:textId="77777777" w:rsidTr="00D93D48">
        <w:trPr>
          <w:trHeight w:val="304"/>
        </w:trPr>
        <w:tc>
          <w:tcPr>
            <w:tcW w:w="755" w:type="dxa"/>
            <w:tcBorders>
              <w:bottom w:val="single" w:sz="4" w:space="0" w:color="auto"/>
            </w:tcBorders>
            <w:shd w:val="clear" w:color="auto" w:fill="auto"/>
            <w:noWrap/>
            <w:vAlign w:val="center"/>
          </w:tcPr>
          <w:p w14:paraId="3B2DFC0A" w14:textId="77777777" w:rsidR="00956221" w:rsidRPr="000027EC" w:rsidRDefault="00956221" w:rsidP="00D93D48">
            <w:pPr>
              <w:spacing w:after="0"/>
              <w:jc w:val="center"/>
              <w:rPr>
                <w:rFonts w:eastAsia="Times New Roman" w:cstheme="minorHAnsi"/>
                <w:lang w:eastAsia="zh-CN"/>
              </w:rPr>
            </w:pPr>
          </w:p>
        </w:tc>
        <w:tc>
          <w:tcPr>
            <w:tcW w:w="4592" w:type="dxa"/>
            <w:gridSpan w:val="3"/>
            <w:tcBorders>
              <w:bottom w:val="single" w:sz="4" w:space="0" w:color="auto"/>
            </w:tcBorders>
            <w:shd w:val="clear" w:color="auto" w:fill="auto"/>
            <w:noWrap/>
            <w:vAlign w:val="center"/>
          </w:tcPr>
          <w:p w14:paraId="6E2AE385" w14:textId="77777777" w:rsidR="00956221" w:rsidRPr="000027EC" w:rsidRDefault="00956221" w:rsidP="00D93D48">
            <w:pPr>
              <w:spacing w:after="0"/>
              <w:rPr>
                <w:rFonts w:cstheme="minorHAnsi"/>
                <w:color w:val="000000"/>
              </w:rPr>
            </w:pPr>
          </w:p>
        </w:tc>
        <w:tc>
          <w:tcPr>
            <w:tcW w:w="1711" w:type="dxa"/>
            <w:tcBorders>
              <w:bottom w:val="single" w:sz="4" w:space="0" w:color="auto"/>
            </w:tcBorders>
            <w:shd w:val="clear" w:color="auto" w:fill="auto"/>
            <w:noWrap/>
            <w:vAlign w:val="center"/>
          </w:tcPr>
          <w:p w14:paraId="7E6767FD" w14:textId="77777777" w:rsidR="00956221" w:rsidRPr="000027EC" w:rsidRDefault="00956221" w:rsidP="00D93D48">
            <w:pPr>
              <w:spacing w:after="0"/>
              <w:rPr>
                <w:rFonts w:cstheme="minorHAnsi"/>
                <w:i/>
                <w:iCs/>
                <w:color w:val="000000"/>
              </w:rPr>
            </w:pPr>
            <w:r w:rsidRPr="000027EC">
              <w:rPr>
                <w:rFonts w:cstheme="minorHAnsi"/>
                <w:i/>
                <w:iCs/>
                <w:color w:val="000000"/>
              </w:rPr>
              <w:t>Evaluation</w:t>
            </w:r>
          </w:p>
        </w:tc>
        <w:tc>
          <w:tcPr>
            <w:tcW w:w="1423" w:type="dxa"/>
            <w:tcBorders>
              <w:bottom w:val="single" w:sz="4" w:space="0" w:color="auto"/>
            </w:tcBorders>
            <w:shd w:val="clear" w:color="auto" w:fill="auto"/>
            <w:noWrap/>
            <w:vAlign w:val="center"/>
          </w:tcPr>
          <w:p w14:paraId="600D4CB8" w14:textId="77777777" w:rsidR="00956221" w:rsidRPr="000027EC" w:rsidRDefault="00956221" w:rsidP="00D93D48">
            <w:pPr>
              <w:spacing w:after="0"/>
              <w:rPr>
                <w:rFonts w:eastAsia="Times New Roman" w:cstheme="minorHAnsi"/>
                <w:color w:val="000000"/>
                <w:lang w:eastAsia="zh-CN"/>
              </w:rPr>
            </w:pPr>
          </w:p>
        </w:tc>
        <w:tc>
          <w:tcPr>
            <w:tcW w:w="1064" w:type="dxa"/>
            <w:tcBorders>
              <w:bottom w:val="single" w:sz="4" w:space="0" w:color="auto"/>
            </w:tcBorders>
            <w:shd w:val="clear" w:color="auto" w:fill="auto"/>
            <w:noWrap/>
            <w:vAlign w:val="center"/>
          </w:tcPr>
          <w:p w14:paraId="794519C3" w14:textId="77777777" w:rsidR="00956221" w:rsidRPr="000027EC" w:rsidRDefault="00956221" w:rsidP="00D93D48">
            <w:pPr>
              <w:spacing w:after="0"/>
              <w:jc w:val="right"/>
              <w:rPr>
                <w:rFonts w:eastAsia="Times New Roman" w:cstheme="minorHAnsi"/>
                <w:lang w:eastAsia="zh-CN"/>
              </w:rPr>
            </w:pPr>
          </w:p>
          <w:p w14:paraId="6AFA55C2" w14:textId="77777777" w:rsidR="00956221" w:rsidRPr="000027EC" w:rsidRDefault="00956221" w:rsidP="00D93D48">
            <w:pPr>
              <w:spacing w:after="0"/>
              <w:jc w:val="right"/>
              <w:rPr>
                <w:rFonts w:eastAsia="Times New Roman" w:cstheme="minorHAnsi"/>
                <w:lang w:eastAsia="zh-CN"/>
              </w:rPr>
            </w:pPr>
          </w:p>
        </w:tc>
      </w:tr>
      <w:tr w:rsidR="00956221" w:rsidRPr="000027EC" w14:paraId="22C2CF4C" w14:textId="77777777" w:rsidTr="00D93D48">
        <w:trPr>
          <w:trHeight w:val="304"/>
        </w:trPr>
        <w:tc>
          <w:tcPr>
            <w:tcW w:w="755" w:type="dxa"/>
            <w:tcBorders>
              <w:top w:val="single" w:sz="4" w:space="0" w:color="auto"/>
              <w:bottom w:val="nil"/>
            </w:tcBorders>
            <w:shd w:val="clear" w:color="auto" w:fill="auto"/>
            <w:noWrap/>
            <w:vAlign w:val="center"/>
          </w:tcPr>
          <w:p w14:paraId="6F838D52" w14:textId="77777777" w:rsidR="00956221" w:rsidRPr="000027EC" w:rsidRDefault="00956221" w:rsidP="00D93D48">
            <w:pPr>
              <w:spacing w:after="0"/>
              <w:jc w:val="center"/>
              <w:rPr>
                <w:rFonts w:eastAsia="Times New Roman" w:cstheme="minorHAnsi"/>
                <w:b/>
                <w:bCs/>
                <w:lang w:eastAsia="zh-CN"/>
              </w:rPr>
            </w:pPr>
            <w:r w:rsidRPr="000027EC">
              <w:rPr>
                <w:rFonts w:eastAsia="Times New Roman" w:cstheme="minorHAnsi"/>
                <w:b/>
                <w:bCs/>
                <w:lang w:eastAsia="zh-CN"/>
              </w:rPr>
              <w:t>9</w:t>
            </w:r>
          </w:p>
        </w:tc>
        <w:tc>
          <w:tcPr>
            <w:tcW w:w="4592" w:type="dxa"/>
            <w:gridSpan w:val="3"/>
            <w:tcBorders>
              <w:top w:val="single" w:sz="4" w:space="0" w:color="auto"/>
              <w:bottom w:val="nil"/>
            </w:tcBorders>
            <w:shd w:val="clear" w:color="auto" w:fill="auto"/>
            <w:noWrap/>
            <w:vAlign w:val="center"/>
          </w:tcPr>
          <w:p w14:paraId="24D17E93" w14:textId="77777777" w:rsidR="00956221" w:rsidRPr="000027EC" w:rsidRDefault="00956221" w:rsidP="00D93D48">
            <w:pPr>
              <w:spacing w:after="0"/>
              <w:rPr>
                <w:rFonts w:cstheme="minorHAnsi"/>
                <w:color w:val="000000"/>
              </w:rPr>
            </w:pPr>
            <w:r w:rsidRPr="000027EC">
              <w:rPr>
                <w:rFonts w:cstheme="minorHAnsi"/>
                <w:color w:val="000000"/>
              </w:rPr>
              <w:t>Final Exam</w:t>
            </w:r>
            <w:r>
              <w:rPr>
                <w:rFonts w:cstheme="minorHAnsi"/>
                <w:color w:val="000000"/>
              </w:rPr>
              <w:t xml:space="preserve"> Saturday, Dec. 13</w:t>
            </w:r>
          </w:p>
        </w:tc>
        <w:tc>
          <w:tcPr>
            <w:tcW w:w="1711" w:type="dxa"/>
            <w:tcBorders>
              <w:top w:val="single" w:sz="4" w:space="0" w:color="auto"/>
              <w:bottom w:val="nil"/>
            </w:tcBorders>
            <w:shd w:val="clear" w:color="auto" w:fill="FFFF00"/>
            <w:noWrap/>
            <w:vAlign w:val="center"/>
          </w:tcPr>
          <w:p w14:paraId="13F18394" w14:textId="77777777" w:rsidR="00956221" w:rsidRPr="000027EC" w:rsidRDefault="00956221" w:rsidP="00D93D48">
            <w:pPr>
              <w:spacing w:after="0"/>
              <w:rPr>
                <w:rFonts w:cstheme="minorHAnsi"/>
                <w:b/>
                <w:bCs/>
                <w:i/>
                <w:iCs/>
                <w:color w:val="000000"/>
              </w:rPr>
            </w:pPr>
            <w:r w:rsidRPr="000027EC">
              <w:rPr>
                <w:rFonts w:cstheme="minorHAnsi"/>
                <w:b/>
                <w:bCs/>
                <w:i/>
                <w:iCs/>
                <w:color w:val="000000"/>
              </w:rPr>
              <w:t>EXAM 3</w:t>
            </w:r>
          </w:p>
        </w:tc>
        <w:tc>
          <w:tcPr>
            <w:tcW w:w="1423" w:type="dxa"/>
            <w:tcBorders>
              <w:top w:val="single" w:sz="4" w:space="0" w:color="auto"/>
              <w:bottom w:val="nil"/>
            </w:tcBorders>
            <w:shd w:val="clear" w:color="auto" w:fill="FFFF00"/>
            <w:noWrap/>
            <w:vAlign w:val="center"/>
          </w:tcPr>
          <w:p w14:paraId="335184C1" w14:textId="77777777" w:rsidR="00956221" w:rsidRPr="000027EC" w:rsidRDefault="00956221" w:rsidP="00D93D48">
            <w:pPr>
              <w:spacing w:after="0"/>
              <w:rPr>
                <w:rFonts w:eastAsia="Times New Roman" w:cstheme="minorHAnsi"/>
                <w:color w:val="000000"/>
                <w:lang w:eastAsia="zh-CN"/>
              </w:rPr>
            </w:pPr>
            <w:r>
              <w:rPr>
                <w:rFonts w:eastAsia="Times New Roman" w:cstheme="minorHAnsi"/>
                <w:color w:val="000000"/>
                <w:lang w:eastAsia="zh-CN"/>
              </w:rPr>
              <w:t>Dec. 8</w:t>
            </w:r>
            <w:r w:rsidRPr="000027EC">
              <w:rPr>
                <w:rFonts w:eastAsia="Times New Roman" w:cstheme="minorHAnsi"/>
                <w:color w:val="000000"/>
                <w:lang w:eastAsia="zh-CN"/>
              </w:rPr>
              <w:t xml:space="preserve">            </w:t>
            </w:r>
          </w:p>
        </w:tc>
        <w:tc>
          <w:tcPr>
            <w:tcW w:w="1064" w:type="dxa"/>
            <w:tcBorders>
              <w:top w:val="single" w:sz="4" w:space="0" w:color="auto"/>
              <w:bottom w:val="nil"/>
            </w:tcBorders>
            <w:shd w:val="clear" w:color="auto" w:fill="FFFF00"/>
            <w:noWrap/>
            <w:vAlign w:val="center"/>
          </w:tcPr>
          <w:p w14:paraId="595EBE99" w14:textId="77777777" w:rsidR="00956221" w:rsidRPr="000027EC" w:rsidRDefault="00956221" w:rsidP="00D93D48">
            <w:pPr>
              <w:spacing w:after="0"/>
              <w:rPr>
                <w:rFonts w:eastAsia="Times New Roman" w:cstheme="minorHAnsi"/>
                <w:lang w:eastAsia="zh-CN"/>
              </w:rPr>
            </w:pPr>
            <w:r>
              <w:rPr>
                <w:rFonts w:eastAsia="Times New Roman" w:cstheme="minorHAnsi"/>
                <w:color w:val="000000"/>
                <w:lang w:eastAsia="zh-CN"/>
              </w:rPr>
              <w:t>Dec.</w:t>
            </w:r>
            <w:r w:rsidRPr="000027EC">
              <w:rPr>
                <w:rFonts w:eastAsia="Times New Roman" w:cstheme="minorHAnsi"/>
                <w:color w:val="000000"/>
                <w:lang w:eastAsia="zh-CN"/>
              </w:rPr>
              <w:t xml:space="preserve"> </w:t>
            </w:r>
            <w:r>
              <w:rPr>
                <w:rFonts w:eastAsia="Times New Roman" w:cstheme="minorHAnsi"/>
                <w:color w:val="000000"/>
                <w:lang w:eastAsia="zh-CN"/>
              </w:rPr>
              <w:t>13</w:t>
            </w:r>
          </w:p>
        </w:tc>
      </w:tr>
    </w:tbl>
    <w:p w14:paraId="269756AD" w14:textId="77777777" w:rsidR="004732FD" w:rsidRDefault="004732FD" w:rsidP="000C2431">
      <w:r w:rsidRPr="004732FD">
        <w:t>.</w:t>
      </w:r>
    </w:p>
    <w:p w14:paraId="16E4E9F1" w14:textId="77777777" w:rsidR="00BB0CDA" w:rsidRDefault="00BB0CDA" w:rsidP="00BB0CDA">
      <w:pPr>
        <w:pStyle w:val="SyllabiHeading"/>
        <w:rPr>
          <w:b/>
        </w:rPr>
      </w:pPr>
      <w:r w:rsidRPr="00703B21">
        <w:rPr>
          <w:b/>
        </w:rPr>
        <w:t xml:space="preserve">Additional Information </w:t>
      </w:r>
    </w:p>
    <w:p w14:paraId="66EF73C7" w14:textId="77777777" w:rsidR="00956221" w:rsidRPr="000027EC" w:rsidRDefault="00956221" w:rsidP="00D93D48">
      <w:pPr>
        <w:numPr>
          <w:ilvl w:val="0"/>
          <w:numId w:val="12"/>
        </w:numPr>
        <w:autoSpaceDE w:val="0"/>
        <w:autoSpaceDN w:val="0"/>
        <w:adjustRightInd w:val="0"/>
        <w:spacing w:after="0"/>
        <w:contextualSpacing w:val="0"/>
        <w:rPr>
          <w:rFonts w:cstheme="minorHAnsi"/>
          <w:spacing w:val="-3"/>
        </w:rPr>
      </w:pPr>
      <w:r w:rsidRPr="000027EC">
        <w:rPr>
          <w:rFonts w:cstheme="minorHAnsi"/>
          <w:spacing w:val="-3"/>
        </w:rPr>
        <w:t>Always add the course number “</w:t>
      </w:r>
      <w:r>
        <w:rPr>
          <w:rFonts w:cstheme="minorHAnsi"/>
          <w:spacing w:val="-3"/>
          <w:highlight w:val="yellow"/>
        </w:rPr>
        <w:t>FINA</w:t>
      </w:r>
      <w:r w:rsidRPr="000027EC">
        <w:rPr>
          <w:rFonts w:cstheme="minorHAnsi"/>
          <w:spacing w:val="-3"/>
          <w:highlight w:val="yellow"/>
        </w:rPr>
        <w:t xml:space="preserve"> 5310 VC01” in the subject line</w:t>
      </w:r>
      <w:r w:rsidRPr="000027EC">
        <w:rPr>
          <w:rFonts w:cstheme="minorHAnsi"/>
          <w:spacing w:val="-3"/>
        </w:rPr>
        <w:t xml:space="preserve"> and include “</w:t>
      </w:r>
      <w:r w:rsidRPr="000027EC">
        <w:rPr>
          <w:rFonts w:cstheme="minorHAnsi"/>
          <w:spacing w:val="-3"/>
          <w:highlight w:val="yellow"/>
        </w:rPr>
        <w:t>your full name</w:t>
      </w:r>
      <w:r w:rsidRPr="000027EC">
        <w:rPr>
          <w:rFonts w:cstheme="minorHAnsi"/>
          <w:spacing w:val="-3"/>
        </w:rPr>
        <w:t xml:space="preserve">” in your email. </w:t>
      </w:r>
    </w:p>
    <w:p w14:paraId="0B398019" w14:textId="77777777" w:rsidR="00956221" w:rsidRPr="000027EC" w:rsidRDefault="00956221" w:rsidP="00D93D48">
      <w:pPr>
        <w:numPr>
          <w:ilvl w:val="0"/>
          <w:numId w:val="12"/>
        </w:numPr>
        <w:autoSpaceDE w:val="0"/>
        <w:autoSpaceDN w:val="0"/>
        <w:adjustRightInd w:val="0"/>
        <w:spacing w:after="0"/>
        <w:contextualSpacing w:val="0"/>
        <w:rPr>
          <w:rFonts w:cstheme="minorHAnsi"/>
          <w:spacing w:val="-3"/>
        </w:rPr>
      </w:pPr>
      <w:r w:rsidRPr="000027EC">
        <w:rPr>
          <w:rFonts w:cstheme="minorHAnsi"/>
          <w:spacing w:val="-3"/>
        </w:rPr>
        <w:t>Use your “</w:t>
      </w:r>
      <w:r w:rsidRPr="000027EC">
        <w:rPr>
          <w:rFonts w:cstheme="minorHAnsi"/>
          <w:spacing w:val="-3"/>
          <w:highlight w:val="yellow"/>
        </w:rPr>
        <w:t xml:space="preserve">First name +Last name” to name all your files </w:t>
      </w:r>
      <w:r w:rsidRPr="000027EC">
        <w:rPr>
          <w:rFonts w:cstheme="minorHAnsi"/>
          <w:spacing w:val="-3"/>
        </w:rPr>
        <w:t>that were submitted on Blackboard.</w:t>
      </w:r>
    </w:p>
    <w:p w14:paraId="37F3FAA7" w14:textId="77777777" w:rsidR="00956221" w:rsidRPr="00627562" w:rsidRDefault="00956221" w:rsidP="00D93D48">
      <w:pPr>
        <w:numPr>
          <w:ilvl w:val="0"/>
          <w:numId w:val="12"/>
        </w:numPr>
        <w:autoSpaceDE w:val="0"/>
        <w:autoSpaceDN w:val="0"/>
        <w:adjustRightInd w:val="0"/>
        <w:spacing w:after="0"/>
        <w:contextualSpacing w:val="0"/>
        <w:rPr>
          <w:rFonts w:cstheme="minorHAnsi"/>
          <w:spacing w:val="-3"/>
        </w:rPr>
      </w:pPr>
      <w:r w:rsidRPr="000027EC">
        <w:rPr>
          <w:rFonts w:cstheme="minorHAnsi"/>
          <w:spacing w:val="-3"/>
        </w:rPr>
        <w:t xml:space="preserve">For a prompt reply, please contact me by email </w:t>
      </w:r>
      <w:r>
        <w:rPr>
          <w:rFonts w:cstheme="minorHAnsi"/>
          <w:spacing w:val="-3"/>
        </w:rPr>
        <w:t xml:space="preserve">at </w:t>
      </w:r>
      <w:r w:rsidRPr="000027EC">
        <w:rPr>
          <w:rFonts w:cstheme="minorHAnsi"/>
          <w:color w:val="3333FF"/>
          <w:spacing w:val="-3"/>
        </w:rPr>
        <w:t>osuohac@wbu.edu,</w:t>
      </w:r>
      <w:r w:rsidRPr="000027EC">
        <w:rPr>
          <w:rFonts w:cstheme="minorHAnsi"/>
          <w:spacing w:val="-3"/>
        </w:rPr>
        <w:t xml:space="preserve"> or call </w:t>
      </w:r>
      <w:r w:rsidRPr="000027EC">
        <w:rPr>
          <w:rFonts w:cstheme="minorHAnsi"/>
        </w:rPr>
        <w:t xml:space="preserve">806-291-1036 </w:t>
      </w:r>
      <w:r w:rsidRPr="000027EC">
        <w:rPr>
          <w:rFonts w:cstheme="minorHAnsi"/>
          <w:spacing w:val="-3"/>
        </w:rPr>
        <w:t xml:space="preserve">during the regular working hours from </w:t>
      </w:r>
      <w:r>
        <w:rPr>
          <w:rFonts w:cstheme="minorHAnsi"/>
          <w:spacing w:val="-3"/>
        </w:rPr>
        <w:t>8:00 AM</w:t>
      </w:r>
      <w:r w:rsidRPr="000027EC">
        <w:rPr>
          <w:rFonts w:cstheme="minorHAnsi"/>
          <w:spacing w:val="-3"/>
        </w:rPr>
        <w:t xml:space="preserve"> to 5:00 PM CT and leave a message if I am not </w:t>
      </w:r>
      <w:r>
        <w:rPr>
          <w:rFonts w:cstheme="minorHAnsi"/>
          <w:spacing w:val="-3"/>
        </w:rPr>
        <w:t>at</w:t>
      </w:r>
      <w:r w:rsidRPr="000027EC">
        <w:rPr>
          <w:rFonts w:cstheme="minorHAnsi"/>
          <w:spacing w:val="-3"/>
        </w:rPr>
        <w:t xml:space="preserve"> my desk.  </w:t>
      </w:r>
    </w:p>
    <w:p w14:paraId="25E39BA8" w14:textId="77777777" w:rsidR="00BB0CDA" w:rsidRDefault="00956221" w:rsidP="000C2431">
      <w:r>
        <w:t xml:space="preserve">As Christians, we should obey God’s instruction in 2 Timothy 2: 15 “Study to show yourself approved unto God, a workman that need not to be ashamed </w:t>
      </w:r>
      <w:permEnd w:id="512244476"/>
    </w:p>
    <w:p w14:paraId="27D73E58" w14:textId="77777777" w:rsidR="004732FD" w:rsidRDefault="004732FD" w:rsidP="000C2431"/>
    <w:p w14:paraId="077F864C"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371D" w14:textId="77777777" w:rsidR="00D15DEE" w:rsidRDefault="00D15DEE" w:rsidP="002B1DF6">
      <w:pPr>
        <w:spacing w:after="0"/>
      </w:pPr>
      <w:r>
        <w:separator/>
      </w:r>
    </w:p>
  </w:endnote>
  <w:endnote w:type="continuationSeparator" w:id="0">
    <w:p w14:paraId="386D2905" w14:textId="77777777" w:rsidR="00D15DEE" w:rsidRDefault="00D15DE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EE59BF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99CF1F9" w14:textId="77777777" w:rsidR="007200FA" w:rsidRPr="007200FA" w:rsidRDefault="004066A3">
    <w:pPr>
      <w:pStyle w:val="Footer"/>
      <w:rPr>
        <w:i/>
        <w:sz w:val="16"/>
        <w:szCs w:val="16"/>
      </w:rPr>
    </w:pPr>
    <w:r>
      <w:rPr>
        <w:i/>
        <w:sz w:val="16"/>
        <w:szCs w:val="16"/>
      </w:rPr>
      <w:t xml:space="preserve">Template Updated </w:t>
    </w:r>
    <w:r w:rsidR="004471E6">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03D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775167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471E6">
      <w:rPr>
        <w:i/>
        <w:sz w:val="16"/>
        <w:szCs w:val="16"/>
      </w:rPr>
      <w:t>April 2025</w:t>
    </w:r>
  </w:p>
  <w:p w14:paraId="11EBC3A0"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A732D" w14:textId="77777777" w:rsidR="00D15DEE" w:rsidRDefault="00D15DEE" w:rsidP="002B1DF6">
      <w:pPr>
        <w:spacing w:after="0"/>
      </w:pPr>
      <w:r>
        <w:separator/>
      </w:r>
    </w:p>
  </w:footnote>
  <w:footnote w:type="continuationSeparator" w:id="0">
    <w:p w14:paraId="5A64B095" w14:textId="77777777" w:rsidR="00D15DEE" w:rsidRDefault="00D15DE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BEF5" w14:textId="77777777" w:rsidR="007D5A2A" w:rsidRDefault="00E96CE9" w:rsidP="007D5A2A">
    <w:pPr>
      <w:pStyle w:val="Header"/>
      <w:jc w:val="right"/>
    </w:pPr>
    <w:r>
      <w:rPr>
        <w:noProof/>
      </w:rPr>
      <w:drawing>
        <wp:inline distT="0" distB="0" distL="0" distR="0" wp14:anchorId="2D8DF9FC" wp14:editId="3ABC127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09375A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415476E"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31A"/>
    <w:multiLevelType w:val="hybridMultilevel"/>
    <w:tmpl w:val="A4A61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A45FD"/>
    <w:multiLevelType w:val="hybridMultilevel"/>
    <w:tmpl w:val="762E3E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61746689">
    <w:abstractNumId w:val="7"/>
  </w:num>
  <w:num w:numId="2" w16cid:durableId="1179347222">
    <w:abstractNumId w:val="1"/>
  </w:num>
  <w:num w:numId="3" w16cid:durableId="1755858082">
    <w:abstractNumId w:val="5"/>
  </w:num>
  <w:num w:numId="4" w16cid:durableId="1707367817">
    <w:abstractNumId w:val="2"/>
  </w:num>
  <w:num w:numId="5" w16cid:durableId="1871726514">
    <w:abstractNumId w:val="3"/>
  </w:num>
  <w:num w:numId="6" w16cid:durableId="351566309">
    <w:abstractNumId w:val="10"/>
  </w:num>
  <w:num w:numId="7" w16cid:durableId="1168014936">
    <w:abstractNumId w:val="8"/>
  </w:num>
  <w:num w:numId="8" w16cid:durableId="306515774">
    <w:abstractNumId w:val="4"/>
  </w:num>
  <w:num w:numId="9" w16cid:durableId="1592204464">
    <w:abstractNumId w:val="11"/>
  </w:num>
  <w:num w:numId="10" w16cid:durableId="1149062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565433">
    <w:abstractNumId w:val="6"/>
  </w:num>
  <w:num w:numId="12" w16cid:durableId="88521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1" w:cryptProviderType="rsaAES" w:cryptAlgorithmClass="hash" w:cryptAlgorithmType="typeAny" w:cryptAlgorithmSid="14" w:cryptSpinCount="100000" w:hash="sOYrm/yTAUkuVR1afFWytge3G/EDaQwZAHiGnMWvlmiuypey+//O+IVYxLWKKaLkHt10CPp9L2kn2stFYKMnYg==" w:salt="qWP5LrtOus2AL8jozmQ4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0570"/>
    <w:rsid w:val="000748A6"/>
    <w:rsid w:val="00084227"/>
    <w:rsid w:val="000935B4"/>
    <w:rsid w:val="00093737"/>
    <w:rsid w:val="000955BD"/>
    <w:rsid w:val="000A0F3B"/>
    <w:rsid w:val="000A6E7A"/>
    <w:rsid w:val="000C2431"/>
    <w:rsid w:val="000D63ED"/>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16C6A"/>
    <w:rsid w:val="00320C17"/>
    <w:rsid w:val="003448AB"/>
    <w:rsid w:val="003671A5"/>
    <w:rsid w:val="0039128D"/>
    <w:rsid w:val="003925A2"/>
    <w:rsid w:val="00392867"/>
    <w:rsid w:val="00395271"/>
    <w:rsid w:val="003A36A6"/>
    <w:rsid w:val="003B5A0A"/>
    <w:rsid w:val="003D2402"/>
    <w:rsid w:val="003F2B14"/>
    <w:rsid w:val="004012EB"/>
    <w:rsid w:val="004066A3"/>
    <w:rsid w:val="004078A1"/>
    <w:rsid w:val="004227A2"/>
    <w:rsid w:val="00427F1E"/>
    <w:rsid w:val="0043115A"/>
    <w:rsid w:val="004471E6"/>
    <w:rsid w:val="00452059"/>
    <w:rsid w:val="00460DCE"/>
    <w:rsid w:val="004732FD"/>
    <w:rsid w:val="00485DE2"/>
    <w:rsid w:val="00497542"/>
    <w:rsid w:val="004D2667"/>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56221"/>
    <w:rsid w:val="009638DF"/>
    <w:rsid w:val="00965F8D"/>
    <w:rsid w:val="00980F09"/>
    <w:rsid w:val="00986E96"/>
    <w:rsid w:val="009A78B3"/>
    <w:rsid w:val="009B2264"/>
    <w:rsid w:val="00A105A1"/>
    <w:rsid w:val="00A11D01"/>
    <w:rsid w:val="00A24A3B"/>
    <w:rsid w:val="00A473A2"/>
    <w:rsid w:val="00A67B54"/>
    <w:rsid w:val="00A754F6"/>
    <w:rsid w:val="00A8759A"/>
    <w:rsid w:val="00AB3DD6"/>
    <w:rsid w:val="00AC1B24"/>
    <w:rsid w:val="00AD3F8B"/>
    <w:rsid w:val="00AE7841"/>
    <w:rsid w:val="00B01774"/>
    <w:rsid w:val="00B03977"/>
    <w:rsid w:val="00B5575C"/>
    <w:rsid w:val="00B71E16"/>
    <w:rsid w:val="00BB0CDA"/>
    <w:rsid w:val="00BB466F"/>
    <w:rsid w:val="00BE50DA"/>
    <w:rsid w:val="00C210C5"/>
    <w:rsid w:val="00CC3FC8"/>
    <w:rsid w:val="00CD6132"/>
    <w:rsid w:val="00CE1690"/>
    <w:rsid w:val="00CF68EE"/>
    <w:rsid w:val="00D15DEE"/>
    <w:rsid w:val="00D4306D"/>
    <w:rsid w:val="00D71297"/>
    <w:rsid w:val="00D72497"/>
    <w:rsid w:val="00D73A78"/>
    <w:rsid w:val="00E20352"/>
    <w:rsid w:val="00E46F18"/>
    <w:rsid w:val="00E53E90"/>
    <w:rsid w:val="00E624B9"/>
    <w:rsid w:val="00E6773B"/>
    <w:rsid w:val="00E73CD8"/>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57D7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Strong">
    <w:name w:val="Strong"/>
    <w:qFormat/>
    <w:rsid w:val="00316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uohac@w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680D-CC64-4F0A-8F0B-D8D726CA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8024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Osuoha, Christopher Achazie</cp:lastModifiedBy>
  <cp:revision>2</cp:revision>
  <cp:lastPrinted>2024-02-09T19:42:00Z</cp:lastPrinted>
  <dcterms:created xsi:type="dcterms:W3CDTF">2025-05-30T15:49:00Z</dcterms:created>
  <dcterms:modified xsi:type="dcterms:W3CDTF">2025-05-30T15:49:00Z</dcterms:modified>
</cp:coreProperties>
</file>