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8287B" w14:textId="77777777" w:rsidR="0082119F" w:rsidRPr="00FE5A66" w:rsidRDefault="0082119F" w:rsidP="0082119F">
      <w:pPr>
        <w:pStyle w:val="Title"/>
        <w:jc w:val="center"/>
        <w:rPr>
          <w:rFonts w:ascii="Times New Roman" w:hAnsi="Times New Roman" w:cs="Times New Roman"/>
          <w:sz w:val="24"/>
          <w:szCs w:val="24"/>
        </w:rPr>
      </w:pPr>
      <w:r w:rsidRPr="00FE5A66">
        <w:rPr>
          <w:rFonts w:ascii="Times New Roman" w:hAnsi="Times New Roman" w:cs="Times New Roman"/>
          <w:noProof/>
          <w:sz w:val="24"/>
          <w:szCs w:val="24"/>
        </w:rPr>
        <w:drawing>
          <wp:inline distT="0" distB="0" distL="0" distR="0" wp14:anchorId="764821D3" wp14:editId="484696FC">
            <wp:extent cx="2924175" cy="718346"/>
            <wp:effectExtent l="12700" t="0" r="9525" b="234315"/>
            <wp:docPr id="1" name="Picture 1" descr="Wayland Baptist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yland Baptist Universit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61662" cy="72755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14:paraId="1045F5EA" w14:textId="77777777" w:rsidR="0082119F" w:rsidRPr="00FE5A66" w:rsidRDefault="0082119F" w:rsidP="0082119F">
      <w:pPr>
        <w:pStyle w:val="Title"/>
        <w:jc w:val="center"/>
        <w:rPr>
          <w:rFonts w:ascii="Times New Roman" w:hAnsi="Times New Roman" w:cs="Times New Roman"/>
          <w:b/>
          <w:bCs/>
          <w:sz w:val="24"/>
          <w:szCs w:val="24"/>
        </w:rPr>
      </w:pPr>
      <w:r w:rsidRPr="00FE5A66">
        <w:rPr>
          <w:rFonts w:ascii="Times New Roman" w:hAnsi="Times New Roman" w:cs="Times New Roman"/>
          <w:b/>
          <w:bCs/>
          <w:sz w:val="24"/>
          <w:szCs w:val="24"/>
        </w:rPr>
        <w:t>Plainview Campus</w:t>
      </w:r>
    </w:p>
    <w:p w14:paraId="66F7D5D1" w14:textId="77777777" w:rsidR="0082119F" w:rsidRPr="00FE5A66" w:rsidRDefault="0082119F" w:rsidP="0082119F">
      <w:pPr>
        <w:jc w:val="center"/>
        <w:rPr>
          <w:rFonts w:ascii="Times New Roman" w:hAnsi="Times New Roman" w:cs="Times New Roman"/>
          <w:b/>
          <w:bCs/>
          <w:sz w:val="24"/>
          <w:szCs w:val="24"/>
        </w:rPr>
      </w:pPr>
      <w:r w:rsidRPr="00FE5A66">
        <w:rPr>
          <w:rFonts w:ascii="Times New Roman" w:hAnsi="Times New Roman" w:cs="Times New Roman"/>
          <w:b/>
          <w:bCs/>
          <w:sz w:val="24"/>
          <w:szCs w:val="24"/>
        </w:rPr>
        <w:t>School Of Education</w:t>
      </w:r>
    </w:p>
    <w:p w14:paraId="4CD29B86" w14:textId="77777777" w:rsidR="0082119F" w:rsidRPr="00FE5A66" w:rsidRDefault="0082119F" w:rsidP="0082119F">
      <w:pPr>
        <w:rPr>
          <w:rFonts w:ascii="Times New Roman" w:eastAsia="Times New Roman" w:hAnsi="Times New Roman" w:cs="Times New Roman"/>
          <w:sz w:val="24"/>
          <w:szCs w:val="24"/>
        </w:rPr>
      </w:pPr>
      <w:r w:rsidRPr="00FE5A66">
        <w:rPr>
          <w:rStyle w:val="Strong"/>
          <w:rFonts w:ascii="Times New Roman" w:hAnsi="Times New Roman" w:cs="Times New Roman"/>
          <w:sz w:val="24"/>
          <w:szCs w:val="24"/>
        </w:rPr>
        <w:t>University Mission:</w:t>
      </w:r>
      <w:r w:rsidRPr="00FE5A66">
        <w:rPr>
          <w:rFonts w:ascii="Times New Roman" w:eastAsia="Times New Roman" w:hAnsi="Times New Roman" w:cs="Times New Roman"/>
          <w:sz w:val="24"/>
          <w:szCs w:val="24"/>
        </w:rPr>
        <w:t xml:space="preserve">  Wayland Baptist University exists to educate students in an academically challenging, learning-focused, and distinctively Christian environment for professional success and service to God and humankind.</w:t>
      </w:r>
    </w:p>
    <w:p w14:paraId="46A55366" w14:textId="37D345F7" w:rsidR="0082119F" w:rsidRPr="00FE5A66" w:rsidRDefault="0082119F" w:rsidP="0082119F">
      <w:pPr>
        <w:spacing w:before="100" w:beforeAutospacing="1" w:after="100" w:afterAutospacing="1" w:line="240" w:lineRule="auto"/>
        <w:rPr>
          <w:rFonts w:ascii="Times New Roman" w:eastAsia="Times New Roman" w:hAnsi="Times New Roman" w:cs="Times New Roman"/>
          <w:b/>
          <w:bCs/>
          <w:kern w:val="36"/>
          <w:sz w:val="24"/>
          <w:szCs w:val="24"/>
        </w:rPr>
      </w:pPr>
      <w:r w:rsidRPr="00FE5A66">
        <w:rPr>
          <w:rFonts w:ascii="Times New Roman" w:eastAsia="Times New Roman" w:hAnsi="Times New Roman" w:cs="Times New Roman"/>
          <w:b/>
          <w:bCs/>
          <w:kern w:val="36"/>
          <w:sz w:val="24"/>
          <w:szCs w:val="24"/>
        </w:rPr>
        <w:t xml:space="preserve">Course Number and Title: EDUC 3313 </w:t>
      </w:r>
      <w:r w:rsidR="00290D04">
        <w:rPr>
          <w:rFonts w:ascii="Times New Roman" w:eastAsia="Times New Roman" w:hAnsi="Times New Roman" w:cs="Times New Roman"/>
          <w:b/>
          <w:bCs/>
          <w:kern w:val="36"/>
          <w:sz w:val="24"/>
          <w:szCs w:val="24"/>
        </w:rPr>
        <w:t>Educating Students from Diverse Backgrounds</w:t>
      </w:r>
    </w:p>
    <w:p w14:paraId="4F7D4339" w14:textId="75ECB124" w:rsidR="0082119F" w:rsidRPr="00FE5A66" w:rsidRDefault="0082119F" w:rsidP="0082119F">
      <w:pPr>
        <w:spacing w:before="100" w:beforeAutospacing="1" w:after="100" w:afterAutospacing="1" w:line="240" w:lineRule="auto"/>
        <w:rPr>
          <w:rFonts w:ascii="Times New Roman" w:eastAsia="Times New Roman" w:hAnsi="Times New Roman" w:cs="Times New Roman"/>
          <w:b/>
          <w:bCs/>
          <w:kern w:val="36"/>
          <w:sz w:val="24"/>
          <w:szCs w:val="24"/>
        </w:rPr>
      </w:pPr>
      <w:r w:rsidRPr="00FE5A66">
        <w:rPr>
          <w:rFonts w:ascii="Times New Roman" w:hAnsi="Times New Roman" w:cs="Times New Roman"/>
          <w:b/>
          <w:sz w:val="24"/>
          <w:szCs w:val="24"/>
        </w:rPr>
        <w:t>Term &amp; Year:</w:t>
      </w:r>
      <w:r w:rsidRPr="00FE5A66">
        <w:rPr>
          <w:rFonts w:ascii="Times New Roman" w:eastAsia="Times New Roman" w:hAnsi="Times New Roman" w:cs="Times New Roman"/>
          <w:b/>
          <w:bCs/>
          <w:kern w:val="36"/>
          <w:sz w:val="24"/>
          <w:szCs w:val="24"/>
        </w:rPr>
        <w:t xml:space="preserve"> </w:t>
      </w:r>
      <w:r w:rsidRPr="00AB7425">
        <w:rPr>
          <w:rFonts w:ascii="Times New Roman" w:eastAsia="Times New Roman" w:hAnsi="Times New Roman" w:cs="Times New Roman"/>
          <w:b/>
          <w:bCs/>
          <w:kern w:val="36"/>
          <w:sz w:val="24"/>
          <w:szCs w:val="24"/>
          <w:highlight w:val="lightGray"/>
        </w:rPr>
        <w:t>Fall 2, 2025</w:t>
      </w:r>
      <w:r w:rsidRPr="00FE5A66">
        <w:rPr>
          <w:rFonts w:ascii="Times New Roman" w:eastAsia="Times New Roman" w:hAnsi="Times New Roman" w:cs="Times New Roman"/>
          <w:b/>
          <w:bCs/>
          <w:kern w:val="36"/>
          <w:sz w:val="24"/>
          <w:szCs w:val="24"/>
        </w:rPr>
        <w:t xml:space="preserve"> </w:t>
      </w:r>
      <w:r w:rsidR="00FD084D" w:rsidRPr="00FE5A66">
        <w:rPr>
          <w:rFonts w:ascii="Times New Roman" w:eastAsia="Times New Roman" w:hAnsi="Times New Roman" w:cs="Times New Roman"/>
          <w:b/>
          <w:bCs/>
          <w:kern w:val="36"/>
          <w:sz w:val="24"/>
          <w:szCs w:val="24"/>
        </w:rPr>
        <w:t>(Oct. 13-Dec.</w:t>
      </w:r>
      <w:r w:rsidR="00C94007">
        <w:rPr>
          <w:rFonts w:ascii="Times New Roman" w:eastAsia="Times New Roman" w:hAnsi="Times New Roman" w:cs="Times New Roman"/>
          <w:b/>
          <w:bCs/>
          <w:kern w:val="36"/>
          <w:sz w:val="24"/>
          <w:szCs w:val="24"/>
        </w:rPr>
        <w:t xml:space="preserve"> </w:t>
      </w:r>
      <w:r w:rsidR="00FD084D" w:rsidRPr="00FE5A66">
        <w:rPr>
          <w:rFonts w:ascii="Times New Roman" w:eastAsia="Times New Roman" w:hAnsi="Times New Roman" w:cs="Times New Roman"/>
          <w:b/>
          <w:bCs/>
          <w:kern w:val="36"/>
          <w:sz w:val="24"/>
          <w:szCs w:val="24"/>
        </w:rPr>
        <w:t>1</w:t>
      </w:r>
      <w:r w:rsidR="00C94007">
        <w:rPr>
          <w:rFonts w:ascii="Times New Roman" w:eastAsia="Times New Roman" w:hAnsi="Times New Roman" w:cs="Times New Roman"/>
          <w:b/>
          <w:bCs/>
          <w:kern w:val="36"/>
          <w:sz w:val="24"/>
          <w:szCs w:val="24"/>
        </w:rPr>
        <w:t>3</w:t>
      </w:r>
      <w:r w:rsidR="00FD084D" w:rsidRPr="00FE5A66">
        <w:rPr>
          <w:rFonts w:ascii="Times New Roman" w:eastAsia="Times New Roman" w:hAnsi="Times New Roman" w:cs="Times New Roman"/>
          <w:b/>
          <w:bCs/>
          <w:kern w:val="36"/>
          <w:sz w:val="24"/>
          <w:szCs w:val="24"/>
        </w:rPr>
        <w:t>)</w:t>
      </w:r>
    </w:p>
    <w:p w14:paraId="1388D360" w14:textId="77777777" w:rsidR="0082119F" w:rsidRPr="00FE5A66" w:rsidRDefault="0082119F" w:rsidP="0082119F">
      <w:pPr>
        <w:spacing w:before="100" w:beforeAutospacing="1" w:after="100" w:afterAutospacing="1" w:line="240" w:lineRule="auto"/>
        <w:rPr>
          <w:rFonts w:ascii="Times New Roman" w:eastAsia="Times New Roman" w:hAnsi="Times New Roman" w:cs="Times New Roman"/>
          <w:sz w:val="24"/>
          <w:szCs w:val="24"/>
        </w:rPr>
      </w:pPr>
      <w:r w:rsidRPr="00FE5A66">
        <w:rPr>
          <w:rFonts w:ascii="Times New Roman" w:hAnsi="Times New Roman" w:cs="Times New Roman"/>
          <w:b/>
          <w:sz w:val="24"/>
          <w:szCs w:val="24"/>
        </w:rPr>
        <w:t>Professor:</w:t>
      </w:r>
      <w:r w:rsidRPr="00FE5A66">
        <w:rPr>
          <w:rFonts w:ascii="Times New Roman" w:eastAsia="Times New Roman" w:hAnsi="Times New Roman" w:cs="Times New Roman"/>
          <w:sz w:val="24"/>
          <w:szCs w:val="24"/>
        </w:rPr>
        <w:t xml:space="preserve"> Dr. Trisha Giacomazzi</w:t>
      </w:r>
    </w:p>
    <w:p w14:paraId="0321D269" w14:textId="77777777" w:rsidR="0082119F" w:rsidRPr="00FE5A66" w:rsidRDefault="0082119F" w:rsidP="0082119F">
      <w:pPr>
        <w:spacing w:after="0" w:line="240" w:lineRule="auto"/>
        <w:outlineLvl w:val="2"/>
        <w:rPr>
          <w:rFonts w:ascii="Times New Roman" w:eastAsia="Times New Roman" w:hAnsi="Times New Roman" w:cs="Times New Roman"/>
          <w:bCs/>
          <w:sz w:val="24"/>
          <w:szCs w:val="24"/>
        </w:rPr>
      </w:pPr>
      <w:r w:rsidRPr="00FE5A66">
        <w:rPr>
          <w:rFonts w:ascii="Times New Roman" w:hAnsi="Times New Roman" w:cs="Times New Roman"/>
          <w:b/>
          <w:sz w:val="24"/>
          <w:szCs w:val="24"/>
        </w:rPr>
        <w:t>Office Phone:</w:t>
      </w:r>
      <w:r w:rsidRPr="00FE5A66">
        <w:rPr>
          <w:rFonts w:ascii="Times New Roman" w:eastAsia="Times New Roman" w:hAnsi="Times New Roman" w:cs="Times New Roman"/>
          <w:bCs/>
          <w:sz w:val="24"/>
          <w:szCs w:val="24"/>
        </w:rPr>
        <w:tab/>
        <w:t xml:space="preserve"> (806) 291-1048-Office (806) 680-2044-Cell</w:t>
      </w:r>
    </w:p>
    <w:p w14:paraId="4391B307" w14:textId="77777777" w:rsidR="0082119F" w:rsidRPr="00FE5A66" w:rsidRDefault="0082119F" w:rsidP="0082119F">
      <w:pPr>
        <w:spacing w:after="0" w:line="240" w:lineRule="auto"/>
        <w:outlineLvl w:val="2"/>
        <w:rPr>
          <w:rFonts w:ascii="Times New Roman" w:eastAsia="Times New Roman" w:hAnsi="Times New Roman" w:cs="Times New Roman"/>
          <w:bCs/>
          <w:sz w:val="24"/>
          <w:szCs w:val="24"/>
        </w:rPr>
      </w:pPr>
    </w:p>
    <w:p w14:paraId="478DE5D1" w14:textId="77777777" w:rsidR="0082119F" w:rsidRPr="00FE5A66" w:rsidRDefault="0082119F" w:rsidP="0082119F">
      <w:pPr>
        <w:spacing w:after="0" w:line="240" w:lineRule="auto"/>
        <w:rPr>
          <w:rFonts w:ascii="Times New Roman" w:hAnsi="Times New Roman" w:cs="Times New Roman"/>
          <w:sz w:val="24"/>
          <w:szCs w:val="24"/>
        </w:rPr>
      </w:pPr>
      <w:r w:rsidRPr="00FE5A66">
        <w:rPr>
          <w:rFonts w:ascii="Times New Roman" w:hAnsi="Times New Roman" w:cs="Times New Roman"/>
          <w:b/>
          <w:sz w:val="24"/>
          <w:szCs w:val="24"/>
        </w:rPr>
        <w:t>Email:</w:t>
      </w:r>
      <w:r w:rsidRPr="00FE5A66">
        <w:rPr>
          <w:rFonts w:ascii="Times New Roman" w:eastAsia="Times New Roman" w:hAnsi="Times New Roman" w:cs="Times New Roman"/>
          <w:sz w:val="24"/>
          <w:szCs w:val="24"/>
        </w:rPr>
        <w:t xml:space="preserve">  </w:t>
      </w:r>
      <w:hyperlink r:id="rId6" w:history="1">
        <w:r w:rsidRPr="00FE5A66">
          <w:rPr>
            <w:rStyle w:val="Hyperlink"/>
            <w:rFonts w:ascii="Times New Roman" w:hAnsi="Times New Roman" w:cs="Times New Roman"/>
            <w:sz w:val="24"/>
            <w:szCs w:val="24"/>
          </w:rPr>
          <w:t>giacomazzit@wbu.edu</w:t>
        </w:r>
      </w:hyperlink>
      <w:r w:rsidRPr="00FE5A66">
        <w:rPr>
          <w:rFonts w:ascii="Times New Roman" w:hAnsi="Times New Roman" w:cs="Times New Roman"/>
          <w:sz w:val="24"/>
          <w:szCs w:val="24"/>
        </w:rPr>
        <w:t xml:space="preserve"> </w:t>
      </w:r>
    </w:p>
    <w:p w14:paraId="29B65E57" w14:textId="77777777" w:rsidR="0082119F" w:rsidRPr="00FE5A66" w:rsidRDefault="0082119F" w:rsidP="0082119F">
      <w:pPr>
        <w:spacing w:after="0" w:line="240" w:lineRule="auto"/>
        <w:rPr>
          <w:rFonts w:ascii="Times New Roman" w:eastAsia="Times New Roman" w:hAnsi="Times New Roman" w:cs="Times New Roman"/>
          <w:bCs/>
          <w:kern w:val="36"/>
          <w:sz w:val="24"/>
          <w:szCs w:val="24"/>
        </w:rPr>
      </w:pPr>
    </w:p>
    <w:p w14:paraId="544DFA29" w14:textId="77777777" w:rsidR="0082119F" w:rsidRPr="00FE5A66" w:rsidRDefault="0082119F" w:rsidP="0082119F">
      <w:pPr>
        <w:rPr>
          <w:rFonts w:ascii="Times New Roman" w:eastAsia="Times New Roman" w:hAnsi="Times New Roman" w:cs="Times New Roman"/>
          <w:sz w:val="24"/>
          <w:szCs w:val="24"/>
        </w:rPr>
      </w:pPr>
      <w:r w:rsidRPr="00FE5A66">
        <w:rPr>
          <w:rFonts w:ascii="Times New Roman" w:hAnsi="Times New Roman" w:cs="Times New Roman"/>
          <w:b/>
          <w:sz w:val="24"/>
          <w:szCs w:val="24"/>
        </w:rPr>
        <w:t>Office Hours:</w:t>
      </w:r>
      <w:r w:rsidRPr="00FE5A66">
        <w:rPr>
          <w:rFonts w:ascii="Times New Roman" w:eastAsia="Times New Roman" w:hAnsi="Times New Roman" w:cs="Times New Roman"/>
          <w:sz w:val="24"/>
          <w:szCs w:val="24"/>
        </w:rPr>
        <w:t xml:space="preserve">  </w:t>
      </w:r>
    </w:p>
    <w:p w14:paraId="4E82C678" w14:textId="77777777" w:rsidR="0082119F" w:rsidRPr="00FE5A66" w:rsidRDefault="0082119F" w:rsidP="0082119F">
      <w:pPr>
        <w:numPr>
          <w:ilvl w:val="0"/>
          <w:numId w:val="4"/>
        </w:numPr>
        <w:spacing w:after="0" w:line="240" w:lineRule="auto"/>
        <w:rPr>
          <w:rFonts w:ascii="Times New Roman" w:hAnsi="Times New Roman" w:cs="Times New Roman"/>
          <w:sz w:val="24"/>
          <w:szCs w:val="24"/>
        </w:rPr>
      </w:pPr>
      <w:r w:rsidRPr="00FE5A66">
        <w:rPr>
          <w:rFonts w:ascii="Times New Roman" w:hAnsi="Times New Roman" w:cs="Times New Roman"/>
          <w:b/>
          <w:bCs/>
          <w:sz w:val="24"/>
          <w:szCs w:val="24"/>
        </w:rPr>
        <w:t>Monday</w:t>
      </w:r>
      <w:r w:rsidRPr="00FE5A66">
        <w:rPr>
          <w:rFonts w:ascii="Times New Roman" w:hAnsi="Times New Roman" w:cs="Times New Roman"/>
          <w:sz w:val="24"/>
          <w:szCs w:val="24"/>
        </w:rPr>
        <w:t>: 3 hours (8:00 am - 9:00 am, 11:00 am - 12:00 pm, 1:00 pm - 2:00 pm)</w:t>
      </w:r>
    </w:p>
    <w:p w14:paraId="0A04BFB1" w14:textId="77777777" w:rsidR="0082119F" w:rsidRPr="00FE5A66" w:rsidRDefault="0082119F" w:rsidP="0082119F">
      <w:pPr>
        <w:numPr>
          <w:ilvl w:val="0"/>
          <w:numId w:val="4"/>
        </w:numPr>
        <w:spacing w:after="0" w:line="240" w:lineRule="auto"/>
        <w:rPr>
          <w:rFonts w:ascii="Times New Roman" w:hAnsi="Times New Roman" w:cs="Times New Roman"/>
          <w:sz w:val="24"/>
          <w:szCs w:val="24"/>
        </w:rPr>
      </w:pPr>
      <w:r w:rsidRPr="00FE5A66">
        <w:rPr>
          <w:rFonts w:ascii="Times New Roman" w:hAnsi="Times New Roman" w:cs="Times New Roman"/>
          <w:b/>
          <w:bCs/>
          <w:sz w:val="24"/>
          <w:szCs w:val="24"/>
        </w:rPr>
        <w:t>Tuesday</w:t>
      </w:r>
      <w:r w:rsidRPr="00FE5A66">
        <w:rPr>
          <w:rFonts w:ascii="Times New Roman" w:hAnsi="Times New Roman" w:cs="Times New Roman"/>
          <w:sz w:val="24"/>
          <w:szCs w:val="24"/>
        </w:rPr>
        <w:t>: 2 hours (10:45 am -11:45 am, 1:35 pm - 2:35 pm)</w:t>
      </w:r>
    </w:p>
    <w:p w14:paraId="733A9176" w14:textId="77777777" w:rsidR="0082119F" w:rsidRPr="00FE5A66" w:rsidRDefault="0082119F" w:rsidP="0082119F">
      <w:pPr>
        <w:numPr>
          <w:ilvl w:val="0"/>
          <w:numId w:val="4"/>
        </w:numPr>
        <w:spacing w:after="0" w:line="240" w:lineRule="auto"/>
        <w:rPr>
          <w:rFonts w:ascii="Times New Roman" w:hAnsi="Times New Roman" w:cs="Times New Roman"/>
          <w:sz w:val="24"/>
          <w:szCs w:val="24"/>
        </w:rPr>
      </w:pPr>
      <w:r w:rsidRPr="00FE5A66">
        <w:rPr>
          <w:rFonts w:ascii="Times New Roman" w:hAnsi="Times New Roman" w:cs="Times New Roman"/>
          <w:b/>
          <w:bCs/>
          <w:sz w:val="24"/>
          <w:szCs w:val="24"/>
        </w:rPr>
        <w:t>Wednesday</w:t>
      </w:r>
      <w:r w:rsidRPr="00FE5A66">
        <w:rPr>
          <w:rFonts w:ascii="Times New Roman" w:hAnsi="Times New Roman" w:cs="Times New Roman"/>
          <w:sz w:val="24"/>
          <w:szCs w:val="24"/>
        </w:rPr>
        <w:t>: 2 hours (8:00 am - 9:00 am, 1:00 pm – 2:00 pm)</w:t>
      </w:r>
    </w:p>
    <w:p w14:paraId="28EB437F" w14:textId="77777777" w:rsidR="0082119F" w:rsidRPr="00FE5A66" w:rsidRDefault="0082119F" w:rsidP="0082119F">
      <w:pPr>
        <w:numPr>
          <w:ilvl w:val="0"/>
          <w:numId w:val="4"/>
        </w:numPr>
        <w:spacing w:after="0" w:line="240" w:lineRule="auto"/>
        <w:rPr>
          <w:rFonts w:ascii="Times New Roman" w:hAnsi="Times New Roman" w:cs="Times New Roman"/>
          <w:sz w:val="24"/>
          <w:szCs w:val="24"/>
        </w:rPr>
      </w:pPr>
      <w:r w:rsidRPr="00FE5A66">
        <w:rPr>
          <w:rFonts w:ascii="Times New Roman" w:hAnsi="Times New Roman" w:cs="Times New Roman"/>
          <w:b/>
          <w:bCs/>
          <w:sz w:val="24"/>
          <w:szCs w:val="24"/>
        </w:rPr>
        <w:t>Thursday</w:t>
      </w:r>
      <w:r w:rsidRPr="00FE5A66">
        <w:rPr>
          <w:rFonts w:ascii="Times New Roman" w:hAnsi="Times New Roman" w:cs="Times New Roman"/>
          <w:sz w:val="24"/>
          <w:szCs w:val="24"/>
        </w:rPr>
        <w:t>: 3 hours (10:45 am -11:45 am, 1:35 pm - 2:35 pm)</w:t>
      </w:r>
    </w:p>
    <w:p w14:paraId="64891AB4" w14:textId="77777777" w:rsidR="0082119F" w:rsidRPr="00FE5A66" w:rsidRDefault="0082119F" w:rsidP="0082119F">
      <w:pPr>
        <w:numPr>
          <w:ilvl w:val="0"/>
          <w:numId w:val="4"/>
        </w:numPr>
        <w:spacing w:after="0" w:line="240" w:lineRule="auto"/>
        <w:rPr>
          <w:rFonts w:ascii="Times New Roman" w:hAnsi="Times New Roman" w:cs="Times New Roman"/>
          <w:sz w:val="24"/>
          <w:szCs w:val="24"/>
        </w:rPr>
      </w:pPr>
      <w:r w:rsidRPr="00FE5A66">
        <w:rPr>
          <w:rFonts w:ascii="Times New Roman" w:hAnsi="Times New Roman" w:cs="Times New Roman"/>
          <w:b/>
          <w:bCs/>
          <w:sz w:val="24"/>
          <w:szCs w:val="24"/>
        </w:rPr>
        <w:t>Friday</w:t>
      </w:r>
      <w:r w:rsidRPr="00FE5A66">
        <w:rPr>
          <w:rFonts w:ascii="Times New Roman" w:hAnsi="Times New Roman" w:cs="Times New Roman"/>
          <w:sz w:val="24"/>
          <w:szCs w:val="24"/>
        </w:rPr>
        <w:t>: 2 hours (8:00 am - 9:00 am, 11:00 am - Noon)</w:t>
      </w:r>
    </w:p>
    <w:p w14:paraId="7AD254BD" w14:textId="77777777" w:rsidR="0082119F" w:rsidRPr="00FE5A66" w:rsidRDefault="0082119F" w:rsidP="0082119F">
      <w:pPr>
        <w:spacing w:after="0" w:line="240" w:lineRule="auto"/>
        <w:rPr>
          <w:rFonts w:ascii="Times New Roman" w:hAnsi="Times New Roman" w:cs="Times New Roman"/>
          <w:b/>
          <w:bCs/>
          <w:sz w:val="24"/>
          <w:szCs w:val="24"/>
        </w:rPr>
      </w:pPr>
    </w:p>
    <w:p w14:paraId="7209BF55" w14:textId="77777777" w:rsidR="0082119F" w:rsidRPr="00FE5A66" w:rsidRDefault="0082119F" w:rsidP="0082119F">
      <w:pPr>
        <w:spacing w:after="0" w:line="240" w:lineRule="auto"/>
        <w:rPr>
          <w:rFonts w:ascii="Times New Roman" w:hAnsi="Times New Roman" w:cs="Times New Roman"/>
          <w:sz w:val="24"/>
          <w:szCs w:val="24"/>
        </w:rPr>
      </w:pPr>
      <w:r w:rsidRPr="00FE5A66">
        <w:rPr>
          <w:rFonts w:ascii="Times New Roman" w:hAnsi="Times New Roman" w:cs="Times New Roman"/>
          <w:b/>
          <w:sz w:val="24"/>
          <w:szCs w:val="24"/>
        </w:rPr>
        <w:t>Location:</w:t>
      </w:r>
      <w:r w:rsidRPr="00FE5A66">
        <w:rPr>
          <w:rFonts w:ascii="Times New Roman" w:hAnsi="Times New Roman" w:cs="Times New Roman"/>
          <w:sz w:val="24"/>
          <w:szCs w:val="24"/>
        </w:rPr>
        <w:t xml:space="preserve"> Van Howling, room 201</w:t>
      </w:r>
    </w:p>
    <w:p w14:paraId="7AFE16A3" w14:textId="77777777" w:rsidR="0082119F" w:rsidRPr="00FE5A66" w:rsidRDefault="0082119F" w:rsidP="0082119F">
      <w:pPr>
        <w:spacing w:after="0" w:line="240" w:lineRule="auto"/>
        <w:jc w:val="center"/>
        <w:rPr>
          <w:rFonts w:ascii="Times New Roman" w:hAnsi="Times New Roman" w:cs="Times New Roman"/>
          <w:sz w:val="24"/>
          <w:szCs w:val="24"/>
        </w:rPr>
      </w:pPr>
      <w:r w:rsidRPr="00FE5A66">
        <w:rPr>
          <w:rFonts w:ascii="Times New Roman" w:eastAsia="Times New Roman" w:hAnsi="Times New Roman" w:cs="Times New Roman"/>
          <w:sz w:val="24"/>
          <w:szCs w:val="24"/>
        </w:rPr>
        <w:t xml:space="preserve"> (</w:t>
      </w:r>
      <w:r w:rsidRPr="00FE5A66">
        <w:rPr>
          <w:rFonts w:ascii="Times New Roman" w:hAnsi="Times New Roman" w:cs="Times New Roman"/>
          <w:sz w:val="24"/>
          <w:szCs w:val="24"/>
        </w:rPr>
        <w:t>Appointments can be scheduled as needed, but the student must contact the professor.)</w:t>
      </w:r>
    </w:p>
    <w:p w14:paraId="00B767AD" w14:textId="77777777" w:rsidR="0082119F" w:rsidRPr="00FE5A66" w:rsidRDefault="0082119F" w:rsidP="0082119F">
      <w:pPr>
        <w:spacing w:after="0" w:line="240" w:lineRule="auto"/>
        <w:rPr>
          <w:rFonts w:ascii="Times New Roman" w:hAnsi="Times New Roman" w:cs="Times New Roman"/>
          <w:sz w:val="24"/>
          <w:szCs w:val="24"/>
        </w:rPr>
      </w:pPr>
    </w:p>
    <w:p w14:paraId="17110016" w14:textId="77777777" w:rsidR="0082119F" w:rsidRPr="00FE5A66" w:rsidRDefault="0082119F" w:rsidP="0082119F">
      <w:pPr>
        <w:rPr>
          <w:rFonts w:ascii="Times New Roman" w:hAnsi="Times New Roman" w:cs="Times New Roman"/>
          <w:sz w:val="24"/>
          <w:szCs w:val="24"/>
        </w:rPr>
      </w:pPr>
      <w:r w:rsidRPr="00FE5A66">
        <w:rPr>
          <w:rFonts w:ascii="Times New Roman" w:hAnsi="Times New Roman" w:cs="Times New Roman"/>
          <w:b/>
          <w:sz w:val="24"/>
          <w:szCs w:val="24"/>
        </w:rPr>
        <w:t>Class meets: VC</w:t>
      </w:r>
      <w:r w:rsidRPr="00FE5A66">
        <w:rPr>
          <w:rFonts w:ascii="Times New Roman" w:hAnsi="Times New Roman" w:cs="Times New Roman"/>
          <w:sz w:val="24"/>
          <w:szCs w:val="24"/>
        </w:rPr>
        <w:t xml:space="preserve"> ONLINE.</w:t>
      </w:r>
    </w:p>
    <w:p w14:paraId="023D143A" w14:textId="77777777" w:rsidR="0082119F" w:rsidRPr="00FE5A66" w:rsidRDefault="0082119F" w:rsidP="0082119F">
      <w:pPr>
        <w:rPr>
          <w:rFonts w:ascii="Times New Roman" w:hAnsi="Times New Roman" w:cs="Times New Roman"/>
          <w:b/>
          <w:sz w:val="24"/>
          <w:szCs w:val="24"/>
        </w:rPr>
      </w:pPr>
      <w:r w:rsidRPr="00FE5A66">
        <w:rPr>
          <w:rStyle w:val="Strong"/>
          <w:rFonts w:ascii="Times New Roman" w:hAnsi="Times New Roman" w:cs="Times New Roman"/>
          <w:sz w:val="24"/>
          <w:szCs w:val="24"/>
        </w:rPr>
        <w:t xml:space="preserve">Catalog Description: EDUC 3313: </w:t>
      </w:r>
      <w:r w:rsidRPr="00FE5A66">
        <w:rPr>
          <w:rFonts w:ascii="Times New Roman" w:hAnsi="Times New Roman" w:cs="Times New Roman"/>
          <w:sz w:val="24"/>
          <w:szCs w:val="24"/>
        </w:rPr>
        <w:t xml:space="preserve">Impact of culture, ethnicity, socioeconomic status, religion and special populations on learning; identifies ways to enhance learning and motivation. Contact Hours: 45. </w:t>
      </w:r>
      <w:r w:rsidRPr="00FE5A66">
        <w:rPr>
          <w:rFonts w:ascii="Times New Roman" w:hAnsi="Times New Roman" w:cs="Times New Roman"/>
          <w:b/>
          <w:sz w:val="24"/>
          <w:szCs w:val="24"/>
        </w:rPr>
        <w:t>Required field experience is incorporated into this syllabus (6 hrs.).</w:t>
      </w:r>
    </w:p>
    <w:p w14:paraId="66C689F4" w14:textId="4A29B94F" w:rsidR="0082119F" w:rsidRPr="00FE5A66" w:rsidRDefault="0082119F" w:rsidP="0082119F">
      <w:pPr>
        <w:spacing w:line="240" w:lineRule="auto"/>
        <w:rPr>
          <w:rFonts w:ascii="Times New Roman" w:hAnsi="Times New Roman" w:cs="Times New Roman"/>
          <w:b/>
          <w:bCs/>
          <w:sz w:val="24"/>
          <w:szCs w:val="24"/>
        </w:rPr>
      </w:pPr>
      <w:r w:rsidRPr="00FE5A66">
        <w:rPr>
          <w:rFonts w:ascii="Times New Roman" w:eastAsia="Times New Roman" w:hAnsi="Times New Roman" w:cs="Times New Roman"/>
          <w:bCs/>
          <w:sz w:val="24"/>
          <w:szCs w:val="24"/>
        </w:rPr>
        <w:t xml:space="preserve">There are </w:t>
      </w:r>
      <w:r w:rsidRPr="00FE5A66">
        <w:rPr>
          <w:rFonts w:ascii="Times New Roman" w:eastAsia="Times New Roman" w:hAnsi="Times New Roman" w:cs="Times New Roman"/>
          <w:b/>
          <w:bCs/>
          <w:sz w:val="24"/>
          <w:szCs w:val="24"/>
        </w:rPr>
        <w:t>6 hours of Field Experiences</w:t>
      </w:r>
      <w:r w:rsidRPr="00FE5A66">
        <w:rPr>
          <w:rFonts w:ascii="Times New Roman" w:eastAsia="Times New Roman" w:hAnsi="Times New Roman" w:cs="Times New Roman"/>
          <w:bCs/>
          <w:sz w:val="24"/>
          <w:szCs w:val="24"/>
        </w:rPr>
        <w:t xml:space="preserve"> required to pass this course for EDUC 3313. You can </w:t>
      </w:r>
      <w:r w:rsidRPr="00FE5A66">
        <w:rPr>
          <w:rFonts w:ascii="Times New Roman" w:eastAsia="Times New Roman" w:hAnsi="Times New Roman" w:cs="Times New Roman"/>
          <w:b/>
          <w:bCs/>
          <w:sz w:val="24"/>
          <w:szCs w:val="24"/>
        </w:rPr>
        <w:t xml:space="preserve">NOT </w:t>
      </w:r>
      <w:r w:rsidRPr="00FE5A66">
        <w:rPr>
          <w:rFonts w:ascii="Times New Roman" w:eastAsia="Times New Roman" w:hAnsi="Times New Roman" w:cs="Times New Roman"/>
          <w:bCs/>
          <w:sz w:val="24"/>
          <w:szCs w:val="24"/>
        </w:rPr>
        <w:t xml:space="preserve">get credit for this course unless you have completed these 6 Field Experience </w:t>
      </w:r>
      <w:r w:rsidR="003A49A3" w:rsidRPr="00FE5A66">
        <w:rPr>
          <w:rFonts w:ascii="Times New Roman" w:eastAsia="Times New Roman" w:hAnsi="Times New Roman" w:cs="Times New Roman"/>
          <w:bCs/>
          <w:sz w:val="24"/>
          <w:szCs w:val="24"/>
        </w:rPr>
        <w:t>activities with the required reflective essay.</w:t>
      </w:r>
    </w:p>
    <w:p w14:paraId="69A75671" w14:textId="3DB6D9DA" w:rsidR="0082119F" w:rsidRPr="00FE5A66" w:rsidRDefault="0082119F" w:rsidP="0082119F">
      <w:pPr>
        <w:rPr>
          <w:rStyle w:val="Strong"/>
          <w:rFonts w:ascii="Times New Roman" w:hAnsi="Times New Roman" w:cs="Times New Roman"/>
          <w:b w:val="0"/>
          <w:sz w:val="24"/>
          <w:szCs w:val="24"/>
        </w:rPr>
      </w:pPr>
      <w:r w:rsidRPr="00FE5A66">
        <w:rPr>
          <w:rFonts w:ascii="Times New Roman" w:hAnsi="Times New Roman" w:cs="Times New Roman"/>
          <w:b/>
          <w:sz w:val="24"/>
          <w:szCs w:val="24"/>
        </w:rPr>
        <w:t>Prerequisites:</w:t>
      </w:r>
      <w:r w:rsidRPr="00FE5A66">
        <w:rPr>
          <w:rStyle w:val="Strong"/>
          <w:rFonts w:ascii="Times New Roman" w:hAnsi="Times New Roman" w:cs="Times New Roman"/>
          <w:sz w:val="24"/>
          <w:szCs w:val="24"/>
        </w:rPr>
        <w:t xml:space="preserve"> </w:t>
      </w:r>
      <w:r w:rsidRPr="00FE5A66">
        <w:rPr>
          <w:rFonts w:ascii="Times New Roman" w:eastAsia="Times New Roman" w:hAnsi="Times New Roman" w:cs="Times New Roman"/>
          <w:bCs/>
          <w:sz w:val="24"/>
          <w:szCs w:val="24"/>
        </w:rPr>
        <w:t xml:space="preserve">None for undergraduate students in EDUC 3313. </w:t>
      </w:r>
    </w:p>
    <w:p w14:paraId="78A639DC" w14:textId="77777777" w:rsidR="00C94007" w:rsidRDefault="00C94007" w:rsidP="0082119F">
      <w:pPr>
        <w:spacing w:after="0"/>
        <w:rPr>
          <w:rStyle w:val="Strong"/>
          <w:rFonts w:ascii="Times New Roman" w:hAnsi="Times New Roman" w:cs="Times New Roman"/>
          <w:sz w:val="24"/>
          <w:szCs w:val="24"/>
        </w:rPr>
      </w:pPr>
    </w:p>
    <w:p w14:paraId="53AC101B" w14:textId="110E9CE8" w:rsidR="0082119F" w:rsidRPr="00FE5A66" w:rsidRDefault="0082119F" w:rsidP="0082119F">
      <w:pPr>
        <w:spacing w:after="0"/>
        <w:rPr>
          <w:rStyle w:val="Strong"/>
          <w:rFonts w:ascii="Times New Roman" w:hAnsi="Times New Roman" w:cs="Times New Roman"/>
          <w:sz w:val="24"/>
          <w:szCs w:val="24"/>
        </w:rPr>
      </w:pPr>
      <w:r w:rsidRPr="00FE5A66">
        <w:rPr>
          <w:rStyle w:val="Strong"/>
          <w:rFonts w:ascii="Times New Roman" w:hAnsi="Times New Roman" w:cs="Times New Roman"/>
          <w:sz w:val="24"/>
          <w:szCs w:val="24"/>
        </w:rPr>
        <w:lastRenderedPageBreak/>
        <w:t xml:space="preserve">Required Textbooks and Materials: </w:t>
      </w:r>
    </w:p>
    <w:p w14:paraId="0AF2BA99" w14:textId="3491DF49" w:rsidR="0082119F" w:rsidRPr="00FE5A66" w:rsidRDefault="0082119F" w:rsidP="0082119F">
      <w:pPr>
        <w:spacing w:after="0"/>
        <w:rPr>
          <w:rFonts w:ascii="Times New Roman" w:hAnsi="Times New Roman" w:cs="Times New Roman"/>
          <w:color w:val="000000"/>
          <w:sz w:val="24"/>
          <w:szCs w:val="24"/>
        </w:rPr>
      </w:pPr>
      <w:r w:rsidRPr="00FE5A66">
        <w:rPr>
          <w:rFonts w:ascii="Times New Roman" w:hAnsi="Times New Roman" w:cs="Times New Roman"/>
          <w:bCs/>
          <w:sz w:val="24"/>
          <w:szCs w:val="24"/>
        </w:rPr>
        <w:t xml:space="preserve">The textbooks for this course are part of the Wayland’s Automatic eBook program. You will have access to the eBooks and interactive learning material on the first day of class through your Blackboard course site. The cost of these automatic eBook will be billed directly to your Student Service account when you register for the course. The prices are competitive with the market and in most cases below the standard cost. </w:t>
      </w:r>
      <w:r w:rsidRPr="00FE5A66">
        <w:rPr>
          <w:rFonts w:ascii="Times New Roman" w:hAnsi="Times New Roman" w:cs="Times New Roman"/>
          <w:color w:val="000000"/>
          <w:sz w:val="24"/>
          <w:szCs w:val="24"/>
        </w:rPr>
        <w:t>I encourage you to use this textbook.  Printed copies will NOT be available through our bookstore.  Students can purchase via Amazon or similar vendor but the cost is usually substantially more expensive.</w:t>
      </w:r>
    </w:p>
    <w:p w14:paraId="54E8C874" w14:textId="77777777" w:rsidR="0082119F" w:rsidRPr="00FE5A66" w:rsidRDefault="0082119F" w:rsidP="0082119F">
      <w:pPr>
        <w:spacing w:after="0"/>
        <w:rPr>
          <w:rFonts w:ascii="Times New Roman" w:hAnsi="Times New Roman" w:cs="Times New Roman"/>
          <w:bCs/>
          <w:sz w:val="24"/>
          <w:szCs w:val="24"/>
        </w:rPr>
      </w:pPr>
    </w:p>
    <w:p w14:paraId="1CED2A72" w14:textId="5B2FD41A" w:rsidR="0082119F" w:rsidRPr="00FE5A66" w:rsidRDefault="0082119F" w:rsidP="0082119F">
      <w:pPr>
        <w:spacing w:after="0"/>
        <w:rPr>
          <w:rFonts w:ascii="Times New Roman" w:hAnsi="Times New Roman" w:cs="Times New Roman"/>
          <w:bCs/>
          <w:sz w:val="24"/>
          <w:szCs w:val="24"/>
        </w:rPr>
      </w:pPr>
      <w:r w:rsidRPr="00FE5A66">
        <w:rPr>
          <w:rFonts w:ascii="Times New Roman" w:hAnsi="Times New Roman" w:cs="Times New Roman"/>
          <w:bCs/>
          <w:sz w:val="24"/>
          <w:szCs w:val="24"/>
        </w:rPr>
        <w:t xml:space="preserve">You will be notified via email with access instructions and additional information. If you do not wish to participate in this program, you will have eight days (from the first day of the session) of class to opt-out of the program.  If you choose NOT to use this version, you MUST opt-out before the term census date or you will be charged and refunds are not available. Or, </w:t>
      </w:r>
    </w:p>
    <w:p w14:paraId="518206FE" w14:textId="77777777" w:rsidR="0082119F" w:rsidRPr="00FE5A66" w:rsidRDefault="0082119F" w:rsidP="0082119F">
      <w:pPr>
        <w:rPr>
          <w:rStyle w:val="Strong"/>
          <w:rFonts w:ascii="Times New Roman" w:hAnsi="Times New Roman" w:cs="Times New Roman"/>
          <w:b w:val="0"/>
          <w:bCs w:val="0"/>
          <w:sz w:val="24"/>
          <w:szCs w:val="24"/>
        </w:rPr>
      </w:pPr>
    </w:p>
    <w:p w14:paraId="0453253B" w14:textId="77777777" w:rsidR="0082119F" w:rsidRPr="00FE5A66" w:rsidRDefault="0082119F" w:rsidP="0082119F">
      <w:pPr>
        <w:spacing w:after="0" w:line="240" w:lineRule="auto"/>
        <w:rPr>
          <w:rFonts w:ascii="Times New Roman" w:eastAsia="Times New Roman" w:hAnsi="Times New Roman" w:cs="Times New Roman"/>
          <w:b/>
          <w:kern w:val="36"/>
          <w:sz w:val="24"/>
          <w:szCs w:val="24"/>
          <w:u w:val="single"/>
        </w:rPr>
      </w:pPr>
      <w:r w:rsidRPr="00FE5A66">
        <w:rPr>
          <w:rFonts w:ascii="Times New Roman" w:eastAsia="Times New Roman" w:hAnsi="Times New Roman" w:cs="Times New Roman"/>
          <w:b/>
          <w:kern w:val="36"/>
          <w:sz w:val="24"/>
          <w:szCs w:val="24"/>
          <w:highlight w:val="yellow"/>
          <w:u w:val="single"/>
        </w:rPr>
        <w:t>EDUC 3313:</w:t>
      </w:r>
      <w:r w:rsidRPr="00FE5A66">
        <w:rPr>
          <w:rFonts w:ascii="Times New Roman" w:eastAsia="Times New Roman" w:hAnsi="Times New Roman" w:cs="Times New Roman"/>
          <w:b/>
          <w:kern w:val="36"/>
          <w:sz w:val="24"/>
          <w:szCs w:val="24"/>
          <w:u w:val="single"/>
        </w:rPr>
        <w:t xml:space="preserve"> </w:t>
      </w:r>
    </w:p>
    <w:p w14:paraId="04C7EB94" w14:textId="77777777" w:rsidR="0082119F" w:rsidRPr="00FE5A66" w:rsidRDefault="0082119F" w:rsidP="0082119F">
      <w:pPr>
        <w:spacing w:after="0" w:line="240" w:lineRule="auto"/>
        <w:rPr>
          <w:rFonts w:ascii="Times New Roman" w:eastAsia="Times New Roman" w:hAnsi="Times New Roman" w:cs="Times New Roman"/>
          <w:bCs/>
          <w:sz w:val="24"/>
          <w:szCs w:val="24"/>
        </w:rPr>
      </w:pPr>
      <w:r w:rsidRPr="00FE5A66">
        <w:rPr>
          <w:rFonts w:ascii="Times New Roman" w:eastAsia="Times New Roman" w:hAnsi="Times New Roman" w:cs="Times New Roman"/>
          <w:bCs/>
          <w:kern w:val="36"/>
          <w:sz w:val="24"/>
          <w:szCs w:val="24"/>
        </w:rPr>
        <w:t xml:space="preserve">Howe, W. (2023). </w:t>
      </w:r>
      <w:r w:rsidRPr="00FE5A66">
        <w:rPr>
          <w:rFonts w:ascii="Times New Roman" w:eastAsia="Times New Roman" w:hAnsi="Times New Roman" w:cs="Times New Roman"/>
          <w:bCs/>
          <w:i/>
          <w:iCs/>
          <w:kern w:val="36"/>
          <w:sz w:val="24"/>
          <w:szCs w:val="24"/>
        </w:rPr>
        <w:t xml:space="preserve">Becoming a Multicultural Educator </w:t>
      </w:r>
      <w:r w:rsidRPr="00FE5A66">
        <w:rPr>
          <w:rFonts w:ascii="Times New Roman" w:eastAsia="Times New Roman" w:hAnsi="Times New Roman" w:cs="Times New Roman"/>
          <w:bCs/>
          <w:kern w:val="36"/>
          <w:sz w:val="24"/>
          <w:szCs w:val="24"/>
        </w:rPr>
        <w:t>(4th ed.). SAGE Publications, Inc. (US). https://wbu.vitalsource.com/books/9781071832097</w:t>
      </w:r>
    </w:p>
    <w:p w14:paraId="61C84E1B" w14:textId="77777777" w:rsidR="0082119F" w:rsidRPr="00FE5A66" w:rsidRDefault="0082119F" w:rsidP="0082119F">
      <w:pPr>
        <w:pStyle w:val="Title"/>
        <w:spacing w:after="0"/>
        <w:rPr>
          <w:rFonts w:ascii="Times New Roman" w:eastAsia="Verdana,Arial,Times New Roman" w:hAnsi="Times New Roman" w:cs="Times New Roman"/>
          <w:b/>
          <w:bCs/>
          <w:sz w:val="24"/>
          <w:szCs w:val="24"/>
        </w:rPr>
      </w:pPr>
    </w:p>
    <w:p w14:paraId="5C695054" w14:textId="323450A6" w:rsidR="0082119F" w:rsidRPr="00FE5A66" w:rsidRDefault="0082119F" w:rsidP="0082119F">
      <w:pPr>
        <w:pStyle w:val="Title"/>
        <w:spacing w:after="0"/>
        <w:rPr>
          <w:rFonts w:ascii="Times New Roman" w:eastAsia="Verdana,Arial,Times New Roman" w:hAnsi="Times New Roman" w:cs="Times New Roman"/>
          <w:b/>
          <w:bCs/>
          <w:sz w:val="24"/>
          <w:szCs w:val="24"/>
        </w:rPr>
      </w:pPr>
      <w:r w:rsidRPr="00FE5A66">
        <w:rPr>
          <w:rFonts w:ascii="Times New Roman" w:eastAsia="Verdana,Arial,Times New Roman" w:hAnsi="Times New Roman" w:cs="Times New Roman"/>
          <w:b/>
          <w:bCs/>
          <w:sz w:val="24"/>
          <w:szCs w:val="24"/>
        </w:rPr>
        <w:t>Course Outcome &amp; Competencies for EDUC 4313 Texas Education Standards</w:t>
      </w:r>
    </w:p>
    <w:p w14:paraId="4F3B7D48" w14:textId="77777777" w:rsidR="0082119F" w:rsidRPr="00FE5A66" w:rsidRDefault="0082119F" w:rsidP="0082119F">
      <w:pPr>
        <w:spacing w:after="0"/>
        <w:rPr>
          <w:rStyle w:val="Strong"/>
          <w:rFonts w:ascii="Times New Roman" w:hAnsi="Times New Roman" w:cs="Times New Roman"/>
          <w:sz w:val="24"/>
          <w:szCs w:val="24"/>
        </w:rPr>
      </w:pPr>
      <w:r w:rsidRPr="00FE5A66">
        <w:rPr>
          <w:rStyle w:val="Strong"/>
          <w:rFonts w:ascii="Times New Roman" w:hAnsi="Times New Roman" w:cs="Times New Roman"/>
          <w:sz w:val="24"/>
          <w:szCs w:val="24"/>
          <w:highlight w:val="yellow"/>
        </w:rPr>
        <w:t>EDUC 3313</w:t>
      </w:r>
      <w:r w:rsidRPr="00FE5A66">
        <w:rPr>
          <w:rStyle w:val="Strong"/>
          <w:rFonts w:ascii="Times New Roman" w:hAnsi="Times New Roman" w:cs="Times New Roman"/>
          <w:sz w:val="24"/>
          <w:szCs w:val="24"/>
        </w:rPr>
        <w:t xml:space="preserve"> Student Learning Outcomes:  </w:t>
      </w:r>
    </w:p>
    <w:p w14:paraId="38421A09" w14:textId="77777777" w:rsidR="0082119F" w:rsidRPr="00FE5A66" w:rsidRDefault="0082119F" w:rsidP="0082119F">
      <w:pPr>
        <w:pStyle w:val="ListParagraph"/>
        <w:numPr>
          <w:ilvl w:val="0"/>
          <w:numId w:val="6"/>
        </w:numPr>
        <w:spacing w:after="0" w:line="240" w:lineRule="auto"/>
        <w:rPr>
          <w:rFonts w:ascii="Times New Roman" w:hAnsi="Times New Roman" w:cs="Times New Roman"/>
          <w:sz w:val="24"/>
          <w:szCs w:val="24"/>
        </w:rPr>
      </w:pPr>
      <w:r w:rsidRPr="00FE5A66">
        <w:rPr>
          <w:rFonts w:ascii="Times New Roman" w:hAnsi="Times New Roman" w:cs="Times New Roman"/>
          <w:sz w:val="24"/>
          <w:szCs w:val="24"/>
        </w:rPr>
        <w:t>Students will understand the human development processes and apply this knowledge to plan instruction and ongoing assessment that motivate students and are responsive to their developmental characteristics and needs (Domain I, Competency 001.).</w:t>
      </w:r>
    </w:p>
    <w:p w14:paraId="5AED8DCE" w14:textId="77777777" w:rsidR="0082119F" w:rsidRPr="00FE5A66" w:rsidRDefault="0082119F" w:rsidP="0082119F">
      <w:pPr>
        <w:pStyle w:val="ListParagraph"/>
        <w:numPr>
          <w:ilvl w:val="0"/>
          <w:numId w:val="6"/>
        </w:numPr>
        <w:spacing w:after="0" w:line="240" w:lineRule="auto"/>
        <w:rPr>
          <w:rFonts w:ascii="Times New Roman" w:hAnsi="Times New Roman" w:cs="Times New Roman"/>
          <w:sz w:val="24"/>
          <w:szCs w:val="24"/>
        </w:rPr>
      </w:pPr>
      <w:r w:rsidRPr="00FE5A66">
        <w:rPr>
          <w:rFonts w:ascii="Times New Roman" w:hAnsi="Times New Roman" w:cs="Times New Roman"/>
          <w:sz w:val="24"/>
          <w:szCs w:val="24"/>
        </w:rPr>
        <w:t>Students will understand student diversity and know how to plan learning experiences and design assessments that are responsive to differences among students and that promote all students’ learning. (Domain I, Competency 002).</w:t>
      </w:r>
    </w:p>
    <w:p w14:paraId="6665FD10" w14:textId="77777777" w:rsidR="0082119F" w:rsidRPr="00FE5A66" w:rsidRDefault="0082119F" w:rsidP="0082119F">
      <w:pPr>
        <w:pStyle w:val="ListParagraph"/>
        <w:numPr>
          <w:ilvl w:val="0"/>
          <w:numId w:val="6"/>
        </w:numPr>
        <w:spacing w:after="0" w:line="240" w:lineRule="auto"/>
        <w:rPr>
          <w:rFonts w:ascii="Times New Roman" w:hAnsi="Times New Roman" w:cs="Times New Roman"/>
          <w:sz w:val="24"/>
          <w:szCs w:val="24"/>
        </w:rPr>
      </w:pPr>
      <w:r w:rsidRPr="00FE5A66">
        <w:rPr>
          <w:rFonts w:ascii="Times New Roman" w:hAnsi="Times New Roman" w:cs="Times New Roman"/>
          <w:sz w:val="24"/>
          <w:szCs w:val="24"/>
        </w:rPr>
        <w:t>Students will understand the importance of family involvement in children’s education and know how to interact and communicate effectively with families (Domain I, Competency 011).</w:t>
      </w:r>
    </w:p>
    <w:p w14:paraId="22CBE1D6" w14:textId="77777777" w:rsidR="0082119F" w:rsidRPr="00FE5A66" w:rsidRDefault="0082119F" w:rsidP="0082119F">
      <w:pPr>
        <w:spacing w:after="0" w:line="240" w:lineRule="auto"/>
        <w:rPr>
          <w:rFonts w:ascii="Times New Roman" w:eastAsia="Times New Roman" w:hAnsi="Times New Roman" w:cs="Times New Roman"/>
          <w:b/>
          <w:bCs/>
          <w:sz w:val="24"/>
          <w:szCs w:val="24"/>
        </w:rPr>
      </w:pPr>
    </w:p>
    <w:p w14:paraId="4A89EEA2" w14:textId="48D18171" w:rsidR="0082119F" w:rsidRPr="00FE5A66" w:rsidRDefault="0082119F" w:rsidP="0082119F">
      <w:pPr>
        <w:rPr>
          <w:rStyle w:val="Strong"/>
          <w:rFonts w:ascii="Times New Roman" w:eastAsia="Calibri" w:hAnsi="Times New Roman" w:cs="Times New Roman"/>
          <w:b w:val="0"/>
          <w:bCs w:val="0"/>
          <w:sz w:val="24"/>
          <w:szCs w:val="24"/>
        </w:rPr>
      </w:pPr>
      <w:proofErr w:type="spellStart"/>
      <w:r w:rsidRPr="00FE5A66">
        <w:rPr>
          <w:rFonts w:ascii="Times New Roman" w:eastAsia="Calibri" w:hAnsi="Times New Roman" w:cs="Times New Roman"/>
          <w:b/>
          <w:sz w:val="24"/>
          <w:szCs w:val="24"/>
        </w:rPr>
        <w:t>edTPA</w:t>
      </w:r>
      <w:proofErr w:type="spellEnd"/>
      <w:r w:rsidRPr="00FE5A66">
        <w:rPr>
          <w:rFonts w:ascii="Times New Roman" w:eastAsia="Calibri" w:hAnsi="Times New Roman" w:cs="Times New Roman"/>
          <w:b/>
          <w:sz w:val="24"/>
          <w:szCs w:val="24"/>
        </w:rPr>
        <w:t xml:space="preserve"> </w:t>
      </w:r>
      <w:r w:rsidRPr="00FE5A66">
        <w:rPr>
          <w:rFonts w:ascii="Times New Roman" w:eastAsia="Calibri" w:hAnsi="Times New Roman" w:cs="Times New Roman"/>
          <w:b/>
          <w:smallCaps/>
          <w:sz w:val="24"/>
          <w:szCs w:val="24"/>
        </w:rPr>
        <w:t>ALIGNMENT: RUBRICS 1, 2, 3, 4</w:t>
      </w:r>
    </w:p>
    <w:p w14:paraId="28949545" w14:textId="77777777" w:rsidR="0082119F" w:rsidRPr="00FE5A66" w:rsidRDefault="0082119F" w:rsidP="0082119F">
      <w:pPr>
        <w:spacing w:after="0"/>
        <w:rPr>
          <w:rFonts w:ascii="Times New Roman" w:hAnsi="Times New Roman" w:cs="Times New Roman"/>
          <w:sz w:val="24"/>
          <w:szCs w:val="24"/>
        </w:rPr>
      </w:pPr>
      <w:r w:rsidRPr="00FE5A66">
        <w:rPr>
          <w:rStyle w:val="Strong"/>
          <w:rFonts w:ascii="Times New Roman" w:hAnsi="Times New Roman" w:cs="Times New Roman"/>
          <w:sz w:val="24"/>
          <w:szCs w:val="24"/>
        </w:rPr>
        <w:t>Attendance Requirements:</w:t>
      </w:r>
      <w:r w:rsidRPr="00FE5A66">
        <w:rPr>
          <w:rFonts w:ascii="Times New Roman" w:hAnsi="Times New Roman" w:cs="Times New Roman"/>
          <w:sz w:val="24"/>
          <w:szCs w:val="24"/>
        </w:rPr>
        <w:t xml:space="preserve">  </w:t>
      </w:r>
    </w:p>
    <w:p w14:paraId="672F386E" w14:textId="77777777" w:rsidR="0082119F" w:rsidRPr="00FE5A66" w:rsidRDefault="0082119F" w:rsidP="0082119F">
      <w:pPr>
        <w:spacing w:after="0" w:line="240" w:lineRule="auto"/>
        <w:rPr>
          <w:rFonts w:ascii="Times New Roman" w:hAnsi="Times New Roman" w:cs="Times New Roman"/>
          <w:bCs/>
          <w:sz w:val="24"/>
          <w:szCs w:val="24"/>
        </w:rPr>
      </w:pPr>
      <w:r w:rsidRPr="00FE5A66">
        <w:rPr>
          <w:rFonts w:ascii="Times New Roman" w:hAnsi="Times New Roman" w:cs="Times New Roman"/>
          <w:bCs/>
          <w:sz w:val="24"/>
          <w:szCs w:val="24"/>
        </w:rPr>
        <w:t>Students enrolled should make every effort to participate fully in the online classroom environment. Since this is an online class, students will be expected to participate weekly in each of the discussion topics, field experiences, and other assignments associated with this course. To make up incomplete work, the student must explain the reason for the deficiency via email to the instructor, who will then determine whether the omitted work may be made up.  When a student shows a lack of participation considered by the instructor to be excessive, the instructor will so advise the student.  Any student who misses 25 percent or more of the class will receive a grade of F in the course.  Additional participation policies for each course, as defined by the instructor in the course syllabus, are considered a part of the University’s attendance policy.  Student grade appeals should be addressed, in writing, to the campus dean.</w:t>
      </w:r>
    </w:p>
    <w:p w14:paraId="1994AEED" w14:textId="77777777" w:rsidR="0082119F" w:rsidRPr="00FE5A66" w:rsidRDefault="0082119F" w:rsidP="0082119F">
      <w:pPr>
        <w:spacing w:after="0" w:line="240" w:lineRule="auto"/>
        <w:rPr>
          <w:rFonts w:ascii="Times New Roman" w:hAnsi="Times New Roman" w:cs="Times New Roman"/>
          <w:bCs/>
          <w:sz w:val="24"/>
          <w:szCs w:val="24"/>
        </w:rPr>
      </w:pPr>
    </w:p>
    <w:p w14:paraId="78078134" w14:textId="77777777" w:rsidR="0082119F" w:rsidRPr="00FE5A66" w:rsidRDefault="0082119F" w:rsidP="0082119F">
      <w:pPr>
        <w:spacing w:after="0" w:line="240" w:lineRule="auto"/>
        <w:rPr>
          <w:rFonts w:ascii="Times New Roman" w:eastAsia="Times New Roman" w:hAnsi="Times New Roman" w:cs="Times New Roman"/>
          <w:bCs/>
          <w:sz w:val="24"/>
          <w:szCs w:val="24"/>
        </w:rPr>
      </w:pPr>
      <w:r w:rsidRPr="00FE5A66">
        <w:rPr>
          <w:rFonts w:ascii="Times New Roman" w:hAnsi="Times New Roman" w:cs="Times New Roman"/>
          <w:bCs/>
          <w:sz w:val="24"/>
          <w:szCs w:val="24"/>
        </w:rPr>
        <w:t>Absences: Again, each student must be actively involved and engaged each week by participating in discussion board assignments or by submitting weekly work.  The School of Education requires you to be in attendance a minimum of 75%. All work and reading assignments are listed on Blackboard, so please refer to the class assignment and reading schedule for work assignments you will miss.</w:t>
      </w:r>
    </w:p>
    <w:p w14:paraId="52F49031" w14:textId="77777777" w:rsidR="0082119F" w:rsidRPr="00FE5A66" w:rsidRDefault="0082119F" w:rsidP="0082119F">
      <w:pPr>
        <w:spacing w:after="0"/>
        <w:rPr>
          <w:rStyle w:val="Strong"/>
          <w:rFonts w:ascii="Times New Roman" w:hAnsi="Times New Roman" w:cs="Times New Roman"/>
          <w:sz w:val="24"/>
          <w:szCs w:val="24"/>
        </w:rPr>
      </w:pPr>
    </w:p>
    <w:p w14:paraId="0B4C7BA6" w14:textId="77777777" w:rsidR="0082119F" w:rsidRPr="00FE5A66" w:rsidRDefault="0082119F" w:rsidP="0082119F">
      <w:pPr>
        <w:spacing w:after="0"/>
        <w:rPr>
          <w:rStyle w:val="Strong"/>
          <w:rFonts w:ascii="Times New Roman" w:hAnsi="Times New Roman" w:cs="Times New Roman"/>
          <w:sz w:val="24"/>
          <w:szCs w:val="24"/>
        </w:rPr>
      </w:pPr>
      <w:r w:rsidRPr="00FE5A66">
        <w:rPr>
          <w:rStyle w:val="Strong"/>
          <w:rFonts w:ascii="Times New Roman" w:hAnsi="Times New Roman" w:cs="Times New Roman"/>
          <w:sz w:val="24"/>
          <w:szCs w:val="24"/>
        </w:rPr>
        <w:t xml:space="preserve">Academic Honesty: </w:t>
      </w:r>
    </w:p>
    <w:p w14:paraId="10304C99" w14:textId="77777777" w:rsidR="0082119F" w:rsidRPr="00FE5A66" w:rsidRDefault="0082119F" w:rsidP="0082119F">
      <w:pPr>
        <w:pStyle w:val="NormalWeb"/>
        <w:spacing w:after="0" w:line="240" w:lineRule="auto"/>
        <w:rPr>
          <w:color w:val="000000"/>
        </w:rPr>
      </w:pPr>
      <w:r w:rsidRPr="00FE5A66">
        <w:rPr>
          <w:color w:val="000000"/>
        </w:rPr>
        <w:t xml:space="preserve">University students are expected to conduct themselves according to the highest standards of academic honesty. Academic misconduct for which a student is subject to penalty includes all forms of cheating, such as illicit possession of examinations or examination materials, forgery, or plagiarism. (Plagiarism is the attempt to represent the work of another, as it may relate to written or oral works, computer-based work, mode of creative expression (i.e., music, media, or the visual arts), as the product of one’s thought, whether the other’s work is published or unpublished, or simply the work of a fellow student. All assignments will be reviewed through SafeAssign. </w:t>
      </w:r>
      <w:r w:rsidRPr="00FE5A66">
        <w:rPr>
          <w:b/>
          <w:bCs/>
          <w:color w:val="000000"/>
        </w:rPr>
        <w:t>Under no circumstances will I accept work from a previous course or term.</w:t>
      </w:r>
      <w:r w:rsidRPr="00FE5A66">
        <w:rPr>
          <w:color w:val="000000"/>
        </w:rPr>
        <w:t xml:space="preserve"> </w:t>
      </w:r>
    </w:p>
    <w:p w14:paraId="27F75363" w14:textId="77777777" w:rsidR="0082119F" w:rsidRPr="00FE5A66" w:rsidRDefault="0082119F" w:rsidP="0082119F">
      <w:pPr>
        <w:pStyle w:val="NormalWeb"/>
      </w:pPr>
      <w:r w:rsidRPr="00FE5A66">
        <w:t>Wayland Baptist University observes a zero-tolerance policy regarding academic dishonesty. Per university policy as described in the academic catalog, all cases of academic dishonesty will be reported, and second offenses will result in suspension from the university.</w:t>
      </w:r>
    </w:p>
    <w:p w14:paraId="5646D395" w14:textId="77777777" w:rsidR="0082119F" w:rsidRPr="00FE5A66" w:rsidRDefault="0082119F" w:rsidP="0082119F">
      <w:pPr>
        <w:rPr>
          <w:rFonts w:ascii="Times New Roman" w:hAnsi="Times New Roman" w:cs="Times New Roman"/>
          <w:sz w:val="24"/>
          <w:szCs w:val="24"/>
        </w:rPr>
      </w:pPr>
      <w:r w:rsidRPr="00FE5A66">
        <w:rPr>
          <w:rFonts w:ascii="Times New Roman" w:hAnsi="Times New Roman" w:cs="Times New Roman"/>
          <w:sz w:val="24"/>
          <w:szCs w:val="24"/>
        </w:rPr>
        <w:t xml:space="preserve">Link to WBU’s Statement on </w:t>
      </w:r>
      <w:r w:rsidRPr="00FE5A66">
        <w:rPr>
          <w:rFonts w:ascii="Times New Roman" w:hAnsi="Times New Roman" w:cs="Times New Roman"/>
          <w:b/>
          <w:bCs/>
          <w:sz w:val="24"/>
          <w:szCs w:val="24"/>
          <w:u w:val="single"/>
        </w:rPr>
        <w:t>Academic Integrity</w:t>
      </w:r>
      <w:r w:rsidRPr="00FE5A66">
        <w:rPr>
          <w:rFonts w:ascii="Times New Roman" w:hAnsi="Times New Roman" w:cs="Times New Roman"/>
          <w:sz w:val="24"/>
          <w:szCs w:val="24"/>
        </w:rPr>
        <w:t xml:space="preserve">, and reference one of the following in regard to how generative artificial intelligence (GAI) such as </w:t>
      </w:r>
      <w:proofErr w:type="spellStart"/>
      <w:r w:rsidRPr="00FE5A66">
        <w:rPr>
          <w:rFonts w:ascii="Times New Roman" w:hAnsi="Times New Roman" w:cs="Times New Roman"/>
          <w:sz w:val="24"/>
          <w:szCs w:val="24"/>
        </w:rPr>
        <w:t>ChatGPT</w:t>
      </w:r>
      <w:proofErr w:type="spellEnd"/>
      <w:r w:rsidRPr="00FE5A66">
        <w:rPr>
          <w:rFonts w:ascii="Times New Roman" w:hAnsi="Times New Roman" w:cs="Times New Roman"/>
          <w:sz w:val="24"/>
          <w:szCs w:val="24"/>
        </w:rPr>
        <w:t xml:space="preserve"> may or may not be used in this course:</w:t>
      </w:r>
    </w:p>
    <w:p w14:paraId="762FD411" w14:textId="77777777" w:rsidR="0082119F" w:rsidRPr="00FE5A66" w:rsidRDefault="00401F34" w:rsidP="0082119F">
      <w:pPr>
        <w:rPr>
          <w:rFonts w:ascii="Times New Roman" w:hAnsi="Times New Roman" w:cs="Times New Roman"/>
          <w:sz w:val="24"/>
          <w:szCs w:val="24"/>
        </w:rPr>
      </w:pPr>
      <w:hyperlink r:id="rId7" w:history="1">
        <w:r w:rsidR="0082119F" w:rsidRPr="00FE5A66">
          <w:rPr>
            <w:rStyle w:val="Hyperlink"/>
            <w:rFonts w:ascii="Times New Roman" w:hAnsi="Times New Roman" w:cs="Times New Roman"/>
            <w:sz w:val="24"/>
            <w:szCs w:val="24"/>
          </w:rPr>
          <w:t xml:space="preserve">Academic Integrity Statement Pol 8.4.1 </w:t>
        </w:r>
        <w:proofErr w:type="spellStart"/>
        <w:r w:rsidR="0082119F" w:rsidRPr="00FE5A66">
          <w:rPr>
            <w:rStyle w:val="Hyperlink"/>
            <w:rFonts w:ascii="Times New Roman" w:hAnsi="Times New Roman" w:cs="Times New Roman"/>
            <w:sz w:val="24"/>
            <w:szCs w:val="24"/>
          </w:rPr>
          <w:t>Attch</w:t>
        </w:r>
        <w:proofErr w:type="spellEnd"/>
        <w:r w:rsidR="0082119F" w:rsidRPr="00FE5A66">
          <w:rPr>
            <w:rStyle w:val="Hyperlink"/>
            <w:rFonts w:ascii="Times New Roman" w:hAnsi="Times New Roman" w:cs="Times New Roman"/>
            <w:sz w:val="24"/>
            <w:szCs w:val="24"/>
          </w:rPr>
          <w:t xml:space="preserve"> Oct 20222.pdf (wbu.edu)</w:t>
        </w:r>
      </w:hyperlink>
    </w:p>
    <w:p w14:paraId="23E78152" w14:textId="77777777" w:rsidR="0082119F" w:rsidRPr="00FE5A66" w:rsidRDefault="0082119F" w:rsidP="0082119F">
      <w:pPr>
        <w:numPr>
          <w:ilvl w:val="0"/>
          <w:numId w:val="1"/>
        </w:numPr>
        <w:spacing w:before="100" w:beforeAutospacing="1" w:after="100" w:afterAutospacing="1" w:line="240" w:lineRule="auto"/>
        <w:rPr>
          <w:rFonts w:ascii="Times New Roman" w:hAnsi="Times New Roman" w:cs="Times New Roman"/>
          <w:color w:val="000000"/>
          <w:sz w:val="24"/>
          <w:szCs w:val="24"/>
        </w:rPr>
      </w:pPr>
      <w:r w:rsidRPr="00FE5A66">
        <w:rPr>
          <w:rFonts w:ascii="Times New Roman" w:hAnsi="Times New Roman" w:cs="Times New Roman"/>
          <w:color w:val="000000"/>
          <w:sz w:val="24"/>
          <w:szCs w:val="24"/>
        </w:rPr>
        <w:t>Written reprimand. </w:t>
      </w:r>
    </w:p>
    <w:p w14:paraId="0358E50F" w14:textId="77777777" w:rsidR="0082119F" w:rsidRPr="00FE5A66" w:rsidRDefault="0082119F" w:rsidP="0082119F">
      <w:pPr>
        <w:numPr>
          <w:ilvl w:val="0"/>
          <w:numId w:val="1"/>
        </w:numPr>
        <w:spacing w:before="100" w:beforeAutospacing="1" w:after="100" w:afterAutospacing="1" w:line="240" w:lineRule="auto"/>
        <w:rPr>
          <w:rFonts w:ascii="Times New Roman" w:hAnsi="Times New Roman" w:cs="Times New Roman"/>
          <w:color w:val="000000"/>
          <w:sz w:val="24"/>
          <w:szCs w:val="24"/>
        </w:rPr>
      </w:pPr>
      <w:r w:rsidRPr="00FE5A66">
        <w:rPr>
          <w:rFonts w:ascii="Times New Roman" w:hAnsi="Times New Roman" w:cs="Times New Roman"/>
          <w:color w:val="000000"/>
          <w:sz w:val="24"/>
          <w:szCs w:val="24"/>
        </w:rPr>
        <w:t>Requirement to redo the work in question.</w:t>
      </w:r>
    </w:p>
    <w:p w14:paraId="045821C2" w14:textId="77777777" w:rsidR="0082119F" w:rsidRPr="00FE5A66" w:rsidRDefault="0082119F" w:rsidP="0082119F">
      <w:pPr>
        <w:numPr>
          <w:ilvl w:val="0"/>
          <w:numId w:val="1"/>
        </w:numPr>
        <w:spacing w:before="100" w:beforeAutospacing="1" w:after="100" w:afterAutospacing="1" w:line="240" w:lineRule="auto"/>
        <w:rPr>
          <w:rFonts w:ascii="Times New Roman" w:hAnsi="Times New Roman" w:cs="Times New Roman"/>
          <w:color w:val="000000"/>
          <w:sz w:val="24"/>
          <w:szCs w:val="24"/>
        </w:rPr>
      </w:pPr>
      <w:r w:rsidRPr="00FE5A66">
        <w:rPr>
          <w:rFonts w:ascii="Times New Roman" w:hAnsi="Times New Roman" w:cs="Times New Roman"/>
          <w:color w:val="000000"/>
          <w:sz w:val="24"/>
          <w:szCs w:val="24"/>
        </w:rPr>
        <w:t>Requirement to submit additional work.</w:t>
      </w:r>
    </w:p>
    <w:p w14:paraId="4413B085" w14:textId="77777777" w:rsidR="0082119F" w:rsidRPr="00FE5A66" w:rsidRDefault="0082119F" w:rsidP="0082119F">
      <w:pPr>
        <w:numPr>
          <w:ilvl w:val="0"/>
          <w:numId w:val="1"/>
        </w:numPr>
        <w:spacing w:before="100" w:beforeAutospacing="1" w:after="100" w:afterAutospacing="1" w:line="240" w:lineRule="auto"/>
        <w:rPr>
          <w:rFonts w:ascii="Times New Roman" w:hAnsi="Times New Roman" w:cs="Times New Roman"/>
          <w:color w:val="000000"/>
          <w:sz w:val="24"/>
          <w:szCs w:val="24"/>
        </w:rPr>
      </w:pPr>
      <w:r w:rsidRPr="00FE5A66">
        <w:rPr>
          <w:rFonts w:ascii="Times New Roman" w:hAnsi="Times New Roman" w:cs="Times New Roman"/>
          <w:color w:val="000000"/>
          <w:sz w:val="24"/>
          <w:szCs w:val="24"/>
        </w:rPr>
        <w:t>Lowering of the grade on the work in question.</w:t>
      </w:r>
    </w:p>
    <w:p w14:paraId="4267BC20" w14:textId="77777777" w:rsidR="0082119F" w:rsidRPr="00FE5A66" w:rsidRDefault="0082119F" w:rsidP="0082119F">
      <w:pPr>
        <w:numPr>
          <w:ilvl w:val="0"/>
          <w:numId w:val="1"/>
        </w:numPr>
        <w:spacing w:before="100" w:beforeAutospacing="1" w:after="100" w:afterAutospacing="1" w:line="240" w:lineRule="auto"/>
        <w:rPr>
          <w:rFonts w:ascii="Times New Roman" w:hAnsi="Times New Roman" w:cs="Times New Roman"/>
          <w:color w:val="000000"/>
          <w:sz w:val="24"/>
          <w:szCs w:val="24"/>
        </w:rPr>
      </w:pPr>
      <w:r w:rsidRPr="00FE5A66">
        <w:rPr>
          <w:rFonts w:ascii="Times New Roman" w:hAnsi="Times New Roman" w:cs="Times New Roman"/>
          <w:color w:val="000000"/>
          <w:sz w:val="24"/>
          <w:szCs w:val="24"/>
        </w:rPr>
        <w:t>Assigning the grade of F to the work in question.</w:t>
      </w:r>
    </w:p>
    <w:p w14:paraId="20A9015A" w14:textId="77777777" w:rsidR="0082119F" w:rsidRPr="00FE5A66" w:rsidRDefault="0082119F" w:rsidP="0082119F">
      <w:pPr>
        <w:numPr>
          <w:ilvl w:val="0"/>
          <w:numId w:val="1"/>
        </w:numPr>
        <w:spacing w:before="100" w:beforeAutospacing="1" w:after="100" w:afterAutospacing="1" w:line="240" w:lineRule="auto"/>
        <w:rPr>
          <w:rFonts w:ascii="Times New Roman" w:hAnsi="Times New Roman" w:cs="Times New Roman"/>
          <w:color w:val="000000"/>
          <w:sz w:val="24"/>
          <w:szCs w:val="24"/>
        </w:rPr>
      </w:pPr>
      <w:r w:rsidRPr="00FE5A66">
        <w:rPr>
          <w:rFonts w:ascii="Times New Roman" w:hAnsi="Times New Roman" w:cs="Times New Roman"/>
          <w:color w:val="000000"/>
          <w:sz w:val="24"/>
          <w:szCs w:val="24"/>
        </w:rPr>
        <w:t>Assigning the grade of F for the course.</w:t>
      </w:r>
    </w:p>
    <w:p w14:paraId="0EA5987D" w14:textId="77777777" w:rsidR="0082119F" w:rsidRPr="00FE5A66" w:rsidRDefault="0082119F" w:rsidP="0082119F">
      <w:pPr>
        <w:numPr>
          <w:ilvl w:val="0"/>
          <w:numId w:val="1"/>
        </w:numPr>
        <w:spacing w:before="100" w:beforeAutospacing="1" w:after="100" w:afterAutospacing="1" w:line="240" w:lineRule="auto"/>
        <w:rPr>
          <w:rFonts w:ascii="Times New Roman" w:hAnsi="Times New Roman" w:cs="Times New Roman"/>
          <w:color w:val="000000"/>
          <w:sz w:val="24"/>
          <w:szCs w:val="24"/>
        </w:rPr>
      </w:pPr>
      <w:r w:rsidRPr="00FE5A66">
        <w:rPr>
          <w:rFonts w:ascii="Times New Roman" w:hAnsi="Times New Roman" w:cs="Times New Roman"/>
          <w:color w:val="000000"/>
          <w:sz w:val="24"/>
          <w:szCs w:val="24"/>
        </w:rPr>
        <w:t xml:space="preserve">Recommendation for more severe punishment (see </w:t>
      </w:r>
      <w:r w:rsidRPr="00FE5A66">
        <w:rPr>
          <w:rFonts w:ascii="Times New Roman" w:hAnsi="Times New Roman" w:cs="Times New Roman"/>
          <w:color w:val="000000"/>
          <w:sz w:val="24"/>
          <w:szCs w:val="24"/>
          <w:u w:val="single"/>
        </w:rPr>
        <w:t>Student Handbook</w:t>
      </w:r>
      <w:r w:rsidRPr="00FE5A66">
        <w:rPr>
          <w:rFonts w:ascii="Times New Roman" w:hAnsi="Times New Roman" w:cs="Times New Roman"/>
          <w:color w:val="000000"/>
          <w:sz w:val="24"/>
          <w:szCs w:val="24"/>
        </w:rPr>
        <w:t xml:space="preserve"> for further information).</w:t>
      </w:r>
    </w:p>
    <w:p w14:paraId="01D7AF22" w14:textId="77777777" w:rsidR="0082119F" w:rsidRPr="00FE5A66" w:rsidRDefault="0082119F" w:rsidP="0082119F">
      <w:pPr>
        <w:spacing w:after="0" w:line="240" w:lineRule="auto"/>
        <w:ind w:left="720"/>
        <w:rPr>
          <w:rFonts w:ascii="Times New Roman" w:eastAsia="Times New Roman" w:hAnsi="Times New Roman" w:cs="Times New Roman"/>
          <w:bCs/>
          <w:sz w:val="24"/>
          <w:szCs w:val="24"/>
        </w:rPr>
      </w:pPr>
      <w:r w:rsidRPr="00FE5A66">
        <w:rPr>
          <w:rFonts w:ascii="Times New Roman" w:hAnsi="Times New Roman" w:cs="Times New Roman"/>
          <w:color w:val="000000"/>
          <w:sz w:val="24"/>
          <w:szCs w:val="24"/>
        </w:rPr>
        <w:t xml:space="preserve">The faculty member involved will file a record of the offense and the punishment imposed with the school dean, external campus executive director/dean, and the executive vice president/ provost. The executive vice president/provost will maintain records of all cases of academic dishonesty reported for not more than two years. Any student who has been penalized for academic dishonesty has the right to appeal the judgment or the penalty assessed. The appeals procedure will be the same as that specified for student grade appeals. (See </w:t>
      </w:r>
      <w:r w:rsidRPr="00FE5A66">
        <w:rPr>
          <w:rFonts w:ascii="Times New Roman" w:hAnsi="Times New Roman" w:cs="Times New Roman"/>
          <w:color w:val="000000"/>
          <w:sz w:val="24"/>
          <w:szCs w:val="24"/>
          <w:u w:val="single"/>
        </w:rPr>
        <w:t>Student Handbook</w:t>
      </w:r>
      <w:r w:rsidRPr="00FE5A66">
        <w:rPr>
          <w:rFonts w:ascii="Times New Roman" w:hAnsi="Times New Roman" w:cs="Times New Roman"/>
          <w:color w:val="000000"/>
          <w:sz w:val="24"/>
          <w:szCs w:val="24"/>
        </w:rPr>
        <w:t xml:space="preserve"> for further information or, for external students, the external campus executive director/dean).</w:t>
      </w:r>
    </w:p>
    <w:p w14:paraId="52FAAC14" w14:textId="77777777" w:rsidR="0082119F" w:rsidRPr="00FE5A66" w:rsidRDefault="0082119F" w:rsidP="0082119F">
      <w:pPr>
        <w:spacing w:after="0"/>
        <w:rPr>
          <w:rStyle w:val="Strong"/>
          <w:rFonts w:ascii="Times New Roman" w:hAnsi="Times New Roman" w:cs="Times New Roman"/>
          <w:sz w:val="24"/>
          <w:szCs w:val="24"/>
        </w:rPr>
      </w:pPr>
    </w:p>
    <w:p w14:paraId="7413F3EE" w14:textId="77777777" w:rsidR="00C21927" w:rsidRPr="00FE5A66" w:rsidRDefault="00C21927" w:rsidP="0082119F">
      <w:pPr>
        <w:spacing w:after="0"/>
        <w:rPr>
          <w:rStyle w:val="Strong"/>
          <w:rFonts w:ascii="Times New Roman" w:hAnsi="Times New Roman" w:cs="Times New Roman"/>
          <w:sz w:val="24"/>
          <w:szCs w:val="24"/>
        </w:rPr>
      </w:pPr>
    </w:p>
    <w:p w14:paraId="6079F492" w14:textId="77777777" w:rsidR="00C21927" w:rsidRPr="00FE5A66" w:rsidRDefault="00C21927" w:rsidP="0082119F">
      <w:pPr>
        <w:spacing w:after="0"/>
        <w:rPr>
          <w:rStyle w:val="Strong"/>
          <w:rFonts w:ascii="Times New Roman" w:hAnsi="Times New Roman" w:cs="Times New Roman"/>
          <w:sz w:val="24"/>
          <w:szCs w:val="24"/>
        </w:rPr>
      </w:pPr>
    </w:p>
    <w:p w14:paraId="75A86357" w14:textId="3C81F3FD" w:rsidR="0082119F" w:rsidRPr="00FE5A66" w:rsidRDefault="0082119F" w:rsidP="0082119F">
      <w:pPr>
        <w:spacing w:after="0"/>
        <w:rPr>
          <w:rStyle w:val="Strong"/>
          <w:rFonts w:ascii="Times New Roman" w:hAnsi="Times New Roman" w:cs="Times New Roman"/>
          <w:sz w:val="24"/>
          <w:szCs w:val="24"/>
        </w:rPr>
      </w:pPr>
      <w:r w:rsidRPr="00FE5A66">
        <w:rPr>
          <w:rStyle w:val="Strong"/>
          <w:rFonts w:ascii="Times New Roman" w:hAnsi="Times New Roman" w:cs="Times New Roman"/>
          <w:sz w:val="24"/>
          <w:szCs w:val="24"/>
        </w:rPr>
        <w:t>Plagiarism:</w:t>
      </w:r>
    </w:p>
    <w:p w14:paraId="57F7E5E8" w14:textId="77777777" w:rsidR="0082119F" w:rsidRPr="00FE5A66" w:rsidRDefault="0082119F" w:rsidP="0082119F">
      <w:pPr>
        <w:spacing w:after="0"/>
        <w:rPr>
          <w:rFonts w:ascii="Times New Roman" w:hAnsi="Times New Roman" w:cs="Times New Roman"/>
          <w:sz w:val="24"/>
          <w:szCs w:val="24"/>
        </w:rPr>
      </w:pPr>
      <w:r w:rsidRPr="00FE5A66">
        <w:rPr>
          <w:rFonts w:ascii="Times New Roman" w:hAnsi="Times New Roman" w:cs="Times New Roman"/>
          <w:sz w:val="24"/>
          <w:szCs w:val="24"/>
        </w:rPr>
        <w:t>The attempt to represent the work of another, as it may relate to written or oral works, computer-based work, mode of creative expression (i.e., music, media, or the visual arts), as the product of one's thought, whether the other's work is published or unpublished, or simply the work of a fellow student.</w:t>
      </w:r>
    </w:p>
    <w:p w14:paraId="5C3BE54C" w14:textId="77777777" w:rsidR="0082119F" w:rsidRPr="00FE5A66" w:rsidRDefault="0082119F" w:rsidP="0082119F">
      <w:pPr>
        <w:spacing w:after="0" w:line="240" w:lineRule="auto"/>
        <w:rPr>
          <w:rFonts w:ascii="Times New Roman" w:hAnsi="Times New Roman" w:cs="Times New Roman"/>
          <w:sz w:val="24"/>
          <w:szCs w:val="24"/>
        </w:rPr>
      </w:pPr>
    </w:p>
    <w:p w14:paraId="00D883A8" w14:textId="77777777" w:rsidR="0082119F" w:rsidRPr="00FE5A66" w:rsidRDefault="0082119F" w:rsidP="0082119F">
      <w:pPr>
        <w:spacing w:after="0" w:line="240" w:lineRule="auto"/>
        <w:rPr>
          <w:rFonts w:ascii="Times New Roman" w:hAnsi="Times New Roman" w:cs="Times New Roman"/>
          <w:sz w:val="24"/>
          <w:szCs w:val="24"/>
        </w:rPr>
      </w:pPr>
      <w:r w:rsidRPr="00FE5A66">
        <w:rPr>
          <w:rFonts w:ascii="Times New Roman" w:hAnsi="Times New Roman" w:cs="Times New Roman"/>
          <w:sz w:val="24"/>
          <w:szCs w:val="24"/>
        </w:rPr>
        <w:t xml:space="preserve">When a student submits oral or written work for credit that includes the words, ideas, or data of others, </w:t>
      </w:r>
      <w:r w:rsidRPr="00FE5A66">
        <w:rPr>
          <w:rFonts w:ascii="Times New Roman" w:hAnsi="Times New Roman" w:cs="Times New Roman"/>
          <w:i/>
          <w:iCs/>
          <w:sz w:val="24"/>
          <w:szCs w:val="24"/>
        </w:rPr>
        <w:t>the source of that information must be acknowledged through complete, accurate, and specific references</w:t>
      </w:r>
      <w:r w:rsidRPr="00FE5A66">
        <w:rPr>
          <w:rFonts w:ascii="Times New Roman" w:hAnsi="Times New Roman" w:cs="Times New Roman"/>
          <w:sz w:val="24"/>
          <w:szCs w:val="24"/>
        </w:rPr>
        <w:t xml:space="preserve">, and, if verbatim statements are included, through use of quotation marks as well. By placing one’s name on work submitted for credit, the student certifies the originality of all work not otherwise identified by appropriate acknowledgments. </w:t>
      </w:r>
      <w:r w:rsidRPr="00FE5A66">
        <w:rPr>
          <w:rFonts w:ascii="Times New Roman" w:hAnsi="Times New Roman" w:cs="Times New Roman"/>
          <w:i/>
          <w:iCs/>
          <w:sz w:val="24"/>
          <w:szCs w:val="24"/>
        </w:rPr>
        <w:t xml:space="preserve">A student will avoid being charged with plagiarism if there is an acknowledgment of indebtedness. Additionally, you may not plagiarize yourself by submitting work already submitted from a previous or current course. </w:t>
      </w:r>
      <w:r w:rsidRPr="00FE5A66">
        <w:rPr>
          <w:rFonts w:ascii="Times New Roman" w:hAnsi="Times New Roman" w:cs="Times New Roman"/>
          <w:sz w:val="24"/>
          <w:szCs w:val="24"/>
        </w:rPr>
        <w:t xml:space="preserve"> </w:t>
      </w:r>
      <w:hyperlink r:id="rId8" w:history="1">
        <w:r w:rsidRPr="00FE5A66">
          <w:rPr>
            <w:rStyle w:val="Hyperlink"/>
            <w:rFonts w:ascii="Times New Roman" w:hAnsi="Times New Roman" w:cs="Times New Roman"/>
            <w:sz w:val="24"/>
            <w:szCs w:val="24"/>
          </w:rPr>
          <w:t>Plagiarism Policy</w:t>
        </w:r>
      </w:hyperlink>
    </w:p>
    <w:p w14:paraId="0D3F7EDA" w14:textId="77777777" w:rsidR="0082119F" w:rsidRPr="00FE5A66" w:rsidRDefault="0082119F" w:rsidP="0082119F">
      <w:pPr>
        <w:spacing w:after="0"/>
        <w:rPr>
          <w:rFonts w:ascii="Times New Roman" w:hAnsi="Times New Roman" w:cs="Times New Roman"/>
          <w:b/>
          <w:sz w:val="24"/>
          <w:szCs w:val="24"/>
        </w:rPr>
      </w:pPr>
    </w:p>
    <w:p w14:paraId="57F23B39" w14:textId="77777777" w:rsidR="0082119F" w:rsidRPr="00FE5A66" w:rsidRDefault="0082119F" w:rsidP="0082119F">
      <w:pPr>
        <w:spacing w:after="0" w:line="240" w:lineRule="auto"/>
        <w:rPr>
          <w:rFonts w:ascii="Times New Roman" w:hAnsi="Times New Roman" w:cs="Times New Roman"/>
          <w:b/>
          <w:i/>
          <w:iCs/>
          <w:sz w:val="24"/>
          <w:szCs w:val="24"/>
        </w:rPr>
      </w:pPr>
      <w:r w:rsidRPr="00FE5A66">
        <w:rPr>
          <w:rFonts w:ascii="Times New Roman" w:hAnsi="Times New Roman" w:cs="Times New Roman"/>
          <w:b/>
          <w:sz w:val="24"/>
          <w:szCs w:val="24"/>
        </w:rPr>
        <w:t xml:space="preserve">Artificial Intelligence: </w:t>
      </w:r>
      <w:r w:rsidRPr="00FE5A66">
        <w:rPr>
          <w:rFonts w:ascii="Times New Roman" w:hAnsi="Times New Roman" w:cs="Times New Roman"/>
          <w:b/>
          <w:i/>
          <w:iCs/>
          <w:sz w:val="24"/>
          <w:szCs w:val="24"/>
          <w:highlight w:val="yellow"/>
        </w:rPr>
        <w:t>This course will use choice ‘C’</w:t>
      </w:r>
    </w:p>
    <w:p w14:paraId="02D6F0BC" w14:textId="77777777" w:rsidR="0082119F" w:rsidRPr="00FE5A66" w:rsidRDefault="0082119F" w:rsidP="0082119F">
      <w:pPr>
        <w:spacing w:after="0" w:line="240" w:lineRule="auto"/>
        <w:ind w:left="720"/>
        <w:rPr>
          <w:rFonts w:ascii="Times New Roman" w:hAnsi="Times New Roman" w:cs="Times New Roman"/>
          <w:sz w:val="24"/>
          <w:szCs w:val="24"/>
        </w:rPr>
      </w:pPr>
      <w:r w:rsidRPr="00FE5A66">
        <w:rPr>
          <w:rFonts w:ascii="Times New Roman" w:hAnsi="Times New Roman" w:cs="Times New Roman"/>
          <w:sz w:val="24"/>
          <w:szCs w:val="24"/>
        </w:rPr>
        <w:t>a. No use of any generative AI tools permitted.</w:t>
      </w:r>
    </w:p>
    <w:p w14:paraId="0ADE1133" w14:textId="77777777" w:rsidR="0082119F" w:rsidRPr="00FE5A66" w:rsidRDefault="0082119F" w:rsidP="0082119F">
      <w:pPr>
        <w:spacing w:after="0" w:line="240" w:lineRule="auto"/>
        <w:ind w:left="1440"/>
        <w:rPr>
          <w:rFonts w:ascii="Times New Roman" w:hAnsi="Times New Roman" w:cs="Times New Roman"/>
          <w:sz w:val="24"/>
          <w:szCs w:val="24"/>
        </w:rPr>
      </w:pPr>
      <w:proofErr w:type="spellStart"/>
      <w:r w:rsidRPr="00FE5A66">
        <w:rPr>
          <w:rFonts w:ascii="Times New Roman" w:hAnsi="Times New Roman" w:cs="Times New Roman"/>
          <w:sz w:val="24"/>
          <w:szCs w:val="24"/>
        </w:rPr>
        <w:t>i</w:t>
      </w:r>
      <w:proofErr w:type="spellEnd"/>
      <w:r w:rsidRPr="00FE5A66">
        <w:rPr>
          <w:rFonts w:ascii="Times New Roman" w:hAnsi="Times New Roman" w:cs="Times New Roman"/>
          <w:sz w:val="24"/>
          <w:szCs w:val="24"/>
        </w:rPr>
        <w:t xml:space="preserve">. Students are required to create and produce all work themselves or with </w:t>
      </w:r>
    </w:p>
    <w:p w14:paraId="04468E27" w14:textId="77777777" w:rsidR="0082119F" w:rsidRPr="00FE5A66" w:rsidRDefault="0082119F" w:rsidP="0082119F">
      <w:pPr>
        <w:spacing w:after="0" w:line="240" w:lineRule="auto"/>
        <w:ind w:left="1440"/>
        <w:rPr>
          <w:rFonts w:ascii="Times New Roman" w:hAnsi="Times New Roman" w:cs="Times New Roman"/>
          <w:sz w:val="24"/>
          <w:szCs w:val="24"/>
        </w:rPr>
      </w:pPr>
      <w:r w:rsidRPr="00FE5A66">
        <w:rPr>
          <w:rFonts w:ascii="Times New Roman" w:hAnsi="Times New Roman" w:cs="Times New Roman"/>
          <w:sz w:val="24"/>
          <w:szCs w:val="24"/>
        </w:rPr>
        <w:t xml:space="preserve">assigned group members. Any work submitted that has used an AI generative </w:t>
      </w:r>
    </w:p>
    <w:p w14:paraId="21C81041" w14:textId="77777777" w:rsidR="0082119F" w:rsidRPr="00FE5A66" w:rsidRDefault="0082119F" w:rsidP="0082119F">
      <w:pPr>
        <w:spacing w:after="0" w:line="240" w:lineRule="auto"/>
        <w:ind w:left="1440"/>
        <w:rPr>
          <w:rFonts w:ascii="Times New Roman" w:hAnsi="Times New Roman" w:cs="Times New Roman"/>
          <w:sz w:val="24"/>
          <w:szCs w:val="24"/>
        </w:rPr>
      </w:pPr>
      <w:r w:rsidRPr="00FE5A66">
        <w:rPr>
          <w:rFonts w:ascii="Times New Roman" w:hAnsi="Times New Roman" w:cs="Times New Roman"/>
          <w:sz w:val="24"/>
          <w:szCs w:val="24"/>
        </w:rPr>
        <w:t xml:space="preserve">tool like </w:t>
      </w:r>
      <w:proofErr w:type="spellStart"/>
      <w:r w:rsidRPr="00FE5A66">
        <w:rPr>
          <w:rFonts w:ascii="Times New Roman" w:hAnsi="Times New Roman" w:cs="Times New Roman"/>
          <w:sz w:val="24"/>
          <w:szCs w:val="24"/>
        </w:rPr>
        <w:t>ChatGPT</w:t>
      </w:r>
      <w:proofErr w:type="spellEnd"/>
      <w:r w:rsidRPr="00FE5A66">
        <w:rPr>
          <w:rFonts w:ascii="Times New Roman" w:hAnsi="Times New Roman" w:cs="Times New Roman"/>
          <w:sz w:val="24"/>
          <w:szCs w:val="24"/>
        </w:rPr>
        <w:t xml:space="preserve"> will be in immediate violation of the academic integrity </w:t>
      </w:r>
    </w:p>
    <w:p w14:paraId="13244AA3" w14:textId="77777777" w:rsidR="0082119F" w:rsidRPr="00FE5A66" w:rsidRDefault="0082119F" w:rsidP="0082119F">
      <w:pPr>
        <w:spacing w:after="0" w:line="240" w:lineRule="auto"/>
        <w:ind w:left="1440"/>
        <w:rPr>
          <w:rFonts w:ascii="Times New Roman" w:hAnsi="Times New Roman" w:cs="Times New Roman"/>
          <w:sz w:val="24"/>
          <w:szCs w:val="24"/>
        </w:rPr>
      </w:pPr>
      <w:r w:rsidRPr="00FE5A66">
        <w:rPr>
          <w:rFonts w:ascii="Times New Roman" w:hAnsi="Times New Roman" w:cs="Times New Roman"/>
          <w:sz w:val="24"/>
          <w:szCs w:val="24"/>
        </w:rPr>
        <w:t>policies for the course and WBU.</w:t>
      </w:r>
    </w:p>
    <w:p w14:paraId="72500490" w14:textId="77777777" w:rsidR="0082119F" w:rsidRPr="00FE5A66" w:rsidRDefault="0082119F" w:rsidP="0082119F">
      <w:pPr>
        <w:spacing w:after="0" w:line="240" w:lineRule="auto"/>
        <w:ind w:left="1440"/>
        <w:rPr>
          <w:rFonts w:ascii="Times New Roman" w:hAnsi="Times New Roman" w:cs="Times New Roman"/>
          <w:sz w:val="24"/>
          <w:szCs w:val="24"/>
        </w:rPr>
      </w:pPr>
      <w:r w:rsidRPr="00FE5A66">
        <w:rPr>
          <w:rFonts w:ascii="Times New Roman" w:hAnsi="Times New Roman" w:cs="Times New Roman"/>
          <w:sz w:val="24"/>
          <w:szCs w:val="24"/>
        </w:rPr>
        <w:t xml:space="preserve">ii. All assignments must be fully created, designed, and prepared by the </w:t>
      </w:r>
    </w:p>
    <w:p w14:paraId="02CBEEBE" w14:textId="77777777" w:rsidR="0082119F" w:rsidRPr="00FE5A66" w:rsidRDefault="0082119F" w:rsidP="0082119F">
      <w:pPr>
        <w:spacing w:after="0" w:line="240" w:lineRule="auto"/>
        <w:ind w:left="1440"/>
        <w:rPr>
          <w:rFonts w:ascii="Times New Roman" w:hAnsi="Times New Roman" w:cs="Times New Roman"/>
          <w:sz w:val="24"/>
          <w:szCs w:val="24"/>
        </w:rPr>
      </w:pPr>
      <w:r w:rsidRPr="00FE5A66">
        <w:rPr>
          <w:rFonts w:ascii="Times New Roman" w:hAnsi="Times New Roman" w:cs="Times New Roman"/>
          <w:sz w:val="24"/>
          <w:szCs w:val="24"/>
        </w:rPr>
        <w:t xml:space="preserve">student(s). </w:t>
      </w:r>
    </w:p>
    <w:p w14:paraId="6492AE30" w14:textId="77777777" w:rsidR="0082119F" w:rsidRPr="00FE5A66" w:rsidRDefault="0082119F" w:rsidP="0082119F">
      <w:pPr>
        <w:spacing w:after="0" w:line="240" w:lineRule="auto"/>
        <w:ind w:left="1440"/>
        <w:rPr>
          <w:rFonts w:ascii="Times New Roman" w:hAnsi="Times New Roman" w:cs="Times New Roman"/>
          <w:sz w:val="24"/>
          <w:szCs w:val="24"/>
        </w:rPr>
      </w:pPr>
      <w:r w:rsidRPr="00FE5A66">
        <w:rPr>
          <w:rFonts w:ascii="Times New Roman" w:hAnsi="Times New Roman" w:cs="Times New Roman"/>
          <w:sz w:val="24"/>
          <w:szCs w:val="24"/>
        </w:rPr>
        <w:t>iii. Any work that uses generative AI will be treated as plagiarism.</w:t>
      </w:r>
    </w:p>
    <w:p w14:paraId="6A3145FF" w14:textId="77777777" w:rsidR="0082119F" w:rsidRPr="00FE5A66" w:rsidRDefault="0082119F" w:rsidP="0082119F">
      <w:pPr>
        <w:spacing w:after="0" w:line="240" w:lineRule="auto"/>
        <w:ind w:left="720"/>
        <w:rPr>
          <w:rFonts w:ascii="Times New Roman" w:hAnsi="Times New Roman" w:cs="Times New Roman"/>
          <w:sz w:val="24"/>
          <w:szCs w:val="24"/>
        </w:rPr>
      </w:pPr>
      <w:r w:rsidRPr="00FE5A66">
        <w:rPr>
          <w:rFonts w:ascii="Times New Roman" w:hAnsi="Times New Roman" w:cs="Times New Roman"/>
          <w:sz w:val="24"/>
          <w:szCs w:val="24"/>
        </w:rPr>
        <w:t>b. Generative AI tools permitted in a specific context and with proper citations.</w:t>
      </w:r>
    </w:p>
    <w:p w14:paraId="7F574151" w14:textId="77777777" w:rsidR="0082119F" w:rsidRPr="00FE5A66" w:rsidRDefault="0082119F" w:rsidP="0082119F">
      <w:pPr>
        <w:spacing w:after="0" w:line="240" w:lineRule="auto"/>
        <w:ind w:left="1440"/>
        <w:rPr>
          <w:rFonts w:ascii="Times New Roman" w:hAnsi="Times New Roman" w:cs="Times New Roman"/>
          <w:sz w:val="24"/>
          <w:szCs w:val="24"/>
        </w:rPr>
      </w:pPr>
      <w:proofErr w:type="spellStart"/>
      <w:r w:rsidRPr="00FE5A66">
        <w:rPr>
          <w:rFonts w:ascii="Times New Roman" w:hAnsi="Times New Roman" w:cs="Times New Roman"/>
          <w:sz w:val="24"/>
          <w:szCs w:val="24"/>
        </w:rPr>
        <w:t>i</w:t>
      </w:r>
      <w:proofErr w:type="spellEnd"/>
      <w:r w:rsidRPr="00FE5A66">
        <w:rPr>
          <w:rFonts w:ascii="Times New Roman" w:hAnsi="Times New Roman" w:cs="Times New Roman"/>
          <w:sz w:val="24"/>
          <w:szCs w:val="24"/>
        </w:rPr>
        <w:t xml:space="preserve">. Students are allowed to use, reference, or incorporate generative AI tools into </w:t>
      </w:r>
    </w:p>
    <w:p w14:paraId="5171C007" w14:textId="77777777" w:rsidR="0082119F" w:rsidRPr="00FE5A66" w:rsidRDefault="0082119F" w:rsidP="0082119F">
      <w:pPr>
        <w:spacing w:after="0" w:line="240" w:lineRule="auto"/>
        <w:ind w:left="1440"/>
        <w:rPr>
          <w:rFonts w:ascii="Times New Roman" w:hAnsi="Times New Roman" w:cs="Times New Roman"/>
          <w:sz w:val="24"/>
          <w:szCs w:val="24"/>
        </w:rPr>
      </w:pPr>
      <w:r w:rsidRPr="00FE5A66">
        <w:rPr>
          <w:rFonts w:ascii="Times New Roman" w:hAnsi="Times New Roman" w:cs="Times New Roman"/>
          <w:sz w:val="24"/>
          <w:szCs w:val="24"/>
        </w:rPr>
        <w:t xml:space="preserve">specific assignments for this course. When used, students must properly cite </w:t>
      </w:r>
    </w:p>
    <w:p w14:paraId="13E0B346" w14:textId="77777777" w:rsidR="0082119F" w:rsidRPr="00FE5A66" w:rsidRDefault="0082119F" w:rsidP="0082119F">
      <w:pPr>
        <w:spacing w:after="0" w:line="240" w:lineRule="auto"/>
        <w:ind w:left="1440"/>
        <w:rPr>
          <w:rFonts w:ascii="Times New Roman" w:hAnsi="Times New Roman" w:cs="Times New Roman"/>
          <w:sz w:val="24"/>
          <w:szCs w:val="24"/>
        </w:rPr>
      </w:pPr>
      <w:r w:rsidRPr="00FE5A66">
        <w:rPr>
          <w:rFonts w:ascii="Times New Roman" w:hAnsi="Times New Roman" w:cs="Times New Roman"/>
          <w:sz w:val="24"/>
          <w:szCs w:val="24"/>
        </w:rPr>
        <w:t xml:space="preserve">the generative AI tool in their submitted work. </w:t>
      </w:r>
    </w:p>
    <w:p w14:paraId="2E4A3908" w14:textId="77777777" w:rsidR="0082119F" w:rsidRPr="00FE5A66" w:rsidRDefault="0082119F" w:rsidP="0082119F">
      <w:pPr>
        <w:spacing w:after="0" w:line="240" w:lineRule="auto"/>
        <w:ind w:left="1440"/>
        <w:rPr>
          <w:rFonts w:ascii="Times New Roman" w:hAnsi="Times New Roman" w:cs="Times New Roman"/>
          <w:sz w:val="24"/>
          <w:szCs w:val="24"/>
        </w:rPr>
      </w:pPr>
      <w:r w:rsidRPr="00FE5A66">
        <w:rPr>
          <w:rFonts w:ascii="Times New Roman" w:hAnsi="Times New Roman" w:cs="Times New Roman"/>
          <w:sz w:val="24"/>
          <w:szCs w:val="24"/>
        </w:rPr>
        <w:t xml:space="preserve">ii. While there is no true substitute for direct help and instruction for your </w:t>
      </w:r>
    </w:p>
    <w:p w14:paraId="707AAF03" w14:textId="77777777" w:rsidR="0082119F" w:rsidRPr="00FE5A66" w:rsidRDefault="0082119F" w:rsidP="0082119F">
      <w:pPr>
        <w:spacing w:after="0" w:line="240" w:lineRule="auto"/>
        <w:ind w:left="1440"/>
        <w:rPr>
          <w:rFonts w:ascii="Times New Roman" w:hAnsi="Times New Roman" w:cs="Times New Roman"/>
          <w:sz w:val="24"/>
          <w:szCs w:val="24"/>
        </w:rPr>
      </w:pPr>
      <w:r w:rsidRPr="00FE5A66">
        <w:rPr>
          <w:rFonts w:ascii="Times New Roman" w:hAnsi="Times New Roman" w:cs="Times New Roman"/>
          <w:sz w:val="24"/>
          <w:szCs w:val="24"/>
        </w:rPr>
        <w:t xml:space="preserve">Instructor, students may be allowed to use generative AI tools to provide </w:t>
      </w:r>
    </w:p>
    <w:p w14:paraId="2D98EE64" w14:textId="77777777" w:rsidR="0082119F" w:rsidRPr="00FE5A66" w:rsidRDefault="0082119F" w:rsidP="0082119F">
      <w:pPr>
        <w:spacing w:after="0" w:line="240" w:lineRule="auto"/>
        <w:ind w:left="1440"/>
        <w:rPr>
          <w:rFonts w:ascii="Times New Roman" w:hAnsi="Times New Roman" w:cs="Times New Roman"/>
          <w:sz w:val="24"/>
          <w:szCs w:val="24"/>
        </w:rPr>
      </w:pPr>
      <w:r w:rsidRPr="00FE5A66">
        <w:rPr>
          <w:rFonts w:ascii="Times New Roman" w:hAnsi="Times New Roman" w:cs="Times New Roman"/>
          <w:sz w:val="24"/>
          <w:szCs w:val="24"/>
        </w:rPr>
        <w:t xml:space="preserve">Further explanations of course content, readings, and other assignments. Any </w:t>
      </w:r>
    </w:p>
    <w:p w14:paraId="5EFE462C" w14:textId="77777777" w:rsidR="0082119F" w:rsidRPr="00FE5A66" w:rsidRDefault="0082119F" w:rsidP="0082119F">
      <w:pPr>
        <w:spacing w:after="0" w:line="240" w:lineRule="auto"/>
        <w:ind w:left="1440"/>
        <w:rPr>
          <w:rFonts w:ascii="Times New Roman" w:hAnsi="Times New Roman" w:cs="Times New Roman"/>
          <w:sz w:val="24"/>
          <w:szCs w:val="24"/>
        </w:rPr>
      </w:pPr>
      <w:r w:rsidRPr="00FE5A66">
        <w:rPr>
          <w:rFonts w:ascii="Times New Roman" w:hAnsi="Times New Roman" w:cs="Times New Roman"/>
          <w:sz w:val="24"/>
          <w:szCs w:val="24"/>
        </w:rPr>
        <w:t xml:space="preserve">The use of generative AI tools to help further explain or translate content must be </w:t>
      </w:r>
    </w:p>
    <w:p w14:paraId="5BD6E9A3" w14:textId="77777777" w:rsidR="0082119F" w:rsidRPr="00FE5A66" w:rsidRDefault="0082119F" w:rsidP="0082119F">
      <w:pPr>
        <w:spacing w:after="0" w:line="240" w:lineRule="auto"/>
        <w:ind w:left="1440"/>
        <w:rPr>
          <w:rFonts w:ascii="Times New Roman" w:hAnsi="Times New Roman" w:cs="Times New Roman"/>
          <w:sz w:val="24"/>
          <w:szCs w:val="24"/>
        </w:rPr>
      </w:pPr>
      <w:r w:rsidRPr="00FE5A66">
        <w:rPr>
          <w:rFonts w:ascii="Times New Roman" w:hAnsi="Times New Roman" w:cs="Times New Roman"/>
          <w:sz w:val="24"/>
          <w:szCs w:val="24"/>
        </w:rPr>
        <w:t>properly referenced and cited.</w:t>
      </w:r>
    </w:p>
    <w:p w14:paraId="5ECE0262" w14:textId="77777777" w:rsidR="0082119F" w:rsidRPr="00FE5A66" w:rsidRDefault="0082119F" w:rsidP="0082119F">
      <w:pPr>
        <w:spacing w:after="0" w:line="240" w:lineRule="auto"/>
        <w:ind w:left="1440"/>
        <w:rPr>
          <w:rFonts w:ascii="Times New Roman" w:hAnsi="Times New Roman" w:cs="Times New Roman"/>
          <w:sz w:val="24"/>
          <w:szCs w:val="24"/>
        </w:rPr>
      </w:pPr>
      <w:r w:rsidRPr="00FE5A66">
        <w:rPr>
          <w:rFonts w:ascii="Times New Roman" w:hAnsi="Times New Roman" w:cs="Times New Roman"/>
          <w:sz w:val="24"/>
          <w:szCs w:val="24"/>
        </w:rPr>
        <w:t>iii. Specific parameters for generative AI usage are provided by the instructor.</w:t>
      </w:r>
    </w:p>
    <w:p w14:paraId="203E4039" w14:textId="77777777" w:rsidR="0082119F" w:rsidRPr="00FE5A66" w:rsidRDefault="0082119F" w:rsidP="0082119F">
      <w:pPr>
        <w:spacing w:after="0" w:line="240" w:lineRule="auto"/>
        <w:ind w:left="1440"/>
        <w:rPr>
          <w:rFonts w:ascii="Times New Roman" w:hAnsi="Times New Roman" w:cs="Times New Roman"/>
          <w:sz w:val="24"/>
          <w:szCs w:val="24"/>
        </w:rPr>
      </w:pPr>
      <w:r w:rsidRPr="00FE5A66">
        <w:rPr>
          <w:rFonts w:ascii="Times New Roman" w:hAnsi="Times New Roman" w:cs="Times New Roman"/>
          <w:sz w:val="24"/>
          <w:szCs w:val="24"/>
        </w:rPr>
        <w:t xml:space="preserve">iv. Any use of generative AI tools outside of the approved instructor parameters </w:t>
      </w:r>
    </w:p>
    <w:p w14:paraId="0F327D49" w14:textId="77777777" w:rsidR="0082119F" w:rsidRPr="00FE5A66" w:rsidRDefault="0082119F" w:rsidP="0082119F">
      <w:pPr>
        <w:spacing w:after="0" w:line="240" w:lineRule="auto"/>
        <w:ind w:left="1440"/>
        <w:rPr>
          <w:rFonts w:ascii="Times New Roman" w:hAnsi="Times New Roman" w:cs="Times New Roman"/>
          <w:sz w:val="24"/>
          <w:szCs w:val="24"/>
        </w:rPr>
      </w:pPr>
      <w:r w:rsidRPr="00FE5A66">
        <w:rPr>
          <w:rFonts w:ascii="Times New Roman" w:hAnsi="Times New Roman" w:cs="Times New Roman"/>
          <w:sz w:val="24"/>
          <w:szCs w:val="24"/>
        </w:rPr>
        <w:t>will be considered a form of plagiarism and academic dishonesty.</w:t>
      </w:r>
    </w:p>
    <w:p w14:paraId="1EFD244D" w14:textId="77777777" w:rsidR="0082119F" w:rsidRPr="00FE5A66" w:rsidRDefault="0082119F" w:rsidP="0082119F">
      <w:pPr>
        <w:spacing w:after="0" w:line="240" w:lineRule="auto"/>
        <w:ind w:left="720"/>
        <w:rPr>
          <w:rFonts w:ascii="Times New Roman" w:hAnsi="Times New Roman" w:cs="Times New Roman"/>
          <w:sz w:val="24"/>
          <w:szCs w:val="24"/>
        </w:rPr>
      </w:pPr>
      <w:r w:rsidRPr="00FE5A66">
        <w:rPr>
          <w:rFonts w:ascii="Times New Roman" w:hAnsi="Times New Roman" w:cs="Times New Roman"/>
          <w:sz w:val="24"/>
          <w:szCs w:val="24"/>
        </w:rPr>
        <w:t>c. Generative AI tools usage is encouraged and may be actively assigned in coursework.</w:t>
      </w:r>
    </w:p>
    <w:p w14:paraId="70665C16" w14:textId="77777777" w:rsidR="0082119F" w:rsidRPr="00FE5A66" w:rsidRDefault="0082119F" w:rsidP="0082119F">
      <w:pPr>
        <w:spacing w:after="0" w:line="240" w:lineRule="auto"/>
        <w:ind w:left="1440"/>
        <w:rPr>
          <w:rFonts w:ascii="Times New Roman" w:hAnsi="Times New Roman" w:cs="Times New Roman"/>
          <w:sz w:val="24"/>
          <w:szCs w:val="24"/>
        </w:rPr>
      </w:pPr>
      <w:proofErr w:type="spellStart"/>
      <w:r w:rsidRPr="00FE5A66">
        <w:rPr>
          <w:rFonts w:ascii="Times New Roman" w:hAnsi="Times New Roman" w:cs="Times New Roman"/>
          <w:sz w:val="24"/>
          <w:szCs w:val="24"/>
        </w:rPr>
        <w:t>i</w:t>
      </w:r>
      <w:proofErr w:type="spellEnd"/>
      <w:r w:rsidRPr="00FE5A66">
        <w:rPr>
          <w:rFonts w:ascii="Times New Roman" w:hAnsi="Times New Roman" w:cs="Times New Roman"/>
          <w:sz w:val="24"/>
          <w:szCs w:val="24"/>
        </w:rPr>
        <w:t xml:space="preserve">. Use of generative AI tools is actively encouraged and incorporated into </w:t>
      </w:r>
    </w:p>
    <w:p w14:paraId="21E7A816" w14:textId="77777777" w:rsidR="0082119F" w:rsidRPr="00FE5A66" w:rsidRDefault="0082119F" w:rsidP="0082119F">
      <w:pPr>
        <w:spacing w:after="0" w:line="240" w:lineRule="auto"/>
        <w:ind w:left="1440"/>
        <w:rPr>
          <w:rFonts w:ascii="Times New Roman" w:hAnsi="Times New Roman" w:cs="Times New Roman"/>
          <w:sz w:val="24"/>
          <w:szCs w:val="24"/>
        </w:rPr>
      </w:pPr>
      <w:r w:rsidRPr="00FE5A66">
        <w:rPr>
          <w:rFonts w:ascii="Times New Roman" w:hAnsi="Times New Roman" w:cs="Times New Roman"/>
          <w:sz w:val="24"/>
          <w:szCs w:val="24"/>
        </w:rPr>
        <w:t>Specific assignments for this course.</w:t>
      </w:r>
    </w:p>
    <w:p w14:paraId="4F2823A4" w14:textId="77777777" w:rsidR="0082119F" w:rsidRPr="00FE5A66" w:rsidRDefault="0082119F" w:rsidP="0082119F">
      <w:pPr>
        <w:spacing w:after="0" w:line="240" w:lineRule="auto"/>
        <w:ind w:left="1440"/>
        <w:rPr>
          <w:rFonts w:ascii="Times New Roman" w:hAnsi="Times New Roman" w:cs="Times New Roman"/>
          <w:sz w:val="24"/>
          <w:szCs w:val="24"/>
        </w:rPr>
      </w:pPr>
      <w:r w:rsidRPr="00FE5A66">
        <w:rPr>
          <w:rFonts w:ascii="Times New Roman" w:hAnsi="Times New Roman" w:cs="Times New Roman"/>
          <w:sz w:val="24"/>
          <w:szCs w:val="24"/>
        </w:rPr>
        <w:t xml:space="preserve">ii. Use of generative AI tools for assignments in brainstorming, content </w:t>
      </w:r>
    </w:p>
    <w:p w14:paraId="51EC27A3" w14:textId="77777777" w:rsidR="0082119F" w:rsidRPr="00FE5A66" w:rsidRDefault="0082119F" w:rsidP="0082119F">
      <w:pPr>
        <w:spacing w:after="0" w:line="240" w:lineRule="auto"/>
        <w:ind w:left="1440"/>
        <w:rPr>
          <w:rFonts w:ascii="Times New Roman" w:hAnsi="Times New Roman" w:cs="Times New Roman"/>
          <w:sz w:val="24"/>
          <w:szCs w:val="24"/>
        </w:rPr>
      </w:pPr>
      <w:r w:rsidRPr="00FE5A66">
        <w:rPr>
          <w:rFonts w:ascii="Times New Roman" w:hAnsi="Times New Roman" w:cs="Times New Roman"/>
          <w:sz w:val="24"/>
          <w:szCs w:val="24"/>
        </w:rPr>
        <w:t xml:space="preserve">understanding, or revision to work, is perfectly acceptable if cited and </w:t>
      </w:r>
    </w:p>
    <w:p w14:paraId="6BB988FB" w14:textId="77777777" w:rsidR="0082119F" w:rsidRPr="00FE5A66" w:rsidRDefault="0082119F" w:rsidP="0082119F">
      <w:pPr>
        <w:spacing w:after="0" w:line="240" w:lineRule="auto"/>
        <w:ind w:left="1440"/>
        <w:rPr>
          <w:rFonts w:ascii="Times New Roman" w:hAnsi="Times New Roman" w:cs="Times New Roman"/>
          <w:sz w:val="24"/>
          <w:szCs w:val="24"/>
        </w:rPr>
      </w:pPr>
      <w:r w:rsidRPr="00FE5A66">
        <w:rPr>
          <w:rFonts w:ascii="Times New Roman" w:hAnsi="Times New Roman" w:cs="Times New Roman"/>
          <w:sz w:val="24"/>
          <w:szCs w:val="24"/>
        </w:rPr>
        <w:t>referenced properly in any submitted work for the course.</w:t>
      </w:r>
    </w:p>
    <w:p w14:paraId="47C8ED2F" w14:textId="77777777" w:rsidR="0082119F" w:rsidRPr="00FE5A66" w:rsidRDefault="0082119F" w:rsidP="0082119F">
      <w:pPr>
        <w:spacing w:after="0" w:line="240" w:lineRule="auto"/>
        <w:ind w:left="1440"/>
        <w:rPr>
          <w:rFonts w:ascii="Times New Roman" w:hAnsi="Times New Roman" w:cs="Times New Roman"/>
          <w:sz w:val="24"/>
          <w:szCs w:val="24"/>
        </w:rPr>
      </w:pPr>
      <w:r w:rsidRPr="00FE5A66">
        <w:rPr>
          <w:rFonts w:ascii="Times New Roman" w:hAnsi="Times New Roman" w:cs="Times New Roman"/>
          <w:sz w:val="24"/>
          <w:szCs w:val="24"/>
        </w:rPr>
        <w:t xml:space="preserve">iii. Use of generative AI is encouraged as long as students understand that the use of </w:t>
      </w:r>
    </w:p>
    <w:p w14:paraId="0240026A" w14:textId="77777777" w:rsidR="0082119F" w:rsidRPr="00FE5A66" w:rsidRDefault="0082119F" w:rsidP="0082119F">
      <w:pPr>
        <w:spacing w:after="0" w:line="240" w:lineRule="auto"/>
        <w:ind w:left="1440"/>
        <w:rPr>
          <w:rFonts w:ascii="Times New Roman" w:hAnsi="Times New Roman" w:cs="Times New Roman"/>
          <w:sz w:val="24"/>
          <w:szCs w:val="24"/>
        </w:rPr>
      </w:pPr>
      <w:r w:rsidRPr="00FE5A66">
        <w:rPr>
          <w:rFonts w:ascii="Times New Roman" w:hAnsi="Times New Roman" w:cs="Times New Roman"/>
          <w:sz w:val="24"/>
          <w:szCs w:val="24"/>
        </w:rPr>
        <w:lastRenderedPageBreak/>
        <w:t xml:space="preserve">generative AI in the course is to be an assistance tool and not the generator of </w:t>
      </w:r>
    </w:p>
    <w:p w14:paraId="6CA943EB" w14:textId="77777777" w:rsidR="0082119F" w:rsidRPr="00FE5A66" w:rsidRDefault="0082119F" w:rsidP="0082119F">
      <w:pPr>
        <w:spacing w:after="0" w:line="240" w:lineRule="auto"/>
        <w:ind w:left="1440"/>
        <w:rPr>
          <w:rFonts w:ascii="Times New Roman" w:hAnsi="Times New Roman" w:cs="Times New Roman"/>
          <w:sz w:val="24"/>
          <w:szCs w:val="24"/>
        </w:rPr>
      </w:pPr>
      <w:r w:rsidRPr="00FE5A66">
        <w:rPr>
          <w:rFonts w:ascii="Times New Roman" w:hAnsi="Times New Roman" w:cs="Times New Roman"/>
          <w:sz w:val="24"/>
          <w:szCs w:val="24"/>
        </w:rPr>
        <w:t xml:space="preserve">assignments and submitted work. Ultimately, all submitted work must still </w:t>
      </w:r>
    </w:p>
    <w:p w14:paraId="349F7D0B" w14:textId="77777777" w:rsidR="0082119F" w:rsidRPr="00FE5A66" w:rsidRDefault="0082119F" w:rsidP="0082119F">
      <w:pPr>
        <w:spacing w:after="0" w:line="240" w:lineRule="auto"/>
        <w:ind w:left="1440"/>
        <w:rPr>
          <w:rFonts w:ascii="Times New Roman" w:hAnsi="Times New Roman" w:cs="Times New Roman"/>
          <w:sz w:val="24"/>
          <w:szCs w:val="24"/>
        </w:rPr>
      </w:pPr>
      <w:r w:rsidRPr="00FE5A66">
        <w:rPr>
          <w:rFonts w:ascii="Times New Roman" w:hAnsi="Times New Roman" w:cs="Times New Roman"/>
          <w:sz w:val="24"/>
          <w:szCs w:val="24"/>
        </w:rPr>
        <w:t xml:space="preserve">reflect the student’s work, understanding, and analysis. </w:t>
      </w:r>
    </w:p>
    <w:p w14:paraId="658CE456" w14:textId="77777777" w:rsidR="0082119F" w:rsidRPr="00FE5A66" w:rsidRDefault="0082119F" w:rsidP="0082119F">
      <w:pPr>
        <w:spacing w:after="0" w:line="240" w:lineRule="auto"/>
        <w:ind w:left="1440"/>
        <w:rPr>
          <w:rFonts w:ascii="Times New Roman" w:hAnsi="Times New Roman" w:cs="Times New Roman"/>
          <w:sz w:val="24"/>
          <w:szCs w:val="24"/>
        </w:rPr>
      </w:pPr>
      <w:r w:rsidRPr="00FE5A66">
        <w:rPr>
          <w:rFonts w:ascii="Times New Roman" w:hAnsi="Times New Roman" w:cs="Times New Roman"/>
          <w:sz w:val="24"/>
          <w:szCs w:val="24"/>
        </w:rPr>
        <w:t>iv. Specific parameters for generative AI usage provided by the instructor.</w:t>
      </w:r>
    </w:p>
    <w:p w14:paraId="6920B32C" w14:textId="77777777" w:rsidR="0082119F" w:rsidRPr="00FE5A66" w:rsidRDefault="0082119F" w:rsidP="0082119F">
      <w:pPr>
        <w:spacing w:after="0" w:line="240" w:lineRule="auto"/>
        <w:ind w:left="1440"/>
        <w:rPr>
          <w:rFonts w:ascii="Times New Roman" w:hAnsi="Times New Roman" w:cs="Times New Roman"/>
          <w:sz w:val="24"/>
          <w:szCs w:val="24"/>
        </w:rPr>
      </w:pPr>
      <w:r w:rsidRPr="00FE5A66">
        <w:rPr>
          <w:rFonts w:ascii="Times New Roman" w:hAnsi="Times New Roman" w:cs="Times New Roman"/>
          <w:sz w:val="24"/>
          <w:szCs w:val="24"/>
        </w:rPr>
        <w:t xml:space="preserve">v. Any use of generative AI tools outside of the approved instructor parameters </w:t>
      </w:r>
    </w:p>
    <w:p w14:paraId="26868976" w14:textId="77777777" w:rsidR="0082119F" w:rsidRPr="00FE5A66" w:rsidRDefault="0082119F" w:rsidP="0082119F">
      <w:pPr>
        <w:spacing w:after="0" w:line="240" w:lineRule="auto"/>
        <w:ind w:left="1440"/>
        <w:rPr>
          <w:rFonts w:ascii="Times New Roman" w:hAnsi="Times New Roman" w:cs="Times New Roman"/>
          <w:sz w:val="24"/>
          <w:szCs w:val="24"/>
        </w:rPr>
      </w:pPr>
      <w:r w:rsidRPr="00FE5A66">
        <w:rPr>
          <w:rFonts w:ascii="Times New Roman" w:hAnsi="Times New Roman" w:cs="Times New Roman"/>
          <w:sz w:val="24"/>
          <w:szCs w:val="24"/>
        </w:rPr>
        <w:t>will be considered a form of plagiarism and academic dishonesty.</w:t>
      </w:r>
    </w:p>
    <w:p w14:paraId="12542B9E" w14:textId="77777777" w:rsidR="0082119F" w:rsidRPr="00FE5A66" w:rsidRDefault="0082119F" w:rsidP="0082119F">
      <w:pPr>
        <w:spacing w:after="0"/>
        <w:rPr>
          <w:rFonts w:ascii="Times New Roman" w:hAnsi="Times New Roman" w:cs="Times New Roman"/>
          <w:b/>
          <w:sz w:val="24"/>
          <w:szCs w:val="24"/>
        </w:rPr>
      </w:pPr>
    </w:p>
    <w:p w14:paraId="421A0545" w14:textId="77777777" w:rsidR="0082119F" w:rsidRPr="00FE5A66" w:rsidRDefault="0082119F" w:rsidP="0082119F">
      <w:pPr>
        <w:spacing w:after="0"/>
        <w:rPr>
          <w:rFonts w:ascii="Times New Roman" w:hAnsi="Times New Roman" w:cs="Times New Roman"/>
          <w:b/>
          <w:sz w:val="24"/>
          <w:szCs w:val="24"/>
        </w:rPr>
      </w:pPr>
      <w:r w:rsidRPr="00FE5A66">
        <w:rPr>
          <w:rFonts w:ascii="Times New Roman" w:hAnsi="Times New Roman" w:cs="Times New Roman"/>
          <w:b/>
          <w:sz w:val="24"/>
          <w:szCs w:val="24"/>
        </w:rPr>
        <w:t>Disability Statement:</w:t>
      </w:r>
    </w:p>
    <w:p w14:paraId="7B48FCBB" w14:textId="3FBB085C" w:rsidR="0082119F" w:rsidRPr="00FE5A66" w:rsidRDefault="0082119F" w:rsidP="0082119F">
      <w:pPr>
        <w:spacing w:after="0" w:line="240" w:lineRule="auto"/>
        <w:rPr>
          <w:rFonts w:ascii="Times New Roman" w:eastAsia="Times New Roman" w:hAnsi="Times New Roman" w:cs="Times New Roman"/>
          <w:b/>
          <w:bCs/>
          <w:sz w:val="24"/>
          <w:szCs w:val="24"/>
        </w:rPr>
      </w:pPr>
      <w:r w:rsidRPr="00FE5A66">
        <w:rPr>
          <w:rFonts w:ascii="Times New Roman" w:eastAsia="Times New Roman" w:hAnsi="Times New Roman" w:cs="Times New Roman"/>
          <w:bCs/>
          <w:sz w:val="24"/>
          <w:szCs w:val="24"/>
        </w:rPr>
        <w:t xml:space="preserve">In compliance with the Americans with Disabilities Act of 1990 (ADA), it is the policy of Wayland Baptist University that no otherwise qualified person with a disability is excluded from participation in, denied the benefits of, or subject to discrimination under any educational program or activity in the University.  The Coordinator of Counseling Services serves as the coordinator of students with a disability and should be contacted concerning accommodation requests at (806) 291-3765. Documentation of a disability must accompany any request for accommodations. Students should inform the instructor of existing disabilities during the </w:t>
      </w:r>
      <w:r w:rsidR="003A49A3" w:rsidRPr="00FE5A66">
        <w:rPr>
          <w:rFonts w:ascii="Times New Roman" w:eastAsia="Times New Roman" w:hAnsi="Times New Roman" w:cs="Times New Roman"/>
          <w:bCs/>
          <w:sz w:val="24"/>
          <w:szCs w:val="24"/>
        </w:rPr>
        <w:t>first-class</w:t>
      </w:r>
      <w:r w:rsidRPr="00FE5A66">
        <w:rPr>
          <w:rFonts w:ascii="Times New Roman" w:eastAsia="Times New Roman" w:hAnsi="Times New Roman" w:cs="Times New Roman"/>
          <w:bCs/>
          <w:sz w:val="24"/>
          <w:szCs w:val="24"/>
        </w:rPr>
        <w:t xml:space="preserve"> meeting.</w:t>
      </w:r>
    </w:p>
    <w:p w14:paraId="3A149BE1" w14:textId="77777777" w:rsidR="0082119F" w:rsidRPr="00FE5A66" w:rsidRDefault="0082119F" w:rsidP="0082119F">
      <w:pPr>
        <w:pStyle w:val="Title"/>
        <w:rPr>
          <w:rFonts w:ascii="Times New Roman" w:hAnsi="Times New Roman" w:cs="Times New Roman"/>
          <w:sz w:val="24"/>
          <w:szCs w:val="24"/>
        </w:rPr>
      </w:pPr>
    </w:p>
    <w:p w14:paraId="43ACC9A6" w14:textId="77777777" w:rsidR="0082119F" w:rsidRPr="00FE5A66" w:rsidRDefault="0082119F" w:rsidP="0082119F">
      <w:pPr>
        <w:pStyle w:val="Title"/>
        <w:rPr>
          <w:rFonts w:ascii="Times New Roman" w:hAnsi="Times New Roman" w:cs="Times New Roman"/>
          <w:b/>
          <w:bCs/>
          <w:sz w:val="24"/>
          <w:szCs w:val="24"/>
        </w:rPr>
      </w:pPr>
      <w:r w:rsidRPr="00FE5A66">
        <w:rPr>
          <w:rFonts w:ascii="Times New Roman" w:hAnsi="Times New Roman" w:cs="Times New Roman"/>
          <w:b/>
          <w:bCs/>
          <w:sz w:val="24"/>
          <w:szCs w:val="24"/>
        </w:rPr>
        <w:t xml:space="preserve">Course Requirements and Grading Criteria for </w:t>
      </w:r>
      <w:r w:rsidRPr="00FE5A66">
        <w:rPr>
          <w:rFonts w:ascii="Times New Roman" w:hAnsi="Times New Roman" w:cs="Times New Roman"/>
          <w:b/>
          <w:bCs/>
          <w:sz w:val="24"/>
          <w:szCs w:val="24"/>
          <w:highlight w:val="yellow"/>
        </w:rPr>
        <w:t>EDUC 3313</w:t>
      </w:r>
    </w:p>
    <w:p w14:paraId="56C0C703" w14:textId="77777777" w:rsidR="0082119F" w:rsidRPr="00FE5A66" w:rsidRDefault="0082119F" w:rsidP="0082119F">
      <w:pPr>
        <w:pStyle w:val="BodyText2"/>
        <w:spacing w:line="240" w:lineRule="auto"/>
        <w:rPr>
          <w:rFonts w:ascii="Times New Roman" w:eastAsia="Times New Roman" w:hAnsi="Times New Roman" w:cs="Times New Roman"/>
          <w:sz w:val="24"/>
          <w:szCs w:val="24"/>
        </w:rPr>
      </w:pPr>
      <w:r w:rsidRPr="00FE5A66">
        <w:rPr>
          <w:rFonts w:ascii="Times New Roman" w:eastAsia="Times New Roman" w:hAnsi="Times New Roman" w:cs="Times New Roman"/>
          <w:sz w:val="24"/>
          <w:szCs w:val="24"/>
        </w:rPr>
        <w:t xml:space="preserve">Computation of final grade and means for assessing student achievement of outcome competencies. </w:t>
      </w:r>
    </w:p>
    <w:tbl>
      <w:tblPr>
        <w:tblStyle w:val="TableGrid"/>
        <w:tblW w:w="0" w:type="auto"/>
        <w:tblLook w:val="04A0" w:firstRow="1" w:lastRow="0" w:firstColumn="1" w:lastColumn="0" w:noHBand="0" w:noVBand="1"/>
        <w:tblCaption w:val="Assignments and Possible Points"/>
        <w:tblDescription w:val="This table tells you the assignments for the course and the possible points."/>
      </w:tblPr>
      <w:tblGrid>
        <w:gridCol w:w="5845"/>
        <w:gridCol w:w="1890"/>
      </w:tblGrid>
      <w:tr w:rsidR="0082119F" w:rsidRPr="00FE5A66" w14:paraId="3F11C49D" w14:textId="77777777" w:rsidTr="005E322E">
        <w:trPr>
          <w:tblHeader/>
        </w:trPr>
        <w:tc>
          <w:tcPr>
            <w:tcW w:w="5845" w:type="dxa"/>
          </w:tcPr>
          <w:p w14:paraId="3C9F9289" w14:textId="77777777" w:rsidR="0082119F" w:rsidRPr="00FE5A66" w:rsidRDefault="0082119F" w:rsidP="005E322E">
            <w:pPr>
              <w:pStyle w:val="BodyText2"/>
              <w:spacing w:line="240" w:lineRule="auto"/>
              <w:rPr>
                <w:rFonts w:ascii="Times New Roman" w:hAnsi="Times New Roman" w:cs="Times New Roman"/>
                <w:b/>
                <w:bCs/>
                <w:sz w:val="24"/>
                <w:szCs w:val="24"/>
              </w:rPr>
            </w:pPr>
            <w:r w:rsidRPr="00FE5A66">
              <w:rPr>
                <w:rFonts w:ascii="Times New Roman" w:hAnsi="Times New Roman" w:cs="Times New Roman"/>
                <w:b/>
                <w:bCs/>
                <w:sz w:val="24"/>
                <w:szCs w:val="24"/>
              </w:rPr>
              <w:t>Assignment</w:t>
            </w:r>
          </w:p>
        </w:tc>
        <w:tc>
          <w:tcPr>
            <w:tcW w:w="1890" w:type="dxa"/>
          </w:tcPr>
          <w:p w14:paraId="50C56072" w14:textId="77777777" w:rsidR="0082119F" w:rsidRPr="00FE5A66" w:rsidRDefault="0082119F" w:rsidP="005E322E">
            <w:pPr>
              <w:pStyle w:val="BodyText2"/>
              <w:spacing w:line="240" w:lineRule="auto"/>
              <w:rPr>
                <w:rFonts w:ascii="Times New Roman" w:hAnsi="Times New Roman" w:cs="Times New Roman"/>
                <w:b/>
                <w:bCs/>
                <w:sz w:val="24"/>
                <w:szCs w:val="24"/>
              </w:rPr>
            </w:pPr>
            <w:r w:rsidRPr="00FE5A66">
              <w:rPr>
                <w:rFonts w:ascii="Times New Roman" w:hAnsi="Times New Roman" w:cs="Times New Roman"/>
                <w:b/>
                <w:bCs/>
                <w:sz w:val="24"/>
                <w:szCs w:val="24"/>
              </w:rPr>
              <w:t>Points Possible</w:t>
            </w:r>
          </w:p>
        </w:tc>
      </w:tr>
      <w:tr w:rsidR="0082119F" w:rsidRPr="00FE5A66" w14:paraId="05AF9315" w14:textId="77777777" w:rsidTr="005E322E">
        <w:tc>
          <w:tcPr>
            <w:tcW w:w="5845" w:type="dxa"/>
          </w:tcPr>
          <w:p w14:paraId="27B094A7" w14:textId="77777777" w:rsidR="0082119F" w:rsidRPr="00FE5A66" w:rsidRDefault="0082119F" w:rsidP="005E322E">
            <w:pPr>
              <w:pStyle w:val="BodyText2"/>
              <w:spacing w:line="240" w:lineRule="auto"/>
              <w:rPr>
                <w:rFonts w:ascii="Times New Roman" w:hAnsi="Times New Roman" w:cs="Times New Roman"/>
                <w:bCs/>
                <w:sz w:val="24"/>
                <w:szCs w:val="24"/>
              </w:rPr>
            </w:pPr>
            <w:r w:rsidRPr="00FE5A66">
              <w:rPr>
                <w:rFonts w:ascii="Times New Roman" w:eastAsia="Times New Roman" w:hAnsi="Times New Roman" w:cs="Times New Roman"/>
                <w:bCs/>
                <w:sz w:val="24"/>
                <w:szCs w:val="24"/>
              </w:rPr>
              <w:t xml:space="preserve">Discussion Board (8 X 20) </w:t>
            </w:r>
          </w:p>
        </w:tc>
        <w:tc>
          <w:tcPr>
            <w:tcW w:w="1890" w:type="dxa"/>
          </w:tcPr>
          <w:p w14:paraId="3C43876F" w14:textId="77777777" w:rsidR="0082119F" w:rsidRPr="00FE5A66" w:rsidRDefault="0082119F" w:rsidP="005E322E">
            <w:pPr>
              <w:pStyle w:val="BodyText2"/>
              <w:spacing w:line="240" w:lineRule="auto"/>
              <w:rPr>
                <w:rFonts w:ascii="Times New Roman" w:hAnsi="Times New Roman" w:cs="Times New Roman"/>
                <w:bCs/>
                <w:sz w:val="24"/>
                <w:szCs w:val="24"/>
              </w:rPr>
            </w:pPr>
            <w:r w:rsidRPr="00FE5A66">
              <w:rPr>
                <w:rFonts w:ascii="Times New Roman" w:eastAsia="Times New Roman" w:hAnsi="Times New Roman" w:cs="Times New Roman"/>
                <w:bCs/>
                <w:sz w:val="24"/>
                <w:szCs w:val="24"/>
              </w:rPr>
              <w:t xml:space="preserve">160 </w:t>
            </w:r>
          </w:p>
        </w:tc>
      </w:tr>
      <w:tr w:rsidR="0082119F" w:rsidRPr="00FE5A66" w14:paraId="7A7EC25D" w14:textId="77777777" w:rsidTr="005E322E">
        <w:tc>
          <w:tcPr>
            <w:tcW w:w="5845" w:type="dxa"/>
          </w:tcPr>
          <w:p w14:paraId="6C2951A8" w14:textId="3FA49A8C" w:rsidR="0082119F" w:rsidRPr="00FE5A66" w:rsidRDefault="0082119F" w:rsidP="005E322E">
            <w:pPr>
              <w:pStyle w:val="BodyText2"/>
              <w:spacing w:line="240" w:lineRule="auto"/>
              <w:rPr>
                <w:rFonts w:ascii="Times New Roman" w:hAnsi="Times New Roman" w:cs="Times New Roman"/>
                <w:bCs/>
                <w:sz w:val="24"/>
                <w:szCs w:val="24"/>
              </w:rPr>
            </w:pPr>
            <w:bookmarkStart w:id="0" w:name="_Hlk205994919"/>
            <w:r w:rsidRPr="00FE5A66">
              <w:rPr>
                <w:rFonts w:ascii="Times New Roman" w:hAnsi="Times New Roman" w:cs="Times New Roman"/>
                <w:bCs/>
                <w:sz w:val="24"/>
                <w:szCs w:val="24"/>
              </w:rPr>
              <w:t>Field Experience Documentation Log</w:t>
            </w:r>
          </w:p>
        </w:tc>
        <w:tc>
          <w:tcPr>
            <w:tcW w:w="1890" w:type="dxa"/>
          </w:tcPr>
          <w:p w14:paraId="082E7D04" w14:textId="10428291" w:rsidR="0082119F" w:rsidRPr="00FE5A66" w:rsidRDefault="0082119F" w:rsidP="005E322E">
            <w:pPr>
              <w:pStyle w:val="BodyText2"/>
              <w:spacing w:line="240" w:lineRule="auto"/>
              <w:rPr>
                <w:rFonts w:ascii="Times New Roman" w:hAnsi="Times New Roman" w:cs="Times New Roman"/>
                <w:bCs/>
                <w:sz w:val="24"/>
                <w:szCs w:val="24"/>
              </w:rPr>
            </w:pPr>
            <w:r w:rsidRPr="00FE5A66">
              <w:rPr>
                <w:rFonts w:ascii="Times New Roman" w:hAnsi="Times New Roman" w:cs="Times New Roman"/>
                <w:bCs/>
                <w:sz w:val="24"/>
                <w:szCs w:val="24"/>
              </w:rPr>
              <w:t>1</w:t>
            </w:r>
            <w:r w:rsidR="001045B1" w:rsidRPr="00FE5A66">
              <w:rPr>
                <w:rFonts w:ascii="Times New Roman" w:hAnsi="Times New Roman" w:cs="Times New Roman"/>
                <w:bCs/>
                <w:sz w:val="24"/>
                <w:szCs w:val="24"/>
              </w:rPr>
              <w:t>5</w:t>
            </w:r>
          </w:p>
        </w:tc>
      </w:tr>
      <w:bookmarkEnd w:id="0"/>
      <w:tr w:rsidR="0082119F" w:rsidRPr="00FE5A66" w14:paraId="776EBAFB" w14:textId="77777777" w:rsidTr="005E322E">
        <w:tc>
          <w:tcPr>
            <w:tcW w:w="5845" w:type="dxa"/>
          </w:tcPr>
          <w:p w14:paraId="6BF367AA" w14:textId="2A6031E4" w:rsidR="0082119F" w:rsidRPr="00FE5A66" w:rsidRDefault="0082119F" w:rsidP="0082119F">
            <w:pPr>
              <w:pStyle w:val="BodyText2"/>
              <w:spacing w:line="240" w:lineRule="auto"/>
              <w:rPr>
                <w:rFonts w:ascii="Times New Roman" w:eastAsia="Times New Roman" w:hAnsi="Times New Roman" w:cs="Times New Roman"/>
                <w:bCs/>
                <w:sz w:val="24"/>
                <w:szCs w:val="24"/>
              </w:rPr>
            </w:pPr>
            <w:r w:rsidRPr="00FE5A66">
              <w:rPr>
                <w:rFonts w:ascii="Times New Roman" w:hAnsi="Times New Roman" w:cs="Times New Roman"/>
                <w:bCs/>
                <w:sz w:val="24"/>
                <w:szCs w:val="24"/>
              </w:rPr>
              <w:t>Exceptionality Essay</w:t>
            </w:r>
            <w:r w:rsidR="003A49A3" w:rsidRPr="00FE5A66">
              <w:rPr>
                <w:rFonts w:ascii="Times New Roman" w:hAnsi="Times New Roman" w:cs="Times New Roman"/>
                <w:bCs/>
                <w:sz w:val="24"/>
                <w:szCs w:val="24"/>
              </w:rPr>
              <w:t xml:space="preserve"> (FE 1 &amp; 2)</w:t>
            </w:r>
          </w:p>
        </w:tc>
        <w:tc>
          <w:tcPr>
            <w:tcW w:w="1890" w:type="dxa"/>
          </w:tcPr>
          <w:p w14:paraId="73DCC497" w14:textId="5BD5A841" w:rsidR="0082119F" w:rsidRPr="00FE5A66" w:rsidRDefault="0082119F" w:rsidP="0082119F">
            <w:pPr>
              <w:pStyle w:val="BodyText2"/>
              <w:spacing w:line="240" w:lineRule="auto"/>
              <w:rPr>
                <w:rFonts w:ascii="Times New Roman" w:eastAsia="Times New Roman" w:hAnsi="Times New Roman" w:cs="Times New Roman"/>
                <w:bCs/>
                <w:sz w:val="24"/>
                <w:szCs w:val="24"/>
              </w:rPr>
            </w:pPr>
            <w:r w:rsidRPr="00FE5A66">
              <w:rPr>
                <w:rFonts w:ascii="Times New Roman" w:hAnsi="Times New Roman" w:cs="Times New Roman"/>
                <w:bCs/>
                <w:sz w:val="24"/>
                <w:szCs w:val="24"/>
              </w:rPr>
              <w:t>100</w:t>
            </w:r>
          </w:p>
        </w:tc>
      </w:tr>
      <w:tr w:rsidR="0082119F" w:rsidRPr="00FE5A66" w14:paraId="03B4602C" w14:textId="77777777" w:rsidTr="005E322E">
        <w:tc>
          <w:tcPr>
            <w:tcW w:w="5845" w:type="dxa"/>
          </w:tcPr>
          <w:p w14:paraId="6E081F33" w14:textId="72B82810" w:rsidR="0082119F" w:rsidRPr="00FE5A66" w:rsidRDefault="0082119F" w:rsidP="0082119F">
            <w:pPr>
              <w:pStyle w:val="BodyText2"/>
              <w:spacing w:line="240" w:lineRule="auto"/>
              <w:rPr>
                <w:rFonts w:ascii="Times New Roman" w:eastAsia="Times New Roman" w:hAnsi="Times New Roman" w:cs="Times New Roman"/>
                <w:bCs/>
                <w:sz w:val="24"/>
                <w:szCs w:val="24"/>
              </w:rPr>
            </w:pPr>
            <w:r w:rsidRPr="00FE5A66">
              <w:rPr>
                <w:rFonts w:ascii="Times New Roman" w:eastAsia="Times New Roman" w:hAnsi="Times New Roman" w:cs="Times New Roman"/>
                <w:bCs/>
                <w:sz w:val="24"/>
                <w:szCs w:val="24"/>
              </w:rPr>
              <w:t>Experiential Exercise &amp; Essay</w:t>
            </w:r>
            <w:r w:rsidR="003A49A3" w:rsidRPr="00FE5A66">
              <w:rPr>
                <w:rFonts w:ascii="Times New Roman" w:eastAsia="Times New Roman" w:hAnsi="Times New Roman" w:cs="Times New Roman"/>
                <w:bCs/>
                <w:sz w:val="24"/>
                <w:szCs w:val="24"/>
              </w:rPr>
              <w:t xml:space="preserve"> (FE 3 &amp; 4)</w:t>
            </w:r>
          </w:p>
        </w:tc>
        <w:tc>
          <w:tcPr>
            <w:tcW w:w="1890" w:type="dxa"/>
          </w:tcPr>
          <w:p w14:paraId="48A1D6A5" w14:textId="138D4358" w:rsidR="0082119F" w:rsidRPr="00FE5A66" w:rsidRDefault="0082119F" w:rsidP="0082119F">
            <w:pPr>
              <w:pStyle w:val="BodyText2"/>
              <w:spacing w:line="240" w:lineRule="auto"/>
              <w:rPr>
                <w:rFonts w:ascii="Times New Roman" w:hAnsi="Times New Roman" w:cs="Times New Roman"/>
                <w:bCs/>
                <w:sz w:val="24"/>
                <w:szCs w:val="24"/>
              </w:rPr>
            </w:pPr>
            <w:r w:rsidRPr="00FE5A66">
              <w:rPr>
                <w:rFonts w:ascii="Times New Roman" w:hAnsi="Times New Roman" w:cs="Times New Roman"/>
                <w:bCs/>
                <w:sz w:val="24"/>
                <w:szCs w:val="24"/>
              </w:rPr>
              <w:t>100</w:t>
            </w:r>
          </w:p>
        </w:tc>
      </w:tr>
      <w:tr w:rsidR="0082119F" w:rsidRPr="00FE5A66" w14:paraId="464C70E8" w14:textId="77777777" w:rsidTr="005E322E">
        <w:tc>
          <w:tcPr>
            <w:tcW w:w="5845" w:type="dxa"/>
          </w:tcPr>
          <w:p w14:paraId="1B4ED111" w14:textId="1CA01F10" w:rsidR="0082119F" w:rsidRPr="00FE5A66" w:rsidRDefault="0082119F" w:rsidP="0082119F">
            <w:pPr>
              <w:pStyle w:val="BodyText2"/>
              <w:spacing w:line="240" w:lineRule="auto"/>
              <w:rPr>
                <w:rFonts w:ascii="Times New Roman" w:eastAsia="Times New Roman" w:hAnsi="Times New Roman" w:cs="Times New Roman"/>
                <w:bCs/>
                <w:sz w:val="24"/>
                <w:szCs w:val="24"/>
              </w:rPr>
            </w:pPr>
            <w:r w:rsidRPr="00FE5A66">
              <w:rPr>
                <w:rFonts w:ascii="Times New Roman" w:eastAsia="Times New Roman" w:hAnsi="Times New Roman" w:cs="Times New Roman"/>
                <w:bCs/>
                <w:sz w:val="24"/>
                <w:szCs w:val="24"/>
              </w:rPr>
              <w:t>Movie/Book Review &amp; Essay</w:t>
            </w:r>
            <w:r w:rsidR="003A49A3" w:rsidRPr="00FE5A66">
              <w:rPr>
                <w:rFonts w:ascii="Times New Roman" w:eastAsia="Times New Roman" w:hAnsi="Times New Roman" w:cs="Times New Roman"/>
                <w:bCs/>
                <w:sz w:val="24"/>
                <w:szCs w:val="24"/>
              </w:rPr>
              <w:t xml:space="preserve"> (FE 5 &amp; 6)</w:t>
            </w:r>
          </w:p>
        </w:tc>
        <w:tc>
          <w:tcPr>
            <w:tcW w:w="1890" w:type="dxa"/>
          </w:tcPr>
          <w:p w14:paraId="39B7412F" w14:textId="31266C9E" w:rsidR="0082119F" w:rsidRPr="00FE5A66" w:rsidRDefault="0082119F" w:rsidP="0082119F">
            <w:pPr>
              <w:pStyle w:val="BodyText2"/>
              <w:spacing w:line="240" w:lineRule="auto"/>
              <w:rPr>
                <w:rFonts w:ascii="Times New Roman" w:eastAsia="Times New Roman" w:hAnsi="Times New Roman" w:cs="Times New Roman"/>
                <w:bCs/>
                <w:sz w:val="24"/>
                <w:szCs w:val="24"/>
              </w:rPr>
            </w:pPr>
            <w:r w:rsidRPr="00FE5A66">
              <w:rPr>
                <w:rFonts w:ascii="Times New Roman" w:eastAsia="Times New Roman" w:hAnsi="Times New Roman" w:cs="Times New Roman"/>
                <w:bCs/>
                <w:sz w:val="24"/>
                <w:szCs w:val="24"/>
              </w:rPr>
              <w:t>100</w:t>
            </w:r>
          </w:p>
        </w:tc>
      </w:tr>
      <w:tr w:rsidR="0061344C" w:rsidRPr="00FE5A66" w14:paraId="4F2C2691" w14:textId="77777777" w:rsidTr="005E322E">
        <w:tc>
          <w:tcPr>
            <w:tcW w:w="5845" w:type="dxa"/>
          </w:tcPr>
          <w:p w14:paraId="43C95CC6" w14:textId="20C32DDF" w:rsidR="0061344C" w:rsidRPr="00FE5A66" w:rsidRDefault="0061344C" w:rsidP="0082119F">
            <w:pPr>
              <w:pStyle w:val="BodyText2"/>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Cultural Identity Essay</w:t>
            </w:r>
          </w:p>
        </w:tc>
        <w:tc>
          <w:tcPr>
            <w:tcW w:w="1890" w:type="dxa"/>
          </w:tcPr>
          <w:p w14:paraId="1EF8F06C" w14:textId="490E9C9C" w:rsidR="0061344C" w:rsidRPr="00FE5A66" w:rsidRDefault="0061344C" w:rsidP="0082119F">
            <w:pPr>
              <w:pStyle w:val="BodyText2"/>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150</w:t>
            </w:r>
          </w:p>
        </w:tc>
      </w:tr>
      <w:tr w:rsidR="0082119F" w:rsidRPr="00FE5A66" w14:paraId="028392A9" w14:textId="77777777" w:rsidTr="005E322E">
        <w:tc>
          <w:tcPr>
            <w:tcW w:w="5845" w:type="dxa"/>
          </w:tcPr>
          <w:p w14:paraId="1A5D774C" w14:textId="05C537AD" w:rsidR="0082119F" w:rsidRPr="00FE5A66" w:rsidRDefault="0082119F" w:rsidP="0082119F">
            <w:pPr>
              <w:pStyle w:val="BodyText2"/>
              <w:spacing w:line="240" w:lineRule="auto"/>
              <w:rPr>
                <w:rFonts w:ascii="Times New Roman" w:eastAsia="Times New Roman" w:hAnsi="Times New Roman" w:cs="Times New Roman"/>
                <w:bCs/>
                <w:sz w:val="24"/>
                <w:szCs w:val="24"/>
              </w:rPr>
            </w:pPr>
            <w:r w:rsidRPr="00FE5A66">
              <w:rPr>
                <w:rFonts w:ascii="Times New Roman" w:eastAsia="Times New Roman" w:hAnsi="Times New Roman" w:cs="Times New Roman"/>
                <w:bCs/>
                <w:sz w:val="24"/>
                <w:szCs w:val="24"/>
              </w:rPr>
              <w:t>Chapter Quizzes (</w:t>
            </w:r>
            <w:r w:rsidR="001045B1" w:rsidRPr="00FE5A66">
              <w:rPr>
                <w:rFonts w:ascii="Times New Roman" w:eastAsia="Times New Roman" w:hAnsi="Times New Roman" w:cs="Times New Roman"/>
                <w:bCs/>
                <w:sz w:val="24"/>
                <w:szCs w:val="24"/>
              </w:rPr>
              <w:t>7</w:t>
            </w:r>
            <w:r w:rsidR="001045B1" w:rsidRPr="00FE5A66">
              <w:rPr>
                <w:rFonts w:ascii="Times New Roman" w:eastAsia="Times New Roman" w:hAnsi="Times New Roman" w:cs="Times New Roman"/>
                <w:sz w:val="24"/>
                <w:szCs w:val="24"/>
              </w:rPr>
              <w:t xml:space="preserve"> X 25)</w:t>
            </w:r>
          </w:p>
        </w:tc>
        <w:tc>
          <w:tcPr>
            <w:tcW w:w="1890" w:type="dxa"/>
          </w:tcPr>
          <w:p w14:paraId="0EB64BB8" w14:textId="5F9A6E50" w:rsidR="0082119F" w:rsidRPr="00FE5A66" w:rsidRDefault="001045B1" w:rsidP="0082119F">
            <w:pPr>
              <w:pStyle w:val="BodyText2"/>
              <w:spacing w:line="240" w:lineRule="auto"/>
              <w:rPr>
                <w:rFonts w:ascii="Times New Roman" w:eastAsia="Times New Roman" w:hAnsi="Times New Roman" w:cs="Times New Roman"/>
                <w:bCs/>
                <w:sz w:val="24"/>
                <w:szCs w:val="24"/>
              </w:rPr>
            </w:pPr>
            <w:r w:rsidRPr="00FE5A66">
              <w:rPr>
                <w:rFonts w:ascii="Times New Roman" w:eastAsia="Times New Roman" w:hAnsi="Times New Roman" w:cs="Times New Roman"/>
                <w:bCs/>
                <w:sz w:val="24"/>
                <w:szCs w:val="24"/>
              </w:rPr>
              <w:t>1</w:t>
            </w:r>
            <w:r w:rsidRPr="00FE5A66">
              <w:rPr>
                <w:rFonts w:ascii="Times New Roman" w:eastAsia="Times New Roman" w:hAnsi="Times New Roman" w:cs="Times New Roman"/>
                <w:sz w:val="24"/>
                <w:szCs w:val="24"/>
              </w:rPr>
              <w:t>75</w:t>
            </w:r>
          </w:p>
        </w:tc>
      </w:tr>
      <w:tr w:rsidR="0082119F" w:rsidRPr="00FE5A66" w14:paraId="09AB3B71" w14:textId="77777777" w:rsidTr="005E322E">
        <w:tc>
          <w:tcPr>
            <w:tcW w:w="5845" w:type="dxa"/>
          </w:tcPr>
          <w:p w14:paraId="39DA1E80" w14:textId="2D08CAEA" w:rsidR="0082119F" w:rsidRPr="00FE5A66" w:rsidRDefault="0082119F" w:rsidP="0082119F">
            <w:pPr>
              <w:pStyle w:val="BodyText2"/>
              <w:spacing w:line="240" w:lineRule="auto"/>
              <w:rPr>
                <w:rFonts w:ascii="Times New Roman" w:hAnsi="Times New Roman" w:cs="Times New Roman"/>
                <w:bCs/>
                <w:sz w:val="24"/>
                <w:szCs w:val="24"/>
              </w:rPr>
            </w:pPr>
            <w:r w:rsidRPr="00FE5A66">
              <w:rPr>
                <w:rFonts w:ascii="Times New Roman" w:eastAsia="Times New Roman" w:hAnsi="Times New Roman" w:cs="Times New Roman"/>
                <w:bCs/>
                <w:sz w:val="24"/>
                <w:szCs w:val="24"/>
              </w:rPr>
              <w:t>Midterm Exam</w:t>
            </w:r>
          </w:p>
        </w:tc>
        <w:tc>
          <w:tcPr>
            <w:tcW w:w="1890" w:type="dxa"/>
          </w:tcPr>
          <w:p w14:paraId="7FD0D5E9" w14:textId="7BF20F5E" w:rsidR="0082119F" w:rsidRPr="00FE5A66" w:rsidRDefault="001045B1" w:rsidP="0082119F">
            <w:pPr>
              <w:pStyle w:val="BodyText2"/>
              <w:spacing w:line="240" w:lineRule="auto"/>
              <w:rPr>
                <w:rFonts w:ascii="Times New Roman" w:hAnsi="Times New Roman" w:cs="Times New Roman"/>
                <w:bCs/>
                <w:sz w:val="24"/>
                <w:szCs w:val="24"/>
              </w:rPr>
            </w:pPr>
            <w:r w:rsidRPr="00FE5A66">
              <w:rPr>
                <w:rFonts w:ascii="Times New Roman" w:hAnsi="Times New Roman" w:cs="Times New Roman"/>
                <w:bCs/>
                <w:sz w:val="24"/>
                <w:szCs w:val="24"/>
              </w:rPr>
              <w:t>175</w:t>
            </w:r>
          </w:p>
        </w:tc>
      </w:tr>
      <w:tr w:rsidR="0082119F" w:rsidRPr="00FE5A66" w14:paraId="3759A26F" w14:textId="77777777" w:rsidTr="005E322E">
        <w:tc>
          <w:tcPr>
            <w:tcW w:w="5845" w:type="dxa"/>
          </w:tcPr>
          <w:p w14:paraId="091411D4" w14:textId="2335423A" w:rsidR="0082119F" w:rsidRPr="00FE5A66" w:rsidRDefault="0082119F" w:rsidP="0082119F">
            <w:pPr>
              <w:pStyle w:val="BodyText2"/>
              <w:spacing w:line="240" w:lineRule="auto"/>
              <w:rPr>
                <w:rFonts w:ascii="Times New Roman" w:eastAsia="Times New Roman" w:hAnsi="Times New Roman" w:cs="Times New Roman"/>
                <w:bCs/>
                <w:sz w:val="24"/>
                <w:szCs w:val="24"/>
              </w:rPr>
            </w:pPr>
            <w:r w:rsidRPr="00FE5A66">
              <w:rPr>
                <w:rFonts w:ascii="Times New Roman" w:eastAsia="Times New Roman" w:hAnsi="Times New Roman" w:cs="Times New Roman"/>
                <w:bCs/>
                <w:sz w:val="24"/>
                <w:szCs w:val="24"/>
              </w:rPr>
              <w:t xml:space="preserve">Final Exam </w:t>
            </w:r>
          </w:p>
        </w:tc>
        <w:tc>
          <w:tcPr>
            <w:tcW w:w="1890" w:type="dxa"/>
          </w:tcPr>
          <w:p w14:paraId="61FCB932" w14:textId="0E71DCEA" w:rsidR="0082119F" w:rsidRPr="00FE5A66" w:rsidRDefault="0082119F" w:rsidP="0082119F">
            <w:pPr>
              <w:pStyle w:val="BodyText2"/>
              <w:spacing w:line="240" w:lineRule="auto"/>
              <w:rPr>
                <w:rFonts w:ascii="Times New Roman" w:hAnsi="Times New Roman" w:cs="Times New Roman"/>
                <w:bCs/>
                <w:sz w:val="24"/>
                <w:szCs w:val="24"/>
              </w:rPr>
            </w:pPr>
            <w:r w:rsidRPr="00FE5A66">
              <w:rPr>
                <w:rFonts w:ascii="Times New Roman" w:hAnsi="Times New Roman" w:cs="Times New Roman"/>
                <w:bCs/>
                <w:sz w:val="24"/>
                <w:szCs w:val="24"/>
              </w:rPr>
              <w:t>1</w:t>
            </w:r>
            <w:r w:rsidR="001045B1" w:rsidRPr="00FE5A66">
              <w:rPr>
                <w:rFonts w:ascii="Times New Roman" w:hAnsi="Times New Roman" w:cs="Times New Roman"/>
                <w:bCs/>
                <w:sz w:val="24"/>
                <w:szCs w:val="24"/>
              </w:rPr>
              <w:t>75</w:t>
            </w:r>
            <w:r w:rsidRPr="00FE5A66">
              <w:rPr>
                <w:rFonts w:ascii="Times New Roman" w:hAnsi="Times New Roman" w:cs="Times New Roman"/>
                <w:bCs/>
                <w:sz w:val="24"/>
                <w:szCs w:val="24"/>
              </w:rPr>
              <w:t xml:space="preserve"> </w:t>
            </w:r>
          </w:p>
        </w:tc>
      </w:tr>
      <w:tr w:rsidR="0082119F" w:rsidRPr="00FE5A66" w14:paraId="542A5E9C" w14:textId="77777777" w:rsidTr="005E322E">
        <w:tc>
          <w:tcPr>
            <w:tcW w:w="5845" w:type="dxa"/>
          </w:tcPr>
          <w:p w14:paraId="04B94C0D" w14:textId="1A177A96" w:rsidR="0082119F" w:rsidRPr="00FE5A66" w:rsidRDefault="0082119F" w:rsidP="0082119F">
            <w:pPr>
              <w:pStyle w:val="BodyText2"/>
              <w:spacing w:line="240" w:lineRule="auto"/>
              <w:rPr>
                <w:rFonts w:ascii="Times New Roman" w:eastAsia="Times New Roman" w:hAnsi="Times New Roman" w:cs="Times New Roman"/>
                <w:bCs/>
                <w:sz w:val="24"/>
                <w:szCs w:val="24"/>
              </w:rPr>
            </w:pPr>
            <w:r w:rsidRPr="00FE5A66">
              <w:rPr>
                <w:rFonts w:ascii="Times New Roman" w:eastAsia="Times New Roman" w:hAnsi="Times New Roman" w:cs="Times New Roman"/>
                <w:bCs/>
                <w:sz w:val="24"/>
                <w:szCs w:val="24"/>
              </w:rPr>
              <w:t>Total</w:t>
            </w:r>
          </w:p>
        </w:tc>
        <w:tc>
          <w:tcPr>
            <w:tcW w:w="1890" w:type="dxa"/>
          </w:tcPr>
          <w:p w14:paraId="53A74C63" w14:textId="63250EC4" w:rsidR="0082119F" w:rsidRPr="00FE5A66" w:rsidRDefault="0082119F" w:rsidP="0082119F">
            <w:pPr>
              <w:pStyle w:val="BodyText2"/>
              <w:spacing w:line="240" w:lineRule="auto"/>
              <w:rPr>
                <w:rFonts w:ascii="Times New Roman" w:hAnsi="Times New Roman" w:cs="Times New Roman"/>
                <w:bCs/>
                <w:sz w:val="24"/>
                <w:szCs w:val="24"/>
              </w:rPr>
            </w:pPr>
            <w:r w:rsidRPr="00FE5A66">
              <w:rPr>
                <w:rFonts w:ascii="Times New Roman" w:hAnsi="Times New Roman" w:cs="Times New Roman"/>
                <w:bCs/>
                <w:sz w:val="24"/>
                <w:szCs w:val="24"/>
              </w:rPr>
              <w:t>10</w:t>
            </w:r>
            <w:r w:rsidR="0061344C">
              <w:rPr>
                <w:rFonts w:ascii="Times New Roman" w:hAnsi="Times New Roman" w:cs="Times New Roman"/>
                <w:bCs/>
                <w:sz w:val="24"/>
                <w:szCs w:val="24"/>
              </w:rPr>
              <w:t>5</w:t>
            </w:r>
            <w:r w:rsidRPr="00FE5A66">
              <w:rPr>
                <w:rFonts w:ascii="Times New Roman" w:hAnsi="Times New Roman" w:cs="Times New Roman"/>
                <w:bCs/>
                <w:sz w:val="24"/>
                <w:szCs w:val="24"/>
              </w:rPr>
              <w:t>0</w:t>
            </w:r>
          </w:p>
        </w:tc>
      </w:tr>
    </w:tbl>
    <w:p w14:paraId="787C6F0B" w14:textId="77777777" w:rsidR="0082119F" w:rsidRPr="00FE5A66" w:rsidRDefault="0082119F" w:rsidP="0082119F">
      <w:pPr>
        <w:spacing w:after="0" w:line="240" w:lineRule="auto"/>
        <w:rPr>
          <w:rFonts w:ascii="Times New Roman" w:eastAsia="Times New Roman" w:hAnsi="Times New Roman" w:cs="Times New Roman"/>
          <w:bCs/>
          <w:sz w:val="24"/>
          <w:szCs w:val="24"/>
        </w:rPr>
      </w:pPr>
    </w:p>
    <w:p w14:paraId="58BCFA2C" w14:textId="1EAE7F94" w:rsidR="0082119F" w:rsidRPr="00FE5A66" w:rsidRDefault="0082119F" w:rsidP="0082119F">
      <w:pPr>
        <w:pStyle w:val="Title"/>
        <w:rPr>
          <w:rFonts w:ascii="Times New Roman" w:hAnsi="Times New Roman" w:cs="Times New Roman"/>
          <w:b/>
          <w:bCs/>
          <w:sz w:val="24"/>
          <w:szCs w:val="24"/>
        </w:rPr>
      </w:pPr>
      <w:r w:rsidRPr="00FE5A66">
        <w:rPr>
          <w:rFonts w:ascii="Times New Roman" w:hAnsi="Times New Roman" w:cs="Times New Roman"/>
          <w:b/>
          <w:bCs/>
          <w:sz w:val="24"/>
          <w:szCs w:val="24"/>
        </w:rPr>
        <w:t xml:space="preserve">Course Requirements and Grading Criteria for </w:t>
      </w:r>
      <w:r w:rsidRPr="00FE5A66">
        <w:rPr>
          <w:rFonts w:ascii="Times New Roman" w:hAnsi="Times New Roman" w:cs="Times New Roman"/>
          <w:b/>
          <w:bCs/>
          <w:sz w:val="24"/>
          <w:szCs w:val="24"/>
          <w:highlight w:val="yellow"/>
        </w:rPr>
        <w:t>EDUC 3313</w:t>
      </w:r>
    </w:p>
    <w:p w14:paraId="64D64984" w14:textId="77777777" w:rsidR="0082119F" w:rsidRPr="00FE5A66" w:rsidRDefault="0082119F" w:rsidP="0082119F">
      <w:pPr>
        <w:numPr>
          <w:ilvl w:val="0"/>
          <w:numId w:val="10"/>
        </w:numPr>
        <w:spacing w:after="0" w:line="240" w:lineRule="auto"/>
        <w:rPr>
          <w:rFonts w:ascii="Times New Roman" w:hAnsi="Times New Roman" w:cs="Times New Roman"/>
          <w:sz w:val="24"/>
          <w:szCs w:val="24"/>
        </w:rPr>
      </w:pPr>
      <w:r w:rsidRPr="00FE5A66">
        <w:rPr>
          <w:rFonts w:ascii="Times New Roman" w:eastAsia="Times New Roman" w:hAnsi="Times New Roman" w:cs="Times New Roman"/>
          <w:sz w:val="24"/>
          <w:szCs w:val="24"/>
        </w:rPr>
        <w:t xml:space="preserve">Computation of final grade and means for assessing student achievement of outcome competencies. </w:t>
      </w:r>
      <w:r w:rsidRPr="00FE5A66">
        <w:rPr>
          <w:rFonts w:ascii="Times New Roman" w:hAnsi="Times New Roman" w:cs="Times New Roman"/>
          <w:sz w:val="24"/>
          <w:szCs w:val="24"/>
        </w:rPr>
        <w:t>Each student must submit a Field Experience Log and summary at the end of the course in order to receive credit for the course.</w:t>
      </w:r>
    </w:p>
    <w:p w14:paraId="0BCF3D80" w14:textId="77777777" w:rsidR="0082119F" w:rsidRPr="00FE5A66" w:rsidRDefault="0082119F" w:rsidP="0082119F">
      <w:pPr>
        <w:numPr>
          <w:ilvl w:val="0"/>
          <w:numId w:val="10"/>
        </w:numPr>
        <w:spacing w:after="0" w:line="240" w:lineRule="auto"/>
        <w:rPr>
          <w:rFonts w:ascii="Times New Roman" w:hAnsi="Times New Roman" w:cs="Times New Roman"/>
          <w:sz w:val="24"/>
          <w:szCs w:val="24"/>
        </w:rPr>
      </w:pPr>
      <w:r w:rsidRPr="00FE5A66">
        <w:rPr>
          <w:rFonts w:ascii="Times New Roman" w:hAnsi="Times New Roman" w:cs="Times New Roman"/>
          <w:sz w:val="24"/>
          <w:szCs w:val="24"/>
        </w:rPr>
        <w:t xml:space="preserve">Each student is required to participate in an </w:t>
      </w:r>
      <w:r w:rsidRPr="00FE5A66">
        <w:rPr>
          <w:rFonts w:ascii="Times New Roman" w:hAnsi="Times New Roman" w:cs="Times New Roman"/>
          <w:i/>
          <w:iCs/>
          <w:sz w:val="24"/>
          <w:szCs w:val="24"/>
        </w:rPr>
        <w:t>experiential exercise</w:t>
      </w:r>
      <w:r w:rsidRPr="00FE5A66">
        <w:rPr>
          <w:rFonts w:ascii="Times New Roman" w:hAnsi="Times New Roman" w:cs="Times New Roman"/>
          <w:sz w:val="24"/>
          <w:szCs w:val="24"/>
        </w:rPr>
        <w:t xml:space="preserve"> during the course.  Instructions are included in the syllabus.  Students will discuss experiences during class.  </w:t>
      </w:r>
      <w:r w:rsidRPr="00FE5A66">
        <w:rPr>
          <w:rFonts w:ascii="Times New Roman" w:hAnsi="Times New Roman" w:cs="Times New Roman"/>
          <w:sz w:val="24"/>
          <w:szCs w:val="24"/>
          <w:u w:val="single"/>
        </w:rPr>
        <w:t>A written (typed) summary</w:t>
      </w:r>
      <w:r w:rsidRPr="00FE5A66">
        <w:rPr>
          <w:rFonts w:ascii="Times New Roman" w:hAnsi="Times New Roman" w:cs="Times New Roman"/>
          <w:sz w:val="24"/>
          <w:szCs w:val="24"/>
        </w:rPr>
        <w:t xml:space="preserve"> is also required.  </w:t>
      </w:r>
      <w:r w:rsidRPr="00FE5A66">
        <w:rPr>
          <w:rFonts w:ascii="Times New Roman" w:hAnsi="Times New Roman" w:cs="Times New Roman"/>
          <w:sz w:val="24"/>
          <w:szCs w:val="24"/>
        </w:rPr>
        <w:lastRenderedPageBreak/>
        <w:t>Summaries should be submitted no later than the due date indicated in the tentative schedule.</w:t>
      </w:r>
    </w:p>
    <w:p w14:paraId="2877043C" w14:textId="6A94CA72" w:rsidR="0082119F" w:rsidRPr="00FE5A66" w:rsidRDefault="0082119F" w:rsidP="0082119F">
      <w:pPr>
        <w:numPr>
          <w:ilvl w:val="0"/>
          <w:numId w:val="10"/>
        </w:numPr>
        <w:spacing w:after="0" w:line="240" w:lineRule="auto"/>
        <w:rPr>
          <w:rFonts w:ascii="Times New Roman" w:hAnsi="Times New Roman" w:cs="Times New Roman"/>
          <w:sz w:val="24"/>
          <w:szCs w:val="24"/>
          <w:highlight w:val="yellow"/>
        </w:rPr>
      </w:pPr>
      <w:r w:rsidRPr="00FE5A66">
        <w:rPr>
          <w:rFonts w:ascii="Times New Roman" w:hAnsi="Times New Roman" w:cs="Times New Roman"/>
          <w:sz w:val="24"/>
          <w:szCs w:val="24"/>
          <w:highlight w:val="yellow"/>
        </w:rPr>
        <w:t>Case Studies will be examined throughout th</w:t>
      </w:r>
      <w:r w:rsidR="00C94007">
        <w:rPr>
          <w:rFonts w:ascii="Times New Roman" w:hAnsi="Times New Roman" w:cs="Times New Roman"/>
          <w:sz w:val="24"/>
          <w:szCs w:val="24"/>
          <w:highlight w:val="yellow"/>
        </w:rPr>
        <w:t>is course</w:t>
      </w:r>
      <w:r w:rsidRPr="00FE5A66">
        <w:rPr>
          <w:rFonts w:ascii="Times New Roman" w:hAnsi="Times New Roman" w:cs="Times New Roman"/>
          <w:sz w:val="24"/>
          <w:szCs w:val="24"/>
          <w:highlight w:val="yellow"/>
        </w:rPr>
        <w:t>. Participation in class discussions is expected.  This includes Blackboard and small group activities.</w:t>
      </w:r>
    </w:p>
    <w:p w14:paraId="4C2B8301" w14:textId="75195EF3" w:rsidR="0082119F" w:rsidRPr="00C94007" w:rsidRDefault="0082119F" w:rsidP="00C94007">
      <w:pPr>
        <w:numPr>
          <w:ilvl w:val="0"/>
          <w:numId w:val="10"/>
        </w:numPr>
        <w:spacing w:after="0" w:line="240" w:lineRule="auto"/>
        <w:rPr>
          <w:rFonts w:ascii="Times New Roman" w:hAnsi="Times New Roman" w:cs="Times New Roman"/>
          <w:sz w:val="24"/>
          <w:szCs w:val="24"/>
        </w:rPr>
      </w:pPr>
      <w:r w:rsidRPr="00FE5A66">
        <w:rPr>
          <w:rFonts w:ascii="Times New Roman" w:hAnsi="Times New Roman" w:cs="Times New Roman"/>
          <w:sz w:val="24"/>
          <w:szCs w:val="24"/>
        </w:rPr>
        <w:t>Each student will submit a movie or book review relevant to teaching in a multicultural or “exceptionality” learning environment.  Reviews should be submitted no later than the due date indicated in the schedule. The review should be no less than two (2) type-written pages</w:t>
      </w:r>
      <w:r w:rsidR="002577FB" w:rsidRPr="00FE5A66">
        <w:rPr>
          <w:rFonts w:ascii="Times New Roman" w:hAnsi="Times New Roman" w:cs="Times New Roman"/>
          <w:sz w:val="24"/>
          <w:szCs w:val="24"/>
        </w:rPr>
        <w:t>, excluding the cover page and reference page.</w:t>
      </w:r>
      <w:r w:rsidRPr="00FE5A66">
        <w:rPr>
          <w:rFonts w:ascii="Times New Roman" w:hAnsi="Times New Roman" w:cs="Times New Roman"/>
          <w:sz w:val="24"/>
          <w:szCs w:val="24"/>
        </w:rPr>
        <w:t xml:space="preserve"> </w:t>
      </w:r>
      <w:r w:rsidRPr="00C94007">
        <w:rPr>
          <w:rFonts w:ascii="Times New Roman" w:hAnsi="Times New Roman" w:cs="Times New Roman"/>
          <w:sz w:val="24"/>
          <w:szCs w:val="24"/>
        </w:rPr>
        <w:t xml:space="preserve">Suggestions include (but not limited to, there are lots out there you can select for yourself):  </w:t>
      </w:r>
    </w:p>
    <w:p w14:paraId="2B060B9D" w14:textId="77777777" w:rsidR="00C94007" w:rsidRDefault="00C94007" w:rsidP="00C94007">
      <w:pPr>
        <w:pStyle w:val="NormalWeb"/>
        <w:spacing w:after="0"/>
        <w:rPr>
          <w:rStyle w:val="Strong"/>
        </w:rPr>
      </w:pPr>
    </w:p>
    <w:p w14:paraId="55C801D2" w14:textId="68DAC009" w:rsidR="00D528DE" w:rsidRPr="00FE5A66" w:rsidRDefault="00D528DE" w:rsidP="00C94007">
      <w:pPr>
        <w:pStyle w:val="NormalWeb"/>
        <w:spacing w:after="0"/>
      </w:pPr>
      <w:bookmarkStart w:id="1" w:name="_Hlk210803087"/>
      <w:r w:rsidRPr="00FE5A66">
        <w:rPr>
          <w:rStyle w:val="Strong"/>
        </w:rPr>
        <w:t>Education &amp; Diversity Classic Movies:</w:t>
      </w:r>
    </w:p>
    <w:p w14:paraId="74FAC5D4" w14:textId="77777777" w:rsidR="00D528DE" w:rsidRPr="00FE5A66" w:rsidRDefault="00D528DE" w:rsidP="00C94007">
      <w:pPr>
        <w:pStyle w:val="NormalWeb"/>
        <w:numPr>
          <w:ilvl w:val="0"/>
          <w:numId w:val="13"/>
        </w:numPr>
        <w:spacing w:before="100" w:beforeAutospacing="1" w:after="0" w:line="240" w:lineRule="auto"/>
      </w:pPr>
      <w:r w:rsidRPr="00FE5A66">
        <w:rPr>
          <w:rStyle w:val="Emphasis"/>
        </w:rPr>
        <w:t>Freedom Writers</w:t>
      </w:r>
      <w:r w:rsidRPr="00FE5A66">
        <w:t xml:space="preserve"> (2007)</w:t>
      </w:r>
    </w:p>
    <w:p w14:paraId="53844F79" w14:textId="77777777" w:rsidR="00D528DE" w:rsidRPr="00FE5A66" w:rsidRDefault="00D528DE" w:rsidP="00D528DE">
      <w:pPr>
        <w:pStyle w:val="NormalWeb"/>
        <w:numPr>
          <w:ilvl w:val="0"/>
          <w:numId w:val="13"/>
        </w:numPr>
        <w:spacing w:before="100" w:beforeAutospacing="1" w:after="100" w:afterAutospacing="1" w:line="240" w:lineRule="auto"/>
      </w:pPr>
      <w:r w:rsidRPr="00FE5A66">
        <w:rPr>
          <w:rStyle w:val="Emphasis"/>
        </w:rPr>
        <w:t>Stand and Deliver</w:t>
      </w:r>
      <w:r w:rsidRPr="00FE5A66">
        <w:t xml:space="preserve"> (1988)</w:t>
      </w:r>
    </w:p>
    <w:p w14:paraId="15E9BFBC" w14:textId="77777777" w:rsidR="00D528DE" w:rsidRPr="00FE5A66" w:rsidRDefault="00D528DE" w:rsidP="00D528DE">
      <w:pPr>
        <w:pStyle w:val="NormalWeb"/>
        <w:numPr>
          <w:ilvl w:val="0"/>
          <w:numId w:val="13"/>
        </w:numPr>
        <w:spacing w:before="100" w:beforeAutospacing="1" w:after="100" w:afterAutospacing="1" w:line="240" w:lineRule="auto"/>
      </w:pPr>
      <w:r w:rsidRPr="00FE5A66">
        <w:rPr>
          <w:rStyle w:val="Emphasis"/>
        </w:rPr>
        <w:t>Remember the Titans</w:t>
      </w:r>
      <w:r w:rsidRPr="00FE5A66">
        <w:t xml:space="preserve"> (2000)</w:t>
      </w:r>
    </w:p>
    <w:p w14:paraId="436D3C8E" w14:textId="77777777" w:rsidR="00D528DE" w:rsidRPr="00FE5A66" w:rsidRDefault="00D528DE" w:rsidP="00D528DE">
      <w:pPr>
        <w:pStyle w:val="NormalWeb"/>
        <w:numPr>
          <w:ilvl w:val="0"/>
          <w:numId w:val="13"/>
        </w:numPr>
        <w:spacing w:before="100" w:beforeAutospacing="1" w:after="100" w:afterAutospacing="1" w:line="240" w:lineRule="auto"/>
      </w:pPr>
      <w:r w:rsidRPr="00FE5A66">
        <w:rPr>
          <w:rStyle w:val="Emphasis"/>
        </w:rPr>
        <w:t>McFarland, USA</w:t>
      </w:r>
      <w:r w:rsidRPr="00FE5A66">
        <w:t xml:space="preserve"> (2015)</w:t>
      </w:r>
    </w:p>
    <w:p w14:paraId="50B8E256" w14:textId="77777777" w:rsidR="00D528DE" w:rsidRPr="00FE5A66" w:rsidRDefault="00D528DE" w:rsidP="00D528DE">
      <w:pPr>
        <w:pStyle w:val="NormalWeb"/>
        <w:numPr>
          <w:ilvl w:val="0"/>
          <w:numId w:val="13"/>
        </w:numPr>
        <w:spacing w:before="100" w:beforeAutospacing="1" w:after="100" w:afterAutospacing="1" w:line="240" w:lineRule="auto"/>
      </w:pPr>
      <w:r w:rsidRPr="00FE5A66">
        <w:rPr>
          <w:rStyle w:val="Emphasis"/>
        </w:rPr>
        <w:t>Akeelah and the Bee</w:t>
      </w:r>
      <w:r w:rsidRPr="00FE5A66">
        <w:t xml:space="preserve"> (2006)</w:t>
      </w:r>
    </w:p>
    <w:p w14:paraId="5FCFD368" w14:textId="77777777" w:rsidR="00D528DE" w:rsidRPr="00FE5A66" w:rsidRDefault="00D528DE" w:rsidP="00D528DE">
      <w:pPr>
        <w:pStyle w:val="NormalWeb"/>
        <w:numPr>
          <w:ilvl w:val="0"/>
          <w:numId w:val="13"/>
        </w:numPr>
        <w:spacing w:before="100" w:beforeAutospacing="1" w:after="100" w:afterAutospacing="1" w:line="240" w:lineRule="auto"/>
      </w:pPr>
      <w:r w:rsidRPr="00FE5A66">
        <w:rPr>
          <w:rStyle w:val="Emphasis"/>
        </w:rPr>
        <w:t>Coach Carter</w:t>
      </w:r>
      <w:r w:rsidRPr="00FE5A66">
        <w:t xml:space="preserve"> (2005)</w:t>
      </w:r>
    </w:p>
    <w:p w14:paraId="42EE38A3" w14:textId="77777777" w:rsidR="00D528DE" w:rsidRPr="00FE5A66" w:rsidRDefault="00D528DE" w:rsidP="00D528DE">
      <w:pPr>
        <w:pStyle w:val="NormalWeb"/>
        <w:numPr>
          <w:ilvl w:val="0"/>
          <w:numId w:val="13"/>
        </w:numPr>
        <w:spacing w:before="100" w:beforeAutospacing="1" w:after="100" w:afterAutospacing="1" w:line="240" w:lineRule="auto"/>
      </w:pPr>
      <w:r w:rsidRPr="00FE5A66">
        <w:rPr>
          <w:rStyle w:val="Emphasis"/>
        </w:rPr>
        <w:t>Wonder</w:t>
      </w:r>
      <w:r w:rsidRPr="00FE5A66">
        <w:t xml:space="preserve"> (2017)</w:t>
      </w:r>
    </w:p>
    <w:p w14:paraId="47FFA8B8" w14:textId="77777777" w:rsidR="00D528DE" w:rsidRPr="00FE5A66" w:rsidRDefault="00D528DE" w:rsidP="00D528DE">
      <w:pPr>
        <w:pStyle w:val="NormalWeb"/>
        <w:numPr>
          <w:ilvl w:val="0"/>
          <w:numId w:val="13"/>
        </w:numPr>
        <w:spacing w:before="100" w:beforeAutospacing="1" w:after="100" w:afterAutospacing="1" w:line="240" w:lineRule="auto"/>
      </w:pPr>
      <w:r w:rsidRPr="00FE5A66">
        <w:rPr>
          <w:rStyle w:val="Emphasis"/>
        </w:rPr>
        <w:t>Temple Grandin</w:t>
      </w:r>
      <w:r w:rsidRPr="00FE5A66">
        <w:t xml:space="preserve"> (2010)</w:t>
      </w:r>
    </w:p>
    <w:p w14:paraId="35F87D13" w14:textId="77777777" w:rsidR="00D528DE" w:rsidRPr="00FE5A66" w:rsidRDefault="00D528DE" w:rsidP="00D528DE">
      <w:pPr>
        <w:pStyle w:val="NormalWeb"/>
        <w:numPr>
          <w:ilvl w:val="0"/>
          <w:numId w:val="13"/>
        </w:numPr>
        <w:spacing w:before="100" w:beforeAutospacing="1" w:after="100" w:afterAutospacing="1" w:line="240" w:lineRule="auto"/>
      </w:pPr>
      <w:r w:rsidRPr="00FE5A66">
        <w:rPr>
          <w:rStyle w:val="Emphasis"/>
        </w:rPr>
        <w:t>Front of the Class</w:t>
      </w:r>
      <w:r w:rsidRPr="00FE5A66">
        <w:t xml:space="preserve"> (2008)</w:t>
      </w:r>
    </w:p>
    <w:p w14:paraId="18E320C4" w14:textId="77777777" w:rsidR="00D528DE" w:rsidRPr="00FE5A66" w:rsidRDefault="00D528DE" w:rsidP="00D528DE">
      <w:pPr>
        <w:pStyle w:val="NormalWeb"/>
        <w:numPr>
          <w:ilvl w:val="0"/>
          <w:numId w:val="13"/>
        </w:numPr>
        <w:spacing w:before="100" w:beforeAutospacing="1" w:after="100" w:afterAutospacing="1" w:line="240" w:lineRule="auto"/>
      </w:pPr>
      <w:r w:rsidRPr="00FE5A66">
        <w:rPr>
          <w:rStyle w:val="Emphasis"/>
        </w:rPr>
        <w:t>Separate but Equal</w:t>
      </w:r>
      <w:r w:rsidRPr="00FE5A66">
        <w:t xml:space="preserve"> (1991)</w:t>
      </w:r>
    </w:p>
    <w:p w14:paraId="5C6CB107" w14:textId="77777777" w:rsidR="00D528DE" w:rsidRPr="00FE5A66" w:rsidRDefault="00D528DE" w:rsidP="00D528DE">
      <w:pPr>
        <w:pStyle w:val="NormalWeb"/>
        <w:numPr>
          <w:ilvl w:val="0"/>
          <w:numId w:val="13"/>
        </w:numPr>
        <w:spacing w:before="100" w:beforeAutospacing="1" w:after="100" w:afterAutospacing="1" w:line="240" w:lineRule="auto"/>
      </w:pPr>
      <w:r w:rsidRPr="00FE5A66">
        <w:rPr>
          <w:rStyle w:val="Emphasis"/>
        </w:rPr>
        <w:t>Including Samuel</w:t>
      </w:r>
      <w:r w:rsidRPr="00FE5A66">
        <w:t xml:space="preserve"> (2008) – Documentary</w:t>
      </w:r>
    </w:p>
    <w:p w14:paraId="50D051BA" w14:textId="77777777" w:rsidR="00D528DE" w:rsidRPr="00FE5A66" w:rsidRDefault="00D528DE" w:rsidP="00D528DE">
      <w:pPr>
        <w:pStyle w:val="NormalWeb"/>
        <w:numPr>
          <w:ilvl w:val="0"/>
          <w:numId w:val="13"/>
        </w:numPr>
        <w:spacing w:before="100" w:beforeAutospacing="1" w:after="100" w:afterAutospacing="1" w:line="240" w:lineRule="auto"/>
      </w:pPr>
      <w:r w:rsidRPr="00FE5A66">
        <w:rPr>
          <w:rStyle w:val="Emphasis"/>
        </w:rPr>
        <w:t>Precious Knowledge</w:t>
      </w:r>
      <w:r w:rsidRPr="00FE5A66">
        <w:t xml:space="preserve"> (2011) – Documentary</w:t>
      </w:r>
    </w:p>
    <w:p w14:paraId="62DC33E5" w14:textId="0526BB4B" w:rsidR="00D528DE" w:rsidRPr="00FE5A66" w:rsidRDefault="00D528DE" w:rsidP="00D528DE">
      <w:pPr>
        <w:pStyle w:val="NormalWeb"/>
      </w:pPr>
      <w:r w:rsidRPr="00FE5A66">
        <w:rPr>
          <w:rStyle w:val="Strong"/>
        </w:rPr>
        <w:t>Marvel / Superhero Diversity &amp; Inclusion</w:t>
      </w:r>
      <w:r w:rsidR="0052602D" w:rsidRPr="00FE5A66">
        <w:rPr>
          <w:rStyle w:val="Strong"/>
        </w:rPr>
        <w:t xml:space="preserve"> Movies:</w:t>
      </w:r>
    </w:p>
    <w:p w14:paraId="34BFC48A" w14:textId="77777777" w:rsidR="00D528DE" w:rsidRPr="00FE5A66" w:rsidRDefault="00D528DE" w:rsidP="00D528DE">
      <w:pPr>
        <w:pStyle w:val="NormalWeb"/>
        <w:numPr>
          <w:ilvl w:val="0"/>
          <w:numId w:val="14"/>
        </w:numPr>
        <w:spacing w:before="100" w:beforeAutospacing="1" w:after="100" w:afterAutospacing="1" w:line="240" w:lineRule="auto"/>
      </w:pPr>
      <w:r w:rsidRPr="00FE5A66">
        <w:rPr>
          <w:rStyle w:val="Emphasis"/>
        </w:rPr>
        <w:t>Black Panther</w:t>
      </w:r>
      <w:r w:rsidRPr="00FE5A66">
        <w:t xml:space="preserve"> (2018) – African culture, leadership, representation</w:t>
      </w:r>
    </w:p>
    <w:p w14:paraId="3BE3AEA3" w14:textId="77777777" w:rsidR="00D528DE" w:rsidRPr="00FE5A66" w:rsidRDefault="00D528DE" w:rsidP="00D528DE">
      <w:pPr>
        <w:pStyle w:val="NormalWeb"/>
        <w:numPr>
          <w:ilvl w:val="0"/>
          <w:numId w:val="14"/>
        </w:numPr>
        <w:spacing w:before="100" w:beforeAutospacing="1" w:after="100" w:afterAutospacing="1" w:line="240" w:lineRule="auto"/>
      </w:pPr>
      <w:r w:rsidRPr="00FE5A66">
        <w:rPr>
          <w:rStyle w:val="Emphasis"/>
        </w:rPr>
        <w:t>Shang-Chi and the Legend of the Ten Rings</w:t>
      </w:r>
      <w:r w:rsidRPr="00FE5A66">
        <w:t xml:space="preserve"> (2021) – Asian identity, family, and tradition</w:t>
      </w:r>
    </w:p>
    <w:p w14:paraId="28AF6827" w14:textId="77777777" w:rsidR="00D528DE" w:rsidRPr="00FE5A66" w:rsidRDefault="00D528DE" w:rsidP="00D528DE">
      <w:pPr>
        <w:pStyle w:val="NormalWeb"/>
        <w:numPr>
          <w:ilvl w:val="0"/>
          <w:numId w:val="14"/>
        </w:numPr>
        <w:spacing w:before="100" w:beforeAutospacing="1" w:after="100" w:afterAutospacing="1" w:line="240" w:lineRule="auto"/>
      </w:pPr>
      <w:r w:rsidRPr="00FE5A66">
        <w:rPr>
          <w:rStyle w:val="Emphasis"/>
        </w:rPr>
        <w:t>Ms. Marvel</w:t>
      </w:r>
      <w:r w:rsidRPr="00FE5A66">
        <w:t xml:space="preserve"> </w:t>
      </w:r>
      <w:r w:rsidRPr="00FE5A66">
        <w:rPr>
          <w:rStyle w:val="Emphasis"/>
        </w:rPr>
        <w:t>(Disney+ series, 2022)</w:t>
      </w:r>
      <w:r w:rsidRPr="00FE5A66">
        <w:t xml:space="preserve"> – Muslim American teen, religion, and representation</w:t>
      </w:r>
    </w:p>
    <w:p w14:paraId="6C3B57D6" w14:textId="77777777" w:rsidR="00D528DE" w:rsidRPr="00FE5A66" w:rsidRDefault="00D528DE" w:rsidP="00D528DE">
      <w:pPr>
        <w:pStyle w:val="NormalWeb"/>
        <w:numPr>
          <w:ilvl w:val="0"/>
          <w:numId w:val="14"/>
        </w:numPr>
        <w:spacing w:before="100" w:beforeAutospacing="1" w:after="100" w:afterAutospacing="1" w:line="240" w:lineRule="auto"/>
      </w:pPr>
      <w:r w:rsidRPr="00FE5A66">
        <w:rPr>
          <w:rStyle w:val="Emphasis"/>
        </w:rPr>
        <w:t>Eternals</w:t>
      </w:r>
      <w:r w:rsidRPr="00FE5A66">
        <w:t xml:space="preserve"> (2021) – Deaf representation, teamwork, global responsibility</w:t>
      </w:r>
    </w:p>
    <w:p w14:paraId="3BA5AB5F" w14:textId="77777777" w:rsidR="00D528DE" w:rsidRPr="00FE5A66" w:rsidRDefault="00D528DE" w:rsidP="00D528DE">
      <w:pPr>
        <w:pStyle w:val="NormalWeb"/>
        <w:numPr>
          <w:ilvl w:val="0"/>
          <w:numId w:val="14"/>
        </w:numPr>
        <w:spacing w:before="100" w:beforeAutospacing="1" w:after="100" w:afterAutospacing="1" w:line="240" w:lineRule="auto"/>
      </w:pPr>
      <w:r w:rsidRPr="00FE5A66">
        <w:rPr>
          <w:rStyle w:val="Emphasis"/>
        </w:rPr>
        <w:t>Doctor Strange</w:t>
      </w:r>
      <w:r w:rsidRPr="00FE5A66">
        <w:t xml:space="preserve"> (2016) – Disability, adaptation, and reframing purpose</w:t>
      </w:r>
    </w:p>
    <w:p w14:paraId="5DAC3473" w14:textId="77777777" w:rsidR="00D528DE" w:rsidRPr="00FE5A66" w:rsidRDefault="00D528DE" w:rsidP="00D528DE">
      <w:pPr>
        <w:pStyle w:val="NormalWeb"/>
        <w:numPr>
          <w:ilvl w:val="0"/>
          <w:numId w:val="14"/>
        </w:numPr>
        <w:spacing w:before="100" w:beforeAutospacing="1" w:after="100" w:afterAutospacing="1" w:line="240" w:lineRule="auto"/>
      </w:pPr>
      <w:r w:rsidRPr="00FE5A66">
        <w:rPr>
          <w:rStyle w:val="Emphasis"/>
        </w:rPr>
        <w:t>Spider-Man: Into the Spider-Verse</w:t>
      </w:r>
      <w:r w:rsidRPr="00FE5A66">
        <w:t xml:space="preserve"> (2018) – Racial diversity, collaboration, and identity</w:t>
      </w:r>
    </w:p>
    <w:p w14:paraId="326510EC" w14:textId="77777777" w:rsidR="00D528DE" w:rsidRPr="00FE5A66" w:rsidRDefault="00D528DE" w:rsidP="00D528DE">
      <w:pPr>
        <w:pStyle w:val="NormalWeb"/>
        <w:numPr>
          <w:ilvl w:val="0"/>
          <w:numId w:val="14"/>
        </w:numPr>
        <w:spacing w:before="100" w:beforeAutospacing="1" w:after="100" w:afterAutospacing="1" w:line="240" w:lineRule="auto"/>
      </w:pPr>
      <w:r w:rsidRPr="00FE5A66">
        <w:rPr>
          <w:rStyle w:val="Emphasis"/>
        </w:rPr>
        <w:t>Guardians of the Galaxy</w:t>
      </w:r>
      <w:r w:rsidRPr="00FE5A66">
        <w:t xml:space="preserve"> (2014) – Found family and cultural differences</w:t>
      </w:r>
    </w:p>
    <w:p w14:paraId="6A46EBD9" w14:textId="77777777" w:rsidR="00D528DE" w:rsidRPr="00FE5A66" w:rsidRDefault="00401F34" w:rsidP="00D528DE">
      <w:pPr>
        <w:rPr>
          <w:rFonts w:ascii="Times New Roman" w:hAnsi="Times New Roman" w:cs="Times New Roman"/>
        </w:rPr>
      </w:pPr>
      <w:r>
        <w:rPr>
          <w:rFonts w:ascii="Times New Roman" w:hAnsi="Times New Roman" w:cs="Times New Roman"/>
        </w:rPr>
        <w:pict w14:anchorId="0A9073EB">
          <v:rect id="_x0000_i1025" style="width:0;height:1.5pt" o:hralign="center" o:hrstd="t" o:hr="t" fillcolor="#a0a0a0" stroked="f"/>
        </w:pict>
      </w:r>
    </w:p>
    <w:p w14:paraId="3DD2D3ED" w14:textId="77777777" w:rsidR="00D528DE" w:rsidRPr="00FE5A66" w:rsidRDefault="00D528DE" w:rsidP="00D528DE">
      <w:pPr>
        <w:pStyle w:val="Heading3"/>
        <w:rPr>
          <w:rFonts w:ascii="Times New Roman" w:hAnsi="Times New Roman" w:cs="Times New Roman"/>
          <w:color w:val="auto"/>
        </w:rPr>
      </w:pPr>
      <w:r w:rsidRPr="00FE5A66">
        <w:rPr>
          <w:rStyle w:val="Strong"/>
          <w:rFonts w:ascii="Times New Roman" w:hAnsi="Times New Roman" w:cs="Times New Roman"/>
          <w:color w:val="auto"/>
        </w:rPr>
        <w:t>Approved Book List</w:t>
      </w:r>
    </w:p>
    <w:p w14:paraId="5C18FABF" w14:textId="77777777" w:rsidR="00D528DE" w:rsidRPr="00FE5A66" w:rsidRDefault="00D528DE" w:rsidP="00D528DE">
      <w:pPr>
        <w:pStyle w:val="NormalWeb"/>
        <w:numPr>
          <w:ilvl w:val="0"/>
          <w:numId w:val="15"/>
        </w:numPr>
        <w:spacing w:before="100" w:beforeAutospacing="1" w:after="100" w:afterAutospacing="1" w:line="240" w:lineRule="auto"/>
      </w:pPr>
      <w:r w:rsidRPr="00FE5A66">
        <w:rPr>
          <w:rStyle w:val="Emphasis"/>
        </w:rPr>
        <w:t>Savage Inequalities</w:t>
      </w:r>
      <w:r w:rsidRPr="00FE5A66">
        <w:t xml:space="preserve"> – Jonathan Kozol</w:t>
      </w:r>
    </w:p>
    <w:p w14:paraId="45584E73" w14:textId="77777777" w:rsidR="00D528DE" w:rsidRPr="00FE5A66" w:rsidRDefault="00D528DE" w:rsidP="00D528DE">
      <w:pPr>
        <w:pStyle w:val="NormalWeb"/>
        <w:numPr>
          <w:ilvl w:val="0"/>
          <w:numId w:val="15"/>
        </w:numPr>
        <w:spacing w:before="100" w:beforeAutospacing="1" w:after="100" w:afterAutospacing="1" w:line="240" w:lineRule="auto"/>
      </w:pPr>
      <w:r w:rsidRPr="00FE5A66">
        <w:rPr>
          <w:rStyle w:val="Emphasis"/>
        </w:rPr>
        <w:t>The Education of Little Tree</w:t>
      </w:r>
      <w:r w:rsidRPr="00FE5A66">
        <w:t xml:space="preserve"> – Forrest Carter</w:t>
      </w:r>
    </w:p>
    <w:p w14:paraId="67C65C2E" w14:textId="77777777" w:rsidR="00D528DE" w:rsidRPr="00FE5A66" w:rsidRDefault="00D528DE" w:rsidP="00D528DE">
      <w:pPr>
        <w:pStyle w:val="NormalWeb"/>
        <w:numPr>
          <w:ilvl w:val="0"/>
          <w:numId w:val="15"/>
        </w:numPr>
        <w:spacing w:before="100" w:beforeAutospacing="1" w:after="100" w:afterAutospacing="1" w:line="240" w:lineRule="auto"/>
      </w:pPr>
      <w:r w:rsidRPr="00FE5A66">
        <w:rPr>
          <w:rStyle w:val="Emphasis"/>
        </w:rPr>
        <w:t xml:space="preserve">Educating </w:t>
      </w:r>
      <w:proofErr w:type="spellStart"/>
      <w:r w:rsidRPr="00FE5A66">
        <w:rPr>
          <w:rStyle w:val="Emphasis"/>
        </w:rPr>
        <w:t>Esmé</w:t>
      </w:r>
      <w:proofErr w:type="spellEnd"/>
      <w:r w:rsidRPr="00FE5A66">
        <w:t xml:space="preserve"> – </w:t>
      </w:r>
      <w:proofErr w:type="spellStart"/>
      <w:r w:rsidRPr="00FE5A66">
        <w:t>Esmé</w:t>
      </w:r>
      <w:proofErr w:type="spellEnd"/>
      <w:r w:rsidRPr="00FE5A66">
        <w:t xml:space="preserve"> Raji </w:t>
      </w:r>
      <w:proofErr w:type="spellStart"/>
      <w:r w:rsidRPr="00FE5A66">
        <w:t>Codell</w:t>
      </w:r>
      <w:proofErr w:type="spellEnd"/>
    </w:p>
    <w:p w14:paraId="3FCB38B6" w14:textId="77777777" w:rsidR="00D528DE" w:rsidRPr="00FE5A66" w:rsidRDefault="00D528DE" w:rsidP="00D528DE">
      <w:pPr>
        <w:pStyle w:val="NormalWeb"/>
        <w:numPr>
          <w:ilvl w:val="0"/>
          <w:numId w:val="15"/>
        </w:numPr>
        <w:spacing w:before="100" w:beforeAutospacing="1" w:after="100" w:afterAutospacing="1" w:line="240" w:lineRule="auto"/>
      </w:pPr>
      <w:r w:rsidRPr="00FE5A66">
        <w:rPr>
          <w:rStyle w:val="Emphasis"/>
        </w:rPr>
        <w:t>Why Are All the Black Kids Sitting Together in the Cafeteria?</w:t>
      </w:r>
      <w:r w:rsidRPr="00FE5A66">
        <w:t xml:space="preserve"> – Beverly Daniel Tatum</w:t>
      </w:r>
    </w:p>
    <w:p w14:paraId="724B7C73" w14:textId="77777777" w:rsidR="00D528DE" w:rsidRPr="00FE5A66" w:rsidRDefault="00D528DE" w:rsidP="00D528DE">
      <w:pPr>
        <w:pStyle w:val="NormalWeb"/>
        <w:numPr>
          <w:ilvl w:val="0"/>
          <w:numId w:val="15"/>
        </w:numPr>
        <w:spacing w:before="100" w:beforeAutospacing="1" w:after="100" w:afterAutospacing="1" w:line="240" w:lineRule="auto"/>
      </w:pPr>
      <w:r w:rsidRPr="00FE5A66">
        <w:rPr>
          <w:rStyle w:val="Emphasis"/>
        </w:rPr>
        <w:t>Pushout</w:t>
      </w:r>
      <w:r w:rsidRPr="00FE5A66">
        <w:t xml:space="preserve"> – Monique W. Morris</w:t>
      </w:r>
    </w:p>
    <w:p w14:paraId="54F23BEA" w14:textId="77777777" w:rsidR="00D528DE" w:rsidRPr="00FE5A66" w:rsidRDefault="00D528DE" w:rsidP="00D528DE">
      <w:pPr>
        <w:pStyle w:val="NormalWeb"/>
        <w:numPr>
          <w:ilvl w:val="0"/>
          <w:numId w:val="15"/>
        </w:numPr>
        <w:spacing w:before="100" w:beforeAutospacing="1" w:after="100" w:afterAutospacing="1" w:line="240" w:lineRule="auto"/>
      </w:pPr>
      <w:r w:rsidRPr="00FE5A66">
        <w:rPr>
          <w:rStyle w:val="Emphasis"/>
        </w:rPr>
        <w:t>Other People’s Children</w:t>
      </w:r>
      <w:r w:rsidRPr="00FE5A66">
        <w:t xml:space="preserve"> – Lisa Delpit</w:t>
      </w:r>
    </w:p>
    <w:p w14:paraId="6BF16ED3" w14:textId="77777777" w:rsidR="00D528DE" w:rsidRPr="00FE5A66" w:rsidRDefault="00D528DE" w:rsidP="00D528DE">
      <w:pPr>
        <w:pStyle w:val="NormalWeb"/>
        <w:numPr>
          <w:ilvl w:val="0"/>
          <w:numId w:val="15"/>
        </w:numPr>
        <w:spacing w:before="100" w:beforeAutospacing="1" w:after="100" w:afterAutospacing="1" w:line="240" w:lineRule="auto"/>
      </w:pPr>
      <w:r w:rsidRPr="00FE5A66">
        <w:rPr>
          <w:rStyle w:val="Emphasis"/>
        </w:rPr>
        <w:lastRenderedPageBreak/>
        <w:t>Out of My Mind</w:t>
      </w:r>
      <w:r w:rsidRPr="00FE5A66">
        <w:t xml:space="preserve"> – Sharon M. Draper</w:t>
      </w:r>
    </w:p>
    <w:p w14:paraId="6CA14CF4" w14:textId="44E6444D" w:rsidR="0082119F" w:rsidRPr="00FE5A66" w:rsidRDefault="00D528DE" w:rsidP="0082119F">
      <w:pPr>
        <w:pStyle w:val="NormalWeb"/>
        <w:numPr>
          <w:ilvl w:val="0"/>
          <w:numId w:val="15"/>
        </w:numPr>
        <w:spacing w:before="100" w:beforeAutospacing="1" w:after="100" w:afterAutospacing="1" w:line="240" w:lineRule="auto"/>
      </w:pPr>
      <w:r w:rsidRPr="00FE5A66">
        <w:rPr>
          <w:rStyle w:val="Emphasis"/>
        </w:rPr>
        <w:t>Fish in a Tree</w:t>
      </w:r>
      <w:r w:rsidRPr="00FE5A66">
        <w:t xml:space="preserve"> – Lynda Mullaly Hunt</w:t>
      </w:r>
    </w:p>
    <w:bookmarkEnd w:id="1"/>
    <w:p w14:paraId="03121818" w14:textId="507B304B" w:rsidR="0082119F" w:rsidRPr="00FE5A66" w:rsidRDefault="0082119F" w:rsidP="0082119F">
      <w:pPr>
        <w:numPr>
          <w:ilvl w:val="0"/>
          <w:numId w:val="10"/>
        </w:numPr>
        <w:spacing w:after="0" w:line="240" w:lineRule="auto"/>
        <w:rPr>
          <w:rFonts w:ascii="Times New Roman" w:hAnsi="Times New Roman" w:cs="Times New Roman"/>
          <w:sz w:val="24"/>
          <w:szCs w:val="24"/>
          <w:highlight w:val="yellow"/>
        </w:rPr>
      </w:pPr>
      <w:r w:rsidRPr="00FE5A66">
        <w:rPr>
          <w:rFonts w:ascii="Times New Roman" w:hAnsi="Times New Roman" w:cs="Times New Roman"/>
          <w:sz w:val="24"/>
          <w:szCs w:val="24"/>
          <w:highlight w:val="yellow"/>
        </w:rPr>
        <w:t xml:space="preserve">Several individual </w:t>
      </w:r>
      <w:r w:rsidRPr="00FE5A66">
        <w:rPr>
          <w:rFonts w:ascii="Times New Roman" w:hAnsi="Times New Roman" w:cs="Times New Roman"/>
          <w:b/>
          <w:bCs/>
          <w:sz w:val="24"/>
          <w:szCs w:val="24"/>
          <w:highlight w:val="yellow"/>
          <w:u w:val="single"/>
        </w:rPr>
        <w:t>presentations/essays</w:t>
      </w:r>
      <w:r w:rsidRPr="00FE5A66">
        <w:rPr>
          <w:rFonts w:ascii="Times New Roman" w:hAnsi="Times New Roman" w:cs="Times New Roman"/>
          <w:sz w:val="24"/>
          <w:szCs w:val="24"/>
          <w:highlight w:val="yellow"/>
        </w:rPr>
        <w:t xml:space="preserve"> will be required of students throughout the semester to include </w:t>
      </w:r>
      <w:r w:rsidRPr="00FE5A66">
        <w:rPr>
          <w:rFonts w:ascii="Times New Roman" w:hAnsi="Times New Roman" w:cs="Times New Roman"/>
          <w:b/>
          <w:bCs/>
          <w:sz w:val="24"/>
          <w:szCs w:val="24"/>
          <w:highlight w:val="yellow"/>
          <w:u w:val="single"/>
        </w:rPr>
        <w:t>research</w:t>
      </w:r>
      <w:r w:rsidRPr="00FE5A66">
        <w:rPr>
          <w:rFonts w:ascii="Times New Roman" w:hAnsi="Times New Roman" w:cs="Times New Roman"/>
          <w:sz w:val="24"/>
          <w:szCs w:val="24"/>
          <w:highlight w:val="yellow"/>
        </w:rPr>
        <w:t xml:space="preserve"> of two of the 13 exceptionalities as defined by the state of Texas. </w:t>
      </w:r>
    </w:p>
    <w:p w14:paraId="05326680" w14:textId="0C0279AA" w:rsidR="0082119F" w:rsidRPr="00FE5A66" w:rsidRDefault="0082119F" w:rsidP="0082119F">
      <w:pPr>
        <w:numPr>
          <w:ilvl w:val="0"/>
          <w:numId w:val="10"/>
        </w:numPr>
        <w:spacing w:after="0" w:line="240" w:lineRule="auto"/>
        <w:rPr>
          <w:rFonts w:ascii="Times New Roman" w:hAnsi="Times New Roman" w:cs="Times New Roman"/>
          <w:sz w:val="24"/>
          <w:szCs w:val="24"/>
        </w:rPr>
      </w:pPr>
      <w:r w:rsidRPr="00FE5A66">
        <w:rPr>
          <w:rFonts w:ascii="Times New Roman" w:hAnsi="Times New Roman" w:cs="Times New Roman"/>
          <w:i/>
          <w:sz w:val="24"/>
          <w:szCs w:val="24"/>
        </w:rPr>
        <w:t>A final</w:t>
      </w:r>
      <w:r w:rsidRPr="00FE5A66">
        <w:rPr>
          <w:rFonts w:ascii="Times New Roman" w:hAnsi="Times New Roman" w:cs="Times New Roman"/>
          <w:sz w:val="24"/>
          <w:szCs w:val="24"/>
        </w:rPr>
        <w:t xml:space="preserve"> </w:t>
      </w:r>
      <w:r w:rsidRPr="00FE5A66">
        <w:rPr>
          <w:rFonts w:ascii="Times New Roman" w:hAnsi="Times New Roman" w:cs="Times New Roman"/>
          <w:i/>
          <w:iCs/>
          <w:sz w:val="24"/>
          <w:szCs w:val="24"/>
        </w:rPr>
        <w:t>examination</w:t>
      </w:r>
      <w:r w:rsidRPr="00FE5A66">
        <w:rPr>
          <w:rFonts w:ascii="Times New Roman" w:hAnsi="Times New Roman" w:cs="Times New Roman"/>
          <w:sz w:val="24"/>
          <w:szCs w:val="24"/>
        </w:rPr>
        <w:t xml:space="preserve"> will be given.  Emphasis will be on the demonstration of mastery and application of textbook and course concepts.</w:t>
      </w:r>
    </w:p>
    <w:p w14:paraId="56022395" w14:textId="77777777" w:rsidR="0082119F" w:rsidRPr="00FE5A66" w:rsidRDefault="0082119F" w:rsidP="0082119F">
      <w:pPr>
        <w:spacing w:after="0" w:line="240" w:lineRule="auto"/>
        <w:ind w:left="1080"/>
        <w:rPr>
          <w:rFonts w:ascii="Times New Roman" w:hAnsi="Times New Roman" w:cs="Times New Roman"/>
          <w:iCs/>
          <w:sz w:val="24"/>
          <w:szCs w:val="24"/>
        </w:rPr>
      </w:pPr>
    </w:p>
    <w:p w14:paraId="7992FE6F" w14:textId="52DD7DAE" w:rsidR="0082119F" w:rsidRPr="00FE5A66" w:rsidRDefault="00D528DE" w:rsidP="0082119F">
      <w:pPr>
        <w:rPr>
          <w:rFonts w:ascii="Times New Roman" w:hAnsi="Times New Roman" w:cs="Times New Roman"/>
          <w:sz w:val="24"/>
          <w:szCs w:val="24"/>
        </w:rPr>
      </w:pPr>
      <w:r w:rsidRPr="00FE5A66">
        <w:rPr>
          <w:rFonts w:ascii="Times New Roman" w:hAnsi="Times New Roman" w:cs="Times New Roman"/>
          <w:sz w:val="24"/>
          <w:szCs w:val="24"/>
        </w:rPr>
        <w:t>S</w:t>
      </w:r>
      <w:r w:rsidR="0082119F" w:rsidRPr="00FE5A66">
        <w:rPr>
          <w:rFonts w:ascii="Times New Roman" w:hAnsi="Times New Roman" w:cs="Times New Roman"/>
          <w:sz w:val="24"/>
          <w:szCs w:val="24"/>
        </w:rPr>
        <w:t xml:space="preserve">tudents are expected to communicate effectively both orally and in writing.  Students should be diligent in preparing effective seminar presentations and summaries.  Spelling and usage errors on written assignments will result in a reduced grade.  APA format is required.  For late assignments the grade will be reduced by at least </w:t>
      </w:r>
      <w:r w:rsidRPr="00FE5A66">
        <w:rPr>
          <w:rFonts w:ascii="Times New Roman" w:hAnsi="Times New Roman" w:cs="Times New Roman"/>
          <w:sz w:val="24"/>
          <w:szCs w:val="24"/>
        </w:rPr>
        <w:t>1</w:t>
      </w:r>
      <w:r w:rsidR="0082119F" w:rsidRPr="00FE5A66">
        <w:rPr>
          <w:rFonts w:ascii="Times New Roman" w:hAnsi="Times New Roman" w:cs="Times New Roman"/>
          <w:sz w:val="24"/>
          <w:szCs w:val="24"/>
        </w:rPr>
        <w:t>0%</w:t>
      </w:r>
      <w:r w:rsidRPr="00FE5A66">
        <w:rPr>
          <w:rFonts w:ascii="Times New Roman" w:hAnsi="Times New Roman" w:cs="Times New Roman"/>
          <w:sz w:val="24"/>
          <w:szCs w:val="24"/>
        </w:rPr>
        <w:t xml:space="preserve"> per day late. After the 7</w:t>
      </w:r>
      <w:r w:rsidRPr="00FE5A66">
        <w:rPr>
          <w:rFonts w:ascii="Times New Roman" w:hAnsi="Times New Roman" w:cs="Times New Roman"/>
          <w:sz w:val="24"/>
          <w:szCs w:val="24"/>
          <w:vertAlign w:val="superscript"/>
        </w:rPr>
        <w:t>th</w:t>
      </w:r>
      <w:r w:rsidRPr="00FE5A66">
        <w:rPr>
          <w:rFonts w:ascii="Times New Roman" w:hAnsi="Times New Roman" w:cs="Times New Roman"/>
          <w:sz w:val="24"/>
          <w:szCs w:val="24"/>
        </w:rPr>
        <w:t xml:space="preserve"> day the assignment will not be accepted and the zero will remain.</w:t>
      </w:r>
      <w:r w:rsidR="0082119F" w:rsidRPr="00FE5A66">
        <w:rPr>
          <w:rFonts w:ascii="Times New Roman" w:hAnsi="Times New Roman" w:cs="Times New Roman"/>
          <w:sz w:val="24"/>
          <w:szCs w:val="24"/>
        </w:rPr>
        <w:t xml:space="preserve">  Also, be sure to cite all reference materials used in</w:t>
      </w:r>
      <w:r w:rsidRPr="00FE5A66">
        <w:rPr>
          <w:rFonts w:ascii="Times New Roman" w:hAnsi="Times New Roman" w:cs="Times New Roman"/>
          <w:sz w:val="24"/>
          <w:szCs w:val="24"/>
        </w:rPr>
        <w:t xml:space="preserve"> these essay</w:t>
      </w:r>
      <w:r w:rsidR="0082119F" w:rsidRPr="00FE5A66">
        <w:rPr>
          <w:rFonts w:ascii="Times New Roman" w:hAnsi="Times New Roman" w:cs="Times New Roman"/>
          <w:sz w:val="24"/>
          <w:szCs w:val="24"/>
        </w:rPr>
        <w:t xml:space="preserve"> assignments</w:t>
      </w:r>
      <w:r w:rsidRPr="00FE5A66">
        <w:rPr>
          <w:rFonts w:ascii="Times New Roman" w:hAnsi="Times New Roman" w:cs="Times New Roman"/>
          <w:sz w:val="24"/>
          <w:szCs w:val="24"/>
        </w:rPr>
        <w:t>.</w:t>
      </w:r>
      <w:r w:rsidR="0082119F" w:rsidRPr="00FE5A66">
        <w:rPr>
          <w:rFonts w:ascii="Times New Roman" w:hAnsi="Times New Roman" w:cs="Times New Roman"/>
          <w:sz w:val="24"/>
          <w:szCs w:val="24"/>
        </w:rPr>
        <w:t xml:space="preserve">  </w:t>
      </w:r>
    </w:p>
    <w:p w14:paraId="05208C20" w14:textId="77777777" w:rsidR="0082119F" w:rsidRPr="00FE5A66" w:rsidRDefault="0082119F" w:rsidP="0082119F">
      <w:pPr>
        <w:spacing w:after="0" w:line="240" w:lineRule="auto"/>
        <w:jc w:val="both"/>
        <w:rPr>
          <w:rFonts w:ascii="Times New Roman" w:hAnsi="Times New Roman" w:cs="Times New Roman"/>
          <w:caps/>
          <w:sz w:val="24"/>
          <w:szCs w:val="24"/>
        </w:rPr>
      </w:pPr>
      <w:r w:rsidRPr="00FE5A66">
        <w:rPr>
          <w:rFonts w:ascii="Times New Roman" w:hAnsi="Times New Roman" w:cs="Times New Roman"/>
          <w:b/>
          <w:caps/>
          <w:sz w:val="24"/>
          <w:szCs w:val="24"/>
        </w:rPr>
        <w:t>University Grading System</w:t>
      </w:r>
      <w:r w:rsidRPr="00FE5A66">
        <w:rPr>
          <w:rFonts w:ascii="Times New Roman" w:hAnsi="Times New Roman" w:cs="Times New Roman"/>
          <w:caps/>
          <w:sz w:val="24"/>
          <w:szCs w:val="24"/>
        </w:rPr>
        <w:t xml:space="preserve"> </w:t>
      </w:r>
    </w:p>
    <w:p w14:paraId="4CAC6D88" w14:textId="77777777" w:rsidR="0082119F" w:rsidRPr="00FE5A66" w:rsidRDefault="0082119F" w:rsidP="0082119F">
      <w:pPr>
        <w:spacing w:after="0" w:line="240" w:lineRule="auto"/>
        <w:ind w:left="1020"/>
        <w:jc w:val="both"/>
        <w:rPr>
          <w:rFonts w:ascii="Times New Roman" w:hAnsi="Times New Roman" w:cs="Times New Roman"/>
          <w:sz w:val="24"/>
          <w:szCs w:val="24"/>
        </w:rPr>
      </w:pPr>
    </w:p>
    <w:p w14:paraId="0DF2E64E" w14:textId="77777777" w:rsidR="0082119F" w:rsidRPr="00FE5A66" w:rsidRDefault="0082119F" w:rsidP="0082119F">
      <w:pPr>
        <w:spacing w:after="0" w:line="240" w:lineRule="auto"/>
        <w:jc w:val="both"/>
        <w:rPr>
          <w:rFonts w:ascii="Times New Roman" w:hAnsi="Times New Roman" w:cs="Times New Roman"/>
          <w:sz w:val="24"/>
          <w:szCs w:val="24"/>
        </w:rPr>
      </w:pPr>
      <w:r w:rsidRPr="00FE5A66">
        <w:rPr>
          <w:rFonts w:ascii="Times New Roman" w:hAnsi="Times New Roman" w:cs="Times New Roman"/>
          <w:sz w:val="24"/>
          <w:szCs w:val="24"/>
        </w:rPr>
        <w:t>A</w:t>
      </w:r>
      <w:r w:rsidRPr="00FE5A66">
        <w:rPr>
          <w:rFonts w:ascii="Times New Roman" w:hAnsi="Times New Roman" w:cs="Times New Roman"/>
          <w:sz w:val="24"/>
          <w:szCs w:val="24"/>
        </w:rPr>
        <w:tab/>
        <w:t>900-1000+</w:t>
      </w:r>
      <w:r w:rsidRPr="00FE5A66">
        <w:rPr>
          <w:rFonts w:ascii="Times New Roman" w:hAnsi="Times New Roman" w:cs="Times New Roman"/>
          <w:sz w:val="24"/>
          <w:szCs w:val="24"/>
        </w:rPr>
        <w:tab/>
      </w:r>
      <w:r w:rsidRPr="00FE5A66">
        <w:rPr>
          <w:rFonts w:ascii="Times New Roman" w:hAnsi="Times New Roman" w:cs="Times New Roman"/>
          <w:sz w:val="24"/>
          <w:szCs w:val="24"/>
        </w:rPr>
        <w:tab/>
        <w:t>Cr</w:t>
      </w:r>
      <w:r w:rsidRPr="00FE5A66">
        <w:rPr>
          <w:rFonts w:ascii="Times New Roman" w:hAnsi="Times New Roman" w:cs="Times New Roman"/>
          <w:sz w:val="24"/>
          <w:szCs w:val="24"/>
        </w:rPr>
        <w:tab/>
        <w:t>for Credit</w:t>
      </w:r>
    </w:p>
    <w:p w14:paraId="3A7A0764" w14:textId="77777777" w:rsidR="0082119F" w:rsidRPr="00FE5A66" w:rsidRDefault="0082119F" w:rsidP="0082119F">
      <w:pPr>
        <w:spacing w:after="0" w:line="240" w:lineRule="auto"/>
        <w:jc w:val="both"/>
        <w:rPr>
          <w:rFonts w:ascii="Times New Roman" w:hAnsi="Times New Roman" w:cs="Times New Roman"/>
          <w:sz w:val="24"/>
          <w:szCs w:val="24"/>
        </w:rPr>
      </w:pPr>
      <w:r w:rsidRPr="00FE5A66">
        <w:rPr>
          <w:rFonts w:ascii="Times New Roman" w:hAnsi="Times New Roman" w:cs="Times New Roman"/>
          <w:sz w:val="24"/>
          <w:szCs w:val="24"/>
        </w:rPr>
        <w:t>B</w:t>
      </w:r>
      <w:r w:rsidRPr="00FE5A66">
        <w:rPr>
          <w:rFonts w:ascii="Times New Roman" w:hAnsi="Times New Roman" w:cs="Times New Roman"/>
          <w:sz w:val="24"/>
          <w:szCs w:val="24"/>
        </w:rPr>
        <w:tab/>
        <w:t>800-899</w:t>
      </w:r>
      <w:r w:rsidRPr="00FE5A66">
        <w:rPr>
          <w:rFonts w:ascii="Times New Roman" w:hAnsi="Times New Roman" w:cs="Times New Roman"/>
          <w:sz w:val="24"/>
          <w:szCs w:val="24"/>
        </w:rPr>
        <w:tab/>
      </w:r>
      <w:r w:rsidRPr="00FE5A66">
        <w:rPr>
          <w:rFonts w:ascii="Times New Roman" w:hAnsi="Times New Roman" w:cs="Times New Roman"/>
          <w:sz w:val="24"/>
          <w:szCs w:val="24"/>
        </w:rPr>
        <w:tab/>
        <w:t>NCR</w:t>
      </w:r>
      <w:r w:rsidRPr="00FE5A66">
        <w:rPr>
          <w:rFonts w:ascii="Times New Roman" w:hAnsi="Times New Roman" w:cs="Times New Roman"/>
          <w:sz w:val="24"/>
          <w:szCs w:val="24"/>
        </w:rPr>
        <w:tab/>
        <w:t>No Credit</w:t>
      </w:r>
    </w:p>
    <w:p w14:paraId="767A64FC" w14:textId="77777777" w:rsidR="0082119F" w:rsidRPr="00FE5A66" w:rsidRDefault="0082119F" w:rsidP="0082119F">
      <w:pPr>
        <w:spacing w:after="0" w:line="240" w:lineRule="auto"/>
        <w:jc w:val="both"/>
        <w:rPr>
          <w:rFonts w:ascii="Times New Roman" w:hAnsi="Times New Roman" w:cs="Times New Roman"/>
          <w:sz w:val="24"/>
          <w:szCs w:val="24"/>
        </w:rPr>
      </w:pPr>
      <w:r w:rsidRPr="00FE5A66">
        <w:rPr>
          <w:rFonts w:ascii="Times New Roman" w:hAnsi="Times New Roman" w:cs="Times New Roman"/>
          <w:sz w:val="24"/>
          <w:szCs w:val="24"/>
        </w:rPr>
        <w:t>C</w:t>
      </w:r>
      <w:r w:rsidRPr="00FE5A66">
        <w:rPr>
          <w:rFonts w:ascii="Times New Roman" w:hAnsi="Times New Roman" w:cs="Times New Roman"/>
          <w:sz w:val="24"/>
          <w:szCs w:val="24"/>
        </w:rPr>
        <w:tab/>
        <w:t>700-799</w:t>
      </w:r>
      <w:r w:rsidRPr="00FE5A66">
        <w:rPr>
          <w:rFonts w:ascii="Times New Roman" w:hAnsi="Times New Roman" w:cs="Times New Roman"/>
          <w:sz w:val="24"/>
          <w:szCs w:val="24"/>
        </w:rPr>
        <w:tab/>
      </w:r>
      <w:r w:rsidRPr="00FE5A66">
        <w:rPr>
          <w:rFonts w:ascii="Times New Roman" w:hAnsi="Times New Roman" w:cs="Times New Roman"/>
          <w:sz w:val="24"/>
          <w:szCs w:val="24"/>
        </w:rPr>
        <w:tab/>
        <w:t>I</w:t>
      </w:r>
      <w:r w:rsidRPr="00FE5A66">
        <w:rPr>
          <w:rFonts w:ascii="Times New Roman" w:hAnsi="Times New Roman" w:cs="Times New Roman"/>
          <w:sz w:val="24"/>
          <w:szCs w:val="24"/>
        </w:rPr>
        <w:tab/>
        <w:t>Incomplete*</w:t>
      </w:r>
    </w:p>
    <w:p w14:paraId="508119B2" w14:textId="77777777" w:rsidR="0082119F" w:rsidRPr="00FE5A66" w:rsidRDefault="0082119F" w:rsidP="0082119F">
      <w:pPr>
        <w:spacing w:after="0" w:line="240" w:lineRule="auto"/>
        <w:jc w:val="both"/>
        <w:rPr>
          <w:rFonts w:ascii="Times New Roman" w:hAnsi="Times New Roman" w:cs="Times New Roman"/>
          <w:sz w:val="24"/>
          <w:szCs w:val="24"/>
        </w:rPr>
      </w:pPr>
      <w:r w:rsidRPr="00FE5A66">
        <w:rPr>
          <w:rFonts w:ascii="Times New Roman" w:hAnsi="Times New Roman" w:cs="Times New Roman"/>
          <w:sz w:val="24"/>
          <w:szCs w:val="24"/>
        </w:rPr>
        <w:t>D</w:t>
      </w:r>
      <w:r w:rsidRPr="00FE5A66">
        <w:rPr>
          <w:rFonts w:ascii="Times New Roman" w:hAnsi="Times New Roman" w:cs="Times New Roman"/>
          <w:sz w:val="24"/>
          <w:szCs w:val="24"/>
        </w:rPr>
        <w:tab/>
        <w:t>600-699</w:t>
      </w:r>
      <w:r w:rsidRPr="00FE5A66">
        <w:rPr>
          <w:rFonts w:ascii="Times New Roman" w:hAnsi="Times New Roman" w:cs="Times New Roman"/>
          <w:sz w:val="24"/>
          <w:szCs w:val="24"/>
        </w:rPr>
        <w:tab/>
      </w:r>
      <w:r w:rsidRPr="00FE5A66">
        <w:rPr>
          <w:rFonts w:ascii="Times New Roman" w:hAnsi="Times New Roman" w:cs="Times New Roman"/>
          <w:sz w:val="24"/>
          <w:szCs w:val="24"/>
        </w:rPr>
        <w:tab/>
        <w:t>W</w:t>
      </w:r>
      <w:r w:rsidRPr="00FE5A66">
        <w:rPr>
          <w:rFonts w:ascii="Times New Roman" w:hAnsi="Times New Roman" w:cs="Times New Roman"/>
          <w:sz w:val="24"/>
          <w:szCs w:val="24"/>
        </w:rPr>
        <w:tab/>
        <w:t>for withdrawal</w:t>
      </w:r>
    </w:p>
    <w:p w14:paraId="03C3AF23" w14:textId="77777777" w:rsidR="0082119F" w:rsidRPr="00FE5A66" w:rsidRDefault="0082119F" w:rsidP="0082119F">
      <w:pPr>
        <w:spacing w:after="0" w:line="240" w:lineRule="auto"/>
        <w:jc w:val="both"/>
        <w:rPr>
          <w:rFonts w:ascii="Times New Roman" w:hAnsi="Times New Roman" w:cs="Times New Roman"/>
          <w:sz w:val="24"/>
          <w:szCs w:val="24"/>
        </w:rPr>
      </w:pPr>
      <w:r w:rsidRPr="00FE5A66">
        <w:rPr>
          <w:rFonts w:ascii="Times New Roman" w:hAnsi="Times New Roman" w:cs="Times New Roman"/>
          <w:sz w:val="24"/>
          <w:szCs w:val="24"/>
        </w:rPr>
        <w:t>F</w:t>
      </w:r>
      <w:r w:rsidRPr="00FE5A66">
        <w:rPr>
          <w:rFonts w:ascii="Times New Roman" w:hAnsi="Times New Roman" w:cs="Times New Roman"/>
          <w:sz w:val="24"/>
          <w:szCs w:val="24"/>
        </w:rPr>
        <w:tab/>
        <w:t xml:space="preserve">below 600        </w:t>
      </w:r>
      <w:r w:rsidRPr="00FE5A66">
        <w:rPr>
          <w:rFonts w:ascii="Times New Roman" w:hAnsi="Times New Roman" w:cs="Times New Roman"/>
          <w:sz w:val="24"/>
          <w:szCs w:val="24"/>
        </w:rPr>
        <w:tab/>
        <w:t>WP      Withdrawal Passing</w:t>
      </w:r>
    </w:p>
    <w:p w14:paraId="052293A8" w14:textId="77777777" w:rsidR="0082119F" w:rsidRPr="00FE5A66" w:rsidRDefault="0082119F" w:rsidP="0082119F">
      <w:pPr>
        <w:spacing w:after="0" w:line="240" w:lineRule="auto"/>
        <w:ind w:left="1380"/>
        <w:jc w:val="both"/>
        <w:rPr>
          <w:rFonts w:ascii="Times New Roman" w:hAnsi="Times New Roman" w:cs="Times New Roman"/>
          <w:sz w:val="24"/>
          <w:szCs w:val="24"/>
        </w:rPr>
      </w:pPr>
      <w:r w:rsidRPr="00FE5A66">
        <w:rPr>
          <w:rFonts w:ascii="Times New Roman" w:hAnsi="Times New Roman" w:cs="Times New Roman"/>
          <w:sz w:val="24"/>
          <w:szCs w:val="24"/>
        </w:rPr>
        <w:t xml:space="preserve">                         WF</w:t>
      </w:r>
      <w:r w:rsidRPr="00FE5A66">
        <w:rPr>
          <w:rFonts w:ascii="Times New Roman" w:hAnsi="Times New Roman" w:cs="Times New Roman"/>
          <w:sz w:val="24"/>
          <w:szCs w:val="24"/>
        </w:rPr>
        <w:tab/>
        <w:t>Withdrawal Failing</w:t>
      </w:r>
      <w:r w:rsidRPr="00FE5A66">
        <w:rPr>
          <w:rFonts w:ascii="Times New Roman" w:hAnsi="Times New Roman" w:cs="Times New Roman"/>
          <w:sz w:val="24"/>
          <w:szCs w:val="24"/>
        </w:rPr>
        <w:tab/>
      </w:r>
      <w:r w:rsidRPr="00FE5A66">
        <w:rPr>
          <w:rFonts w:ascii="Times New Roman" w:hAnsi="Times New Roman" w:cs="Times New Roman"/>
          <w:sz w:val="24"/>
          <w:szCs w:val="24"/>
        </w:rPr>
        <w:tab/>
      </w:r>
      <w:r w:rsidRPr="00FE5A66">
        <w:rPr>
          <w:rFonts w:ascii="Times New Roman" w:hAnsi="Times New Roman" w:cs="Times New Roman"/>
          <w:sz w:val="24"/>
          <w:szCs w:val="24"/>
        </w:rPr>
        <w:tab/>
      </w:r>
      <w:r w:rsidRPr="00FE5A66">
        <w:rPr>
          <w:rFonts w:ascii="Times New Roman" w:hAnsi="Times New Roman" w:cs="Times New Roman"/>
          <w:sz w:val="24"/>
          <w:szCs w:val="24"/>
        </w:rPr>
        <w:tab/>
      </w:r>
      <w:r w:rsidRPr="00FE5A66">
        <w:rPr>
          <w:rFonts w:ascii="Times New Roman" w:hAnsi="Times New Roman" w:cs="Times New Roman"/>
          <w:sz w:val="24"/>
          <w:szCs w:val="24"/>
        </w:rPr>
        <w:tab/>
      </w:r>
      <w:r w:rsidRPr="00FE5A66">
        <w:rPr>
          <w:rFonts w:ascii="Times New Roman" w:hAnsi="Times New Roman" w:cs="Times New Roman"/>
          <w:sz w:val="24"/>
          <w:szCs w:val="24"/>
        </w:rPr>
        <w:tab/>
      </w:r>
      <w:r w:rsidRPr="00FE5A66">
        <w:rPr>
          <w:rFonts w:ascii="Times New Roman" w:hAnsi="Times New Roman" w:cs="Times New Roman"/>
          <w:sz w:val="24"/>
          <w:szCs w:val="24"/>
        </w:rPr>
        <w:tab/>
      </w:r>
      <w:r w:rsidRPr="00FE5A66">
        <w:rPr>
          <w:rFonts w:ascii="Times New Roman" w:hAnsi="Times New Roman" w:cs="Times New Roman"/>
          <w:sz w:val="24"/>
          <w:szCs w:val="24"/>
        </w:rPr>
        <w:tab/>
      </w:r>
      <w:r w:rsidRPr="00FE5A66">
        <w:rPr>
          <w:rFonts w:ascii="Times New Roman" w:hAnsi="Times New Roman" w:cs="Times New Roman"/>
          <w:sz w:val="24"/>
          <w:szCs w:val="24"/>
        </w:rPr>
        <w:tab/>
        <w:t>X</w:t>
      </w:r>
      <w:r w:rsidRPr="00FE5A66">
        <w:rPr>
          <w:rFonts w:ascii="Times New Roman" w:hAnsi="Times New Roman" w:cs="Times New Roman"/>
          <w:sz w:val="24"/>
          <w:szCs w:val="24"/>
        </w:rPr>
        <w:tab/>
        <w:t>No grade given</w:t>
      </w:r>
      <w:r w:rsidRPr="00FE5A66">
        <w:rPr>
          <w:rFonts w:ascii="Times New Roman" w:hAnsi="Times New Roman" w:cs="Times New Roman"/>
          <w:sz w:val="24"/>
          <w:szCs w:val="24"/>
        </w:rPr>
        <w:tab/>
      </w:r>
      <w:r w:rsidRPr="00FE5A66">
        <w:rPr>
          <w:rFonts w:ascii="Times New Roman" w:hAnsi="Times New Roman" w:cs="Times New Roman"/>
          <w:sz w:val="24"/>
          <w:szCs w:val="24"/>
        </w:rPr>
        <w:tab/>
      </w:r>
      <w:r w:rsidRPr="00FE5A66">
        <w:rPr>
          <w:rFonts w:ascii="Times New Roman" w:hAnsi="Times New Roman" w:cs="Times New Roman"/>
          <w:sz w:val="24"/>
          <w:szCs w:val="24"/>
        </w:rPr>
        <w:tab/>
      </w:r>
      <w:r w:rsidRPr="00FE5A66">
        <w:rPr>
          <w:rFonts w:ascii="Times New Roman" w:hAnsi="Times New Roman" w:cs="Times New Roman"/>
          <w:sz w:val="24"/>
          <w:szCs w:val="24"/>
        </w:rPr>
        <w:tab/>
      </w:r>
      <w:r w:rsidRPr="00FE5A66">
        <w:rPr>
          <w:rFonts w:ascii="Times New Roman" w:hAnsi="Times New Roman" w:cs="Times New Roman"/>
          <w:sz w:val="24"/>
          <w:szCs w:val="24"/>
        </w:rPr>
        <w:tab/>
      </w:r>
      <w:r w:rsidRPr="00FE5A66">
        <w:rPr>
          <w:rFonts w:ascii="Times New Roman" w:hAnsi="Times New Roman" w:cs="Times New Roman"/>
          <w:sz w:val="24"/>
          <w:szCs w:val="24"/>
        </w:rPr>
        <w:tab/>
      </w:r>
      <w:r w:rsidRPr="00FE5A66">
        <w:rPr>
          <w:rFonts w:ascii="Times New Roman" w:hAnsi="Times New Roman" w:cs="Times New Roman"/>
          <w:sz w:val="24"/>
          <w:szCs w:val="24"/>
        </w:rPr>
        <w:tab/>
      </w:r>
      <w:r w:rsidRPr="00FE5A66">
        <w:rPr>
          <w:rFonts w:ascii="Times New Roman" w:hAnsi="Times New Roman" w:cs="Times New Roman"/>
          <w:sz w:val="24"/>
          <w:szCs w:val="24"/>
        </w:rPr>
        <w:tab/>
      </w:r>
      <w:r w:rsidRPr="00FE5A66">
        <w:rPr>
          <w:rFonts w:ascii="Times New Roman" w:hAnsi="Times New Roman" w:cs="Times New Roman"/>
          <w:sz w:val="24"/>
          <w:szCs w:val="24"/>
        </w:rPr>
        <w:tab/>
        <w:t>IP</w:t>
      </w:r>
      <w:r w:rsidRPr="00FE5A66">
        <w:rPr>
          <w:rFonts w:ascii="Times New Roman" w:hAnsi="Times New Roman" w:cs="Times New Roman"/>
          <w:sz w:val="24"/>
          <w:szCs w:val="24"/>
        </w:rPr>
        <w:tab/>
        <w:t>In Progress</w:t>
      </w:r>
    </w:p>
    <w:p w14:paraId="1A874184" w14:textId="77777777" w:rsidR="0082119F" w:rsidRPr="00FE5A66" w:rsidRDefault="0082119F" w:rsidP="0082119F">
      <w:pPr>
        <w:spacing w:after="0" w:line="240" w:lineRule="auto"/>
        <w:ind w:left="1380"/>
        <w:jc w:val="both"/>
        <w:rPr>
          <w:rFonts w:ascii="Times New Roman" w:hAnsi="Times New Roman" w:cs="Times New Roman"/>
          <w:sz w:val="24"/>
          <w:szCs w:val="24"/>
        </w:rPr>
      </w:pPr>
    </w:p>
    <w:p w14:paraId="51E9223E" w14:textId="77777777" w:rsidR="0082119F" w:rsidRPr="00FE5A66" w:rsidRDefault="0082119F" w:rsidP="0082119F">
      <w:pPr>
        <w:spacing w:after="0" w:line="240" w:lineRule="auto"/>
        <w:rPr>
          <w:rFonts w:ascii="Times New Roman" w:hAnsi="Times New Roman" w:cs="Times New Roman"/>
          <w:sz w:val="24"/>
          <w:szCs w:val="24"/>
        </w:rPr>
      </w:pPr>
      <w:r w:rsidRPr="00FE5A66">
        <w:rPr>
          <w:rFonts w:ascii="Times New Roman" w:hAnsi="Times New Roman" w:cs="Times New Roman"/>
          <w:sz w:val="24"/>
          <w:szCs w:val="24"/>
        </w:rPr>
        <w:t>A grade of “CR” indicates that credit in semester hours was granted, but no grade or grade points were recorded.</w:t>
      </w:r>
      <w:r w:rsidRPr="00FE5A66">
        <w:rPr>
          <w:rFonts w:ascii="Times New Roman" w:hAnsi="Times New Roman" w:cs="Times New Roman"/>
          <w:b/>
          <w:bCs/>
          <w:sz w:val="24"/>
          <w:szCs w:val="24"/>
        </w:rPr>
        <w:t xml:space="preserve"> *</w:t>
      </w:r>
      <w:r w:rsidRPr="00FE5A66">
        <w:rPr>
          <w:rFonts w:ascii="Times New Roman" w:hAnsi="Times New Roman" w:cs="Times New Roman"/>
          <w:sz w:val="24"/>
          <w:szCs w:val="24"/>
        </w:rPr>
        <w:t>A grade of incomplete is changed if the work required is completed before the date indicated in the official University calendar for the next long term, unless the instructor designates an earlier date for completion.  If the work is not completed by the appropriate date, the “</w:t>
      </w:r>
      <w:r w:rsidRPr="00FE5A66">
        <w:rPr>
          <w:rFonts w:ascii="Times New Roman" w:hAnsi="Times New Roman" w:cs="Times New Roman"/>
          <w:b/>
          <w:bCs/>
          <w:sz w:val="24"/>
          <w:szCs w:val="24"/>
          <w:u w:val="single"/>
        </w:rPr>
        <w:t>I”</w:t>
      </w:r>
      <w:r w:rsidRPr="00FE5A66">
        <w:rPr>
          <w:rFonts w:ascii="Times New Roman" w:hAnsi="Times New Roman" w:cs="Times New Roman"/>
          <w:sz w:val="24"/>
          <w:szCs w:val="24"/>
        </w:rPr>
        <w:t xml:space="preserve"> is converted to the grade of “</w:t>
      </w:r>
      <w:r w:rsidRPr="00FE5A66">
        <w:rPr>
          <w:rFonts w:ascii="Times New Roman" w:hAnsi="Times New Roman" w:cs="Times New Roman"/>
          <w:b/>
          <w:bCs/>
          <w:sz w:val="24"/>
          <w:szCs w:val="24"/>
          <w:u w:val="single"/>
        </w:rPr>
        <w:t>F”</w:t>
      </w:r>
      <w:r w:rsidRPr="00FE5A66">
        <w:rPr>
          <w:rFonts w:ascii="Times New Roman" w:hAnsi="Times New Roman" w:cs="Times New Roman"/>
          <w:sz w:val="24"/>
          <w:szCs w:val="24"/>
        </w:rPr>
        <w:t xml:space="preserve">.  An incomplete notation cannot remain on the student’s permanent record and must be replaced by the qualitative grade (A-F) by the date specified in the official University calendar of the next regular term.  </w:t>
      </w:r>
    </w:p>
    <w:p w14:paraId="2A2BDFC9" w14:textId="77777777" w:rsidR="0052602D" w:rsidRPr="00FE5A66" w:rsidRDefault="0052602D" w:rsidP="0082119F">
      <w:pPr>
        <w:spacing w:after="0" w:line="240" w:lineRule="auto"/>
        <w:rPr>
          <w:rFonts w:ascii="Times New Roman" w:hAnsi="Times New Roman" w:cs="Times New Roman"/>
          <w:b/>
          <w:bCs/>
          <w:sz w:val="24"/>
          <w:szCs w:val="24"/>
        </w:rPr>
      </w:pPr>
    </w:p>
    <w:p w14:paraId="0AFC20EC" w14:textId="39EBE7E4" w:rsidR="0082119F" w:rsidRPr="00FE5A66" w:rsidRDefault="0082119F" w:rsidP="0082119F">
      <w:pPr>
        <w:spacing w:after="0" w:line="240" w:lineRule="auto"/>
        <w:rPr>
          <w:rFonts w:ascii="Times New Roman" w:hAnsi="Times New Roman" w:cs="Times New Roman"/>
          <w:b/>
          <w:bCs/>
          <w:sz w:val="24"/>
          <w:szCs w:val="24"/>
        </w:rPr>
      </w:pPr>
      <w:r w:rsidRPr="00FE5A66">
        <w:rPr>
          <w:rFonts w:ascii="Times New Roman" w:hAnsi="Times New Roman" w:cs="Times New Roman"/>
          <w:b/>
          <w:bCs/>
          <w:sz w:val="24"/>
          <w:szCs w:val="24"/>
        </w:rPr>
        <w:t xml:space="preserve">Assignment Submission </w:t>
      </w:r>
    </w:p>
    <w:p w14:paraId="0587B051" w14:textId="5C5529DF" w:rsidR="0082119F" w:rsidRPr="00FE5A66" w:rsidRDefault="0082119F" w:rsidP="0082119F">
      <w:pPr>
        <w:spacing w:after="0" w:line="240" w:lineRule="auto"/>
        <w:rPr>
          <w:rFonts w:ascii="Times New Roman" w:hAnsi="Times New Roman" w:cs="Times New Roman"/>
          <w:b/>
          <w:bCs/>
          <w:sz w:val="24"/>
          <w:szCs w:val="24"/>
        </w:rPr>
      </w:pPr>
      <w:r w:rsidRPr="00FE5A66">
        <w:rPr>
          <w:rFonts w:ascii="Times New Roman" w:hAnsi="Times New Roman" w:cs="Times New Roman"/>
          <w:bCs/>
          <w:sz w:val="24"/>
          <w:szCs w:val="24"/>
        </w:rPr>
        <w:t xml:space="preserve">The Assignment Submission menu item contains the links to use when submitting assignments on Blackboard.  To submit your work, click on the link that corresponds to the assignment that you are submitting.  When submitting an assignment, please save the document as a </w:t>
      </w:r>
      <w:r w:rsidRPr="00FE5A66">
        <w:rPr>
          <w:rFonts w:ascii="Times New Roman" w:hAnsi="Times New Roman" w:cs="Times New Roman"/>
          <w:b/>
          <w:bCs/>
          <w:color w:val="000000" w:themeColor="text1"/>
          <w:sz w:val="24"/>
          <w:szCs w:val="24"/>
          <w:highlight w:val="yellow"/>
        </w:rPr>
        <w:t>Word</w:t>
      </w:r>
      <w:r w:rsidRPr="00FE5A66">
        <w:rPr>
          <w:rFonts w:ascii="Times New Roman" w:hAnsi="Times New Roman" w:cs="Times New Roman"/>
          <w:b/>
          <w:bCs/>
          <w:color w:val="000000" w:themeColor="text1"/>
          <w:sz w:val="24"/>
          <w:szCs w:val="24"/>
        </w:rPr>
        <w:t xml:space="preserve"> </w:t>
      </w:r>
      <w:r w:rsidRPr="00FE5A66">
        <w:rPr>
          <w:rFonts w:ascii="Times New Roman" w:hAnsi="Times New Roman" w:cs="Times New Roman"/>
          <w:bCs/>
          <w:sz w:val="24"/>
          <w:szCs w:val="24"/>
        </w:rPr>
        <w:t xml:space="preserve">file before submitting it.  Remember, if I can’t open it, I can’t grade it.  Do NOT use Google Docs or Pages to submit work. All work must be submitted by the deadline posted; it will be up to the instructor to accept late work. </w:t>
      </w:r>
      <w:r w:rsidRPr="00FE5A66">
        <w:rPr>
          <w:rFonts w:ascii="Times New Roman" w:hAnsi="Times New Roman" w:cs="Times New Roman"/>
          <w:b/>
          <w:bCs/>
          <w:sz w:val="24"/>
          <w:szCs w:val="24"/>
        </w:rPr>
        <w:t xml:space="preserve">If accepted, deductions for late submission will be calculated into the grade, 10% each day an assignment is past due. </w:t>
      </w:r>
      <w:r w:rsidR="0052602D" w:rsidRPr="00FE5A66">
        <w:rPr>
          <w:rFonts w:ascii="Times New Roman" w:hAnsi="Times New Roman" w:cs="Times New Roman"/>
          <w:b/>
          <w:bCs/>
          <w:sz w:val="24"/>
          <w:szCs w:val="24"/>
        </w:rPr>
        <w:t>No late work accepted after the 7</w:t>
      </w:r>
      <w:r w:rsidR="0052602D" w:rsidRPr="00FE5A66">
        <w:rPr>
          <w:rFonts w:ascii="Times New Roman" w:hAnsi="Times New Roman" w:cs="Times New Roman"/>
          <w:b/>
          <w:bCs/>
          <w:sz w:val="24"/>
          <w:szCs w:val="24"/>
          <w:vertAlign w:val="superscript"/>
        </w:rPr>
        <w:t>th</w:t>
      </w:r>
      <w:r w:rsidR="0052602D" w:rsidRPr="00FE5A66">
        <w:rPr>
          <w:rFonts w:ascii="Times New Roman" w:hAnsi="Times New Roman" w:cs="Times New Roman"/>
          <w:b/>
          <w:bCs/>
          <w:sz w:val="24"/>
          <w:szCs w:val="24"/>
        </w:rPr>
        <w:t xml:space="preserve"> day.</w:t>
      </w:r>
      <w:r w:rsidRPr="00FE5A66">
        <w:rPr>
          <w:rFonts w:ascii="Times New Roman" w:hAnsi="Times New Roman" w:cs="Times New Roman"/>
          <w:b/>
          <w:bCs/>
          <w:sz w:val="24"/>
          <w:szCs w:val="24"/>
        </w:rPr>
        <w:t xml:space="preserve"> </w:t>
      </w:r>
      <w:r w:rsidRPr="00FE5A66">
        <w:rPr>
          <w:rFonts w:ascii="Times New Roman" w:hAnsi="Times New Roman" w:cs="Times New Roman"/>
          <w:bCs/>
          <w:sz w:val="24"/>
          <w:szCs w:val="24"/>
        </w:rPr>
        <w:t xml:space="preserve">Under NO CIRCUMSTANCES will the instructor accept the entire semester’s work during the last week or the last day of the course. </w:t>
      </w:r>
    </w:p>
    <w:p w14:paraId="4183B7D7" w14:textId="77777777" w:rsidR="0082119F" w:rsidRPr="00FE5A66" w:rsidRDefault="0082119F" w:rsidP="0082119F">
      <w:pPr>
        <w:spacing w:after="0" w:line="240" w:lineRule="auto"/>
        <w:rPr>
          <w:rFonts w:ascii="Times New Roman" w:hAnsi="Times New Roman" w:cs="Times New Roman"/>
          <w:b/>
          <w:bCs/>
          <w:sz w:val="24"/>
          <w:szCs w:val="24"/>
        </w:rPr>
      </w:pPr>
    </w:p>
    <w:p w14:paraId="75309795" w14:textId="77777777" w:rsidR="0082119F" w:rsidRPr="00FE5A66" w:rsidRDefault="0082119F" w:rsidP="0082119F">
      <w:pPr>
        <w:spacing w:after="0" w:line="240" w:lineRule="auto"/>
        <w:rPr>
          <w:rFonts w:ascii="Times New Roman" w:hAnsi="Times New Roman" w:cs="Times New Roman"/>
          <w:b/>
          <w:sz w:val="24"/>
          <w:szCs w:val="24"/>
        </w:rPr>
      </w:pPr>
      <w:r w:rsidRPr="00FE5A66">
        <w:rPr>
          <w:rFonts w:ascii="Times New Roman" w:hAnsi="Times New Roman" w:cs="Times New Roman"/>
          <w:b/>
          <w:sz w:val="24"/>
          <w:szCs w:val="24"/>
        </w:rPr>
        <w:lastRenderedPageBreak/>
        <w:t xml:space="preserve">Other Important Information: </w:t>
      </w:r>
    </w:p>
    <w:p w14:paraId="64341F38" w14:textId="77777777" w:rsidR="0082119F" w:rsidRPr="00FE5A66" w:rsidRDefault="0082119F" w:rsidP="0082119F">
      <w:pPr>
        <w:spacing w:after="0" w:line="240" w:lineRule="auto"/>
        <w:jc w:val="both"/>
        <w:rPr>
          <w:rFonts w:ascii="Times New Roman" w:hAnsi="Times New Roman" w:cs="Times New Roman"/>
          <w:b/>
          <w:caps/>
          <w:sz w:val="24"/>
          <w:szCs w:val="24"/>
        </w:rPr>
      </w:pPr>
    </w:p>
    <w:p w14:paraId="357FA2A5" w14:textId="77777777" w:rsidR="00C94007" w:rsidRDefault="00C94007" w:rsidP="0082119F">
      <w:pPr>
        <w:spacing w:after="0" w:line="240" w:lineRule="auto"/>
        <w:rPr>
          <w:rFonts w:ascii="Times New Roman" w:hAnsi="Times New Roman" w:cs="Times New Roman"/>
          <w:b/>
          <w:bCs/>
          <w:sz w:val="24"/>
          <w:szCs w:val="24"/>
        </w:rPr>
      </w:pPr>
    </w:p>
    <w:p w14:paraId="3E9E9D5B" w14:textId="013DA8C1" w:rsidR="0082119F" w:rsidRPr="00FE5A66" w:rsidRDefault="0082119F" w:rsidP="0082119F">
      <w:pPr>
        <w:spacing w:after="0" w:line="240" w:lineRule="auto"/>
        <w:rPr>
          <w:rFonts w:ascii="Times New Roman" w:hAnsi="Times New Roman" w:cs="Times New Roman"/>
          <w:bCs/>
          <w:sz w:val="24"/>
          <w:szCs w:val="24"/>
        </w:rPr>
      </w:pPr>
      <w:r w:rsidRPr="00FE5A66">
        <w:rPr>
          <w:rFonts w:ascii="Times New Roman" w:hAnsi="Times New Roman" w:cs="Times New Roman"/>
          <w:b/>
          <w:bCs/>
          <w:sz w:val="24"/>
          <w:szCs w:val="24"/>
        </w:rPr>
        <w:t>Weekly Content</w:t>
      </w:r>
      <w:r w:rsidRPr="00FE5A66">
        <w:rPr>
          <w:rFonts w:ascii="Times New Roman" w:hAnsi="Times New Roman" w:cs="Times New Roman"/>
          <w:bCs/>
          <w:sz w:val="24"/>
          <w:szCs w:val="24"/>
        </w:rPr>
        <w:t xml:space="preserve"> </w:t>
      </w:r>
    </w:p>
    <w:p w14:paraId="6607891E" w14:textId="77777777" w:rsidR="0082119F" w:rsidRPr="00C94007" w:rsidRDefault="0082119F" w:rsidP="0082119F">
      <w:pPr>
        <w:spacing w:after="0" w:line="240" w:lineRule="auto"/>
        <w:rPr>
          <w:rFonts w:ascii="Times New Roman" w:hAnsi="Times New Roman" w:cs="Times New Roman"/>
          <w:b/>
          <w:sz w:val="24"/>
          <w:szCs w:val="24"/>
        </w:rPr>
      </w:pPr>
      <w:r w:rsidRPr="00FE5A66">
        <w:rPr>
          <w:rFonts w:ascii="Times New Roman" w:hAnsi="Times New Roman" w:cs="Times New Roman"/>
          <w:bCs/>
          <w:sz w:val="24"/>
          <w:szCs w:val="24"/>
        </w:rPr>
        <w:t xml:space="preserve">Weekly Content folders have been set up on Blackboard that correlate with each week of the course.  </w:t>
      </w:r>
      <w:r w:rsidRPr="00C94007">
        <w:rPr>
          <w:rFonts w:ascii="Times New Roman" w:hAnsi="Times New Roman" w:cs="Times New Roman"/>
          <w:b/>
          <w:sz w:val="24"/>
          <w:szCs w:val="24"/>
        </w:rPr>
        <w:t xml:space="preserve">Please pay close attention to where you submit your work, as this is a stacked class, meaning there are both undergraduates (EDUC 3313) and graduate students (EDUC 5346) participating.  </w:t>
      </w:r>
    </w:p>
    <w:p w14:paraId="4A2434AA" w14:textId="77777777" w:rsidR="0082119F" w:rsidRPr="00FE5A66" w:rsidRDefault="0082119F" w:rsidP="0082119F">
      <w:pPr>
        <w:spacing w:after="0" w:line="240" w:lineRule="auto"/>
        <w:rPr>
          <w:rFonts w:ascii="Times New Roman" w:hAnsi="Times New Roman" w:cs="Times New Roman"/>
          <w:bCs/>
          <w:sz w:val="24"/>
          <w:szCs w:val="24"/>
        </w:rPr>
      </w:pPr>
      <w:r w:rsidRPr="00FE5A66">
        <w:rPr>
          <w:rFonts w:ascii="Times New Roman" w:hAnsi="Times New Roman" w:cs="Times New Roman"/>
          <w:bCs/>
          <w:sz w:val="24"/>
          <w:szCs w:val="24"/>
        </w:rPr>
        <w:t xml:space="preserve">These units contain your reading assignments, weekly assignments, quizzes, lecture notes, and other valuable information for that week.  Once these units are closed, they will not be reopened for you.  In other words, </w:t>
      </w:r>
      <w:r w:rsidRPr="00FE5A66">
        <w:rPr>
          <w:rFonts w:ascii="Times New Roman" w:hAnsi="Times New Roman" w:cs="Times New Roman"/>
          <w:b/>
          <w:bCs/>
          <w:sz w:val="24"/>
          <w:szCs w:val="24"/>
        </w:rPr>
        <w:t>pay attention to due dates!</w:t>
      </w:r>
      <w:r w:rsidRPr="00FE5A66">
        <w:rPr>
          <w:rFonts w:ascii="Times New Roman" w:hAnsi="Times New Roman" w:cs="Times New Roman"/>
          <w:bCs/>
          <w:sz w:val="24"/>
          <w:szCs w:val="24"/>
        </w:rPr>
        <w:t xml:space="preserve">   If you have any questions, please don’t hesitate to call, text, or email before 9:00 pm on any day.  </w:t>
      </w:r>
    </w:p>
    <w:p w14:paraId="6A0545C2" w14:textId="77777777" w:rsidR="0082119F" w:rsidRPr="00FE5A66" w:rsidRDefault="0082119F" w:rsidP="0082119F">
      <w:pPr>
        <w:spacing w:after="0" w:line="240" w:lineRule="auto"/>
        <w:rPr>
          <w:rFonts w:ascii="Times New Roman" w:hAnsi="Times New Roman" w:cs="Times New Roman"/>
          <w:bCs/>
          <w:sz w:val="24"/>
          <w:szCs w:val="24"/>
        </w:rPr>
      </w:pPr>
    </w:p>
    <w:p w14:paraId="675201CF" w14:textId="77777777" w:rsidR="0082119F" w:rsidRPr="00FE5A66" w:rsidRDefault="0082119F" w:rsidP="0082119F">
      <w:pPr>
        <w:pStyle w:val="Heading2"/>
        <w:rPr>
          <w:rFonts w:ascii="Times New Roman" w:hAnsi="Times New Roman" w:cs="Times New Roman"/>
          <w:b/>
          <w:bCs/>
          <w:color w:val="auto"/>
          <w:sz w:val="24"/>
          <w:szCs w:val="24"/>
        </w:rPr>
      </w:pPr>
      <w:r w:rsidRPr="00FE5A66">
        <w:rPr>
          <w:rFonts w:ascii="Times New Roman" w:hAnsi="Times New Roman" w:cs="Times New Roman"/>
          <w:b/>
          <w:bCs/>
          <w:color w:val="auto"/>
          <w:sz w:val="24"/>
          <w:szCs w:val="24"/>
        </w:rPr>
        <w:t xml:space="preserve">Important Dates: </w:t>
      </w:r>
    </w:p>
    <w:p w14:paraId="501C5656" w14:textId="6F95D7E8" w:rsidR="0082119F" w:rsidRPr="00FE5A66" w:rsidRDefault="00C21927" w:rsidP="0082119F">
      <w:pPr>
        <w:pStyle w:val="ListParagraph"/>
        <w:numPr>
          <w:ilvl w:val="0"/>
          <w:numId w:val="5"/>
        </w:numPr>
        <w:spacing w:after="0" w:line="240" w:lineRule="auto"/>
        <w:rPr>
          <w:rFonts w:ascii="Times New Roman" w:hAnsi="Times New Roman" w:cs="Times New Roman"/>
          <w:sz w:val="24"/>
          <w:szCs w:val="24"/>
        </w:rPr>
      </w:pPr>
      <w:r w:rsidRPr="00FE5A66">
        <w:rPr>
          <w:rFonts w:ascii="Times New Roman" w:hAnsi="Times New Roman" w:cs="Times New Roman"/>
          <w:sz w:val="24"/>
          <w:szCs w:val="24"/>
        </w:rPr>
        <w:t>Oct. 13</w:t>
      </w:r>
      <w:r w:rsidR="0082119F" w:rsidRPr="00FE5A66">
        <w:rPr>
          <w:rFonts w:ascii="Times New Roman" w:hAnsi="Times New Roman" w:cs="Times New Roman"/>
          <w:sz w:val="24"/>
          <w:szCs w:val="24"/>
        </w:rPr>
        <w:t xml:space="preserve"> </w:t>
      </w:r>
      <w:r w:rsidR="0082119F" w:rsidRPr="00FE5A66">
        <w:rPr>
          <w:rFonts w:ascii="Times New Roman" w:hAnsi="Times New Roman" w:cs="Times New Roman"/>
          <w:sz w:val="24"/>
          <w:szCs w:val="24"/>
        </w:rPr>
        <w:tab/>
        <w:t>First day of class</w:t>
      </w:r>
    </w:p>
    <w:p w14:paraId="6288D045" w14:textId="549121FB" w:rsidR="00C21927" w:rsidRPr="00FE5A66" w:rsidRDefault="00C21927" w:rsidP="0082119F">
      <w:pPr>
        <w:pStyle w:val="ListParagraph"/>
        <w:numPr>
          <w:ilvl w:val="0"/>
          <w:numId w:val="5"/>
        </w:numPr>
        <w:spacing w:after="0" w:line="240" w:lineRule="auto"/>
        <w:rPr>
          <w:rFonts w:ascii="Times New Roman" w:hAnsi="Times New Roman" w:cs="Times New Roman"/>
          <w:sz w:val="24"/>
          <w:szCs w:val="24"/>
        </w:rPr>
      </w:pPr>
      <w:r w:rsidRPr="00FE5A66">
        <w:rPr>
          <w:rFonts w:ascii="Times New Roman" w:hAnsi="Times New Roman" w:cs="Times New Roman"/>
          <w:sz w:val="24"/>
          <w:szCs w:val="24"/>
        </w:rPr>
        <w:t xml:space="preserve">Oct. </w:t>
      </w:r>
      <w:r w:rsidR="00C13C13" w:rsidRPr="00FE5A66">
        <w:rPr>
          <w:rFonts w:ascii="Times New Roman" w:hAnsi="Times New Roman" w:cs="Times New Roman"/>
          <w:sz w:val="24"/>
          <w:szCs w:val="24"/>
        </w:rPr>
        <w:t>17</w:t>
      </w:r>
      <w:r w:rsidR="00C13C13" w:rsidRPr="00FE5A66">
        <w:rPr>
          <w:rFonts w:ascii="Times New Roman" w:hAnsi="Times New Roman" w:cs="Times New Roman"/>
          <w:sz w:val="24"/>
          <w:szCs w:val="24"/>
        </w:rPr>
        <w:tab/>
      </w:r>
      <w:r w:rsidR="00C13C13" w:rsidRPr="00FE5A66">
        <w:rPr>
          <w:rFonts w:ascii="Times New Roman" w:hAnsi="Times New Roman" w:cs="Times New Roman"/>
          <w:sz w:val="24"/>
          <w:szCs w:val="24"/>
        </w:rPr>
        <w:tab/>
        <w:t>First Required Assignment (RFA)</w:t>
      </w:r>
    </w:p>
    <w:p w14:paraId="6A290FE9" w14:textId="0EB9384C" w:rsidR="0082119F" w:rsidRPr="00FE5A66" w:rsidRDefault="00C13C13" w:rsidP="0082119F">
      <w:pPr>
        <w:pStyle w:val="ListParagraph"/>
        <w:numPr>
          <w:ilvl w:val="0"/>
          <w:numId w:val="5"/>
        </w:numPr>
        <w:spacing w:after="0" w:line="240" w:lineRule="auto"/>
        <w:rPr>
          <w:rFonts w:ascii="Times New Roman" w:hAnsi="Times New Roman" w:cs="Times New Roman"/>
          <w:sz w:val="24"/>
          <w:szCs w:val="24"/>
        </w:rPr>
      </w:pPr>
      <w:r w:rsidRPr="00FE5A66">
        <w:rPr>
          <w:rFonts w:ascii="Times New Roman" w:hAnsi="Times New Roman" w:cs="Times New Roman"/>
          <w:sz w:val="24"/>
          <w:szCs w:val="24"/>
        </w:rPr>
        <w:t>Nov. 14</w:t>
      </w:r>
      <w:r w:rsidRPr="00FE5A66">
        <w:rPr>
          <w:rFonts w:ascii="Times New Roman" w:hAnsi="Times New Roman" w:cs="Times New Roman"/>
          <w:sz w:val="24"/>
          <w:szCs w:val="24"/>
        </w:rPr>
        <w:tab/>
        <w:t>Last day to drop w/W</w:t>
      </w:r>
    </w:p>
    <w:p w14:paraId="44544259" w14:textId="4841337E" w:rsidR="0082119F" w:rsidRPr="00FE5A66" w:rsidRDefault="00C21927" w:rsidP="0082119F">
      <w:pPr>
        <w:pStyle w:val="ListParagraph"/>
        <w:numPr>
          <w:ilvl w:val="0"/>
          <w:numId w:val="5"/>
        </w:numPr>
        <w:spacing w:after="0" w:line="240" w:lineRule="auto"/>
        <w:rPr>
          <w:rFonts w:ascii="Times New Roman" w:hAnsi="Times New Roman" w:cs="Times New Roman"/>
          <w:sz w:val="24"/>
          <w:szCs w:val="24"/>
        </w:rPr>
      </w:pPr>
      <w:r w:rsidRPr="00FE5A66">
        <w:rPr>
          <w:rFonts w:ascii="Times New Roman" w:hAnsi="Times New Roman" w:cs="Times New Roman"/>
          <w:sz w:val="24"/>
          <w:szCs w:val="24"/>
        </w:rPr>
        <w:t>Dec. 1</w:t>
      </w:r>
      <w:r w:rsidR="00C94007">
        <w:rPr>
          <w:rFonts w:ascii="Times New Roman" w:hAnsi="Times New Roman" w:cs="Times New Roman"/>
          <w:sz w:val="24"/>
          <w:szCs w:val="24"/>
        </w:rPr>
        <w:t>3</w:t>
      </w:r>
      <w:r w:rsidR="0082119F" w:rsidRPr="00FE5A66">
        <w:rPr>
          <w:rFonts w:ascii="Times New Roman" w:hAnsi="Times New Roman" w:cs="Times New Roman"/>
          <w:sz w:val="24"/>
          <w:szCs w:val="24"/>
        </w:rPr>
        <w:tab/>
      </w:r>
      <w:proofErr w:type="gramStart"/>
      <w:r w:rsidR="0082119F" w:rsidRPr="00FE5A66">
        <w:rPr>
          <w:rFonts w:ascii="Times New Roman" w:hAnsi="Times New Roman" w:cs="Times New Roman"/>
          <w:sz w:val="24"/>
          <w:szCs w:val="24"/>
        </w:rPr>
        <w:t>Last day</w:t>
      </w:r>
      <w:proofErr w:type="gramEnd"/>
      <w:r w:rsidR="0082119F" w:rsidRPr="00FE5A66">
        <w:rPr>
          <w:rFonts w:ascii="Times New Roman" w:hAnsi="Times New Roman" w:cs="Times New Roman"/>
          <w:sz w:val="24"/>
          <w:szCs w:val="24"/>
        </w:rPr>
        <w:t xml:space="preserve"> of class</w:t>
      </w:r>
    </w:p>
    <w:p w14:paraId="736C4DFC" w14:textId="77777777" w:rsidR="00C21927" w:rsidRPr="00FE5A66" w:rsidRDefault="00C21927" w:rsidP="00C21927">
      <w:pPr>
        <w:pStyle w:val="ListParagraph"/>
        <w:spacing w:after="0" w:line="240" w:lineRule="auto"/>
        <w:rPr>
          <w:rFonts w:ascii="Times New Roman" w:hAnsi="Times New Roman" w:cs="Times New Roman"/>
          <w:sz w:val="24"/>
          <w:szCs w:val="24"/>
        </w:rPr>
      </w:pPr>
    </w:p>
    <w:p w14:paraId="6F822EF7" w14:textId="77777777" w:rsidR="0082119F" w:rsidRPr="00FE5A66" w:rsidRDefault="0082119F" w:rsidP="0082119F">
      <w:pPr>
        <w:pStyle w:val="Title"/>
        <w:rPr>
          <w:rFonts w:ascii="Times New Roman" w:hAnsi="Times New Roman" w:cs="Times New Roman"/>
          <w:sz w:val="24"/>
          <w:szCs w:val="24"/>
        </w:rPr>
      </w:pPr>
    </w:p>
    <w:p w14:paraId="60989E92" w14:textId="4F2D2B6D" w:rsidR="0082119F" w:rsidRPr="00FE5A66" w:rsidRDefault="00C94007" w:rsidP="0082119F">
      <w:pPr>
        <w:pStyle w:val="Title"/>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EDUC 3313 </w:t>
      </w:r>
      <w:r w:rsidR="0082119F" w:rsidRPr="00FE5A66">
        <w:rPr>
          <w:rFonts w:ascii="Times New Roman" w:hAnsi="Times New Roman" w:cs="Times New Roman"/>
          <w:b/>
          <w:bCs/>
          <w:sz w:val="28"/>
          <w:szCs w:val="28"/>
        </w:rPr>
        <w:t>Teacher Education Competencies</w:t>
      </w:r>
    </w:p>
    <w:p w14:paraId="5A083B40" w14:textId="77777777" w:rsidR="0082119F" w:rsidRPr="00FE5A66" w:rsidRDefault="0082119F" w:rsidP="0082119F">
      <w:pPr>
        <w:pStyle w:val="Title"/>
        <w:spacing w:after="0"/>
        <w:jc w:val="center"/>
        <w:rPr>
          <w:rFonts w:ascii="Times New Roman" w:hAnsi="Times New Roman" w:cs="Times New Roman"/>
          <w:b/>
          <w:bCs/>
          <w:sz w:val="28"/>
          <w:szCs w:val="28"/>
        </w:rPr>
      </w:pPr>
      <w:proofErr w:type="spellStart"/>
      <w:r w:rsidRPr="00FE5A66">
        <w:rPr>
          <w:rFonts w:ascii="Times New Roman" w:hAnsi="Times New Roman" w:cs="Times New Roman"/>
          <w:b/>
          <w:bCs/>
          <w:sz w:val="28"/>
          <w:szCs w:val="28"/>
        </w:rPr>
        <w:t>TExES</w:t>
      </w:r>
      <w:proofErr w:type="spellEnd"/>
      <w:r w:rsidRPr="00FE5A66">
        <w:rPr>
          <w:rFonts w:ascii="Times New Roman" w:hAnsi="Times New Roman" w:cs="Times New Roman"/>
          <w:b/>
          <w:bCs/>
          <w:sz w:val="28"/>
          <w:szCs w:val="28"/>
        </w:rPr>
        <w:t xml:space="preserve"> Alignments:</w:t>
      </w:r>
    </w:p>
    <w:p w14:paraId="08D5FBE4" w14:textId="3697AAD1" w:rsidR="0082119F" w:rsidRPr="00FE5A66" w:rsidRDefault="0082119F" w:rsidP="0082119F">
      <w:pPr>
        <w:pStyle w:val="Title"/>
        <w:spacing w:after="0"/>
        <w:jc w:val="center"/>
        <w:rPr>
          <w:rFonts w:ascii="Times New Roman" w:hAnsi="Times New Roman" w:cs="Times New Roman"/>
          <w:b/>
          <w:bCs/>
          <w:sz w:val="28"/>
          <w:szCs w:val="28"/>
        </w:rPr>
      </w:pPr>
      <w:r w:rsidRPr="00FE5A66">
        <w:rPr>
          <w:rFonts w:ascii="Times New Roman" w:hAnsi="Times New Roman" w:cs="Times New Roman"/>
          <w:b/>
          <w:bCs/>
          <w:sz w:val="28"/>
          <w:szCs w:val="28"/>
        </w:rPr>
        <w:t>Pedagogy &amp; Professional Responsibilities (PPR) (EC-12)</w:t>
      </w:r>
    </w:p>
    <w:p w14:paraId="7380E598" w14:textId="32F4F7F9" w:rsidR="00FE5A66" w:rsidRPr="00FE5A66" w:rsidRDefault="00FE5A66" w:rsidP="00FE5A66">
      <w:pPr>
        <w:rPr>
          <w:rFonts w:ascii="Times New Roman" w:hAnsi="Times New Roman" w:cs="Times New Roman"/>
        </w:rPr>
      </w:pPr>
    </w:p>
    <w:p w14:paraId="7AD9D9C1" w14:textId="571C64DD" w:rsidR="00FE5A66" w:rsidRDefault="00FE5A66" w:rsidP="00FE5A66">
      <w:pPr>
        <w:rPr>
          <w:rFonts w:ascii="Times New Roman" w:hAnsi="Times New Roman" w:cs="Times New Roman"/>
          <w:sz w:val="24"/>
          <w:szCs w:val="24"/>
        </w:rPr>
      </w:pPr>
      <w:bookmarkStart w:id="2" w:name="_Hlk210803257"/>
      <w:r w:rsidRPr="00FE5A66">
        <w:rPr>
          <w:rFonts w:ascii="Times New Roman" w:hAnsi="Times New Roman" w:cs="Times New Roman"/>
          <w:i/>
          <w:iCs/>
          <w:sz w:val="24"/>
          <w:szCs w:val="24"/>
        </w:rPr>
        <w:t>Standard I</w:t>
      </w:r>
      <w:r>
        <w:rPr>
          <w:rFonts w:ascii="Times New Roman" w:hAnsi="Times New Roman" w:cs="Times New Roman"/>
          <w:sz w:val="24"/>
          <w:szCs w:val="24"/>
        </w:rPr>
        <w:tab/>
        <w:t>The teacher designs instruction appropriate for all students that reflect an understanding of relevant content and is based on continuous and appropriate assessment.</w:t>
      </w:r>
    </w:p>
    <w:p w14:paraId="1A90FF42" w14:textId="77777777" w:rsidR="00FE5A66" w:rsidRPr="00FE5A66" w:rsidRDefault="00FE5A66" w:rsidP="00FE5A66">
      <w:pPr>
        <w:spacing w:after="0"/>
        <w:rPr>
          <w:rFonts w:ascii="Times New Roman" w:hAnsi="Times New Roman" w:cs="Times New Roman"/>
          <w:b/>
          <w:sz w:val="24"/>
          <w:szCs w:val="24"/>
        </w:rPr>
      </w:pPr>
      <w:r w:rsidRPr="00FE5A66">
        <w:rPr>
          <w:rFonts w:ascii="Times New Roman" w:hAnsi="Times New Roman" w:cs="Times New Roman"/>
          <w:b/>
          <w:sz w:val="24"/>
          <w:szCs w:val="24"/>
        </w:rPr>
        <w:t>Teachers of Students in Grades EC-12</w:t>
      </w:r>
    </w:p>
    <w:p w14:paraId="775664B3" w14:textId="479D5367" w:rsidR="00FE5A66" w:rsidRDefault="00FE5A66" w:rsidP="00FE5A66">
      <w:pPr>
        <w:rPr>
          <w:rFonts w:ascii="Times New Roman" w:hAnsi="Times New Roman" w:cs="Times New Roman"/>
          <w:b/>
          <w:bCs/>
          <w:sz w:val="24"/>
          <w:szCs w:val="24"/>
        </w:rPr>
      </w:pPr>
      <w:r w:rsidRPr="00FE5A66">
        <w:rPr>
          <w:rFonts w:ascii="Times New Roman" w:hAnsi="Times New Roman" w:cs="Times New Roman"/>
          <w:b/>
          <w:bCs/>
          <w:sz w:val="24"/>
          <w:szCs w:val="24"/>
        </w:rPr>
        <w:t>Teacher Knowledge: What Teachers Know</w:t>
      </w:r>
    </w:p>
    <w:p w14:paraId="79957ABE" w14:textId="4AD3539A" w:rsidR="00FE5A66" w:rsidRDefault="00FE5A66" w:rsidP="00FE5A66">
      <w:pPr>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The beginning teacher knows and understands:</w:t>
      </w:r>
    </w:p>
    <w:p w14:paraId="1E932482" w14:textId="77777777" w:rsidR="00FE5A66" w:rsidRDefault="00FE5A66" w:rsidP="00FE5A66">
      <w:pPr>
        <w:ind w:left="720" w:hanging="720"/>
        <w:rPr>
          <w:rFonts w:ascii="Times New Roman" w:hAnsi="Times New Roman" w:cs="Times New Roman"/>
          <w:sz w:val="24"/>
          <w:szCs w:val="24"/>
        </w:rPr>
      </w:pPr>
      <w:r>
        <w:rPr>
          <w:rFonts w:ascii="Times New Roman" w:hAnsi="Times New Roman" w:cs="Times New Roman"/>
          <w:sz w:val="24"/>
          <w:szCs w:val="24"/>
        </w:rPr>
        <w:tab/>
        <w:t>1.1k</w:t>
      </w:r>
      <w:r>
        <w:rPr>
          <w:rFonts w:ascii="Times New Roman" w:hAnsi="Times New Roman" w:cs="Times New Roman"/>
          <w:sz w:val="24"/>
          <w:szCs w:val="24"/>
        </w:rPr>
        <w:tab/>
        <w:t>the intellectual, social, physical, and emotional development characteristics of students in different age groups</w:t>
      </w:r>
    </w:p>
    <w:p w14:paraId="799F52CE" w14:textId="77777777" w:rsidR="00FE5A66" w:rsidRDefault="00FE5A66" w:rsidP="00FE5A66">
      <w:pPr>
        <w:ind w:left="720" w:hanging="720"/>
        <w:rPr>
          <w:rFonts w:ascii="Times New Roman" w:hAnsi="Times New Roman" w:cs="Times New Roman"/>
          <w:sz w:val="24"/>
          <w:szCs w:val="24"/>
        </w:rPr>
      </w:pPr>
      <w:r>
        <w:rPr>
          <w:rFonts w:ascii="Times New Roman" w:hAnsi="Times New Roman" w:cs="Times New Roman"/>
          <w:sz w:val="24"/>
          <w:szCs w:val="24"/>
        </w:rPr>
        <w:tab/>
        <w:t>1.3k</w:t>
      </w:r>
      <w:r>
        <w:rPr>
          <w:rFonts w:ascii="Times New Roman" w:hAnsi="Times New Roman" w:cs="Times New Roman"/>
          <w:sz w:val="24"/>
          <w:szCs w:val="24"/>
        </w:rPr>
        <w:tab/>
        <w:t>characteristics and instructional needs of students with varied backgrounds, skills, interests, and learning needs</w:t>
      </w:r>
    </w:p>
    <w:p w14:paraId="3B0B1AD9" w14:textId="77777777" w:rsidR="00FE5A66" w:rsidRDefault="00FE5A66" w:rsidP="00FE5A66">
      <w:pPr>
        <w:ind w:left="720" w:hanging="720"/>
        <w:rPr>
          <w:rFonts w:ascii="Times New Roman" w:hAnsi="Times New Roman" w:cs="Times New Roman"/>
          <w:sz w:val="24"/>
          <w:szCs w:val="24"/>
        </w:rPr>
      </w:pPr>
      <w:r>
        <w:rPr>
          <w:rFonts w:ascii="Times New Roman" w:hAnsi="Times New Roman" w:cs="Times New Roman"/>
          <w:sz w:val="24"/>
          <w:szCs w:val="24"/>
        </w:rPr>
        <w:tab/>
        <w:t>1.5k</w:t>
      </w:r>
      <w:r>
        <w:rPr>
          <w:rFonts w:ascii="Times New Roman" w:hAnsi="Times New Roman" w:cs="Times New Roman"/>
          <w:sz w:val="24"/>
          <w:szCs w:val="24"/>
        </w:rPr>
        <w:tab/>
        <w:t>cultural and socioeconomic differences and the significance of these differences for instructional planning</w:t>
      </w:r>
    </w:p>
    <w:p w14:paraId="7EADAF5F" w14:textId="77777777" w:rsidR="00FE5A66" w:rsidRDefault="00FE5A66" w:rsidP="00FE5A66">
      <w:pPr>
        <w:ind w:left="720" w:hanging="720"/>
        <w:rPr>
          <w:rFonts w:ascii="Times New Roman" w:hAnsi="Times New Roman" w:cs="Times New Roman"/>
          <w:sz w:val="24"/>
          <w:szCs w:val="24"/>
        </w:rPr>
      </w:pPr>
      <w:r>
        <w:rPr>
          <w:rFonts w:ascii="Times New Roman" w:hAnsi="Times New Roman" w:cs="Times New Roman"/>
          <w:sz w:val="24"/>
          <w:szCs w:val="24"/>
        </w:rPr>
        <w:tab/>
        <w:t>1.6k</w:t>
      </w:r>
      <w:r>
        <w:rPr>
          <w:rFonts w:ascii="Times New Roman" w:hAnsi="Times New Roman" w:cs="Times New Roman"/>
          <w:sz w:val="24"/>
          <w:szCs w:val="24"/>
        </w:rPr>
        <w:tab/>
        <w:t>Appropriate strategies for instructing English language learners</w:t>
      </w:r>
    </w:p>
    <w:p w14:paraId="3F2FDD9A" w14:textId="77777777" w:rsidR="00FE5A66" w:rsidRDefault="00FE5A66" w:rsidP="00FE5A66">
      <w:pPr>
        <w:ind w:left="720" w:hanging="720"/>
        <w:rPr>
          <w:rFonts w:ascii="Times New Roman" w:hAnsi="Times New Roman" w:cs="Times New Roman"/>
          <w:b/>
          <w:bCs/>
          <w:sz w:val="24"/>
          <w:szCs w:val="24"/>
        </w:rPr>
      </w:pPr>
      <w:r w:rsidRPr="00FE5A66">
        <w:rPr>
          <w:rFonts w:ascii="Times New Roman" w:hAnsi="Times New Roman" w:cs="Times New Roman"/>
          <w:b/>
          <w:bCs/>
          <w:sz w:val="24"/>
          <w:szCs w:val="24"/>
        </w:rPr>
        <w:t>Content and Pedagogy</w:t>
      </w:r>
    </w:p>
    <w:bookmarkEnd w:id="2"/>
    <w:p w14:paraId="283B0AF8" w14:textId="47D0FBE3" w:rsidR="00FE5A66" w:rsidRPr="00AF2F90" w:rsidRDefault="00FE5A66" w:rsidP="00FE5A66">
      <w:pPr>
        <w:ind w:left="720" w:hanging="720"/>
        <w:rPr>
          <w:rFonts w:ascii="Times New Roman" w:hAnsi="Times New Roman" w:cs="Times New Roman"/>
          <w:sz w:val="24"/>
          <w:szCs w:val="24"/>
        </w:rPr>
      </w:pPr>
      <w:r>
        <w:rPr>
          <w:rFonts w:ascii="Times New Roman" w:hAnsi="Times New Roman" w:cs="Times New Roman"/>
          <w:b/>
          <w:bCs/>
          <w:sz w:val="24"/>
          <w:szCs w:val="24"/>
        </w:rPr>
        <w:lastRenderedPageBreak/>
        <w:tab/>
      </w:r>
      <w:r w:rsidR="00AF2F90" w:rsidRPr="00AF2F90">
        <w:rPr>
          <w:rFonts w:ascii="Times New Roman" w:hAnsi="Times New Roman" w:cs="Times New Roman"/>
          <w:sz w:val="24"/>
          <w:szCs w:val="24"/>
        </w:rPr>
        <w:t>1.7k</w:t>
      </w:r>
      <w:r w:rsidRPr="00AF2F90">
        <w:rPr>
          <w:rFonts w:ascii="Times New Roman" w:hAnsi="Times New Roman" w:cs="Times New Roman"/>
          <w:sz w:val="24"/>
          <w:szCs w:val="24"/>
        </w:rPr>
        <w:tab/>
      </w:r>
    </w:p>
    <w:p w14:paraId="142D140D" w14:textId="252FA11E" w:rsidR="0082119F" w:rsidRPr="00FE5A66" w:rsidRDefault="0082119F" w:rsidP="0082119F">
      <w:pPr>
        <w:rPr>
          <w:rFonts w:ascii="Times New Roman" w:hAnsi="Times New Roman" w:cs="Times New Roman"/>
          <w:b/>
          <w:bCs/>
          <w:sz w:val="24"/>
          <w:szCs w:val="24"/>
        </w:rPr>
      </w:pPr>
      <w:r w:rsidRPr="00FE5A66">
        <w:rPr>
          <w:rFonts w:ascii="Times New Roman" w:hAnsi="Times New Roman" w:cs="Times New Roman"/>
          <w:i/>
          <w:sz w:val="24"/>
          <w:szCs w:val="24"/>
        </w:rPr>
        <w:t>Standard II</w:t>
      </w:r>
      <w:r w:rsidRPr="00FE5A66">
        <w:rPr>
          <w:rFonts w:ascii="Times New Roman" w:hAnsi="Times New Roman" w:cs="Times New Roman"/>
          <w:sz w:val="24"/>
          <w:szCs w:val="24"/>
        </w:rPr>
        <w:tab/>
        <w:t>The teacher creates a classroom environment of respect and support that fosters a positive climate for learning, equity, and excellence.</w:t>
      </w:r>
    </w:p>
    <w:p w14:paraId="2066EF5F" w14:textId="0290E2BE" w:rsidR="0082119F" w:rsidRPr="00FE5A66" w:rsidRDefault="0082119F" w:rsidP="0082119F">
      <w:pPr>
        <w:spacing w:after="0"/>
        <w:rPr>
          <w:rFonts w:ascii="Times New Roman" w:hAnsi="Times New Roman" w:cs="Times New Roman"/>
          <w:b/>
          <w:sz w:val="24"/>
          <w:szCs w:val="24"/>
        </w:rPr>
      </w:pPr>
      <w:r w:rsidRPr="00FE5A66">
        <w:rPr>
          <w:rFonts w:ascii="Times New Roman" w:hAnsi="Times New Roman" w:cs="Times New Roman"/>
          <w:b/>
          <w:sz w:val="24"/>
          <w:szCs w:val="24"/>
        </w:rPr>
        <w:t xml:space="preserve">Teachers of Students </w:t>
      </w:r>
      <w:r w:rsidR="00265BBA" w:rsidRPr="00FE5A66">
        <w:rPr>
          <w:rFonts w:ascii="Times New Roman" w:hAnsi="Times New Roman" w:cs="Times New Roman"/>
          <w:b/>
          <w:sz w:val="24"/>
          <w:szCs w:val="24"/>
        </w:rPr>
        <w:t>i</w:t>
      </w:r>
      <w:r w:rsidRPr="00FE5A66">
        <w:rPr>
          <w:rFonts w:ascii="Times New Roman" w:hAnsi="Times New Roman" w:cs="Times New Roman"/>
          <w:b/>
          <w:sz w:val="24"/>
          <w:szCs w:val="24"/>
        </w:rPr>
        <w:t>n Grades EC-12</w:t>
      </w:r>
    </w:p>
    <w:p w14:paraId="27F9CF47" w14:textId="77777777" w:rsidR="0082119F" w:rsidRPr="00FE5A66" w:rsidRDefault="0082119F" w:rsidP="0082119F">
      <w:pPr>
        <w:spacing w:after="0"/>
        <w:rPr>
          <w:rFonts w:ascii="Times New Roman" w:hAnsi="Times New Roman" w:cs="Times New Roman"/>
          <w:b/>
          <w:sz w:val="24"/>
          <w:szCs w:val="24"/>
        </w:rPr>
      </w:pPr>
      <w:r w:rsidRPr="00FE5A66">
        <w:rPr>
          <w:rFonts w:ascii="Times New Roman" w:hAnsi="Times New Roman" w:cs="Times New Roman"/>
          <w:b/>
          <w:sz w:val="24"/>
          <w:szCs w:val="24"/>
        </w:rPr>
        <w:t>Creating an Environment of Respect and Rapport</w:t>
      </w:r>
    </w:p>
    <w:p w14:paraId="3591A060" w14:textId="77777777" w:rsidR="0082119F" w:rsidRPr="00FE5A66" w:rsidRDefault="0082119F" w:rsidP="0082119F">
      <w:pPr>
        <w:spacing w:after="0"/>
        <w:rPr>
          <w:rFonts w:ascii="Times New Roman" w:hAnsi="Times New Roman" w:cs="Times New Roman"/>
          <w:sz w:val="24"/>
          <w:szCs w:val="24"/>
        </w:rPr>
      </w:pPr>
      <w:r w:rsidRPr="00FE5A66">
        <w:rPr>
          <w:rFonts w:ascii="Times New Roman" w:hAnsi="Times New Roman" w:cs="Times New Roman"/>
          <w:sz w:val="24"/>
          <w:szCs w:val="24"/>
        </w:rPr>
        <w:tab/>
        <w:t>The beginning teacher knows and understands:</w:t>
      </w:r>
    </w:p>
    <w:p w14:paraId="2EC24497" w14:textId="77777777" w:rsidR="0082119F" w:rsidRPr="00FE5A66" w:rsidRDefault="0082119F" w:rsidP="0082119F">
      <w:pPr>
        <w:spacing w:after="0"/>
        <w:ind w:left="1440" w:hanging="720"/>
        <w:rPr>
          <w:rFonts w:ascii="Times New Roman" w:hAnsi="Times New Roman" w:cs="Times New Roman"/>
          <w:sz w:val="24"/>
          <w:szCs w:val="24"/>
        </w:rPr>
      </w:pPr>
      <w:r w:rsidRPr="00FE5A66">
        <w:rPr>
          <w:rFonts w:ascii="Times New Roman" w:hAnsi="Times New Roman" w:cs="Times New Roman"/>
          <w:sz w:val="24"/>
          <w:szCs w:val="24"/>
        </w:rPr>
        <w:t>2.1k</w:t>
      </w:r>
      <w:r w:rsidRPr="00FE5A66">
        <w:rPr>
          <w:rFonts w:ascii="Times New Roman" w:hAnsi="Times New Roman" w:cs="Times New Roman"/>
          <w:sz w:val="24"/>
          <w:szCs w:val="24"/>
        </w:rPr>
        <w:tab/>
        <w:t>the importance of creating a learning environment in which diversity and individual differences are respected</w:t>
      </w:r>
    </w:p>
    <w:p w14:paraId="6DCE13CB" w14:textId="77777777" w:rsidR="0082119F" w:rsidRPr="00FE5A66" w:rsidRDefault="0082119F" w:rsidP="0082119F">
      <w:pPr>
        <w:spacing w:after="0"/>
        <w:ind w:left="1440" w:hanging="720"/>
        <w:rPr>
          <w:rFonts w:ascii="Times New Roman" w:hAnsi="Times New Roman" w:cs="Times New Roman"/>
          <w:sz w:val="24"/>
          <w:szCs w:val="24"/>
        </w:rPr>
      </w:pPr>
      <w:r w:rsidRPr="00FE5A66">
        <w:rPr>
          <w:rFonts w:ascii="Times New Roman" w:hAnsi="Times New Roman" w:cs="Times New Roman"/>
          <w:sz w:val="24"/>
          <w:szCs w:val="24"/>
        </w:rPr>
        <w:t>2.3k</w:t>
      </w:r>
      <w:r w:rsidRPr="00FE5A66">
        <w:rPr>
          <w:rFonts w:ascii="Times New Roman" w:hAnsi="Times New Roman" w:cs="Times New Roman"/>
          <w:sz w:val="24"/>
          <w:szCs w:val="24"/>
        </w:rPr>
        <w:tab/>
        <w:t>ways to establish a positive classroom climate that fosters active engagement in learning among students</w:t>
      </w:r>
    </w:p>
    <w:p w14:paraId="15DA42C4" w14:textId="77777777" w:rsidR="0082119F" w:rsidRPr="00FE5A66" w:rsidRDefault="0082119F" w:rsidP="0082119F">
      <w:pPr>
        <w:spacing w:after="0"/>
        <w:ind w:firstLine="720"/>
        <w:rPr>
          <w:rFonts w:ascii="Times New Roman" w:hAnsi="Times New Roman" w:cs="Times New Roman"/>
          <w:sz w:val="24"/>
          <w:szCs w:val="24"/>
        </w:rPr>
      </w:pPr>
      <w:r w:rsidRPr="00FE5A66">
        <w:rPr>
          <w:rFonts w:ascii="Times New Roman" w:hAnsi="Times New Roman" w:cs="Times New Roman"/>
          <w:sz w:val="24"/>
          <w:szCs w:val="24"/>
        </w:rPr>
        <w:t>The beginning teacher is able to:</w:t>
      </w:r>
    </w:p>
    <w:p w14:paraId="714021F5" w14:textId="77777777" w:rsidR="0082119F" w:rsidRPr="00FE5A66" w:rsidRDefault="0082119F" w:rsidP="0082119F">
      <w:pPr>
        <w:spacing w:after="0"/>
        <w:ind w:left="1440" w:hanging="720"/>
        <w:rPr>
          <w:rFonts w:ascii="Times New Roman" w:hAnsi="Times New Roman" w:cs="Times New Roman"/>
          <w:sz w:val="24"/>
          <w:szCs w:val="24"/>
        </w:rPr>
      </w:pPr>
      <w:r w:rsidRPr="00FE5A66">
        <w:rPr>
          <w:rFonts w:ascii="Times New Roman" w:hAnsi="Times New Roman" w:cs="Times New Roman"/>
          <w:sz w:val="24"/>
          <w:szCs w:val="24"/>
        </w:rPr>
        <w:t>2.1s</w:t>
      </w:r>
      <w:r w:rsidRPr="00FE5A66">
        <w:rPr>
          <w:rFonts w:ascii="Times New Roman" w:hAnsi="Times New Roman" w:cs="Times New Roman"/>
          <w:sz w:val="24"/>
          <w:szCs w:val="24"/>
        </w:rPr>
        <w:tab/>
        <w:t>interact with students in ways that reflect support and show respect for all students</w:t>
      </w:r>
    </w:p>
    <w:p w14:paraId="44639C28" w14:textId="77777777" w:rsidR="0082119F" w:rsidRPr="00FE5A66" w:rsidRDefault="0082119F" w:rsidP="0082119F">
      <w:pPr>
        <w:spacing w:after="0"/>
        <w:ind w:left="1440" w:hanging="720"/>
        <w:rPr>
          <w:rFonts w:ascii="Times New Roman" w:hAnsi="Times New Roman" w:cs="Times New Roman"/>
          <w:sz w:val="24"/>
          <w:szCs w:val="24"/>
        </w:rPr>
      </w:pPr>
      <w:r w:rsidRPr="00FE5A66">
        <w:rPr>
          <w:rFonts w:ascii="Times New Roman" w:hAnsi="Times New Roman" w:cs="Times New Roman"/>
          <w:sz w:val="24"/>
          <w:szCs w:val="24"/>
        </w:rPr>
        <w:t>2.2s</w:t>
      </w:r>
      <w:r w:rsidRPr="00FE5A66">
        <w:rPr>
          <w:rFonts w:ascii="Times New Roman" w:hAnsi="Times New Roman" w:cs="Times New Roman"/>
          <w:sz w:val="24"/>
          <w:szCs w:val="24"/>
        </w:rPr>
        <w:tab/>
        <w:t>uses strategies to ensure that interactions among students are polite, respectful, and cooperative</w:t>
      </w:r>
    </w:p>
    <w:p w14:paraId="3C6A7097" w14:textId="77777777" w:rsidR="0082119F" w:rsidRPr="00FE5A66" w:rsidRDefault="0082119F" w:rsidP="0082119F">
      <w:pPr>
        <w:spacing w:after="0"/>
        <w:rPr>
          <w:rFonts w:ascii="Times New Roman" w:hAnsi="Times New Roman" w:cs="Times New Roman"/>
          <w:sz w:val="24"/>
          <w:szCs w:val="24"/>
        </w:rPr>
      </w:pPr>
      <w:r w:rsidRPr="00FE5A66">
        <w:rPr>
          <w:rFonts w:ascii="Times New Roman" w:hAnsi="Times New Roman" w:cs="Times New Roman"/>
          <w:sz w:val="24"/>
          <w:szCs w:val="24"/>
        </w:rPr>
        <w:tab/>
      </w:r>
      <w:r w:rsidRPr="00FE5A66">
        <w:rPr>
          <w:rFonts w:ascii="Times New Roman" w:hAnsi="Times New Roman" w:cs="Times New Roman"/>
          <w:sz w:val="24"/>
          <w:szCs w:val="24"/>
        </w:rPr>
        <w:tab/>
        <w:t>Including:</w:t>
      </w:r>
    </w:p>
    <w:p w14:paraId="5A6E2453" w14:textId="77777777" w:rsidR="0082119F" w:rsidRPr="00FE5A66" w:rsidRDefault="0082119F" w:rsidP="0082119F">
      <w:pPr>
        <w:numPr>
          <w:ilvl w:val="0"/>
          <w:numId w:val="11"/>
        </w:numPr>
        <w:spacing w:after="0" w:line="240" w:lineRule="auto"/>
        <w:rPr>
          <w:rFonts w:ascii="Times New Roman" w:hAnsi="Times New Roman" w:cs="Times New Roman"/>
          <w:sz w:val="24"/>
          <w:szCs w:val="24"/>
        </w:rPr>
      </w:pPr>
      <w:r w:rsidRPr="00FE5A66">
        <w:rPr>
          <w:rFonts w:ascii="Times New Roman" w:hAnsi="Times New Roman" w:cs="Times New Roman"/>
          <w:sz w:val="24"/>
          <w:szCs w:val="24"/>
        </w:rPr>
        <w:t>Encouraging cooperation and sharing</w:t>
      </w:r>
    </w:p>
    <w:p w14:paraId="4E746B54" w14:textId="77777777" w:rsidR="0082119F" w:rsidRPr="00FE5A66" w:rsidRDefault="0082119F" w:rsidP="0082119F">
      <w:pPr>
        <w:numPr>
          <w:ilvl w:val="0"/>
          <w:numId w:val="11"/>
        </w:numPr>
        <w:spacing w:after="0" w:line="240" w:lineRule="auto"/>
        <w:rPr>
          <w:rFonts w:ascii="Times New Roman" w:hAnsi="Times New Roman" w:cs="Times New Roman"/>
          <w:sz w:val="24"/>
          <w:szCs w:val="24"/>
        </w:rPr>
      </w:pPr>
      <w:r w:rsidRPr="00FE5A66">
        <w:rPr>
          <w:rFonts w:ascii="Times New Roman" w:hAnsi="Times New Roman" w:cs="Times New Roman"/>
          <w:sz w:val="24"/>
          <w:szCs w:val="24"/>
        </w:rPr>
        <w:t>Teaching children to use language appropriately to express their feelings</w:t>
      </w:r>
    </w:p>
    <w:p w14:paraId="634653EC" w14:textId="77777777" w:rsidR="0082119F" w:rsidRPr="00FE5A66" w:rsidRDefault="0082119F" w:rsidP="0082119F">
      <w:pPr>
        <w:numPr>
          <w:ilvl w:val="0"/>
          <w:numId w:val="11"/>
        </w:numPr>
        <w:spacing w:after="0" w:line="240" w:lineRule="auto"/>
        <w:rPr>
          <w:rFonts w:ascii="Times New Roman" w:hAnsi="Times New Roman" w:cs="Times New Roman"/>
          <w:sz w:val="24"/>
          <w:szCs w:val="24"/>
        </w:rPr>
      </w:pPr>
      <w:r w:rsidRPr="00FE5A66">
        <w:rPr>
          <w:rFonts w:ascii="Times New Roman" w:hAnsi="Times New Roman" w:cs="Times New Roman"/>
          <w:sz w:val="24"/>
          <w:szCs w:val="24"/>
        </w:rPr>
        <w:t>Using knowledge of the unique characteristics and needs of students to establish a positive, productive classroom environment (</w:t>
      </w:r>
      <w:proofErr w:type="gramStart"/>
      <w:r w:rsidRPr="00FE5A66">
        <w:rPr>
          <w:rFonts w:ascii="Times New Roman" w:hAnsi="Times New Roman" w:cs="Times New Roman"/>
          <w:sz w:val="24"/>
          <w:szCs w:val="24"/>
        </w:rPr>
        <w:t>e.g.</w:t>
      </w:r>
      <w:proofErr w:type="gramEnd"/>
      <w:r w:rsidRPr="00FE5A66">
        <w:rPr>
          <w:rFonts w:ascii="Times New Roman" w:hAnsi="Times New Roman" w:cs="Times New Roman"/>
          <w:sz w:val="24"/>
          <w:szCs w:val="24"/>
        </w:rPr>
        <w:t xml:space="preserve"> providing opportunities to collaborate with peers, promoting student awareness of how their actions and attitudes affect others), and</w:t>
      </w:r>
    </w:p>
    <w:p w14:paraId="1C0E7FD8" w14:textId="77777777" w:rsidR="0082119F" w:rsidRPr="00FE5A66" w:rsidRDefault="0082119F" w:rsidP="0082119F">
      <w:pPr>
        <w:spacing w:after="0"/>
        <w:ind w:left="1440" w:hanging="720"/>
        <w:rPr>
          <w:rFonts w:ascii="Times New Roman" w:hAnsi="Times New Roman" w:cs="Times New Roman"/>
          <w:sz w:val="24"/>
          <w:szCs w:val="24"/>
        </w:rPr>
      </w:pPr>
      <w:r w:rsidRPr="00FE5A66">
        <w:rPr>
          <w:rFonts w:ascii="Times New Roman" w:hAnsi="Times New Roman" w:cs="Times New Roman"/>
          <w:sz w:val="24"/>
          <w:szCs w:val="24"/>
        </w:rPr>
        <w:t>2.3s</w:t>
      </w:r>
      <w:r w:rsidRPr="00FE5A66">
        <w:rPr>
          <w:rFonts w:ascii="Times New Roman" w:hAnsi="Times New Roman" w:cs="Times New Roman"/>
          <w:sz w:val="24"/>
          <w:szCs w:val="24"/>
        </w:rPr>
        <w:tab/>
        <w:t>use strategies to ensure that the classroom environment and interactions among individuals and groups within the classroom promote active engagement in learning.</w:t>
      </w:r>
    </w:p>
    <w:p w14:paraId="734B45A7" w14:textId="77777777" w:rsidR="0082119F" w:rsidRPr="00FE5A66" w:rsidRDefault="0082119F" w:rsidP="0082119F">
      <w:pPr>
        <w:spacing w:after="0"/>
        <w:rPr>
          <w:rFonts w:ascii="Times New Roman" w:hAnsi="Times New Roman" w:cs="Times New Roman"/>
          <w:b/>
          <w:sz w:val="24"/>
          <w:szCs w:val="24"/>
        </w:rPr>
      </w:pPr>
      <w:r w:rsidRPr="00FE5A66">
        <w:rPr>
          <w:rFonts w:ascii="Times New Roman" w:hAnsi="Times New Roman" w:cs="Times New Roman"/>
          <w:b/>
          <w:sz w:val="24"/>
          <w:szCs w:val="24"/>
        </w:rPr>
        <w:t>Establishing an Environment for Learning and Excellence</w:t>
      </w:r>
    </w:p>
    <w:p w14:paraId="29BBFCBF" w14:textId="77777777" w:rsidR="0082119F" w:rsidRPr="00FE5A66" w:rsidRDefault="0082119F" w:rsidP="0082119F">
      <w:pPr>
        <w:spacing w:after="0" w:line="240" w:lineRule="auto"/>
        <w:ind w:firstLine="720"/>
        <w:rPr>
          <w:rFonts w:ascii="Times New Roman" w:hAnsi="Times New Roman" w:cs="Times New Roman"/>
          <w:sz w:val="24"/>
          <w:szCs w:val="24"/>
        </w:rPr>
      </w:pPr>
      <w:r w:rsidRPr="00FE5A66">
        <w:rPr>
          <w:rFonts w:ascii="Times New Roman" w:hAnsi="Times New Roman" w:cs="Times New Roman"/>
          <w:sz w:val="24"/>
          <w:szCs w:val="24"/>
        </w:rPr>
        <w:t>The beginning teacher knows and understands:</w:t>
      </w:r>
    </w:p>
    <w:p w14:paraId="2BDC0693" w14:textId="77777777" w:rsidR="0082119F" w:rsidRPr="00FE5A66" w:rsidRDefault="0082119F" w:rsidP="0082119F">
      <w:pPr>
        <w:spacing w:after="0" w:line="240" w:lineRule="auto"/>
        <w:rPr>
          <w:rFonts w:ascii="Times New Roman" w:hAnsi="Times New Roman" w:cs="Times New Roman"/>
          <w:sz w:val="24"/>
          <w:szCs w:val="24"/>
        </w:rPr>
      </w:pPr>
      <w:r w:rsidRPr="00FE5A66">
        <w:rPr>
          <w:rFonts w:ascii="Times New Roman" w:hAnsi="Times New Roman" w:cs="Times New Roman"/>
          <w:sz w:val="24"/>
          <w:szCs w:val="24"/>
        </w:rPr>
        <w:tab/>
        <w:t>2.4k</w:t>
      </w:r>
      <w:r w:rsidRPr="00FE5A66">
        <w:rPr>
          <w:rFonts w:ascii="Times New Roman" w:hAnsi="Times New Roman" w:cs="Times New Roman"/>
          <w:sz w:val="24"/>
          <w:szCs w:val="24"/>
        </w:rPr>
        <w:tab/>
        <w:t>the importance of communicating enthusiasm for learning and</w:t>
      </w:r>
    </w:p>
    <w:p w14:paraId="32F5116A" w14:textId="77777777" w:rsidR="0082119F" w:rsidRPr="00FE5A66" w:rsidRDefault="0082119F" w:rsidP="0082119F">
      <w:pPr>
        <w:spacing w:after="0" w:line="240" w:lineRule="auto"/>
        <w:rPr>
          <w:rFonts w:ascii="Times New Roman" w:hAnsi="Times New Roman" w:cs="Times New Roman"/>
          <w:sz w:val="24"/>
          <w:szCs w:val="24"/>
        </w:rPr>
      </w:pPr>
      <w:r w:rsidRPr="00FE5A66">
        <w:rPr>
          <w:rFonts w:ascii="Times New Roman" w:hAnsi="Times New Roman" w:cs="Times New Roman"/>
          <w:sz w:val="24"/>
          <w:szCs w:val="24"/>
        </w:rPr>
        <w:tab/>
        <w:t>2.5k</w:t>
      </w:r>
      <w:r w:rsidRPr="00FE5A66">
        <w:rPr>
          <w:rFonts w:ascii="Times New Roman" w:hAnsi="Times New Roman" w:cs="Times New Roman"/>
          <w:sz w:val="24"/>
          <w:szCs w:val="24"/>
        </w:rPr>
        <w:tab/>
        <w:t>the necessity of communicating teacher expectations for student learning.</w:t>
      </w:r>
    </w:p>
    <w:p w14:paraId="7EA9EB71" w14:textId="77777777" w:rsidR="0082119F" w:rsidRPr="00FE5A66" w:rsidRDefault="0082119F" w:rsidP="00265BBA">
      <w:pPr>
        <w:spacing w:after="0"/>
        <w:rPr>
          <w:rFonts w:ascii="Times New Roman" w:hAnsi="Times New Roman" w:cs="Times New Roman"/>
          <w:b/>
          <w:sz w:val="24"/>
          <w:szCs w:val="24"/>
        </w:rPr>
      </w:pPr>
      <w:r w:rsidRPr="00FE5A66">
        <w:rPr>
          <w:rFonts w:ascii="Times New Roman" w:hAnsi="Times New Roman" w:cs="Times New Roman"/>
          <w:b/>
          <w:sz w:val="24"/>
          <w:szCs w:val="24"/>
        </w:rPr>
        <w:t>Student Learning Outcomes:</w:t>
      </w:r>
    </w:p>
    <w:p w14:paraId="57BA4962" w14:textId="77777777" w:rsidR="0082119F" w:rsidRPr="00FE5A66" w:rsidRDefault="0082119F" w:rsidP="00265BBA">
      <w:pPr>
        <w:spacing w:after="0"/>
        <w:ind w:left="720"/>
        <w:rPr>
          <w:rFonts w:ascii="Times New Roman" w:hAnsi="Times New Roman" w:cs="Times New Roman"/>
          <w:sz w:val="24"/>
          <w:szCs w:val="24"/>
        </w:rPr>
      </w:pPr>
      <w:r w:rsidRPr="00FE5A66">
        <w:rPr>
          <w:rFonts w:ascii="Times New Roman" w:hAnsi="Times New Roman" w:cs="Times New Roman"/>
          <w:sz w:val="24"/>
          <w:szCs w:val="24"/>
        </w:rPr>
        <w:t>Students in this course will demonstrate comprehension of Standard II through the following assignments:</w:t>
      </w:r>
    </w:p>
    <w:p w14:paraId="209E0DD8" w14:textId="77777777" w:rsidR="0082119F" w:rsidRPr="00FE5A66" w:rsidRDefault="0082119F" w:rsidP="0082119F">
      <w:pPr>
        <w:numPr>
          <w:ilvl w:val="0"/>
          <w:numId w:val="12"/>
        </w:numPr>
        <w:spacing w:after="0" w:line="240" w:lineRule="auto"/>
        <w:rPr>
          <w:rFonts w:ascii="Times New Roman" w:hAnsi="Times New Roman" w:cs="Times New Roman"/>
          <w:sz w:val="24"/>
          <w:szCs w:val="24"/>
        </w:rPr>
      </w:pPr>
      <w:r w:rsidRPr="00FE5A66">
        <w:rPr>
          <w:rFonts w:ascii="Times New Roman" w:hAnsi="Times New Roman" w:cs="Times New Roman"/>
          <w:sz w:val="24"/>
          <w:szCs w:val="24"/>
        </w:rPr>
        <w:t>Participation in Discussion Board activities.</w:t>
      </w:r>
    </w:p>
    <w:p w14:paraId="6A85D7C1" w14:textId="77777777" w:rsidR="0082119F" w:rsidRPr="00FE5A66" w:rsidRDefault="0082119F" w:rsidP="0082119F">
      <w:pPr>
        <w:numPr>
          <w:ilvl w:val="0"/>
          <w:numId w:val="12"/>
        </w:numPr>
        <w:spacing w:after="0" w:line="240" w:lineRule="auto"/>
        <w:rPr>
          <w:rFonts w:ascii="Times New Roman" w:hAnsi="Times New Roman" w:cs="Times New Roman"/>
          <w:sz w:val="24"/>
          <w:szCs w:val="24"/>
        </w:rPr>
      </w:pPr>
      <w:r w:rsidRPr="00FE5A66">
        <w:rPr>
          <w:rFonts w:ascii="Times New Roman" w:hAnsi="Times New Roman" w:cs="Times New Roman"/>
          <w:sz w:val="24"/>
          <w:szCs w:val="24"/>
        </w:rPr>
        <w:t>Creation of Multicultural/Special Education Lesson Plans.</w:t>
      </w:r>
    </w:p>
    <w:p w14:paraId="2BB30179" w14:textId="77777777" w:rsidR="0082119F" w:rsidRPr="00FE5A66" w:rsidRDefault="0082119F" w:rsidP="0082119F">
      <w:pPr>
        <w:numPr>
          <w:ilvl w:val="0"/>
          <w:numId w:val="12"/>
        </w:numPr>
        <w:spacing w:after="0" w:line="240" w:lineRule="auto"/>
        <w:rPr>
          <w:rFonts w:ascii="Times New Roman" w:hAnsi="Times New Roman" w:cs="Times New Roman"/>
          <w:sz w:val="24"/>
          <w:szCs w:val="24"/>
        </w:rPr>
      </w:pPr>
      <w:r w:rsidRPr="00FE5A66">
        <w:rPr>
          <w:rFonts w:ascii="Times New Roman" w:hAnsi="Times New Roman" w:cs="Times New Roman"/>
          <w:sz w:val="24"/>
          <w:szCs w:val="24"/>
        </w:rPr>
        <w:t>Creation of Social/Behavioral Skills Project</w:t>
      </w:r>
    </w:p>
    <w:p w14:paraId="0D4C4A30" w14:textId="77777777" w:rsidR="0082119F" w:rsidRPr="00FE5A66" w:rsidRDefault="0082119F" w:rsidP="0082119F">
      <w:pPr>
        <w:spacing w:after="0" w:line="240" w:lineRule="auto"/>
        <w:rPr>
          <w:rFonts w:ascii="Times New Roman" w:hAnsi="Times New Roman" w:cs="Times New Roman"/>
          <w:sz w:val="24"/>
          <w:szCs w:val="24"/>
        </w:rPr>
      </w:pPr>
      <w:r w:rsidRPr="00FE5A66">
        <w:rPr>
          <w:rFonts w:ascii="Times New Roman" w:hAnsi="Times New Roman" w:cs="Times New Roman"/>
          <w:b/>
          <w:sz w:val="24"/>
          <w:szCs w:val="24"/>
        </w:rPr>
        <w:t>Managing Student Behavior</w:t>
      </w:r>
    </w:p>
    <w:p w14:paraId="42C6D500" w14:textId="77777777" w:rsidR="0082119F" w:rsidRPr="00FE5A66" w:rsidRDefault="0082119F" w:rsidP="0082119F">
      <w:pPr>
        <w:spacing w:after="0" w:line="240" w:lineRule="auto"/>
        <w:rPr>
          <w:rFonts w:ascii="Times New Roman" w:hAnsi="Times New Roman" w:cs="Times New Roman"/>
          <w:sz w:val="24"/>
          <w:szCs w:val="24"/>
        </w:rPr>
      </w:pPr>
      <w:r w:rsidRPr="00FE5A66">
        <w:rPr>
          <w:rFonts w:ascii="Times New Roman" w:hAnsi="Times New Roman" w:cs="Times New Roman"/>
          <w:b/>
          <w:sz w:val="24"/>
          <w:szCs w:val="24"/>
        </w:rPr>
        <w:tab/>
      </w:r>
      <w:r w:rsidRPr="00FE5A66">
        <w:rPr>
          <w:rFonts w:ascii="Times New Roman" w:hAnsi="Times New Roman" w:cs="Times New Roman"/>
          <w:sz w:val="24"/>
          <w:szCs w:val="24"/>
        </w:rPr>
        <w:t>The beginning teacher knows and understands:</w:t>
      </w:r>
    </w:p>
    <w:p w14:paraId="60E6385D" w14:textId="77777777" w:rsidR="0082119F" w:rsidRPr="00FE5A66" w:rsidRDefault="0082119F" w:rsidP="0082119F">
      <w:pPr>
        <w:spacing w:after="0" w:line="240" w:lineRule="auto"/>
        <w:ind w:left="1440" w:hanging="720"/>
        <w:rPr>
          <w:rFonts w:ascii="Times New Roman" w:hAnsi="Times New Roman" w:cs="Times New Roman"/>
          <w:sz w:val="24"/>
          <w:szCs w:val="24"/>
        </w:rPr>
      </w:pPr>
      <w:r w:rsidRPr="00FE5A66">
        <w:rPr>
          <w:rFonts w:ascii="Times New Roman" w:hAnsi="Times New Roman" w:cs="Times New Roman"/>
          <w:sz w:val="24"/>
          <w:szCs w:val="24"/>
        </w:rPr>
        <w:t>2.17k</w:t>
      </w:r>
      <w:r w:rsidRPr="00FE5A66">
        <w:rPr>
          <w:rFonts w:ascii="Times New Roman" w:hAnsi="Times New Roman" w:cs="Times New Roman"/>
          <w:sz w:val="24"/>
          <w:szCs w:val="24"/>
        </w:rPr>
        <w:tab/>
        <w:t>the value of encouraging students to work in an ethical manner and monitor their own behavior</w:t>
      </w:r>
    </w:p>
    <w:p w14:paraId="7B0D400B" w14:textId="77777777" w:rsidR="0082119F" w:rsidRPr="00FE5A66" w:rsidRDefault="0082119F" w:rsidP="0082119F">
      <w:pPr>
        <w:spacing w:after="0" w:line="240" w:lineRule="auto"/>
        <w:rPr>
          <w:rFonts w:ascii="Times New Roman" w:hAnsi="Times New Roman" w:cs="Times New Roman"/>
          <w:b/>
          <w:sz w:val="24"/>
          <w:szCs w:val="24"/>
        </w:rPr>
      </w:pPr>
      <w:r w:rsidRPr="00FE5A66">
        <w:rPr>
          <w:rFonts w:ascii="Times New Roman" w:hAnsi="Times New Roman" w:cs="Times New Roman"/>
          <w:b/>
          <w:sz w:val="24"/>
          <w:szCs w:val="24"/>
        </w:rPr>
        <w:t>Maintaining a Physical and Emotional Environment that is Safe and Productive</w:t>
      </w:r>
    </w:p>
    <w:p w14:paraId="465ED44A" w14:textId="77777777" w:rsidR="0082119F" w:rsidRPr="00FE5A66" w:rsidRDefault="0082119F" w:rsidP="0082119F">
      <w:pPr>
        <w:spacing w:after="0" w:line="240" w:lineRule="auto"/>
        <w:rPr>
          <w:rFonts w:ascii="Times New Roman" w:hAnsi="Times New Roman" w:cs="Times New Roman"/>
          <w:sz w:val="24"/>
          <w:szCs w:val="24"/>
        </w:rPr>
      </w:pPr>
      <w:r w:rsidRPr="00FE5A66">
        <w:rPr>
          <w:rFonts w:ascii="Times New Roman" w:hAnsi="Times New Roman" w:cs="Times New Roman"/>
          <w:b/>
          <w:sz w:val="24"/>
          <w:szCs w:val="24"/>
        </w:rPr>
        <w:tab/>
      </w:r>
      <w:r w:rsidRPr="00FE5A66">
        <w:rPr>
          <w:rFonts w:ascii="Times New Roman" w:hAnsi="Times New Roman" w:cs="Times New Roman"/>
          <w:sz w:val="24"/>
          <w:szCs w:val="24"/>
        </w:rPr>
        <w:t>The beginning teacher knows and understands:</w:t>
      </w:r>
    </w:p>
    <w:p w14:paraId="3F03031C" w14:textId="77777777" w:rsidR="0082119F" w:rsidRPr="00FE5A66" w:rsidRDefault="0082119F" w:rsidP="0082119F">
      <w:pPr>
        <w:spacing w:after="0" w:line="240" w:lineRule="auto"/>
        <w:ind w:left="1440" w:hanging="720"/>
        <w:rPr>
          <w:rFonts w:ascii="Times New Roman" w:hAnsi="Times New Roman" w:cs="Times New Roman"/>
          <w:sz w:val="24"/>
          <w:szCs w:val="24"/>
        </w:rPr>
      </w:pPr>
      <w:r w:rsidRPr="00FE5A66">
        <w:rPr>
          <w:rFonts w:ascii="Times New Roman" w:hAnsi="Times New Roman" w:cs="Times New Roman"/>
          <w:sz w:val="24"/>
          <w:szCs w:val="24"/>
        </w:rPr>
        <w:lastRenderedPageBreak/>
        <w:t>2.20k</w:t>
      </w:r>
      <w:r w:rsidRPr="00FE5A66">
        <w:rPr>
          <w:rFonts w:ascii="Times New Roman" w:hAnsi="Times New Roman" w:cs="Times New Roman"/>
          <w:sz w:val="24"/>
          <w:szCs w:val="24"/>
        </w:rPr>
        <w:tab/>
        <w:t>the benefits and limitations of various arrangements of furniture in the classroom;</w:t>
      </w:r>
    </w:p>
    <w:p w14:paraId="719B160C" w14:textId="77777777" w:rsidR="0082119F" w:rsidRPr="00FE5A66" w:rsidRDefault="0082119F" w:rsidP="0082119F">
      <w:pPr>
        <w:spacing w:after="0" w:line="240" w:lineRule="auto"/>
        <w:rPr>
          <w:rFonts w:ascii="Times New Roman" w:hAnsi="Times New Roman" w:cs="Times New Roman"/>
          <w:sz w:val="24"/>
          <w:szCs w:val="24"/>
        </w:rPr>
      </w:pPr>
      <w:r w:rsidRPr="00FE5A66">
        <w:rPr>
          <w:rFonts w:ascii="Times New Roman" w:hAnsi="Times New Roman" w:cs="Times New Roman"/>
          <w:sz w:val="24"/>
          <w:szCs w:val="24"/>
        </w:rPr>
        <w:tab/>
        <w:t>2.22k</w:t>
      </w:r>
      <w:r w:rsidRPr="00FE5A66">
        <w:rPr>
          <w:rFonts w:ascii="Times New Roman" w:hAnsi="Times New Roman" w:cs="Times New Roman"/>
          <w:sz w:val="24"/>
          <w:szCs w:val="24"/>
        </w:rPr>
        <w:tab/>
        <w:t>physical accessibility as a potential issue in student learning, and</w:t>
      </w:r>
    </w:p>
    <w:p w14:paraId="65A9B222" w14:textId="77777777" w:rsidR="0082119F" w:rsidRPr="00FE5A66" w:rsidRDefault="0082119F" w:rsidP="0082119F">
      <w:pPr>
        <w:spacing w:after="0" w:line="240" w:lineRule="auto"/>
        <w:rPr>
          <w:rFonts w:ascii="Times New Roman" w:hAnsi="Times New Roman" w:cs="Times New Roman"/>
          <w:sz w:val="24"/>
          <w:szCs w:val="24"/>
        </w:rPr>
      </w:pPr>
      <w:r w:rsidRPr="00FE5A66">
        <w:rPr>
          <w:rFonts w:ascii="Times New Roman" w:hAnsi="Times New Roman" w:cs="Times New Roman"/>
          <w:sz w:val="24"/>
          <w:szCs w:val="24"/>
        </w:rPr>
        <w:tab/>
        <w:t>2.23k</w:t>
      </w:r>
      <w:r w:rsidRPr="00FE5A66">
        <w:rPr>
          <w:rFonts w:ascii="Times New Roman" w:hAnsi="Times New Roman" w:cs="Times New Roman"/>
          <w:sz w:val="24"/>
          <w:szCs w:val="24"/>
        </w:rPr>
        <w:tab/>
        <w:t>students’ emotional needs and ways to address those needs.</w:t>
      </w:r>
    </w:p>
    <w:p w14:paraId="3A23B238" w14:textId="77777777" w:rsidR="0082119F" w:rsidRPr="00FE5A66" w:rsidRDefault="0082119F" w:rsidP="0082119F">
      <w:pPr>
        <w:spacing w:after="0" w:line="240" w:lineRule="auto"/>
        <w:rPr>
          <w:rFonts w:ascii="Times New Roman" w:hAnsi="Times New Roman" w:cs="Times New Roman"/>
          <w:sz w:val="24"/>
          <w:szCs w:val="24"/>
        </w:rPr>
      </w:pPr>
    </w:p>
    <w:p w14:paraId="0678EF74" w14:textId="77777777" w:rsidR="0082119F" w:rsidRPr="00FE5A66" w:rsidRDefault="0082119F" w:rsidP="0082119F">
      <w:pPr>
        <w:spacing w:after="0" w:line="240" w:lineRule="auto"/>
        <w:rPr>
          <w:rFonts w:ascii="Times New Roman" w:hAnsi="Times New Roman" w:cs="Times New Roman"/>
          <w:sz w:val="24"/>
          <w:szCs w:val="24"/>
        </w:rPr>
      </w:pPr>
      <w:r w:rsidRPr="00FE5A66">
        <w:rPr>
          <w:rFonts w:ascii="Times New Roman" w:hAnsi="Times New Roman" w:cs="Times New Roman"/>
          <w:sz w:val="24"/>
          <w:szCs w:val="24"/>
        </w:rPr>
        <w:tab/>
        <w:t>The beginning teacher is able to:</w:t>
      </w:r>
    </w:p>
    <w:p w14:paraId="6886F833" w14:textId="77777777" w:rsidR="0082119F" w:rsidRPr="00FE5A66" w:rsidRDefault="0082119F" w:rsidP="0082119F">
      <w:pPr>
        <w:spacing w:after="0" w:line="240" w:lineRule="auto"/>
        <w:rPr>
          <w:rFonts w:ascii="Times New Roman" w:hAnsi="Times New Roman" w:cs="Times New Roman"/>
          <w:sz w:val="24"/>
          <w:szCs w:val="24"/>
        </w:rPr>
      </w:pPr>
      <w:r w:rsidRPr="00FE5A66">
        <w:rPr>
          <w:rFonts w:ascii="Times New Roman" w:hAnsi="Times New Roman" w:cs="Times New Roman"/>
          <w:sz w:val="24"/>
          <w:szCs w:val="24"/>
        </w:rPr>
        <w:tab/>
        <w:t>2.18s</w:t>
      </w:r>
      <w:r w:rsidRPr="00FE5A66">
        <w:rPr>
          <w:rFonts w:ascii="Times New Roman" w:hAnsi="Times New Roman" w:cs="Times New Roman"/>
          <w:sz w:val="24"/>
          <w:szCs w:val="24"/>
        </w:rPr>
        <w:tab/>
        <w:t>organize the physical environment to facilitate learning,</w:t>
      </w:r>
    </w:p>
    <w:p w14:paraId="1CECAC2C" w14:textId="77777777" w:rsidR="0082119F" w:rsidRPr="00FE5A66" w:rsidRDefault="0082119F" w:rsidP="0082119F">
      <w:pPr>
        <w:spacing w:after="0" w:line="240" w:lineRule="auto"/>
        <w:rPr>
          <w:rFonts w:ascii="Times New Roman" w:hAnsi="Times New Roman" w:cs="Times New Roman"/>
          <w:sz w:val="24"/>
          <w:szCs w:val="24"/>
        </w:rPr>
      </w:pPr>
      <w:r w:rsidRPr="00FE5A66">
        <w:rPr>
          <w:rFonts w:ascii="Times New Roman" w:hAnsi="Times New Roman" w:cs="Times New Roman"/>
          <w:sz w:val="24"/>
          <w:szCs w:val="24"/>
        </w:rPr>
        <w:tab/>
        <w:t>2.19s</w:t>
      </w:r>
      <w:r w:rsidRPr="00FE5A66">
        <w:rPr>
          <w:rFonts w:ascii="Times New Roman" w:hAnsi="Times New Roman" w:cs="Times New Roman"/>
          <w:sz w:val="24"/>
          <w:szCs w:val="24"/>
        </w:rPr>
        <w:tab/>
        <w:t>create a safe and inclusive classroom environment,</w:t>
      </w:r>
    </w:p>
    <w:p w14:paraId="3E95E030" w14:textId="77777777" w:rsidR="0082119F" w:rsidRPr="00FE5A66" w:rsidRDefault="0082119F" w:rsidP="0082119F">
      <w:pPr>
        <w:spacing w:after="0" w:line="240" w:lineRule="auto"/>
        <w:rPr>
          <w:rFonts w:ascii="Times New Roman" w:hAnsi="Times New Roman" w:cs="Times New Roman"/>
          <w:sz w:val="24"/>
          <w:szCs w:val="24"/>
        </w:rPr>
      </w:pPr>
      <w:r w:rsidRPr="00FE5A66">
        <w:rPr>
          <w:rFonts w:ascii="Times New Roman" w:hAnsi="Times New Roman" w:cs="Times New Roman"/>
          <w:sz w:val="24"/>
          <w:szCs w:val="24"/>
        </w:rPr>
        <w:tab/>
        <w:t>2.21s</w:t>
      </w:r>
      <w:r w:rsidRPr="00FE5A66">
        <w:rPr>
          <w:rFonts w:ascii="Times New Roman" w:hAnsi="Times New Roman" w:cs="Times New Roman"/>
          <w:sz w:val="24"/>
          <w:szCs w:val="24"/>
        </w:rPr>
        <w:tab/>
        <w:t>respect students’ rights and dignity.</w:t>
      </w:r>
    </w:p>
    <w:p w14:paraId="16C660DD" w14:textId="77777777" w:rsidR="0082119F" w:rsidRPr="00FE5A66" w:rsidRDefault="0082119F" w:rsidP="0082119F">
      <w:pPr>
        <w:spacing w:after="0" w:line="240" w:lineRule="auto"/>
        <w:rPr>
          <w:rFonts w:ascii="Times New Roman" w:hAnsi="Times New Roman" w:cs="Times New Roman"/>
          <w:sz w:val="24"/>
          <w:szCs w:val="24"/>
        </w:rPr>
      </w:pPr>
      <w:r w:rsidRPr="00FE5A66">
        <w:rPr>
          <w:rFonts w:ascii="Times New Roman" w:hAnsi="Times New Roman" w:cs="Times New Roman"/>
          <w:sz w:val="24"/>
          <w:szCs w:val="24"/>
        </w:rPr>
        <w:tab/>
      </w:r>
    </w:p>
    <w:p w14:paraId="537EC671" w14:textId="77777777" w:rsidR="0082119F" w:rsidRPr="00FE5A66" w:rsidRDefault="0082119F" w:rsidP="0082119F">
      <w:pPr>
        <w:jc w:val="center"/>
        <w:rPr>
          <w:rFonts w:ascii="Times New Roman" w:hAnsi="Times New Roman" w:cs="Times New Roman"/>
          <w:sz w:val="24"/>
          <w:szCs w:val="24"/>
        </w:rPr>
      </w:pPr>
      <w:r w:rsidRPr="00FE5A66">
        <w:rPr>
          <w:rFonts w:ascii="Times New Roman" w:hAnsi="Times New Roman" w:cs="Times New Roman"/>
          <w:b/>
          <w:sz w:val="24"/>
          <w:szCs w:val="24"/>
        </w:rPr>
        <w:t>Course Outlines and Competencies:  Competencies based on Special Education Standards from the State of Texas</w:t>
      </w:r>
      <w:r w:rsidRPr="00FE5A66">
        <w:rPr>
          <w:rFonts w:ascii="Times New Roman" w:hAnsi="Times New Roman" w:cs="Times New Roman"/>
          <w:sz w:val="24"/>
          <w:szCs w:val="24"/>
        </w:rPr>
        <w:t>:</w:t>
      </w:r>
    </w:p>
    <w:p w14:paraId="418FB3D1" w14:textId="77777777" w:rsidR="0082119F" w:rsidRPr="00FE5A66" w:rsidRDefault="0082119F" w:rsidP="0082119F">
      <w:pPr>
        <w:autoSpaceDE w:val="0"/>
        <w:autoSpaceDN w:val="0"/>
        <w:adjustRightInd w:val="0"/>
        <w:rPr>
          <w:rFonts w:ascii="Times New Roman" w:hAnsi="Times New Roman" w:cs="Times New Roman"/>
          <w:sz w:val="24"/>
          <w:szCs w:val="24"/>
        </w:rPr>
      </w:pPr>
      <w:r w:rsidRPr="00FE5A66">
        <w:rPr>
          <w:rFonts w:ascii="Times New Roman" w:hAnsi="Times New Roman" w:cs="Times New Roman"/>
          <w:i/>
          <w:sz w:val="24"/>
          <w:szCs w:val="24"/>
        </w:rPr>
        <w:t>Standard I.</w:t>
      </w:r>
      <w:r w:rsidRPr="00FE5A66">
        <w:rPr>
          <w:rFonts w:ascii="Times New Roman" w:hAnsi="Times New Roman" w:cs="Times New Roman"/>
          <w:sz w:val="24"/>
          <w:szCs w:val="24"/>
        </w:rPr>
        <w:t xml:space="preserve">  The special education teacher understands and applies knowledge of the philosophical, historical, and legal foundations of special education.</w:t>
      </w:r>
    </w:p>
    <w:p w14:paraId="40F23FCD" w14:textId="77777777" w:rsidR="0082119F" w:rsidRPr="00FE5A66" w:rsidRDefault="0082119F" w:rsidP="0082119F">
      <w:pPr>
        <w:autoSpaceDE w:val="0"/>
        <w:autoSpaceDN w:val="0"/>
        <w:adjustRightInd w:val="0"/>
        <w:ind w:left="1440" w:hanging="720"/>
        <w:rPr>
          <w:rFonts w:ascii="Times New Roman" w:hAnsi="Times New Roman" w:cs="Times New Roman"/>
          <w:sz w:val="24"/>
          <w:szCs w:val="24"/>
        </w:rPr>
      </w:pPr>
      <w:r w:rsidRPr="00FE5A66">
        <w:rPr>
          <w:rFonts w:ascii="Times New Roman" w:hAnsi="Times New Roman" w:cs="Times New Roman"/>
          <w:sz w:val="24"/>
          <w:szCs w:val="24"/>
        </w:rPr>
        <w:t>The beginning special education teacher knows and</w:t>
      </w:r>
    </w:p>
    <w:p w14:paraId="28868460" w14:textId="77777777" w:rsidR="0082119F" w:rsidRPr="00FE5A66" w:rsidRDefault="0082119F" w:rsidP="0082119F">
      <w:pPr>
        <w:autoSpaceDE w:val="0"/>
        <w:autoSpaceDN w:val="0"/>
        <w:adjustRightInd w:val="0"/>
        <w:ind w:left="1440" w:hanging="720"/>
        <w:rPr>
          <w:rFonts w:ascii="Times New Roman" w:hAnsi="Times New Roman" w:cs="Times New Roman"/>
          <w:sz w:val="24"/>
          <w:szCs w:val="24"/>
        </w:rPr>
      </w:pPr>
      <w:r w:rsidRPr="00FE5A66">
        <w:rPr>
          <w:rFonts w:ascii="Times New Roman" w:hAnsi="Times New Roman" w:cs="Times New Roman"/>
          <w:sz w:val="24"/>
          <w:szCs w:val="24"/>
        </w:rPr>
        <w:t>1.1k</w:t>
      </w:r>
      <w:r w:rsidRPr="00FE5A66">
        <w:rPr>
          <w:rFonts w:ascii="Times New Roman" w:hAnsi="Times New Roman" w:cs="Times New Roman"/>
          <w:sz w:val="24"/>
          <w:szCs w:val="24"/>
        </w:rPr>
        <w:tab/>
        <w:t>understands the historic foundations, classic studies including the major contributors, and major state and federal legislation that has affected knowledge and practice in the education of individuals with disabilities;</w:t>
      </w:r>
    </w:p>
    <w:p w14:paraId="4B9115BD" w14:textId="77777777" w:rsidR="0082119F" w:rsidRPr="00FE5A66" w:rsidRDefault="0082119F" w:rsidP="0082119F">
      <w:pPr>
        <w:autoSpaceDE w:val="0"/>
        <w:autoSpaceDN w:val="0"/>
        <w:adjustRightInd w:val="0"/>
        <w:ind w:left="1440" w:hanging="720"/>
        <w:rPr>
          <w:rFonts w:ascii="Times New Roman" w:hAnsi="Times New Roman" w:cs="Times New Roman"/>
          <w:sz w:val="24"/>
          <w:szCs w:val="24"/>
        </w:rPr>
      </w:pPr>
      <w:r w:rsidRPr="00FE5A66">
        <w:rPr>
          <w:rFonts w:ascii="Times New Roman" w:hAnsi="Times New Roman" w:cs="Times New Roman"/>
          <w:sz w:val="24"/>
          <w:szCs w:val="24"/>
        </w:rPr>
        <w:t>1.2k</w:t>
      </w:r>
      <w:r w:rsidRPr="00FE5A66">
        <w:rPr>
          <w:rFonts w:ascii="Times New Roman" w:hAnsi="Times New Roman" w:cs="Times New Roman"/>
          <w:sz w:val="24"/>
          <w:szCs w:val="24"/>
        </w:rPr>
        <w:tab/>
        <w:t>major research, models, theories, and philosophies that provide the basis for special education practice;</w:t>
      </w:r>
    </w:p>
    <w:p w14:paraId="17FBDCB6" w14:textId="77777777" w:rsidR="0082119F" w:rsidRPr="00FE5A66" w:rsidRDefault="0082119F" w:rsidP="0082119F">
      <w:pPr>
        <w:autoSpaceDE w:val="0"/>
        <w:autoSpaceDN w:val="0"/>
        <w:adjustRightInd w:val="0"/>
        <w:ind w:left="1440" w:hanging="720"/>
        <w:rPr>
          <w:rFonts w:ascii="Times New Roman" w:hAnsi="Times New Roman" w:cs="Times New Roman"/>
          <w:sz w:val="24"/>
          <w:szCs w:val="24"/>
        </w:rPr>
      </w:pPr>
      <w:r w:rsidRPr="00FE5A66">
        <w:rPr>
          <w:rFonts w:ascii="Times New Roman" w:hAnsi="Times New Roman" w:cs="Times New Roman"/>
          <w:sz w:val="24"/>
          <w:szCs w:val="24"/>
        </w:rPr>
        <w:t>1.3k</w:t>
      </w:r>
      <w:r w:rsidRPr="00FE5A66">
        <w:rPr>
          <w:rFonts w:ascii="Times New Roman" w:hAnsi="Times New Roman" w:cs="Times New Roman"/>
          <w:sz w:val="24"/>
          <w:szCs w:val="24"/>
        </w:rPr>
        <w:tab/>
        <w:t>current educational terminology and definitions of a variety of disabilities, including professionally accepted classification systems and current incidence and prevalence figures;</w:t>
      </w:r>
      <w:r w:rsidRPr="00FE5A66">
        <w:rPr>
          <w:rFonts w:ascii="Times New Roman" w:hAnsi="Times New Roman" w:cs="Times New Roman"/>
          <w:sz w:val="24"/>
          <w:szCs w:val="24"/>
        </w:rPr>
        <w:tab/>
      </w:r>
    </w:p>
    <w:p w14:paraId="344EFEEB" w14:textId="77777777" w:rsidR="0082119F" w:rsidRPr="00FE5A66" w:rsidRDefault="0082119F" w:rsidP="0082119F">
      <w:pPr>
        <w:autoSpaceDE w:val="0"/>
        <w:autoSpaceDN w:val="0"/>
        <w:adjustRightInd w:val="0"/>
        <w:ind w:left="1440" w:hanging="720"/>
        <w:rPr>
          <w:rFonts w:ascii="Times New Roman" w:hAnsi="Times New Roman" w:cs="Times New Roman"/>
          <w:sz w:val="24"/>
          <w:szCs w:val="24"/>
        </w:rPr>
      </w:pPr>
      <w:r w:rsidRPr="00FE5A66">
        <w:rPr>
          <w:rFonts w:ascii="Times New Roman" w:hAnsi="Times New Roman" w:cs="Times New Roman"/>
          <w:sz w:val="24"/>
          <w:szCs w:val="24"/>
        </w:rPr>
        <w:t>1.4k</w:t>
      </w:r>
      <w:r w:rsidRPr="00FE5A66">
        <w:rPr>
          <w:rFonts w:ascii="Times New Roman" w:hAnsi="Times New Roman" w:cs="Times New Roman"/>
          <w:sz w:val="24"/>
          <w:szCs w:val="24"/>
        </w:rPr>
        <w:tab/>
        <w:t>issues in definition and identification procedures for individuals with disabilities, including individuals from culturally and/or linguistically diverse backgrounds;</w:t>
      </w:r>
    </w:p>
    <w:p w14:paraId="55965E2D" w14:textId="77777777" w:rsidR="0082119F" w:rsidRPr="00FE5A66" w:rsidRDefault="0082119F" w:rsidP="0082119F">
      <w:pPr>
        <w:autoSpaceDE w:val="0"/>
        <w:autoSpaceDN w:val="0"/>
        <w:adjustRightInd w:val="0"/>
        <w:ind w:left="1440" w:hanging="720"/>
        <w:rPr>
          <w:rFonts w:ascii="Times New Roman" w:hAnsi="Times New Roman" w:cs="Times New Roman"/>
          <w:sz w:val="24"/>
          <w:szCs w:val="24"/>
        </w:rPr>
      </w:pPr>
      <w:r w:rsidRPr="00FE5A66">
        <w:rPr>
          <w:rFonts w:ascii="Times New Roman" w:hAnsi="Times New Roman" w:cs="Times New Roman"/>
          <w:sz w:val="24"/>
          <w:szCs w:val="24"/>
        </w:rPr>
        <w:t>1.5k</w:t>
      </w:r>
      <w:r w:rsidRPr="00FE5A66">
        <w:rPr>
          <w:rFonts w:ascii="Times New Roman" w:hAnsi="Times New Roman" w:cs="Times New Roman"/>
          <w:sz w:val="24"/>
          <w:szCs w:val="24"/>
        </w:rPr>
        <w:tab/>
        <w:t>differing perspectives (e.g., medical, psychological, behavioral, educational) regarding the definitions and etiologies of a variety of disabilities;</w:t>
      </w:r>
    </w:p>
    <w:p w14:paraId="04A7D844" w14:textId="77777777" w:rsidR="0082119F" w:rsidRPr="00FE5A66" w:rsidRDefault="0082119F" w:rsidP="0082119F">
      <w:pPr>
        <w:autoSpaceDE w:val="0"/>
        <w:autoSpaceDN w:val="0"/>
        <w:adjustRightInd w:val="0"/>
        <w:ind w:left="1440" w:hanging="720"/>
        <w:rPr>
          <w:rFonts w:ascii="Times New Roman" w:hAnsi="Times New Roman" w:cs="Times New Roman"/>
          <w:sz w:val="24"/>
          <w:szCs w:val="24"/>
        </w:rPr>
      </w:pPr>
      <w:r w:rsidRPr="00FE5A66">
        <w:rPr>
          <w:rFonts w:ascii="Times New Roman" w:hAnsi="Times New Roman" w:cs="Times New Roman"/>
          <w:sz w:val="24"/>
          <w:szCs w:val="24"/>
        </w:rPr>
        <w:t>1.6k</w:t>
      </w:r>
      <w:r w:rsidRPr="00FE5A66">
        <w:rPr>
          <w:rFonts w:ascii="Times New Roman" w:hAnsi="Times New Roman" w:cs="Times New Roman"/>
          <w:sz w:val="24"/>
          <w:szCs w:val="24"/>
        </w:rPr>
        <w:tab/>
        <w:t>variations in beliefs, traditions, and values across cultures and their effects on the relationship among child, family, school, and community;</w:t>
      </w:r>
    </w:p>
    <w:p w14:paraId="36205C1B" w14:textId="77777777" w:rsidR="0082119F" w:rsidRPr="00FE5A66" w:rsidRDefault="0082119F" w:rsidP="0082119F">
      <w:pPr>
        <w:autoSpaceDE w:val="0"/>
        <w:autoSpaceDN w:val="0"/>
        <w:adjustRightInd w:val="0"/>
        <w:ind w:left="1440" w:hanging="720"/>
        <w:rPr>
          <w:rFonts w:ascii="Times New Roman" w:hAnsi="Times New Roman" w:cs="Times New Roman"/>
          <w:sz w:val="24"/>
          <w:szCs w:val="24"/>
        </w:rPr>
      </w:pPr>
      <w:r w:rsidRPr="00FE5A66">
        <w:rPr>
          <w:rFonts w:ascii="Times New Roman" w:hAnsi="Times New Roman" w:cs="Times New Roman"/>
          <w:sz w:val="24"/>
          <w:szCs w:val="24"/>
        </w:rPr>
        <w:t>1.7k</w:t>
      </w:r>
      <w:r w:rsidRPr="00FE5A66">
        <w:rPr>
          <w:rFonts w:ascii="Times New Roman" w:hAnsi="Times New Roman" w:cs="Times New Roman"/>
          <w:sz w:val="24"/>
          <w:szCs w:val="24"/>
        </w:rPr>
        <w:tab/>
        <w:t>the continuum of placement and services available for individuals with disabilities;</w:t>
      </w:r>
    </w:p>
    <w:p w14:paraId="127A4284" w14:textId="77777777" w:rsidR="0082119F" w:rsidRPr="00FE5A66" w:rsidRDefault="0082119F" w:rsidP="0082119F">
      <w:pPr>
        <w:autoSpaceDE w:val="0"/>
        <w:autoSpaceDN w:val="0"/>
        <w:adjustRightInd w:val="0"/>
        <w:ind w:left="1440" w:hanging="720"/>
        <w:rPr>
          <w:rFonts w:ascii="Times New Roman" w:hAnsi="Times New Roman" w:cs="Times New Roman"/>
          <w:sz w:val="24"/>
          <w:szCs w:val="24"/>
        </w:rPr>
      </w:pPr>
      <w:r w:rsidRPr="00FE5A66">
        <w:rPr>
          <w:rFonts w:ascii="Times New Roman" w:hAnsi="Times New Roman" w:cs="Times New Roman"/>
          <w:sz w:val="24"/>
          <w:szCs w:val="24"/>
        </w:rPr>
        <w:t>1.8k</w:t>
      </w:r>
      <w:r w:rsidRPr="00FE5A66">
        <w:rPr>
          <w:rFonts w:ascii="Times New Roman" w:hAnsi="Times New Roman" w:cs="Times New Roman"/>
          <w:sz w:val="24"/>
          <w:szCs w:val="24"/>
        </w:rPr>
        <w:tab/>
        <w:t>assurances and due process rights related to assessment, eligibility, placement, and services;</w:t>
      </w:r>
    </w:p>
    <w:p w14:paraId="77567919" w14:textId="77777777" w:rsidR="0082119F" w:rsidRPr="00FE5A66" w:rsidRDefault="0082119F" w:rsidP="0082119F">
      <w:pPr>
        <w:autoSpaceDE w:val="0"/>
        <w:autoSpaceDN w:val="0"/>
        <w:adjustRightInd w:val="0"/>
        <w:ind w:left="1440" w:hanging="720"/>
        <w:rPr>
          <w:rFonts w:ascii="Times New Roman" w:hAnsi="Times New Roman" w:cs="Times New Roman"/>
          <w:sz w:val="24"/>
          <w:szCs w:val="24"/>
        </w:rPr>
      </w:pPr>
      <w:r w:rsidRPr="00FE5A66">
        <w:rPr>
          <w:rFonts w:ascii="Times New Roman" w:hAnsi="Times New Roman" w:cs="Times New Roman"/>
          <w:sz w:val="24"/>
          <w:szCs w:val="24"/>
        </w:rPr>
        <w:t>1.9k</w:t>
      </w:r>
      <w:r w:rsidRPr="00FE5A66">
        <w:rPr>
          <w:rFonts w:ascii="Times New Roman" w:hAnsi="Times New Roman" w:cs="Times New Roman"/>
          <w:sz w:val="24"/>
          <w:szCs w:val="24"/>
        </w:rPr>
        <w:tab/>
        <w:t>rights and responsibilities of parents/guardians, students, teachers and other professionals, and schools as they relate to individual learning needs; and</w:t>
      </w:r>
    </w:p>
    <w:p w14:paraId="4B70A84C" w14:textId="77777777" w:rsidR="0082119F" w:rsidRPr="00FE5A66" w:rsidRDefault="0082119F" w:rsidP="0082119F">
      <w:pPr>
        <w:autoSpaceDE w:val="0"/>
        <w:autoSpaceDN w:val="0"/>
        <w:adjustRightInd w:val="0"/>
        <w:ind w:left="1440" w:hanging="720"/>
        <w:rPr>
          <w:rFonts w:ascii="Times New Roman" w:hAnsi="Times New Roman" w:cs="Times New Roman"/>
          <w:sz w:val="24"/>
          <w:szCs w:val="24"/>
        </w:rPr>
      </w:pPr>
      <w:r w:rsidRPr="00FE5A66">
        <w:rPr>
          <w:rFonts w:ascii="Times New Roman" w:hAnsi="Times New Roman" w:cs="Times New Roman"/>
          <w:sz w:val="24"/>
          <w:szCs w:val="24"/>
        </w:rPr>
        <w:lastRenderedPageBreak/>
        <w:t>1.10k</w:t>
      </w:r>
      <w:r w:rsidRPr="00FE5A66">
        <w:rPr>
          <w:rFonts w:ascii="Times New Roman" w:hAnsi="Times New Roman" w:cs="Times New Roman"/>
          <w:sz w:val="24"/>
          <w:szCs w:val="24"/>
        </w:rPr>
        <w:tab/>
        <w:t>the roles of and relationships among federal, state, and local entities with regard to the regulation and provision of special education and related services, including specialized health care services.</w:t>
      </w:r>
    </w:p>
    <w:p w14:paraId="3BF53AF6" w14:textId="77777777" w:rsidR="0082119F" w:rsidRPr="00FE5A66" w:rsidRDefault="0082119F" w:rsidP="0082119F">
      <w:pPr>
        <w:autoSpaceDE w:val="0"/>
        <w:autoSpaceDN w:val="0"/>
        <w:adjustRightInd w:val="0"/>
        <w:ind w:left="1440" w:hanging="720"/>
        <w:rPr>
          <w:rFonts w:ascii="Times New Roman" w:hAnsi="Times New Roman" w:cs="Times New Roman"/>
          <w:sz w:val="24"/>
          <w:szCs w:val="24"/>
        </w:rPr>
      </w:pPr>
      <w:r w:rsidRPr="00FE5A66">
        <w:rPr>
          <w:rFonts w:ascii="Times New Roman" w:hAnsi="Times New Roman" w:cs="Times New Roman"/>
          <w:sz w:val="24"/>
          <w:szCs w:val="24"/>
        </w:rPr>
        <w:t>The beginning special education teacher is able to:</w:t>
      </w:r>
    </w:p>
    <w:p w14:paraId="49E3B08E" w14:textId="77777777" w:rsidR="0082119F" w:rsidRPr="00FE5A66" w:rsidRDefault="0082119F" w:rsidP="0082119F">
      <w:pPr>
        <w:autoSpaceDE w:val="0"/>
        <w:autoSpaceDN w:val="0"/>
        <w:adjustRightInd w:val="0"/>
        <w:ind w:left="1440" w:hanging="720"/>
        <w:rPr>
          <w:rFonts w:ascii="Times New Roman" w:hAnsi="Times New Roman" w:cs="Times New Roman"/>
          <w:sz w:val="24"/>
          <w:szCs w:val="24"/>
        </w:rPr>
      </w:pPr>
      <w:r w:rsidRPr="00FE5A66">
        <w:rPr>
          <w:rFonts w:ascii="Times New Roman" w:hAnsi="Times New Roman" w:cs="Times New Roman"/>
          <w:sz w:val="24"/>
          <w:szCs w:val="24"/>
        </w:rPr>
        <w:t>1.1s</w:t>
      </w:r>
      <w:r w:rsidRPr="00FE5A66">
        <w:rPr>
          <w:rFonts w:ascii="Times New Roman" w:hAnsi="Times New Roman" w:cs="Times New Roman"/>
          <w:sz w:val="24"/>
          <w:szCs w:val="24"/>
        </w:rPr>
        <w:tab/>
        <w:t>conduct instructional and other professional activities consistent with the requirements of state and federal laws, rules and regulations, and local district policies and procedures;</w:t>
      </w:r>
    </w:p>
    <w:p w14:paraId="3EF91279" w14:textId="77777777" w:rsidR="0082119F" w:rsidRPr="00FE5A66" w:rsidRDefault="0082119F" w:rsidP="0082119F">
      <w:pPr>
        <w:autoSpaceDE w:val="0"/>
        <w:autoSpaceDN w:val="0"/>
        <w:adjustRightInd w:val="0"/>
        <w:ind w:left="1440" w:hanging="720"/>
        <w:rPr>
          <w:rFonts w:ascii="Times New Roman" w:hAnsi="Times New Roman" w:cs="Times New Roman"/>
          <w:sz w:val="24"/>
          <w:szCs w:val="24"/>
        </w:rPr>
      </w:pPr>
      <w:r w:rsidRPr="00FE5A66">
        <w:rPr>
          <w:rFonts w:ascii="Times New Roman" w:hAnsi="Times New Roman" w:cs="Times New Roman"/>
          <w:sz w:val="24"/>
          <w:szCs w:val="24"/>
        </w:rPr>
        <w:t>1.2s</w:t>
      </w:r>
      <w:r w:rsidRPr="00FE5A66">
        <w:rPr>
          <w:rFonts w:ascii="Times New Roman" w:hAnsi="Times New Roman" w:cs="Times New Roman"/>
          <w:sz w:val="24"/>
          <w:szCs w:val="24"/>
        </w:rPr>
        <w:tab/>
        <w:t>articulate current issues and best practices in the education of individuals with disabilities; and</w:t>
      </w:r>
    </w:p>
    <w:p w14:paraId="74469275" w14:textId="77777777" w:rsidR="0082119F" w:rsidRPr="00FE5A66" w:rsidRDefault="0082119F" w:rsidP="0082119F">
      <w:pPr>
        <w:autoSpaceDE w:val="0"/>
        <w:autoSpaceDN w:val="0"/>
        <w:adjustRightInd w:val="0"/>
        <w:ind w:left="1440" w:hanging="720"/>
        <w:rPr>
          <w:rFonts w:ascii="Times New Roman" w:hAnsi="Times New Roman" w:cs="Times New Roman"/>
          <w:sz w:val="24"/>
          <w:szCs w:val="24"/>
        </w:rPr>
      </w:pPr>
      <w:r w:rsidRPr="00FE5A66">
        <w:rPr>
          <w:rFonts w:ascii="Times New Roman" w:hAnsi="Times New Roman" w:cs="Times New Roman"/>
          <w:sz w:val="24"/>
          <w:szCs w:val="24"/>
        </w:rPr>
        <w:t>1.3s</w:t>
      </w:r>
      <w:r w:rsidRPr="00FE5A66">
        <w:rPr>
          <w:rFonts w:ascii="Times New Roman" w:hAnsi="Times New Roman" w:cs="Times New Roman"/>
          <w:sz w:val="24"/>
          <w:szCs w:val="24"/>
        </w:rPr>
        <w:tab/>
        <w:t>articulate the factors that influence the overrepresentation of minority students in programs for individuals with disabilities.</w:t>
      </w:r>
    </w:p>
    <w:p w14:paraId="526D7EED" w14:textId="77777777" w:rsidR="0082119F" w:rsidRPr="00FE5A66" w:rsidRDefault="0082119F" w:rsidP="0082119F">
      <w:pPr>
        <w:autoSpaceDE w:val="0"/>
        <w:autoSpaceDN w:val="0"/>
        <w:adjustRightInd w:val="0"/>
        <w:rPr>
          <w:rFonts w:ascii="Times New Roman" w:hAnsi="Times New Roman" w:cs="Times New Roman"/>
          <w:sz w:val="24"/>
          <w:szCs w:val="24"/>
        </w:rPr>
      </w:pPr>
      <w:r w:rsidRPr="00FE5A66">
        <w:rPr>
          <w:rFonts w:ascii="Times New Roman" w:hAnsi="Times New Roman" w:cs="Times New Roman"/>
          <w:i/>
          <w:sz w:val="24"/>
          <w:szCs w:val="24"/>
        </w:rPr>
        <w:t>Standard IV.</w:t>
      </w:r>
      <w:r w:rsidRPr="00FE5A66">
        <w:rPr>
          <w:rFonts w:ascii="Times New Roman" w:hAnsi="Times New Roman" w:cs="Times New Roman"/>
          <w:sz w:val="24"/>
          <w:szCs w:val="24"/>
        </w:rPr>
        <w:t xml:space="preserve">  The special education teacher understands and applies knowledge of the characteristics and needs of students with disabilities.</w:t>
      </w:r>
    </w:p>
    <w:p w14:paraId="4DAB1DA4" w14:textId="77777777" w:rsidR="0082119F" w:rsidRPr="00FE5A66" w:rsidRDefault="0082119F" w:rsidP="0082119F">
      <w:pPr>
        <w:autoSpaceDE w:val="0"/>
        <w:autoSpaceDN w:val="0"/>
        <w:adjustRightInd w:val="0"/>
        <w:rPr>
          <w:rFonts w:ascii="Times New Roman" w:hAnsi="Times New Roman" w:cs="Times New Roman"/>
          <w:sz w:val="24"/>
          <w:szCs w:val="24"/>
        </w:rPr>
      </w:pPr>
      <w:r w:rsidRPr="00FE5A66">
        <w:rPr>
          <w:rFonts w:ascii="Times New Roman" w:hAnsi="Times New Roman" w:cs="Times New Roman"/>
          <w:sz w:val="24"/>
          <w:szCs w:val="24"/>
        </w:rPr>
        <w:tab/>
        <w:t>The beginning special education teacher knows and understands:</w:t>
      </w:r>
    </w:p>
    <w:p w14:paraId="389D0AB9" w14:textId="77777777" w:rsidR="0082119F" w:rsidRPr="00FE5A66" w:rsidRDefault="0082119F" w:rsidP="0082119F">
      <w:pPr>
        <w:autoSpaceDE w:val="0"/>
        <w:autoSpaceDN w:val="0"/>
        <w:adjustRightInd w:val="0"/>
        <w:ind w:left="1440" w:hanging="720"/>
        <w:rPr>
          <w:rFonts w:ascii="Times New Roman" w:hAnsi="Times New Roman" w:cs="Times New Roman"/>
          <w:sz w:val="24"/>
          <w:szCs w:val="24"/>
        </w:rPr>
      </w:pPr>
      <w:r w:rsidRPr="00FE5A66">
        <w:rPr>
          <w:rFonts w:ascii="Times New Roman" w:hAnsi="Times New Roman" w:cs="Times New Roman"/>
          <w:sz w:val="24"/>
          <w:szCs w:val="24"/>
        </w:rPr>
        <w:t>4.1k</w:t>
      </w:r>
      <w:r w:rsidRPr="00FE5A66">
        <w:rPr>
          <w:rFonts w:ascii="Times New Roman" w:hAnsi="Times New Roman" w:cs="Times New Roman"/>
          <w:sz w:val="24"/>
          <w:szCs w:val="24"/>
        </w:rPr>
        <w:tab/>
        <w:t>differential characteristics of individuals with disabilities, including levels of severity and multiple disabilities across eligibility categories;</w:t>
      </w:r>
    </w:p>
    <w:p w14:paraId="7BB1357E" w14:textId="77777777" w:rsidR="0082119F" w:rsidRPr="00FE5A66" w:rsidRDefault="0082119F" w:rsidP="0082119F">
      <w:pPr>
        <w:autoSpaceDE w:val="0"/>
        <w:autoSpaceDN w:val="0"/>
        <w:adjustRightInd w:val="0"/>
        <w:ind w:left="1440" w:hanging="720"/>
        <w:rPr>
          <w:rFonts w:ascii="Times New Roman" w:hAnsi="Times New Roman" w:cs="Times New Roman"/>
          <w:sz w:val="24"/>
          <w:szCs w:val="24"/>
        </w:rPr>
      </w:pPr>
      <w:r w:rsidRPr="00FE5A66">
        <w:rPr>
          <w:rFonts w:ascii="Times New Roman" w:hAnsi="Times New Roman" w:cs="Times New Roman"/>
          <w:sz w:val="24"/>
          <w:szCs w:val="24"/>
        </w:rPr>
        <w:t>4.2k</w:t>
      </w:r>
      <w:r w:rsidRPr="00FE5A66">
        <w:rPr>
          <w:rFonts w:ascii="Times New Roman" w:hAnsi="Times New Roman" w:cs="Times New Roman"/>
          <w:sz w:val="24"/>
          <w:szCs w:val="24"/>
        </w:rPr>
        <w:tab/>
        <w:t>human development and the effects of disabilities on developmental processes across domains (e.g., cognition, communications, motor, behavior);</w:t>
      </w:r>
    </w:p>
    <w:p w14:paraId="585E1E41" w14:textId="77777777" w:rsidR="0082119F" w:rsidRPr="00FE5A66" w:rsidRDefault="0082119F" w:rsidP="0082119F">
      <w:pPr>
        <w:autoSpaceDE w:val="0"/>
        <w:autoSpaceDN w:val="0"/>
        <w:adjustRightInd w:val="0"/>
        <w:ind w:left="1440" w:hanging="720"/>
        <w:rPr>
          <w:rFonts w:ascii="Times New Roman" w:hAnsi="Times New Roman" w:cs="Times New Roman"/>
          <w:sz w:val="24"/>
          <w:szCs w:val="24"/>
        </w:rPr>
      </w:pPr>
      <w:r w:rsidRPr="00FE5A66">
        <w:rPr>
          <w:rFonts w:ascii="Times New Roman" w:hAnsi="Times New Roman" w:cs="Times New Roman"/>
          <w:sz w:val="24"/>
          <w:szCs w:val="24"/>
        </w:rPr>
        <w:t>4.3k</w:t>
      </w:r>
      <w:r w:rsidRPr="00FE5A66">
        <w:rPr>
          <w:rFonts w:ascii="Times New Roman" w:hAnsi="Times New Roman" w:cs="Times New Roman"/>
          <w:sz w:val="24"/>
          <w:szCs w:val="24"/>
        </w:rPr>
        <w:tab/>
        <w:t>cognitive, physical, cultural, social, environmental, psychological, and emotional needs of individuals with and without disabilities;</w:t>
      </w:r>
    </w:p>
    <w:p w14:paraId="2DBB8AA4" w14:textId="77777777" w:rsidR="0082119F" w:rsidRPr="00FE5A66" w:rsidRDefault="0082119F" w:rsidP="0082119F">
      <w:pPr>
        <w:autoSpaceDE w:val="0"/>
        <w:autoSpaceDN w:val="0"/>
        <w:adjustRightInd w:val="0"/>
        <w:ind w:left="1440" w:hanging="720"/>
        <w:rPr>
          <w:rFonts w:ascii="Times New Roman" w:hAnsi="Times New Roman" w:cs="Times New Roman"/>
          <w:sz w:val="24"/>
          <w:szCs w:val="24"/>
        </w:rPr>
      </w:pPr>
      <w:r w:rsidRPr="00FE5A66">
        <w:rPr>
          <w:rFonts w:ascii="Times New Roman" w:hAnsi="Times New Roman" w:cs="Times New Roman"/>
          <w:sz w:val="24"/>
          <w:szCs w:val="24"/>
        </w:rPr>
        <w:t>4.4k</w:t>
      </w:r>
      <w:r w:rsidRPr="00FE5A66">
        <w:rPr>
          <w:rFonts w:ascii="Times New Roman" w:hAnsi="Times New Roman" w:cs="Times New Roman"/>
          <w:sz w:val="24"/>
          <w:szCs w:val="24"/>
        </w:rPr>
        <w:tab/>
        <w:t>characteristics of normal, delayed, and disordered communication patterns of individuals with disabilities;</w:t>
      </w:r>
    </w:p>
    <w:p w14:paraId="0EC2860E" w14:textId="77777777" w:rsidR="0082119F" w:rsidRPr="00FE5A66" w:rsidRDefault="0082119F" w:rsidP="0082119F">
      <w:pPr>
        <w:autoSpaceDE w:val="0"/>
        <w:autoSpaceDN w:val="0"/>
        <w:adjustRightInd w:val="0"/>
        <w:ind w:left="1440" w:hanging="720"/>
        <w:rPr>
          <w:rFonts w:ascii="Times New Roman" w:hAnsi="Times New Roman" w:cs="Times New Roman"/>
          <w:sz w:val="24"/>
          <w:szCs w:val="24"/>
        </w:rPr>
      </w:pPr>
      <w:r w:rsidRPr="00FE5A66">
        <w:rPr>
          <w:rFonts w:ascii="Times New Roman" w:hAnsi="Times New Roman" w:cs="Times New Roman"/>
          <w:sz w:val="24"/>
          <w:szCs w:val="24"/>
        </w:rPr>
        <w:t>4.5k</w:t>
      </w:r>
      <w:r w:rsidRPr="00FE5A66">
        <w:rPr>
          <w:rFonts w:ascii="Times New Roman" w:hAnsi="Times New Roman" w:cs="Times New Roman"/>
          <w:sz w:val="24"/>
          <w:szCs w:val="24"/>
        </w:rPr>
        <w:tab/>
        <w:t>physical development, physical disabilities, sensory disabilities, and health impairments as they relate to the development and behavior of individuals;</w:t>
      </w:r>
    </w:p>
    <w:p w14:paraId="579D7DB5" w14:textId="77777777" w:rsidR="0082119F" w:rsidRPr="00FE5A66" w:rsidRDefault="0082119F" w:rsidP="0082119F">
      <w:pPr>
        <w:autoSpaceDE w:val="0"/>
        <w:autoSpaceDN w:val="0"/>
        <w:adjustRightInd w:val="0"/>
        <w:ind w:left="1440" w:hanging="720"/>
        <w:rPr>
          <w:rFonts w:ascii="Times New Roman" w:hAnsi="Times New Roman" w:cs="Times New Roman"/>
          <w:sz w:val="24"/>
          <w:szCs w:val="24"/>
        </w:rPr>
      </w:pPr>
      <w:r w:rsidRPr="00FE5A66">
        <w:rPr>
          <w:rFonts w:ascii="Times New Roman" w:hAnsi="Times New Roman" w:cs="Times New Roman"/>
          <w:sz w:val="24"/>
          <w:szCs w:val="24"/>
        </w:rPr>
        <w:t>4.6k</w:t>
      </w:r>
      <w:r w:rsidRPr="00FE5A66">
        <w:rPr>
          <w:rFonts w:ascii="Times New Roman" w:hAnsi="Times New Roman" w:cs="Times New Roman"/>
          <w:sz w:val="24"/>
          <w:szCs w:val="24"/>
        </w:rPr>
        <w:tab/>
        <w:t>common etiologies and the impact of sensory, physical, cognitive, and emotional disabilities on learning and experience;</w:t>
      </w:r>
    </w:p>
    <w:p w14:paraId="4FEC728D" w14:textId="77777777" w:rsidR="0082119F" w:rsidRPr="00FE5A66" w:rsidRDefault="0082119F" w:rsidP="0082119F">
      <w:pPr>
        <w:autoSpaceDE w:val="0"/>
        <w:autoSpaceDN w:val="0"/>
        <w:adjustRightInd w:val="0"/>
        <w:ind w:left="1440" w:hanging="720"/>
        <w:rPr>
          <w:rFonts w:ascii="Times New Roman" w:hAnsi="Times New Roman" w:cs="Times New Roman"/>
          <w:sz w:val="24"/>
          <w:szCs w:val="24"/>
        </w:rPr>
      </w:pPr>
      <w:r w:rsidRPr="00FE5A66">
        <w:rPr>
          <w:rFonts w:ascii="Times New Roman" w:hAnsi="Times New Roman" w:cs="Times New Roman"/>
          <w:sz w:val="24"/>
          <w:szCs w:val="24"/>
        </w:rPr>
        <w:t>4.7k</w:t>
      </w:r>
      <w:r w:rsidRPr="00FE5A66">
        <w:rPr>
          <w:rFonts w:ascii="Times New Roman" w:hAnsi="Times New Roman" w:cs="Times New Roman"/>
          <w:sz w:val="24"/>
          <w:szCs w:val="24"/>
        </w:rPr>
        <w:tab/>
        <w:t>effects of dysfunctional behavior on learning, and the differences between behavioral and emotional disorders and other disabling conditions;</w:t>
      </w:r>
    </w:p>
    <w:p w14:paraId="3CF37758" w14:textId="77777777" w:rsidR="0082119F" w:rsidRPr="00FE5A66" w:rsidRDefault="0082119F" w:rsidP="0082119F">
      <w:pPr>
        <w:autoSpaceDE w:val="0"/>
        <w:autoSpaceDN w:val="0"/>
        <w:adjustRightInd w:val="0"/>
        <w:ind w:left="1440" w:hanging="720"/>
        <w:rPr>
          <w:rFonts w:ascii="Times New Roman" w:hAnsi="Times New Roman" w:cs="Times New Roman"/>
          <w:sz w:val="24"/>
          <w:szCs w:val="24"/>
        </w:rPr>
      </w:pPr>
      <w:r w:rsidRPr="00FE5A66">
        <w:rPr>
          <w:rFonts w:ascii="Times New Roman" w:hAnsi="Times New Roman" w:cs="Times New Roman"/>
          <w:sz w:val="24"/>
          <w:szCs w:val="24"/>
        </w:rPr>
        <w:t>4.8k</w:t>
      </w:r>
      <w:r w:rsidRPr="00FE5A66">
        <w:rPr>
          <w:rFonts w:ascii="Times New Roman" w:hAnsi="Times New Roman" w:cs="Times New Roman"/>
          <w:sz w:val="24"/>
          <w:szCs w:val="24"/>
        </w:rPr>
        <w:tab/>
        <w:t>the educational implications of various disabilities;</w:t>
      </w:r>
    </w:p>
    <w:p w14:paraId="633648ED" w14:textId="77777777" w:rsidR="0082119F" w:rsidRPr="00FE5A66" w:rsidRDefault="0082119F" w:rsidP="0082119F">
      <w:pPr>
        <w:autoSpaceDE w:val="0"/>
        <w:autoSpaceDN w:val="0"/>
        <w:adjustRightInd w:val="0"/>
        <w:ind w:left="1440" w:hanging="720"/>
        <w:rPr>
          <w:rFonts w:ascii="Times New Roman" w:hAnsi="Times New Roman" w:cs="Times New Roman"/>
          <w:sz w:val="24"/>
          <w:szCs w:val="24"/>
        </w:rPr>
      </w:pPr>
      <w:r w:rsidRPr="00FE5A66">
        <w:rPr>
          <w:rFonts w:ascii="Times New Roman" w:hAnsi="Times New Roman" w:cs="Times New Roman"/>
          <w:sz w:val="24"/>
          <w:szCs w:val="24"/>
        </w:rPr>
        <w:t>4.9k</w:t>
      </w:r>
      <w:r w:rsidRPr="00FE5A66">
        <w:rPr>
          <w:rFonts w:ascii="Times New Roman" w:hAnsi="Times New Roman" w:cs="Times New Roman"/>
          <w:sz w:val="24"/>
          <w:szCs w:val="24"/>
        </w:rPr>
        <w:tab/>
        <w:t>various ways to adapt instruction to meet unique learning needs of individuals with disabilities;</w:t>
      </w:r>
    </w:p>
    <w:p w14:paraId="3498A3C2" w14:textId="77777777" w:rsidR="0082119F" w:rsidRPr="00FE5A66" w:rsidRDefault="0082119F" w:rsidP="0082119F">
      <w:pPr>
        <w:autoSpaceDE w:val="0"/>
        <w:autoSpaceDN w:val="0"/>
        <w:adjustRightInd w:val="0"/>
        <w:ind w:left="1440" w:hanging="720"/>
        <w:rPr>
          <w:rFonts w:ascii="Times New Roman" w:hAnsi="Times New Roman" w:cs="Times New Roman"/>
          <w:sz w:val="24"/>
          <w:szCs w:val="24"/>
        </w:rPr>
      </w:pPr>
      <w:r w:rsidRPr="00FE5A66">
        <w:rPr>
          <w:rFonts w:ascii="Times New Roman" w:hAnsi="Times New Roman" w:cs="Times New Roman"/>
          <w:sz w:val="24"/>
          <w:szCs w:val="24"/>
        </w:rPr>
        <w:lastRenderedPageBreak/>
        <w:t>4.10k</w:t>
      </w:r>
      <w:r w:rsidRPr="00FE5A66">
        <w:rPr>
          <w:rFonts w:ascii="Times New Roman" w:hAnsi="Times New Roman" w:cs="Times New Roman"/>
          <w:sz w:val="24"/>
          <w:szCs w:val="24"/>
        </w:rPr>
        <w:tab/>
        <w:t>effects that one or more disabilities may have on an individual’s life;</w:t>
      </w:r>
    </w:p>
    <w:p w14:paraId="5ECF2663" w14:textId="77777777" w:rsidR="0082119F" w:rsidRPr="00FE5A66" w:rsidRDefault="0082119F" w:rsidP="0082119F">
      <w:pPr>
        <w:autoSpaceDE w:val="0"/>
        <w:autoSpaceDN w:val="0"/>
        <w:adjustRightInd w:val="0"/>
        <w:ind w:left="1440" w:hanging="720"/>
        <w:rPr>
          <w:rFonts w:ascii="Times New Roman" w:hAnsi="Times New Roman" w:cs="Times New Roman"/>
          <w:sz w:val="24"/>
          <w:szCs w:val="24"/>
        </w:rPr>
      </w:pPr>
      <w:r w:rsidRPr="00FE5A66">
        <w:rPr>
          <w:rFonts w:ascii="Times New Roman" w:hAnsi="Times New Roman" w:cs="Times New Roman"/>
          <w:sz w:val="24"/>
          <w:szCs w:val="24"/>
        </w:rPr>
        <w:t>4.11k</w:t>
      </w:r>
      <w:r w:rsidRPr="00FE5A66">
        <w:rPr>
          <w:rFonts w:ascii="Times New Roman" w:hAnsi="Times New Roman" w:cs="Times New Roman"/>
          <w:sz w:val="24"/>
          <w:szCs w:val="24"/>
        </w:rPr>
        <w:tab/>
        <w:t xml:space="preserve">effects of cultural and environmental influences (e.g., cultural and </w:t>
      </w:r>
      <w:proofErr w:type="spellStart"/>
      <w:r w:rsidRPr="00FE5A66">
        <w:rPr>
          <w:rFonts w:ascii="Times New Roman" w:hAnsi="Times New Roman" w:cs="Times New Roman"/>
          <w:sz w:val="24"/>
          <w:szCs w:val="24"/>
        </w:rPr>
        <w:t>linguistics</w:t>
      </w:r>
      <w:proofErr w:type="spellEnd"/>
      <w:r w:rsidRPr="00FE5A66">
        <w:rPr>
          <w:rFonts w:ascii="Times New Roman" w:hAnsi="Times New Roman" w:cs="Times New Roman"/>
          <w:sz w:val="24"/>
          <w:szCs w:val="24"/>
        </w:rPr>
        <w:t xml:space="preserve"> characteristics, socioeconomic level, abuse/neglect, substance abuse) on the child and family;</w:t>
      </w:r>
    </w:p>
    <w:p w14:paraId="4C0086CB" w14:textId="77777777" w:rsidR="0082119F" w:rsidRPr="00FE5A66" w:rsidRDefault="0082119F" w:rsidP="0082119F">
      <w:pPr>
        <w:autoSpaceDE w:val="0"/>
        <w:autoSpaceDN w:val="0"/>
        <w:adjustRightInd w:val="0"/>
        <w:ind w:left="1440" w:hanging="720"/>
        <w:rPr>
          <w:rFonts w:ascii="Times New Roman" w:hAnsi="Times New Roman" w:cs="Times New Roman"/>
          <w:sz w:val="24"/>
          <w:szCs w:val="24"/>
        </w:rPr>
      </w:pPr>
      <w:r w:rsidRPr="00FE5A66">
        <w:rPr>
          <w:rFonts w:ascii="Times New Roman" w:hAnsi="Times New Roman" w:cs="Times New Roman"/>
          <w:sz w:val="24"/>
          <w:szCs w:val="24"/>
        </w:rPr>
        <w:t>4.12k</w:t>
      </w:r>
      <w:r w:rsidRPr="00FE5A66">
        <w:rPr>
          <w:rFonts w:ascii="Times New Roman" w:hAnsi="Times New Roman" w:cs="Times New Roman"/>
          <w:sz w:val="24"/>
          <w:szCs w:val="24"/>
        </w:rPr>
        <w:tab/>
        <w:t>various etiologies and medical aspects of conditions affecting individuals with disabilities.</w:t>
      </w:r>
    </w:p>
    <w:p w14:paraId="4B4009FD" w14:textId="77777777" w:rsidR="0082119F" w:rsidRPr="00FE5A66" w:rsidRDefault="0082119F" w:rsidP="0082119F">
      <w:pPr>
        <w:autoSpaceDE w:val="0"/>
        <w:autoSpaceDN w:val="0"/>
        <w:adjustRightInd w:val="0"/>
        <w:ind w:left="1440" w:hanging="720"/>
        <w:rPr>
          <w:rFonts w:ascii="Times New Roman" w:hAnsi="Times New Roman" w:cs="Times New Roman"/>
          <w:sz w:val="24"/>
          <w:szCs w:val="24"/>
        </w:rPr>
      </w:pPr>
      <w:r w:rsidRPr="00FE5A66">
        <w:rPr>
          <w:rFonts w:ascii="Times New Roman" w:hAnsi="Times New Roman" w:cs="Times New Roman"/>
          <w:sz w:val="24"/>
          <w:szCs w:val="24"/>
        </w:rPr>
        <w:t>4.13k</w:t>
      </w:r>
      <w:r w:rsidRPr="00FE5A66">
        <w:rPr>
          <w:rFonts w:ascii="Times New Roman" w:hAnsi="Times New Roman" w:cs="Times New Roman"/>
          <w:sz w:val="24"/>
          <w:szCs w:val="24"/>
        </w:rPr>
        <w:tab/>
        <w:t>the effects of various medications on the educational, cognitive, physical, social, and emotional behavior of individuals with disabilities;</w:t>
      </w:r>
    </w:p>
    <w:p w14:paraId="72CC0C7E" w14:textId="77777777" w:rsidR="0082119F" w:rsidRPr="00FE5A66" w:rsidRDefault="0082119F" w:rsidP="0082119F">
      <w:pPr>
        <w:autoSpaceDE w:val="0"/>
        <w:autoSpaceDN w:val="0"/>
        <w:adjustRightInd w:val="0"/>
        <w:ind w:left="1440" w:hanging="720"/>
        <w:rPr>
          <w:rFonts w:ascii="Times New Roman" w:hAnsi="Times New Roman" w:cs="Times New Roman"/>
          <w:sz w:val="24"/>
          <w:szCs w:val="24"/>
        </w:rPr>
      </w:pPr>
      <w:r w:rsidRPr="00FE5A66">
        <w:rPr>
          <w:rFonts w:ascii="Times New Roman" w:hAnsi="Times New Roman" w:cs="Times New Roman"/>
          <w:sz w:val="24"/>
          <w:szCs w:val="24"/>
        </w:rPr>
        <w:t>4.14k</w:t>
      </w:r>
      <w:r w:rsidRPr="00FE5A66">
        <w:rPr>
          <w:rFonts w:ascii="Times New Roman" w:hAnsi="Times New Roman" w:cs="Times New Roman"/>
          <w:sz w:val="24"/>
          <w:szCs w:val="24"/>
        </w:rPr>
        <w:tab/>
        <w:t>medical complications and their implications for student support needs, including seizure management, tube feeding, catheterization, and cardiopulmonary resuscitation (CPR); and</w:t>
      </w:r>
    </w:p>
    <w:p w14:paraId="190838F5" w14:textId="77777777" w:rsidR="0082119F" w:rsidRPr="00FE5A66" w:rsidRDefault="0082119F" w:rsidP="0082119F">
      <w:pPr>
        <w:autoSpaceDE w:val="0"/>
        <w:autoSpaceDN w:val="0"/>
        <w:adjustRightInd w:val="0"/>
        <w:ind w:left="1440" w:hanging="720"/>
        <w:rPr>
          <w:rFonts w:ascii="Times New Roman" w:hAnsi="Times New Roman" w:cs="Times New Roman"/>
          <w:sz w:val="24"/>
          <w:szCs w:val="24"/>
        </w:rPr>
      </w:pPr>
      <w:r w:rsidRPr="00FE5A66">
        <w:rPr>
          <w:rFonts w:ascii="Times New Roman" w:hAnsi="Times New Roman" w:cs="Times New Roman"/>
          <w:sz w:val="24"/>
          <w:szCs w:val="24"/>
        </w:rPr>
        <w:t>4.15k</w:t>
      </w:r>
      <w:r w:rsidRPr="00FE5A66">
        <w:rPr>
          <w:rFonts w:ascii="Times New Roman" w:hAnsi="Times New Roman" w:cs="Times New Roman"/>
          <w:sz w:val="24"/>
          <w:szCs w:val="24"/>
        </w:rPr>
        <w:tab/>
        <w:t>laws, regulations, and policies related to the provision of specialized health care in the educational setting.</w:t>
      </w:r>
    </w:p>
    <w:p w14:paraId="6B7DDA28" w14:textId="77777777" w:rsidR="0082119F" w:rsidRPr="00FE5A66" w:rsidRDefault="0082119F" w:rsidP="0082119F">
      <w:pPr>
        <w:autoSpaceDE w:val="0"/>
        <w:autoSpaceDN w:val="0"/>
        <w:adjustRightInd w:val="0"/>
        <w:ind w:left="1440" w:hanging="720"/>
        <w:rPr>
          <w:rFonts w:ascii="Times New Roman" w:hAnsi="Times New Roman" w:cs="Times New Roman"/>
          <w:sz w:val="24"/>
          <w:szCs w:val="24"/>
        </w:rPr>
      </w:pPr>
      <w:r w:rsidRPr="00FE5A66">
        <w:rPr>
          <w:rFonts w:ascii="Times New Roman" w:hAnsi="Times New Roman" w:cs="Times New Roman"/>
          <w:sz w:val="24"/>
          <w:szCs w:val="24"/>
        </w:rPr>
        <w:t>The beginning special education teacher is able to:</w:t>
      </w:r>
    </w:p>
    <w:p w14:paraId="5627117D" w14:textId="77777777" w:rsidR="0082119F" w:rsidRPr="00FE5A66" w:rsidRDefault="0082119F" w:rsidP="0082119F">
      <w:pPr>
        <w:autoSpaceDE w:val="0"/>
        <w:autoSpaceDN w:val="0"/>
        <w:adjustRightInd w:val="0"/>
        <w:ind w:left="1440" w:hanging="720"/>
        <w:rPr>
          <w:rFonts w:ascii="Times New Roman" w:hAnsi="Times New Roman" w:cs="Times New Roman"/>
          <w:sz w:val="24"/>
          <w:szCs w:val="24"/>
        </w:rPr>
      </w:pPr>
      <w:r w:rsidRPr="00FE5A66">
        <w:rPr>
          <w:rFonts w:ascii="Times New Roman" w:hAnsi="Times New Roman" w:cs="Times New Roman"/>
          <w:sz w:val="24"/>
          <w:szCs w:val="24"/>
        </w:rPr>
        <w:t>4.1s</w:t>
      </w:r>
      <w:r w:rsidRPr="00FE5A66">
        <w:rPr>
          <w:rFonts w:ascii="Times New Roman" w:hAnsi="Times New Roman" w:cs="Times New Roman"/>
          <w:sz w:val="24"/>
          <w:szCs w:val="24"/>
        </w:rPr>
        <w:tab/>
        <w:t>access information on various cognitive, communicative, physical, cultural, social, and emotional conditions of individuals with disabilities;</w:t>
      </w:r>
    </w:p>
    <w:p w14:paraId="33D6C40C" w14:textId="77777777" w:rsidR="0082119F" w:rsidRPr="00FE5A66" w:rsidRDefault="0082119F" w:rsidP="0082119F">
      <w:pPr>
        <w:autoSpaceDE w:val="0"/>
        <w:autoSpaceDN w:val="0"/>
        <w:adjustRightInd w:val="0"/>
        <w:ind w:left="1440" w:hanging="720"/>
        <w:rPr>
          <w:rFonts w:ascii="Times New Roman" w:hAnsi="Times New Roman" w:cs="Times New Roman"/>
          <w:sz w:val="24"/>
          <w:szCs w:val="24"/>
        </w:rPr>
      </w:pPr>
      <w:r w:rsidRPr="00FE5A66">
        <w:rPr>
          <w:rFonts w:ascii="Times New Roman" w:hAnsi="Times New Roman" w:cs="Times New Roman"/>
          <w:sz w:val="24"/>
          <w:szCs w:val="24"/>
        </w:rPr>
        <w:t>4.2s</w:t>
      </w:r>
      <w:r w:rsidRPr="00FE5A66">
        <w:rPr>
          <w:rFonts w:ascii="Times New Roman" w:hAnsi="Times New Roman" w:cs="Times New Roman"/>
          <w:sz w:val="24"/>
          <w:szCs w:val="24"/>
        </w:rPr>
        <w:tab/>
        <w:t>describe and define general developmental, academic, social, career, and functional characteristics of individuals with disabilities as they relate to levels of support needed;</w:t>
      </w:r>
    </w:p>
    <w:p w14:paraId="512BDFD1" w14:textId="77777777" w:rsidR="0082119F" w:rsidRPr="00FE5A66" w:rsidRDefault="0082119F" w:rsidP="0082119F">
      <w:pPr>
        <w:autoSpaceDE w:val="0"/>
        <w:autoSpaceDN w:val="0"/>
        <w:adjustRightInd w:val="0"/>
        <w:ind w:left="1440" w:hanging="720"/>
        <w:rPr>
          <w:rFonts w:ascii="Times New Roman" w:hAnsi="Times New Roman" w:cs="Times New Roman"/>
          <w:sz w:val="24"/>
          <w:szCs w:val="24"/>
        </w:rPr>
      </w:pPr>
      <w:r w:rsidRPr="00FE5A66">
        <w:rPr>
          <w:rFonts w:ascii="Times New Roman" w:hAnsi="Times New Roman" w:cs="Times New Roman"/>
          <w:sz w:val="24"/>
          <w:szCs w:val="24"/>
        </w:rPr>
        <w:t>4.3s</w:t>
      </w:r>
      <w:r w:rsidRPr="00FE5A66">
        <w:rPr>
          <w:rFonts w:ascii="Times New Roman" w:hAnsi="Times New Roman" w:cs="Times New Roman"/>
          <w:sz w:val="24"/>
          <w:szCs w:val="24"/>
        </w:rPr>
        <w:tab/>
        <w:t>apply knowledge of human development and disabilities to plan and implement appropriate curriculum with appropriate modifications and adaptations; and</w:t>
      </w:r>
    </w:p>
    <w:p w14:paraId="1B363E81" w14:textId="77777777" w:rsidR="0082119F" w:rsidRPr="00FE5A66" w:rsidRDefault="0082119F" w:rsidP="0082119F">
      <w:pPr>
        <w:autoSpaceDE w:val="0"/>
        <w:autoSpaceDN w:val="0"/>
        <w:adjustRightInd w:val="0"/>
        <w:ind w:left="1440" w:hanging="720"/>
        <w:rPr>
          <w:rFonts w:ascii="Times New Roman" w:hAnsi="Times New Roman" w:cs="Times New Roman"/>
          <w:sz w:val="24"/>
          <w:szCs w:val="24"/>
        </w:rPr>
      </w:pPr>
      <w:r w:rsidRPr="00FE5A66">
        <w:rPr>
          <w:rFonts w:ascii="Times New Roman" w:hAnsi="Times New Roman" w:cs="Times New Roman"/>
          <w:sz w:val="24"/>
          <w:szCs w:val="24"/>
        </w:rPr>
        <w:t>4.4s</w:t>
      </w:r>
      <w:r w:rsidRPr="00FE5A66">
        <w:rPr>
          <w:rFonts w:ascii="Times New Roman" w:hAnsi="Times New Roman" w:cs="Times New Roman"/>
          <w:sz w:val="24"/>
          <w:szCs w:val="24"/>
        </w:rPr>
        <w:tab/>
        <w:t>help students understand the characteristics of their disabilities, with emphasis on their unique strengths and learning needs.</w:t>
      </w:r>
    </w:p>
    <w:p w14:paraId="0B088BB8" w14:textId="77777777" w:rsidR="0082119F" w:rsidRPr="00FE5A66" w:rsidRDefault="0082119F" w:rsidP="0082119F">
      <w:pPr>
        <w:autoSpaceDE w:val="0"/>
        <w:autoSpaceDN w:val="0"/>
        <w:adjustRightInd w:val="0"/>
        <w:rPr>
          <w:rFonts w:ascii="Times New Roman" w:hAnsi="Times New Roman" w:cs="Times New Roman"/>
          <w:sz w:val="24"/>
          <w:szCs w:val="24"/>
        </w:rPr>
      </w:pPr>
      <w:r w:rsidRPr="00FE5A66">
        <w:rPr>
          <w:rFonts w:ascii="Times New Roman" w:hAnsi="Times New Roman" w:cs="Times New Roman"/>
          <w:i/>
          <w:sz w:val="24"/>
          <w:szCs w:val="24"/>
        </w:rPr>
        <w:t>Standard IX.</w:t>
      </w:r>
      <w:r w:rsidRPr="00FE5A66">
        <w:rPr>
          <w:rFonts w:ascii="Times New Roman" w:hAnsi="Times New Roman" w:cs="Times New Roman"/>
          <w:sz w:val="24"/>
          <w:szCs w:val="24"/>
        </w:rPr>
        <w:t xml:space="preserve">  The special education teacher understands and applies knowledge of transition issues and procedures across the life span.</w:t>
      </w:r>
    </w:p>
    <w:p w14:paraId="61E4D5CD" w14:textId="77777777" w:rsidR="0082119F" w:rsidRPr="00FE5A66" w:rsidRDefault="0082119F" w:rsidP="0082119F">
      <w:pPr>
        <w:autoSpaceDE w:val="0"/>
        <w:autoSpaceDN w:val="0"/>
        <w:adjustRightInd w:val="0"/>
        <w:rPr>
          <w:rFonts w:ascii="Times New Roman" w:hAnsi="Times New Roman" w:cs="Times New Roman"/>
          <w:sz w:val="24"/>
          <w:szCs w:val="24"/>
        </w:rPr>
      </w:pPr>
      <w:r w:rsidRPr="00FE5A66">
        <w:rPr>
          <w:rFonts w:ascii="Times New Roman" w:hAnsi="Times New Roman" w:cs="Times New Roman"/>
          <w:sz w:val="24"/>
          <w:szCs w:val="24"/>
        </w:rPr>
        <w:tab/>
        <w:t>The beginning special education teacher knows and understands:</w:t>
      </w:r>
    </w:p>
    <w:p w14:paraId="22EB1003" w14:textId="77777777" w:rsidR="0082119F" w:rsidRPr="00FE5A66" w:rsidRDefault="0082119F" w:rsidP="0082119F">
      <w:pPr>
        <w:autoSpaceDE w:val="0"/>
        <w:autoSpaceDN w:val="0"/>
        <w:adjustRightInd w:val="0"/>
        <w:rPr>
          <w:rFonts w:ascii="Times New Roman" w:hAnsi="Times New Roman" w:cs="Times New Roman"/>
          <w:sz w:val="24"/>
          <w:szCs w:val="24"/>
        </w:rPr>
      </w:pPr>
      <w:r w:rsidRPr="00FE5A66">
        <w:rPr>
          <w:rFonts w:ascii="Times New Roman" w:hAnsi="Times New Roman" w:cs="Times New Roman"/>
          <w:sz w:val="24"/>
          <w:szCs w:val="24"/>
        </w:rPr>
        <w:tab/>
        <w:t>9.1k</w:t>
      </w:r>
      <w:r w:rsidRPr="00FE5A66">
        <w:rPr>
          <w:rFonts w:ascii="Times New Roman" w:hAnsi="Times New Roman" w:cs="Times New Roman"/>
          <w:sz w:val="24"/>
          <w:szCs w:val="24"/>
        </w:rPr>
        <w:tab/>
        <w:t>state and federal laws pertaining to transition issues and services;</w:t>
      </w:r>
    </w:p>
    <w:p w14:paraId="2ED20434" w14:textId="77777777" w:rsidR="0082119F" w:rsidRPr="00FE5A66" w:rsidRDefault="0082119F" w:rsidP="0082119F">
      <w:pPr>
        <w:autoSpaceDE w:val="0"/>
        <w:autoSpaceDN w:val="0"/>
        <w:adjustRightInd w:val="0"/>
        <w:ind w:left="1440" w:hanging="720"/>
        <w:rPr>
          <w:rFonts w:ascii="Times New Roman" w:hAnsi="Times New Roman" w:cs="Times New Roman"/>
          <w:sz w:val="24"/>
          <w:szCs w:val="24"/>
        </w:rPr>
      </w:pPr>
      <w:r w:rsidRPr="00FE5A66">
        <w:rPr>
          <w:rFonts w:ascii="Times New Roman" w:hAnsi="Times New Roman" w:cs="Times New Roman"/>
          <w:sz w:val="24"/>
          <w:szCs w:val="24"/>
        </w:rPr>
        <w:t>9.4k</w:t>
      </w:r>
      <w:r w:rsidRPr="00FE5A66">
        <w:rPr>
          <w:rFonts w:ascii="Times New Roman" w:hAnsi="Times New Roman" w:cs="Times New Roman"/>
          <w:sz w:val="24"/>
          <w:szCs w:val="24"/>
        </w:rPr>
        <w:tab/>
        <w:t>the programs and services available at various levels and how to assist students and families in planning for transition;</w:t>
      </w:r>
    </w:p>
    <w:p w14:paraId="49F812CF" w14:textId="77777777" w:rsidR="0082119F" w:rsidRPr="00FE5A66" w:rsidRDefault="0082119F" w:rsidP="0082119F">
      <w:pPr>
        <w:rPr>
          <w:rFonts w:ascii="Times New Roman" w:hAnsi="Times New Roman" w:cs="Times New Roman"/>
          <w:sz w:val="24"/>
          <w:szCs w:val="24"/>
        </w:rPr>
      </w:pPr>
      <w:r w:rsidRPr="00FE5A66">
        <w:rPr>
          <w:rFonts w:ascii="Times New Roman" w:hAnsi="Times New Roman" w:cs="Times New Roman"/>
          <w:sz w:val="24"/>
          <w:szCs w:val="24"/>
        </w:rPr>
        <w:t>9.7k</w:t>
      </w:r>
      <w:r w:rsidRPr="00FE5A66">
        <w:rPr>
          <w:rFonts w:ascii="Times New Roman" w:hAnsi="Times New Roman" w:cs="Times New Roman"/>
          <w:sz w:val="24"/>
          <w:szCs w:val="24"/>
        </w:rPr>
        <w:tab/>
        <w:t>procedures and supports needed to facilitate transitions across programs and placements.</w:t>
      </w:r>
    </w:p>
    <w:tbl>
      <w:tblPr>
        <w:tblpPr w:leftFromText="180" w:rightFromText="180" w:horzAnchor="margin" w:tblpY="-285"/>
        <w:tblW w:w="5000" w:type="pct"/>
        <w:tblLayout w:type="fixed"/>
        <w:tblCellMar>
          <w:left w:w="54" w:type="dxa"/>
          <w:right w:w="54" w:type="dxa"/>
        </w:tblCellMar>
        <w:tblLook w:val="04A0" w:firstRow="1" w:lastRow="0" w:firstColumn="1" w:lastColumn="0" w:noHBand="0" w:noVBand="1"/>
        <w:tblCaption w:val="Calendar of Course Assignments"/>
        <w:tblDescription w:val="Calendar of assignments, due dates, and chapter readings"/>
      </w:tblPr>
      <w:tblGrid>
        <w:gridCol w:w="2422"/>
        <w:gridCol w:w="6915"/>
      </w:tblGrid>
      <w:tr w:rsidR="0082119F" w:rsidRPr="00FE5A66" w14:paraId="3CEC0F3C" w14:textId="77777777" w:rsidTr="00401F34">
        <w:trPr>
          <w:trHeight w:val="270"/>
          <w:tblHeader/>
        </w:trPr>
        <w:tc>
          <w:tcPr>
            <w:tcW w:w="1297" w:type="pct"/>
            <w:tcBorders>
              <w:top w:val="single" w:sz="12" w:space="0" w:color="auto"/>
              <w:left w:val="single" w:sz="6" w:space="0" w:color="auto"/>
              <w:bottom w:val="single" w:sz="12" w:space="0" w:color="auto"/>
              <w:right w:val="single" w:sz="6" w:space="0" w:color="auto"/>
            </w:tcBorders>
            <w:vAlign w:val="center"/>
          </w:tcPr>
          <w:p w14:paraId="4CF679D2" w14:textId="77777777" w:rsidR="0082119F" w:rsidRPr="00FE5A66" w:rsidRDefault="0082119F" w:rsidP="005E322E">
            <w:pPr>
              <w:widowControl w:val="0"/>
              <w:adjustRightInd w:val="0"/>
              <w:spacing w:after="0" w:line="240" w:lineRule="auto"/>
              <w:jc w:val="center"/>
              <w:rPr>
                <w:rFonts w:ascii="Times New Roman" w:eastAsia="Times New Roman" w:hAnsi="Times New Roman" w:cs="Times New Roman"/>
                <w:b/>
                <w:bCs/>
                <w:sz w:val="24"/>
                <w:szCs w:val="24"/>
              </w:rPr>
            </w:pPr>
            <w:r w:rsidRPr="00FE5A66">
              <w:rPr>
                <w:rFonts w:ascii="Times New Roman" w:eastAsia="Times New Roman" w:hAnsi="Times New Roman" w:cs="Times New Roman"/>
                <w:b/>
                <w:bCs/>
                <w:sz w:val="24"/>
                <w:szCs w:val="24"/>
              </w:rPr>
              <w:lastRenderedPageBreak/>
              <w:t>Date</w:t>
            </w:r>
          </w:p>
        </w:tc>
        <w:tc>
          <w:tcPr>
            <w:tcW w:w="3703" w:type="pct"/>
            <w:tcBorders>
              <w:top w:val="single" w:sz="12" w:space="0" w:color="auto"/>
              <w:left w:val="single" w:sz="6" w:space="0" w:color="auto"/>
              <w:bottom w:val="single" w:sz="12" w:space="0" w:color="auto"/>
              <w:right w:val="single" w:sz="12" w:space="0" w:color="auto"/>
            </w:tcBorders>
            <w:vAlign w:val="center"/>
            <w:hideMark/>
          </w:tcPr>
          <w:p w14:paraId="26AC5956" w14:textId="77777777" w:rsidR="0082119F" w:rsidRPr="00FE5A66" w:rsidRDefault="0082119F" w:rsidP="005E322E">
            <w:pPr>
              <w:widowControl w:val="0"/>
              <w:adjustRightInd w:val="0"/>
              <w:spacing w:after="0" w:line="240" w:lineRule="auto"/>
              <w:rPr>
                <w:rFonts w:ascii="Times New Roman" w:eastAsia="Times New Roman" w:hAnsi="Times New Roman" w:cs="Times New Roman"/>
                <w:b/>
                <w:bCs/>
                <w:sz w:val="24"/>
                <w:szCs w:val="24"/>
              </w:rPr>
            </w:pPr>
            <w:r w:rsidRPr="00FE5A66">
              <w:rPr>
                <w:rFonts w:ascii="Times New Roman" w:eastAsia="Times New Roman" w:hAnsi="Times New Roman" w:cs="Times New Roman"/>
                <w:b/>
                <w:bCs/>
                <w:sz w:val="24"/>
                <w:szCs w:val="24"/>
              </w:rPr>
              <w:t>Tentative Topic/Activities/Assignments</w:t>
            </w:r>
          </w:p>
        </w:tc>
      </w:tr>
      <w:tr w:rsidR="0082119F" w:rsidRPr="00FE5A66" w14:paraId="3188798E" w14:textId="77777777" w:rsidTr="00401F34">
        <w:trPr>
          <w:tblHeader/>
        </w:trPr>
        <w:tc>
          <w:tcPr>
            <w:tcW w:w="1297" w:type="pct"/>
            <w:tcBorders>
              <w:top w:val="nil"/>
              <w:left w:val="single" w:sz="6" w:space="0" w:color="auto"/>
              <w:bottom w:val="single" w:sz="6" w:space="0" w:color="auto"/>
              <w:right w:val="single" w:sz="6" w:space="0" w:color="auto"/>
            </w:tcBorders>
          </w:tcPr>
          <w:p w14:paraId="47114637" w14:textId="34009D5F" w:rsidR="0082119F" w:rsidRPr="00FE5A66" w:rsidRDefault="0082119F" w:rsidP="005E322E">
            <w:pPr>
              <w:spacing w:after="0" w:line="240" w:lineRule="auto"/>
              <w:outlineLvl w:val="0"/>
              <w:rPr>
                <w:rFonts w:ascii="Times New Roman" w:eastAsia="Times New Roman" w:hAnsi="Times New Roman" w:cs="Times New Roman"/>
                <w:sz w:val="24"/>
                <w:szCs w:val="24"/>
              </w:rPr>
            </w:pPr>
            <w:r w:rsidRPr="00FE5A66">
              <w:rPr>
                <w:rFonts w:ascii="Times New Roman" w:eastAsia="Times New Roman" w:hAnsi="Times New Roman" w:cs="Times New Roman"/>
                <w:color w:val="000000"/>
                <w:sz w:val="24"/>
                <w:szCs w:val="24"/>
              </w:rPr>
              <w:t xml:space="preserve"> Week 1: </w:t>
            </w:r>
            <w:r w:rsidR="009D0E31" w:rsidRPr="00FE5A66">
              <w:rPr>
                <w:rFonts w:ascii="Times New Roman" w:eastAsia="Times New Roman" w:hAnsi="Times New Roman" w:cs="Times New Roman"/>
                <w:color w:val="000000"/>
                <w:sz w:val="24"/>
                <w:szCs w:val="24"/>
              </w:rPr>
              <w:t>Oct. 13-17</w:t>
            </w:r>
          </w:p>
        </w:tc>
        <w:tc>
          <w:tcPr>
            <w:tcW w:w="3703" w:type="pct"/>
            <w:tcBorders>
              <w:top w:val="nil"/>
              <w:left w:val="single" w:sz="6" w:space="0" w:color="auto"/>
              <w:bottom w:val="single" w:sz="6" w:space="0" w:color="auto"/>
              <w:right w:val="single" w:sz="6" w:space="0" w:color="auto"/>
            </w:tcBorders>
            <w:vAlign w:val="center"/>
          </w:tcPr>
          <w:p w14:paraId="7CBF8883" w14:textId="29A9DAFE" w:rsidR="0082119F" w:rsidRPr="00FE5A66" w:rsidRDefault="0082119F" w:rsidP="005E322E">
            <w:pPr>
              <w:spacing w:after="0" w:line="240" w:lineRule="auto"/>
              <w:outlineLvl w:val="0"/>
              <w:rPr>
                <w:rFonts w:ascii="Times New Roman" w:hAnsi="Times New Roman" w:cs="Times New Roman"/>
                <w:bCs/>
                <w:sz w:val="24"/>
                <w:szCs w:val="24"/>
              </w:rPr>
            </w:pPr>
            <w:r w:rsidRPr="00FE5A66">
              <w:rPr>
                <w:rFonts w:ascii="Times New Roman" w:eastAsia="Times New Roman" w:hAnsi="Times New Roman" w:cs="Times New Roman"/>
                <w:sz w:val="24"/>
                <w:szCs w:val="24"/>
              </w:rPr>
              <w:t xml:space="preserve">Greetings; Syllabus Review; Course Expectations; Textbook Review, Field Experience essay expectations </w:t>
            </w:r>
          </w:p>
          <w:p w14:paraId="21958CF9" w14:textId="77777777" w:rsidR="0082119F" w:rsidRPr="00FE5A66" w:rsidRDefault="0082119F" w:rsidP="005E322E">
            <w:pPr>
              <w:spacing w:after="0" w:line="240" w:lineRule="auto"/>
              <w:outlineLvl w:val="0"/>
              <w:rPr>
                <w:rStyle w:val="style2"/>
                <w:rFonts w:ascii="Times New Roman" w:hAnsi="Times New Roman" w:cs="Times New Roman"/>
                <w:bCs/>
                <w:sz w:val="24"/>
                <w:szCs w:val="24"/>
                <w:lang w:val="en"/>
              </w:rPr>
            </w:pPr>
            <w:r w:rsidRPr="00FE5A66">
              <w:rPr>
                <w:rStyle w:val="style2"/>
                <w:rFonts w:ascii="Times New Roman" w:hAnsi="Times New Roman" w:cs="Times New Roman"/>
                <w:bCs/>
                <w:sz w:val="24"/>
                <w:szCs w:val="24"/>
                <w:lang w:val="en"/>
              </w:rPr>
              <w:t xml:space="preserve">EDUC 3313 Read Chapter 1-2 – Howe &amp; </w:t>
            </w:r>
            <w:proofErr w:type="spellStart"/>
            <w:r w:rsidRPr="00FE5A66">
              <w:rPr>
                <w:rStyle w:val="style2"/>
                <w:rFonts w:ascii="Times New Roman" w:hAnsi="Times New Roman" w:cs="Times New Roman"/>
                <w:bCs/>
                <w:sz w:val="24"/>
                <w:szCs w:val="24"/>
                <w:lang w:val="en"/>
              </w:rPr>
              <w:t>Lisi</w:t>
            </w:r>
            <w:proofErr w:type="spellEnd"/>
          </w:p>
          <w:p w14:paraId="25F32A36" w14:textId="241E093F" w:rsidR="0082119F" w:rsidRPr="00FE5A66" w:rsidRDefault="0082119F" w:rsidP="005E322E">
            <w:pPr>
              <w:spacing w:after="0" w:line="240" w:lineRule="auto"/>
              <w:outlineLvl w:val="0"/>
              <w:rPr>
                <w:rStyle w:val="style2"/>
                <w:rFonts w:ascii="Times New Roman" w:hAnsi="Times New Roman" w:cs="Times New Roman"/>
                <w:bCs/>
                <w:sz w:val="24"/>
                <w:szCs w:val="24"/>
                <w:lang w:val="en"/>
              </w:rPr>
            </w:pPr>
            <w:r w:rsidRPr="00FE5A66">
              <w:rPr>
                <w:rStyle w:val="style2"/>
                <w:rFonts w:ascii="Times New Roman" w:hAnsi="Times New Roman" w:cs="Times New Roman"/>
                <w:bCs/>
                <w:sz w:val="24"/>
                <w:szCs w:val="24"/>
                <w:lang w:val="en"/>
              </w:rPr>
              <w:t>Discussion Board #1</w:t>
            </w:r>
          </w:p>
          <w:p w14:paraId="7CA71974" w14:textId="3D17642B" w:rsidR="0082119F" w:rsidRPr="00FE5A66" w:rsidRDefault="00974426" w:rsidP="005E322E">
            <w:pPr>
              <w:spacing w:after="0" w:line="240" w:lineRule="auto"/>
              <w:outlineLvl w:val="0"/>
              <w:rPr>
                <w:rFonts w:ascii="Times New Roman" w:hAnsi="Times New Roman" w:cs="Times New Roman"/>
                <w:bCs/>
                <w:sz w:val="24"/>
                <w:szCs w:val="24"/>
                <w:lang w:val="en"/>
              </w:rPr>
            </w:pPr>
            <w:r w:rsidRPr="00FE5A66">
              <w:rPr>
                <w:rStyle w:val="style2"/>
                <w:rFonts w:ascii="Times New Roman" w:hAnsi="Times New Roman" w:cs="Times New Roman"/>
                <w:sz w:val="24"/>
                <w:szCs w:val="24"/>
                <w:lang w:val="en"/>
              </w:rPr>
              <w:t xml:space="preserve">Quiz #1 </w:t>
            </w:r>
          </w:p>
        </w:tc>
      </w:tr>
      <w:tr w:rsidR="0082119F" w:rsidRPr="00FE5A66" w14:paraId="6D2FFD4A" w14:textId="77777777" w:rsidTr="00401F34">
        <w:trPr>
          <w:tblHeader/>
        </w:trPr>
        <w:tc>
          <w:tcPr>
            <w:tcW w:w="1297" w:type="pct"/>
            <w:tcBorders>
              <w:top w:val="single" w:sz="6" w:space="0" w:color="auto"/>
              <w:left w:val="single" w:sz="6" w:space="0" w:color="auto"/>
              <w:bottom w:val="single" w:sz="6" w:space="0" w:color="auto"/>
              <w:right w:val="single" w:sz="6" w:space="0" w:color="auto"/>
            </w:tcBorders>
          </w:tcPr>
          <w:p w14:paraId="5BAC08F0" w14:textId="0B40693B" w:rsidR="0082119F" w:rsidRPr="00FE5A66" w:rsidRDefault="0082119F" w:rsidP="005E322E">
            <w:pPr>
              <w:spacing w:after="0" w:line="240" w:lineRule="auto"/>
              <w:rPr>
                <w:rFonts w:ascii="Times New Roman" w:eastAsia="Times New Roman" w:hAnsi="Times New Roman" w:cs="Times New Roman"/>
                <w:sz w:val="24"/>
                <w:szCs w:val="24"/>
              </w:rPr>
            </w:pPr>
            <w:r w:rsidRPr="00FE5A66">
              <w:rPr>
                <w:rFonts w:ascii="Times New Roman" w:eastAsia="Times New Roman" w:hAnsi="Times New Roman" w:cs="Times New Roman"/>
                <w:sz w:val="24"/>
                <w:szCs w:val="24"/>
              </w:rPr>
              <w:t xml:space="preserve">Week 2: </w:t>
            </w:r>
            <w:r w:rsidR="009D0E31" w:rsidRPr="00FE5A66">
              <w:rPr>
                <w:rFonts w:ascii="Times New Roman" w:eastAsia="Times New Roman" w:hAnsi="Times New Roman" w:cs="Times New Roman"/>
                <w:sz w:val="24"/>
                <w:szCs w:val="24"/>
              </w:rPr>
              <w:t>Oct. 20-24</w:t>
            </w:r>
          </w:p>
        </w:tc>
        <w:tc>
          <w:tcPr>
            <w:tcW w:w="3703" w:type="pct"/>
            <w:tcBorders>
              <w:top w:val="single" w:sz="6" w:space="0" w:color="auto"/>
              <w:left w:val="single" w:sz="6" w:space="0" w:color="auto"/>
              <w:bottom w:val="single" w:sz="6" w:space="0" w:color="auto"/>
              <w:right w:val="single" w:sz="6" w:space="0" w:color="auto"/>
            </w:tcBorders>
            <w:vAlign w:val="center"/>
          </w:tcPr>
          <w:p w14:paraId="71DFBC8C" w14:textId="77777777" w:rsidR="0082119F" w:rsidRPr="00FE5A66" w:rsidRDefault="0082119F" w:rsidP="005E322E">
            <w:pPr>
              <w:spacing w:after="0"/>
              <w:rPr>
                <w:rFonts w:ascii="Times New Roman" w:hAnsi="Times New Roman" w:cs="Times New Roman"/>
                <w:sz w:val="24"/>
                <w:szCs w:val="24"/>
              </w:rPr>
            </w:pPr>
            <w:r w:rsidRPr="00FE5A66">
              <w:rPr>
                <w:rFonts w:ascii="Times New Roman" w:eastAsia="Times New Roman" w:hAnsi="Times New Roman" w:cs="Times New Roman"/>
                <w:sz w:val="24"/>
                <w:szCs w:val="24"/>
              </w:rPr>
              <w:t>EDUC 3313</w:t>
            </w:r>
            <w:r w:rsidRPr="00FE5A66">
              <w:rPr>
                <w:rFonts w:ascii="Times New Roman" w:hAnsi="Times New Roman" w:cs="Times New Roman"/>
                <w:sz w:val="24"/>
                <w:szCs w:val="24"/>
              </w:rPr>
              <w:t xml:space="preserve"> Read Chapter 3-4 – Howe &amp; </w:t>
            </w:r>
            <w:proofErr w:type="spellStart"/>
            <w:r w:rsidRPr="00FE5A66">
              <w:rPr>
                <w:rFonts w:ascii="Times New Roman" w:hAnsi="Times New Roman" w:cs="Times New Roman"/>
                <w:sz w:val="24"/>
                <w:szCs w:val="24"/>
              </w:rPr>
              <w:t>Lisi</w:t>
            </w:r>
            <w:proofErr w:type="spellEnd"/>
          </w:p>
          <w:p w14:paraId="583D6F4E" w14:textId="06ED14B9" w:rsidR="0082119F" w:rsidRPr="00FE5A66" w:rsidRDefault="0082119F" w:rsidP="005E322E">
            <w:pPr>
              <w:spacing w:after="0"/>
              <w:rPr>
                <w:rFonts w:ascii="Times New Roman" w:eastAsia="Times New Roman" w:hAnsi="Times New Roman" w:cs="Times New Roman"/>
                <w:bCs/>
                <w:sz w:val="24"/>
                <w:szCs w:val="24"/>
              </w:rPr>
            </w:pPr>
            <w:r w:rsidRPr="00FE5A66">
              <w:rPr>
                <w:rFonts w:ascii="Times New Roman" w:eastAsia="Times New Roman" w:hAnsi="Times New Roman" w:cs="Times New Roman"/>
                <w:bCs/>
                <w:sz w:val="24"/>
                <w:szCs w:val="24"/>
              </w:rPr>
              <w:t>Discussion Board #2</w:t>
            </w:r>
          </w:p>
          <w:p w14:paraId="5040BBB2" w14:textId="5E44F875" w:rsidR="00974426" w:rsidRPr="00FE5A66" w:rsidRDefault="00974426" w:rsidP="005E322E">
            <w:pPr>
              <w:spacing w:after="0"/>
              <w:rPr>
                <w:rFonts w:ascii="Times New Roman" w:eastAsia="Times New Roman" w:hAnsi="Times New Roman" w:cs="Times New Roman"/>
                <w:bCs/>
                <w:sz w:val="24"/>
                <w:szCs w:val="24"/>
              </w:rPr>
            </w:pPr>
            <w:r w:rsidRPr="00FE5A66">
              <w:rPr>
                <w:rFonts w:ascii="Times New Roman" w:eastAsia="Times New Roman" w:hAnsi="Times New Roman" w:cs="Times New Roman"/>
                <w:bCs/>
                <w:sz w:val="24"/>
                <w:szCs w:val="24"/>
              </w:rPr>
              <w:t>Quiz #2</w:t>
            </w:r>
          </w:p>
          <w:p w14:paraId="0D9A22A6" w14:textId="77777777" w:rsidR="0082119F" w:rsidRPr="00FE5A66" w:rsidRDefault="0082119F" w:rsidP="005E322E">
            <w:pPr>
              <w:spacing w:after="0"/>
              <w:rPr>
                <w:rFonts w:ascii="Times New Roman" w:hAnsi="Times New Roman" w:cs="Times New Roman"/>
                <w:sz w:val="24"/>
                <w:szCs w:val="24"/>
              </w:rPr>
            </w:pPr>
            <w:r w:rsidRPr="00FE5A66">
              <w:rPr>
                <w:rFonts w:ascii="Times New Roman" w:hAnsi="Times New Roman" w:cs="Times New Roman"/>
                <w:sz w:val="24"/>
                <w:szCs w:val="24"/>
              </w:rPr>
              <w:t>Code of Conduct for Educators in the State of Texas</w:t>
            </w:r>
          </w:p>
        </w:tc>
      </w:tr>
      <w:tr w:rsidR="0082119F" w:rsidRPr="00FE5A66" w14:paraId="6D98E6B0" w14:textId="77777777" w:rsidTr="00401F34">
        <w:trPr>
          <w:tblHeader/>
        </w:trPr>
        <w:tc>
          <w:tcPr>
            <w:tcW w:w="1297" w:type="pct"/>
            <w:tcBorders>
              <w:top w:val="single" w:sz="6" w:space="0" w:color="auto"/>
              <w:left w:val="single" w:sz="6" w:space="0" w:color="auto"/>
              <w:bottom w:val="single" w:sz="6" w:space="0" w:color="auto"/>
              <w:right w:val="single" w:sz="6" w:space="0" w:color="auto"/>
            </w:tcBorders>
          </w:tcPr>
          <w:p w14:paraId="6514E88E" w14:textId="2B7DE53D" w:rsidR="0082119F" w:rsidRPr="00FE5A66" w:rsidRDefault="0082119F" w:rsidP="005E322E">
            <w:pPr>
              <w:spacing w:after="0" w:line="240" w:lineRule="auto"/>
              <w:rPr>
                <w:rFonts w:ascii="Times New Roman" w:eastAsia="Times New Roman" w:hAnsi="Times New Roman" w:cs="Times New Roman"/>
                <w:sz w:val="24"/>
                <w:szCs w:val="24"/>
              </w:rPr>
            </w:pPr>
            <w:r w:rsidRPr="00FE5A66">
              <w:rPr>
                <w:rFonts w:ascii="Times New Roman" w:eastAsia="Times New Roman" w:hAnsi="Times New Roman" w:cs="Times New Roman"/>
                <w:color w:val="000000"/>
                <w:sz w:val="24"/>
                <w:szCs w:val="24"/>
              </w:rPr>
              <w:t>Week 3:</w:t>
            </w:r>
            <w:r w:rsidR="009D0E31" w:rsidRPr="00FE5A66">
              <w:rPr>
                <w:rFonts w:ascii="Times New Roman" w:eastAsia="Times New Roman" w:hAnsi="Times New Roman" w:cs="Times New Roman"/>
                <w:color w:val="000000"/>
                <w:sz w:val="24"/>
                <w:szCs w:val="24"/>
              </w:rPr>
              <w:t xml:space="preserve"> Oct. 27-31</w:t>
            </w:r>
          </w:p>
        </w:tc>
        <w:tc>
          <w:tcPr>
            <w:tcW w:w="3703" w:type="pct"/>
            <w:tcBorders>
              <w:top w:val="single" w:sz="6" w:space="0" w:color="auto"/>
              <w:left w:val="single" w:sz="6" w:space="0" w:color="auto"/>
              <w:bottom w:val="single" w:sz="6" w:space="0" w:color="auto"/>
              <w:right w:val="single" w:sz="6" w:space="0" w:color="auto"/>
            </w:tcBorders>
            <w:vAlign w:val="center"/>
          </w:tcPr>
          <w:p w14:paraId="6E2A8658" w14:textId="77777777" w:rsidR="0082119F" w:rsidRPr="00FE5A66" w:rsidRDefault="0082119F" w:rsidP="005E322E">
            <w:pPr>
              <w:spacing w:after="0"/>
              <w:rPr>
                <w:rFonts w:ascii="Times New Roman" w:hAnsi="Times New Roman" w:cs="Times New Roman"/>
                <w:sz w:val="24"/>
                <w:szCs w:val="24"/>
              </w:rPr>
            </w:pPr>
            <w:r w:rsidRPr="00FE5A66">
              <w:rPr>
                <w:rFonts w:ascii="Times New Roman" w:eastAsia="Times New Roman" w:hAnsi="Times New Roman" w:cs="Times New Roman"/>
                <w:sz w:val="24"/>
                <w:szCs w:val="24"/>
              </w:rPr>
              <w:t>EDUC 3313</w:t>
            </w:r>
            <w:r w:rsidRPr="00FE5A66">
              <w:rPr>
                <w:rFonts w:ascii="Times New Roman" w:hAnsi="Times New Roman" w:cs="Times New Roman"/>
                <w:sz w:val="24"/>
                <w:szCs w:val="24"/>
              </w:rPr>
              <w:t xml:space="preserve"> Read Chapter 5-6 – Howe &amp; </w:t>
            </w:r>
            <w:proofErr w:type="spellStart"/>
            <w:r w:rsidRPr="00FE5A66">
              <w:rPr>
                <w:rFonts w:ascii="Times New Roman" w:hAnsi="Times New Roman" w:cs="Times New Roman"/>
                <w:sz w:val="24"/>
                <w:szCs w:val="24"/>
              </w:rPr>
              <w:t>Lisi</w:t>
            </w:r>
            <w:proofErr w:type="spellEnd"/>
          </w:p>
          <w:p w14:paraId="34757641" w14:textId="3E62F28D" w:rsidR="0082119F" w:rsidRPr="00FE5A66" w:rsidRDefault="0082119F" w:rsidP="005E322E">
            <w:pPr>
              <w:shd w:val="clear" w:color="auto" w:fill="FFFFFF" w:themeFill="background1"/>
              <w:spacing w:after="0" w:line="240" w:lineRule="auto"/>
              <w:rPr>
                <w:rFonts w:ascii="Times New Roman" w:eastAsia="Times New Roman" w:hAnsi="Times New Roman" w:cs="Times New Roman"/>
                <w:bCs/>
                <w:sz w:val="24"/>
                <w:szCs w:val="24"/>
              </w:rPr>
            </w:pPr>
            <w:r w:rsidRPr="00FE5A66">
              <w:rPr>
                <w:rFonts w:ascii="Times New Roman" w:eastAsia="Times New Roman" w:hAnsi="Times New Roman" w:cs="Times New Roman"/>
                <w:bCs/>
                <w:sz w:val="24"/>
                <w:szCs w:val="24"/>
              </w:rPr>
              <w:t>Discussion Board #3</w:t>
            </w:r>
          </w:p>
          <w:p w14:paraId="74FFF0BF" w14:textId="50F7CD89" w:rsidR="00974426" w:rsidRPr="00FE5A66" w:rsidRDefault="00974426" w:rsidP="005E322E">
            <w:pPr>
              <w:shd w:val="clear" w:color="auto" w:fill="FFFFFF" w:themeFill="background1"/>
              <w:spacing w:after="0" w:line="240" w:lineRule="auto"/>
              <w:rPr>
                <w:rFonts w:ascii="Times New Roman" w:eastAsia="Times New Roman" w:hAnsi="Times New Roman" w:cs="Times New Roman"/>
                <w:bCs/>
                <w:sz w:val="24"/>
                <w:szCs w:val="24"/>
              </w:rPr>
            </w:pPr>
            <w:r w:rsidRPr="00FE5A66">
              <w:rPr>
                <w:rFonts w:ascii="Times New Roman" w:eastAsia="Times New Roman" w:hAnsi="Times New Roman" w:cs="Times New Roman"/>
                <w:bCs/>
                <w:sz w:val="24"/>
                <w:szCs w:val="24"/>
              </w:rPr>
              <w:t>Quiz #3</w:t>
            </w:r>
          </w:p>
          <w:p w14:paraId="3C06D7FD" w14:textId="6790D30E" w:rsidR="0082119F" w:rsidRPr="00FE5A66" w:rsidRDefault="0082119F" w:rsidP="005E322E">
            <w:pPr>
              <w:spacing w:after="0" w:line="240" w:lineRule="auto"/>
              <w:rPr>
                <w:rFonts w:ascii="Times New Roman" w:eastAsia="Times New Roman" w:hAnsi="Times New Roman" w:cs="Times New Roman"/>
                <w:b/>
                <w:bCs/>
                <w:sz w:val="24"/>
                <w:szCs w:val="24"/>
              </w:rPr>
            </w:pPr>
            <w:r w:rsidRPr="00FE5A66">
              <w:rPr>
                <w:rFonts w:ascii="Times New Roman" w:eastAsia="Times New Roman" w:hAnsi="Times New Roman" w:cs="Times New Roman"/>
                <w:b/>
                <w:bCs/>
                <w:sz w:val="24"/>
                <w:szCs w:val="24"/>
              </w:rPr>
              <w:t>Exceptionality Essay</w:t>
            </w:r>
            <w:r w:rsidR="00974426" w:rsidRPr="00FE5A66">
              <w:rPr>
                <w:rFonts w:ascii="Times New Roman" w:eastAsia="Times New Roman" w:hAnsi="Times New Roman" w:cs="Times New Roman"/>
                <w:b/>
                <w:bCs/>
                <w:sz w:val="24"/>
                <w:szCs w:val="24"/>
              </w:rPr>
              <w:t xml:space="preserve"> (Counts for Field Experience #1 &amp; #2)</w:t>
            </w:r>
          </w:p>
        </w:tc>
      </w:tr>
      <w:tr w:rsidR="0082119F" w:rsidRPr="00FE5A66" w14:paraId="4514595E" w14:textId="77777777" w:rsidTr="00401F34">
        <w:trPr>
          <w:tblHeader/>
        </w:trPr>
        <w:tc>
          <w:tcPr>
            <w:tcW w:w="1297" w:type="pct"/>
            <w:tcBorders>
              <w:top w:val="single" w:sz="6" w:space="0" w:color="auto"/>
              <w:left w:val="single" w:sz="6" w:space="0" w:color="auto"/>
              <w:bottom w:val="single" w:sz="6" w:space="0" w:color="auto"/>
              <w:right w:val="single" w:sz="6" w:space="0" w:color="auto"/>
            </w:tcBorders>
          </w:tcPr>
          <w:p w14:paraId="1DD6EFB7" w14:textId="52DB7A1F" w:rsidR="0082119F" w:rsidRPr="00FE5A66" w:rsidRDefault="0082119F" w:rsidP="005E322E">
            <w:pPr>
              <w:spacing w:after="0" w:line="240" w:lineRule="auto"/>
              <w:rPr>
                <w:rFonts w:ascii="Times New Roman" w:eastAsia="Times New Roman" w:hAnsi="Times New Roman" w:cs="Times New Roman"/>
                <w:sz w:val="24"/>
                <w:szCs w:val="24"/>
              </w:rPr>
            </w:pPr>
            <w:r w:rsidRPr="00FE5A66">
              <w:rPr>
                <w:rFonts w:ascii="Times New Roman" w:eastAsia="Times New Roman" w:hAnsi="Times New Roman" w:cs="Times New Roman"/>
                <w:sz w:val="24"/>
                <w:szCs w:val="24"/>
              </w:rPr>
              <w:t xml:space="preserve">Week 4: </w:t>
            </w:r>
            <w:r w:rsidR="009D0E31" w:rsidRPr="00FE5A66">
              <w:rPr>
                <w:rFonts w:ascii="Times New Roman" w:eastAsia="Times New Roman" w:hAnsi="Times New Roman" w:cs="Times New Roman"/>
                <w:sz w:val="24"/>
                <w:szCs w:val="24"/>
              </w:rPr>
              <w:t>Nov. 3-7</w:t>
            </w:r>
          </w:p>
        </w:tc>
        <w:tc>
          <w:tcPr>
            <w:tcW w:w="3703" w:type="pct"/>
            <w:tcBorders>
              <w:top w:val="single" w:sz="6" w:space="0" w:color="auto"/>
              <w:left w:val="single" w:sz="6" w:space="0" w:color="auto"/>
              <w:bottom w:val="single" w:sz="6" w:space="0" w:color="auto"/>
              <w:right w:val="single" w:sz="6" w:space="0" w:color="auto"/>
            </w:tcBorders>
            <w:vAlign w:val="center"/>
          </w:tcPr>
          <w:p w14:paraId="3728BC3D" w14:textId="77777777" w:rsidR="0061344C" w:rsidRDefault="0061344C" w:rsidP="005E322E">
            <w:pPr>
              <w:shd w:val="clear" w:color="auto" w:fill="FFFFFF" w:themeFill="background1"/>
              <w:spacing w:after="0" w:line="240" w:lineRule="auto"/>
              <w:rPr>
                <w:rFonts w:ascii="Times New Roman" w:hAnsi="Times New Roman" w:cs="Times New Roman"/>
                <w:sz w:val="24"/>
                <w:szCs w:val="24"/>
              </w:rPr>
            </w:pPr>
            <w:r w:rsidRPr="00FE5A66">
              <w:rPr>
                <w:rFonts w:ascii="Times New Roman" w:eastAsia="Times New Roman" w:hAnsi="Times New Roman" w:cs="Times New Roman"/>
                <w:sz w:val="24"/>
                <w:szCs w:val="24"/>
              </w:rPr>
              <w:t>DUC 3313</w:t>
            </w:r>
            <w:r w:rsidRPr="00FE5A66">
              <w:rPr>
                <w:rFonts w:ascii="Times New Roman" w:hAnsi="Times New Roman" w:cs="Times New Roman"/>
                <w:sz w:val="24"/>
                <w:szCs w:val="24"/>
              </w:rPr>
              <w:t xml:space="preserve"> Read Chapter 7</w:t>
            </w:r>
          </w:p>
          <w:p w14:paraId="5E08CAD8" w14:textId="512C9A4F" w:rsidR="0082119F" w:rsidRDefault="0082119F" w:rsidP="005E322E">
            <w:pPr>
              <w:shd w:val="clear" w:color="auto" w:fill="FFFFFF" w:themeFill="background1"/>
              <w:spacing w:after="0" w:line="240" w:lineRule="auto"/>
              <w:rPr>
                <w:rFonts w:ascii="Times New Roman" w:eastAsia="Times New Roman" w:hAnsi="Times New Roman" w:cs="Times New Roman"/>
                <w:bCs/>
                <w:sz w:val="24"/>
                <w:szCs w:val="24"/>
              </w:rPr>
            </w:pPr>
            <w:r w:rsidRPr="00FE5A66">
              <w:rPr>
                <w:rFonts w:ascii="Times New Roman" w:eastAsia="Times New Roman" w:hAnsi="Times New Roman" w:cs="Times New Roman"/>
                <w:bCs/>
                <w:sz w:val="24"/>
                <w:szCs w:val="24"/>
              </w:rPr>
              <w:t>Discussion Board #4</w:t>
            </w:r>
          </w:p>
          <w:p w14:paraId="384EE0D7" w14:textId="69A716ED" w:rsidR="0082119F" w:rsidRPr="00401F34" w:rsidRDefault="0061344C" w:rsidP="0061344C">
            <w:pPr>
              <w:shd w:val="clear" w:color="auto" w:fill="FFFFFF" w:themeFill="background1"/>
              <w:spacing w:after="0" w:line="240" w:lineRule="auto"/>
              <w:rPr>
                <w:rFonts w:ascii="Times New Roman" w:eastAsia="Times New Roman" w:hAnsi="Times New Roman" w:cs="Times New Roman"/>
                <w:b/>
                <w:sz w:val="24"/>
                <w:szCs w:val="24"/>
              </w:rPr>
            </w:pPr>
            <w:r w:rsidRPr="00401F34">
              <w:rPr>
                <w:rFonts w:ascii="Times New Roman" w:eastAsia="Times New Roman" w:hAnsi="Times New Roman" w:cs="Times New Roman"/>
                <w:b/>
                <w:sz w:val="24"/>
                <w:szCs w:val="24"/>
              </w:rPr>
              <w:t>Cultural Identity Essay</w:t>
            </w:r>
          </w:p>
        </w:tc>
      </w:tr>
      <w:tr w:rsidR="0082119F" w:rsidRPr="00FE5A66" w14:paraId="62B1A58D" w14:textId="77777777" w:rsidTr="00401F34">
        <w:trPr>
          <w:tblHeader/>
        </w:trPr>
        <w:tc>
          <w:tcPr>
            <w:tcW w:w="1297" w:type="pct"/>
            <w:tcBorders>
              <w:top w:val="single" w:sz="6" w:space="0" w:color="auto"/>
              <w:left w:val="single" w:sz="6" w:space="0" w:color="auto"/>
              <w:bottom w:val="single" w:sz="6" w:space="0" w:color="auto"/>
              <w:right w:val="single" w:sz="6" w:space="0" w:color="auto"/>
            </w:tcBorders>
          </w:tcPr>
          <w:p w14:paraId="38B54D01" w14:textId="725A5344" w:rsidR="0082119F" w:rsidRPr="00FE5A66" w:rsidRDefault="0082119F" w:rsidP="005E322E">
            <w:pPr>
              <w:spacing w:after="0" w:line="240" w:lineRule="auto"/>
              <w:rPr>
                <w:rFonts w:ascii="Times New Roman" w:eastAsia="Times New Roman" w:hAnsi="Times New Roman" w:cs="Times New Roman"/>
                <w:sz w:val="24"/>
                <w:szCs w:val="24"/>
              </w:rPr>
            </w:pPr>
            <w:r w:rsidRPr="00FE5A66">
              <w:rPr>
                <w:rFonts w:ascii="Times New Roman" w:eastAsia="Times New Roman" w:hAnsi="Times New Roman" w:cs="Times New Roman"/>
                <w:sz w:val="24"/>
                <w:szCs w:val="24"/>
              </w:rPr>
              <w:t xml:space="preserve">Week 5: </w:t>
            </w:r>
            <w:r w:rsidR="009D0E31" w:rsidRPr="00FE5A66">
              <w:rPr>
                <w:rFonts w:ascii="Times New Roman" w:eastAsia="Times New Roman" w:hAnsi="Times New Roman" w:cs="Times New Roman"/>
                <w:sz w:val="24"/>
                <w:szCs w:val="24"/>
              </w:rPr>
              <w:t>Nov. 10-14</w:t>
            </w:r>
          </w:p>
        </w:tc>
        <w:tc>
          <w:tcPr>
            <w:tcW w:w="3703" w:type="pct"/>
            <w:tcBorders>
              <w:top w:val="single" w:sz="6" w:space="0" w:color="auto"/>
              <w:left w:val="single" w:sz="6" w:space="0" w:color="auto"/>
              <w:bottom w:val="single" w:sz="6" w:space="0" w:color="auto"/>
              <w:right w:val="single" w:sz="6" w:space="0" w:color="auto"/>
            </w:tcBorders>
            <w:vAlign w:val="center"/>
          </w:tcPr>
          <w:p w14:paraId="1E5801BF" w14:textId="03F1ADD9" w:rsidR="0082119F" w:rsidRPr="00FE5A66" w:rsidRDefault="0082119F" w:rsidP="005E322E">
            <w:pPr>
              <w:spacing w:after="0"/>
              <w:rPr>
                <w:rFonts w:ascii="Times New Roman" w:eastAsia="Times New Roman" w:hAnsi="Times New Roman" w:cs="Times New Roman"/>
                <w:bCs/>
                <w:sz w:val="24"/>
                <w:szCs w:val="24"/>
              </w:rPr>
            </w:pPr>
            <w:r w:rsidRPr="00FE5A66">
              <w:rPr>
                <w:rFonts w:ascii="Times New Roman" w:eastAsia="Times New Roman" w:hAnsi="Times New Roman" w:cs="Times New Roman"/>
                <w:sz w:val="24"/>
                <w:szCs w:val="24"/>
              </w:rPr>
              <w:t>EDUC 3313</w:t>
            </w:r>
            <w:r w:rsidRPr="00FE5A66">
              <w:rPr>
                <w:rFonts w:ascii="Times New Roman" w:hAnsi="Times New Roman" w:cs="Times New Roman"/>
                <w:sz w:val="24"/>
                <w:szCs w:val="24"/>
              </w:rPr>
              <w:t xml:space="preserve"> Read Chapter 8 – Howe &amp; </w:t>
            </w:r>
            <w:proofErr w:type="spellStart"/>
            <w:r w:rsidRPr="00FE5A66">
              <w:rPr>
                <w:rFonts w:ascii="Times New Roman" w:hAnsi="Times New Roman" w:cs="Times New Roman"/>
                <w:sz w:val="24"/>
                <w:szCs w:val="24"/>
              </w:rPr>
              <w:t>Lisi</w:t>
            </w:r>
            <w:proofErr w:type="spellEnd"/>
            <w:r w:rsidRPr="00FE5A66">
              <w:rPr>
                <w:rFonts w:ascii="Times New Roman" w:hAnsi="Times New Roman" w:cs="Times New Roman"/>
                <w:sz w:val="24"/>
                <w:szCs w:val="24"/>
              </w:rPr>
              <w:t xml:space="preserve"> </w:t>
            </w:r>
          </w:p>
          <w:p w14:paraId="2909C23D" w14:textId="4672B208" w:rsidR="0082119F" w:rsidRPr="00FE5A66" w:rsidRDefault="0082119F" w:rsidP="005E322E">
            <w:pPr>
              <w:spacing w:after="0" w:line="240" w:lineRule="auto"/>
              <w:rPr>
                <w:rFonts w:ascii="Times New Roman" w:eastAsia="Times New Roman" w:hAnsi="Times New Roman" w:cs="Times New Roman"/>
                <w:sz w:val="24"/>
                <w:szCs w:val="24"/>
              </w:rPr>
            </w:pPr>
            <w:r w:rsidRPr="00FE5A66">
              <w:rPr>
                <w:rFonts w:ascii="Times New Roman" w:eastAsia="Times New Roman" w:hAnsi="Times New Roman" w:cs="Times New Roman"/>
                <w:sz w:val="24"/>
                <w:szCs w:val="24"/>
              </w:rPr>
              <w:t>Discussion Board #5</w:t>
            </w:r>
          </w:p>
          <w:p w14:paraId="3924A583" w14:textId="1A884299" w:rsidR="00974426" w:rsidRPr="00FE5A66" w:rsidRDefault="00974426" w:rsidP="005E322E">
            <w:pPr>
              <w:spacing w:after="0" w:line="240" w:lineRule="auto"/>
              <w:rPr>
                <w:rFonts w:ascii="Times New Roman" w:eastAsia="Times New Roman" w:hAnsi="Times New Roman" w:cs="Times New Roman"/>
                <w:sz w:val="24"/>
                <w:szCs w:val="24"/>
              </w:rPr>
            </w:pPr>
            <w:r w:rsidRPr="00FE5A66">
              <w:rPr>
                <w:rFonts w:ascii="Times New Roman" w:eastAsia="Times New Roman" w:hAnsi="Times New Roman" w:cs="Times New Roman"/>
                <w:sz w:val="24"/>
                <w:szCs w:val="24"/>
              </w:rPr>
              <w:t>Quiz #5</w:t>
            </w:r>
          </w:p>
          <w:p w14:paraId="5F8A9637" w14:textId="39FDBA38" w:rsidR="0082119F" w:rsidRPr="00FE5A66" w:rsidRDefault="0082119F" w:rsidP="005E322E">
            <w:pPr>
              <w:spacing w:after="0" w:line="240" w:lineRule="auto"/>
              <w:rPr>
                <w:rFonts w:ascii="Times New Roman" w:eastAsia="Times New Roman" w:hAnsi="Times New Roman" w:cs="Times New Roman"/>
                <w:b/>
                <w:sz w:val="24"/>
                <w:szCs w:val="24"/>
              </w:rPr>
            </w:pPr>
            <w:r w:rsidRPr="00FE5A66">
              <w:rPr>
                <w:rFonts w:ascii="Times New Roman" w:eastAsia="Times New Roman" w:hAnsi="Times New Roman" w:cs="Times New Roman"/>
                <w:b/>
                <w:sz w:val="24"/>
                <w:szCs w:val="24"/>
              </w:rPr>
              <w:t>Experiential Activity/Essay</w:t>
            </w:r>
            <w:r w:rsidR="00974426" w:rsidRPr="00FE5A66">
              <w:rPr>
                <w:rFonts w:ascii="Times New Roman" w:eastAsia="Times New Roman" w:hAnsi="Times New Roman" w:cs="Times New Roman"/>
                <w:b/>
                <w:sz w:val="24"/>
                <w:szCs w:val="24"/>
              </w:rPr>
              <w:t xml:space="preserve"> </w:t>
            </w:r>
            <w:r w:rsidR="00974426" w:rsidRPr="00FE5A66">
              <w:rPr>
                <w:rFonts w:ascii="Times New Roman" w:eastAsia="Times New Roman" w:hAnsi="Times New Roman" w:cs="Times New Roman"/>
                <w:b/>
                <w:bCs/>
                <w:sz w:val="24"/>
                <w:szCs w:val="24"/>
              </w:rPr>
              <w:t>(Counts for Field Experience #3 &amp; #4)</w:t>
            </w:r>
          </w:p>
        </w:tc>
      </w:tr>
      <w:tr w:rsidR="0082119F" w:rsidRPr="00FE5A66" w14:paraId="3E04EA31" w14:textId="77777777" w:rsidTr="00401F34">
        <w:trPr>
          <w:tblHeader/>
        </w:trPr>
        <w:tc>
          <w:tcPr>
            <w:tcW w:w="1297" w:type="pct"/>
            <w:tcBorders>
              <w:top w:val="single" w:sz="6" w:space="0" w:color="auto"/>
              <w:left w:val="single" w:sz="6" w:space="0" w:color="auto"/>
              <w:bottom w:val="single" w:sz="6" w:space="0" w:color="auto"/>
              <w:right w:val="single" w:sz="6" w:space="0" w:color="auto"/>
            </w:tcBorders>
          </w:tcPr>
          <w:p w14:paraId="54290FCD" w14:textId="4F4D6559" w:rsidR="0082119F" w:rsidRPr="00FE5A66" w:rsidRDefault="0082119F" w:rsidP="005E322E">
            <w:pPr>
              <w:spacing w:after="0" w:line="240" w:lineRule="auto"/>
              <w:rPr>
                <w:rFonts w:ascii="Times New Roman" w:eastAsia="Times New Roman" w:hAnsi="Times New Roman" w:cs="Times New Roman"/>
                <w:sz w:val="24"/>
                <w:szCs w:val="24"/>
              </w:rPr>
            </w:pPr>
            <w:r w:rsidRPr="00FE5A66">
              <w:rPr>
                <w:rFonts w:ascii="Times New Roman" w:eastAsia="Times New Roman" w:hAnsi="Times New Roman" w:cs="Times New Roman"/>
                <w:sz w:val="24"/>
                <w:szCs w:val="24"/>
              </w:rPr>
              <w:t>Week 6:</w:t>
            </w:r>
            <w:r w:rsidR="009D0E31" w:rsidRPr="00FE5A66">
              <w:rPr>
                <w:rFonts w:ascii="Times New Roman" w:eastAsia="Times New Roman" w:hAnsi="Times New Roman" w:cs="Times New Roman"/>
                <w:sz w:val="24"/>
                <w:szCs w:val="24"/>
              </w:rPr>
              <w:t xml:space="preserve"> 17-21</w:t>
            </w:r>
          </w:p>
        </w:tc>
        <w:tc>
          <w:tcPr>
            <w:tcW w:w="3703" w:type="pct"/>
            <w:tcBorders>
              <w:top w:val="single" w:sz="6" w:space="0" w:color="auto"/>
              <w:left w:val="single" w:sz="6" w:space="0" w:color="auto"/>
              <w:bottom w:val="single" w:sz="6" w:space="0" w:color="auto"/>
              <w:right w:val="single" w:sz="6" w:space="0" w:color="auto"/>
            </w:tcBorders>
            <w:vAlign w:val="center"/>
          </w:tcPr>
          <w:p w14:paraId="465015CC" w14:textId="77777777" w:rsidR="0082119F" w:rsidRPr="00FE5A66" w:rsidRDefault="0082119F" w:rsidP="005E322E">
            <w:pPr>
              <w:spacing w:after="0"/>
              <w:rPr>
                <w:rFonts w:ascii="Times New Roman" w:hAnsi="Times New Roman" w:cs="Times New Roman"/>
                <w:sz w:val="24"/>
                <w:szCs w:val="24"/>
              </w:rPr>
            </w:pPr>
            <w:r w:rsidRPr="00FE5A66">
              <w:rPr>
                <w:rFonts w:ascii="Times New Roman" w:eastAsia="Times New Roman" w:hAnsi="Times New Roman" w:cs="Times New Roman"/>
                <w:sz w:val="24"/>
                <w:szCs w:val="24"/>
              </w:rPr>
              <w:t>EDUC 3313</w:t>
            </w:r>
            <w:r w:rsidRPr="00FE5A66">
              <w:rPr>
                <w:rFonts w:ascii="Times New Roman" w:hAnsi="Times New Roman" w:cs="Times New Roman"/>
                <w:sz w:val="24"/>
                <w:szCs w:val="24"/>
              </w:rPr>
              <w:t xml:space="preserve"> Read Chapter 9-10 – Howe &amp; </w:t>
            </w:r>
            <w:proofErr w:type="spellStart"/>
            <w:r w:rsidRPr="00FE5A66">
              <w:rPr>
                <w:rFonts w:ascii="Times New Roman" w:hAnsi="Times New Roman" w:cs="Times New Roman"/>
                <w:sz w:val="24"/>
                <w:szCs w:val="24"/>
              </w:rPr>
              <w:t>Lisi</w:t>
            </w:r>
            <w:proofErr w:type="spellEnd"/>
          </w:p>
          <w:p w14:paraId="69C7C8A1" w14:textId="292212B5" w:rsidR="0082119F" w:rsidRPr="00FE5A66" w:rsidRDefault="0082119F" w:rsidP="005E322E">
            <w:pPr>
              <w:spacing w:after="0"/>
              <w:rPr>
                <w:rFonts w:ascii="Times New Roman" w:eastAsia="Times New Roman" w:hAnsi="Times New Roman" w:cs="Times New Roman"/>
                <w:sz w:val="24"/>
                <w:szCs w:val="24"/>
              </w:rPr>
            </w:pPr>
            <w:r w:rsidRPr="00FE5A66">
              <w:rPr>
                <w:rFonts w:ascii="Times New Roman" w:eastAsia="Times New Roman" w:hAnsi="Times New Roman" w:cs="Times New Roman"/>
                <w:sz w:val="24"/>
                <w:szCs w:val="24"/>
              </w:rPr>
              <w:t>Discussion Board #6</w:t>
            </w:r>
          </w:p>
          <w:p w14:paraId="3068C2C6" w14:textId="1816C885" w:rsidR="0082119F" w:rsidRPr="00FE5A66" w:rsidRDefault="00974426" w:rsidP="005E322E">
            <w:pPr>
              <w:spacing w:after="0"/>
              <w:rPr>
                <w:rFonts w:ascii="Times New Roman" w:eastAsia="Times New Roman" w:hAnsi="Times New Roman" w:cs="Times New Roman"/>
                <w:sz w:val="24"/>
                <w:szCs w:val="24"/>
              </w:rPr>
            </w:pPr>
            <w:r w:rsidRPr="00FE5A66">
              <w:rPr>
                <w:rFonts w:ascii="Times New Roman" w:eastAsia="Times New Roman" w:hAnsi="Times New Roman" w:cs="Times New Roman"/>
                <w:sz w:val="24"/>
                <w:szCs w:val="24"/>
              </w:rPr>
              <w:t>Quiz #6</w:t>
            </w:r>
          </w:p>
        </w:tc>
      </w:tr>
      <w:tr w:rsidR="0082119F" w:rsidRPr="00FE5A66" w14:paraId="792469B6" w14:textId="77777777" w:rsidTr="00401F34">
        <w:trPr>
          <w:tblHeader/>
        </w:trPr>
        <w:tc>
          <w:tcPr>
            <w:tcW w:w="1297" w:type="pct"/>
            <w:tcBorders>
              <w:top w:val="single" w:sz="6" w:space="0" w:color="auto"/>
              <w:left w:val="single" w:sz="6" w:space="0" w:color="auto"/>
              <w:bottom w:val="single" w:sz="6" w:space="0" w:color="auto"/>
              <w:right w:val="single" w:sz="6" w:space="0" w:color="auto"/>
            </w:tcBorders>
          </w:tcPr>
          <w:p w14:paraId="099F14DD" w14:textId="77777777" w:rsidR="00C94007" w:rsidRDefault="009D0E31" w:rsidP="009D0E31">
            <w:pPr>
              <w:spacing w:after="0" w:line="240" w:lineRule="auto"/>
              <w:jc w:val="center"/>
              <w:rPr>
                <w:rFonts w:ascii="Times New Roman" w:eastAsia="Times New Roman" w:hAnsi="Times New Roman" w:cs="Times New Roman"/>
                <w:color w:val="000000"/>
                <w:sz w:val="24"/>
                <w:szCs w:val="24"/>
              </w:rPr>
            </w:pPr>
            <w:r w:rsidRPr="00FE5A66">
              <w:rPr>
                <w:rFonts w:ascii="Times New Roman" w:eastAsia="Times New Roman" w:hAnsi="Times New Roman" w:cs="Times New Roman"/>
                <w:color w:val="000000"/>
                <w:sz w:val="24"/>
                <w:szCs w:val="24"/>
              </w:rPr>
              <w:t xml:space="preserve">Free </w:t>
            </w:r>
            <w:r w:rsidR="0082119F" w:rsidRPr="00FE5A66">
              <w:rPr>
                <w:rFonts w:ascii="Times New Roman" w:eastAsia="Times New Roman" w:hAnsi="Times New Roman" w:cs="Times New Roman"/>
                <w:color w:val="000000"/>
                <w:sz w:val="24"/>
                <w:szCs w:val="24"/>
              </w:rPr>
              <w:t xml:space="preserve">Week: </w:t>
            </w:r>
            <w:r w:rsidR="00C94007">
              <w:rPr>
                <w:rFonts w:ascii="Times New Roman" w:eastAsia="Times New Roman" w:hAnsi="Times New Roman" w:cs="Times New Roman"/>
                <w:color w:val="000000"/>
                <w:sz w:val="24"/>
                <w:szCs w:val="24"/>
              </w:rPr>
              <w:t xml:space="preserve">Nov. 24-28 </w:t>
            </w:r>
          </w:p>
          <w:p w14:paraId="5D991F7C" w14:textId="7699E97B" w:rsidR="0082119F" w:rsidRPr="00FE5A66" w:rsidRDefault="009D0E31" w:rsidP="009D0E31">
            <w:pPr>
              <w:spacing w:after="0" w:line="240" w:lineRule="auto"/>
              <w:jc w:val="center"/>
              <w:rPr>
                <w:rFonts w:ascii="Times New Roman" w:eastAsia="Times New Roman" w:hAnsi="Times New Roman" w:cs="Times New Roman"/>
                <w:sz w:val="24"/>
                <w:szCs w:val="24"/>
              </w:rPr>
            </w:pPr>
            <w:r w:rsidRPr="00FE5A66">
              <w:rPr>
                <w:rFonts w:ascii="Times New Roman" w:eastAsia="Times New Roman" w:hAnsi="Times New Roman" w:cs="Times New Roman"/>
                <w:color w:val="000000"/>
                <w:sz w:val="24"/>
                <w:szCs w:val="24"/>
                <w:highlight w:val="yellow"/>
              </w:rPr>
              <w:t>Thanksgiving Break</w:t>
            </w:r>
          </w:p>
        </w:tc>
        <w:tc>
          <w:tcPr>
            <w:tcW w:w="3703" w:type="pct"/>
            <w:tcBorders>
              <w:top w:val="single" w:sz="6" w:space="0" w:color="auto"/>
              <w:left w:val="single" w:sz="6" w:space="0" w:color="auto"/>
              <w:bottom w:val="single" w:sz="6" w:space="0" w:color="auto"/>
              <w:right w:val="single" w:sz="6" w:space="0" w:color="auto"/>
            </w:tcBorders>
            <w:vAlign w:val="center"/>
          </w:tcPr>
          <w:p w14:paraId="3020E600" w14:textId="4073A3DC" w:rsidR="0082119F" w:rsidRPr="00FE5A66" w:rsidRDefault="009D0E31" w:rsidP="009D0E31">
            <w:pPr>
              <w:spacing w:after="0" w:line="240" w:lineRule="auto"/>
              <w:jc w:val="center"/>
              <w:rPr>
                <w:rFonts w:ascii="Times New Roman" w:eastAsia="Times New Roman" w:hAnsi="Times New Roman" w:cs="Times New Roman"/>
                <w:b/>
                <w:sz w:val="24"/>
                <w:szCs w:val="24"/>
              </w:rPr>
            </w:pPr>
            <w:r w:rsidRPr="00FE5A66">
              <w:rPr>
                <w:rFonts w:ascii="Times New Roman" w:eastAsia="Times New Roman" w:hAnsi="Times New Roman" w:cs="Times New Roman"/>
                <w:b/>
                <w:sz w:val="24"/>
                <w:szCs w:val="24"/>
              </w:rPr>
              <w:t>NO CLASS – ENJOY THANKSGIVIG BREAK!</w:t>
            </w:r>
          </w:p>
        </w:tc>
      </w:tr>
      <w:tr w:rsidR="009D0E31" w:rsidRPr="00FE5A66" w14:paraId="64BBB7A3" w14:textId="77777777" w:rsidTr="00401F34">
        <w:trPr>
          <w:tblHeader/>
        </w:trPr>
        <w:tc>
          <w:tcPr>
            <w:tcW w:w="1297" w:type="pct"/>
            <w:tcBorders>
              <w:top w:val="single" w:sz="6" w:space="0" w:color="auto"/>
              <w:left w:val="single" w:sz="6" w:space="0" w:color="auto"/>
              <w:bottom w:val="single" w:sz="6" w:space="0" w:color="auto"/>
              <w:right w:val="single" w:sz="6" w:space="0" w:color="auto"/>
            </w:tcBorders>
          </w:tcPr>
          <w:p w14:paraId="7CEE1264" w14:textId="4D879508" w:rsidR="009D0E31" w:rsidRPr="00FE5A66" w:rsidRDefault="009D0E31" w:rsidP="009D0E31">
            <w:pPr>
              <w:spacing w:after="0" w:line="240" w:lineRule="auto"/>
              <w:rPr>
                <w:rFonts w:ascii="Times New Roman" w:eastAsia="Times New Roman" w:hAnsi="Times New Roman" w:cs="Times New Roman"/>
                <w:color w:val="000000"/>
                <w:sz w:val="24"/>
                <w:szCs w:val="24"/>
              </w:rPr>
            </w:pPr>
            <w:r w:rsidRPr="00FE5A66">
              <w:rPr>
                <w:rFonts w:ascii="Times New Roman" w:eastAsia="Times New Roman" w:hAnsi="Times New Roman" w:cs="Times New Roman"/>
                <w:color w:val="000000"/>
                <w:sz w:val="24"/>
                <w:szCs w:val="24"/>
              </w:rPr>
              <w:t>Week 7: Dec. 1-5</w:t>
            </w:r>
          </w:p>
        </w:tc>
        <w:tc>
          <w:tcPr>
            <w:tcW w:w="3703" w:type="pct"/>
            <w:tcBorders>
              <w:top w:val="single" w:sz="6" w:space="0" w:color="auto"/>
              <w:left w:val="single" w:sz="6" w:space="0" w:color="auto"/>
              <w:bottom w:val="single" w:sz="6" w:space="0" w:color="auto"/>
              <w:right w:val="single" w:sz="6" w:space="0" w:color="auto"/>
            </w:tcBorders>
            <w:vAlign w:val="center"/>
          </w:tcPr>
          <w:p w14:paraId="52AF68BE" w14:textId="77777777" w:rsidR="009D0E31" w:rsidRPr="00FE5A66" w:rsidRDefault="009D0E31" w:rsidP="009D0E31">
            <w:pPr>
              <w:spacing w:after="0"/>
              <w:rPr>
                <w:rFonts w:ascii="Times New Roman" w:hAnsi="Times New Roman" w:cs="Times New Roman"/>
                <w:sz w:val="24"/>
                <w:szCs w:val="24"/>
              </w:rPr>
            </w:pPr>
            <w:r w:rsidRPr="00FE5A66">
              <w:rPr>
                <w:rFonts w:ascii="Times New Roman" w:eastAsia="Times New Roman" w:hAnsi="Times New Roman" w:cs="Times New Roman"/>
                <w:sz w:val="24"/>
                <w:szCs w:val="24"/>
              </w:rPr>
              <w:t>EDUC 3313</w:t>
            </w:r>
            <w:r w:rsidRPr="00FE5A66">
              <w:rPr>
                <w:rFonts w:ascii="Times New Roman" w:hAnsi="Times New Roman" w:cs="Times New Roman"/>
                <w:sz w:val="24"/>
                <w:szCs w:val="24"/>
              </w:rPr>
              <w:t xml:space="preserve"> Read Chapter 11-12 – Howe &amp; </w:t>
            </w:r>
            <w:proofErr w:type="spellStart"/>
            <w:r w:rsidRPr="00FE5A66">
              <w:rPr>
                <w:rFonts w:ascii="Times New Roman" w:hAnsi="Times New Roman" w:cs="Times New Roman"/>
                <w:sz w:val="24"/>
                <w:szCs w:val="24"/>
              </w:rPr>
              <w:t>Lisi</w:t>
            </w:r>
            <w:proofErr w:type="spellEnd"/>
          </w:p>
          <w:p w14:paraId="2E5220B5" w14:textId="77777777" w:rsidR="009D0E31" w:rsidRPr="00FE5A66" w:rsidRDefault="009D0E31" w:rsidP="009D0E31">
            <w:pPr>
              <w:shd w:val="clear" w:color="auto" w:fill="FFFFFF" w:themeFill="background1"/>
              <w:spacing w:after="0" w:line="240" w:lineRule="auto"/>
              <w:rPr>
                <w:rFonts w:ascii="Times New Roman" w:eastAsia="Times New Roman" w:hAnsi="Times New Roman" w:cs="Times New Roman"/>
                <w:bCs/>
                <w:sz w:val="24"/>
                <w:szCs w:val="24"/>
              </w:rPr>
            </w:pPr>
            <w:r w:rsidRPr="00FE5A66">
              <w:rPr>
                <w:rFonts w:ascii="Times New Roman" w:eastAsia="Times New Roman" w:hAnsi="Times New Roman" w:cs="Times New Roman"/>
                <w:bCs/>
                <w:sz w:val="24"/>
                <w:szCs w:val="24"/>
              </w:rPr>
              <w:t>Discussion Board #7</w:t>
            </w:r>
          </w:p>
          <w:p w14:paraId="1FBD97DF" w14:textId="77777777" w:rsidR="009D0E31" w:rsidRPr="00FE5A66" w:rsidRDefault="009D0E31" w:rsidP="009D0E31">
            <w:pPr>
              <w:shd w:val="clear" w:color="auto" w:fill="FFFFFF" w:themeFill="background1"/>
              <w:spacing w:after="0" w:line="240" w:lineRule="auto"/>
              <w:rPr>
                <w:rFonts w:ascii="Times New Roman" w:eastAsia="Times New Roman" w:hAnsi="Times New Roman" w:cs="Times New Roman"/>
                <w:bCs/>
                <w:sz w:val="24"/>
                <w:szCs w:val="24"/>
              </w:rPr>
            </w:pPr>
            <w:r w:rsidRPr="00FE5A66">
              <w:rPr>
                <w:rFonts w:ascii="Times New Roman" w:eastAsia="Times New Roman" w:hAnsi="Times New Roman" w:cs="Times New Roman"/>
                <w:bCs/>
                <w:sz w:val="24"/>
                <w:szCs w:val="24"/>
              </w:rPr>
              <w:t>Quiz #7</w:t>
            </w:r>
          </w:p>
          <w:p w14:paraId="54448C00" w14:textId="477810DD" w:rsidR="009D0E31" w:rsidRPr="00FE5A66" w:rsidRDefault="009D0E31" w:rsidP="009D0E31">
            <w:pPr>
              <w:spacing w:after="0"/>
              <w:rPr>
                <w:rFonts w:ascii="Times New Roman" w:eastAsia="Times New Roman" w:hAnsi="Times New Roman" w:cs="Times New Roman"/>
                <w:sz w:val="24"/>
                <w:szCs w:val="24"/>
              </w:rPr>
            </w:pPr>
            <w:r w:rsidRPr="00FE5A66">
              <w:rPr>
                <w:rFonts w:ascii="Times New Roman" w:eastAsia="Times New Roman" w:hAnsi="Times New Roman" w:cs="Times New Roman"/>
                <w:b/>
                <w:sz w:val="24"/>
                <w:szCs w:val="24"/>
              </w:rPr>
              <w:t xml:space="preserve">Book/Movie Review Essay </w:t>
            </w:r>
            <w:r w:rsidRPr="00FE5A66">
              <w:rPr>
                <w:rFonts w:ascii="Times New Roman" w:eastAsia="Times New Roman" w:hAnsi="Times New Roman" w:cs="Times New Roman"/>
                <w:b/>
                <w:bCs/>
                <w:sz w:val="24"/>
                <w:szCs w:val="24"/>
              </w:rPr>
              <w:t>(Counts for Field Experience #5 &amp; 6)</w:t>
            </w:r>
          </w:p>
        </w:tc>
      </w:tr>
      <w:tr w:rsidR="009D0E31" w:rsidRPr="00FE5A66" w14:paraId="00BCD3EA" w14:textId="77777777" w:rsidTr="00401F34">
        <w:trPr>
          <w:tblHeader/>
        </w:trPr>
        <w:tc>
          <w:tcPr>
            <w:tcW w:w="1297" w:type="pct"/>
            <w:tcBorders>
              <w:top w:val="single" w:sz="6" w:space="0" w:color="auto"/>
              <w:left w:val="single" w:sz="6" w:space="0" w:color="auto"/>
              <w:bottom w:val="single" w:sz="6" w:space="0" w:color="auto"/>
              <w:right w:val="single" w:sz="6" w:space="0" w:color="auto"/>
            </w:tcBorders>
          </w:tcPr>
          <w:p w14:paraId="04F8518C" w14:textId="5BE9A7CA" w:rsidR="009D0E31" w:rsidRPr="00FE5A66" w:rsidRDefault="009D0E31" w:rsidP="009D0E31">
            <w:pPr>
              <w:spacing w:after="0" w:line="240" w:lineRule="auto"/>
              <w:rPr>
                <w:rFonts w:ascii="Times New Roman" w:eastAsia="Times New Roman" w:hAnsi="Times New Roman" w:cs="Times New Roman"/>
                <w:sz w:val="24"/>
                <w:szCs w:val="24"/>
              </w:rPr>
            </w:pPr>
            <w:r w:rsidRPr="00FE5A66">
              <w:rPr>
                <w:rFonts w:ascii="Times New Roman" w:eastAsia="Times New Roman" w:hAnsi="Times New Roman" w:cs="Times New Roman"/>
                <w:sz w:val="24"/>
                <w:szCs w:val="24"/>
              </w:rPr>
              <w:t>Week 8: Dec. 8-13</w:t>
            </w:r>
          </w:p>
        </w:tc>
        <w:tc>
          <w:tcPr>
            <w:tcW w:w="3703" w:type="pct"/>
            <w:tcBorders>
              <w:top w:val="single" w:sz="6" w:space="0" w:color="auto"/>
              <w:left w:val="single" w:sz="6" w:space="0" w:color="auto"/>
              <w:bottom w:val="single" w:sz="6" w:space="0" w:color="auto"/>
              <w:right w:val="single" w:sz="6" w:space="0" w:color="auto"/>
            </w:tcBorders>
            <w:vAlign w:val="center"/>
          </w:tcPr>
          <w:p w14:paraId="455D2706" w14:textId="77777777" w:rsidR="009D0E31" w:rsidRPr="00FE5A66" w:rsidRDefault="009D0E31" w:rsidP="009D0E31">
            <w:pPr>
              <w:shd w:val="clear" w:color="auto" w:fill="FFFFFF" w:themeFill="background1"/>
              <w:spacing w:after="0" w:line="240" w:lineRule="auto"/>
              <w:rPr>
                <w:rFonts w:ascii="Times New Roman" w:eastAsia="Times New Roman" w:hAnsi="Times New Roman" w:cs="Times New Roman"/>
                <w:bCs/>
                <w:sz w:val="24"/>
                <w:szCs w:val="24"/>
              </w:rPr>
            </w:pPr>
            <w:r w:rsidRPr="00FE5A66">
              <w:rPr>
                <w:rFonts w:ascii="Times New Roman" w:eastAsia="Times New Roman" w:hAnsi="Times New Roman" w:cs="Times New Roman"/>
                <w:bCs/>
                <w:sz w:val="24"/>
                <w:szCs w:val="24"/>
              </w:rPr>
              <w:t>Discussion Board #8</w:t>
            </w:r>
          </w:p>
          <w:p w14:paraId="21AEEFBE" w14:textId="77AB5706" w:rsidR="009D0E31" w:rsidRPr="00FE5A66" w:rsidRDefault="009D0E31" w:rsidP="009D0E31">
            <w:pPr>
              <w:shd w:val="clear" w:color="auto" w:fill="FFFFFF" w:themeFill="background1"/>
              <w:spacing w:after="0" w:line="240" w:lineRule="auto"/>
              <w:rPr>
                <w:rFonts w:ascii="Times New Roman" w:eastAsia="Times New Roman" w:hAnsi="Times New Roman" w:cs="Times New Roman"/>
                <w:bCs/>
                <w:sz w:val="24"/>
                <w:szCs w:val="24"/>
              </w:rPr>
            </w:pPr>
            <w:r w:rsidRPr="00FE5A66">
              <w:rPr>
                <w:rFonts w:ascii="Times New Roman" w:eastAsia="Times New Roman" w:hAnsi="Times New Roman" w:cs="Times New Roman"/>
                <w:bCs/>
                <w:sz w:val="24"/>
                <w:szCs w:val="24"/>
              </w:rPr>
              <w:t xml:space="preserve">Field Experience Documentation Form with </w:t>
            </w:r>
            <w:r w:rsidR="00C94007">
              <w:rPr>
                <w:rFonts w:ascii="Times New Roman" w:eastAsia="Times New Roman" w:hAnsi="Times New Roman" w:cs="Times New Roman"/>
                <w:bCs/>
                <w:sz w:val="24"/>
                <w:szCs w:val="24"/>
              </w:rPr>
              <w:t xml:space="preserve">hand written </w:t>
            </w:r>
            <w:r w:rsidRPr="00FE5A66">
              <w:rPr>
                <w:rFonts w:ascii="Times New Roman" w:eastAsia="Times New Roman" w:hAnsi="Times New Roman" w:cs="Times New Roman"/>
                <w:bCs/>
                <w:sz w:val="24"/>
                <w:szCs w:val="24"/>
              </w:rPr>
              <w:t>Signatures</w:t>
            </w:r>
          </w:p>
          <w:p w14:paraId="4F300857" w14:textId="6DF75177" w:rsidR="009D0E31" w:rsidRPr="00FE5A66" w:rsidRDefault="009D0E31" w:rsidP="009D0E31">
            <w:pPr>
              <w:shd w:val="clear" w:color="auto" w:fill="FFFFFF" w:themeFill="background1"/>
              <w:spacing w:after="0" w:line="240" w:lineRule="auto"/>
              <w:rPr>
                <w:rFonts w:ascii="Times New Roman" w:eastAsia="Times New Roman" w:hAnsi="Times New Roman" w:cs="Times New Roman"/>
                <w:b/>
                <w:sz w:val="24"/>
                <w:szCs w:val="24"/>
              </w:rPr>
            </w:pPr>
            <w:r w:rsidRPr="00FE5A66">
              <w:rPr>
                <w:rFonts w:ascii="Times New Roman" w:eastAsia="Times New Roman" w:hAnsi="Times New Roman" w:cs="Times New Roman"/>
                <w:b/>
                <w:color w:val="FF0000"/>
                <w:sz w:val="24"/>
                <w:szCs w:val="24"/>
              </w:rPr>
              <w:t>Final Exam</w:t>
            </w:r>
            <w:r w:rsidR="00265BBA" w:rsidRPr="00FE5A66">
              <w:rPr>
                <w:rFonts w:ascii="Times New Roman" w:eastAsia="Times New Roman" w:hAnsi="Times New Roman" w:cs="Times New Roman"/>
                <w:b/>
                <w:color w:val="FF0000"/>
                <w:sz w:val="24"/>
                <w:szCs w:val="24"/>
              </w:rPr>
              <w:t>:</w:t>
            </w:r>
            <w:r w:rsidRPr="00FE5A66">
              <w:rPr>
                <w:rFonts w:ascii="Times New Roman" w:eastAsia="Times New Roman" w:hAnsi="Times New Roman" w:cs="Times New Roman"/>
                <w:b/>
                <w:color w:val="FF0000"/>
                <w:sz w:val="24"/>
                <w:szCs w:val="24"/>
              </w:rPr>
              <w:t xml:space="preserve"> Due Friday Dec. 12</w:t>
            </w:r>
            <w:r w:rsidR="00265BBA" w:rsidRPr="00C94007">
              <w:rPr>
                <w:rFonts w:ascii="Times New Roman" w:eastAsia="Times New Roman" w:hAnsi="Times New Roman" w:cs="Times New Roman"/>
                <w:b/>
                <w:color w:val="FF0000"/>
                <w:sz w:val="24"/>
                <w:szCs w:val="24"/>
                <w:vertAlign w:val="superscript"/>
              </w:rPr>
              <w:t>th</w:t>
            </w:r>
            <w:r w:rsidR="00C94007">
              <w:rPr>
                <w:rFonts w:ascii="Times New Roman" w:eastAsia="Times New Roman" w:hAnsi="Times New Roman" w:cs="Times New Roman"/>
                <w:b/>
                <w:color w:val="FF0000"/>
                <w:sz w:val="24"/>
                <w:szCs w:val="24"/>
              </w:rPr>
              <w:t xml:space="preserve"> before midnight</w:t>
            </w:r>
          </w:p>
        </w:tc>
      </w:tr>
    </w:tbl>
    <w:p w14:paraId="671A7778" w14:textId="77777777" w:rsidR="0082119F" w:rsidRPr="00FE5A66" w:rsidRDefault="0082119F" w:rsidP="0082119F">
      <w:pPr>
        <w:rPr>
          <w:rFonts w:ascii="Times New Roman" w:hAnsi="Times New Roman" w:cs="Times New Roman"/>
          <w:sz w:val="24"/>
          <w:szCs w:val="24"/>
        </w:rPr>
      </w:pPr>
    </w:p>
    <w:p w14:paraId="7D663106" w14:textId="77777777" w:rsidR="0082119F" w:rsidRPr="00FE5A66" w:rsidRDefault="0082119F" w:rsidP="0082119F">
      <w:pPr>
        <w:autoSpaceDE w:val="0"/>
        <w:autoSpaceDN w:val="0"/>
        <w:adjustRightInd w:val="0"/>
        <w:rPr>
          <w:rFonts w:ascii="Times New Roman" w:hAnsi="Times New Roman" w:cs="Times New Roman"/>
        </w:rPr>
      </w:pPr>
    </w:p>
    <w:p w14:paraId="5473B734" w14:textId="77777777" w:rsidR="0082119F" w:rsidRPr="00FE5A66" w:rsidRDefault="0082119F" w:rsidP="0082119F">
      <w:pPr>
        <w:rPr>
          <w:rFonts w:ascii="Times New Roman" w:hAnsi="Times New Roman" w:cs="Times New Roman"/>
          <w:sz w:val="24"/>
          <w:szCs w:val="24"/>
        </w:rPr>
      </w:pPr>
    </w:p>
    <w:p w14:paraId="3085E9A6" w14:textId="77777777" w:rsidR="00550FD0" w:rsidRPr="00FE5A66" w:rsidRDefault="00550FD0">
      <w:pPr>
        <w:rPr>
          <w:rFonts w:ascii="Times New Roman" w:hAnsi="Times New Roman" w:cs="Times New Roman"/>
        </w:rPr>
      </w:pPr>
    </w:p>
    <w:sectPr w:rsidR="00550FD0" w:rsidRPr="00FE5A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Arial,Times New Roman">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B741D"/>
    <w:multiLevelType w:val="hybridMultilevel"/>
    <w:tmpl w:val="A5DC5AD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41A63C4"/>
    <w:multiLevelType w:val="multilevel"/>
    <w:tmpl w:val="6220B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221265"/>
    <w:multiLevelType w:val="hybridMultilevel"/>
    <w:tmpl w:val="1250F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FE701E"/>
    <w:multiLevelType w:val="multilevel"/>
    <w:tmpl w:val="0AB88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4E293A"/>
    <w:multiLevelType w:val="hybridMultilevel"/>
    <w:tmpl w:val="54BC32DE"/>
    <w:lvl w:ilvl="0" w:tplc="E4DE9D8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6EE0340"/>
    <w:multiLevelType w:val="multilevel"/>
    <w:tmpl w:val="BBFAF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635A14"/>
    <w:multiLevelType w:val="hybridMultilevel"/>
    <w:tmpl w:val="D24A1C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516A0B16"/>
    <w:multiLevelType w:val="hybridMultilevel"/>
    <w:tmpl w:val="05E6A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56579A"/>
    <w:multiLevelType w:val="hybridMultilevel"/>
    <w:tmpl w:val="D0EC7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9858A0"/>
    <w:multiLevelType w:val="hybridMultilevel"/>
    <w:tmpl w:val="720CCA72"/>
    <w:lvl w:ilvl="0" w:tplc="9AE257D2">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0" w15:restartNumberingAfterBreak="0">
    <w:nsid w:val="5FBA309C"/>
    <w:multiLevelType w:val="hybridMultilevel"/>
    <w:tmpl w:val="35E0644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61BA79EE"/>
    <w:multiLevelType w:val="multilevel"/>
    <w:tmpl w:val="F9528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350F38"/>
    <w:multiLevelType w:val="multilevel"/>
    <w:tmpl w:val="1BA86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84A1A85"/>
    <w:multiLevelType w:val="hybridMultilevel"/>
    <w:tmpl w:val="07908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EA6787"/>
    <w:multiLevelType w:val="hybridMultilevel"/>
    <w:tmpl w:val="08749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2"/>
  </w:num>
  <w:num w:numId="4">
    <w:abstractNumId w:val="11"/>
  </w:num>
  <w:num w:numId="5">
    <w:abstractNumId w:val="7"/>
  </w:num>
  <w:num w:numId="6">
    <w:abstractNumId w:val="0"/>
  </w:num>
  <w:num w:numId="7">
    <w:abstractNumId w:val="6"/>
  </w:num>
  <w:num w:numId="8">
    <w:abstractNumId w:val="14"/>
  </w:num>
  <w:num w:numId="9">
    <w:abstractNumId w:val="8"/>
  </w:num>
  <w:num w:numId="10">
    <w:abstractNumId w:val="4"/>
  </w:num>
  <w:num w:numId="11">
    <w:abstractNumId w:val="10"/>
  </w:num>
  <w:num w:numId="12">
    <w:abstractNumId w:val="9"/>
  </w:num>
  <w:num w:numId="13">
    <w:abstractNumId w:val="1"/>
  </w:num>
  <w:num w:numId="14">
    <w:abstractNumId w:val="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19F"/>
    <w:rsid w:val="001045B1"/>
    <w:rsid w:val="001A6D1F"/>
    <w:rsid w:val="002577FB"/>
    <w:rsid w:val="00265BBA"/>
    <w:rsid w:val="00290D04"/>
    <w:rsid w:val="003A49A3"/>
    <w:rsid w:val="00401F34"/>
    <w:rsid w:val="0052602D"/>
    <w:rsid w:val="00550FD0"/>
    <w:rsid w:val="0061344C"/>
    <w:rsid w:val="0082119F"/>
    <w:rsid w:val="00974426"/>
    <w:rsid w:val="009D0E31"/>
    <w:rsid w:val="00AB7425"/>
    <w:rsid w:val="00AF2F90"/>
    <w:rsid w:val="00C13C13"/>
    <w:rsid w:val="00C21927"/>
    <w:rsid w:val="00C94007"/>
    <w:rsid w:val="00C977CF"/>
    <w:rsid w:val="00D528DE"/>
    <w:rsid w:val="00DC2DE1"/>
    <w:rsid w:val="00F86113"/>
    <w:rsid w:val="00FD084D"/>
    <w:rsid w:val="00FE5A66"/>
    <w:rsid w:val="00FF0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765BF"/>
  <w15:chartTrackingRefBased/>
  <w15:docId w15:val="{1081625C-A785-49E7-BA9A-3B57E4C2F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19F"/>
    <w:pPr>
      <w:spacing w:after="200" w:line="276" w:lineRule="auto"/>
    </w:pPr>
  </w:style>
  <w:style w:type="paragraph" w:styleId="Heading2">
    <w:name w:val="heading 2"/>
    <w:basedOn w:val="Normal"/>
    <w:next w:val="Normal"/>
    <w:link w:val="Heading2Char"/>
    <w:uiPriority w:val="9"/>
    <w:unhideWhenUsed/>
    <w:qFormat/>
    <w:rsid w:val="008211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528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2119F"/>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99"/>
    <w:qFormat/>
    <w:rsid w:val="008211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82119F"/>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82119F"/>
    <w:pPr>
      <w:ind w:left="720"/>
      <w:contextualSpacing/>
    </w:pPr>
  </w:style>
  <w:style w:type="paragraph" w:styleId="BodyText2">
    <w:name w:val="Body Text 2"/>
    <w:basedOn w:val="Normal"/>
    <w:link w:val="BodyText2Char"/>
    <w:uiPriority w:val="99"/>
    <w:unhideWhenUsed/>
    <w:rsid w:val="0082119F"/>
    <w:pPr>
      <w:spacing w:after="120" w:line="480" w:lineRule="auto"/>
    </w:pPr>
  </w:style>
  <w:style w:type="character" w:customStyle="1" w:styleId="BodyText2Char">
    <w:name w:val="Body Text 2 Char"/>
    <w:basedOn w:val="DefaultParagraphFont"/>
    <w:link w:val="BodyText2"/>
    <w:uiPriority w:val="99"/>
    <w:rsid w:val="0082119F"/>
  </w:style>
  <w:style w:type="character" w:styleId="Hyperlink">
    <w:name w:val="Hyperlink"/>
    <w:basedOn w:val="DefaultParagraphFont"/>
    <w:uiPriority w:val="99"/>
    <w:unhideWhenUsed/>
    <w:rsid w:val="0082119F"/>
    <w:rPr>
      <w:color w:val="0563C1" w:themeColor="hyperlink"/>
      <w:u w:val="single"/>
    </w:rPr>
  </w:style>
  <w:style w:type="paragraph" w:styleId="NormalWeb">
    <w:name w:val="Normal (Web)"/>
    <w:basedOn w:val="Normal"/>
    <w:uiPriority w:val="99"/>
    <w:unhideWhenUsed/>
    <w:rsid w:val="0082119F"/>
    <w:rPr>
      <w:rFonts w:ascii="Times New Roman" w:hAnsi="Times New Roman" w:cs="Times New Roman"/>
      <w:sz w:val="24"/>
      <w:szCs w:val="24"/>
    </w:rPr>
  </w:style>
  <w:style w:type="paragraph" w:customStyle="1" w:styleId="style1">
    <w:name w:val="style1"/>
    <w:basedOn w:val="Normal"/>
    <w:rsid w:val="0082119F"/>
    <w:pPr>
      <w:spacing w:after="150" w:line="240" w:lineRule="auto"/>
    </w:pPr>
    <w:rPr>
      <w:rFonts w:ascii="Arial" w:eastAsia="Times New Roman" w:hAnsi="Arial" w:cs="Arial"/>
      <w:color w:val="000000"/>
      <w:sz w:val="20"/>
      <w:szCs w:val="20"/>
    </w:rPr>
  </w:style>
  <w:style w:type="character" w:customStyle="1" w:styleId="style2">
    <w:name w:val="style2"/>
    <w:basedOn w:val="DefaultParagraphFont"/>
    <w:rsid w:val="0082119F"/>
  </w:style>
  <w:style w:type="character" w:styleId="Strong">
    <w:name w:val="Strong"/>
    <w:basedOn w:val="DefaultParagraphFont"/>
    <w:uiPriority w:val="22"/>
    <w:qFormat/>
    <w:rsid w:val="0082119F"/>
    <w:rPr>
      <w:b/>
      <w:bCs/>
    </w:rPr>
  </w:style>
  <w:style w:type="table" w:styleId="TableGrid">
    <w:name w:val="Table Grid"/>
    <w:basedOn w:val="TableNormal"/>
    <w:uiPriority w:val="39"/>
    <w:rsid w:val="00821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D528DE"/>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D528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7595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atalog.wbu.edu/content.php?catoid=8&amp;navoid=707&amp;hl=plagiarism&amp;returnto=search" TargetMode="External"/><Relationship Id="rId3" Type="http://schemas.openxmlformats.org/officeDocument/2006/relationships/settings" Target="settings.xml"/><Relationship Id="rId7" Type="http://schemas.openxmlformats.org/officeDocument/2006/relationships/hyperlink" Target="https://www.wbu.edu/academics/writing-center/Academic%20Integrity%20Statement%20Pol%208.4.1%20Attch%20Oct%202022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iacomazzit@wbu.edu"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1644</TotalTime>
  <Pages>13</Pages>
  <Words>4200</Words>
  <Characters>23942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Trisha Giacomazzi</dc:creator>
  <cp:keywords/>
  <dc:description/>
  <cp:lastModifiedBy>Trisha Giacomazzi</cp:lastModifiedBy>
  <cp:revision>17</cp:revision>
  <cp:lastPrinted>2025-10-08T13:14:00Z</cp:lastPrinted>
  <dcterms:created xsi:type="dcterms:W3CDTF">2025-08-15T14:04:00Z</dcterms:created>
  <dcterms:modified xsi:type="dcterms:W3CDTF">2025-10-10T12:55:00Z</dcterms:modified>
</cp:coreProperties>
</file>