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DB" w:rsidRDefault="00E82EDB" w:rsidP="000C2431">
      <w:pPr>
        <w:pStyle w:val="SyllabiHeading"/>
        <w:rPr>
          <w:rStyle w:val="SyllabiHeadingChar"/>
          <w:b/>
        </w:rPr>
        <w:sectPr w:rsidR="00E82EDB" w:rsidSect="00E82EDB">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0C0E22">
        <w:t xml:space="preserve"> 5310</w:t>
      </w:r>
      <w:r w:rsidR="004227A2">
        <w:t xml:space="preserve"> </w:t>
      </w:r>
      <w:permStart w:id="1203854353" w:edGrp="everyone"/>
      <w:r w:rsidR="00AF7653">
        <w:t>VC01</w:t>
      </w:r>
      <w:permEnd w:id="1203854353"/>
      <w:r w:rsidR="00A24A3B">
        <w:t xml:space="preserve"> – </w:t>
      </w:r>
      <w:r w:rsidR="000C0E22">
        <w:t>Professional Orientation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62600670" w:edGrp="everyone"/>
      <w:r w:rsidR="004227A2">
        <w:t>WBUonline</w:t>
      </w:r>
      <w:permEnd w:id="186260067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50233273" w:edGrp="everyone"/>
      <w:r w:rsidR="00AF7653">
        <w:t>Spring 1 2021</w:t>
      </w:r>
      <w:permEnd w:id="185023327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117369533" w:edGrp="everyone"/>
      <w:r w:rsidR="00AF7653">
        <w:t>Dr. Cassie Collins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F7653">
        <w:t>806-291-1182 or cell # 806-685-7626</w:t>
      </w:r>
    </w:p>
    <w:permEnd w:id="211736953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74590720" w:edGrp="everyone"/>
      <w:r w:rsidR="00AF7653">
        <w:t>collinsc@wbu.edu</w:t>
      </w:r>
      <w:permEnd w:id="1474590720"/>
    </w:p>
    <w:p w:rsidR="00E8301B" w:rsidRPr="00E624B9" w:rsidRDefault="00E8301B" w:rsidP="000C2431">
      <w:pPr>
        <w:pStyle w:val="SyllabiBasic"/>
        <w:spacing w:after="0"/>
        <w:rPr>
          <w:b/>
          <w:vanish/>
          <w:specVanish/>
        </w:rPr>
      </w:pPr>
      <w:r w:rsidRPr="00E624B9">
        <w:rPr>
          <w:b/>
        </w:rPr>
        <w:t>Office Hours, Building, and Location</w:t>
      </w:r>
    </w:p>
    <w:p w:rsidR="00AF7653" w:rsidRDefault="00E8301B" w:rsidP="00867797">
      <w:pPr>
        <w:spacing w:before="13"/>
        <w:ind w:right="-20"/>
        <w:rPr>
          <w:b/>
        </w:rPr>
      </w:pPr>
      <w:r w:rsidRPr="00E624B9">
        <w:rPr>
          <w:b/>
        </w:rPr>
        <w:t>:</w:t>
      </w:r>
      <w:r w:rsidR="00D4306D">
        <w:rPr>
          <w:b/>
        </w:rPr>
        <w:t xml:space="preserve"> </w:t>
      </w:r>
      <w:permStart w:id="861342491" w:edGrp="everyone"/>
    </w:p>
    <w:p w:rsidR="00E85BDC" w:rsidRDefault="00E85BDC" w:rsidP="00867797">
      <w:pPr>
        <w:spacing w:before="13"/>
        <w:ind w:right="-20"/>
        <w:rPr>
          <w:rFonts w:ascii="Calibri" w:hAnsi="Calibri"/>
        </w:rPr>
      </w:pPr>
      <w:r>
        <w:rPr>
          <w:rFonts w:ascii="Calibri" w:hAnsi="Calibri"/>
        </w:rPr>
        <w:t>Mondays 9am-11am; 1:15pm-1:45pm; 3pm-3:30pm</w:t>
      </w:r>
    </w:p>
    <w:p w:rsidR="00E85BDC" w:rsidRDefault="00E85BDC" w:rsidP="00867797">
      <w:pPr>
        <w:spacing w:before="13"/>
        <w:ind w:right="-20"/>
        <w:rPr>
          <w:rFonts w:ascii="Calibri" w:hAnsi="Calibri"/>
        </w:rPr>
      </w:pPr>
      <w:r>
        <w:rPr>
          <w:rFonts w:ascii="Calibri" w:hAnsi="Calibri"/>
        </w:rPr>
        <w:t>Wednesdays 1:15pm-1:45pm; 3pm-3:30pm</w:t>
      </w:r>
    </w:p>
    <w:p w:rsidR="00E85BDC" w:rsidRDefault="00E85BDC" w:rsidP="00867797">
      <w:pPr>
        <w:spacing w:before="13"/>
        <w:ind w:right="-20"/>
        <w:rPr>
          <w:rFonts w:ascii="Calibri" w:hAnsi="Calibri"/>
        </w:rPr>
      </w:pPr>
      <w:r>
        <w:rPr>
          <w:rFonts w:ascii="Calibri" w:hAnsi="Calibri"/>
        </w:rPr>
        <w:t>Fridays 10:30am-11am; 12:15pm-12:45pm</w:t>
      </w:r>
    </w:p>
    <w:p w:rsidR="00E85BDC" w:rsidRDefault="00E85BDC" w:rsidP="00867797">
      <w:pPr>
        <w:spacing w:before="13"/>
        <w:ind w:right="-20"/>
        <w:rPr>
          <w:rFonts w:ascii="Calibri" w:hAnsi="Calibri"/>
        </w:rPr>
      </w:pPr>
      <w:r>
        <w:rPr>
          <w:rFonts w:ascii="Calibri" w:hAnsi="Calibri"/>
        </w:rPr>
        <w:t>Or call to set up an alternative appointment time</w:t>
      </w:r>
    </w:p>
    <w:p w:rsidR="00E8301B" w:rsidRPr="00E624B9" w:rsidRDefault="00E85BDC" w:rsidP="000C2431">
      <w:pPr>
        <w:spacing w:after="0"/>
        <w:rPr>
          <w:b/>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861342491"/>
    <w:p w:rsidR="00E8301B" w:rsidRPr="00E624B9" w:rsidRDefault="00E8301B" w:rsidP="000C2431">
      <w:pPr>
        <w:pStyle w:val="SyllabiBasic"/>
        <w:spacing w:after="0"/>
        <w:rPr>
          <w:b/>
          <w:vanish/>
          <w:specVanish/>
        </w:rPr>
      </w:pPr>
      <w:r w:rsidRPr="00E624B9">
        <w:rPr>
          <w:b/>
        </w:rPr>
        <w:t>Class Meeting Time and Location</w:t>
      </w:r>
    </w:p>
    <w:p w:rsidR="00AF7653" w:rsidRDefault="00E8301B" w:rsidP="00867797">
      <w:pPr>
        <w:spacing w:before="13"/>
        <w:ind w:right="-20"/>
        <w:rPr>
          <w:rFonts w:ascii="Calibri" w:hAnsi="Calibri"/>
          <w:b/>
        </w:rPr>
      </w:pPr>
      <w:r w:rsidRPr="00E624B9">
        <w:rPr>
          <w:b/>
        </w:rPr>
        <w:t>:</w:t>
      </w:r>
      <w:r w:rsidR="00D4306D">
        <w:rPr>
          <w:b/>
        </w:rPr>
        <w:t xml:space="preserve"> </w:t>
      </w:r>
      <w:permStart w:id="62542309" w:edGrp="everyone"/>
      <w:proofErr w:type="spellStart"/>
      <w:r w:rsidR="00AF7653">
        <w:t>WBUo</w:t>
      </w:r>
      <w:r w:rsidR="00AF7653" w:rsidRPr="001A1BC8">
        <w:t>nline</w:t>
      </w:r>
      <w:proofErr w:type="spellEnd"/>
      <w:r w:rsidR="00AF7653" w:rsidRPr="001A1BC8">
        <w:t xml:space="preserve"> </w:t>
      </w:r>
      <w:r w:rsidR="00AF7653">
        <w:t>Spring 1 (8 week session) 2021</w:t>
      </w:r>
      <w:r w:rsidR="00AF7653" w:rsidRPr="00AF7653">
        <w:rPr>
          <w:rFonts w:ascii="Calibri" w:hAnsi="Calibri"/>
          <w:b/>
        </w:rPr>
        <w:t xml:space="preserve"> </w:t>
      </w:r>
    </w:p>
    <w:p w:rsidR="00AF7653" w:rsidRDefault="00AF7653" w:rsidP="00867797">
      <w:pPr>
        <w:spacing w:before="13"/>
        <w:ind w:right="-20"/>
        <w:rPr>
          <w:rFonts w:ascii="Calibri" w:hAnsi="Calibri"/>
          <w:b/>
        </w:rPr>
      </w:pPr>
      <w:r w:rsidRPr="00872019">
        <w:rPr>
          <w:rFonts w:ascii="Calibri" w:hAnsi="Calibri"/>
          <w:b/>
        </w:rPr>
        <w:t xml:space="preserve">Course start date: </w:t>
      </w:r>
      <w:r>
        <w:rPr>
          <w:rFonts w:ascii="Calibri" w:hAnsi="Calibri"/>
          <w:b/>
        </w:rPr>
        <w:t>January 11</w:t>
      </w:r>
      <w:r w:rsidRPr="00872019">
        <w:rPr>
          <w:rFonts w:ascii="Calibri" w:hAnsi="Calibri"/>
          <w:b/>
        </w:rPr>
        <w:t>, 20</w:t>
      </w:r>
      <w:r>
        <w:rPr>
          <w:rFonts w:ascii="Calibri" w:hAnsi="Calibri"/>
          <w:b/>
        </w:rPr>
        <w:t>21</w:t>
      </w:r>
    </w:p>
    <w:p w:rsidR="00AF7653" w:rsidRDefault="00AF7653" w:rsidP="00867797">
      <w:pPr>
        <w:spacing w:after="0"/>
      </w:pPr>
      <w:r w:rsidRPr="00872019">
        <w:rPr>
          <w:rFonts w:ascii="Calibri" w:hAnsi="Calibri"/>
          <w:b/>
        </w:rPr>
        <w:t xml:space="preserve">Course end date: </w:t>
      </w:r>
      <w:r>
        <w:rPr>
          <w:rFonts w:ascii="Calibri" w:hAnsi="Calibri"/>
          <w:b/>
        </w:rPr>
        <w:t>March 6, 2021</w:t>
      </w:r>
    </w:p>
    <w:permEnd w:id="62542309"/>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F7653" w:rsidRPr="005F27AD" w:rsidRDefault="00E624B9" w:rsidP="00867797">
      <w:pPr>
        <w:rPr>
          <w:rFonts w:cstheme="minorHAnsi"/>
        </w:rPr>
      </w:pPr>
      <w:r w:rsidRPr="00E624B9">
        <w:rPr>
          <w:b/>
        </w:rPr>
        <w:t>:</w:t>
      </w:r>
      <w:r>
        <w:rPr>
          <w:b/>
        </w:rPr>
        <w:t xml:space="preserve"> </w:t>
      </w:r>
      <w:permStart w:id="553003988" w:edGrp="everyone"/>
      <w:r w:rsidR="00AF7653" w:rsidRPr="005F27AD">
        <w:rPr>
          <w:rFonts w:cstheme="minorHAnsi"/>
        </w:rPr>
        <w:t>Moyer (2017)</w:t>
      </w:r>
      <w:r w:rsidR="00AF7653">
        <w:rPr>
          <w:rFonts w:cstheme="minorHAnsi"/>
        </w:rPr>
        <w:t xml:space="preserve">. </w:t>
      </w:r>
      <w:r w:rsidR="00AF7653" w:rsidRPr="00D456AB">
        <w:rPr>
          <w:rFonts w:cstheme="minorHAnsi"/>
          <w:i/>
        </w:rPr>
        <w:t>Applied Ethics &amp; Decision Making in Mental Health</w:t>
      </w:r>
      <w:r w:rsidR="00AF7653" w:rsidRPr="005F27AD">
        <w:rPr>
          <w:rFonts w:cstheme="minorHAnsi"/>
        </w:rPr>
        <w:t xml:space="preserve">. Sage ISBN 9781483349759 </w:t>
      </w:r>
    </w:p>
    <w:p w:rsidR="00E8301B" w:rsidRPr="00E624B9" w:rsidRDefault="00E8301B" w:rsidP="000C2431">
      <w:pPr>
        <w:rPr>
          <w:rFonts w:ascii="Calibri" w:hAnsi="Calibri"/>
        </w:rPr>
      </w:pPr>
    </w:p>
    <w:p w:rsidR="00E624B9" w:rsidRDefault="009E1538" w:rsidP="009E1538">
      <w:pPr>
        <w:spacing w:after="0"/>
        <w:contextualSpacing w:val="0"/>
        <w:rPr>
          <w:rFonts w:ascii="Calibri" w:hAnsi="Calibri" w:cs="Calibri"/>
        </w:rPr>
      </w:pPr>
      <w:r w:rsidRPr="009E1538">
        <w:rPr>
          <w:rFonts w:ascii="Calibri" w:hAnsi="Calibri" w:cs="Calibri"/>
          <w:i/>
          <w:iCs/>
        </w:rPr>
        <w:t xml:space="preserve">The textbook for this course is part of the </w:t>
      </w:r>
      <w:r w:rsidRPr="009E1538">
        <w:rPr>
          <w:rFonts w:ascii="Calibri" w:hAnsi="Calibri" w:cs="Calibri"/>
          <w:b/>
          <w:bCs/>
          <w:i/>
          <w:iCs/>
        </w:rPr>
        <w:t>Wayland’s Automatic eBook</w:t>
      </w:r>
      <w:r w:rsidRPr="009E1538">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9E1538">
          <w:rPr>
            <w:rFonts w:ascii="Calibri" w:hAnsi="Calibri" w:cs="Calibri"/>
            <w:i/>
            <w:iCs/>
            <w:color w:val="0563C1"/>
            <w:u w:val="single"/>
          </w:rPr>
          <w:t>Automatic eBook FAQ</w:t>
        </w:r>
      </w:hyperlink>
      <w:r w:rsidRPr="009E1538">
        <w:rPr>
          <w:rFonts w:ascii="Calibri" w:hAnsi="Calibri" w:cs="Calibri"/>
          <w:i/>
          <w:iCs/>
        </w:rPr>
        <w:t xml:space="preserve"> page.</w:t>
      </w:r>
    </w:p>
    <w:p w:rsidR="009E1538" w:rsidRPr="009E1538" w:rsidRDefault="009E1538" w:rsidP="009E1538">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F7653">
        <w:rPr>
          <w:rFonts w:ascii="Calibri" w:eastAsia="Times New Roman" w:hAnsi="Calibri"/>
        </w:rPr>
        <w:t>None</w:t>
      </w:r>
    </w:p>
    <w:permEnd w:id="55300398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0C0E22" w:rsidRPr="00026EF5" w:rsidRDefault="00E624B9" w:rsidP="000C0E22">
      <w:pPr>
        <w:spacing w:before="13"/>
        <w:ind w:right="-20"/>
        <w:rPr>
          <w:rFonts w:ascii="Calibri" w:hAnsi="Calibri"/>
        </w:rPr>
      </w:pPr>
      <w:r w:rsidRPr="00E624B9">
        <w:rPr>
          <w:b/>
        </w:rPr>
        <w:t>:</w:t>
      </w:r>
      <w:r w:rsidR="00A24A3B">
        <w:rPr>
          <w:b/>
        </w:rPr>
        <w:t xml:space="preserve"> </w:t>
      </w:r>
      <w:r w:rsidR="000C0E22"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0C0E22">
        <w:rPr>
          <w:rFonts w:ascii="Calibri" w:hAnsi="Calibri"/>
        </w:rPr>
        <w:t>.</w:t>
      </w:r>
    </w:p>
    <w:p w:rsidR="00CC1F93" w:rsidRPr="00555D54" w:rsidRDefault="00E624B9" w:rsidP="00555D54">
      <w:pPr>
        <w:pStyle w:val="NormalWeb"/>
        <w:contextualSpacing/>
        <w:rPr>
          <w:rFonts w:ascii="Calibri" w:hAnsi="Calibri"/>
          <w:sz w:val="22"/>
          <w:szCs w:val="22"/>
        </w:rPr>
      </w:pPr>
      <w:r>
        <w:t xml:space="preserve"> </w:t>
      </w: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1B7741" w:rsidRPr="001B7741" w:rsidRDefault="00E624B9" w:rsidP="001B7741">
      <w:pPr>
        <w:spacing w:after="0"/>
        <w:rPr>
          <w:rFonts w:eastAsia="Times New Roman" w:cstheme="minorHAnsi"/>
        </w:rPr>
      </w:pPr>
      <w:r w:rsidRPr="00A24A3B">
        <w:rPr>
          <w:b/>
        </w:rPr>
        <w:t>:</w:t>
      </w:r>
      <w:r w:rsidR="004E5235">
        <w:rPr>
          <w:b/>
        </w:rPr>
        <w:t xml:space="preserve"> </w:t>
      </w:r>
      <w:r w:rsidR="001B7741" w:rsidRPr="001B7741">
        <w:rPr>
          <w:rFonts w:eastAsia="Times New Roman" w:cstheme="minorHAnsi"/>
        </w:rPr>
        <w:t>Upon completion of this course, students will be able to:</w:t>
      </w:r>
    </w:p>
    <w:p w:rsidR="001B7741"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the American Counseling Association Code of Ethics</w:t>
      </w:r>
    </w:p>
    <w:p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School Counselor Association Code of Ethical Standards for School Counselors</w:t>
      </w:r>
    </w:p>
    <w:p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Association for Marriage and Family Therapy Code of Ethics</w:t>
      </w:r>
    </w:p>
    <w:p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Psychological Association Ethical Principles of Psychologists and Code of Conduct</w:t>
      </w:r>
    </w:p>
    <w:p w:rsidR="007F73E9"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good records management practices</w:t>
      </w:r>
    </w:p>
    <w:p w:rsidR="007D5A2A" w:rsidRDefault="007D5A2A" w:rsidP="000C2431">
      <w:pPr>
        <w:pStyle w:val="SyllabiHeading"/>
        <w:rPr>
          <w:b/>
        </w:rPr>
      </w:pPr>
      <w:r w:rsidRPr="007D5A2A">
        <w:rPr>
          <w:b/>
        </w:rPr>
        <w:t>Attendance Requirements</w:t>
      </w:r>
    </w:p>
    <w:p w:rsidR="002B5B31" w:rsidRDefault="002B5B31" w:rsidP="000C2431">
      <w:pPr>
        <w:rPr>
          <w:u w:val="single"/>
        </w:rPr>
      </w:pPr>
      <w:permStart w:id="749025888" w:edGrp="everyone"/>
      <w:proofErr w:type="spellStart"/>
      <w:r>
        <w:rPr>
          <w:u w:val="single"/>
        </w:rPr>
        <w:t>WBUonline</w:t>
      </w:r>
      <w:proofErr w:type="spellEnd"/>
      <w:r>
        <w:rPr>
          <w:u w:val="single"/>
        </w:rPr>
        <w:t xml:space="preserve"> </w:t>
      </w:r>
    </w:p>
    <w:p w:rsidR="007D5A2A" w:rsidRDefault="002B5B31" w:rsidP="000C2431">
      <w:r w:rsidRPr="007D5A2A">
        <w:t xml:space="preserve"> </w:t>
      </w:r>
      <w:r w:rsidR="007D5A2A"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007D5A2A" w:rsidRPr="007D5A2A">
        <w:t xml:space="preserve"> </w:t>
      </w:r>
      <w:r w:rsidR="009B2264">
        <w:t>or more weeks of an 8-week session</w:t>
      </w:r>
      <w:r w:rsidR="007D5A2A"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007D5A2A"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9025888"/>
    </w:p>
    <w:p w:rsidR="00182992" w:rsidRDefault="007D5A2A" w:rsidP="000C2431">
      <w:pPr>
        <w:pStyle w:val="SyllabiHeading"/>
        <w:rPr>
          <w:b/>
        </w:rPr>
      </w:pPr>
      <w:r w:rsidRPr="007D5A2A">
        <w:rPr>
          <w:b/>
        </w:rPr>
        <w:t>University Policies</w:t>
      </w:r>
    </w:p>
    <w:p w:rsidR="001B7741" w:rsidRPr="0039378D" w:rsidRDefault="001B7741" w:rsidP="001B7741">
      <w:pPr>
        <w:spacing w:after="0" w:line="960" w:lineRule="auto"/>
        <w:outlineLvl w:val="1"/>
        <w:rPr>
          <w:b/>
          <w:vanish/>
        </w:rPr>
      </w:pPr>
      <w:r w:rsidRPr="0039378D">
        <w:rPr>
          <w:b/>
        </w:rPr>
        <w:t>Statement on Plagiarism and Academic Dishonesty</w:t>
      </w:r>
    </w:p>
    <w:p w:rsidR="001B7741" w:rsidRPr="0039378D" w:rsidRDefault="001B7741" w:rsidP="001B7741">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1B7741" w:rsidRPr="0039378D" w:rsidRDefault="001B7741" w:rsidP="001B7741">
      <w:pPr>
        <w:spacing w:after="0"/>
      </w:pPr>
    </w:p>
    <w:p w:rsidR="001B7741" w:rsidRPr="0039378D" w:rsidRDefault="001B7741" w:rsidP="001B7741">
      <w:pPr>
        <w:spacing w:after="0"/>
        <w:outlineLvl w:val="1"/>
        <w:rPr>
          <w:b/>
          <w:vanish/>
        </w:rPr>
      </w:pPr>
      <w:r w:rsidRPr="0039378D">
        <w:rPr>
          <w:b/>
        </w:rPr>
        <w:t>Disability Statement</w:t>
      </w:r>
    </w:p>
    <w:p w:rsidR="001B7741" w:rsidRPr="0039378D" w:rsidRDefault="001B7741" w:rsidP="001B774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B7741" w:rsidRPr="0039378D" w:rsidRDefault="001B7741" w:rsidP="001B7741">
      <w:pPr>
        <w:spacing w:after="0"/>
        <w:rPr>
          <w:rFonts w:ascii="Calibri" w:hAnsi="Calibri"/>
        </w:rPr>
      </w:pPr>
      <w:r w:rsidRPr="0039378D">
        <w:rPr>
          <w:rFonts w:ascii="Calibri" w:hAnsi="Calibri"/>
        </w:rPr>
        <w:t xml:space="preserve"> </w:t>
      </w:r>
    </w:p>
    <w:p w:rsidR="001B7741" w:rsidRPr="0039378D" w:rsidRDefault="001B7741" w:rsidP="001B774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1B7741" w:rsidRPr="0039378D" w:rsidRDefault="001B7741" w:rsidP="001B7741">
      <w:pPr>
        <w:spacing w:after="0"/>
      </w:pPr>
    </w:p>
    <w:p w:rsidR="001B7741" w:rsidRPr="0039378D" w:rsidRDefault="001B7741" w:rsidP="001B7741">
      <w:pPr>
        <w:spacing w:after="0"/>
        <w:outlineLvl w:val="1"/>
        <w:rPr>
          <w:b/>
          <w:vanish/>
        </w:rPr>
      </w:pPr>
      <w:r w:rsidRPr="0039378D">
        <w:rPr>
          <w:b/>
        </w:rPr>
        <w:t>Student Grade Appeals</w:t>
      </w:r>
    </w:p>
    <w:p w:rsidR="001B7741" w:rsidRPr="0039378D" w:rsidRDefault="001B7741" w:rsidP="001B774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1B7741" w:rsidRPr="0039378D" w:rsidRDefault="001B7741" w:rsidP="001B7741">
      <w:pPr>
        <w:spacing w:after="0"/>
      </w:pPr>
    </w:p>
    <w:p w:rsidR="001B7741" w:rsidRPr="0039378D" w:rsidRDefault="001B7741" w:rsidP="001B774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E6597B" w:rsidRPr="007A1665" w:rsidRDefault="00E6597B" w:rsidP="00E6597B">
      <w:pPr>
        <w:pStyle w:val="Subtitle"/>
        <w:rPr>
          <w:color w:val="C00000"/>
          <w:u w:val="single"/>
        </w:rPr>
      </w:pPr>
      <w:permStart w:id="1951753195" w:edGrp="everyone"/>
      <w:r w:rsidRPr="007A1665">
        <w:rPr>
          <w:color w:val="C00000"/>
          <w:u w:val="single"/>
        </w:rPr>
        <w:t>Minimum Technical Skills:</w:t>
      </w:r>
    </w:p>
    <w:p w:rsidR="00E6597B" w:rsidRPr="00DD2EE1" w:rsidRDefault="00E6597B" w:rsidP="00E6597B">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E6597B" w:rsidRPr="00DD2EE1" w:rsidRDefault="00E6597B" w:rsidP="00E6597B">
      <w:pPr>
        <w:rPr>
          <w:rFonts w:ascii="Calibri" w:hAnsi="Calibri"/>
        </w:rPr>
      </w:pPr>
    </w:p>
    <w:p w:rsidR="00E6597B" w:rsidRPr="00DD2EE1" w:rsidRDefault="00E6597B" w:rsidP="00E6597B">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E6597B" w:rsidRPr="00B636EA" w:rsidRDefault="00E6597B" w:rsidP="00E6597B">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4" w:history="1">
        <w:r>
          <w:rPr>
            <w:rStyle w:val="Hyperlink"/>
            <w:rFonts w:ascii="Calibri" w:hAnsi="Calibri"/>
          </w:rPr>
          <w:t>Blackboard Help Desk</w:t>
        </w:r>
      </w:hyperlink>
    </w:p>
    <w:p w:rsidR="00E6597B" w:rsidRPr="007A1665" w:rsidRDefault="00E6597B" w:rsidP="00E6597B">
      <w:pPr>
        <w:pStyle w:val="Subtitle"/>
        <w:rPr>
          <w:rStyle w:val="Strong"/>
          <w:b/>
          <w:bCs w:val="0"/>
          <w:color w:val="C00000"/>
          <w:u w:val="single"/>
        </w:rPr>
      </w:pPr>
      <w:r w:rsidRPr="007A1665">
        <w:rPr>
          <w:rStyle w:val="Strong"/>
          <w:b/>
          <w:color w:val="C00000"/>
          <w:u w:val="single"/>
        </w:rPr>
        <w:t xml:space="preserve">Readings: </w:t>
      </w:r>
    </w:p>
    <w:p w:rsidR="00E6597B" w:rsidRPr="00DD2EE1" w:rsidRDefault="00E6597B" w:rsidP="00E6597B">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 xml:space="preserve">Central Standard </w:t>
      </w:r>
      <w:r>
        <w:rPr>
          <w:rFonts w:ascii="Calibri" w:eastAsia="Georgia" w:hAnsi="Calibri"/>
        </w:rPr>
        <w:lastRenderedPageBreak/>
        <w:t>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T. </w:t>
      </w:r>
    </w:p>
    <w:p w:rsidR="00E6597B" w:rsidRPr="00DD2EE1" w:rsidRDefault="00E6597B" w:rsidP="00E6597B">
      <w:pPr>
        <w:spacing w:after="200" w:line="276" w:lineRule="auto"/>
        <w:rPr>
          <w:rFonts w:ascii="Calibri" w:eastAsia="Georgia" w:hAnsi="Calibri"/>
        </w:rPr>
      </w:pPr>
    </w:p>
    <w:p w:rsidR="00E6597B" w:rsidRPr="00DD2EE1" w:rsidRDefault="00E6597B" w:rsidP="00E6597B">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E6597B" w:rsidRPr="007A1665" w:rsidRDefault="00E6597B" w:rsidP="00E6597B">
      <w:pPr>
        <w:pStyle w:val="Subtitle"/>
        <w:rPr>
          <w:color w:val="C00000"/>
          <w:u w:val="single"/>
        </w:rPr>
      </w:pPr>
      <w:r w:rsidRPr="007A1665">
        <w:rPr>
          <w:color w:val="C00000"/>
          <w:u w:val="single"/>
        </w:rPr>
        <w:t xml:space="preserve">Response Times of the Grading of Assignments: </w:t>
      </w:r>
    </w:p>
    <w:p w:rsidR="00E6597B" w:rsidRDefault="00E6597B" w:rsidP="00E6597B">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E6597B" w:rsidRPr="009C2458" w:rsidRDefault="00E6597B" w:rsidP="00E6597B">
      <w:pPr>
        <w:spacing w:after="200" w:line="276" w:lineRule="auto"/>
        <w:rPr>
          <w:rFonts w:ascii="Calibri" w:eastAsia="Georgia" w:hAnsi="Calibri"/>
        </w:rPr>
      </w:pPr>
    </w:p>
    <w:p w:rsidR="00E6597B" w:rsidRDefault="00E6597B" w:rsidP="00E6597B">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951FEF" w:rsidRDefault="00951FEF" w:rsidP="00951FEF">
      <w:pPr>
        <w:rPr>
          <w:rFonts w:ascii="Calibri" w:hAnsi="Calibri"/>
          <w:b/>
          <w:color w:val="44546A" w:themeColor="text2"/>
        </w:rPr>
      </w:pPr>
    </w:p>
    <w:p w:rsidR="00951FEF" w:rsidRPr="00B636EA" w:rsidRDefault="00951FEF" w:rsidP="00951FEF">
      <w:pPr>
        <w:pStyle w:val="Heading1"/>
        <w:rPr>
          <w:rFonts w:asciiTheme="minorHAnsi" w:eastAsia="Georgia" w:hAnsiTheme="minorHAnsi"/>
          <w:b/>
        </w:rPr>
      </w:pPr>
      <w:r w:rsidRPr="00B636EA">
        <w:rPr>
          <w:rFonts w:asciiTheme="minorHAnsi" w:eastAsia="Georgia" w:hAnsiTheme="minorHAnsi"/>
          <w:b/>
        </w:rPr>
        <w:t>Course Assignments:</w:t>
      </w:r>
    </w:p>
    <w:p w:rsidR="00951FEF" w:rsidRPr="009D5E70" w:rsidRDefault="00951FEF" w:rsidP="00951FEF">
      <w:pPr>
        <w:spacing w:after="200" w:line="276" w:lineRule="auto"/>
        <w:rPr>
          <w:rFonts w:ascii="Calibri" w:eastAsia="Georgia" w:hAnsi="Calibri"/>
          <w:b/>
        </w:rPr>
      </w:pPr>
    </w:p>
    <w:p w:rsidR="00951FEF" w:rsidRPr="00E10CC6" w:rsidRDefault="00951FEF" w:rsidP="00951FEF">
      <w:pPr>
        <w:spacing w:after="200" w:line="276" w:lineRule="auto"/>
        <w:rPr>
          <w:rFonts w:ascii="Calibri" w:eastAsia="Georgia" w:hAnsi="Calibri"/>
          <w:b/>
          <w:color w:val="4472C4" w:themeColor="accent5"/>
          <w:sz w:val="32"/>
          <w:szCs w:val="32"/>
          <w:u w:val="single"/>
        </w:rPr>
      </w:pPr>
      <w:r w:rsidRPr="00E10CC6">
        <w:rPr>
          <w:rStyle w:val="SubtitleChar"/>
          <w:color w:val="4472C4" w:themeColor="accent5"/>
          <w:sz w:val="32"/>
          <w:szCs w:val="32"/>
        </w:rPr>
        <w:t>DISCUSSION BOARD</w:t>
      </w:r>
      <w:r w:rsidRPr="00E10CC6">
        <w:rPr>
          <w:rFonts w:ascii="Calibri" w:eastAsia="Georgia" w:hAnsi="Calibri"/>
          <w:b/>
          <w:color w:val="4472C4" w:themeColor="accent5"/>
          <w:sz w:val="32"/>
          <w:szCs w:val="32"/>
          <w:u w:val="single"/>
        </w:rPr>
        <w:t xml:space="preserve"> </w:t>
      </w:r>
    </w:p>
    <w:p w:rsidR="00420AED" w:rsidRDefault="00951FEF" w:rsidP="00951FEF">
      <w:pPr>
        <w:spacing w:after="200" w:line="276" w:lineRule="auto"/>
        <w:rPr>
          <w:rFonts w:ascii="Calibri" w:eastAsia="Georgia" w:hAnsi="Calibri"/>
          <w:b/>
          <w:sz w:val="28"/>
          <w:szCs w:val="28"/>
          <w:u w:val="single"/>
        </w:rPr>
      </w:pPr>
      <w:r w:rsidRPr="00E10CC6">
        <w:rPr>
          <w:rFonts w:ascii="Calibri" w:eastAsia="Georgia" w:hAnsi="Calibri"/>
          <w:b/>
          <w:sz w:val="28"/>
          <w:szCs w:val="28"/>
          <w:u w:val="single"/>
        </w:rPr>
        <w:t>Weekly Chapter Reflections (20 points for each, 160 points total)</w:t>
      </w:r>
    </w:p>
    <w:p w:rsidR="00420AED" w:rsidRDefault="00420AED" w:rsidP="00951FEF">
      <w:pPr>
        <w:spacing w:after="200" w:line="276" w:lineRule="auto"/>
        <w:rPr>
          <w:rFonts w:ascii="Calibri" w:eastAsia="Georgia" w:hAnsi="Calibri"/>
        </w:rPr>
      </w:pPr>
    </w:p>
    <w:p w:rsidR="00951FEF" w:rsidRPr="00E10CC6" w:rsidRDefault="00951FEF" w:rsidP="00951FEF">
      <w:pPr>
        <w:spacing w:after="200" w:line="276" w:lineRule="auto"/>
        <w:rPr>
          <w:rFonts w:ascii="Calibri" w:eastAsia="Georgia" w:hAnsi="Calibri"/>
        </w:rPr>
      </w:pPr>
      <w:r w:rsidRPr="00E10CC6">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E10CC6">
        <w:rPr>
          <w:rFonts w:ascii="Calibri" w:eastAsia="Georgia" w:hAnsi="Calibri"/>
          <w:b/>
          <w:i/>
        </w:rPr>
        <w:t>to at least 2</w:t>
      </w:r>
      <w:r w:rsidRPr="00E10CC6">
        <w:rPr>
          <w:rFonts w:ascii="Calibri" w:eastAsia="Georgia" w:hAnsi="Calibri"/>
        </w:rPr>
        <w:t xml:space="preserve"> other student’s initial responses to the discussion board question(s). Initial responses and two (2) responses to another student’s initial response must be a paragraph in nature each.</w:t>
      </w:r>
    </w:p>
    <w:p w:rsidR="00951FEF" w:rsidRPr="00E10CC6" w:rsidRDefault="00951FEF" w:rsidP="00951FEF">
      <w:pPr>
        <w:spacing w:after="200" w:line="276" w:lineRule="auto"/>
        <w:rPr>
          <w:rFonts w:ascii="Calibri" w:eastAsia="Georgia" w:hAnsi="Calibri"/>
        </w:rPr>
      </w:pPr>
    </w:p>
    <w:p w:rsidR="00951FEF" w:rsidRPr="00E10CC6" w:rsidRDefault="00951FEF" w:rsidP="00951FEF">
      <w:pPr>
        <w:spacing w:after="200" w:line="276" w:lineRule="auto"/>
        <w:rPr>
          <w:rFonts w:ascii="Calibri" w:eastAsia="Georgia" w:hAnsi="Calibri"/>
        </w:rPr>
      </w:pPr>
      <w:r w:rsidRPr="00E10CC6">
        <w:rPr>
          <w:rFonts w:ascii="Calibri" w:eastAsia="Georgia" w:hAnsi="Calibri"/>
        </w:rPr>
        <w:t xml:space="preserve">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 (CST) Sunday each week. By Thursday of the same week by 11:59 p.m. (CST) each student is expected to have responded to the discussion question(s) from their own perspective. Within 3 days, by Sunday at 11:59 </w:t>
      </w:r>
      <w:r w:rsidRPr="00E10CC6">
        <w:rPr>
          <w:rFonts w:ascii="Calibri" w:eastAsia="Georgia" w:hAnsi="Calibri"/>
        </w:rPr>
        <w:lastRenderedPageBreak/>
        <w:t xml:space="preserve">p.m. (CST) each student is expected to have intelligently and comprehensively responded to two (2) other students. </w:t>
      </w:r>
    </w:p>
    <w:p w:rsidR="00951FEF" w:rsidRPr="00E10CC6" w:rsidRDefault="00951FEF" w:rsidP="00951FEF">
      <w:pPr>
        <w:spacing w:after="200" w:line="276" w:lineRule="auto"/>
        <w:rPr>
          <w:rFonts w:ascii="Calibri" w:eastAsia="Georgia" w:hAnsi="Calibri"/>
        </w:rPr>
      </w:pPr>
    </w:p>
    <w:p w:rsidR="00951FEF" w:rsidRDefault="00951FEF" w:rsidP="00951FEF">
      <w:pPr>
        <w:spacing w:after="200" w:line="276" w:lineRule="auto"/>
        <w:rPr>
          <w:rFonts w:ascii="Calibri" w:eastAsia="Georgia" w:hAnsi="Calibri"/>
          <w:b/>
        </w:rPr>
      </w:pPr>
      <w:r w:rsidRPr="00E10CC6">
        <w:rPr>
          <w:rFonts w:ascii="Calibri" w:eastAsia="Georgia" w:hAnsi="Calibri"/>
          <w:b/>
        </w:rPr>
        <w:t>Exception: The last week of the course the discussion board question(s) will be asked by the instructor by 11:59 p.m. (CST)</w:t>
      </w:r>
      <w:r w:rsidRPr="00E10CC6">
        <w:rPr>
          <w:rFonts w:ascii="Calibri" w:eastAsia="Georgia" w:hAnsi="Calibri"/>
        </w:rPr>
        <w:t xml:space="preserve"> </w:t>
      </w:r>
      <w:r w:rsidRPr="00E10CC6">
        <w:rPr>
          <w:rFonts w:ascii="Calibri" w:eastAsia="Georgia" w:hAnsi="Calibri"/>
          <w:b/>
        </w:rPr>
        <w:t xml:space="preserve">Sunday. By Wednesday 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rsidR="00951FEF" w:rsidRDefault="00951FEF" w:rsidP="00951FEF">
      <w:pPr>
        <w:spacing w:after="200" w:line="276" w:lineRule="auto"/>
        <w:rPr>
          <w:rFonts w:ascii="Calibri" w:eastAsia="Georgia" w:hAnsi="Calibri"/>
          <w:b/>
        </w:rPr>
      </w:pPr>
    </w:p>
    <w:p w:rsidR="00951FEF" w:rsidRDefault="00951FEF" w:rsidP="00951FEF">
      <w:pPr>
        <w:spacing w:after="200" w:line="276" w:lineRule="auto"/>
        <w:rPr>
          <w:rFonts w:ascii="Calibri" w:eastAsia="Georgia" w:hAnsi="Calibri"/>
          <w:b/>
          <w:sz w:val="28"/>
          <w:szCs w:val="28"/>
          <w:u w:val="single"/>
        </w:rPr>
      </w:pPr>
      <w:r>
        <w:rPr>
          <w:rStyle w:val="SubtitleChar"/>
          <w:color w:val="4472C4" w:themeColor="accent5"/>
          <w:sz w:val="32"/>
          <w:szCs w:val="32"/>
        </w:rPr>
        <w:t xml:space="preserve">FAMILY LAW AND COUNSELING </w:t>
      </w:r>
      <w:r w:rsidR="006A08AF">
        <w:rPr>
          <w:rStyle w:val="SubtitleChar"/>
          <w:color w:val="4472C4" w:themeColor="accent5"/>
          <w:sz w:val="32"/>
          <w:szCs w:val="32"/>
        </w:rPr>
        <w:t>ESSAY</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rsidR="006A08AF" w:rsidRDefault="006A08AF" w:rsidP="006A08AF">
      <w:pPr>
        <w:rPr>
          <w:rFonts w:ascii="Calibri" w:eastAsia="Georgia" w:hAnsi="Calibri"/>
        </w:rPr>
      </w:pPr>
      <w:r w:rsidRPr="009D5E70">
        <w:rPr>
          <w:rFonts w:ascii="Calibri" w:eastAsia="Georgia" w:hAnsi="Calibri"/>
        </w:rPr>
        <w:t>Spend some time exploring family law on the internet to gain a basic understanding of what it involves. Once you think you have a decent understanding, write an essay describing how aspects of family law could af</w:t>
      </w:r>
      <w:r>
        <w:rPr>
          <w:rFonts w:ascii="Calibri" w:eastAsia="Georgia" w:hAnsi="Calibri"/>
        </w:rPr>
        <w:t xml:space="preserve">fect your counseling practice. </w:t>
      </w:r>
      <w:r w:rsidRPr="009D5E70">
        <w:rPr>
          <w:rFonts w:ascii="Calibri" w:eastAsia="Georgia" w:hAnsi="Calibri"/>
        </w:rPr>
        <w:t xml:space="preserve">In other words, what types of clients or family situations could your clients be involved in that might require you to have to either testify in court or submit reports or progress notes to the court?  </w:t>
      </w:r>
    </w:p>
    <w:p w:rsidR="006A08AF" w:rsidRPr="006A08AF" w:rsidRDefault="006A08AF" w:rsidP="006A08AF">
      <w:pPr>
        <w:rPr>
          <w:rFonts w:ascii="Calibri" w:eastAsia="Georgia" w:hAnsi="Calibri"/>
          <w:b/>
          <w:i/>
          <w:color w:val="FF0000"/>
        </w:rPr>
      </w:pPr>
      <w:r w:rsidRPr="006A08AF">
        <w:rPr>
          <w:rFonts w:ascii="Calibri" w:eastAsia="Georgia" w:hAnsi="Calibri"/>
          <w:b/>
          <w:i/>
          <w:color w:val="FF0000"/>
        </w:rPr>
        <w:t>This essay should be at least 4 double-spaced pages with 1-inch margins in length and cite resources.</w:t>
      </w:r>
    </w:p>
    <w:p w:rsidR="006A08AF" w:rsidRDefault="006A08AF" w:rsidP="00951FEF">
      <w:pPr>
        <w:spacing w:after="200" w:line="276" w:lineRule="auto"/>
        <w:rPr>
          <w:rStyle w:val="SubtitleChar"/>
          <w:color w:val="4472C4" w:themeColor="accent5"/>
          <w:sz w:val="32"/>
          <w:szCs w:val="32"/>
        </w:rPr>
      </w:pPr>
    </w:p>
    <w:p w:rsidR="001D42E6" w:rsidRDefault="006A08AF" w:rsidP="00951FEF">
      <w:pPr>
        <w:spacing w:after="200" w:line="276" w:lineRule="auto"/>
        <w:rPr>
          <w:rStyle w:val="SubtitleChar"/>
          <w:color w:val="4472C4" w:themeColor="accent5"/>
          <w:sz w:val="32"/>
          <w:szCs w:val="32"/>
        </w:rPr>
      </w:pPr>
      <w:r>
        <w:rPr>
          <w:rStyle w:val="SubtitleChar"/>
          <w:color w:val="4472C4" w:themeColor="accent5"/>
          <w:sz w:val="32"/>
          <w:szCs w:val="32"/>
        </w:rPr>
        <w:t>BUSINESS LAW AND THE COUNSELING PRACTICE ESSAY</w:t>
      </w:r>
      <w:r w:rsidR="00951FEF" w:rsidRPr="00D91525">
        <w:rPr>
          <w:rStyle w:val="SubtitleChar"/>
          <w:color w:val="4472C4" w:themeColor="accent5"/>
          <w:sz w:val="32"/>
          <w:szCs w:val="32"/>
        </w:rPr>
        <w:t xml:space="preserve"> </w:t>
      </w:r>
    </w:p>
    <w:p w:rsidR="00951FEF" w:rsidRDefault="00951FEF" w:rsidP="00951FEF">
      <w:pPr>
        <w:spacing w:after="200" w:line="276" w:lineRule="auto"/>
        <w:rPr>
          <w:rFonts w:ascii="Calibri" w:eastAsia="Georgia" w:hAnsi="Calibri"/>
          <w:b/>
          <w:sz w:val="28"/>
          <w:szCs w:val="28"/>
          <w:u w:val="single"/>
        </w:rPr>
      </w:pPr>
      <w:r w:rsidRPr="000A1EEE">
        <w:rPr>
          <w:rFonts w:ascii="Calibri" w:eastAsia="Georgia" w:hAnsi="Calibri"/>
          <w:b/>
          <w:sz w:val="28"/>
          <w:szCs w:val="28"/>
          <w:u w:val="single"/>
        </w:rPr>
        <w:t>(80 points total)</w:t>
      </w:r>
    </w:p>
    <w:p w:rsidR="006A08AF" w:rsidRDefault="006A08AF" w:rsidP="006A08AF">
      <w:pPr>
        <w:rPr>
          <w:rStyle w:val="SubtitleChar"/>
        </w:rPr>
      </w:pPr>
      <w:r w:rsidRPr="00F70CC6">
        <w:rPr>
          <w:rFonts w:ascii="Calibri" w:eastAsia="Georgia" w:hAnsi="Calibri"/>
        </w:rPr>
        <w:t xml:space="preserve">Spend some time exploring the scope of business law on the internet so that you can begin to understand how it might affect you when you are preparing to start your own private practice. You might also explore such ideas as to how to incorporate your small business (i.e. private practice) and what records, receipts, etc. that you need to keep for tax purposes. You should be able to find many websites that discuss the business and legal aspects of a private counseling practice. </w:t>
      </w:r>
      <w:r>
        <w:rPr>
          <w:rFonts w:ascii="Calibri" w:eastAsia="Georgia" w:hAnsi="Calibri"/>
        </w:rPr>
        <w:t>Based on your research, write an</w:t>
      </w:r>
      <w:r w:rsidRPr="00F70CC6">
        <w:rPr>
          <w:rFonts w:ascii="Calibri" w:eastAsia="Georgia" w:hAnsi="Calibri"/>
        </w:rPr>
        <w:t xml:space="preserve"> essay discussing what you learned that you did not know about regarding the legal and business aspects of a private practice and also discuss specific business and legal aspects that you would use in your own private practice (i.e. How to advertise and what you can and cannot say in an ad, what must you hang on the wall in your office, what type of corporation would you use, what records and receipts to keep for the IRS, will you be using a sliding scale, what is your “no show” policy, etc.). You might want to consult the ACA code of ethics and the state’s LPC board rules for guidance as well. </w:t>
      </w:r>
      <w:r w:rsidRPr="006A08AF">
        <w:rPr>
          <w:rFonts w:ascii="Calibri" w:eastAsia="Georgia" w:hAnsi="Calibri"/>
          <w:b/>
          <w:i/>
          <w:color w:val="FF0000"/>
        </w:rPr>
        <w:t>This essay should be at least 4 double-spaced pages with 1-inch margins in length and cite resources.</w:t>
      </w:r>
      <w:r w:rsidRPr="006A08AF">
        <w:rPr>
          <w:rStyle w:val="SubtitleChar"/>
          <w:color w:val="FF0000"/>
        </w:rPr>
        <w:t xml:space="preserve"> </w:t>
      </w:r>
    </w:p>
    <w:p w:rsidR="00951FEF" w:rsidRDefault="00951FEF" w:rsidP="00951FEF">
      <w:pPr>
        <w:spacing w:after="200" w:line="276" w:lineRule="auto"/>
        <w:rPr>
          <w:rFonts w:ascii="Calibri" w:eastAsia="Georgia" w:hAnsi="Calibri"/>
          <w:b/>
          <w:sz w:val="28"/>
          <w:szCs w:val="28"/>
          <w:u w:val="single"/>
        </w:rPr>
      </w:pPr>
    </w:p>
    <w:p w:rsidR="00951FEF" w:rsidRDefault="006A08AF" w:rsidP="00951FEF">
      <w:pPr>
        <w:spacing w:after="200" w:line="276" w:lineRule="auto"/>
        <w:rPr>
          <w:rFonts w:ascii="Calibri" w:eastAsia="Georgia" w:hAnsi="Calibri"/>
          <w:b/>
          <w:sz w:val="28"/>
          <w:szCs w:val="28"/>
          <w:u w:val="single"/>
        </w:rPr>
      </w:pPr>
      <w:r>
        <w:rPr>
          <w:rStyle w:val="SubtitleChar"/>
          <w:color w:val="4472C4" w:themeColor="accent5"/>
          <w:sz w:val="32"/>
          <w:szCs w:val="32"/>
        </w:rPr>
        <w:t>HEALTH INSURANCE PORTABILITY AND ACCOUNTABILITY (HIPAA) ESSAY</w:t>
      </w:r>
      <w:r w:rsidR="00951FEF" w:rsidRPr="00D91525">
        <w:rPr>
          <w:rStyle w:val="SubtitleChar"/>
          <w:color w:val="4472C4" w:themeColor="accent5"/>
          <w:sz w:val="32"/>
          <w:szCs w:val="32"/>
        </w:rPr>
        <w:t xml:space="preserve"> </w:t>
      </w:r>
      <w:r w:rsidR="00951FEF" w:rsidRPr="000A1EEE">
        <w:rPr>
          <w:rFonts w:ascii="Calibri" w:eastAsia="Georgia" w:hAnsi="Calibri"/>
          <w:b/>
          <w:sz w:val="28"/>
          <w:szCs w:val="28"/>
          <w:u w:val="single"/>
        </w:rPr>
        <w:t>(80 points total)</w:t>
      </w:r>
    </w:p>
    <w:p w:rsidR="00951FEF" w:rsidRPr="00234E46" w:rsidRDefault="001D42E6" w:rsidP="00951FEF">
      <w:pPr>
        <w:rPr>
          <w:rFonts w:ascii="Calibri" w:eastAsia="Georgia" w:hAnsi="Calibri"/>
          <w:b/>
          <w:highlight w:val="lightGray"/>
        </w:rPr>
      </w:pPr>
      <w:r>
        <w:rPr>
          <w:rFonts w:ascii="Calibri" w:eastAsia="Georgia" w:hAnsi="Calibri"/>
        </w:rPr>
        <w:t>Explore on the web how HIPA</w:t>
      </w:r>
      <w:r w:rsidRPr="008B30C6">
        <w:rPr>
          <w:rFonts w:ascii="Calibri" w:eastAsia="Georgia" w:hAnsi="Calibri"/>
        </w:rPr>
        <w:t>A law affects the practice of counseling.  Once you have a decent understanding, find several cases on the internet where a counselor, psychologist, physician, or related practitioner violated HIP</w:t>
      </w:r>
      <w:r>
        <w:rPr>
          <w:rFonts w:ascii="Calibri" w:eastAsia="Georgia" w:hAnsi="Calibri"/>
        </w:rPr>
        <w:t>A</w:t>
      </w:r>
      <w:r w:rsidRPr="008B30C6">
        <w:rPr>
          <w:rFonts w:ascii="Calibri" w:eastAsia="Georgia" w:hAnsi="Calibri"/>
        </w:rPr>
        <w:t>A law. Write an essay briefly discussing some of the cases that you found and also discuss what steps you would take as a practitioner to ensure that you do not violate HIP</w:t>
      </w:r>
      <w:r>
        <w:rPr>
          <w:rFonts w:ascii="Calibri" w:eastAsia="Georgia" w:hAnsi="Calibri"/>
        </w:rPr>
        <w:t>A</w:t>
      </w:r>
      <w:r w:rsidRPr="008B30C6">
        <w:rPr>
          <w:rFonts w:ascii="Calibri" w:eastAsia="Georgia" w:hAnsi="Calibri"/>
        </w:rPr>
        <w:t xml:space="preserve">A law. </w:t>
      </w:r>
      <w:r w:rsidRPr="001D42E6">
        <w:rPr>
          <w:rFonts w:ascii="Calibri" w:eastAsia="Georgia" w:hAnsi="Calibri"/>
          <w:b/>
          <w:i/>
          <w:color w:val="FF0000"/>
        </w:rPr>
        <w:t>This essay should be at least 4 double-spaced pages with 1-inch margins in length and cite resources.</w:t>
      </w:r>
      <w:r w:rsidR="00420AED" w:rsidRPr="00234E46">
        <w:rPr>
          <w:rFonts w:ascii="Calibri" w:eastAsia="Georgia" w:hAnsi="Calibri"/>
          <w:b/>
          <w:highlight w:val="lightGray"/>
        </w:rPr>
        <w:t xml:space="preserve"> </w:t>
      </w:r>
    </w:p>
    <w:p w:rsidR="00951FEF" w:rsidRPr="00F67858" w:rsidRDefault="00951FEF" w:rsidP="00951FEF">
      <w:pPr>
        <w:pStyle w:val="NormalWeb"/>
        <w:rPr>
          <w:rFonts w:ascii="Calibri" w:eastAsia="Georgia" w:hAnsi="Calibri"/>
          <w:sz w:val="22"/>
          <w:szCs w:val="22"/>
        </w:rPr>
      </w:pPr>
      <w:r w:rsidRPr="006A2064">
        <w:rPr>
          <w:rFonts w:ascii="Calibri" w:hAnsi="Calibri"/>
          <w:b/>
          <w:highlight w:val="yellow"/>
          <w:u w:val="single"/>
        </w:rPr>
        <w:t>Course Grading Scale</w:t>
      </w:r>
      <w:bookmarkStart w:id="0" w:name="_Hlk535764142"/>
    </w:p>
    <w:bookmarkEnd w:id="0"/>
    <w:p w:rsidR="00951FEF" w:rsidRPr="006A2064" w:rsidRDefault="00951FEF" w:rsidP="00951FEF">
      <w:pPr>
        <w:rPr>
          <w:rFonts w:ascii="Calibri" w:hAnsi="Calibri"/>
          <w:b/>
          <w:highlight w:val="yellow"/>
          <w:u w:val="single"/>
        </w:rPr>
      </w:pPr>
      <w:r w:rsidRPr="005343B0">
        <w:rPr>
          <w:rFonts w:ascii="Calibri" w:hAnsi="Calibri"/>
          <w:highlight w:val="yellow"/>
        </w:rPr>
        <w:t xml:space="preserve">(400 total possible points) </w:t>
      </w:r>
    </w:p>
    <w:p w:rsidR="00951FEF" w:rsidRPr="005343B0" w:rsidRDefault="00951FEF" w:rsidP="00951FEF">
      <w:pPr>
        <w:rPr>
          <w:rFonts w:ascii="Calibri" w:hAnsi="Calibri"/>
          <w:highlight w:val="yellow"/>
        </w:rPr>
      </w:pPr>
      <w:r w:rsidRPr="005343B0">
        <w:rPr>
          <w:rFonts w:ascii="Calibri" w:hAnsi="Calibri"/>
          <w:highlight w:val="yellow"/>
        </w:rPr>
        <w:lastRenderedPageBreak/>
        <w:t>A = 90%-100%</w:t>
      </w:r>
      <w:r w:rsidRPr="005343B0">
        <w:rPr>
          <w:rFonts w:ascii="Calibri" w:hAnsi="Calibri"/>
          <w:highlight w:val="yellow"/>
        </w:rPr>
        <w:tab/>
      </w:r>
      <w:r w:rsidRPr="005343B0">
        <w:rPr>
          <w:rFonts w:ascii="Calibri" w:hAnsi="Calibri"/>
          <w:highlight w:val="yellow"/>
        </w:rPr>
        <w:tab/>
        <w:t>400-360</w:t>
      </w:r>
    </w:p>
    <w:p w:rsidR="00951FEF" w:rsidRPr="005343B0" w:rsidRDefault="00951FEF" w:rsidP="00951FEF">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rsidR="00951FEF" w:rsidRPr="005343B0" w:rsidRDefault="00951FEF" w:rsidP="00951FEF">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rsidR="00951FEF" w:rsidRPr="005343B0" w:rsidRDefault="00951FEF" w:rsidP="00951FEF">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rsidR="00951FEF" w:rsidRPr="00921C86" w:rsidRDefault="00951FEF" w:rsidP="00951FEF">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rsidR="00951FEF" w:rsidRPr="00921C86" w:rsidRDefault="00951FEF" w:rsidP="00951FEF">
      <w:pPr>
        <w:rPr>
          <w:rFonts w:ascii="Calibri" w:hAnsi="Calibri"/>
        </w:rPr>
      </w:pPr>
    </w:p>
    <w:p w:rsidR="00951FEF" w:rsidRPr="009C2458" w:rsidRDefault="00951FEF" w:rsidP="00951FEF">
      <w:pPr>
        <w:rPr>
          <w:rFonts w:ascii="Calibri" w:eastAsia="Georgia" w:hAnsi="Calibri"/>
        </w:rPr>
      </w:pPr>
      <w:r w:rsidRPr="00921C86">
        <w:rPr>
          <w:rFonts w:ascii="Calibri" w:hAnsi="Calibri"/>
        </w:rPr>
        <w:t>*This scale may be revised to accommodate any changes in assignments.</w:t>
      </w:r>
    </w:p>
    <w:permEnd w:id="195175319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126A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4E20FB" w:rsidTr="00867797">
        <w:trPr>
          <w:tblHeader/>
        </w:trPr>
        <w:tc>
          <w:tcPr>
            <w:tcW w:w="3187" w:type="dxa"/>
            <w:shd w:val="clear" w:color="auto" w:fill="BDD6EE" w:themeFill="accent1" w:themeFillTint="66"/>
          </w:tcPr>
          <w:p w:rsidR="004E20FB" w:rsidRPr="00040E01" w:rsidRDefault="004E20FB" w:rsidP="00867797">
            <w:pPr>
              <w:spacing w:after="200" w:line="276" w:lineRule="auto"/>
              <w:jc w:val="center"/>
              <w:rPr>
                <w:rFonts w:asciiTheme="minorHAnsi" w:eastAsia="Georgia" w:hAnsiTheme="minorHAnsi"/>
                <w:b/>
              </w:rPr>
            </w:pPr>
            <w:permStart w:id="1172122444"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4E20FB" w:rsidRPr="00040E01" w:rsidRDefault="004E20FB" w:rsidP="00867797">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4E20FB" w:rsidRPr="00040E01" w:rsidRDefault="004E20FB" w:rsidP="00867797">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4E20FB" w:rsidRPr="00040E01" w:rsidRDefault="004E20FB" w:rsidP="00867797">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#1</w:t>
            </w:r>
          </w:p>
          <w:p w:rsidR="004E20FB" w:rsidRDefault="009C48FC" w:rsidP="00867797">
            <w:pPr>
              <w:spacing w:after="200" w:line="276" w:lineRule="auto"/>
              <w:jc w:val="center"/>
              <w:rPr>
                <w:rFonts w:asciiTheme="minorHAnsi" w:eastAsia="Georgia" w:hAnsiTheme="minorHAnsi"/>
              </w:rPr>
            </w:pPr>
            <w:r>
              <w:rPr>
                <w:rFonts w:asciiTheme="minorHAnsi" w:eastAsia="Georgia" w:hAnsiTheme="minorHAnsi"/>
              </w:rPr>
              <w:t>January 11</w:t>
            </w:r>
            <w:r w:rsidR="004E20FB">
              <w:rPr>
                <w:rFonts w:asciiTheme="minorHAnsi" w:eastAsia="Georgia" w:hAnsiTheme="minorHAnsi"/>
              </w:rPr>
              <w:t>-</w:t>
            </w:r>
            <w:r>
              <w:rPr>
                <w:rFonts w:asciiTheme="minorHAnsi" w:eastAsia="Georgia" w:hAnsiTheme="minorHAnsi"/>
              </w:rPr>
              <w:t>January 17</w:t>
            </w:r>
            <w:r w:rsidR="004E20FB" w:rsidRPr="00040E01">
              <w:rPr>
                <w:rFonts w:asciiTheme="minorHAnsi" w:eastAsia="Georgia" w:hAnsiTheme="minorHAnsi"/>
              </w:rPr>
              <w:t xml:space="preserve"> </w:t>
            </w:r>
          </w:p>
          <w:p w:rsidR="004E20FB" w:rsidRDefault="004E20FB" w:rsidP="00867797">
            <w:pPr>
              <w:spacing w:after="200" w:line="276" w:lineRule="auto"/>
              <w:jc w:val="center"/>
              <w:rPr>
                <w:rFonts w:asciiTheme="minorHAnsi" w:eastAsia="Georgia" w:hAnsiTheme="minorHAnsi"/>
              </w:rPr>
            </w:pPr>
          </w:p>
          <w:p w:rsidR="004E20FB" w:rsidRPr="00040E01" w:rsidRDefault="004E20FB" w:rsidP="00867797">
            <w:pPr>
              <w:spacing w:after="200" w:line="276" w:lineRule="auto"/>
              <w:jc w:val="center"/>
              <w:rPr>
                <w:rFonts w:asciiTheme="minorHAnsi" w:eastAsia="Georgia" w:hAnsiTheme="minorHAnsi"/>
              </w:rPr>
            </w:pPr>
          </w:p>
        </w:tc>
        <w:tc>
          <w:tcPr>
            <w:tcW w:w="3138" w:type="dxa"/>
          </w:tcPr>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4E20FB" w:rsidRDefault="004E20FB" w:rsidP="00867797">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4E20FB" w:rsidRDefault="004E20FB" w:rsidP="00867797">
            <w:pPr>
              <w:spacing w:after="200" w:line="276" w:lineRule="auto"/>
              <w:rPr>
                <w:rFonts w:asciiTheme="minorHAnsi" w:eastAsia="Georgia" w:hAnsiTheme="minorHAnsi"/>
              </w:rPr>
            </w:pPr>
          </w:p>
          <w:p w:rsidR="004E20FB" w:rsidRDefault="000A5341" w:rsidP="00867797">
            <w:pPr>
              <w:spacing w:after="200" w:line="276" w:lineRule="auto"/>
              <w:rPr>
                <w:rFonts w:asciiTheme="minorHAnsi" w:eastAsia="Georgia" w:hAnsiTheme="minorHAnsi"/>
                <w:highlight w:val="yellow"/>
              </w:rPr>
            </w:pPr>
            <w:r w:rsidRPr="00040E01">
              <w:rPr>
                <w:rFonts w:asciiTheme="minorHAnsi" w:eastAsia="Georgia" w:hAnsiTheme="minorHAnsi"/>
                <w:b/>
              </w:rPr>
              <w:t>Chapter</w:t>
            </w:r>
            <w:r w:rsidRPr="00040E01">
              <w:rPr>
                <w:rFonts w:asciiTheme="minorHAnsi" w:eastAsia="Georgia" w:hAnsiTheme="minorHAnsi"/>
              </w:rPr>
              <w:t xml:space="preserve"> </w:t>
            </w:r>
            <w:r w:rsidRPr="000A5341">
              <w:rPr>
                <w:rFonts w:asciiTheme="minorHAnsi" w:eastAsia="Georgia" w:hAnsiTheme="minorHAnsi"/>
                <w:b/>
              </w:rPr>
              <w:t>1</w:t>
            </w:r>
            <w:r w:rsidRPr="00040E01">
              <w:rPr>
                <w:rFonts w:asciiTheme="minorHAnsi" w:eastAsia="Georgia" w:hAnsiTheme="minorHAnsi"/>
              </w:rPr>
              <w:t xml:space="preserve"> – Introduction to Ethics</w:t>
            </w:r>
            <w:r w:rsidRPr="003A76CA">
              <w:rPr>
                <w:rFonts w:asciiTheme="minorHAnsi" w:eastAsia="Georgia" w:hAnsiTheme="minorHAnsi"/>
                <w:highlight w:val="yellow"/>
              </w:rPr>
              <w:t xml:space="preserve"> </w:t>
            </w:r>
          </w:p>
          <w:p w:rsidR="000A5341" w:rsidRPr="003A76CA" w:rsidRDefault="000A5341" w:rsidP="00867797">
            <w:pPr>
              <w:spacing w:after="200" w:line="276" w:lineRule="auto"/>
              <w:rPr>
                <w:rFonts w:asciiTheme="minorHAnsi" w:eastAsia="Georgia" w:hAnsiTheme="minorHAnsi"/>
                <w:highlight w:val="yellow"/>
              </w:rPr>
            </w:pPr>
            <w:r w:rsidRPr="00040E01">
              <w:rPr>
                <w:rFonts w:asciiTheme="minorHAnsi" w:eastAsia="Georgia" w:hAnsiTheme="minorHAnsi"/>
                <w:b/>
              </w:rPr>
              <w:t>Chapter 2</w:t>
            </w:r>
            <w:r w:rsidRPr="00040E01">
              <w:rPr>
                <w:rFonts w:asciiTheme="minorHAnsi" w:eastAsia="Georgia" w:hAnsiTheme="minorHAnsi"/>
              </w:rPr>
              <w:t xml:space="preserve"> – The Counselor as a Person and Professional Identity</w:t>
            </w:r>
          </w:p>
        </w:tc>
        <w:tc>
          <w:tcPr>
            <w:tcW w:w="3138" w:type="dxa"/>
          </w:tcPr>
          <w:p w:rsidR="004E20FB" w:rsidRPr="00860F20" w:rsidRDefault="004E20FB" w:rsidP="00867797">
            <w:pPr>
              <w:spacing w:after="200" w:line="276" w:lineRule="auto"/>
              <w:rPr>
                <w:rFonts w:asciiTheme="minorHAnsi" w:eastAsia="Georgia" w:hAnsiTheme="minorHAnsi"/>
                <w:b/>
              </w:rPr>
            </w:pPr>
            <w:r w:rsidRPr="00860F20">
              <w:rPr>
                <w:rFonts w:asciiTheme="minorHAnsi" w:eastAsia="Georgia" w:hAnsiTheme="minorHAnsi"/>
                <w:b/>
              </w:rPr>
              <w:t>Discussion Board:</w:t>
            </w:r>
          </w:p>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9C48FC">
              <w:rPr>
                <w:rFonts w:asciiTheme="minorHAnsi" w:eastAsia="Georgia" w:hAnsiTheme="minorHAnsi"/>
              </w:rPr>
              <w:t>January</w:t>
            </w:r>
            <w:r>
              <w:rPr>
                <w:rFonts w:asciiTheme="minorHAnsi" w:eastAsia="Georgia" w:hAnsiTheme="minorHAnsi"/>
              </w:rPr>
              <w:t xml:space="preserve"> </w:t>
            </w:r>
            <w:r w:rsidR="009C48FC">
              <w:rPr>
                <w:rFonts w:asciiTheme="minorHAnsi" w:eastAsia="Georgia" w:hAnsiTheme="minorHAnsi"/>
              </w:rPr>
              <w:t>14</w:t>
            </w:r>
            <w:r w:rsidRPr="00860F20">
              <w:rPr>
                <w:rFonts w:asciiTheme="minorHAnsi" w:eastAsia="Georgia" w:hAnsiTheme="minorHAnsi"/>
              </w:rPr>
              <w:t>.</w:t>
            </w:r>
          </w:p>
          <w:p w:rsidR="004E20FB" w:rsidRDefault="004E20FB" w:rsidP="00867797">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9C48FC">
              <w:rPr>
                <w:rFonts w:asciiTheme="minorHAnsi" w:eastAsia="Georgia" w:hAnsiTheme="minorHAnsi"/>
              </w:rPr>
              <w:t>January 17</w:t>
            </w:r>
            <w:r w:rsidRPr="00860F20">
              <w:rPr>
                <w:rFonts w:asciiTheme="minorHAnsi" w:eastAsia="Georgia" w:hAnsiTheme="minorHAnsi"/>
              </w:rPr>
              <w:t>.</w:t>
            </w:r>
          </w:p>
          <w:p w:rsidR="004E20FB" w:rsidRDefault="004E20FB" w:rsidP="00867797">
            <w:pPr>
              <w:spacing w:after="200" w:line="276" w:lineRule="auto"/>
              <w:rPr>
                <w:rFonts w:asciiTheme="minorHAnsi" w:eastAsia="Georgia" w:hAnsiTheme="minorHAnsi"/>
              </w:rPr>
            </w:pPr>
          </w:p>
          <w:p w:rsidR="004E20FB" w:rsidRPr="00860F20" w:rsidRDefault="004E20FB" w:rsidP="00867797">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2</w:t>
            </w:r>
          </w:p>
          <w:p w:rsidR="004E20FB" w:rsidRPr="00040E01" w:rsidRDefault="009C48FC" w:rsidP="009C48FC">
            <w:pPr>
              <w:spacing w:after="200" w:line="276" w:lineRule="auto"/>
              <w:jc w:val="center"/>
              <w:rPr>
                <w:rFonts w:asciiTheme="minorHAnsi" w:eastAsia="Georgia" w:hAnsiTheme="minorHAnsi"/>
              </w:rPr>
            </w:pPr>
            <w:r>
              <w:rPr>
                <w:rFonts w:asciiTheme="minorHAnsi" w:eastAsia="Georgia" w:hAnsiTheme="minorHAnsi"/>
              </w:rPr>
              <w:t>January</w:t>
            </w:r>
            <w:r w:rsidR="004E20FB">
              <w:rPr>
                <w:rFonts w:asciiTheme="minorHAnsi" w:eastAsia="Georgia" w:hAnsiTheme="minorHAnsi"/>
              </w:rPr>
              <w:t xml:space="preserve"> </w:t>
            </w:r>
            <w:r>
              <w:rPr>
                <w:rFonts w:asciiTheme="minorHAnsi" w:eastAsia="Georgia" w:hAnsiTheme="minorHAnsi"/>
              </w:rPr>
              <w:t>18</w:t>
            </w:r>
            <w:r w:rsidR="004E20FB" w:rsidRPr="00040E01">
              <w:rPr>
                <w:rFonts w:asciiTheme="minorHAnsi" w:eastAsia="Georgia" w:hAnsiTheme="minorHAnsi"/>
              </w:rPr>
              <w:t>-</w:t>
            </w:r>
            <w:r>
              <w:rPr>
                <w:rFonts w:asciiTheme="minorHAnsi" w:eastAsia="Georgia" w:hAnsiTheme="minorHAnsi"/>
              </w:rPr>
              <w:t>January24</w:t>
            </w:r>
          </w:p>
        </w:tc>
        <w:tc>
          <w:tcPr>
            <w:tcW w:w="3138" w:type="dxa"/>
          </w:tcPr>
          <w:p w:rsidR="004E20FB"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3</w:t>
            </w:r>
            <w:r w:rsidRPr="00040E01">
              <w:rPr>
                <w:rFonts w:asciiTheme="minorHAnsi" w:eastAsia="Georgia" w:hAnsiTheme="minorHAnsi"/>
              </w:rPr>
              <w:t xml:space="preserve"> – Ethical Decision Making</w:t>
            </w:r>
          </w:p>
          <w:p w:rsidR="000A5341" w:rsidRPr="003A76CA" w:rsidRDefault="000A5341" w:rsidP="000A5341">
            <w:pPr>
              <w:spacing w:after="200" w:line="276" w:lineRule="auto"/>
              <w:rPr>
                <w:rFonts w:asciiTheme="minorHAnsi" w:eastAsia="Georgia" w:hAnsiTheme="minorHAnsi"/>
                <w:highlight w:val="yellow"/>
              </w:rPr>
            </w:pPr>
            <w:r w:rsidRPr="00040E01">
              <w:rPr>
                <w:rFonts w:asciiTheme="minorHAnsi" w:eastAsia="Georgia" w:hAnsiTheme="minorHAnsi"/>
                <w:b/>
              </w:rPr>
              <w:t>Chapter 4</w:t>
            </w:r>
            <w:r w:rsidRPr="00040E01">
              <w:rPr>
                <w:rFonts w:asciiTheme="minorHAnsi" w:eastAsia="Georgia" w:hAnsiTheme="minorHAnsi"/>
              </w:rPr>
              <w:t xml:space="preserve"> – Ethics and Diversity</w:t>
            </w:r>
          </w:p>
        </w:tc>
        <w:tc>
          <w:tcPr>
            <w:tcW w:w="3138" w:type="dxa"/>
          </w:tcPr>
          <w:p w:rsidR="004E20FB" w:rsidRPr="00860F20" w:rsidRDefault="004E20FB" w:rsidP="00867797">
            <w:pPr>
              <w:spacing w:after="200" w:line="276" w:lineRule="auto"/>
              <w:rPr>
                <w:rFonts w:asciiTheme="minorHAnsi" w:eastAsia="Georgia" w:hAnsiTheme="minorHAnsi"/>
                <w:b/>
              </w:rPr>
            </w:pPr>
            <w:r w:rsidRPr="00860F20">
              <w:rPr>
                <w:rFonts w:asciiTheme="minorHAnsi" w:eastAsia="Georgia" w:hAnsiTheme="minorHAnsi"/>
                <w:b/>
              </w:rPr>
              <w:t>Discussion Board:</w:t>
            </w:r>
          </w:p>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9C48FC">
              <w:rPr>
                <w:rFonts w:asciiTheme="minorHAnsi" w:eastAsia="Georgia" w:hAnsiTheme="minorHAnsi"/>
              </w:rPr>
              <w:t>January 21</w:t>
            </w:r>
            <w:r w:rsidRPr="00860F20">
              <w:rPr>
                <w:rFonts w:asciiTheme="minorHAnsi" w:eastAsia="Georgia" w:hAnsiTheme="minorHAnsi"/>
              </w:rPr>
              <w:t>.</w:t>
            </w:r>
          </w:p>
          <w:p w:rsidR="004E20FB" w:rsidRPr="00860F20" w:rsidRDefault="004E20FB" w:rsidP="009C48FC">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Sunday, </w:t>
            </w:r>
            <w:r w:rsidR="009C48FC">
              <w:rPr>
                <w:rFonts w:asciiTheme="minorHAnsi" w:eastAsia="Georgia" w:hAnsiTheme="minorHAnsi"/>
              </w:rPr>
              <w:t>January 24</w:t>
            </w:r>
            <w:r w:rsidRPr="00860F20">
              <w:rPr>
                <w:rFonts w:asciiTheme="minorHAnsi" w:eastAsia="Georgia" w:hAnsiTheme="minorHAnsi"/>
              </w:rPr>
              <w:t>.</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rsidR="004E20FB" w:rsidRPr="00040E01" w:rsidRDefault="009C48FC" w:rsidP="009C48FC">
            <w:pPr>
              <w:spacing w:after="200" w:line="276" w:lineRule="auto"/>
              <w:jc w:val="center"/>
              <w:rPr>
                <w:rFonts w:asciiTheme="minorHAnsi" w:eastAsia="Georgia" w:hAnsiTheme="minorHAnsi"/>
              </w:rPr>
            </w:pPr>
            <w:r>
              <w:rPr>
                <w:rFonts w:asciiTheme="minorHAnsi" w:eastAsia="Georgia" w:hAnsiTheme="minorHAnsi"/>
              </w:rPr>
              <w:t>January 25-January 31</w:t>
            </w:r>
          </w:p>
        </w:tc>
        <w:tc>
          <w:tcPr>
            <w:tcW w:w="3138" w:type="dxa"/>
          </w:tcPr>
          <w:p w:rsidR="004E20FB"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5</w:t>
            </w:r>
            <w:r w:rsidRPr="00040E01">
              <w:rPr>
                <w:rFonts w:asciiTheme="minorHAnsi" w:eastAsia="Georgia" w:hAnsiTheme="minorHAnsi"/>
              </w:rPr>
              <w:t xml:space="preserve"> – Clients’ Rights and Counselors’ Responsibilities</w:t>
            </w:r>
          </w:p>
        </w:tc>
        <w:tc>
          <w:tcPr>
            <w:tcW w:w="3138" w:type="dxa"/>
          </w:tcPr>
          <w:p w:rsidR="004E20FB" w:rsidRPr="00860F20" w:rsidRDefault="004E20FB" w:rsidP="00867797">
            <w:pPr>
              <w:spacing w:after="200" w:line="276" w:lineRule="auto"/>
              <w:rPr>
                <w:rFonts w:asciiTheme="minorHAnsi" w:eastAsia="Georgia" w:hAnsiTheme="minorHAnsi"/>
                <w:b/>
              </w:rPr>
            </w:pPr>
            <w:r w:rsidRPr="00860F20">
              <w:rPr>
                <w:rFonts w:asciiTheme="minorHAnsi" w:eastAsia="Georgia" w:hAnsiTheme="minorHAnsi"/>
                <w:b/>
              </w:rPr>
              <w:t>Discussion Board:</w:t>
            </w:r>
          </w:p>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Thursday, </w:t>
            </w:r>
            <w:r w:rsidR="009C48FC">
              <w:rPr>
                <w:rFonts w:asciiTheme="minorHAnsi" w:eastAsia="Georgia" w:hAnsiTheme="minorHAnsi"/>
              </w:rPr>
              <w:t>January 28</w:t>
            </w:r>
            <w:r w:rsidRPr="00860F20">
              <w:rPr>
                <w:rFonts w:asciiTheme="minorHAnsi" w:eastAsia="Georgia" w:hAnsiTheme="minorHAnsi"/>
              </w:rPr>
              <w:t>.</w:t>
            </w:r>
          </w:p>
          <w:p w:rsidR="003B0B49" w:rsidRDefault="004E20FB" w:rsidP="00867797">
            <w:pPr>
              <w:spacing w:after="200" w:line="276" w:lineRule="auto"/>
              <w:rPr>
                <w:rFonts w:asciiTheme="minorHAnsi" w:eastAsia="Georgia" w:hAnsiTheme="minorHAnsi"/>
              </w:rPr>
            </w:pPr>
            <w:r w:rsidRPr="00860F20">
              <w:rPr>
                <w:rFonts w:asciiTheme="minorHAnsi" w:eastAsia="Georgia" w:hAnsiTheme="minorHAnsi"/>
              </w:rPr>
              <w:lastRenderedPageBreak/>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9C48FC">
              <w:rPr>
                <w:rFonts w:asciiTheme="minorHAnsi" w:eastAsia="Georgia" w:hAnsiTheme="minorHAnsi"/>
              </w:rPr>
              <w:t>Sunday, January 31</w:t>
            </w:r>
            <w:r w:rsidRPr="00860F20">
              <w:rPr>
                <w:rFonts w:asciiTheme="minorHAnsi" w:eastAsia="Georgia" w:hAnsiTheme="minorHAnsi"/>
              </w:rPr>
              <w:t>.</w:t>
            </w:r>
          </w:p>
          <w:p w:rsidR="004E20FB" w:rsidRPr="003B0B49" w:rsidRDefault="003B0B49" w:rsidP="003B0B49">
            <w:pPr>
              <w:spacing w:after="200" w:line="276" w:lineRule="auto"/>
              <w:rPr>
                <w:rFonts w:asciiTheme="minorHAnsi" w:eastAsia="Georgia" w:hAnsiTheme="minorHAnsi"/>
              </w:rPr>
            </w:pPr>
            <w:r>
              <w:rPr>
                <w:rFonts w:asciiTheme="minorHAnsi" w:eastAsia="Georgia" w:hAnsiTheme="minorHAnsi"/>
                <w:b/>
                <w:color w:val="4472C4" w:themeColor="accent5"/>
              </w:rPr>
              <w:t>FAMILY LAW AND COUNSELING ESSAY Du</w:t>
            </w:r>
            <w:r w:rsidR="0097771E">
              <w:rPr>
                <w:rFonts w:asciiTheme="minorHAnsi" w:eastAsia="Georgia" w:hAnsiTheme="minorHAnsi"/>
                <w:b/>
                <w:color w:val="4472C4" w:themeColor="accent5"/>
              </w:rPr>
              <w:t xml:space="preserve"> </w:t>
            </w:r>
            <w:r w:rsidR="004E20FB" w:rsidRPr="00AC59DF">
              <w:rPr>
                <w:rFonts w:asciiTheme="minorHAnsi" w:eastAsia="Georgia" w:hAnsiTheme="minorHAnsi"/>
                <w:b/>
                <w:color w:val="4472C4" w:themeColor="accent5"/>
              </w:rPr>
              <w:t>e</w:t>
            </w:r>
            <w:r w:rsidR="004E20FB" w:rsidRPr="00AC59DF">
              <w:rPr>
                <w:rFonts w:asciiTheme="minorHAnsi" w:eastAsia="Georgia" w:hAnsiTheme="minorHAnsi"/>
                <w:color w:val="4472C4" w:themeColor="accent5"/>
              </w:rPr>
              <w:t xml:space="preserve"> by 11:59 p.m</w:t>
            </w:r>
            <w:r w:rsidR="004E20FB" w:rsidRPr="00F636EE">
              <w:rPr>
                <w:rFonts w:asciiTheme="minorHAnsi" w:eastAsia="Georgia" w:hAnsiTheme="minorHAnsi"/>
                <w:color w:val="4472C4" w:themeColor="accent5"/>
              </w:rPr>
              <w:t xml:space="preserve">. </w:t>
            </w:r>
            <w:r w:rsidR="004E20FB" w:rsidRPr="00F636EE">
              <w:rPr>
                <w:rFonts w:ascii="Calibri" w:eastAsia="Georgia" w:hAnsi="Calibri"/>
                <w:color w:val="4472C4" w:themeColor="accent5"/>
              </w:rPr>
              <w:t xml:space="preserve">(CST) </w:t>
            </w:r>
            <w:r w:rsidR="004E20FB" w:rsidRPr="00F636EE">
              <w:rPr>
                <w:rFonts w:asciiTheme="minorHAnsi" w:eastAsia="Georgia" w:hAnsiTheme="minorHAnsi"/>
                <w:color w:val="4472C4" w:themeColor="accent5"/>
              </w:rPr>
              <w:t>Sunday</w:t>
            </w:r>
            <w:r w:rsidR="009C48FC">
              <w:rPr>
                <w:rFonts w:asciiTheme="minorHAnsi" w:eastAsia="Georgia" w:hAnsiTheme="minorHAnsi"/>
                <w:color w:val="4472C4" w:themeColor="accent5"/>
              </w:rPr>
              <w:t>, January 31</w:t>
            </w:r>
            <w:r w:rsidR="004E20FB" w:rsidRPr="00AC59DF">
              <w:rPr>
                <w:rFonts w:asciiTheme="minorHAnsi" w:eastAsia="Georgia" w:hAnsiTheme="minorHAnsi"/>
                <w:color w:val="4472C4" w:themeColor="accent5"/>
              </w:rPr>
              <w:t xml:space="preserve">, Submit to Blackboard </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4</w:t>
            </w:r>
          </w:p>
          <w:p w:rsidR="004E20FB" w:rsidRPr="00040E01" w:rsidRDefault="009C48FC" w:rsidP="009C48FC">
            <w:pPr>
              <w:spacing w:after="200" w:line="276" w:lineRule="auto"/>
              <w:jc w:val="center"/>
              <w:rPr>
                <w:rFonts w:asciiTheme="minorHAnsi" w:eastAsia="Georgia" w:hAnsiTheme="minorHAnsi"/>
              </w:rPr>
            </w:pPr>
            <w:r>
              <w:rPr>
                <w:rFonts w:asciiTheme="minorHAnsi" w:eastAsia="Georgia" w:hAnsiTheme="minorHAnsi"/>
              </w:rPr>
              <w:t>February</w:t>
            </w:r>
            <w:r w:rsidR="004E20FB">
              <w:rPr>
                <w:rFonts w:asciiTheme="minorHAnsi" w:eastAsia="Georgia" w:hAnsiTheme="minorHAnsi"/>
              </w:rPr>
              <w:t xml:space="preserve"> </w:t>
            </w:r>
            <w:r>
              <w:rPr>
                <w:rFonts w:asciiTheme="minorHAnsi" w:eastAsia="Georgia" w:hAnsiTheme="minorHAnsi"/>
              </w:rPr>
              <w:t>1</w:t>
            </w:r>
            <w:r w:rsidR="004E20FB">
              <w:rPr>
                <w:rFonts w:asciiTheme="minorHAnsi" w:eastAsia="Georgia" w:hAnsiTheme="minorHAnsi"/>
              </w:rPr>
              <w:t>-</w:t>
            </w:r>
            <w:r>
              <w:rPr>
                <w:rFonts w:asciiTheme="minorHAnsi" w:eastAsia="Georgia" w:hAnsiTheme="minorHAnsi"/>
              </w:rPr>
              <w:t>February 7</w:t>
            </w:r>
          </w:p>
        </w:tc>
        <w:tc>
          <w:tcPr>
            <w:tcW w:w="3138" w:type="dxa"/>
          </w:tcPr>
          <w:p w:rsidR="004E20FB"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6</w:t>
            </w:r>
            <w:r w:rsidRPr="00040E01">
              <w:rPr>
                <w:rFonts w:asciiTheme="minorHAnsi" w:eastAsia="Georgia" w:hAnsiTheme="minorHAnsi"/>
              </w:rPr>
              <w:t xml:space="preserve"> – Confidentiality and Privileged Communication</w:t>
            </w:r>
          </w:p>
          <w:p w:rsidR="000A5341" w:rsidRPr="00040E01" w:rsidRDefault="000A5341" w:rsidP="000A5341">
            <w:pPr>
              <w:spacing w:after="200" w:line="276" w:lineRule="auto"/>
              <w:rPr>
                <w:rFonts w:asciiTheme="minorHAnsi" w:eastAsia="Georgia" w:hAnsiTheme="minorHAnsi"/>
                <w:b/>
              </w:rPr>
            </w:pPr>
            <w:r w:rsidRPr="00040E01">
              <w:rPr>
                <w:rFonts w:asciiTheme="minorHAnsi" w:eastAsia="Georgia" w:hAnsiTheme="minorHAnsi"/>
                <w:b/>
              </w:rPr>
              <w:t>Chapter 7</w:t>
            </w:r>
            <w:r w:rsidRPr="00040E01">
              <w:rPr>
                <w:rFonts w:asciiTheme="minorHAnsi" w:eastAsia="Georgia" w:hAnsiTheme="minorHAnsi"/>
              </w:rPr>
              <w:t xml:space="preserve"> – Ethics in Theory, Practice, and Professional Relationships</w:t>
            </w:r>
            <w:r w:rsidRPr="00040E01">
              <w:rPr>
                <w:rFonts w:asciiTheme="minorHAnsi" w:eastAsia="Georgia" w:hAnsiTheme="minorHAnsi"/>
                <w:b/>
              </w:rPr>
              <w:t xml:space="preserve"> </w:t>
            </w:r>
          </w:p>
          <w:p w:rsidR="000A5341" w:rsidRPr="000B4D31" w:rsidRDefault="000A5341" w:rsidP="000A5341">
            <w:pPr>
              <w:spacing w:after="200" w:line="276" w:lineRule="auto"/>
              <w:rPr>
                <w:rFonts w:asciiTheme="minorHAnsi" w:eastAsia="Georgia" w:hAnsiTheme="minorHAnsi"/>
              </w:rPr>
            </w:pPr>
          </w:p>
        </w:tc>
        <w:tc>
          <w:tcPr>
            <w:tcW w:w="3138" w:type="dxa"/>
          </w:tcPr>
          <w:p w:rsidR="004E20FB" w:rsidRPr="005F1FF5" w:rsidRDefault="004E20FB" w:rsidP="00867797">
            <w:pPr>
              <w:spacing w:after="200" w:line="276" w:lineRule="auto"/>
              <w:rPr>
                <w:rFonts w:asciiTheme="minorHAnsi" w:eastAsia="Georgia" w:hAnsiTheme="minorHAnsi"/>
                <w:b/>
              </w:rPr>
            </w:pPr>
            <w:r w:rsidRPr="005F1FF5">
              <w:rPr>
                <w:rFonts w:asciiTheme="minorHAnsi" w:eastAsia="Georgia" w:hAnsiTheme="minorHAnsi"/>
                <w:b/>
              </w:rPr>
              <w:t>Discussion Board:</w:t>
            </w:r>
          </w:p>
          <w:p w:rsidR="004E20FB" w:rsidRPr="005F1FF5" w:rsidRDefault="004E20FB" w:rsidP="00867797">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9C48FC">
              <w:rPr>
                <w:rFonts w:asciiTheme="minorHAnsi" w:eastAsia="Georgia" w:hAnsiTheme="minorHAnsi"/>
              </w:rPr>
              <w:t>February 4</w:t>
            </w:r>
            <w:r>
              <w:rPr>
                <w:rFonts w:asciiTheme="minorHAnsi" w:eastAsia="Georgia" w:hAnsiTheme="minorHAnsi"/>
              </w:rPr>
              <w:t>.</w:t>
            </w:r>
          </w:p>
          <w:p w:rsidR="004E20FB" w:rsidRPr="005F1FF5" w:rsidRDefault="004E20FB" w:rsidP="009C48F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Sunday, </w:t>
            </w:r>
            <w:r w:rsidR="009C48FC">
              <w:rPr>
                <w:rFonts w:asciiTheme="minorHAnsi" w:eastAsia="Georgia" w:hAnsiTheme="minorHAnsi"/>
              </w:rPr>
              <w:t>February 7</w:t>
            </w:r>
            <w:r>
              <w:rPr>
                <w:rFonts w:asciiTheme="minorHAnsi" w:eastAsia="Georgia" w:hAnsiTheme="minorHAnsi"/>
              </w:rPr>
              <w:t>.</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rsidR="004E20FB" w:rsidRPr="00040E01" w:rsidRDefault="009C48FC" w:rsidP="00867797">
            <w:pPr>
              <w:spacing w:after="200" w:line="276" w:lineRule="auto"/>
              <w:jc w:val="center"/>
              <w:rPr>
                <w:rFonts w:asciiTheme="minorHAnsi" w:eastAsia="Georgia" w:hAnsiTheme="minorHAnsi"/>
              </w:rPr>
            </w:pPr>
            <w:r>
              <w:rPr>
                <w:rFonts w:asciiTheme="minorHAnsi" w:eastAsia="Georgia" w:hAnsiTheme="minorHAnsi"/>
              </w:rPr>
              <w:t>February 8-February 14</w:t>
            </w:r>
          </w:p>
        </w:tc>
        <w:tc>
          <w:tcPr>
            <w:tcW w:w="3138" w:type="dxa"/>
          </w:tcPr>
          <w:p w:rsidR="004E20FB"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8</w:t>
            </w:r>
            <w:r w:rsidRPr="00040E01">
              <w:rPr>
                <w:rFonts w:asciiTheme="minorHAnsi" w:eastAsia="Georgia" w:hAnsiTheme="minorHAnsi"/>
              </w:rPr>
              <w:t xml:space="preserve"> – Appropriate Boundaries and Multiple Relationships</w:t>
            </w:r>
          </w:p>
        </w:tc>
        <w:tc>
          <w:tcPr>
            <w:tcW w:w="3138" w:type="dxa"/>
          </w:tcPr>
          <w:p w:rsidR="004E20FB" w:rsidRPr="005F1FF5" w:rsidRDefault="004E20FB" w:rsidP="00867797">
            <w:pPr>
              <w:spacing w:after="200" w:line="276" w:lineRule="auto"/>
              <w:rPr>
                <w:rFonts w:asciiTheme="minorHAnsi" w:eastAsia="Georgia" w:hAnsiTheme="minorHAnsi"/>
                <w:b/>
              </w:rPr>
            </w:pPr>
            <w:r w:rsidRPr="005F1FF5">
              <w:rPr>
                <w:rFonts w:asciiTheme="minorHAnsi" w:eastAsia="Georgia" w:hAnsiTheme="minorHAnsi"/>
                <w:b/>
              </w:rPr>
              <w:t>Discussion Board:</w:t>
            </w:r>
          </w:p>
          <w:p w:rsidR="004E20FB" w:rsidRPr="005F1FF5" w:rsidRDefault="004E20FB" w:rsidP="00867797">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3B0B49">
              <w:rPr>
                <w:rFonts w:asciiTheme="minorHAnsi" w:eastAsia="Georgia" w:hAnsiTheme="minorHAnsi"/>
              </w:rPr>
              <w:t>February 11</w:t>
            </w:r>
            <w:r w:rsidRPr="005F1FF5">
              <w:rPr>
                <w:rFonts w:asciiTheme="minorHAnsi" w:eastAsia="Georgia" w:hAnsiTheme="minorHAnsi"/>
              </w:rPr>
              <w:t>.</w:t>
            </w:r>
          </w:p>
          <w:p w:rsidR="004E20FB" w:rsidRPr="005F1FF5" w:rsidRDefault="004E20FB" w:rsidP="00867797">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3B0B49">
              <w:rPr>
                <w:rFonts w:asciiTheme="minorHAnsi" w:eastAsia="Georgia" w:hAnsiTheme="minorHAnsi"/>
              </w:rPr>
              <w:t>February 14</w:t>
            </w:r>
            <w:r w:rsidRPr="005F1FF5">
              <w:rPr>
                <w:rFonts w:asciiTheme="minorHAnsi" w:eastAsia="Georgia" w:hAnsiTheme="minorHAnsi"/>
              </w:rPr>
              <w:t>.</w:t>
            </w:r>
          </w:p>
          <w:p w:rsidR="004E20FB" w:rsidRPr="003A76CA" w:rsidRDefault="003B0B49" w:rsidP="003B0B49">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BUSINESS LAW AND THE COUNSELING PRACTICE ESSAY</w:t>
            </w:r>
            <w:r w:rsidR="004E20FB">
              <w:rPr>
                <w:rFonts w:asciiTheme="minorHAnsi" w:eastAsia="Georgia" w:hAnsiTheme="minorHAnsi"/>
                <w:b/>
                <w:color w:val="4472C4" w:themeColor="accent5"/>
              </w:rPr>
              <w:t xml:space="preserve"> D</w:t>
            </w:r>
            <w:r w:rsidR="004E20FB" w:rsidRPr="00AC59DF">
              <w:rPr>
                <w:rFonts w:asciiTheme="minorHAnsi" w:eastAsia="Georgia" w:hAnsiTheme="minorHAnsi"/>
                <w:b/>
                <w:color w:val="4472C4" w:themeColor="accent5"/>
              </w:rPr>
              <w:t>ue</w:t>
            </w:r>
            <w:r w:rsidR="004E20FB" w:rsidRPr="00AC59DF">
              <w:rPr>
                <w:rFonts w:asciiTheme="minorHAnsi" w:eastAsia="Georgia" w:hAnsiTheme="minorHAnsi"/>
                <w:color w:val="4472C4" w:themeColor="accent5"/>
              </w:rPr>
              <w:t xml:space="preserve"> by 11:59 p.m</w:t>
            </w:r>
            <w:r w:rsidR="004E20FB" w:rsidRPr="00F636EE">
              <w:rPr>
                <w:rFonts w:asciiTheme="minorHAnsi" w:eastAsia="Georgia" w:hAnsiTheme="minorHAnsi"/>
                <w:color w:val="4472C4" w:themeColor="accent5"/>
              </w:rPr>
              <w:t xml:space="preserve">. </w:t>
            </w:r>
            <w:r w:rsidR="004E20FB" w:rsidRPr="00F636EE">
              <w:rPr>
                <w:rFonts w:ascii="Calibri" w:eastAsia="Georgia" w:hAnsi="Calibri"/>
                <w:color w:val="4472C4" w:themeColor="accent5"/>
              </w:rPr>
              <w:t>(CST)</w:t>
            </w:r>
            <w:r w:rsidR="004E20FB" w:rsidRPr="00F636EE">
              <w:rPr>
                <w:rFonts w:asciiTheme="minorHAnsi" w:eastAsia="Georgia" w:hAnsiTheme="minorHAnsi"/>
                <w:color w:val="4472C4" w:themeColor="accent5"/>
              </w:rPr>
              <w:t xml:space="preserve"> Sunday</w:t>
            </w:r>
            <w:r>
              <w:rPr>
                <w:rFonts w:asciiTheme="minorHAnsi" w:eastAsia="Georgia" w:hAnsiTheme="minorHAnsi"/>
                <w:color w:val="4472C4" w:themeColor="accent5"/>
              </w:rPr>
              <w:t>, February 14</w:t>
            </w:r>
            <w:r w:rsidR="004E20FB" w:rsidRPr="00AC59DF">
              <w:rPr>
                <w:rFonts w:asciiTheme="minorHAnsi" w:eastAsia="Georgia" w:hAnsiTheme="minorHAnsi"/>
                <w:color w:val="4472C4" w:themeColor="accent5"/>
              </w:rPr>
              <w:t>, Submit to Blackboard</w:t>
            </w:r>
          </w:p>
        </w:tc>
      </w:tr>
      <w:tr w:rsidR="000A5341" w:rsidTr="00867797">
        <w:tc>
          <w:tcPr>
            <w:tcW w:w="3187" w:type="dxa"/>
          </w:tcPr>
          <w:p w:rsidR="000A5341" w:rsidRPr="00040E01" w:rsidRDefault="000A5341" w:rsidP="000A5341">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rsidR="000A5341" w:rsidRPr="00040E01" w:rsidRDefault="000A5341" w:rsidP="000A5341">
            <w:pPr>
              <w:spacing w:after="200" w:line="276" w:lineRule="auto"/>
              <w:jc w:val="center"/>
              <w:rPr>
                <w:rFonts w:asciiTheme="minorHAnsi" w:eastAsia="Georgia" w:hAnsiTheme="minorHAnsi"/>
              </w:rPr>
            </w:pPr>
            <w:r>
              <w:rPr>
                <w:rFonts w:asciiTheme="minorHAnsi" w:eastAsia="Georgia" w:hAnsiTheme="minorHAnsi"/>
              </w:rPr>
              <w:t>February 15-February 21</w:t>
            </w:r>
          </w:p>
        </w:tc>
        <w:tc>
          <w:tcPr>
            <w:tcW w:w="3138" w:type="dxa"/>
          </w:tcPr>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9</w:t>
            </w:r>
            <w:r>
              <w:rPr>
                <w:rFonts w:asciiTheme="minorHAnsi" w:eastAsia="Georgia" w:hAnsiTheme="minorHAnsi"/>
              </w:rPr>
              <w:t xml:space="preserve"> – Ethics and Technology </w:t>
            </w:r>
            <w:r w:rsidRPr="00040E01">
              <w:rPr>
                <w:rFonts w:asciiTheme="minorHAnsi" w:eastAsia="Georgia" w:hAnsiTheme="minorHAnsi"/>
                <w:b/>
              </w:rPr>
              <w:t>Chapter 10</w:t>
            </w:r>
            <w:r w:rsidRPr="00040E01">
              <w:rPr>
                <w:rFonts w:asciiTheme="minorHAnsi" w:eastAsia="Georgia" w:hAnsiTheme="minorHAnsi"/>
              </w:rPr>
              <w:t xml:space="preserve"> – Ethics in Group Work, Couples, and Families</w:t>
            </w:r>
          </w:p>
        </w:tc>
        <w:tc>
          <w:tcPr>
            <w:tcW w:w="3138" w:type="dxa"/>
          </w:tcPr>
          <w:p w:rsidR="000A5341" w:rsidRPr="00040E01" w:rsidRDefault="000A5341" w:rsidP="000A5341">
            <w:pPr>
              <w:spacing w:after="200" w:line="276" w:lineRule="auto"/>
              <w:rPr>
                <w:rFonts w:asciiTheme="minorHAnsi" w:eastAsia="Georgia" w:hAnsiTheme="minorHAnsi"/>
                <w:b/>
              </w:rPr>
            </w:pPr>
            <w:r w:rsidRPr="00040E01">
              <w:rPr>
                <w:rFonts w:asciiTheme="minorHAnsi" w:eastAsia="Georgia" w:hAnsiTheme="minorHAnsi"/>
                <w:b/>
              </w:rPr>
              <w:t>Discussion Board:</w:t>
            </w:r>
          </w:p>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rPr>
              <w:t xml:space="preserve">Student’s Initial Response due by 11:59 p.m. Thursday, </w:t>
            </w:r>
            <w:r>
              <w:rPr>
                <w:rFonts w:asciiTheme="minorHAnsi" w:eastAsia="Georgia" w:hAnsiTheme="minorHAnsi"/>
              </w:rPr>
              <w:t>April</w:t>
            </w:r>
            <w:r w:rsidRPr="00040E01">
              <w:rPr>
                <w:rFonts w:asciiTheme="minorHAnsi" w:eastAsia="Georgia" w:hAnsiTheme="minorHAnsi"/>
              </w:rPr>
              <w:t xml:space="preserve"> </w:t>
            </w:r>
            <w:r>
              <w:rPr>
                <w:rFonts w:asciiTheme="minorHAnsi" w:eastAsia="Georgia" w:hAnsiTheme="minorHAnsi"/>
              </w:rPr>
              <w:t>30</w:t>
            </w:r>
          </w:p>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rPr>
              <w:t xml:space="preserve">Two (2) responses to other students’ responses due by 11:59 p.m. Sunday, </w:t>
            </w:r>
            <w:r>
              <w:rPr>
                <w:rFonts w:asciiTheme="minorHAnsi" w:eastAsia="Georgia" w:hAnsiTheme="minorHAnsi"/>
              </w:rPr>
              <w:t>April 30</w:t>
            </w:r>
          </w:p>
        </w:tc>
      </w:tr>
      <w:tr w:rsidR="000A5341" w:rsidTr="00867797">
        <w:tc>
          <w:tcPr>
            <w:tcW w:w="3187" w:type="dxa"/>
          </w:tcPr>
          <w:p w:rsidR="000A5341" w:rsidRPr="00040E01" w:rsidRDefault="000A5341" w:rsidP="000A5341">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rsidR="000A5341" w:rsidRPr="00040E01" w:rsidRDefault="000A5341" w:rsidP="000A5341">
            <w:pPr>
              <w:spacing w:after="200" w:line="276" w:lineRule="auto"/>
              <w:jc w:val="center"/>
              <w:rPr>
                <w:rFonts w:asciiTheme="minorHAnsi" w:eastAsia="Georgia" w:hAnsiTheme="minorHAnsi"/>
              </w:rPr>
            </w:pPr>
            <w:r>
              <w:rPr>
                <w:rFonts w:asciiTheme="minorHAnsi" w:eastAsia="Georgia" w:hAnsiTheme="minorHAnsi"/>
              </w:rPr>
              <w:t>February 22-February 28</w:t>
            </w:r>
          </w:p>
        </w:tc>
        <w:tc>
          <w:tcPr>
            <w:tcW w:w="3138" w:type="dxa"/>
          </w:tcPr>
          <w:p w:rsidR="000A534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11</w:t>
            </w:r>
            <w:r>
              <w:rPr>
                <w:rFonts w:asciiTheme="minorHAnsi" w:eastAsia="Georgia" w:hAnsiTheme="minorHAnsi"/>
              </w:rPr>
              <w:t xml:space="preserve"> – Ethics in School Counseling</w:t>
            </w:r>
          </w:p>
          <w:p w:rsidR="000A5341"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w:t>
            </w:r>
            <w:r w:rsidRPr="00040E01">
              <w:rPr>
                <w:rFonts w:asciiTheme="minorHAnsi" w:eastAsia="Georgia" w:hAnsiTheme="minorHAnsi"/>
              </w:rPr>
              <w:t xml:space="preserve"> </w:t>
            </w:r>
            <w:r w:rsidRPr="00040E01">
              <w:rPr>
                <w:rFonts w:asciiTheme="minorHAnsi" w:eastAsia="Georgia" w:hAnsiTheme="minorHAnsi"/>
                <w:b/>
              </w:rPr>
              <w:t>12</w:t>
            </w:r>
            <w:r w:rsidRPr="00040E01">
              <w:rPr>
                <w:rFonts w:asciiTheme="minorHAnsi" w:eastAsia="Georgia" w:hAnsiTheme="minorHAnsi"/>
              </w:rPr>
              <w:t xml:space="preserve"> – Ethics in Counselor Education</w:t>
            </w:r>
          </w:p>
        </w:tc>
        <w:tc>
          <w:tcPr>
            <w:tcW w:w="3138" w:type="dxa"/>
          </w:tcPr>
          <w:p w:rsidR="000A5341" w:rsidRPr="005F1FF5" w:rsidRDefault="000A5341" w:rsidP="000A5341">
            <w:pPr>
              <w:spacing w:after="200" w:line="276" w:lineRule="auto"/>
              <w:rPr>
                <w:rFonts w:asciiTheme="minorHAnsi" w:eastAsia="Georgia" w:hAnsiTheme="minorHAnsi"/>
                <w:b/>
              </w:rPr>
            </w:pPr>
            <w:r w:rsidRPr="005F1FF5">
              <w:rPr>
                <w:rFonts w:asciiTheme="minorHAnsi" w:eastAsia="Georgia" w:hAnsiTheme="minorHAnsi"/>
                <w:b/>
              </w:rPr>
              <w:t>Discussion Board:</w:t>
            </w:r>
          </w:p>
          <w:p w:rsidR="000A5341" w:rsidRPr="005F1FF5" w:rsidRDefault="000A5341" w:rsidP="000A5341">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February 25.</w:t>
            </w:r>
          </w:p>
          <w:p w:rsidR="000A5341" w:rsidRPr="003A76CA" w:rsidRDefault="000A5341" w:rsidP="000A5341">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February 28.</w:t>
            </w:r>
          </w:p>
        </w:tc>
      </w:tr>
      <w:tr w:rsidR="000A5341" w:rsidTr="00867797">
        <w:tc>
          <w:tcPr>
            <w:tcW w:w="3187" w:type="dxa"/>
          </w:tcPr>
          <w:p w:rsidR="000A5341" w:rsidRPr="00040E01" w:rsidRDefault="000A5341" w:rsidP="000A5341">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rsidR="000A5341" w:rsidRPr="00040E01" w:rsidRDefault="000A5341" w:rsidP="000A5341">
            <w:pPr>
              <w:spacing w:after="200" w:line="276" w:lineRule="auto"/>
              <w:jc w:val="center"/>
              <w:rPr>
                <w:rFonts w:asciiTheme="minorHAnsi" w:eastAsia="Georgia" w:hAnsiTheme="minorHAnsi"/>
              </w:rPr>
            </w:pPr>
            <w:r>
              <w:rPr>
                <w:rFonts w:asciiTheme="minorHAnsi" w:eastAsia="Georgia" w:hAnsiTheme="minorHAnsi"/>
              </w:rPr>
              <w:t>March 1-March 6</w:t>
            </w:r>
          </w:p>
        </w:tc>
        <w:tc>
          <w:tcPr>
            <w:tcW w:w="3138" w:type="dxa"/>
          </w:tcPr>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13</w:t>
            </w:r>
            <w:r w:rsidRPr="00040E01">
              <w:rPr>
                <w:rFonts w:asciiTheme="minorHAnsi" w:eastAsia="Georgia" w:hAnsiTheme="minorHAnsi"/>
              </w:rPr>
              <w:t xml:space="preserve"> – Ethics in Supervision / </w:t>
            </w:r>
          </w:p>
          <w:p w:rsidR="000A5341"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14</w:t>
            </w:r>
            <w:r w:rsidRPr="00040E01">
              <w:rPr>
                <w:rFonts w:asciiTheme="minorHAnsi" w:eastAsia="Georgia" w:hAnsiTheme="minorHAnsi"/>
              </w:rPr>
              <w:t xml:space="preserve"> – Ethics in Research and Publications</w:t>
            </w:r>
          </w:p>
        </w:tc>
        <w:tc>
          <w:tcPr>
            <w:tcW w:w="3138" w:type="dxa"/>
          </w:tcPr>
          <w:p w:rsidR="000A5341" w:rsidRPr="00880C52" w:rsidRDefault="000A5341" w:rsidP="000A5341">
            <w:pPr>
              <w:spacing w:after="200" w:line="276" w:lineRule="auto"/>
              <w:rPr>
                <w:rFonts w:asciiTheme="minorHAnsi" w:eastAsia="Georgia" w:hAnsiTheme="minorHAnsi"/>
                <w:b/>
              </w:rPr>
            </w:pPr>
            <w:r w:rsidRPr="00880C52">
              <w:rPr>
                <w:rFonts w:asciiTheme="minorHAnsi" w:eastAsia="Georgia" w:hAnsiTheme="minorHAnsi"/>
                <w:b/>
              </w:rPr>
              <w:t>Discussion Board:</w:t>
            </w:r>
          </w:p>
          <w:p w:rsidR="000A5341" w:rsidRPr="00880C52" w:rsidRDefault="000A5341" w:rsidP="000A5341">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Pr>
                <w:rFonts w:asciiTheme="minorHAnsi" w:eastAsia="Georgia" w:hAnsiTheme="minorHAnsi"/>
              </w:rPr>
              <w:t>March 3</w:t>
            </w:r>
            <w:r w:rsidRPr="00880C52">
              <w:rPr>
                <w:rFonts w:asciiTheme="minorHAnsi" w:eastAsia="Georgia" w:hAnsiTheme="minorHAnsi"/>
              </w:rPr>
              <w:t>.</w:t>
            </w:r>
          </w:p>
          <w:p w:rsidR="000A5341" w:rsidRDefault="000A5341" w:rsidP="000A5341">
            <w:pPr>
              <w:spacing w:after="200" w:line="276" w:lineRule="auto"/>
              <w:rPr>
                <w:rFonts w:asciiTheme="minorHAnsi" w:eastAsia="Georgia" w:hAnsiTheme="minorHAnsi"/>
              </w:rPr>
            </w:pPr>
            <w:r w:rsidRPr="00880C52">
              <w:rPr>
                <w:rFonts w:asciiTheme="minorHAnsi" w:eastAsia="Georgia" w:hAnsiTheme="minorHAnsi"/>
              </w:rPr>
              <w:lastRenderedPageBreak/>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March 6</w:t>
            </w:r>
            <w:r w:rsidRPr="00880C52">
              <w:rPr>
                <w:rFonts w:asciiTheme="minorHAnsi" w:eastAsia="Georgia" w:hAnsiTheme="minorHAnsi"/>
              </w:rPr>
              <w:t>.</w:t>
            </w:r>
          </w:p>
          <w:p w:rsidR="000A5341" w:rsidRPr="008F4571" w:rsidRDefault="000A5341" w:rsidP="00E05241">
            <w:pPr>
              <w:spacing w:after="200" w:line="276" w:lineRule="auto"/>
              <w:rPr>
                <w:rFonts w:asciiTheme="minorHAnsi" w:eastAsia="Georgia" w:hAnsiTheme="minorHAnsi"/>
              </w:rPr>
            </w:pPr>
            <w:r>
              <w:rPr>
                <w:rFonts w:asciiTheme="minorHAnsi" w:eastAsia="Georgia" w:hAnsiTheme="minorHAnsi"/>
                <w:b/>
                <w:color w:val="4472C4" w:themeColor="accent5"/>
              </w:rPr>
              <w:t>HEALTH INSURANCE PORTABILITY AND ACCOUNTABILITY (HIPAA) ESSAY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00E05241">
              <w:rPr>
                <w:rFonts w:asciiTheme="minorHAnsi" w:eastAsia="Georgia" w:hAnsiTheme="minorHAnsi"/>
                <w:color w:val="4472C4" w:themeColor="accent5"/>
              </w:rPr>
              <w:t xml:space="preserve"> Saturday</w:t>
            </w:r>
            <w:bookmarkStart w:id="1" w:name="_GoBack"/>
            <w:bookmarkEnd w:id="1"/>
            <w:r>
              <w:rPr>
                <w:rFonts w:asciiTheme="minorHAnsi" w:eastAsia="Georgia" w:hAnsiTheme="minorHAnsi"/>
                <w:color w:val="4472C4" w:themeColor="accent5"/>
              </w:rPr>
              <w:t>, March 6</w:t>
            </w:r>
            <w:r w:rsidRPr="00AC59DF">
              <w:rPr>
                <w:rFonts w:asciiTheme="minorHAnsi" w:eastAsia="Georgia" w:hAnsiTheme="minorHAnsi"/>
                <w:color w:val="4472C4" w:themeColor="accent5"/>
              </w:rPr>
              <w:t>, Submit to Blackboard</w:t>
            </w:r>
          </w:p>
        </w:tc>
      </w:tr>
    </w:tbl>
    <w:p w:rsidR="004E20FB" w:rsidRDefault="004E20FB" w:rsidP="004E20FB"/>
    <w:p w:rsidR="000126AA" w:rsidRDefault="000126AA" w:rsidP="000126AA">
      <w:pPr>
        <w:pStyle w:val="SyllabiHeading"/>
        <w:rPr>
          <w:b/>
        </w:rPr>
      </w:pPr>
      <w:r w:rsidRPr="00703B21">
        <w:rPr>
          <w:b/>
        </w:rPr>
        <w:t xml:space="preserve">Additional Information  </w:t>
      </w:r>
    </w:p>
    <w:p w:rsidR="004E20FB" w:rsidRPr="00026EF5" w:rsidRDefault="00E05241" w:rsidP="004E20FB">
      <w:pPr>
        <w:rPr>
          <w:rFonts w:ascii="Calibri" w:hAnsi="Calibri"/>
        </w:rPr>
      </w:pPr>
      <w:hyperlink r:id="rId15" w:history="1">
        <w:r w:rsidR="004E20FB">
          <w:rPr>
            <w:rStyle w:val="Hyperlink"/>
            <w:rFonts w:ascii="Calibri" w:hAnsi="Calibri"/>
          </w:rPr>
          <w:t>WBU Catalog</w:t>
        </w:r>
      </w:hyperlink>
    </w:p>
    <w:permEnd w:id="1172122444"/>
    <w:p w:rsidR="004732FD" w:rsidRPr="004732FD" w:rsidRDefault="004732FD" w:rsidP="004E20FB"/>
    <w:sectPr w:rsidR="004732FD" w:rsidRPr="004732FD" w:rsidSect="00E82EDB">
      <w:headerReference w:type="default" r:id="rId16"/>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74440"/>
      <w:docPartObj>
        <w:docPartGallery w:val="Page Numbers (Bottom of Page)"/>
        <w:docPartUnique/>
      </w:docPartObj>
    </w:sdtPr>
    <w:sdtEndPr>
      <w:rPr>
        <w:noProof/>
      </w:rPr>
    </w:sdtEndPr>
    <w:sdtContent>
      <w:p w:rsidR="00E82EDB" w:rsidRDefault="00E82EDB">
        <w:pPr>
          <w:pStyle w:val="Footer"/>
          <w:jc w:val="right"/>
        </w:pPr>
        <w:r w:rsidRPr="001E3B7F">
          <w:rPr>
            <w:i/>
            <w:sz w:val="16"/>
            <w:szCs w:val="16"/>
          </w:rPr>
          <w:t>Template Updated August 31, 2020</w:t>
        </w:r>
        <w:r>
          <w:tab/>
        </w:r>
        <w:r>
          <w:tab/>
        </w:r>
        <w:r>
          <w:fldChar w:fldCharType="begin"/>
        </w:r>
        <w:r>
          <w:instrText xml:space="preserve"> PAGE   \* MERGEFORMAT </w:instrText>
        </w:r>
        <w:r>
          <w:fldChar w:fldCharType="separate"/>
        </w:r>
        <w:r w:rsidR="00E05241">
          <w:rPr>
            <w:noProof/>
          </w:rPr>
          <w:t>8</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2ED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B774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7F" w:rsidRDefault="001E3B7F" w:rsidP="001E3B7F">
    <w:pPr>
      <w:pStyle w:val="Header"/>
      <w:jc w:val="right"/>
    </w:pPr>
    <w:r>
      <w:rPr>
        <w:noProof/>
      </w:rPr>
      <w:drawing>
        <wp:inline distT="0" distB="0" distL="0" distR="0" wp14:anchorId="77432C04" wp14:editId="66FC8E16">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1E3B7F" w:rsidRDefault="001E3B7F" w:rsidP="001E3B7F">
    <w:pPr>
      <w:pStyle w:val="Header"/>
      <w:jc w:val="right"/>
    </w:pPr>
    <w:r>
      <w:t>School of Behavioral &amp; Social Sciences</w:t>
    </w:r>
  </w:p>
  <w:p w:rsidR="00E82EDB" w:rsidRDefault="00E8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7F" w:rsidRDefault="001E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8"/>
  </w:num>
  <w:num w:numId="6">
    <w:abstractNumId w:val="6"/>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rGqBB3VUSbp/0ZI3wsReGBiZCh+ABz5eSLOg1dnVNBOVh8l7i1JBn71jKr+fRx3wcOrx0uKahEeRGQ1l6gRo7w==" w:salt="Yf3Sh31pI7pjbdoeVx1TN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26AA"/>
    <w:rsid w:val="00014EC9"/>
    <w:rsid w:val="000A5341"/>
    <w:rsid w:val="000A6E7A"/>
    <w:rsid w:val="000C0E22"/>
    <w:rsid w:val="000C2431"/>
    <w:rsid w:val="000D7FE4"/>
    <w:rsid w:val="00127703"/>
    <w:rsid w:val="00182992"/>
    <w:rsid w:val="001B7741"/>
    <w:rsid w:val="001D42E6"/>
    <w:rsid w:val="001D7981"/>
    <w:rsid w:val="001E3B7F"/>
    <w:rsid w:val="0020380B"/>
    <w:rsid w:val="002160B2"/>
    <w:rsid w:val="00257A33"/>
    <w:rsid w:val="00264B6B"/>
    <w:rsid w:val="00267A17"/>
    <w:rsid w:val="0027310A"/>
    <w:rsid w:val="002B1DF6"/>
    <w:rsid w:val="002B2AA9"/>
    <w:rsid w:val="002B5B31"/>
    <w:rsid w:val="002E75B9"/>
    <w:rsid w:val="00306FAF"/>
    <w:rsid w:val="00312DC8"/>
    <w:rsid w:val="00320C17"/>
    <w:rsid w:val="00333FBC"/>
    <w:rsid w:val="003404AA"/>
    <w:rsid w:val="003925A2"/>
    <w:rsid w:val="003B0B49"/>
    <w:rsid w:val="003B243F"/>
    <w:rsid w:val="003B5A0A"/>
    <w:rsid w:val="00420AED"/>
    <w:rsid w:val="004227A2"/>
    <w:rsid w:val="00424789"/>
    <w:rsid w:val="00452059"/>
    <w:rsid w:val="00472EAE"/>
    <w:rsid w:val="004732FD"/>
    <w:rsid w:val="00485DE2"/>
    <w:rsid w:val="004E20FB"/>
    <w:rsid w:val="004E2C2D"/>
    <w:rsid w:val="004E5235"/>
    <w:rsid w:val="005042F5"/>
    <w:rsid w:val="00504C03"/>
    <w:rsid w:val="0051737C"/>
    <w:rsid w:val="00555D54"/>
    <w:rsid w:val="005B6F24"/>
    <w:rsid w:val="005D41E2"/>
    <w:rsid w:val="00654D1F"/>
    <w:rsid w:val="00687301"/>
    <w:rsid w:val="00691DB2"/>
    <w:rsid w:val="006A08AF"/>
    <w:rsid w:val="006B3B3E"/>
    <w:rsid w:val="007200FA"/>
    <w:rsid w:val="00723490"/>
    <w:rsid w:val="00727D6C"/>
    <w:rsid w:val="00731672"/>
    <w:rsid w:val="00743BA1"/>
    <w:rsid w:val="00794217"/>
    <w:rsid w:val="007A4624"/>
    <w:rsid w:val="007D5A2A"/>
    <w:rsid w:val="007F73E9"/>
    <w:rsid w:val="00835832"/>
    <w:rsid w:val="00887623"/>
    <w:rsid w:val="008E4BEB"/>
    <w:rsid w:val="008F6A43"/>
    <w:rsid w:val="009419CA"/>
    <w:rsid w:val="00951FEF"/>
    <w:rsid w:val="00965F8D"/>
    <w:rsid w:val="0097771E"/>
    <w:rsid w:val="009B2264"/>
    <w:rsid w:val="009C48FC"/>
    <w:rsid w:val="009C4A5D"/>
    <w:rsid w:val="009C5B45"/>
    <w:rsid w:val="009E1538"/>
    <w:rsid w:val="00A105A1"/>
    <w:rsid w:val="00A24A3B"/>
    <w:rsid w:val="00A52824"/>
    <w:rsid w:val="00AF7653"/>
    <w:rsid w:val="00B01774"/>
    <w:rsid w:val="00B03977"/>
    <w:rsid w:val="00B53C43"/>
    <w:rsid w:val="00B71E16"/>
    <w:rsid w:val="00BB466F"/>
    <w:rsid w:val="00C31005"/>
    <w:rsid w:val="00CC1F93"/>
    <w:rsid w:val="00CD37C0"/>
    <w:rsid w:val="00D3320B"/>
    <w:rsid w:val="00D4306D"/>
    <w:rsid w:val="00D71297"/>
    <w:rsid w:val="00D72497"/>
    <w:rsid w:val="00E05241"/>
    <w:rsid w:val="00E20352"/>
    <w:rsid w:val="00E46F18"/>
    <w:rsid w:val="00E57162"/>
    <w:rsid w:val="00E624B9"/>
    <w:rsid w:val="00E6597B"/>
    <w:rsid w:val="00E76ACF"/>
    <w:rsid w:val="00E82EDB"/>
    <w:rsid w:val="00E8301B"/>
    <w:rsid w:val="00E85BDC"/>
    <w:rsid w:val="00E96CE9"/>
    <w:rsid w:val="00E97627"/>
    <w:rsid w:val="00EB1579"/>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B165F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AF7653"/>
    <w:rPr>
      <w:color w:val="954F72" w:themeColor="followedHyperlink"/>
      <w:u w:val="single"/>
    </w:rPr>
  </w:style>
  <w:style w:type="paragraph" w:styleId="Subtitle">
    <w:name w:val="Subtitle"/>
    <w:basedOn w:val="Normal"/>
    <w:next w:val="Normal"/>
    <w:link w:val="SubtitleChar"/>
    <w:qFormat/>
    <w:rsid w:val="00E6597B"/>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E6597B"/>
    <w:rPr>
      <w:rFonts w:ascii="Calibri" w:eastAsiaTheme="minorEastAsia" w:hAnsi="Calibri"/>
      <w:b/>
      <w:color w:val="44546A" w:themeColor="text2"/>
      <w:spacing w:val="15"/>
    </w:rPr>
  </w:style>
  <w:style w:type="character" w:customStyle="1" w:styleId="NormalWebChar">
    <w:name w:val="Normal (Web) Char"/>
    <w:basedOn w:val="DefaultParagraphFont"/>
    <w:link w:val="NormalWeb"/>
    <w:uiPriority w:val="99"/>
    <w:rsid w:val="00951FEF"/>
    <w:rPr>
      <w:rFonts w:ascii="Times New Roman" w:hAnsi="Times New Roman" w:cs="Times New Roman"/>
      <w:sz w:val="24"/>
      <w:szCs w:val="24"/>
    </w:rPr>
  </w:style>
  <w:style w:type="character" w:styleId="Emphasis">
    <w:name w:val="Emphasis"/>
    <w:basedOn w:val="DefaultParagraphFont"/>
    <w:uiPriority w:val="20"/>
    <w:qFormat/>
    <w:rsid w:val="00951FEF"/>
    <w:rPr>
      <w:i/>
      <w:iCs/>
    </w:rPr>
  </w:style>
  <w:style w:type="table" w:styleId="TableGrid">
    <w:name w:val="Table Grid"/>
    <w:basedOn w:val="TableNormal"/>
    <w:uiPriority w:val="39"/>
    <w:rsid w:val="004E20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tutorial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B78D-B607-424D-8DE4-E655E64F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2771</Words>
  <Characters>15801</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11</cp:revision>
  <dcterms:created xsi:type="dcterms:W3CDTF">2020-11-19T01:35:00Z</dcterms:created>
  <dcterms:modified xsi:type="dcterms:W3CDTF">2020-11-19T03:36:00Z</dcterms:modified>
</cp:coreProperties>
</file>