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6569E" w:rsidP="00E8791C">
      <w:pPr>
        <w:pStyle w:val="Heading1"/>
        <w:jc w:val="center"/>
      </w:pPr>
      <w:r>
        <w:rPr>
          <w:noProof/>
        </w:rPr>
        <w:drawing>
          <wp:inline distT="0" distB="0" distL="0" distR="0" wp14:anchorId="31F11093" wp14:editId="3ED69BE4">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15839" w:rsidP="00F15839">
      <w:pPr>
        <w:spacing w:after="0" w:line="240" w:lineRule="auto"/>
        <w:jc w:val="center"/>
      </w:pPr>
      <w:r>
        <w:t>Virtual Campus</w:t>
      </w:r>
    </w:p>
    <w:p w:rsidR="009B7A28" w:rsidRDefault="009B7A28" w:rsidP="00F15839">
      <w:pPr>
        <w:spacing w:after="0" w:line="240" w:lineRule="auto"/>
        <w:jc w:val="center"/>
      </w:pPr>
      <w:r w:rsidRPr="009B7A28">
        <w:rPr>
          <w:rFonts w:hint="eastAsia"/>
        </w:rPr>
        <w:t xml:space="preserve">School </w:t>
      </w:r>
      <w:r w:rsidR="000B1F29">
        <w:t>of</w:t>
      </w:r>
      <w:r w:rsidR="00295CFB">
        <w:t xml:space="preserve"> Business</w:t>
      </w:r>
    </w:p>
    <w:p w:rsidR="00F15839" w:rsidRPr="009B7A28" w:rsidRDefault="00F15839" w:rsidP="00F15839">
      <w:pPr>
        <w:spacing w:after="0" w:line="240" w:lineRule="auto"/>
        <w:jc w:val="center"/>
      </w:pPr>
    </w:p>
    <w:p w:rsidR="009B7A28" w:rsidRDefault="009B7A28" w:rsidP="00930EB6">
      <w:pPr>
        <w:pStyle w:val="Heading1"/>
      </w:pPr>
    </w:p>
    <w:p w:rsidR="00417929" w:rsidRPr="00F3445E" w:rsidRDefault="001A133D" w:rsidP="00930EB6">
      <w:pPr>
        <w:pStyle w:val="Heading1"/>
      </w:pPr>
      <w:r>
        <w:t>2</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1A133D" w:rsidP="00930EB6">
      <w:pPr>
        <w:pStyle w:val="Heading1"/>
      </w:pPr>
      <w:r>
        <w:t>3</w:t>
      </w:r>
      <w:r w:rsidR="00FC0BCF">
        <w:t xml:space="preserve">. </w:t>
      </w:r>
      <w:r w:rsidR="00417929" w:rsidRPr="0026208D">
        <w:t>COURSE NUMBER &amp; NAME</w:t>
      </w:r>
      <w:r w:rsidR="00417929" w:rsidRPr="00417929">
        <w:t xml:space="preserve">: </w:t>
      </w:r>
    </w:p>
    <w:p w:rsidR="00417929" w:rsidRPr="00417929" w:rsidRDefault="00B32C6A" w:rsidP="00930EB6">
      <w:r>
        <w:t>MISM 3327-</w:t>
      </w:r>
      <w:r w:rsidR="00AF3489">
        <w:t>VC01</w:t>
      </w:r>
      <w:r>
        <w:t>, Computer Networking</w:t>
      </w:r>
    </w:p>
    <w:p w:rsidR="00417929" w:rsidRDefault="001A133D" w:rsidP="00930EB6">
      <w:pPr>
        <w:pStyle w:val="Heading1"/>
      </w:pPr>
      <w:r>
        <w:rPr>
          <w:rStyle w:val="Heading1Char"/>
          <w:b/>
        </w:rPr>
        <w:t>4</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0B5CE4" w:rsidP="00930EB6">
      <w:r>
        <w:t>Spring 1 2021</w:t>
      </w:r>
    </w:p>
    <w:p w:rsidR="00417929" w:rsidRDefault="001A133D" w:rsidP="00930EB6">
      <w:pPr>
        <w:pStyle w:val="Heading1"/>
      </w:pPr>
      <w:r>
        <w:rPr>
          <w:rStyle w:val="Heading1Char"/>
          <w:b/>
        </w:rPr>
        <w:t>5</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AF3489" w:rsidP="00930EB6">
      <w:r>
        <w:t>Dr. Sammy J. Van Hoose</w:t>
      </w:r>
    </w:p>
    <w:p w:rsidR="00417929" w:rsidRPr="0026208D" w:rsidRDefault="001A133D" w:rsidP="00930EB6">
      <w:pPr>
        <w:pStyle w:val="Heading1"/>
      </w:pPr>
      <w:r>
        <w:rPr>
          <w:rStyle w:val="Heading1Char"/>
          <w:b/>
        </w:rPr>
        <w:t>6</w:t>
      </w:r>
      <w:r w:rsidR="00FC0BCF">
        <w:rPr>
          <w:rStyle w:val="Heading1Char"/>
          <w:b/>
        </w:rPr>
        <w:t xml:space="preserve">. </w:t>
      </w:r>
      <w:r w:rsidR="00417929" w:rsidRPr="0026208D">
        <w:rPr>
          <w:rStyle w:val="Heading1Char"/>
          <w:b/>
        </w:rPr>
        <w:t>CONTACT INFORMATION</w:t>
      </w:r>
      <w:r w:rsidR="00417929" w:rsidRPr="0026208D">
        <w:t>:</w:t>
      </w:r>
    </w:p>
    <w:p w:rsidR="00E309EA" w:rsidRDefault="00E309EA" w:rsidP="00E309EA">
      <w:r>
        <w:t>Cell phone: 806-777-0569 (Please do not call this number between 9:00 P.M. and 9:00 A. M. unless it is an emergency)</w:t>
      </w:r>
    </w:p>
    <w:p w:rsidR="00E309EA" w:rsidRDefault="00E309EA" w:rsidP="00E309EA">
      <w:r>
        <w:t xml:space="preserve">WBU Email: </w:t>
      </w:r>
      <w:hyperlink r:id="rId6" w:history="1">
        <w:r>
          <w:rPr>
            <w:rStyle w:val="Hyperlink"/>
          </w:rPr>
          <w:t>VanHoose@WBU.EDU</w:t>
        </w:r>
      </w:hyperlink>
      <w:r>
        <w:t xml:space="preserve"> (Email addresses are not case sensitive)</w:t>
      </w:r>
    </w:p>
    <w:p w:rsidR="00417929" w:rsidRPr="0026208D" w:rsidRDefault="001A133D" w:rsidP="00930EB6">
      <w:pPr>
        <w:pStyle w:val="Heading1"/>
      </w:pPr>
      <w:r>
        <w:rPr>
          <w:rStyle w:val="Heading1Char"/>
          <w:b/>
        </w:rPr>
        <w:t>7</w:t>
      </w:r>
      <w:r w:rsidR="00FC0BCF">
        <w:rPr>
          <w:rStyle w:val="Heading1Char"/>
          <w:b/>
        </w:rPr>
        <w:t xml:space="preserve">. </w:t>
      </w:r>
      <w:r w:rsidR="00417929" w:rsidRPr="0026208D">
        <w:rPr>
          <w:rStyle w:val="Heading1Char"/>
          <w:b/>
        </w:rPr>
        <w:t>OFFICE HOURS, BUILDING &amp; LOCATION</w:t>
      </w:r>
      <w:r w:rsidR="00417929" w:rsidRPr="0026208D">
        <w:t xml:space="preserve">: </w:t>
      </w:r>
    </w:p>
    <w:p w:rsidR="00E309EA" w:rsidRDefault="00E309EA" w:rsidP="00E309EA">
      <w:r>
        <w:t xml:space="preserve">I am Online. Office Hours are 9:00 A.M. to 9:00 P. M. Monday through Saturday. I keep minimum hours on Sunday. You may reach me via email at </w:t>
      </w:r>
      <w:hyperlink r:id="rId7" w:history="1">
        <w:r>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1A133D" w:rsidP="00930EB6">
      <w:pPr>
        <w:pStyle w:val="Heading1"/>
      </w:pPr>
      <w:r>
        <w:rPr>
          <w:rStyle w:val="Heading1Char"/>
          <w:b/>
        </w:rPr>
        <w:t>8</w:t>
      </w:r>
      <w:r w:rsidR="00FC0BCF">
        <w:rPr>
          <w:rStyle w:val="Heading1Char"/>
          <w:b/>
        </w:rPr>
        <w:t xml:space="preserve">. </w:t>
      </w:r>
      <w:r w:rsidR="00930EB6" w:rsidRPr="0026208D">
        <w:rPr>
          <w:rStyle w:val="Heading1Char"/>
          <w:b/>
        </w:rPr>
        <w:t>COURSE MEETING TIME &amp; LOCATION</w:t>
      </w:r>
      <w:r w:rsidR="00930EB6" w:rsidRPr="0026208D">
        <w:t>:</w:t>
      </w:r>
    </w:p>
    <w:p w:rsidR="00E309EA" w:rsidRDefault="00E309EA" w:rsidP="00E309EA">
      <w:pPr>
        <w:spacing w:after="0" w:line="240" w:lineRule="auto"/>
      </w:pPr>
      <w:r>
        <w:t>Online Assignments, quizzes, exams, etc. will have due dates of midnight (11:59 P.M., Central,</w:t>
      </w:r>
    </w:p>
    <w:p w:rsidR="00E309EA" w:rsidRDefault="00E309EA" w:rsidP="00E309EA">
      <w:pPr>
        <w:spacing w:after="0" w:line="240" w:lineRule="auto"/>
      </w:pPr>
      <w:r>
        <w:t xml:space="preserve"> -6, time zone, on the Saturday after the assignment is made. Assignments, etc. will not be due on Sundays’.</w:t>
      </w:r>
    </w:p>
    <w:p w:rsidR="00930EB6" w:rsidRPr="00417929" w:rsidRDefault="00930EB6" w:rsidP="00930EB6"/>
    <w:p w:rsidR="00417929" w:rsidRPr="0026208D" w:rsidRDefault="001A133D" w:rsidP="00930EB6">
      <w:pPr>
        <w:pStyle w:val="Heading1"/>
      </w:pPr>
      <w:r>
        <w:rPr>
          <w:rStyle w:val="Heading1Char"/>
          <w:b/>
        </w:rPr>
        <w:t>9</w:t>
      </w:r>
      <w:r w:rsidR="00FC0BCF">
        <w:rPr>
          <w:rStyle w:val="Heading1Char"/>
          <w:b/>
        </w:rPr>
        <w:t xml:space="preserve">. </w:t>
      </w:r>
      <w:r w:rsidR="00417929" w:rsidRPr="0026208D">
        <w:rPr>
          <w:rStyle w:val="Heading1Char"/>
          <w:b/>
        </w:rPr>
        <w:t>CATALOG DESCRIPTION</w:t>
      </w:r>
      <w:r w:rsidR="00417929" w:rsidRPr="0026208D">
        <w:t xml:space="preserve">: </w:t>
      </w:r>
    </w:p>
    <w:p w:rsidR="00984DC6" w:rsidRPr="00984DC6" w:rsidRDefault="00984DC6" w:rsidP="00984DC6">
      <w:pPr>
        <w:rPr>
          <w:sz w:val="22"/>
          <w:szCs w:val="22"/>
        </w:rPr>
      </w:pPr>
      <w:r w:rsidRPr="00984DC6">
        <w:rPr>
          <w:sz w:val="22"/>
          <w:szCs w:val="22"/>
        </w:rPr>
        <w:t>Broad, vendor-independent, networking concepts. Student have the opportunity at no extra cost to take the Certification Exam [Testout Network Pro] at the completion of the course. Prerequisite(s): </w:t>
      </w:r>
      <w:hyperlink r:id="rId8" w:anchor="tt9791" w:tgtFrame="_blank" w:history="1">
        <w:r w:rsidRPr="00984DC6">
          <w:rPr>
            <w:rStyle w:val="Hyperlink"/>
            <w:sz w:val="22"/>
            <w:szCs w:val="22"/>
          </w:rPr>
          <w:t>COSC 2311</w:t>
        </w:r>
      </w:hyperlink>
      <w:r w:rsidRPr="00984DC6">
        <w:rPr>
          <w:sz w:val="22"/>
          <w:szCs w:val="22"/>
        </w:rPr>
        <w:t> </w:t>
      </w:r>
    </w:p>
    <w:p w:rsidR="000B1F29" w:rsidRDefault="001A133D" w:rsidP="00B32C6A">
      <w:pPr>
        <w:pStyle w:val="Heading1"/>
        <w:rPr>
          <w:rStyle w:val="Heading2Char"/>
        </w:rPr>
      </w:pPr>
      <w:r>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32C6A" w:rsidRPr="00B32C6A" w:rsidRDefault="00B32C6A" w:rsidP="00B32C6A">
      <w:r>
        <w:t>COSC 2311</w:t>
      </w:r>
    </w:p>
    <w:p w:rsidR="00417929" w:rsidRDefault="001A133D" w:rsidP="00930EB6">
      <w:pPr>
        <w:pStyle w:val="Heading1"/>
      </w:pPr>
      <w:r>
        <w:rPr>
          <w:rStyle w:val="Heading1Char"/>
          <w:b/>
        </w:rPr>
        <w:t>11</w:t>
      </w:r>
      <w:r w:rsidR="00FC0BCF">
        <w:rPr>
          <w:rStyle w:val="Heading1Char"/>
          <w:b/>
        </w:rPr>
        <w:t xml:space="preserve">.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26"/>
        <w:gridCol w:w="1121"/>
        <w:gridCol w:w="622"/>
        <w:gridCol w:w="714"/>
        <w:gridCol w:w="1641"/>
        <w:gridCol w:w="1964"/>
        <w:gridCol w:w="1278"/>
      </w:tblGrid>
      <w:tr w:rsidR="00B32C6A" w:rsidRPr="004E53BA"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rPr>
                <w:rFonts w:ascii="Times New Roman" w:hAnsi="Times New Roman"/>
                <w:b/>
                <w:bCs/>
                <w:sz w:val="22"/>
                <w:szCs w:val="22"/>
              </w:rPr>
            </w:pPr>
            <w:r w:rsidRPr="004E53BA">
              <w:rPr>
                <w:rFonts w:ascii="Times New Roman" w:hAnsi="Times New Roman"/>
                <w:b/>
                <w:bCs/>
                <w:sz w:val="22"/>
                <w:szCs w:val="22"/>
              </w:rPr>
              <w:lastRenderedPageBreak/>
              <w:t>BOOK</w:t>
            </w:r>
          </w:p>
        </w:tc>
        <w:tc>
          <w:tcPr>
            <w:tcW w:w="602"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sidRPr="004E53BA">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sidRPr="004E53BA">
              <w:rPr>
                <w:rFonts w:ascii="Times New Roman" w:hAnsi="Times New Roman"/>
                <w:b/>
                <w:bCs/>
                <w:sz w:val="22"/>
                <w:szCs w:val="22"/>
              </w:rPr>
              <w:t>ED</w:t>
            </w:r>
          </w:p>
        </w:tc>
        <w:tc>
          <w:tcPr>
            <w:tcW w:w="342"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sidRPr="004E53BA">
              <w:rPr>
                <w:rFonts w:ascii="Times New Roman" w:hAnsi="Times New Roman"/>
                <w:b/>
                <w:bCs/>
                <w:sz w:val="22"/>
                <w:szCs w:val="22"/>
              </w:rPr>
              <w:t>YEAR</w:t>
            </w:r>
          </w:p>
        </w:tc>
        <w:tc>
          <w:tcPr>
            <w:tcW w:w="886"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sidRPr="004E53BA">
              <w:rPr>
                <w:rFonts w:ascii="Times New Roman" w:hAnsi="Times New Roman"/>
                <w:b/>
                <w:bCs/>
                <w:sz w:val="22"/>
                <w:szCs w:val="22"/>
              </w:rPr>
              <w:t>PUBLISHER</w:t>
            </w:r>
          </w:p>
        </w:tc>
        <w:tc>
          <w:tcPr>
            <w:tcW w:w="1063"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sidRPr="004E53BA">
              <w:rPr>
                <w:rFonts w:ascii="Times New Roman" w:hAnsi="Times New Roman"/>
                <w:b/>
                <w:bCs/>
                <w:sz w:val="22"/>
                <w:szCs w:val="22"/>
              </w:rPr>
              <w:t>ISBN#</w:t>
            </w:r>
          </w:p>
        </w:tc>
        <w:tc>
          <w:tcPr>
            <w:tcW w:w="67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
                <w:bCs/>
                <w:sz w:val="22"/>
                <w:szCs w:val="22"/>
              </w:rPr>
            </w:pPr>
            <w:r>
              <w:rPr>
                <w:rFonts w:ascii="Times New Roman" w:hAnsi="Times New Roman"/>
                <w:b/>
                <w:bCs/>
                <w:sz w:val="22"/>
                <w:szCs w:val="22"/>
              </w:rPr>
              <w:t>UPDATED</w:t>
            </w:r>
          </w:p>
        </w:tc>
      </w:tr>
      <w:tr w:rsidR="00B32C6A" w:rsidRPr="004E53BA"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rPr>
                <w:rFonts w:ascii="Times New Roman" w:hAnsi="Times New Roman"/>
                <w:bCs/>
                <w:sz w:val="20"/>
              </w:rPr>
            </w:pPr>
            <w:r w:rsidRPr="004E53BA">
              <w:rPr>
                <w:rFonts w:ascii="Times New Roman" w:hAnsi="Times New Roman"/>
                <w:bCs/>
                <w:sz w:val="20"/>
              </w:rPr>
              <w:t xml:space="preserve">Network Pro (2012)  (Access Code) </w:t>
            </w:r>
          </w:p>
        </w:tc>
        <w:tc>
          <w:tcPr>
            <w:tcW w:w="602"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TestOut</w:t>
            </w:r>
          </w:p>
        </w:tc>
        <w:tc>
          <w:tcPr>
            <w:tcW w:w="32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5th</w:t>
            </w:r>
          </w:p>
        </w:tc>
        <w:tc>
          <w:tcPr>
            <w:tcW w:w="342"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2012</w:t>
            </w:r>
          </w:p>
        </w:tc>
        <w:tc>
          <w:tcPr>
            <w:tcW w:w="886"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TestOut</w:t>
            </w:r>
          </w:p>
        </w:tc>
        <w:tc>
          <w:tcPr>
            <w:tcW w:w="1063"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rsidR="00B32C6A" w:rsidRPr="004E53BA" w:rsidRDefault="00B32C6A" w:rsidP="007F32B6">
            <w:pPr>
              <w:jc w:val="center"/>
              <w:rPr>
                <w:rFonts w:ascii="Times New Roman" w:hAnsi="Times New Roman"/>
                <w:bCs/>
                <w:sz w:val="20"/>
              </w:rPr>
            </w:pPr>
            <w:r w:rsidRPr="004E53BA">
              <w:rPr>
                <w:rFonts w:ascii="Times New Roman" w:hAnsi="Times New Roman"/>
                <w:bCs/>
                <w:sz w:val="20"/>
              </w:rPr>
              <w:t>5/24/16</w:t>
            </w:r>
          </w:p>
        </w:tc>
      </w:tr>
    </w:tbl>
    <w:p w:rsidR="00FC0BCF" w:rsidRDefault="00FC0BCF" w:rsidP="00FC0BCF"/>
    <w:p w:rsidR="00FC0BCF" w:rsidRPr="00375A78" w:rsidRDefault="001A133D" w:rsidP="00FC0BCF">
      <w:pPr>
        <w:pStyle w:val="Heading1"/>
        <w:rPr>
          <w:b w:val="0"/>
        </w:rPr>
      </w:pPr>
      <w:r>
        <w:t>12</w:t>
      </w:r>
      <w:r w:rsidR="00FC0BCF">
        <w:t>. OPTIONAL MATERIALS</w:t>
      </w:r>
      <w:r w:rsidR="00E309EA">
        <w:t xml:space="preserve">: </w:t>
      </w:r>
      <w:r w:rsidR="00E309EA" w:rsidRPr="00375A78">
        <w:rPr>
          <w:b w:val="0"/>
        </w:rPr>
        <w:t>Microphone and speakers or Head phones with a microphone.</w:t>
      </w:r>
      <w:r w:rsidR="00375A78" w:rsidRPr="00375A78">
        <w:rPr>
          <w:b w:val="0"/>
        </w:rPr>
        <w:t xml:space="preserve"> These are not required but are highly recommended.</w:t>
      </w:r>
    </w:p>
    <w:p w:rsidR="00295CFB" w:rsidRDefault="00295CFB" w:rsidP="00930EB6">
      <w:pPr>
        <w:pStyle w:val="Heading1"/>
        <w:rPr>
          <w:rStyle w:val="Heading1Char"/>
          <w:b/>
        </w:rPr>
      </w:pPr>
    </w:p>
    <w:p w:rsidR="00417929" w:rsidRPr="0026208D" w:rsidRDefault="001A133D" w:rsidP="00930EB6">
      <w:pPr>
        <w:pStyle w:val="Heading1"/>
      </w:pPr>
      <w:r>
        <w:rPr>
          <w:rStyle w:val="Heading1Char"/>
          <w:b/>
        </w:rPr>
        <w:t>13</w:t>
      </w:r>
      <w:r w:rsidR="00FC0BCF">
        <w:rPr>
          <w:rStyle w:val="Heading1Char"/>
          <w:b/>
        </w:rPr>
        <w:t xml:space="preserve">. </w:t>
      </w:r>
      <w:r w:rsidR="00417929" w:rsidRPr="0026208D">
        <w:rPr>
          <w:rStyle w:val="Heading1Char"/>
          <w:b/>
        </w:rPr>
        <w:t>COURSE OUTCOMES AND COMPETENCIES</w:t>
      </w:r>
      <w:r w:rsidR="00417929" w:rsidRPr="0026208D">
        <w:t>:</w:t>
      </w:r>
    </w:p>
    <w:p w:rsidR="00B32C6A" w:rsidRPr="00B32C6A" w:rsidRDefault="00B32C6A" w:rsidP="00B32C6A">
      <w:pPr>
        <w:pStyle w:val="ListParagraph"/>
        <w:numPr>
          <w:ilvl w:val="0"/>
          <w:numId w:val="7"/>
        </w:numPr>
      </w:pPr>
      <w:r w:rsidRPr="00B32C6A">
        <w:t>Demonstrate an understanding of the fundamental principles of electronic communications.</w:t>
      </w:r>
    </w:p>
    <w:p w:rsidR="00B32C6A" w:rsidRPr="00B32C6A" w:rsidRDefault="00B32C6A" w:rsidP="00B32C6A">
      <w:pPr>
        <w:pStyle w:val="ListParagraph"/>
        <w:numPr>
          <w:ilvl w:val="0"/>
          <w:numId w:val="7"/>
        </w:numPr>
      </w:pPr>
      <w:r w:rsidRPr="00B32C6A">
        <w:t>Demonstrate an understanding of the various protocols used in data communications</w:t>
      </w:r>
    </w:p>
    <w:p w:rsidR="00B32C6A" w:rsidRPr="00B32C6A" w:rsidRDefault="00B32C6A" w:rsidP="00B32C6A">
      <w:pPr>
        <w:pStyle w:val="ListParagraph"/>
        <w:numPr>
          <w:ilvl w:val="0"/>
          <w:numId w:val="7"/>
        </w:numPr>
      </w:pPr>
      <w:r w:rsidRPr="00B32C6A">
        <w:t>Demonstrate an understanding of the differences between various communication media.</w:t>
      </w:r>
    </w:p>
    <w:p w:rsidR="00B32C6A" w:rsidRPr="00B32C6A" w:rsidRDefault="00B32C6A" w:rsidP="00B32C6A">
      <w:pPr>
        <w:pStyle w:val="ListParagraph"/>
        <w:numPr>
          <w:ilvl w:val="0"/>
          <w:numId w:val="7"/>
        </w:numPr>
      </w:pPr>
      <w:r w:rsidRPr="00B32C6A">
        <w:t>Demonstrate an understanding of the relative advantages and disadvantages of communication media.</w:t>
      </w:r>
    </w:p>
    <w:p w:rsidR="00B32C6A" w:rsidRPr="00B32C6A" w:rsidRDefault="00B32C6A" w:rsidP="00B32C6A">
      <w:pPr>
        <w:pStyle w:val="ListParagraph"/>
        <w:numPr>
          <w:ilvl w:val="0"/>
          <w:numId w:val="7"/>
        </w:numPr>
      </w:pPr>
      <w:r w:rsidRPr="00B32C6A">
        <w:t>Demonstrate an understanding of the different communication and networking models.</w:t>
      </w:r>
    </w:p>
    <w:p w:rsidR="00B32C6A" w:rsidRPr="00B32C6A" w:rsidRDefault="00B32C6A" w:rsidP="00B32C6A">
      <w:pPr>
        <w:pStyle w:val="ListParagraph"/>
        <w:numPr>
          <w:ilvl w:val="0"/>
          <w:numId w:val="7"/>
        </w:numPr>
        <w:rPr>
          <w:rFonts w:eastAsia="Calibri"/>
        </w:rPr>
      </w:pPr>
      <w:r w:rsidRPr="00B32C6A">
        <w:rPr>
          <w:rFonts w:eastAsia="Calibri"/>
        </w:rPr>
        <w:t>Set up and maintain network systems</w:t>
      </w:r>
    </w:p>
    <w:p w:rsidR="00B32C6A" w:rsidRDefault="00B32C6A" w:rsidP="00B32C6A">
      <w:pPr>
        <w:pStyle w:val="Heading1"/>
        <w:rPr>
          <w:rFonts w:ascii="Times New Roman" w:eastAsia="Calibri" w:hAnsi="Times New Roman"/>
          <w:sz w:val="22"/>
          <w:szCs w:val="22"/>
        </w:rPr>
      </w:pPr>
    </w:p>
    <w:p w:rsidR="00417929" w:rsidRDefault="001A133D" w:rsidP="00B32C6A">
      <w:pPr>
        <w:pStyle w:val="Heading1"/>
      </w:pPr>
      <w:r>
        <w:t>14</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A133D" w:rsidP="00930EB6">
      <w:pPr>
        <w:pStyle w:val="Heading1"/>
      </w:pPr>
      <w:r>
        <w:rPr>
          <w:rStyle w:val="Heading1Char"/>
          <w:b/>
        </w:rPr>
        <w:t>15</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1A133D">
        <w:rPr>
          <w:rStyle w:val="Heading1Char"/>
          <w:b/>
        </w:rPr>
        <w:t>6</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1A133D" w:rsidP="00930EB6">
      <w:pPr>
        <w:pStyle w:val="Heading1"/>
      </w:pPr>
      <w:r>
        <w:rPr>
          <w:rStyle w:val="Heading1Char"/>
          <w:b/>
        </w:rPr>
        <w:t>17</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131A4C">
        <w:t xml:space="preserve"> </w:t>
      </w:r>
      <w:r w:rsidR="00F15839">
        <w:t>All Simulations and testing will be done in TestOut</w:t>
      </w:r>
      <w:r w:rsidR="00375A78">
        <w:t>. Do not put assignments and/or tests off until the last minute.</w:t>
      </w:r>
    </w:p>
    <w:p w:rsidR="00207645" w:rsidRPr="00207645" w:rsidRDefault="0046198E" w:rsidP="00207645">
      <w:r>
        <w:t>Point breakdown for grades.</w:t>
      </w:r>
    </w:p>
    <w:p w:rsidR="00207645" w:rsidRDefault="00207645" w:rsidP="00207645">
      <w:r>
        <w:t xml:space="preserve">A letter grade of ‘A’ will be assigned for a point total of </w:t>
      </w:r>
      <w:r w:rsidR="00595911">
        <w:t>2193</w:t>
      </w:r>
      <w:r>
        <w:t xml:space="preserve"> or greater.</w:t>
      </w:r>
    </w:p>
    <w:p w:rsidR="00207645" w:rsidRDefault="00207645" w:rsidP="00207645">
      <w:r>
        <w:t xml:space="preserve">A letter grade of ‘B’ will be assigned for a point total of </w:t>
      </w:r>
      <w:r w:rsidR="00595911">
        <w:t>1948</w:t>
      </w:r>
      <w:r>
        <w:t xml:space="preserve"> to</w:t>
      </w:r>
      <w:r w:rsidR="00595911">
        <w:t xml:space="preserve"> 2192</w:t>
      </w:r>
      <w:r>
        <w:t>.</w:t>
      </w:r>
    </w:p>
    <w:p w:rsidR="00207645" w:rsidRDefault="00207645" w:rsidP="00207645">
      <w:r>
        <w:t xml:space="preserve">A letter grade of ‘C’ will be assigned for a point total of </w:t>
      </w:r>
      <w:r w:rsidR="00595911">
        <w:t>1702</w:t>
      </w:r>
      <w:r>
        <w:t xml:space="preserve"> to </w:t>
      </w:r>
      <w:r w:rsidR="00595911">
        <w:t>1947</w:t>
      </w:r>
      <w:r>
        <w:t>.</w:t>
      </w:r>
    </w:p>
    <w:p w:rsidR="00207645" w:rsidRDefault="00207645" w:rsidP="00207645">
      <w:r>
        <w:t xml:space="preserve">A letter grade of ‘D’ will be assigned for a point total of </w:t>
      </w:r>
      <w:r w:rsidR="00595911">
        <w:t>1458</w:t>
      </w:r>
      <w:r>
        <w:t xml:space="preserve"> to </w:t>
      </w:r>
      <w:r w:rsidR="00595911">
        <w:t>1701</w:t>
      </w:r>
      <w:r>
        <w:t>.</w:t>
      </w:r>
    </w:p>
    <w:p w:rsidR="0046198E" w:rsidRDefault="0046198E" w:rsidP="00207645">
      <w:r>
        <w:t xml:space="preserve">A letter grade of ‘F’ will be assigned for a point total of </w:t>
      </w:r>
      <w:r w:rsidR="00595911">
        <w:t>1457</w:t>
      </w:r>
      <w:bookmarkStart w:id="0" w:name="_GoBack"/>
      <w:bookmarkEnd w:id="0"/>
      <w:r>
        <w:t xml:space="preserve"> or less.</w:t>
      </w:r>
    </w:p>
    <w:p w:rsidR="000B5CE4" w:rsidRDefault="001A133D" w:rsidP="001A133D">
      <w:pPr>
        <w:rPr>
          <w:b/>
        </w:rPr>
      </w:pPr>
      <w:r>
        <w:rPr>
          <w:b/>
        </w:rPr>
        <w:t>17.1</w:t>
      </w:r>
      <w:r w:rsidRPr="00295CFB">
        <w:rPr>
          <w:b/>
        </w:rPr>
        <w:t xml:space="preserve"> Include Grade Appeal Statement:</w:t>
      </w:r>
    </w:p>
    <w:p w:rsidR="001A133D" w:rsidRPr="0026208D" w:rsidRDefault="001A133D" w:rsidP="001A133D">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131A4C" w:rsidRDefault="001A133D" w:rsidP="00930EB6">
      <w:pPr>
        <w:rPr>
          <w:b/>
        </w:rPr>
      </w:pPr>
      <w:r>
        <w:rPr>
          <w:b/>
        </w:rPr>
        <w:t>18</w:t>
      </w:r>
      <w:r w:rsidR="00131A4C" w:rsidRPr="00131A4C">
        <w:rPr>
          <w:b/>
        </w:rPr>
        <w:t xml:space="preserve">. </w:t>
      </w:r>
      <w:r w:rsidR="00131A4C">
        <w:rPr>
          <w:b/>
        </w:rPr>
        <w:t>TENTATIVE SCHEDULE</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060"/>
        <w:gridCol w:w="1350"/>
        <w:gridCol w:w="1530"/>
        <w:gridCol w:w="1890"/>
      </w:tblGrid>
      <w:tr w:rsidR="00AF3489" w:rsidTr="00E309EA">
        <w:trPr>
          <w:trHeight w:val="782"/>
        </w:trPr>
        <w:tc>
          <w:tcPr>
            <w:tcW w:w="1440" w:type="dxa"/>
            <w:tcBorders>
              <w:top w:val="single" w:sz="4" w:space="0" w:color="auto"/>
              <w:left w:val="single" w:sz="4" w:space="0" w:color="auto"/>
              <w:bottom w:val="single" w:sz="4" w:space="0" w:color="auto"/>
              <w:right w:val="single" w:sz="4" w:space="0" w:color="auto"/>
            </w:tcBorders>
            <w:vAlign w:val="center"/>
            <w:hideMark/>
          </w:tcPr>
          <w:p w:rsidR="00AF3489" w:rsidRDefault="00AF3489" w:rsidP="00A512FC">
            <w:pPr>
              <w:spacing w:after="0" w:line="240" w:lineRule="auto"/>
              <w:rPr>
                <w:rFonts w:ascii="Times New Roman" w:hAnsi="Times New Roman"/>
                <w:spacing w:val="-3"/>
                <w:sz w:val="22"/>
                <w:szCs w:val="22"/>
              </w:rPr>
            </w:pPr>
            <w:r>
              <w:rPr>
                <w:rFonts w:ascii="Times New Roman" w:hAnsi="Times New Roman"/>
                <w:spacing w:val="-3"/>
                <w:sz w:val="22"/>
                <w:szCs w:val="22"/>
              </w:rPr>
              <w:t>Week</w:t>
            </w:r>
          </w:p>
        </w:tc>
        <w:tc>
          <w:tcPr>
            <w:tcW w:w="3060" w:type="dxa"/>
            <w:tcBorders>
              <w:top w:val="single" w:sz="4" w:space="0" w:color="auto"/>
              <w:left w:val="single" w:sz="4" w:space="0" w:color="auto"/>
              <w:bottom w:val="single" w:sz="4" w:space="0" w:color="auto"/>
              <w:right w:val="single" w:sz="4" w:space="0" w:color="auto"/>
            </w:tcBorders>
            <w:vAlign w:val="center"/>
            <w:hideMark/>
          </w:tcPr>
          <w:p w:rsidR="00AF3489" w:rsidRDefault="00AF3489" w:rsidP="00A512FC">
            <w:pPr>
              <w:spacing w:after="0" w:line="240" w:lineRule="auto"/>
              <w:rPr>
                <w:rFonts w:ascii="Times New Roman" w:hAnsi="Times New Roman"/>
                <w:b/>
                <w:spacing w:val="-3"/>
                <w:sz w:val="22"/>
                <w:szCs w:val="22"/>
              </w:rPr>
            </w:pPr>
            <w:r>
              <w:rPr>
                <w:rFonts w:ascii="Times New Roman" w:hAnsi="Times New Roman"/>
                <w:b/>
                <w:spacing w:val="-3"/>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F3489" w:rsidRDefault="00AF3489" w:rsidP="00A512FC">
            <w:pPr>
              <w:spacing w:after="0" w:line="240" w:lineRule="auto"/>
              <w:rPr>
                <w:rFonts w:ascii="Times New Roman" w:hAnsi="Times New Roman"/>
                <w:b/>
                <w:spacing w:val="-3"/>
                <w:sz w:val="22"/>
                <w:szCs w:val="22"/>
              </w:rPr>
            </w:pPr>
            <w:r>
              <w:rPr>
                <w:rFonts w:ascii="Times New Roman" w:hAnsi="Times New Roman"/>
                <w:b/>
                <w:spacing w:val="-3"/>
                <w:sz w:val="22"/>
                <w:szCs w:val="22"/>
              </w:rPr>
              <w:t>Chapter</w:t>
            </w:r>
          </w:p>
          <w:p w:rsidR="00AF3489" w:rsidRDefault="00AF3489" w:rsidP="00A512FC">
            <w:pPr>
              <w:spacing w:after="0" w:line="240" w:lineRule="auto"/>
              <w:rPr>
                <w:rFonts w:ascii="Times New Roman" w:hAnsi="Times New Roman"/>
                <w:b/>
                <w:spacing w:val="-3"/>
                <w:sz w:val="22"/>
                <w:szCs w:val="22"/>
              </w:rPr>
            </w:pPr>
            <w:r>
              <w:rPr>
                <w:rFonts w:ascii="Times New Roman" w:hAnsi="Times New Roman"/>
                <w:b/>
                <w:spacing w:val="-3"/>
                <w:sz w:val="22"/>
                <w:szCs w:val="22"/>
              </w:rPr>
              <w:t>Readings</w:t>
            </w:r>
          </w:p>
        </w:tc>
        <w:tc>
          <w:tcPr>
            <w:tcW w:w="1530" w:type="dxa"/>
            <w:tcBorders>
              <w:top w:val="single" w:sz="4" w:space="0" w:color="auto"/>
              <w:left w:val="single" w:sz="4" w:space="0" w:color="auto"/>
              <w:bottom w:val="single" w:sz="4" w:space="0" w:color="auto"/>
              <w:right w:val="single" w:sz="4" w:space="0" w:color="auto"/>
            </w:tcBorders>
            <w:vAlign w:val="bottom"/>
            <w:hideMark/>
          </w:tcPr>
          <w:p w:rsidR="00AF3489" w:rsidRDefault="00AF3489" w:rsidP="00A512FC">
            <w:pPr>
              <w:spacing w:after="0" w:line="240" w:lineRule="auto"/>
              <w:rPr>
                <w:rFonts w:ascii="Times New Roman" w:hAnsi="Times New Roman"/>
                <w:b/>
                <w:spacing w:val="-3"/>
                <w:sz w:val="22"/>
                <w:szCs w:val="22"/>
              </w:rPr>
            </w:pPr>
            <w:r>
              <w:rPr>
                <w:rFonts w:ascii="Times New Roman" w:hAnsi="Times New Roman"/>
                <w:b/>
                <w:spacing w:val="-3"/>
                <w:sz w:val="22"/>
                <w:szCs w:val="22"/>
              </w:rPr>
              <w:t>Notes</w:t>
            </w:r>
          </w:p>
        </w:tc>
        <w:tc>
          <w:tcPr>
            <w:tcW w:w="1890" w:type="dxa"/>
            <w:tcBorders>
              <w:top w:val="single" w:sz="4" w:space="0" w:color="auto"/>
              <w:left w:val="single" w:sz="4" w:space="0" w:color="auto"/>
              <w:bottom w:val="single" w:sz="4" w:space="0" w:color="auto"/>
              <w:right w:val="single" w:sz="4" w:space="0" w:color="auto"/>
            </w:tcBorders>
            <w:hideMark/>
          </w:tcPr>
          <w:p w:rsidR="00AF3489" w:rsidRDefault="00AF3489" w:rsidP="00A512FC">
            <w:pPr>
              <w:spacing w:after="0" w:line="240" w:lineRule="auto"/>
              <w:rPr>
                <w:rFonts w:ascii="Times New Roman" w:hAnsi="Times New Roman"/>
                <w:b/>
                <w:spacing w:val="-3"/>
                <w:sz w:val="22"/>
                <w:szCs w:val="22"/>
              </w:rPr>
            </w:pPr>
            <w:r>
              <w:rPr>
                <w:rFonts w:ascii="Times New Roman" w:hAnsi="Times New Roman"/>
                <w:spacing w:val="-3"/>
                <w:sz w:val="22"/>
                <w:szCs w:val="22"/>
              </w:rPr>
              <w:t xml:space="preserve">  </w:t>
            </w:r>
            <w:r>
              <w:rPr>
                <w:rFonts w:ascii="Times New Roman" w:hAnsi="Times New Roman"/>
                <w:b/>
                <w:spacing w:val="-3"/>
                <w:sz w:val="22"/>
                <w:szCs w:val="22"/>
              </w:rPr>
              <w:t>Assignments</w:t>
            </w:r>
          </w:p>
        </w:tc>
      </w:tr>
      <w:tr w:rsidR="000B5CE4" w:rsidTr="00E309EA">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0B5CE4" w:rsidRPr="001C4CA6" w:rsidRDefault="000B5CE4" w:rsidP="000B5CE4">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11 - 16</w:t>
            </w:r>
          </w:p>
        </w:tc>
        <w:tc>
          <w:tcPr>
            <w:tcW w:w="306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r>
              <w:rPr>
                <w:rFonts w:ascii="Times New Roman" w:hAnsi="Times New Roman"/>
                <w:spacing w:val="-3"/>
              </w:rPr>
              <w:t>Module 0.0 Introduction</w:t>
            </w:r>
          </w:p>
          <w:p w:rsidR="000B5CE4" w:rsidRDefault="000B5CE4" w:rsidP="000B5CE4">
            <w:pPr>
              <w:spacing w:after="0" w:line="240" w:lineRule="auto"/>
              <w:rPr>
                <w:rFonts w:ascii="Times New Roman" w:hAnsi="Times New Roman"/>
                <w:spacing w:val="-3"/>
              </w:rPr>
            </w:pPr>
            <w:r>
              <w:rPr>
                <w:rFonts w:ascii="Times New Roman" w:hAnsi="Times New Roman"/>
                <w:spacing w:val="-3"/>
              </w:rPr>
              <w:t>Module 1.0 Networking Basics</w:t>
            </w:r>
          </w:p>
          <w:p w:rsidR="000B5CE4" w:rsidRDefault="000B5CE4" w:rsidP="000B5CE4">
            <w:pPr>
              <w:spacing w:after="0" w:line="240" w:lineRule="auto"/>
              <w:rPr>
                <w:rFonts w:ascii="Times New Roman" w:hAnsi="Times New Roman"/>
                <w:spacing w:val="-3"/>
              </w:rPr>
            </w:pPr>
            <w:r>
              <w:rPr>
                <w:rFonts w:ascii="Times New Roman" w:hAnsi="Times New Roman"/>
                <w:spacing w:val="-3"/>
              </w:rPr>
              <w:t>Module 2.0 Cables and Connectors</w:t>
            </w:r>
          </w:p>
          <w:p w:rsidR="000B5CE4" w:rsidRDefault="000B5CE4" w:rsidP="000B5CE4">
            <w:pPr>
              <w:spacing w:after="0" w:line="240" w:lineRule="auto"/>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rPr>
          <w:trHeight w:val="629"/>
        </w:trPr>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Jan. 18 - 23</w:t>
            </w:r>
          </w:p>
        </w:tc>
        <w:tc>
          <w:tcPr>
            <w:tcW w:w="306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r>
              <w:rPr>
                <w:rFonts w:ascii="Times New Roman" w:hAnsi="Times New Roman"/>
                <w:spacing w:val="-3"/>
              </w:rPr>
              <w:t>Module 3.0 Networking Devices</w:t>
            </w:r>
          </w:p>
          <w:p w:rsidR="000B5CE4" w:rsidRDefault="000B5CE4" w:rsidP="000B5CE4">
            <w:pPr>
              <w:spacing w:after="0" w:line="240" w:lineRule="auto"/>
              <w:rPr>
                <w:rFonts w:ascii="Times New Roman" w:hAnsi="Times New Roman"/>
                <w:spacing w:val="-3"/>
              </w:rPr>
            </w:pPr>
            <w:r>
              <w:rPr>
                <w:rFonts w:ascii="Times New Roman" w:hAnsi="Times New Roman"/>
                <w:spacing w:val="-3"/>
              </w:rPr>
              <w:t>Module 4.0 Ethernet</w:t>
            </w:r>
          </w:p>
          <w:p w:rsidR="000B5CE4" w:rsidRDefault="007C78A8" w:rsidP="000B5CE4">
            <w:pPr>
              <w:spacing w:after="0" w:line="240" w:lineRule="auto"/>
              <w:rPr>
                <w:rFonts w:ascii="Times New Roman" w:hAnsi="Times New Roman"/>
                <w:spacing w:val="-3"/>
              </w:rPr>
            </w:pPr>
            <w:r>
              <w:rPr>
                <w:rFonts w:ascii="Times New Roman" w:hAnsi="Times New Roman"/>
                <w:spacing w:val="-3"/>
              </w:rPr>
              <w:t>Module 5.0 IP Configuration</w:t>
            </w:r>
          </w:p>
          <w:p w:rsidR="007C78A8" w:rsidRDefault="007C78A8" w:rsidP="000B5CE4">
            <w:pPr>
              <w:spacing w:after="0" w:line="240" w:lineRule="auto"/>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0B5CE4" w:rsidRPr="001C4CA6" w:rsidRDefault="000B5CE4" w:rsidP="000B5CE4">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25 - 30</w:t>
            </w:r>
          </w:p>
        </w:tc>
        <w:tc>
          <w:tcPr>
            <w:tcW w:w="3060" w:type="dxa"/>
            <w:tcBorders>
              <w:top w:val="single" w:sz="4" w:space="0" w:color="auto"/>
              <w:left w:val="single" w:sz="4" w:space="0" w:color="auto"/>
              <w:bottom w:val="single" w:sz="4" w:space="0" w:color="auto"/>
              <w:right w:val="single" w:sz="4" w:space="0" w:color="auto"/>
            </w:tcBorders>
          </w:tcPr>
          <w:p w:rsidR="000B5CE4" w:rsidRDefault="000B5CE4" w:rsidP="00803BC4">
            <w:pPr>
              <w:spacing w:after="0" w:line="240" w:lineRule="auto"/>
              <w:rPr>
                <w:rFonts w:ascii="Times New Roman" w:hAnsi="Times New Roman"/>
                <w:spacing w:val="-3"/>
              </w:rPr>
            </w:pPr>
            <w:r>
              <w:rPr>
                <w:rFonts w:ascii="Times New Roman" w:hAnsi="Times New Roman"/>
                <w:spacing w:val="-3"/>
              </w:rPr>
              <w:t>Module 6.0 Switch Management</w:t>
            </w:r>
          </w:p>
          <w:p w:rsidR="007C78A8" w:rsidRDefault="007C78A8" w:rsidP="007C78A8">
            <w:pPr>
              <w:spacing w:after="0" w:line="240" w:lineRule="auto"/>
              <w:rPr>
                <w:rFonts w:ascii="Times New Roman" w:hAnsi="Times New Roman"/>
                <w:spacing w:val="-3"/>
              </w:rPr>
            </w:pPr>
            <w:r>
              <w:rPr>
                <w:rFonts w:ascii="Times New Roman" w:hAnsi="Times New Roman"/>
                <w:spacing w:val="-3"/>
              </w:rPr>
              <w:t>Module 7.0 Routing</w:t>
            </w:r>
          </w:p>
          <w:p w:rsidR="007C78A8" w:rsidRDefault="007C78A8" w:rsidP="00803BC4">
            <w:pPr>
              <w:spacing w:after="0" w:line="240" w:lineRule="auto"/>
              <w:rPr>
                <w:rFonts w:ascii="Times New Roman" w:hAnsi="Times New Roman"/>
                <w:spacing w:val="-3"/>
              </w:rPr>
            </w:pPr>
            <w:r>
              <w:rPr>
                <w:rFonts w:ascii="Times New Roman" w:hAnsi="Times New Roman"/>
                <w:spacing w:val="-3"/>
              </w:rPr>
              <w:t>Module 8.0 Firewalls</w:t>
            </w: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lastRenderedPageBreak/>
              <w:t>4</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1 - 6</w:t>
            </w:r>
          </w:p>
        </w:tc>
        <w:tc>
          <w:tcPr>
            <w:tcW w:w="3060" w:type="dxa"/>
            <w:tcBorders>
              <w:top w:val="single" w:sz="4" w:space="0" w:color="auto"/>
              <w:left w:val="single" w:sz="4" w:space="0" w:color="auto"/>
              <w:bottom w:val="single" w:sz="4" w:space="0" w:color="auto"/>
              <w:right w:val="single" w:sz="4" w:space="0" w:color="auto"/>
            </w:tcBorders>
          </w:tcPr>
          <w:p w:rsidR="007C78A8" w:rsidRDefault="007C78A8" w:rsidP="007C78A8">
            <w:pPr>
              <w:spacing w:after="0" w:line="240" w:lineRule="auto"/>
              <w:rPr>
                <w:rFonts w:ascii="Times New Roman" w:hAnsi="Times New Roman"/>
                <w:spacing w:val="-3"/>
              </w:rPr>
            </w:pPr>
            <w:r>
              <w:rPr>
                <w:rFonts w:ascii="Times New Roman" w:hAnsi="Times New Roman"/>
                <w:spacing w:val="-3"/>
              </w:rPr>
              <w:t>Module 9.0 Network Customization</w:t>
            </w:r>
          </w:p>
          <w:p w:rsidR="000B5CE4" w:rsidRDefault="007C78A8" w:rsidP="007C78A8">
            <w:pPr>
              <w:spacing w:after="0" w:line="240" w:lineRule="auto"/>
              <w:rPr>
                <w:rFonts w:ascii="Times New Roman" w:hAnsi="Times New Roman"/>
                <w:spacing w:val="-3"/>
              </w:rPr>
            </w:pPr>
            <w:r w:rsidRPr="00E1337F">
              <w:rPr>
                <w:rFonts w:ascii="Times New Roman" w:hAnsi="Times New Roman"/>
                <w:spacing w:val="-3"/>
              </w:rPr>
              <w:t>Module 10.0</w:t>
            </w:r>
            <w:r>
              <w:rPr>
                <w:rFonts w:ascii="Times New Roman" w:hAnsi="Times New Roman"/>
                <w:spacing w:val="-3"/>
              </w:rPr>
              <w:t xml:space="preserve"> Wireless Networking</w:t>
            </w: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8 - 13</w:t>
            </w:r>
          </w:p>
        </w:tc>
        <w:tc>
          <w:tcPr>
            <w:tcW w:w="3060" w:type="dxa"/>
            <w:tcBorders>
              <w:top w:val="single" w:sz="4" w:space="0" w:color="auto"/>
              <w:left w:val="single" w:sz="4" w:space="0" w:color="auto"/>
              <w:bottom w:val="single" w:sz="4" w:space="0" w:color="auto"/>
              <w:right w:val="single" w:sz="4" w:space="0" w:color="auto"/>
            </w:tcBorders>
          </w:tcPr>
          <w:p w:rsidR="007C78A8" w:rsidRDefault="007C78A8" w:rsidP="007C78A8">
            <w:pPr>
              <w:spacing w:after="0" w:line="240" w:lineRule="auto"/>
              <w:rPr>
                <w:rFonts w:ascii="Times New Roman" w:hAnsi="Times New Roman"/>
                <w:spacing w:val="-3"/>
              </w:rPr>
            </w:pPr>
            <w:r>
              <w:rPr>
                <w:rFonts w:ascii="Times New Roman" w:hAnsi="Times New Roman"/>
                <w:spacing w:val="-3"/>
              </w:rPr>
              <w:t>Module 11.0 Wide Area Networks</w:t>
            </w:r>
          </w:p>
          <w:p w:rsidR="000B5CE4" w:rsidRDefault="007C78A8" w:rsidP="007C78A8">
            <w:pPr>
              <w:spacing w:after="0" w:line="240" w:lineRule="auto"/>
              <w:rPr>
                <w:rFonts w:ascii="Times New Roman" w:hAnsi="Times New Roman"/>
                <w:spacing w:val="-3"/>
              </w:rPr>
            </w:pPr>
            <w:r>
              <w:rPr>
                <w:rFonts w:ascii="Times New Roman" w:hAnsi="Times New Roman"/>
                <w:spacing w:val="-3"/>
              </w:rPr>
              <w:t>Module 12.0 Network Policy and Procedures</w:t>
            </w: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rPr>
          <w:trHeight w:val="701"/>
        </w:trPr>
        <w:tc>
          <w:tcPr>
            <w:tcW w:w="1440" w:type="dxa"/>
            <w:tcBorders>
              <w:top w:val="single" w:sz="4" w:space="0" w:color="auto"/>
              <w:left w:val="single" w:sz="4" w:space="0" w:color="auto"/>
              <w:bottom w:val="single" w:sz="4" w:space="0" w:color="auto"/>
              <w:right w:val="single" w:sz="4" w:space="0" w:color="auto"/>
            </w:tcBorders>
          </w:tcPr>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15 - 20</w:t>
            </w:r>
          </w:p>
        </w:tc>
        <w:tc>
          <w:tcPr>
            <w:tcW w:w="3060" w:type="dxa"/>
            <w:tcBorders>
              <w:top w:val="single" w:sz="4" w:space="0" w:color="auto"/>
              <w:left w:val="single" w:sz="4" w:space="0" w:color="auto"/>
              <w:bottom w:val="single" w:sz="4" w:space="0" w:color="auto"/>
              <w:right w:val="single" w:sz="4" w:space="0" w:color="auto"/>
            </w:tcBorders>
          </w:tcPr>
          <w:p w:rsidR="007C78A8" w:rsidRDefault="007C78A8" w:rsidP="007C78A8">
            <w:pPr>
              <w:spacing w:after="0" w:line="240" w:lineRule="auto"/>
              <w:rPr>
                <w:rFonts w:ascii="Times New Roman" w:hAnsi="Times New Roman"/>
                <w:spacing w:val="-3"/>
              </w:rPr>
            </w:pPr>
            <w:r>
              <w:rPr>
                <w:rFonts w:ascii="Times New Roman" w:hAnsi="Times New Roman"/>
                <w:spacing w:val="-3"/>
              </w:rPr>
              <w:t>Module 13.0 Network Security</w:t>
            </w:r>
          </w:p>
          <w:p w:rsidR="000B5CE4" w:rsidRPr="00E1337F" w:rsidRDefault="007C78A8" w:rsidP="007C78A8">
            <w:pPr>
              <w:spacing w:after="0" w:line="240" w:lineRule="auto"/>
              <w:rPr>
                <w:rFonts w:ascii="Times New Roman" w:hAnsi="Times New Roman"/>
                <w:spacing w:val="-3"/>
              </w:rPr>
            </w:pPr>
            <w:r>
              <w:rPr>
                <w:rFonts w:ascii="Times New Roman" w:hAnsi="Times New Roman"/>
                <w:spacing w:val="-3"/>
              </w:rPr>
              <w:t>Module 14.0 Network Hardening</w:t>
            </w: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rPr>
          <w:trHeight w:val="620"/>
        </w:trPr>
        <w:tc>
          <w:tcPr>
            <w:tcW w:w="1440" w:type="dxa"/>
            <w:tcBorders>
              <w:top w:val="single" w:sz="4" w:space="0" w:color="auto"/>
              <w:left w:val="single" w:sz="4" w:space="0" w:color="auto"/>
              <w:bottom w:val="single" w:sz="4" w:space="0" w:color="auto"/>
              <w:right w:val="single" w:sz="4" w:space="0" w:color="auto"/>
            </w:tcBorders>
            <w:hideMark/>
          </w:tcPr>
          <w:p w:rsidR="000B5CE4" w:rsidRPr="001C4CA6" w:rsidRDefault="000B5CE4" w:rsidP="000B5CE4">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22 - 27</w:t>
            </w:r>
          </w:p>
        </w:tc>
        <w:tc>
          <w:tcPr>
            <w:tcW w:w="3060" w:type="dxa"/>
            <w:tcBorders>
              <w:top w:val="single" w:sz="4" w:space="0" w:color="auto"/>
              <w:left w:val="single" w:sz="4" w:space="0" w:color="auto"/>
              <w:bottom w:val="single" w:sz="4" w:space="0" w:color="auto"/>
              <w:right w:val="single" w:sz="4" w:space="0" w:color="auto"/>
            </w:tcBorders>
          </w:tcPr>
          <w:p w:rsidR="007C78A8" w:rsidRDefault="007C78A8" w:rsidP="007C78A8">
            <w:pPr>
              <w:spacing w:after="0" w:line="240" w:lineRule="auto"/>
              <w:rPr>
                <w:rFonts w:ascii="Times New Roman" w:hAnsi="Times New Roman"/>
                <w:spacing w:val="-3"/>
              </w:rPr>
            </w:pPr>
            <w:r>
              <w:rPr>
                <w:rFonts w:ascii="Times New Roman" w:hAnsi="Times New Roman"/>
                <w:spacing w:val="-3"/>
              </w:rPr>
              <w:t>Module 15.0 Network Management</w:t>
            </w:r>
          </w:p>
          <w:p w:rsidR="007C78A8" w:rsidRDefault="007C78A8" w:rsidP="007C78A8">
            <w:pPr>
              <w:spacing w:after="0" w:line="240" w:lineRule="auto"/>
              <w:rPr>
                <w:rFonts w:ascii="Times New Roman" w:hAnsi="Times New Roman"/>
                <w:spacing w:val="-3"/>
              </w:rPr>
            </w:pPr>
            <w:r>
              <w:rPr>
                <w:rFonts w:ascii="Times New Roman" w:hAnsi="Times New Roman"/>
                <w:spacing w:val="-3"/>
              </w:rPr>
              <w:t>Module 16.0 Network Optimization</w:t>
            </w:r>
          </w:p>
          <w:p w:rsidR="000B5CE4" w:rsidRDefault="000B5CE4" w:rsidP="007C78A8">
            <w:pPr>
              <w:spacing w:after="0" w:line="240" w:lineRule="auto"/>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r w:rsidR="000B5CE4" w:rsidTr="00E309EA">
        <w:trPr>
          <w:trHeight w:val="107"/>
        </w:trPr>
        <w:tc>
          <w:tcPr>
            <w:tcW w:w="1440" w:type="dxa"/>
            <w:tcBorders>
              <w:top w:val="single" w:sz="4" w:space="0" w:color="auto"/>
              <w:left w:val="single" w:sz="4" w:space="0" w:color="auto"/>
              <w:bottom w:val="single" w:sz="4" w:space="0" w:color="auto"/>
              <w:right w:val="single" w:sz="4" w:space="0" w:color="auto"/>
            </w:tcBorders>
            <w:hideMark/>
          </w:tcPr>
          <w:p w:rsidR="000D68F6" w:rsidRDefault="000D68F6" w:rsidP="000B5CE4">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0B5CE4" w:rsidRPr="001C4CA6" w:rsidRDefault="000B5CE4" w:rsidP="000B5CE4">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 xml:space="preserve">Mar. </w:t>
            </w:r>
            <w:r w:rsidR="00CB5DA1">
              <w:rPr>
                <w:rFonts w:ascii="Times New Roman" w:hAnsi="Times New Roman" w:cs="Times New Roman"/>
                <w:b/>
                <w:color w:val="000000"/>
                <w:spacing w:val="-3"/>
                <w:sz w:val="22"/>
                <w:szCs w:val="22"/>
              </w:rPr>
              <w:t xml:space="preserve">1 - </w:t>
            </w:r>
            <w:r>
              <w:rPr>
                <w:rFonts w:ascii="Times New Roman" w:hAnsi="Times New Roman" w:cs="Times New Roman"/>
                <w:b/>
                <w:color w:val="000000"/>
                <w:spacing w:val="-3"/>
                <w:sz w:val="22"/>
                <w:szCs w:val="22"/>
              </w:rPr>
              <w:t>6</w:t>
            </w:r>
          </w:p>
        </w:tc>
        <w:tc>
          <w:tcPr>
            <w:tcW w:w="3060" w:type="dxa"/>
            <w:tcBorders>
              <w:top w:val="single" w:sz="4" w:space="0" w:color="auto"/>
              <w:left w:val="single" w:sz="4" w:space="0" w:color="auto"/>
              <w:bottom w:val="single" w:sz="4" w:space="0" w:color="auto"/>
              <w:right w:val="single" w:sz="4" w:space="0" w:color="auto"/>
            </w:tcBorders>
          </w:tcPr>
          <w:p w:rsidR="007C78A8" w:rsidRDefault="007C78A8" w:rsidP="000B5CE4">
            <w:pPr>
              <w:spacing w:after="0" w:line="240" w:lineRule="auto"/>
              <w:rPr>
                <w:rFonts w:ascii="Times New Roman" w:hAnsi="Times New Roman"/>
                <w:spacing w:val="-3"/>
              </w:rPr>
            </w:pPr>
            <w:r>
              <w:rPr>
                <w:rFonts w:ascii="Times New Roman" w:hAnsi="Times New Roman"/>
                <w:spacing w:val="-3"/>
              </w:rPr>
              <w:t>Appendix A</w:t>
            </w:r>
          </w:p>
          <w:p w:rsidR="007C78A8" w:rsidRDefault="007C78A8" w:rsidP="000B5CE4">
            <w:pPr>
              <w:spacing w:after="0" w:line="240" w:lineRule="auto"/>
              <w:rPr>
                <w:rFonts w:ascii="Times New Roman" w:hAnsi="Times New Roman"/>
                <w:spacing w:val="-3"/>
              </w:rPr>
            </w:pPr>
            <w:r>
              <w:rPr>
                <w:rFonts w:ascii="Times New Roman" w:hAnsi="Times New Roman"/>
                <w:spacing w:val="-3"/>
              </w:rPr>
              <w:t>Appendix B</w:t>
            </w:r>
          </w:p>
          <w:p w:rsidR="000B5CE4" w:rsidRDefault="000B5CE4" w:rsidP="000B5CE4">
            <w:pPr>
              <w:spacing w:after="0" w:line="240" w:lineRule="auto"/>
              <w:rPr>
                <w:rFonts w:ascii="Times New Roman" w:hAnsi="Times New Roman"/>
                <w:spacing w:val="-3"/>
              </w:rPr>
            </w:pPr>
            <w:r>
              <w:rPr>
                <w:rFonts w:ascii="Times New Roman" w:hAnsi="Times New Roman"/>
                <w:spacing w:val="-3"/>
              </w:rPr>
              <w:t>Final Exam</w:t>
            </w:r>
          </w:p>
        </w:tc>
        <w:tc>
          <w:tcPr>
            <w:tcW w:w="1350" w:type="dxa"/>
            <w:tcBorders>
              <w:top w:val="single" w:sz="4" w:space="0" w:color="auto"/>
              <w:left w:val="single" w:sz="4" w:space="0" w:color="auto"/>
              <w:bottom w:val="single" w:sz="4" w:space="0" w:color="auto"/>
              <w:right w:val="single" w:sz="4" w:space="0" w:color="auto"/>
            </w:tcBorders>
          </w:tcPr>
          <w:p w:rsidR="000B5CE4" w:rsidRDefault="000B5CE4" w:rsidP="000B5CE4">
            <w:pPr>
              <w:spacing w:after="0" w:line="240" w:lineRule="auto"/>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Final Exam</w:t>
            </w:r>
          </w:p>
          <w:p w:rsidR="000B5CE4" w:rsidRDefault="00CB5DA1" w:rsidP="00CB5DA1">
            <w:pPr>
              <w:spacing w:after="0" w:line="240" w:lineRule="auto"/>
              <w:rPr>
                <w:rFonts w:ascii="Times New Roman" w:hAnsi="Times New Roman"/>
                <w:spacing w:val="-3"/>
              </w:rPr>
            </w:pPr>
            <w:r>
              <w:rPr>
                <w:rFonts w:ascii="Times New Roman" w:hAnsi="Times New Roman"/>
                <w:spacing w:val="-3"/>
              </w:rPr>
              <w:t>Due by Midnight (11:59 P.M.) Mar. 6</w:t>
            </w:r>
            <w:r w:rsidR="000B5CE4">
              <w:rPr>
                <w:rFonts w:ascii="Times New Roman" w:hAnsi="Times New Roman"/>
                <w:spacing w:val="-3"/>
              </w:rPr>
              <w:t>, 2021</w:t>
            </w:r>
          </w:p>
        </w:tc>
        <w:tc>
          <w:tcPr>
            <w:tcW w:w="1890" w:type="dxa"/>
            <w:tcBorders>
              <w:top w:val="single" w:sz="4" w:space="0" w:color="auto"/>
              <w:left w:val="single" w:sz="4" w:space="0" w:color="auto"/>
              <w:bottom w:val="single" w:sz="4" w:space="0" w:color="auto"/>
              <w:right w:val="single" w:sz="4" w:space="0" w:color="auto"/>
            </w:tcBorders>
            <w:hideMark/>
          </w:tcPr>
          <w:p w:rsidR="000B5CE4" w:rsidRDefault="000B5CE4" w:rsidP="000B5CE4">
            <w:pPr>
              <w:spacing w:after="0" w:line="240" w:lineRule="auto"/>
              <w:rPr>
                <w:rFonts w:ascii="Times New Roman" w:hAnsi="Times New Roman"/>
                <w:spacing w:val="-3"/>
              </w:rPr>
            </w:pPr>
            <w:r>
              <w:rPr>
                <w:rFonts w:ascii="Times New Roman" w:hAnsi="Times New Roman"/>
                <w:spacing w:val="-3"/>
              </w:rPr>
              <w:t>Check in Blackboard</w:t>
            </w:r>
          </w:p>
        </w:tc>
      </w:tr>
    </w:tbl>
    <w:p w:rsidR="00FC0BCF" w:rsidRDefault="00FC0BCF" w:rsidP="00FC0BCF"/>
    <w:p w:rsidR="00131A4C" w:rsidRDefault="00131A4C" w:rsidP="00F75596">
      <w:pPr>
        <w:pStyle w:val="Heading1"/>
      </w:pPr>
    </w:p>
    <w:p w:rsidR="00375A78" w:rsidRPr="00375A78" w:rsidRDefault="00C541A9" w:rsidP="00375A78">
      <w:pPr>
        <w:rPr>
          <w:rFonts w:ascii="Times New Roman" w:hAnsi="Times New Roman"/>
          <w:b/>
          <w:spacing w:val="-3"/>
          <w:sz w:val="22"/>
          <w:szCs w:val="22"/>
        </w:rPr>
      </w:pPr>
      <w:r w:rsidRPr="00375A78">
        <w:rPr>
          <w:b/>
        </w:rPr>
        <w:t>19</w:t>
      </w:r>
      <w:r w:rsidR="00F75596" w:rsidRPr="00375A78">
        <w:rPr>
          <w:b/>
        </w:rPr>
        <w:t>. A</w:t>
      </w:r>
      <w:r w:rsidR="00375A78">
        <w:rPr>
          <w:b/>
        </w:rPr>
        <w:t>dditional Information</w:t>
      </w:r>
      <w:r w:rsidR="00375A78" w:rsidRPr="005C78A2">
        <w:rPr>
          <w:rFonts w:ascii="Times New Roman" w:hAnsi="Times New Roman"/>
          <w:spacing w:val="-3"/>
          <w:sz w:val="22"/>
          <w:szCs w:val="22"/>
        </w:rPr>
        <w:t xml:space="preserve"> </w:t>
      </w:r>
      <w:r w:rsidR="00375A78" w:rsidRPr="00375A78">
        <w:rPr>
          <w:rFonts w:ascii="Times New Roman" w:hAnsi="Times New Roman"/>
          <w:b/>
          <w:spacing w:val="-3"/>
          <w:sz w:val="22"/>
          <w:szCs w:val="22"/>
        </w:rPr>
        <w:t>as desired by the faculty member.</w:t>
      </w:r>
    </w:p>
    <w:p w:rsidR="00375A78" w:rsidRPr="005C78A2" w:rsidRDefault="00375A78" w:rsidP="00375A78">
      <w:pPr>
        <w:rPr>
          <w:rFonts w:ascii="Times New Roman" w:hAnsi="Times New Roman"/>
          <w:spacing w:val="-3"/>
          <w:sz w:val="22"/>
          <w:szCs w:val="22"/>
        </w:rPr>
      </w:pPr>
      <w:r w:rsidRPr="005C78A2">
        <w:rPr>
          <w:rFonts w:ascii="Times New Roman" w:hAnsi="Times New Roman"/>
          <w:b/>
          <w:spacing w:val="-3"/>
          <w:sz w:val="22"/>
          <w:szCs w:val="22"/>
        </w:rPr>
        <w:t>General Information:</w:t>
      </w:r>
      <w:r w:rsidRPr="005C78A2">
        <w:rPr>
          <w:rFonts w:ascii="Times New Roman" w:hAnsi="Times New Roman"/>
          <w:spacing w:val="-3"/>
          <w:sz w:val="22"/>
          <w:szCs w:val="22"/>
        </w:rPr>
        <w:t xml:space="preserve"> </w:t>
      </w:r>
    </w:p>
    <w:p w:rsidR="00375A78" w:rsidRPr="005C78A2" w:rsidRDefault="00375A78" w:rsidP="00375A78">
      <w:pPr>
        <w:rPr>
          <w:rFonts w:ascii="Times New Roman" w:hAnsi="Times New Roman"/>
          <w:spacing w:val="-3"/>
          <w:sz w:val="22"/>
          <w:szCs w:val="22"/>
        </w:rPr>
      </w:pPr>
      <w:r w:rsidRPr="005C78A2">
        <w:rPr>
          <w:rFonts w:ascii="Times New Roman" w:hAnsi="Times New Roman"/>
          <w:spacing w:val="-3"/>
          <w:sz w:val="22"/>
          <w:szCs w:val="22"/>
        </w:rPr>
        <w:t xml:space="preserve">This syllabus contains a general overview of the course only. It should NOT be considered as a substitute for reading and understanding all the pages of this </w:t>
      </w:r>
      <w:r>
        <w:rPr>
          <w:rFonts w:ascii="Times New Roman" w:hAnsi="Times New Roman"/>
          <w:spacing w:val="-3"/>
          <w:sz w:val="22"/>
          <w:szCs w:val="22"/>
        </w:rPr>
        <w:t xml:space="preserve">syllabus and the TestOut </w:t>
      </w:r>
      <w:r w:rsidRPr="005C78A2">
        <w:rPr>
          <w:rFonts w:ascii="Times New Roman" w:hAnsi="Times New Roman"/>
          <w:spacing w:val="-3"/>
          <w:sz w:val="22"/>
          <w:szCs w:val="22"/>
        </w:rPr>
        <w:t xml:space="preserve">web site. </w:t>
      </w:r>
    </w:p>
    <w:p w:rsidR="00375A78" w:rsidRPr="001203AD" w:rsidRDefault="00375A78" w:rsidP="00375A78">
      <w:pPr>
        <w:tabs>
          <w:tab w:val="left" w:pos="-720"/>
        </w:tabs>
        <w:suppressAutoHyphens/>
        <w:ind w:right="-360"/>
        <w:rPr>
          <w:rFonts w:ascii="Times New Roman" w:hAnsi="Times New Roman"/>
          <w:b/>
          <w:i/>
          <w:spacing w:val="-3"/>
          <w:u w:val="single"/>
        </w:rPr>
      </w:pPr>
      <w:r w:rsidRPr="001203AD">
        <w:rPr>
          <w:rFonts w:ascii="Times New Roman" w:hAnsi="Times New Roman"/>
          <w:b/>
          <w:bCs/>
          <w:i/>
          <w:u w:val="single"/>
        </w:rPr>
        <w:t xml:space="preserve">The subject of ALL your email shall be MISM 3327 VC01 </w:t>
      </w:r>
      <w:r w:rsidR="001A133D" w:rsidRPr="001203AD">
        <w:rPr>
          <w:rFonts w:ascii="Times New Roman" w:hAnsi="Times New Roman" w:cs="Times New Roman"/>
          <w:b/>
          <w:bCs/>
          <w:i/>
          <w:u w:val="single"/>
        </w:rPr>
        <w:t>Spring 1 2021</w:t>
      </w:r>
      <w:r w:rsidR="001A133D" w:rsidRPr="001203AD">
        <w:rPr>
          <w:rFonts w:ascii="Times New Roman" w:hAnsi="Times New Roman" w:cs="Times New Roman"/>
          <w:b/>
          <w:bCs/>
          <w:i/>
          <w:sz w:val="22"/>
          <w:szCs w:val="22"/>
          <w:u w:val="single"/>
        </w:rPr>
        <w:t xml:space="preserve"> </w:t>
      </w:r>
      <w:r w:rsidRPr="001203AD">
        <w:rPr>
          <w:rFonts w:ascii="Times New Roman" w:hAnsi="Times New Roman"/>
          <w:b/>
          <w:bCs/>
          <w:i/>
          <w:u w:val="single"/>
        </w:rPr>
        <w:t xml:space="preserve">and include your first and last names in the email body.  </w:t>
      </w:r>
      <w:r w:rsidRPr="001203AD">
        <w:rPr>
          <w:rFonts w:ascii="Times New Roman" w:hAnsi="Times New Roman"/>
          <w:b/>
          <w:i/>
          <w:spacing w:val="-3"/>
          <w:u w:val="single"/>
        </w:rPr>
        <w:t>Email without this information as the Subject line will not be read or responded to.</w:t>
      </w:r>
    </w:p>
    <w:p w:rsidR="00375A78" w:rsidRPr="00213436" w:rsidRDefault="00375A78" w:rsidP="00375A78">
      <w:pPr>
        <w:rPr>
          <w:rFonts w:ascii="Times New Roman" w:hAnsi="Times New Roman"/>
          <w:b/>
          <w:i/>
          <w:spacing w:val="-3"/>
        </w:rPr>
      </w:pPr>
      <w:r w:rsidRPr="00213436">
        <w:rPr>
          <w:rFonts w:ascii="Times New Roman" w:hAnsi="Times New Roman"/>
          <w:b/>
          <w:i/>
          <w:spacing w:val="-3"/>
        </w:rPr>
        <w:t xml:space="preserve">Once you have read and understood everything contained in the syllabus, you are required to submit an email containing all of the following: </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 xml:space="preserve">1.  Your Full Name </w:t>
      </w:r>
    </w:p>
    <w:p w:rsidR="00375A78" w:rsidRPr="005C78A2" w:rsidRDefault="00375A78" w:rsidP="00375A78">
      <w:pPr>
        <w:rPr>
          <w:rFonts w:ascii="Times New Roman" w:hAnsi="Times New Roman"/>
          <w:b/>
          <w:spacing w:val="-3"/>
          <w:sz w:val="22"/>
          <w:szCs w:val="22"/>
        </w:rPr>
      </w:pPr>
      <w:r>
        <w:rPr>
          <w:rFonts w:ascii="Times New Roman" w:hAnsi="Times New Roman"/>
          <w:b/>
          <w:spacing w:val="-3"/>
          <w:sz w:val="22"/>
          <w:szCs w:val="22"/>
        </w:rPr>
        <w:t xml:space="preserve">2.  Term: </w:t>
      </w:r>
      <w:r w:rsidR="001A133D">
        <w:rPr>
          <w:rFonts w:ascii="Times New Roman" w:hAnsi="Times New Roman" w:cs="Times New Roman"/>
          <w:b/>
          <w:bCs/>
          <w:sz w:val="22"/>
          <w:szCs w:val="22"/>
        </w:rPr>
        <w:t>Spring 1 2021</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3.  Course Number and Section (MISM33</w:t>
      </w:r>
      <w:r>
        <w:rPr>
          <w:rFonts w:ascii="Times New Roman" w:hAnsi="Times New Roman"/>
          <w:b/>
          <w:spacing w:val="-3"/>
          <w:sz w:val="22"/>
          <w:szCs w:val="22"/>
        </w:rPr>
        <w:t>27VC</w:t>
      </w:r>
      <w:r w:rsidRPr="005C78A2">
        <w:rPr>
          <w:rFonts w:ascii="Times New Roman" w:hAnsi="Times New Roman"/>
          <w:b/>
          <w:spacing w:val="-3"/>
          <w:sz w:val="22"/>
          <w:szCs w:val="22"/>
        </w:rPr>
        <w:t>01)</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4.  Date</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 xml:space="preserve">5.  A Statement of Understanding as follows: </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5C78A2">
        <w:rPr>
          <w:rFonts w:ascii="Times New Roman" w:hAnsi="Times New Roman"/>
          <w:b/>
          <w:i/>
          <w:spacing w:val="-3"/>
          <w:sz w:val="22"/>
          <w:szCs w:val="22"/>
        </w:rPr>
        <w:t>This statement must be verbatim</w:t>
      </w:r>
      <w:r w:rsidRPr="005C78A2">
        <w:rPr>
          <w:rFonts w:ascii="Times New Roman" w:hAnsi="Times New Roman"/>
          <w:b/>
          <w:spacing w:val="-3"/>
          <w:sz w:val="22"/>
          <w:szCs w:val="22"/>
        </w:rPr>
        <w:t>.)</w:t>
      </w:r>
    </w:p>
    <w:p w:rsidR="00375A78" w:rsidRPr="005C78A2" w:rsidRDefault="00375A78" w:rsidP="00375A78">
      <w:pPr>
        <w:rPr>
          <w:rFonts w:ascii="Times New Roman" w:hAnsi="Times New Roman"/>
          <w:spacing w:val="-3"/>
          <w:sz w:val="22"/>
          <w:szCs w:val="22"/>
        </w:rPr>
      </w:pPr>
    </w:p>
    <w:p w:rsidR="00375A78" w:rsidRPr="005C78A2" w:rsidRDefault="00375A78" w:rsidP="00375A78">
      <w:pPr>
        <w:rPr>
          <w:rFonts w:ascii="Times New Roman" w:hAnsi="Times New Roman"/>
          <w:spacing w:val="-3"/>
          <w:sz w:val="22"/>
          <w:szCs w:val="22"/>
        </w:rPr>
      </w:pPr>
      <w:r w:rsidRPr="005C78A2">
        <w:rPr>
          <w:rFonts w:ascii="Times New Roman" w:hAnsi="Times New Roman"/>
          <w:b/>
          <w:spacing w:val="-3"/>
          <w:sz w:val="22"/>
          <w:szCs w:val="22"/>
        </w:rPr>
        <w:lastRenderedPageBreak/>
        <w:t>Additional Statements:</w:t>
      </w:r>
      <w:r w:rsidRPr="005C78A2">
        <w:rPr>
          <w:rFonts w:ascii="Times New Roman" w:hAnsi="Times New Roman"/>
          <w:spacing w:val="-3"/>
          <w:sz w:val="22"/>
          <w:szCs w:val="22"/>
        </w:rPr>
        <w:t xml:space="preserve"> </w:t>
      </w:r>
    </w:p>
    <w:p w:rsidR="00375A78" w:rsidRPr="005C78A2" w:rsidRDefault="00375A78" w:rsidP="00375A78">
      <w:pPr>
        <w:rPr>
          <w:rFonts w:ascii="Times New Roman" w:hAnsi="Times New Roman"/>
          <w:spacing w:val="-3"/>
          <w:sz w:val="22"/>
          <w:szCs w:val="22"/>
        </w:rPr>
      </w:pPr>
      <w:r w:rsidRPr="005C78A2">
        <w:rPr>
          <w:rFonts w:ascii="Times New Roman" w:hAnsi="Times New Roman"/>
          <w:spacing w:val="-3"/>
          <w:sz w:val="22"/>
          <w:szCs w:val="22"/>
        </w:rPr>
        <w:t>“This class will adhere to zero tolerance for using someone else’s work as your own.”</w:t>
      </w:r>
    </w:p>
    <w:p w:rsidR="00375A78" w:rsidRPr="005C78A2" w:rsidRDefault="00375A78" w:rsidP="00375A78">
      <w:pPr>
        <w:rPr>
          <w:rFonts w:ascii="Times New Roman" w:hAnsi="Times New Roman"/>
          <w:spacing w:val="-3"/>
          <w:sz w:val="22"/>
          <w:szCs w:val="22"/>
        </w:rPr>
      </w:pPr>
      <w:r w:rsidRPr="005C78A2">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375A78" w:rsidRDefault="00375A78" w:rsidP="00375A78">
      <w:pPr>
        <w:rPr>
          <w:rFonts w:ascii="Times New Roman" w:hAnsi="Times New Roman"/>
          <w:spacing w:val="-3"/>
          <w:sz w:val="22"/>
          <w:szCs w:val="22"/>
        </w:rPr>
      </w:pPr>
      <w:r w:rsidRPr="005C78A2">
        <w:rPr>
          <w:rFonts w:ascii="Times New Roman" w:hAnsi="Times New Roman"/>
          <w:b/>
          <w:spacing w:val="-3"/>
          <w:sz w:val="22"/>
          <w:szCs w:val="22"/>
        </w:rPr>
        <w:t>Posting of Grades</w:t>
      </w:r>
      <w:r w:rsidRPr="005C78A2">
        <w:rPr>
          <w:rFonts w:ascii="Times New Roman" w:hAnsi="Times New Roman"/>
          <w:spacing w:val="-3"/>
          <w:sz w:val="22"/>
          <w:szCs w:val="22"/>
        </w:rPr>
        <w:t xml:space="preserve">: Final grades will be posted in IQ Web and Blackboard. </w:t>
      </w:r>
    </w:p>
    <w:p w:rsidR="00375A78" w:rsidRDefault="00375A78" w:rsidP="00375A78">
      <w:pPr>
        <w:rPr>
          <w:rFonts w:ascii="Times New Roman" w:hAnsi="Times New Roman"/>
          <w:spacing w:val="-3"/>
          <w:sz w:val="22"/>
          <w:szCs w:val="22"/>
        </w:rPr>
      </w:pPr>
      <w:r w:rsidRPr="00CB7988">
        <w:rPr>
          <w:rFonts w:ascii="Times New Roman" w:hAnsi="Times New Roman"/>
          <w:b/>
          <w:spacing w:val="-3"/>
          <w:sz w:val="22"/>
          <w:szCs w:val="22"/>
        </w:rPr>
        <w:t>Assignments</w:t>
      </w:r>
      <w:r>
        <w:rPr>
          <w:rFonts w:ascii="Times New Roman" w:hAnsi="Times New Roman"/>
          <w:spacing w:val="-3"/>
          <w:sz w:val="22"/>
          <w:szCs w:val="22"/>
        </w:rPr>
        <w:t xml:space="preserve"> will be completed in the TestOut Simulation</w:t>
      </w:r>
    </w:p>
    <w:p w:rsidR="00375A78" w:rsidRDefault="00375A78" w:rsidP="00375A78">
      <w:pPr>
        <w:rPr>
          <w:rFonts w:ascii="Times New Roman" w:hAnsi="Times New Roman"/>
          <w:spacing w:val="-3"/>
          <w:sz w:val="22"/>
          <w:szCs w:val="22"/>
        </w:rPr>
      </w:pPr>
      <w:r>
        <w:rPr>
          <w:rFonts w:ascii="Times New Roman" w:hAnsi="Times New Roman"/>
          <w:spacing w:val="-3"/>
          <w:sz w:val="22"/>
          <w:szCs w:val="22"/>
        </w:rPr>
        <w:t>Grades will then be transferred to Blackboard.</w:t>
      </w:r>
    </w:p>
    <w:p w:rsidR="00375A78" w:rsidRPr="00AE189D" w:rsidRDefault="00375A78" w:rsidP="00375A78">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 xml:space="preserve">If wish to communicate with me please do so by email at </w:t>
      </w:r>
      <w:hyperlink r:id="rId9" w:history="1">
        <w:r w:rsidRPr="005C78A2">
          <w:rPr>
            <w:rFonts w:ascii="Times New Roman" w:hAnsi="Times New Roman"/>
            <w:b/>
            <w:color w:val="0000FF"/>
            <w:spacing w:val="-3"/>
            <w:sz w:val="22"/>
            <w:szCs w:val="22"/>
            <w:u w:val="single"/>
          </w:rPr>
          <w:t>VanHoose@wbu.edu</w:t>
        </w:r>
      </w:hyperlink>
      <w:r w:rsidRPr="005C78A2">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375A78" w:rsidRPr="005C78A2" w:rsidRDefault="00375A78" w:rsidP="00375A78">
      <w:pPr>
        <w:rPr>
          <w:rFonts w:ascii="Times New Roman" w:hAnsi="Times New Roman"/>
          <w:b/>
          <w:spacing w:val="-3"/>
          <w:sz w:val="22"/>
          <w:szCs w:val="22"/>
        </w:rPr>
      </w:pPr>
      <w:r w:rsidRPr="005C78A2">
        <w:rPr>
          <w:rFonts w:ascii="Times New Roman" w:hAnsi="Times New Roman"/>
          <w:b/>
          <w:spacing w:val="-3"/>
          <w:sz w:val="22"/>
          <w:szCs w:val="22"/>
        </w:rPr>
        <w:t>All email for this course will have the Course Number, Section, and Term as the subject line. Email without this will not be responded to.</w:t>
      </w:r>
    </w:p>
    <w:p w:rsidR="00375A78" w:rsidRDefault="00375A78" w:rsidP="00375A78">
      <w:pPr>
        <w:rPr>
          <w:rFonts w:ascii="Times New Roman" w:hAnsi="Times New Roman"/>
          <w:b/>
          <w:bCs/>
          <w:spacing w:val="-3"/>
          <w:sz w:val="22"/>
          <w:szCs w:val="22"/>
        </w:rPr>
      </w:pPr>
      <w:r w:rsidRPr="005C78A2">
        <w:rPr>
          <w:rFonts w:ascii="Times New Roman" w:hAnsi="Times New Roman"/>
          <w:b/>
          <w:bCs/>
          <w:spacing w:val="-3"/>
          <w:sz w:val="22"/>
          <w:szCs w:val="22"/>
        </w:rPr>
        <w:t>Keep a copy of your work until the end of the course; recording errors may occur.</w:t>
      </w:r>
    </w:p>
    <w:p w:rsidR="004706AB" w:rsidRDefault="004706AB" w:rsidP="00375A78">
      <w:pPr>
        <w:rPr>
          <w:rFonts w:ascii="Times New Roman" w:hAnsi="Times New Roman"/>
          <w:b/>
          <w:bCs/>
          <w:spacing w:val="-3"/>
          <w:sz w:val="22"/>
          <w:szCs w:val="22"/>
        </w:rPr>
      </w:pPr>
      <w:r>
        <w:rPr>
          <w:rFonts w:ascii="Times New Roman" w:hAnsi="Times New Roman"/>
          <w:b/>
          <w:bCs/>
          <w:spacing w:val="-3"/>
          <w:sz w:val="22"/>
          <w:szCs w:val="22"/>
        </w:rPr>
        <w:t>Do not put the work off until the last minute. Work submitted late will be subject to lateness penalties.</w:t>
      </w:r>
    </w:p>
    <w:p w:rsidR="004706AB" w:rsidRPr="005C78A2" w:rsidRDefault="004706AB" w:rsidP="00375A78">
      <w:pPr>
        <w:rPr>
          <w:rFonts w:ascii="Times New Roman" w:hAnsi="Times New Roman"/>
          <w:b/>
          <w:bCs/>
          <w:spacing w:val="-3"/>
          <w:sz w:val="22"/>
          <w:szCs w:val="22"/>
        </w:rPr>
      </w:pPr>
      <w:r>
        <w:rPr>
          <w:rFonts w:ascii="Times New Roman" w:hAnsi="Times New Roman"/>
          <w:b/>
          <w:bCs/>
          <w:spacing w:val="-3"/>
          <w:sz w:val="22"/>
          <w:szCs w:val="22"/>
        </w:rPr>
        <w:t>If you find an error or dues dates are ambiguous, email me and I will fix the discrepancy.</w:t>
      </w:r>
    </w:p>
    <w:sectPr w:rsidR="004706AB" w:rsidRPr="005C78A2"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5CE4"/>
    <w:rsid w:val="000D68F6"/>
    <w:rsid w:val="001203AD"/>
    <w:rsid w:val="00131A4C"/>
    <w:rsid w:val="001A133D"/>
    <w:rsid w:val="00207645"/>
    <w:rsid w:val="0026208D"/>
    <w:rsid w:val="00295CFB"/>
    <w:rsid w:val="00331FE2"/>
    <w:rsid w:val="00375A78"/>
    <w:rsid w:val="00417929"/>
    <w:rsid w:val="0046198E"/>
    <w:rsid w:val="004706AB"/>
    <w:rsid w:val="004B2CBF"/>
    <w:rsid w:val="00544552"/>
    <w:rsid w:val="0056569E"/>
    <w:rsid w:val="00595911"/>
    <w:rsid w:val="00630797"/>
    <w:rsid w:val="006C7981"/>
    <w:rsid w:val="007C39D5"/>
    <w:rsid w:val="007C78A8"/>
    <w:rsid w:val="00803BC4"/>
    <w:rsid w:val="008A3C8B"/>
    <w:rsid w:val="00930EB6"/>
    <w:rsid w:val="00984DC6"/>
    <w:rsid w:val="009B7A28"/>
    <w:rsid w:val="009F294B"/>
    <w:rsid w:val="00A573CF"/>
    <w:rsid w:val="00A623C5"/>
    <w:rsid w:val="00AF3489"/>
    <w:rsid w:val="00B1202B"/>
    <w:rsid w:val="00B24435"/>
    <w:rsid w:val="00B32C6A"/>
    <w:rsid w:val="00C541A9"/>
    <w:rsid w:val="00CA57B6"/>
    <w:rsid w:val="00CB5DA1"/>
    <w:rsid w:val="00D463DA"/>
    <w:rsid w:val="00E1337F"/>
    <w:rsid w:val="00E309EA"/>
    <w:rsid w:val="00E8791C"/>
    <w:rsid w:val="00EE0032"/>
    <w:rsid w:val="00F15839"/>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943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86248">
      <w:bodyDiv w:val="1"/>
      <w:marLeft w:val="0"/>
      <w:marRight w:val="0"/>
      <w:marTop w:val="0"/>
      <w:marBottom w:val="0"/>
      <w:divBdr>
        <w:top w:val="none" w:sz="0" w:space="0" w:color="auto"/>
        <w:left w:val="none" w:sz="0" w:space="0" w:color="auto"/>
        <w:bottom w:val="none" w:sz="0" w:space="0" w:color="auto"/>
        <w:right w:val="none" w:sz="0" w:space="0" w:color="auto"/>
      </w:divBdr>
    </w:div>
    <w:div w:id="1653364161">
      <w:bodyDiv w:val="1"/>
      <w:marLeft w:val="0"/>
      <w:marRight w:val="0"/>
      <w:marTop w:val="0"/>
      <w:marBottom w:val="0"/>
      <w:divBdr>
        <w:top w:val="none" w:sz="0" w:space="0" w:color="auto"/>
        <w:left w:val="none" w:sz="0" w:space="0" w:color="auto"/>
        <w:bottom w:val="none" w:sz="0" w:space="0" w:color="auto"/>
        <w:right w:val="none" w:sz="0" w:space="0" w:color="auto"/>
      </w:divBdr>
    </w:div>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 w:id="1922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2021-01-10T20:05:00Z</dcterms:created>
  <dcterms:modified xsi:type="dcterms:W3CDTF">2021-01-10T20:05:00Z</dcterms:modified>
</cp:coreProperties>
</file>