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1445EE" w:rsidP="00322CF7">
      <w:pPr>
        <w:jc w:val="center"/>
        <w:rPr>
          <w:sz w:val="24"/>
          <w:szCs w:val="24"/>
        </w:rPr>
      </w:pPr>
      <w:r>
        <w:rPr>
          <w:sz w:val="24"/>
          <w:szCs w:val="24"/>
        </w:rPr>
        <w:t>WBU Online</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1445EE">
        <w:rPr>
          <w:sz w:val="24"/>
          <w:szCs w:val="24"/>
        </w:rPr>
        <w:t xml:space="preserve"> 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w:t>
      </w:r>
      <w:r w:rsidR="001445EE">
        <w:rPr>
          <w:sz w:val="24"/>
          <w:szCs w:val="24"/>
        </w:rPr>
        <w:t xml:space="preserve"> </w:t>
      </w:r>
      <w:r w:rsidRPr="00322CF7">
        <w:rPr>
          <w:sz w:val="24"/>
          <w:szCs w:val="24"/>
        </w:rPr>
        <w:t>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1445EE" w:rsidP="00322CF7">
      <w:pPr>
        <w:rPr>
          <w:sz w:val="24"/>
          <w:szCs w:val="24"/>
        </w:rPr>
      </w:pPr>
      <w:r>
        <w:rPr>
          <w:sz w:val="24"/>
          <w:szCs w:val="24"/>
        </w:rPr>
        <w:t>MNST 3300 VC01 Introduction to Ministry</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78172D" w:rsidP="00322CF7">
      <w:pPr>
        <w:rPr>
          <w:sz w:val="24"/>
          <w:szCs w:val="24"/>
        </w:rPr>
      </w:pPr>
      <w:r>
        <w:rPr>
          <w:sz w:val="24"/>
          <w:szCs w:val="24"/>
        </w:rPr>
        <w:t>Spring</w:t>
      </w:r>
      <w:r w:rsidR="00631DA0">
        <w:rPr>
          <w:sz w:val="24"/>
          <w:szCs w:val="24"/>
        </w:rPr>
        <w:t xml:space="preserve"> 1</w:t>
      </w:r>
      <w:r w:rsidR="00322CF7" w:rsidRPr="00322CF7">
        <w:rPr>
          <w:sz w:val="24"/>
          <w:szCs w:val="24"/>
        </w:rPr>
        <w:t>, 20</w:t>
      </w:r>
      <w:r w:rsidR="001445EE">
        <w:rPr>
          <w:sz w:val="24"/>
          <w:szCs w:val="24"/>
        </w:rPr>
        <w:t>20</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1445EE" w:rsidP="00322CF7">
      <w:pPr>
        <w:rPr>
          <w:sz w:val="24"/>
          <w:szCs w:val="24"/>
        </w:rPr>
      </w:pPr>
      <w:r>
        <w:rPr>
          <w:sz w:val="24"/>
          <w:szCs w:val="24"/>
        </w:rPr>
        <w:t>Dr. Gary Mitchell</w:t>
      </w:r>
    </w:p>
    <w:p w:rsidR="001445EE" w:rsidRPr="00322CF7" w:rsidRDefault="001445EE" w:rsidP="001445EE">
      <w:pPr>
        <w:spacing w:after="0"/>
        <w:outlineLvl w:val="0"/>
        <w:rPr>
          <w:b/>
          <w:sz w:val="24"/>
          <w:szCs w:val="24"/>
        </w:rPr>
      </w:pPr>
      <w:r w:rsidRPr="00322CF7">
        <w:rPr>
          <w:b/>
          <w:sz w:val="24"/>
          <w:szCs w:val="24"/>
        </w:rPr>
        <w:t>CONTACT INFORMATION:</w:t>
      </w:r>
    </w:p>
    <w:p w:rsidR="001445EE" w:rsidRPr="00322CF7" w:rsidRDefault="0078172D" w:rsidP="001445EE">
      <w:pPr>
        <w:rPr>
          <w:sz w:val="24"/>
          <w:szCs w:val="24"/>
        </w:rPr>
      </w:pPr>
      <w:r>
        <w:rPr>
          <w:sz w:val="24"/>
          <w:szCs w:val="24"/>
        </w:rPr>
        <w:t>Home</w:t>
      </w:r>
      <w:r w:rsidR="001445EE" w:rsidRPr="00322CF7">
        <w:rPr>
          <w:sz w:val="24"/>
          <w:szCs w:val="24"/>
        </w:rPr>
        <w:t xml:space="preserve"> phone: </w:t>
      </w:r>
      <w:r w:rsidR="001445EE">
        <w:rPr>
          <w:sz w:val="24"/>
          <w:szCs w:val="24"/>
        </w:rPr>
        <w:t xml:space="preserve"> (575) </w:t>
      </w:r>
      <w:r>
        <w:rPr>
          <w:sz w:val="24"/>
          <w:szCs w:val="24"/>
        </w:rPr>
        <w:t>389-3343</w:t>
      </w:r>
    </w:p>
    <w:p w:rsidR="001445EE" w:rsidRPr="00322CF7" w:rsidRDefault="001445EE" w:rsidP="001445EE">
      <w:pPr>
        <w:rPr>
          <w:sz w:val="24"/>
          <w:szCs w:val="24"/>
        </w:rPr>
      </w:pPr>
      <w:r w:rsidRPr="00322CF7">
        <w:rPr>
          <w:sz w:val="24"/>
          <w:szCs w:val="24"/>
        </w:rPr>
        <w:t xml:space="preserve">WBU Email: </w:t>
      </w:r>
      <w:r>
        <w:rPr>
          <w:sz w:val="24"/>
          <w:szCs w:val="24"/>
        </w:rPr>
        <w:t xml:space="preserve"> mitchellg@wbu.edu</w:t>
      </w:r>
    </w:p>
    <w:p w:rsidR="001445EE" w:rsidRPr="00322CF7" w:rsidRDefault="001445EE" w:rsidP="001445EE">
      <w:pPr>
        <w:rPr>
          <w:sz w:val="24"/>
          <w:szCs w:val="24"/>
        </w:rPr>
      </w:pPr>
      <w:r w:rsidRPr="00322CF7">
        <w:rPr>
          <w:sz w:val="24"/>
          <w:szCs w:val="24"/>
        </w:rPr>
        <w:t xml:space="preserve">Cell phone: </w:t>
      </w:r>
      <w:r>
        <w:rPr>
          <w:sz w:val="24"/>
          <w:szCs w:val="24"/>
        </w:rPr>
        <w:t>(575) 693-6830</w:t>
      </w:r>
    </w:p>
    <w:p w:rsidR="001445EE" w:rsidRPr="00322CF7" w:rsidRDefault="001445EE" w:rsidP="001445EE">
      <w:pPr>
        <w:spacing w:after="0"/>
        <w:outlineLvl w:val="0"/>
        <w:rPr>
          <w:b/>
          <w:sz w:val="24"/>
          <w:szCs w:val="24"/>
        </w:rPr>
      </w:pPr>
      <w:r w:rsidRPr="00322CF7">
        <w:rPr>
          <w:b/>
          <w:sz w:val="24"/>
          <w:szCs w:val="24"/>
        </w:rPr>
        <w:t xml:space="preserve">OFFICE HOURS, BUILDING &amp; LOCATION: </w:t>
      </w:r>
    </w:p>
    <w:p w:rsidR="001445EE" w:rsidRPr="00322CF7" w:rsidRDefault="0078172D" w:rsidP="001445EE">
      <w:pPr>
        <w:rPr>
          <w:sz w:val="24"/>
          <w:szCs w:val="24"/>
        </w:rPr>
      </w:pPr>
      <w:r>
        <w:rPr>
          <w:sz w:val="24"/>
          <w:szCs w:val="24"/>
        </w:rPr>
        <w:t>WBU Online</w:t>
      </w:r>
    </w:p>
    <w:p w:rsidR="001445EE" w:rsidRPr="00322CF7" w:rsidRDefault="001445EE" w:rsidP="001445EE">
      <w:pPr>
        <w:spacing w:after="0"/>
        <w:outlineLvl w:val="0"/>
        <w:rPr>
          <w:b/>
          <w:sz w:val="24"/>
          <w:szCs w:val="24"/>
        </w:rPr>
      </w:pPr>
      <w:r w:rsidRPr="00322CF7">
        <w:rPr>
          <w:b/>
          <w:sz w:val="24"/>
          <w:szCs w:val="24"/>
        </w:rPr>
        <w:t>COURSE MEETING TIME &amp; LOCATION:</w:t>
      </w:r>
    </w:p>
    <w:p w:rsidR="001445EE" w:rsidRPr="00322CF7" w:rsidRDefault="001445EE" w:rsidP="001445EE">
      <w:pPr>
        <w:rPr>
          <w:sz w:val="24"/>
          <w:szCs w:val="24"/>
        </w:rPr>
      </w:pPr>
      <w:r w:rsidRPr="00322CF7">
        <w:rPr>
          <w:sz w:val="24"/>
          <w:szCs w:val="24"/>
        </w:rPr>
        <w:t>Meeting day &amp; time:</w:t>
      </w:r>
      <w:r>
        <w:rPr>
          <w:sz w:val="24"/>
          <w:szCs w:val="24"/>
        </w:rPr>
        <w:tab/>
      </w:r>
      <w:r>
        <w:rPr>
          <w:sz w:val="24"/>
          <w:szCs w:val="24"/>
        </w:rPr>
        <w:tab/>
        <w:t>Asynchronous, Virtual Campus</w:t>
      </w:r>
    </w:p>
    <w:p w:rsidR="00322CF7" w:rsidRPr="00322CF7" w:rsidRDefault="00322CF7" w:rsidP="00322CF7">
      <w:pPr>
        <w:rPr>
          <w:sz w:val="24"/>
          <w:szCs w:val="24"/>
        </w:rPr>
      </w:pPr>
    </w:p>
    <w:p w:rsidR="001445EE" w:rsidRDefault="00322CF7" w:rsidP="001445EE">
      <w:pPr>
        <w:spacing w:after="0"/>
        <w:outlineLvl w:val="0"/>
        <w:rPr>
          <w:b/>
          <w:sz w:val="24"/>
          <w:szCs w:val="24"/>
        </w:rPr>
      </w:pPr>
      <w:r w:rsidRPr="00322CF7">
        <w:rPr>
          <w:b/>
          <w:sz w:val="24"/>
          <w:szCs w:val="24"/>
        </w:rPr>
        <w:t xml:space="preserve">CATALOG DESCRIPTION: </w:t>
      </w:r>
    </w:p>
    <w:p w:rsidR="001445EE" w:rsidRPr="001445EE" w:rsidRDefault="001445EE" w:rsidP="001445EE">
      <w:pPr>
        <w:spacing w:after="0"/>
        <w:outlineLvl w:val="0"/>
        <w:rPr>
          <w:b/>
          <w:sz w:val="24"/>
          <w:szCs w:val="24"/>
        </w:rPr>
      </w:pPr>
      <w:r w:rsidRPr="001445EE">
        <w:rPr>
          <w:sz w:val="24"/>
          <w:szCs w:val="24"/>
        </w:rPr>
        <w:t xml:space="preserve">Introduction to the Christian ministry; calling to church-related vocations; evaluation of gifts and abilities to perform ministry; and overview of the theological foundations for ministry and the historical organization and practices of the church. </w:t>
      </w:r>
    </w:p>
    <w:p w:rsidR="00322CF7" w:rsidRPr="00322CF7" w:rsidRDefault="00322CF7" w:rsidP="00322CF7">
      <w:pPr>
        <w:rPr>
          <w:sz w:val="24"/>
          <w:szCs w:val="24"/>
        </w:rPr>
      </w:pPr>
    </w:p>
    <w:p w:rsidR="00322CF7" w:rsidRPr="001445EE" w:rsidRDefault="00322CF7" w:rsidP="00322CF7">
      <w:pPr>
        <w:spacing w:after="0"/>
        <w:outlineLvl w:val="0"/>
        <w:rPr>
          <w:sz w:val="24"/>
          <w:szCs w:val="24"/>
        </w:rPr>
      </w:pPr>
      <w:r w:rsidRPr="00322CF7">
        <w:rPr>
          <w:b/>
          <w:sz w:val="24"/>
          <w:szCs w:val="24"/>
        </w:rPr>
        <w:t>PREREQUISITE</w:t>
      </w:r>
      <w:r w:rsidRPr="00322CF7">
        <w:rPr>
          <w:b/>
          <w:color w:val="2F5496" w:themeColor="accent5" w:themeShade="BF"/>
          <w:sz w:val="24"/>
          <w:szCs w:val="24"/>
        </w:rPr>
        <w:t>:</w:t>
      </w:r>
      <w:r w:rsidR="001445EE">
        <w:rPr>
          <w:b/>
          <w:color w:val="2F5496" w:themeColor="accent5" w:themeShade="BF"/>
          <w:sz w:val="24"/>
          <w:szCs w:val="24"/>
        </w:rPr>
        <w:t xml:space="preserve">   </w:t>
      </w:r>
      <w:r w:rsidR="001445EE">
        <w:rPr>
          <w:sz w:val="24"/>
          <w:szCs w:val="24"/>
        </w:rPr>
        <w:t>None.</w:t>
      </w:r>
    </w:p>
    <w:p w:rsidR="00322CF7" w:rsidRPr="00322CF7" w:rsidRDefault="00322CF7" w:rsidP="00322CF7">
      <w:pPr>
        <w:rPr>
          <w:sz w:val="24"/>
          <w:szCs w:val="24"/>
        </w:rPr>
      </w:pPr>
    </w:p>
    <w:p w:rsidR="0079459C" w:rsidRPr="0079459C" w:rsidRDefault="00322CF7" w:rsidP="0079459C">
      <w:pPr>
        <w:spacing w:after="0"/>
        <w:outlineLvl w:val="0"/>
        <w:rPr>
          <w:b/>
          <w:sz w:val="24"/>
          <w:szCs w:val="24"/>
        </w:rPr>
      </w:pPr>
      <w:r w:rsidRPr="00322CF7">
        <w:rPr>
          <w:b/>
          <w:sz w:val="24"/>
          <w:szCs w:val="24"/>
        </w:rPr>
        <w:lastRenderedPageBreak/>
        <w:t xml:space="preserve">REQUIRED TEXTBOOK AND RESOURCE MATERIAL: </w:t>
      </w:r>
      <w:r w:rsidR="0079459C" w:rsidRPr="0079459C">
        <w:rPr>
          <w:rFonts w:ascii="Times New Roman" w:eastAsia="Times New Roman" w:hAnsi="Times New Roman" w:cs="Times New Roman"/>
          <w:b/>
          <w:bCs/>
          <w:color w:val="0000CC"/>
          <w:lang w:val="en"/>
        </w:rPr>
        <w:tab/>
      </w:r>
      <w:r w:rsidR="0079459C" w:rsidRPr="0079459C">
        <w:rPr>
          <w:rFonts w:ascii="Times New Roman" w:eastAsia="Times New Roman" w:hAnsi="Times New Roman" w:cs="Times New Roman"/>
          <w:b/>
          <w:bCs/>
          <w:color w:val="0000CC"/>
          <w:lang w:val="en"/>
        </w:rPr>
        <w:tab/>
      </w:r>
      <w:r w:rsidR="0079459C" w:rsidRPr="0079459C">
        <w:rPr>
          <w:rFonts w:ascii="Times New Roman" w:eastAsia="Times New Roman" w:hAnsi="Times New Roman" w:cs="Times New Roman"/>
          <w:b/>
          <w:bCs/>
          <w:color w:val="0000CC"/>
          <w:lang w:val="en"/>
        </w:rPr>
        <w:tab/>
      </w:r>
      <w:r w:rsidR="0079459C" w:rsidRPr="0079459C">
        <w:rPr>
          <w:rFonts w:ascii="Times New Roman" w:eastAsia="Times New Roman" w:hAnsi="Times New Roman" w:cs="Times New Roman"/>
          <w:b/>
          <w:bCs/>
          <w:color w:val="0000CC"/>
          <w:lang w:val="en"/>
        </w:rPr>
        <w:tab/>
      </w:r>
      <w:r w:rsidR="0079459C" w:rsidRPr="0079459C">
        <w:rPr>
          <w:rFonts w:ascii="Times New Roman" w:eastAsia="Times New Roman" w:hAnsi="Times New Roman" w:cs="Times New Roman"/>
          <w:b/>
          <w:bCs/>
          <w:color w:val="0000CC"/>
          <w:lang w:val="en"/>
        </w:rPr>
        <w:tab/>
      </w:r>
    </w:p>
    <w:tbl>
      <w:tblPr>
        <w:tblW w:w="10162"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41"/>
        <w:gridCol w:w="2038"/>
        <w:gridCol w:w="1536"/>
        <w:gridCol w:w="575"/>
        <w:gridCol w:w="817"/>
        <w:gridCol w:w="1555"/>
      </w:tblGrid>
      <w:tr w:rsidR="0079459C" w:rsidRPr="00273E69" w:rsidTr="006F4AD8">
        <w:trPr>
          <w:tblCellSpacing w:w="15" w:type="dxa"/>
        </w:trPr>
        <w:tc>
          <w:tcPr>
            <w:tcW w:w="3697" w:type="dxa"/>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TITLE</w:t>
            </w:r>
          </w:p>
        </w:tc>
        <w:tc>
          <w:tcPr>
            <w:tcW w:w="2028"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AUTHOR</w:t>
            </w:r>
          </w:p>
        </w:tc>
        <w:tc>
          <w:tcPr>
            <w:tcW w:w="1508"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PUBLISHER</w:t>
            </w:r>
          </w:p>
        </w:tc>
        <w:tc>
          <w:tcPr>
            <w:tcW w:w="551"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ED</w:t>
            </w:r>
          </w:p>
        </w:tc>
        <w:tc>
          <w:tcPr>
            <w:tcW w:w="789"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YEAR</w:t>
            </w:r>
          </w:p>
        </w:tc>
        <w:tc>
          <w:tcPr>
            <w:tcW w:w="1379"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ISBN#</w:t>
            </w:r>
          </w:p>
        </w:tc>
      </w:tr>
      <w:tr w:rsidR="0079459C"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The Power of the Call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proofErr w:type="spellStart"/>
            <w:r>
              <w:rPr>
                <w:rFonts w:ascii="Arial" w:eastAsia="Times New Roman" w:hAnsi="Arial" w:cs="Arial"/>
                <w:color w:val="000000"/>
                <w:sz w:val="18"/>
                <w:szCs w:val="18"/>
              </w:rPr>
              <w:t>Blackaby</w:t>
            </w:r>
            <w:proofErr w:type="spellEnd"/>
            <w:r>
              <w:rPr>
                <w:rFonts w:ascii="Arial" w:eastAsia="Times New Roman" w:hAnsi="Arial" w:cs="Arial"/>
                <w:color w:val="000000"/>
                <w:sz w:val="18"/>
                <w:szCs w:val="18"/>
              </w:rPr>
              <w:t xml:space="preserve"> &amp; Brandt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 xml:space="preserve">B&amp;H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1997</w:t>
            </w:r>
          </w:p>
        </w:tc>
        <w:tc>
          <w:tcPr>
            <w:tcW w:w="1379" w:type="dxa"/>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t>9780805462975</w:t>
            </w:r>
          </w:p>
        </w:tc>
      </w:tr>
      <w:tr w:rsidR="0079459C"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 Power Principles for Christian Service</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Warren &amp; David </w:t>
            </w:r>
            <w:proofErr w:type="spellStart"/>
            <w:r>
              <w:rPr>
                <w:rFonts w:ascii="Arial" w:eastAsia="Times New Roman" w:hAnsi="Arial" w:cs="Arial"/>
                <w:color w:val="000000"/>
                <w:sz w:val="18"/>
                <w:szCs w:val="18"/>
              </w:rPr>
              <w:t>Wiersbe</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Baker Books</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Pr="003107D6" w:rsidRDefault="0079459C" w:rsidP="006F4AD8">
            <w:pPr>
              <w:spacing w:after="0" w:line="240" w:lineRule="auto"/>
              <w:jc w:val="center"/>
              <w:rPr>
                <w:rFonts w:ascii="Arial" w:eastAsia="Times New Roman" w:hAnsi="Arial" w:cs="Arial"/>
                <w:sz w:val="18"/>
                <w:szCs w:val="18"/>
              </w:rPr>
            </w:pPr>
            <w:r w:rsidRPr="003107D6">
              <w:rPr>
                <w:rFonts w:ascii="Arial" w:eastAsia="Times New Roman" w:hAnsi="Arial" w:cs="Arial"/>
                <w:sz w:val="18"/>
                <w:szCs w:val="18"/>
              </w:rPr>
              <w:t>2</w:t>
            </w:r>
            <w:r w:rsidRPr="003107D6">
              <w:rPr>
                <w:rFonts w:ascii="Arial" w:eastAsia="Times New Roman" w:hAnsi="Arial" w:cs="Arial"/>
                <w:sz w:val="18"/>
                <w:szCs w:val="18"/>
                <w:vertAlign w:val="superscript"/>
              </w:rPr>
              <w:t>nd</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2010</w:t>
            </w:r>
          </w:p>
        </w:tc>
        <w:tc>
          <w:tcPr>
            <w:tcW w:w="1379" w:type="dxa"/>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pPr>
            <w:r>
              <w:t>9780801072581</w:t>
            </w:r>
          </w:p>
        </w:tc>
      </w:tr>
      <w:tr w:rsidR="0079459C"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The Church Leader’s Answer Book</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Phyllis </w:t>
            </w:r>
            <w:proofErr w:type="spellStart"/>
            <w:r>
              <w:rPr>
                <w:rFonts w:ascii="Arial" w:eastAsia="Times New Roman" w:hAnsi="Arial" w:cs="Arial"/>
                <w:color w:val="000000"/>
                <w:sz w:val="18"/>
                <w:szCs w:val="18"/>
              </w:rPr>
              <w:t>TenElshof</w:t>
            </w:r>
            <w:proofErr w:type="spellEnd"/>
            <w:r>
              <w:rPr>
                <w:rFonts w:ascii="Arial" w:eastAsia="Times New Roman" w:hAnsi="Arial" w:cs="Arial"/>
                <w:color w:val="000000"/>
                <w:sz w:val="18"/>
                <w:szCs w:val="18"/>
              </w:rPr>
              <w:t>, ed.</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Tyndale House</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Pr="00273E69" w:rsidRDefault="0079459C"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2006</w:t>
            </w:r>
          </w:p>
        </w:tc>
        <w:tc>
          <w:tcPr>
            <w:tcW w:w="1379" w:type="dxa"/>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pPr>
            <w:r>
              <w:t>9781414303543</w:t>
            </w:r>
          </w:p>
        </w:tc>
      </w:tr>
    </w:tbl>
    <w:p w:rsidR="00D11ADB" w:rsidRPr="00D11ADB" w:rsidRDefault="00D11ADB" w:rsidP="00D11ADB">
      <w:pPr>
        <w:pStyle w:val="ListParagraph"/>
        <w:numPr>
          <w:ilvl w:val="0"/>
          <w:numId w:val="4"/>
        </w:numPr>
      </w:pPr>
      <w:r w:rsidRPr="00D11ADB">
        <w:rPr>
          <w:b/>
          <w:u w:val="single"/>
        </w:rPr>
        <w:t>The Holy Bible</w:t>
      </w:r>
    </w:p>
    <w:p w:rsidR="00C63A2A" w:rsidRDefault="00C63A2A" w:rsidP="00D11ADB">
      <w:pPr>
        <w:pStyle w:val="ListParagraph"/>
      </w:pPr>
    </w:p>
    <w:p w:rsidR="00C63A2A" w:rsidRPr="00C63A2A" w:rsidRDefault="00C63A2A" w:rsidP="00C63A2A">
      <w:pPr>
        <w:numPr>
          <w:ilvl w:val="0"/>
          <w:numId w:val="6"/>
        </w:numPr>
        <w:tabs>
          <w:tab w:val="left" w:pos="-72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6" w:history="1">
        <w:r w:rsidRPr="001356AB">
          <w:rPr>
            <w:rStyle w:val="Hyperlink"/>
            <w:rFonts w:cs="Arial"/>
            <w:sz w:val="24"/>
            <w:szCs w:val="24"/>
          </w:rPr>
          <w:t>lrcref@wbu.edu</w:t>
        </w:r>
      </w:hyperlink>
      <w:r w:rsidRPr="001356AB">
        <w:rPr>
          <w:rFonts w:cs="Arial"/>
          <w:sz w:val="24"/>
          <w:szCs w:val="24"/>
        </w:rPr>
        <w:t xml:space="preserve">) about having books mailed to you. </w:t>
      </w:r>
    </w:p>
    <w:p w:rsidR="00C63A2A" w:rsidRPr="001356AB" w:rsidRDefault="00C63A2A" w:rsidP="00C63A2A">
      <w:pPr>
        <w:numPr>
          <w:ilvl w:val="0"/>
          <w:numId w:val="6"/>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C63A2A" w:rsidRPr="00C63A2A" w:rsidRDefault="00C63A2A" w:rsidP="00C63A2A">
      <w:pPr>
        <w:numPr>
          <w:ilvl w:val="0"/>
          <w:numId w:val="6"/>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C63A2A" w:rsidRPr="001356AB" w:rsidRDefault="00C63A2A" w:rsidP="00C63A2A">
      <w:pPr>
        <w:numPr>
          <w:ilvl w:val="0"/>
          <w:numId w:val="6"/>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D11ADB" w:rsidRPr="00D11ADB" w:rsidRDefault="00D11ADB" w:rsidP="00C63A2A">
      <w:pPr>
        <w:pStyle w:val="ListParagraph"/>
        <w:ind w:left="0"/>
      </w:pPr>
      <w:r w:rsidRPr="00D11ADB">
        <w:t xml:space="preserve"> </w:t>
      </w:r>
    </w:p>
    <w:p w:rsidR="00322CF7" w:rsidRPr="00322CF7" w:rsidRDefault="00322CF7" w:rsidP="00322CF7">
      <w:pPr>
        <w:spacing w:after="0"/>
        <w:outlineLvl w:val="0"/>
        <w:rPr>
          <w:b/>
          <w:sz w:val="24"/>
          <w:szCs w:val="24"/>
        </w:rPr>
      </w:pPr>
      <w:r w:rsidRPr="00322CF7">
        <w:rPr>
          <w:b/>
          <w:sz w:val="24"/>
          <w:szCs w:val="24"/>
        </w:rPr>
        <w:t>COURSE OUTCOMES AND COMPETENCIES:</w:t>
      </w:r>
    </w:p>
    <w:p w:rsidR="00FD2870" w:rsidRPr="00FD2870" w:rsidRDefault="00FD2870" w:rsidP="00FD2870">
      <w:pPr>
        <w:spacing w:after="0"/>
        <w:rPr>
          <w:iCs/>
          <w:sz w:val="24"/>
          <w:szCs w:val="24"/>
        </w:rPr>
      </w:pPr>
      <w:r w:rsidRPr="00FD2870">
        <w:rPr>
          <w:iCs/>
          <w:sz w:val="24"/>
          <w:szCs w:val="24"/>
        </w:rPr>
        <w:t>Students will:</w:t>
      </w:r>
    </w:p>
    <w:p w:rsidR="00FD2870" w:rsidRPr="00FD2870" w:rsidRDefault="00703CA0" w:rsidP="00FD2870">
      <w:pPr>
        <w:pStyle w:val="ListParagraph"/>
        <w:numPr>
          <w:ilvl w:val="0"/>
          <w:numId w:val="3"/>
        </w:numPr>
        <w:tabs>
          <w:tab w:val="clear" w:pos="1440"/>
          <w:tab w:val="num" w:pos="1080"/>
        </w:tabs>
        <w:spacing w:after="0" w:line="240" w:lineRule="auto"/>
        <w:rPr>
          <w:iCs/>
        </w:rPr>
      </w:pPr>
      <w:r>
        <w:rPr>
          <w:iCs/>
        </w:rPr>
        <w:t>B</w:t>
      </w:r>
      <w:r w:rsidR="00FD2870" w:rsidRPr="00FD2870">
        <w:rPr>
          <w:iCs/>
        </w:rPr>
        <w:t>e able to define the biblical and theological foundations of Christian ministry.</w:t>
      </w:r>
    </w:p>
    <w:p w:rsidR="00FD2870" w:rsidRPr="00FD2870" w:rsidRDefault="00703CA0" w:rsidP="00FD2870">
      <w:pPr>
        <w:pStyle w:val="ListParagraph"/>
        <w:numPr>
          <w:ilvl w:val="0"/>
          <w:numId w:val="3"/>
        </w:numPr>
        <w:tabs>
          <w:tab w:val="clear" w:pos="1440"/>
          <w:tab w:val="num" w:pos="1080"/>
        </w:tabs>
        <w:spacing w:after="0" w:line="240" w:lineRule="auto"/>
        <w:ind w:left="1080" w:hanging="360"/>
        <w:rPr>
          <w:iCs/>
        </w:rPr>
      </w:pPr>
      <w:r>
        <w:rPr>
          <w:iCs/>
        </w:rPr>
        <w:t>B</w:t>
      </w:r>
      <w:r w:rsidR="00FD2870" w:rsidRPr="00FD2870">
        <w:rPr>
          <w:iCs/>
        </w:rPr>
        <w:t>e able to articulate his/her calling and awareness of various gifting, personality traits, and talents for ministry.</w:t>
      </w:r>
    </w:p>
    <w:p w:rsidR="00FD2870" w:rsidRPr="00FD2870" w:rsidRDefault="00703CA0" w:rsidP="00FD2870">
      <w:pPr>
        <w:pStyle w:val="ListParagraph"/>
        <w:numPr>
          <w:ilvl w:val="0"/>
          <w:numId w:val="3"/>
        </w:numPr>
        <w:tabs>
          <w:tab w:val="clear" w:pos="1440"/>
          <w:tab w:val="num" w:pos="1080"/>
        </w:tabs>
        <w:spacing w:after="240" w:line="240" w:lineRule="auto"/>
        <w:ind w:left="1080" w:hanging="360"/>
        <w:rPr>
          <w:iCs/>
        </w:rPr>
      </w:pPr>
      <w:r>
        <w:rPr>
          <w:iCs/>
        </w:rPr>
        <w:t>B</w:t>
      </w:r>
      <w:r w:rsidR="00FD2870" w:rsidRPr="00FD2870">
        <w:rPr>
          <w:iCs/>
        </w:rPr>
        <w:t>e able to describe the nature, purposes, and ministries of the church as the foundation for doing Christian ministry.</w:t>
      </w: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DC58DE">
      <w:pPr>
        <w:ind w:left="720"/>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DC58DE">
      <w:pPr>
        <w:ind w:left="720"/>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lastRenderedPageBreak/>
        <w:t>DISABILITY STATEMENT:</w:t>
      </w:r>
    </w:p>
    <w:p w:rsidR="00322CF7" w:rsidRPr="00322CF7" w:rsidRDefault="00322CF7" w:rsidP="00DC58DE">
      <w:pPr>
        <w:ind w:left="720"/>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B04CC2" w:rsidRPr="00B04CC2" w:rsidRDefault="00B04CC2" w:rsidP="00B04CC2">
      <w:pPr>
        <w:ind w:firstLine="360"/>
        <w:rPr>
          <w:rFonts w:cstheme="minorHAnsi"/>
          <w:b/>
          <w:sz w:val="24"/>
          <w:szCs w:val="24"/>
        </w:rPr>
      </w:pPr>
      <w:r w:rsidRPr="00B04CC2">
        <w:rPr>
          <w:rFonts w:cstheme="minorHAnsi"/>
          <w:b/>
          <w:sz w:val="24"/>
          <w:szCs w:val="24"/>
        </w:rPr>
        <w:t>BASIC COURSE REQUIREMENTS:</w:t>
      </w:r>
    </w:p>
    <w:p w:rsidR="00B04CC2" w:rsidRPr="00B04CC2" w:rsidRDefault="00B04CC2" w:rsidP="00B04CC2">
      <w:pPr>
        <w:pStyle w:val="ListParagraph"/>
        <w:numPr>
          <w:ilvl w:val="0"/>
          <w:numId w:val="8"/>
        </w:numPr>
        <w:tabs>
          <w:tab w:val="left" w:pos="720"/>
        </w:tabs>
        <w:spacing w:after="0"/>
        <w:rPr>
          <w:rFonts w:cstheme="minorHAnsi"/>
        </w:rPr>
      </w:pPr>
      <w:r w:rsidRPr="00B04CC2">
        <w:rPr>
          <w:rFonts w:cstheme="minorHAnsi"/>
        </w:rPr>
        <w:t>Read assigned material; participate in class discussions</w:t>
      </w:r>
    </w:p>
    <w:p w:rsidR="00B04CC2" w:rsidRPr="00B04CC2" w:rsidRDefault="00B04CC2" w:rsidP="00B04CC2">
      <w:pPr>
        <w:pStyle w:val="ListParagraph"/>
        <w:numPr>
          <w:ilvl w:val="0"/>
          <w:numId w:val="8"/>
        </w:numPr>
        <w:tabs>
          <w:tab w:val="left" w:pos="720"/>
        </w:tabs>
        <w:spacing w:after="0"/>
        <w:rPr>
          <w:rFonts w:cstheme="minorHAnsi"/>
        </w:rPr>
      </w:pPr>
      <w:r w:rsidRPr="00B04CC2">
        <w:rPr>
          <w:rFonts w:cstheme="minorHAnsi"/>
        </w:rPr>
        <w:t xml:space="preserve">Complete assignment regarding your </w:t>
      </w:r>
      <w:r>
        <w:rPr>
          <w:rFonts w:cstheme="minorHAnsi"/>
        </w:rPr>
        <w:t>“</w:t>
      </w:r>
      <w:r w:rsidRPr="00B04CC2">
        <w:rPr>
          <w:rFonts w:cstheme="minorHAnsi"/>
        </w:rPr>
        <w:t>Call to Christian Ministry</w:t>
      </w:r>
      <w:r>
        <w:rPr>
          <w:rFonts w:cstheme="minorHAnsi"/>
        </w:rPr>
        <w:t>”</w:t>
      </w:r>
    </w:p>
    <w:p w:rsidR="00B04CC2" w:rsidRPr="00B04CC2" w:rsidRDefault="00B04CC2" w:rsidP="00B04CC2">
      <w:pPr>
        <w:numPr>
          <w:ilvl w:val="0"/>
          <w:numId w:val="8"/>
        </w:numPr>
        <w:spacing w:after="0" w:line="240" w:lineRule="auto"/>
        <w:rPr>
          <w:rFonts w:cstheme="minorHAnsi"/>
          <w:sz w:val="24"/>
          <w:szCs w:val="24"/>
        </w:rPr>
      </w:pPr>
      <w:r w:rsidRPr="00B04CC2">
        <w:rPr>
          <w:rFonts w:cstheme="minorHAnsi"/>
          <w:sz w:val="24"/>
          <w:szCs w:val="24"/>
        </w:rPr>
        <w:t xml:space="preserve"> Turn in </w:t>
      </w:r>
      <w:r w:rsidR="00D625BA">
        <w:rPr>
          <w:rFonts w:cstheme="minorHAnsi"/>
          <w:sz w:val="24"/>
          <w:szCs w:val="24"/>
        </w:rPr>
        <w:t>3</w:t>
      </w:r>
      <w:r w:rsidRPr="00B04CC2">
        <w:rPr>
          <w:rFonts w:cstheme="minorHAnsi"/>
          <w:sz w:val="24"/>
          <w:szCs w:val="24"/>
        </w:rPr>
        <w:t xml:space="preserve">-page </w:t>
      </w:r>
      <w:r w:rsidR="00D625BA">
        <w:rPr>
          <w:rFonts w:cstheme="minorHAnsi"/>
          <w:sz w:val="24"/>
          <w:szCs w:val="24"/>
        </w:rPr>
        <w:t>book review/</w:t>
      </w:r>
      <w:r w:rsidRPr="00B04CC2">
        <w:rPr>
          <w:rFonts w:cstheme="minorHAnsi"/>
          <w:sz w:val="24"/>
          <w:szCs w:val="24"/>
        </w:rPr>
        <w:t xml:space="preserve">reaction paper to </w:t>
      </w:r>
      <w:r w:rsidRPr="00B04CC2">
        <w:rPr>
          <w:rFonts w:cstheme="minorHAnsi"/>
          <w:i/>
          <w:sz w:val="24"/>
          <w:szCs w:val="24"/>
        </w:rPr>
        <w:t>The Power of the Call</w:t>
      </w:r>
    </w:p>
    <w:p w:rsidR="00B04CC2" w:rsidRDefault="00B04CC2" w:rsidP="00B04CC2">
      <w:pPr>
        <w:numPr>
          <w:ilvl w:val="0"/>
          <w:numId w:val="8"/>
        </w:numPr>
        <w:spacing w:after="0" w:line="240" w:lineRule="auto"/>
        <w:rPr>
          <w:rFonts w:cstheme="minorHAnsi"/>
          <w:sz w:val="24"/>
          <w:szCs w:val="24"/>
        </w:rPr>
      </w:pPr>
      <w:r w:rsidRPr="00B04CC2">
        <w:rPr>
          <w:rFonts w:cstheme="minorHAnsi"/>
          <w:sz w:val="24"/>
          <w:szCs w:val="24"/>
        </w:rPr>
        <w:t xml:space="preserve">(2) Practical Ministry Assignments and a (5) page paper with </w:t>
      </w:r>
      <w:r w:rsidRPr="00B04CC2">
        <w:rPr>
          <w:rFonts w:cstheme="minorHAnsi"/>
          <w:b/>
          <w:i/>
          <w:sz w:val="24"/>
          <w:szCs w:val="24"/>
        </w:rPr>
        <w:t>each</w:t>
      </w:r>
      <w:r w:rsidRPr="00B04CC2">
        <w:rPr>
          <w:rFonts w:cstheme="minorHAnsi"/>
          <w:sz w:val="24"/>
          <w:szCs w:val="24"/>
        </w:rPr>
        <w:t xml:space="preserve"> assignment</w:t>
      </w:r>
    </w:p>
    <w:p w:rsidR="00B04CC2" w:rsidRDefault="00B04CC2" w:rsidP="00B04CC2">
      <w:pPr>
        <w:numPr>
          <w:ilvl w:val="0"/>
          <w:numId w:val="8"/>
        </w:numPr>
        <w:spacing w:after="0" w:line="240" w:lineRule="auto"/>
        <w:rPr>
          <w:rFonts w:cstheme="minorHAnsi"/>
          <w:sz w:val="24"/>
          <w:szCs w:val="24"/>
        </w:rPr>
      </w:pPr>
      <w:r>
        <w:rPr>
          <w:rFonts w:cstheme="minorHAnsi"/>
          <w:sz w:val="24"/>
          <w:szCs w:val="24"/>
        </w:rPr>
        <w:t>Watch “Forged in Faith” video about Baptist faith &amp; history and comment in Discussion Board forum</w:t>
      </w:r>
    </w:p>
    <w:p w:rsidR="00B04CC2" w:rsidRDefault="00B04CC2" w:rsidP="00B04CC2">
      <w:pPr>
        <w:pStyle w:val="ListParagraph"/>
        <w:rPr>
          <w:rFonts w:cstheme="minorHAnsi"/>
        </w:rPr>
      </w:pPr>
    </w:p>
    <w:p w:rsidR="00B04CC2" w:rsidRPr="00B04CC2" w:rsidRDefault="00B04CC2" w:rsidP="00B04CC2">
      <w:pPr>
        <w:rPr>
          <w:rFonts w:cstheme="minorHAnsi"/>
          <w:b/>
          <w:sz w:val="24"/>
          <w:szCs w:val="24"/>
        </w:rPr>
      </w:pPr>
      <w:r w:rsidRPr="00B04CC2">
        <w:rPr>
          <w:rFonts w:cstheme="minorHAnsi"/>
          <w:b/>
          <w:sz w:val="24"/>
          <w:szCs w:val="24"/>
        </w:rPr>
        <w:t>COURSE EVALUATION:</w:t>
      </w:r>
    </w:p>
    <w:p w:rsidR="00B04CC2" w:rsidRPr="00B04CC2" w:rsidRDefault="00B04CC2" w:rsidP="00B04CC2">
      <w:pPr>
        <w:rPr>
          <w:rFonts w:cstheme="minorHAnsi"/>
          <w:sz w:val="24"/>
          <w:szCs w:val="24"/>
        </w:rPr>
      </w:pPr>
      <w:r w:rsidRPr="00B04CC2">
        <w:rPr>
          <w:rFonts w:cstheme="minorHAnsi"/>
          <w:sz w:val="24"/>
          <w:szCs w:val="24"/>
        </w:rPr>
        <w:tab/>
      </w:r>
      <w:r>
        <w:rPr>
          <w:rFonts w:cstheme="minorHAnsi"/>
          <w:sz w:val="24"/>
          <w:szCs w:val="24"/>
        </w:rPr>
        <w:t>“</w:t>
      </w:r>
      <w:r w:rsidRPr="00B04CC2">
        <w:rPr>
          <w:rFonts w:cstheme="minorHAnsi"/>
          <w:sz w:val="24"/>
          <w:szCs w:val="24"/>
        </w:rPr>
        <w:t>Call to Christian Ministry</w:t>
      </w:r>
      <w:r>
        <w:rPr>
          <w:rFonts w:cstheme="minorHAnsi"/>
          <w:sz w:val="24"/>
          <w:szCs w:val="24"/>
        </w:rPr>
        <w:t>”</w:t>
      </w:r>
      <w:r w:rsidRPr="00B04CC2">
        <w:rPr>
          <w:rFonts w:cstheme="minorHAnsi"/>
          <w:sz w:val="24"/>
          <w:szCs w:val="24"/>
        </w:rPr>
        <w:t xml:space="preserve"> Assignment:</w:t>
      </w:r>
      <w:r w:rsidRPr="00B04CC2">
        <w:rPr>
          <w:rFonts w:cstheme="minorHAnsi"/>
          <w:sz w:val="24"/>
          <w:szCs w:val="24"/>
        </w:rPr>
        <w:tab/>
        <w:t>100 pts</w:t>
      </w:r>
      <w:r w:rsidR="00D625BA">
        <w:rPr>
          <w:rFonts w:cstheme="minorHAnsi"/>
          <w:sz w:val="24"/>
          <w:szCs w:val="24"/>
        </w:rPr>
        <w:tab/>
      </w:r>
      <w:r w:rsidR="00D625BA">
        <w:rPr>
          <w:rFonts w:cstheme="minorHAnsi"/>
          <w:sz w:val="24"/>
          <w:szCs w:val="24"/>
        </w:rPr>
        <w:tab/>
        <w:t>20% of total grade</w:t>
      </w:r>
    </w:p>
    <w:p w:rsidR="00B04CC2" w:rsidRDefault="00B04CC2" w:rsidP="00B04CC2">
      <w:pPr>
        <w:rPr>
          <w:rFonts w:cstheme="minorHAnsi"/>
          <w:sz w:val="24"/>
          <w:szCs w:val="24"/>
        </w:rPr>
      </w:pPr>
      <w:r w:rsidRPr="00B04CC2">
        <w:rPr>
          <w:rFonts w:cstheme="minorHAnsi"/>
          <w:sz w:val="24"/>
          <w:szCs w:val="24"/>
        </w:rPr>
        <w:tab/>
      </w:r>
      <w:r>
        <w:rPr>
          <w:rFonts w:cstheme="minorHAnsi"/>
          <w:sz w:val="24"/>
          <w:szCs w:val="24"/>
        </w:rPr>
        <w:t>Book Review/</w:t>
      </w:r>
      <w:r w:rsidRPr="00B04CC2">
        <w:rPr>
          <w:rFonts w:cstheme="minorHAnsi"/>
          <w:sz w:val="24"/>
          <w:szCs w:val="24"/>
        </w:rPr>
        <w:t>Reaction Paper</w:t>
      </w:r>
      <w:r>
        <w:rPr>
          <w:rFonts w:cstheme="minorHAnsi"/>
          <w:sz w:val="24"/>
          <w:szCs w:val="24"/>
        </w:rPr>
        <w:t xml:space="preserve">:  </w:t>
      </w:r>
      <w:r>
        <w:rPr>
          <w:rFonts w:cstheme="minorHAnsi"/>
          <w:sz w:val="24"/>
          <w:szCs w:val="24"/>
        </w:rPr>
        <w:tab/>
      </w:r>
      <w:r>
        <w:rPr>
          <w:rFonts w:cstheme="minorHAnsi"/>
          <w:sz w:val="24"/>
          <w:szCs w:val="24"/>
        </w:rPr>
        <w:tab/>
        <w:t xml:space="preserve">  5</w:t>
      </w:r>
      <w:r w:rsidRPr="00B04CC2">
        <w:rPr>
          <w:rFonts w:cstheme="minorHAnsi"/>
          <w:sz w:val="24"/>
          <w:szCs w:val="24"/>
        </w:rPr>
        <w:t>0 pts</w:t>
      </w:r>
      <w:r w:rsidR="00D625BA">
        <w:rPr>
          <w:rFonts w:cstheme="minorHAnsi"/>
          <w:sz w:val="24"/>
          <w:szCs w:val="24"/>
        </w:rPr>
        <w:tab/>
      </w:r>
      <w:r w:rsidR="00D625BA">
        <w:rPr>
          <w:rFonts w:cstheme="minorHAnsi"/>
          <w:sz w:val="24"/>
          <w:szCs w:val="24"/>
        </w:rPr>
        <w:tab/>
        <w:t>10% of total grade</w:t>
      </w:r>
    </w:p>
    <w:p w:rsidR="00B04CC2" w:rsidRPr="00B04CC2" w:rsidRDefault="00B04CC2" w:rsidP="00B04CC2">
      <w:pPr>
        <w:rPr>
          <w:rFonts w:cstheme="minorHAnsi"/>
          <w:sz w:val="24"/>
          <w:szCs w:val="24"/>
        </w:rPr>
      </w:pPr>
      <w:r>
        <w:rPr>
          <w:rFonts w:cstheme="minorHAnsi"/>
          <w:sz w:val="24"/>
          <w:szCs w:val="24"/>
        </w:rPr>
        <w:tab/>
        <w:t xml:space="preserve">“Forged </w:t>
      </w:r>
      <w:r w:rsidR="00A75B9A">
        <w:rPr>
          <w:rFonts w:cstheme="minorHAnsi"/>
          <w:sz w:val="24"/>
          <w:szCs w:val="24"/>
        </w:rPr>
        <w:t>by</w:t>
      </w:r>
      <w:r>
        <w:rPr>
          <w:rFonts w:cstheme="minorHAnsi"/>
          <w:sz w:val="24"/>
          <w:szCs w:val="24"/>
        </w:rPr>
        <w:t xml:space="preserve"> Faith” Video/Discussion Board:</w:t>
      </w:r>
      <w:r w:rsidR="00D625BA">
        <w:rPr>
          <w:rFonts w:cstheme="minorHAnsi"/>
          <w:sz w:val="24"/>
          <w:szCs w:val="24"/>
        </w:rPr>
        <w:tab/>
        <w:t xml:space="preserve">  50 pts</w:t>
      </w:r>
      <w:r w:rsidR="00D625BA">
        <w:rPr>
          <w:rFonts w:cstheme="minorHAnsi"/>
          <w:sz w:val="24"/>
          <w:szCs w:val="24"/>
        </w:rPr>
        <w:tab/>
      </w:r>
      <w:r w:rsidR="00D625BA">
        <w:rPr>
          <w:rFonts w:cstheme="minorHAnsi"/>
          <w:sz w:val="24"/>
          <w:szCs w:val="24"/>
        </w:rPr>
        <w:tab/>
        <w:t>10% of total grade</w:t>
      </w:r>
    </w:p>
    <w:p w:rsidR="00B04CC2" w:rsidRPr="00B04CC2" w:rsidRDefault="00B04CC2" w:rsidP="00B04CC2">
      <w:pPr>
        <w:rPr>
          <w:rFonts w:cstheme="minorHAnsi"/>
          <w:sz w:val="24"/>
          <w:szCs w:val="24"/>
        </w:rPr>
      </w:pPr>
      <w:r w:rsidRPr="00B04CC2">
        <w:rPr>
          <w:rFonts w:cstheme="minorHAnsi"/>
          <w:sz w:val="24"/>
          <w:szCs w:val="24"/>
        </w:rPr>
        <w:tab/>
      </w:r>
      <w:r w:rsidR="00D625BA">
        <w:rPr>
          <w:rFonts w:cstheme="minorHAnsi"/>
          <w:sz w:val="24"/>
          <w:szCs w:val="24"/>
        </w:rPr>
        <w:t xml:space="preserve">2 </w:t>
      </w:r>
      <w:r w:rsidRPr="00B04CC2">
        <w:rPr>
          <w:rFonts w:cstheme="minorHAnsi"/>
          <w:sz w:val="24"/>
          <w:szCs w:val="24"/>
        </w:rPr>
        <w:t>Practical Ministry Assignments:</w:t>
      </w:r>
      <w:r w:rsidRPr="00B04CC2">
        <w:rPr>
          <w:rFonts w:cstheme="minorHAnsi"/>
          <w:sz w:val="24"/>
          <w:szCs w:val="24"/>
        </w:rPr>
        <w:tab/>
      </w:r>
      <w:r w:rsidRPr="00B04CC2">
        <w:rPr>
          <w:rFonts w:cstheme="minorHAnsi"/>
          <w:sz w:val="24"/>
          <w:szCs w:val="24"/>
        </w:rPr>
        <w:tab/>
      </w:r>
      <w:r w:rsidRPr="00B04CC2">
        <w:rPr>
          <w:rFonts w:cstheme="minorHAnsi"/>
          <w:sz w:val="24"/>
          <w:szCs w:val="24"/>
          <w:u w:val="single"/>
        </w:rPr>
        <w:t>300 pts</w:t>
      </w:r>
      <w:r w:rsidRPr="00B04CC2">
        <w:rPr>
          <w:rFonts w:cstheme="minorHAnsi"/>
          <w:sz w:val="24"/>
          <w:szCs w:val="24"/>
        </w:rPr>
        <w:t xml:space="preserve"> (150 pts </w:t>
      </w:r>
      <w:r w:rsidR="00D625BA">
        <w:rPr>
          <w:rFonts w:cstheme="minorHAnsi"/>
          <w:sz w:val="24"/>
          <w:szCs w:val="24"/>
        </w:rPr>
        <w:t>each</w:t>
      </w:r>
      <w:r w:rsidRPr="00B04CC2">
        <w:rPr>
          <w:rFonts w:cstheme="minorHAnsi"/>
          <w:sz w:val="24"/>
          <w:szCs w:val="24"/>
        </w:rPr>
        <w:t>)</w:t>
      </w:r>
      <w:r w:rsidR="00D625BA">
        <w:rPr>
          <w:rFonts w:cstheme="minorHAnsi"/>
          <w:sz w:val="24"/>
          <w:szCs w:val="24"/>
        </w:rPr>
        <w:tab/>
      </w:r>
      <w:r w:rsidR="00D625BA">
        <w:rPr>
          <w:rFonts w:cstheme="minorHAnsi"/>
          <w:sz w:val="24"/>
          <w:szCs w:val="24"/>
        </w:rPr>
        <w:tab/>
        <w:t>60% of grade</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 xml:space="preserve">Total Possible Points       </w:t>
      </w:r>
      <w:r w:rsidRPr="00B04CC2">
        <w:rPr>
          <w:rFonts w:cstheme="minorHAnsi"/>
          <w:sz w:val="24"/>
          <w:szCs w:val="24"/>
        </w:rPr>
        <w:tab/>
        <w:t>500 pts</w:t>
      </w:r>
    </w:p>
    <w:p w:rsidR="00B04CC2" w:rsidRPr="00B04CC2" w:rsidRDefault="00B04CC2" w:rsidP="00B04CC2">
      <w:pPr>
        <w:rPr>
          <w:rFonts w:cstheme="minorHAnsi"/>
          <w:sz w:val="24"/>
          <w:szCs w:val="24"/>
        </w:rPr>
      </w:pPr>
    </w:p>
    <w:p w:rsidR="00B04CC2" w:rsidRPr="00B04CC2" w:rsidRDefault="00B04CC2" w:rsidP="00B04CC2">
      <w:pPr>
        <w:rPr>
          <w:rFonts w:cstheme="minorHAnsi"/>
          <w:sz w:val="24"/>
          <w:szCs w:val="24"/>
        </w:rPr>
      </w:pPr>
      <w:r w:rsidRPr="00B04CC2">
        <w:rPr>
          <w:rFonts w:cstheme="minorHAnsi"/>
          <w:sz w:val="24"/>
          <w:szCs w:val="24"/>
        </w:rPr>
        <w:tab/>
        <w:t xml:space="preserve">Grading: </w:t>
      </w:r>
      <w:r w:rsidRPr="00B04CC2">
        <w:rPr>
          <w:rFonts w:cstheme="minorHAnsi"/>
          <w:sz w:val="24"/>
          <w:szCs w:val="24"/>
        </w:rPr>
        <w:tab/>
        <w:t>450-500 points = A</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400-449 points = B</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350-399 points = C</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300-349 points = D</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299 points and below = F</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This corresponds to the WBU grading system in the Academic Catalog:</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A = 90-100</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lastRenderedPageBreak/>
        <w:tab/>
        <w:t>B = 80-89</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C = 70-79</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D = 60-69</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F = 59 and below</w:t>
      </w:r>
    </w:p>
    <w:p w:rsidR="00A41744" w:rsidRDefault="00322CF7" w:rsidP="00322CF7">
      <w:pPr>
        <w:rPr>
          <w:sz w:val="24"/>
          <w:szCs w:val="24"/>
        </w:rPr>
      </w:pPr>
      <w:r w:rsidRPr="00322CF7">
        <w:rPr>
          <w:b/>
          <w:sz w:val="24"/>
          <w:szCs w:val="24"/>
        </w:rPr>
        <w:t>Grade Appeal Statement</w:t>
      </w:r>
      <w:r w:rsidRPr="00322CF7">
        <w:rPr>
          <w:sz w:val="24"/>
          <w:szCs w:val="24"/>
        </w:rPr>
        <w:t xml:space="preserve">: </w:t>
      </w:r>
    </w:p>
    <w:p w:rsidR="00322CF7" w:rsidRPr="00322CF7" w:rsidRDefault="00322CF7" w:rsidP="00A41744">
      <w:pPr>
        <w:ind w:left="720"/>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322CF7">
      <w:pPr>
        <w:spacing w:after="0"/>
        <w:outlineLvl w:val="0"/>
        <w:rPr>
          <w:b/>
          <w:sz w:val="24"/>
          <w:szCs w:val="24"/>
        </w:rPr>
      </w:pPr>
      <w:r w:rsidRPr="00322CF7">
        <w:rPr>
          <w:b/>
          <w:sz w:val="24"/>
          <w:szCs w:val="24"/>
        </w:rPr>
        <w:t>TENTATIVE SCHEDULE</w:t>
      </w:r>
    </w:p>
    <w:p w:rsidR="00D625BA" w:rsidRDefault="00D625BA" w:rsidP="00322CF7">
      <w:pPr>
        <w:spacing w:after="0"/>
        <w:outlineLvl w:val="0"/>
        <w:rPr>
          <w:b/>
          <w:sz w:val="24"/>
          <w:szCs w:val="24"/>
        </w:rPr>
      </w:pPr>
    </w:p>
    <w:p w:rsidR="00D625BA" w:rsidRDefault="00D625BA" w:rsidP="00D625BA">
      <w:pPr>
        <w:tabs>
          <w:tab w:val="right" w:pos="1800"/>
          <w:tab w:val="left" w:pos="2160"/>
        </w:tabs>
        <w:rPr>
          <w:rFonts w:cstheme="minorHAnsi"/>
          <w:sz w:val="24"/>
          <w:szCs w:val="24"/>
        </w:rPr>
      </w:pPr>
      <w:r w:rsidRPr="00D625BA">
        <w:rPr>
          <w:rFonts w:cstheme="minorHAnsi"/>
          <w:b/>
          <w:sz w:val="24"/>
          <w:szCs w:val="24"/>
          <w:u w:val="single"/>
        </w:rPr>
        <w:t>NOTE</w:t>
      </w:r>
      <w:r w:rsidRPr="00D625BA">
        <w:rPr>
          <w:rFonts w:cstheme="minorHAnsi"/>
          <w:sz w:val="24"/>
          <w:szCs w:val="24"/>
        </w:rPr>
        <w:t xml:space="preserve">:   A HUGE part of this learning experience is your participation in </w:t>
      </w:r>
      <w:r>
        <w:rPr>
          <w:rFonts w:cstheme="minorHAnsi"/>
          <w:sz w:val="24"/>
          <w:szCs w:val="24"/>
        </w:rPr>
        <w:t>the Discussion Board forums in Blackboard</w:t>
      </w:r>
      <w:r w:rsidRPr="00D625BA">
        <w:rPr>
          <w:rFonts w:cstheme="minorHAnsi"/>
          <w:sz w:val="24"/>
          <w:szCs w:val="24"/>
        </w:rPr>
        <w:t xml:space="preserve">. You are going to find wisdom in a multitude of counselors there. </w:t>
      </w:r>
      <w:r w:rsidR="00043CCA">
        <w:rPr>
          <w:rFonts w:cstheme="minorHAnsi"/>
          <w:sz w:val="24"/>
          <w:szCs w:val="24"/>
        </w:rPr>
        <w:t xml:space="preserve">Graduate students will help mentor and encourage undergraduates in the course by offering suggestions and encouragement on the practical assignments (and of course, undergrads can encourage one another as well). </w:t>
      </w:r>
      <w:r w:rsidRPr="00D625BA">
        <w:rPr>
          <w:rFonts w:cstheme="minorHAnsi"/>
          <w:sz w:val="24"/>
          <w:szCs w:val="24"/>
        </w:rPr>
        <w:t xml:space="preserve">Make your part meaningful and genuinely interactive. </w:t>
      </w: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Week 1</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78172D">
        <w:rPr>
          <w:rFonts w:cstheme="minorHAnsi"/>
          <w:b/>
          <w:sz w:val="24"/>
          <w:szCs w:val="24"/>
        </w:rPr>
        <w:t>January</w:t>
      </w:r>
      <w:r w:rsidR="006A73AF">
        <w:rPr>
          <w:rFonts w:cstheme="minorHAnsi"/>
          <w:b/>
          <w:sz w:val="24"/>
          <w:szCs w:val="24"/>
        </w:rPr>
        <w:t xml:space="preserve"> </w:t>
      </w:r>
      <w:r w:rsidR="00631DA0">
        <w:rPr>
          <w:rFonts w:cstheme="minorHAnsi"/>
          <w:b/>
          <w:sz w:val="24"/>
          <w:szCs w:val="24"/>
        </w:rPr>
        <w:t>1</w:t>
      </w:r>
      <w:r w:rsidR="0078172D">
        <w:rPr>
          <w:rFonts w:cstheme="minorHAnsi"/>
          <w:b/>
          <w:sz w:val="24"/>
          <w:szCs w:val="24"/>
        </w:rPr>
        <w:t>1</w:t>
      </w:r>
      <w:r w:rsidR="006A73AF">
        <w:rPr>
          <w:rFonts w:cstheme="minorHAnsi"/>
          <w:b/>
          <w:sz w:val="24"/>
          <w:szCs w:val="24"/>
        </w:rPr>
        <w:t xml:space="preserve"> – </w:t>
      </w:r>
      <w:r w:rsidR="0078172D">
        <w:rPr>
          <w:rFonts w:cstheme="minorHAnsi"/>
          <w:b/>
          <w:sz w:val="24"/>
          <w:szCs w:val="24"/>
        </w:rPr>
        <w:t>17</w:t>
      </w:r>
      <w:r w:rsidR="006A73AF">
        <w:rPr>
          <w:rFonts w:cstheme="minorHAnsi"/>
          <w:b/>
          <w:sz w:val="24"/>
          <w:szCs w:val="24"/>
        </w:rPr>
        <w:t>)</w:t>
      </w:r>
    </w:p>
    <w:p w:rsidR="00D625BA" w:rsidRPr="00D625BA" w:rsidRDefault="00D625BA" w:rsidP="00D625BA">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By </w:t>
      </w:r>
      <w:r w:rsidR="00256166">
        <w:rPr>
          <w:rFonts w:cstheme="minorHAnsi"/>
          <w:sz w:val="24"/>
          <w:szCs w:val="24"/>
        </w:rPr>
        <w:t>January 31</w:t>
      </w:r>
      <w:r w:rsidRPr="00D625BA">
        <w:rPr>
          <w:rFonts w:cstheme="minorHAnsi"/>
          <w:sz w:val="24"/>
          <w:szCs w:val="24"/>
        </w:rPr>
        <w:t xml:space="preserve">, </w:t>
      </w:r>
      <w:r w:rsidRPr="00D625BA">
        <w:rPr>
          <w:rFonts w:cstheme="minorHAnsi"/>
          <w:b/>
          <w:sz w:val="24"/>
          <w:szCs w:val="24"/>
          <w:u w:val="single"/>
        </w:rPr>
        <w:t>Getting to Know You &amp; Your Call</w:t>
      </w:r>
      <w:r w:rsidRPr="00D625BA">
        <w:rPr>
          <w:rFonts w:cstheme="minorHAnsi"/>
          <w:sz w:val="24"/>
          <w:szCs w:val="24"/>
        </w:rPr>
        <w:t xml:space="preserve"> – type up the following information:</w:t>
      </w: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All your current contact information: mailing address, phone numbers I can most easily reach you, etc...</w:t>
      </w:r>
      <w:r w:rsidR="00636189">
        <w:rPr>
          <w:rFonts w:cstheme="minorHAnsi"/>
          <w:sz w:val="24"/>
          <w:szCs w:val="24"/>
        </w:rPr>
        <w:t xml:space="preserve"> </w:t>
      </w:r>
      <w:proofErr w:type="gramStart"/>
      <w:r w:rsidR="00636189">
        <w:rPr>
          <w:rFonts w:cstheme="minorHAnsi"/>
          <w:sz w:val="24"/>
          <w:szCs w:val="24"/>
        </w:rPr>
        <w:t>and</w:t>
      </w:r>
      <w:proofErr w:type="gramEnd"/>
      <w:r w:rsidR="00636189">
        <w:rPr>
          <w:rFonts w:cstheme="minorHAnsi"/>
          <w:sz w:val="24"/>
          <w:szCs w:val="24"/>
        </w:rPr>
        <w:t xml:space="preserve"> upload it in the Journal on Ministry tool link in Blackboard. The Journal tool link will be privileged communication between each student and the instructor only.</w:t>
      </w:r>
    </w:p>
    <w:p w:rsidR="00D625BA" w:rsidRPr="00D625BA" w:rsidRDefault="00D625BA" w:rsidP="00F833E5">
      <w:pPr>
        <w:tabs>
          <w:tab w:val="right" w:pos="1800"/>
          <w:tab w:val="left" w:pos="2160"/>
        </w:tabs>
        <w:spacing w:after="0" w:line="240" w:lineRule="auto"/>
        <w:ind w:left="1440"/>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Not more than one page describing your call to ministry. If you are currently serving in a ministry position, please let me know in very specific terms what you are doing. Your </w:t>
      </w:r>
      <w:r w:rsidRPr="00D625BA">
        <w:rPr>
          <w:rFonts w:cstheme="minorHAnsi"/>
          <w:b/>
          <w:i/>
          <w:sz w:val="24"/>
          <w:szCs w:val="24"/>
        </w:rPr>
        <w:t>two</w:t>
      </w:r>
      <w:r w:rsidRPr="00D625BA">
        <w:rPr>
          <w:rFonts w:cstheme="minorHAnsi"/>
          <w:sz w:val="24"/>
          <w:szCs w:val="24"/>
        </w:rPr>
        <w:t xml:space="preserve"> Ministry Assignments </w:t>
      </w:r>
      <w:proofErr w:type="gramStart"/>
      <w:r w:rsidRPr="00D625BA">
        <w:rPr>
          <w:rFonts w:cstheme="minorHAnsi"/>
          <w:sz w:val="24"/>
          <w:szCs w:val="24"/>
        </w:rPr>
        <w:t>will be personalized</w:t>
      </w:r>
      <w:proofErr w:type="gramEnd"/>
      <w:r w:rsidRPr="00D625BA">
        <w:rPr>
          <w:rFonts w:cstheme="minorHAnsi"/>
          <w:sz w:val="24"/>
          <w:szCs w:val="24"/>
        </w:rPr>
        <w:t xml:space="preserve"> to your calling/position of ministry, as much as possible. </w:t>
      </w:r>
    </w:p>
    <w:p w:rsidR="00D625BA" w:rsidRPr="00D625BA" w:rsidRDefault="00D625BA" w:rsidP="00F833E5">
      <w:pPr>
        <w:tabs>
          <w:tab w:val="right" w:pos="1800"/>
          <w:tab w:val="left" w:pos="2160"/>
        </w:tabs>
        <w:spacing w:after="0" w:line="240" w:lineRule="auto"/>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lastRenderedPageBreak/>
        <w:t xml:space="preserve">If you are not sure what your calling is, let me know that as well. In addition to your one-page assignment, any special (personal) concerns you have </w:t>
      </w:r>
      <w:proofErr w:type="gramStart"/>
      <w:r w:rsidRPr="00D625BA">
        <w:rPr>
          <w:rFonts w:cstheme="minorHAnsi"/>
          <w:sz w:val="24"/>
          <w:szCs w:val="24"/>
        </w:rPr>
        <w:t>should be communicated</w:t>
      </w:r>
      <w:proofErr w:type="gramEnd"/>
      <w:r w:rsidRPr="00D625BA">
        <w:rPr>
          <w:rFonts w:cstheme="minorHAnsi"/>
          <w:sz w:val="24"/>
          <w:szCs w:val="24"/>
        </w:rPr>
        <w:t xml:space="preserve"> here. </w:t>
      </w:r>
    </w:p>
    <w:p w:rsidR="00D625BA" w:rsidRPr="00D625BA" w:rsidRDefault="00D625BA" w:rsidP="00F833E5">
      <w:pPr>
        <w:pStyle w:val="ListParagraph"/>
        <w:spacing w:after="0" w:line="240" w:lineRule="auto"/>
        <w:rPr>
          <w:rFonts w:asciiTheme="minorHAnsi" w:hAnsiTheme="minorHAnsi" w:cstheme="minorHAnsi"/>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 Finally, please let me know the expectations you have for this class; what   </w:t>
      </w:r>
    </w:p>
    <w:p w:rsidR="00D625BA" w:rsidRPr="00D625BA" w:rsidRDefault="00D625BA" w:rsidP="00F833E5">
      <w:pPr>
        <w:tabs>
          <w:tab w:val="right" w:pos="1800"/>
          <w:tab w:val="left" w:pos="2160"/>
        </w:tabs>
        <w:spacing w:after="0" w:line="240" w:lineRule="auto"/>
        <w:ind w:left="1440"/>
        <w:rPr>
          <w:rFonts w:cstheme="minorHAnsi"/>
          <w:sz w:val="24"/>
          <w:szCs w:val="24"/>
        </w:rPr>
      </w:pPr>
      <w:r w:rsidRPr="00D625BA">
        <w:rPr>
          <w:rFonts w:cstheme="minorHAnsi"/>
          <w:sz w:val="24"/>
          <w:szCs w:val="24"/>
        </w:rPr>
        <w:t xml:space="preserve"> </w:t>
      </w:r>
      <w:proofErr w:type="gramStart"/>
      <w:r w:rsidRPr="00D625BA">
        <w:rPr>
          <w:rFonts w:cstheme="minorHAnsi"/>
          <w:sz w:val="24"/>
          <w:szCs w:val="24"/>
        </w:rPr>
        <w:t>do</w:t>
      </w:r>
      <w:proofErr w:type="gramEnd"/>
      <w:r w:rsidRPr="00D625BA">
        <w:rPr>
          <w:rFonts w:cstheme="minorHAnsi"/>
          <w:sz w:val="24"/>
          <w:szCs w:val="24"/>
        </w:rPr>
        <w:t xml:space="preserve"> you expect to gain/take away from this class?</w:t>
      </w:r>
    </w:p>
    <w:p w:rsidR="00D625BA" w:rsidRPr="00D625BA" w:rsidRDefault="00D625BA" w:rsidP="00D625BA">
      <w:pPr>
        <w:pStyle w:val="ListParagraph"/>
        <w:rPr>
          <w:rFonts w:asciiTheme="minorHAnsi" w:hAnsiTheme="minorHAnsi" w:cstheme="minorHAnsi"/>
        </w:rPr>
      </w:pPr>
    </w:p>
    <w:p w:rsidR="00D625BA" w:rsidRPr="00D625BA" w:rsidRDefault="000469E9" w:rsidP="00D625BA">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Type up and </w:t>
      </w:r>
      <w:r>
        <w:rPr>
          <w:rFonts w:cstheme="minorHAnsi"/>
          <w:sz w:val="24"/>
          <w:szCs w:val="24"/>
        </w:rPr>
        <w:t>submit</w:t>
      </w:r>
      <w:r w:rsidRPr="00D625BA">
        <w:rPr>
          <w:rFonts w:cstheme="minorHAnsi"/>
          <w:sz w:val="24"/>
          <w:szCs w:val="24"/>
        </w:rPr>
        <w:t xml:space="preserve"> your </w:t>
      </w:r>
      <w:r w:rsidRPr="00D625BA">
        <w:rPr>
          <w:rFonts w:cstheme="minorHAnsi"/>
          <w:b/>
          <w:i/>
          <w:sz w:val="24"/>
          <w:szCs w:val="24"/>
        </w:rPr>
        <w:t>Call to Ministry</w:t>
      </w:r>
      <w:r w:rsidRPr="00D625BA">
        <w:rPr>
          <w:rFonts w:cstheme="minorHAnsi"/>
          <w:sz w:val="24"/>
          <w:szCs w:val="24"/>
        </w:rPr>
        <w:t xml:space="preserve"> one-page paper </w:t>
      </w:r>
      <w:r>
        <w:rPr>
          <w:rFonts w:cstheme="minorHAnsi"/>
          <w:sz w:val="24"/>
          <w:szCs w:val="24"/>
        </w:rPr>
        <w:t xml:space="preserve">by uploading it in the </w:t>
      </w:r>
      <w:r w:rsidR="00DC0620">
        <w:rPr>
          <w:rFonts w:cstheme="minorHAnsi"/>
          <w:sz w:val="24"/>
          <w:szCs w:val="24"/>
        </w:rPr>
        <w:t>Blog for Ministry</w:t>
      </w:r>
      <w:r>
        <w:rPr>
          <w:rFonts w:cstheme="minorHAnsi"/>
          <w:sz w:val="24"/>
          <w:szCs w:val="24"/>
        </w:rPr>
        <w:t xml:space="preserve"> area in Blackboard so</w:t>
      </w:r>
      <w:r w:rsidRPr="00D625BA">
        <w:rPr>
          <w:rFonts w:cstheme="minorHAnsi"/>
          <w:sz w:val="24"/>
          <w:szCs w:val="24"/>
        </w:rPr>
        <w:t xml:space="preserve"> all class members</w:t>
      </w:r>
      <w:r>
        <w:rPr>
          <w:rFonts w:cstheme="minorHAnsi"/>
          <w:sz w:val="24"/>
          <w:szCs w:val="24"/>
        </w:rPr>
        <w:t xml:space="preserve"> can have access to it</w:t>
      </w:r>
      <w:r w:rsidRPr="00D625BA">
        <w:rPr>
          <w:rFonts w:cstheme="minorHAnsi"/>
          <w:sz w:val="24"/>
          <w:szCs w:val="24"/>
        </w:rPr>
        <w:t xml:space="preserve">. </w:t>
      </w:r>
      <w:r w:rsidR="00D625BA" w:rsidRPr="00D625BA">
        <w:rPr>
          <w:rFonts w:cstheme="minorHAnsi"/>
          <w:sz w:val="24"/>
          <w:szCs w:val="24"/>
        </w:rPr>
        <w:t xml:space="preserve">This assignment is to place information you do not mind others knowing about, and may duplicate what you have already turned in to me, though this one should NOT have any personal or private information </w:t>
      </w:r>
      <w:proofErr w:type="gramStart"/>
      <w:r w:rsidR="00D625BA" w:rsidRPr="00D625BA">
        <w:rPr>
          <w:rFonts w:cstheme="minorHAnsi"/>
          <w:sz w:val="24"/>
          <w:szCs w:val="24"/>
        </w:rPr>
        <w:t>attached</w:t>
      </w:r>
      <w:proofErr w:type="gramEnd"/>
      <w:r w:rsidR="00D625BA" w:rsidRPr="00D625BA">
        <w:rPr>
          <w:rFonts w:cstheme="minorHAnsi"/>
          <w:sz w:val="24"/>
          <w:szCs w:val="24"/>
        </w:rPr>
        <w:t xml:space="preserve"> as everyone will see this. The purpose of this assignment is to help you get a ministry perspective on the other students in the class. When you get into classroom discussions and wonder why in the world someone responded </w:t>
      </w:r>
      <w:proofErr w:type="gramStart"/>
      <w:r w:rsidR="00D625BA" w:rsidRPr="00D625BA">
        <w:rPr>
          <w:rFonts w:cstheme="minorHAnsi"/>
          <w:sz w:val="24"/>
          <w:szCs w:val="24"/>
        </w:rPr>
        <w:t>like</w:t>
      </w:r>
      <w:proofErr w:type="gramEnd"/>
      <w:r w:rsidR="00D625BA" w:rsidRPr="00D625BA">
        <w:rPr>
          <w:rFonts w:cstheme="minorHAnsi"/>
          <w:sz w:val="24"/>
          <w:szCs w:val="24"/>
        </w:rPr>
        <w:t xml:space="preserve"> they did, you may want to refer back to their call to ministry information</w:t>
      </w:r>
      <w:r w:rsidR="00D625BA" w:rsidRPr="00D625BA">
        <w:rPr>
          <w:rFonts w:cstheme="minorHAnsi"/>
          <w:sz w:val="24"/>
          <w:szCs w:val="24"/>
        </w:rPr>
        <w:sym w:font="Wingdings" w:char="F04A"/>
      </w:r>
      <w:r w:rsidR="00D625BA" w:rsidRPr="00D625BA">
        <w:rPr>
          <w:rFonts w:cstheme="minorHAnsi"/>
          <w:sz w:val="24"/>
          <w:szCs w:val="24"/>
        </w:rPr>
        <w:t>.</w:t>
      </w:r>
    </w:p>
    <w:p w:rsidR="00D625BA" w:rsidRPr="00D625BA" w:rsidRDefault="00D625BA" w:rsidP="00D625BA">
      <w:pPr>
        <w:tabs>
          <w:tab w:val="right" w:pos="1800"/>
          <w:tab w:val="left" w:pos="2160"/>
        </w:tabs>
        <w:rPr>
          <w:rFonts w:cstheme="minorHAnsi"/>
          <w:b/>
          <w:sz w:val="24"/>
          <w:szCs w:val="24"/>
        </w:rPr>
      </w:pPr>
    </w:p>
    <w:p w:rsidR="00D625BA" w:rsidRDefault="00D625BA" w:rsidP="00D625BA">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Your assignment for the coming week is to read the entire book and </w:t>
      </w:r>
      <w:r w:rsidR="00322FC2">
        <w:rPr>
          <w:rFonts w:cstheme="minorHAnsi"/>
          <w:sz w:val="24"/>
          <w:szCs w:val="24"/>
        </w:rPr>
        <w:t>then write a 3-page book review and personal reaction</w:t>
      </w:r>
      <w:r w:rsidRPr="00D625BA">
        <w:rPr>
          <w:rFonts w:cstheme="minorHAnsi"/>
          <w:sz w:val="24"/>
          <w:szCs w:val="24"/>
        </w:rPr>
        <w:t xml:space="preserve"> related to </w:t>
      </w:r>
      <w:r w:rsidRPr="00D625BA">
        <w:rPr>
          <w:rFonts w:cstheme="minorHAnsi"/>
          <w:b/>
          <w:i/>
          <w:sz w:val="24"/>
          <w:szCs w:val="24"/>
          <w:u w:val="single"/>
        </w:rPr>
        <w:t xml:space="preserve">The Power of the </w:t>
      </w:r>
      <w:proofErr w:type="gramStart"/>
      <w:r w:rsidRPr="00D625BA">
        <w:rPr>
          <w:rFonts w:cstheme="minorHAnsi"/>
          <w:b/>
          <w:i/>
          <w:sz w:val="24"/>
          <w:szCs w:val="24"/>
          <w:u w:val="single"/>
        </w:rPr>
        <w:t>Call</w:t>
      </w:r>
      <w:r w:rsidRPr="00D625BA">
        <w:rPr>
          <w:rFonts w:cstheme="minorHAnsi"/>
          <w:b/>
          <w:sz w:val="24"/>
          <w:szCs w:val="24"/>
          <w:u w:val="single"/>
        </w:rPr>
        <w:t xml:space="preserve"> </w:t>
      </w:r>
      <w:r w:rsidR="00322FC2">
        <w:rPr>
          <w:rFonts w:cstheme="minorHAnsi"/>
          <w:sz w:val="24"/>
          <w:szCs w:val="24"/>
        </w:rPr>
        <w:t xml:space="preserve"> by</w:t>
      </w:r>
      <w:proofErr w:type="gramEnd"/>
      <w:r w:rsidR="00322FC2">
        <w:rPr>
          <w:rFonts w:cstheme="minorHAnsi"/>
          <w:sz w:val="24"/>
          <w:szCs w:val="24"/>
        </w:rPr>
        <w:t xml:space="preserve"> the end of</w:t>
      </w:r>
      <w:r w:rsidRPr="00D625BA">
        <w:rPr>
          <w:rFonts w:cstheme="minorHAnsi"/>
          <w:sz w:val="24"/>
          <w:szCs w:val="24"/>
        </w:rPr>
        <w:t xml:space="preserve"> the </w:t>
      </w:r>
      <w:r w:rsidR="00F833E5">
        <w:rPr>
          <w:rFonts w:cstheme="minorHAnsi"/>
          <w:sz w:val="24"/>
          <w:szCs w:val="24"/>
        </w:rPr>
        <w:t>third week of this course</w:t>
      </w:r>
      <w:r w:rsidRPr="00D625BA">
        <w:rPr>
          <w:rFonts w:cstheme="minorHAnsi"/>
          <w:sz w:val="24"/>
          <w:szCs w:val="24"/>
        </w:rPr>
        <w:t xml:space="preserve">. Reading this book and </w:t>
      </w:r>
      <w:r w:rsidR="00322FC2">
        <w:rPr>
          <w:rFonts w:cstheme="minorHAnsi"/>
          <w:sz w:val="24"/>
          <w:szCs w:val="24"/>
        </w:rPr>
        <w:t>writing up the review/personal reaction paper</w:t>
      </w:r>
      <w:r w:rsidRPr="00D625BA">
        <w:rPr>
          <w:rFonts w:cstheme="minorHAnsi"/>
          <w:sz w:val="24"/>
          <w:szCs w:val="24"/>
        </w:rPr>
        <w:t xml:space="preserve"> is the big assignment for the first </w:t>
      </w:r>
      <w:r w:rsidR="00F833E5">
        <w:rPr>
          <w:rFonts w:cstheme="minorHAnsi"/>
          <w:sz w:val="24"/>
          <w:szCs w:val="24"/>
        </w:rPr>
        <w:t xml:space="preserve">two </w:t>
      </w:r>
      <w:r w:rsidRPr="00D625BA">
        <w:rPr>
          <w:rFonts w:cstheme="minorHAnsi"/>
          <w:sz w:val="24"/>
          <w:szCs w:val="24"/>
        </w:rPr>
        <w:t>week</w:t>
      </w:r>
      <w:r w:rsidR="00F833E5">
        <w:rPr>
          <w:rFonts w:cstheme="minorHAnsi"/>
          <w:sz w:val="24"/>
          <w:szCs w:val="24"/>
        </w:rPr>
        <w:t>s</w:t>
      </w:r>
      <w:r w:rsidRPr="00D625BA">
        <w:rPr>
          <w:rFonts w:cstheme="minorHAnsi"/>
          <w:sz w:val="24"/>
          <w:szCs w:val="24"/>
        </w:rPr>
        <w:t>!</w:t>
      </w:r>
    </w:p>
    <w:p w:rsidR="00126F73" w:rsidRDefault="00126F73" w:rsidP="00126F73">
      <w:pPr>
        <w:tabs>
          <w:tab w:val="right" w:pos="1800"/>
          <w:tab w:val="left" w:pos="2160"/>
        </w:tabs>
        <w:spacing w:after="0" w:line="240" w:lineRule="auto"/>
        <w:ind w:left="720"/>
        <w:rPr>
          <w:rFonts w:cstheme="minorHAnsi"/>
          <w:sz w:val="24"/>
          <w:szCs w:val="24"/>
        </w:rPr>
      </w:pPr>
    </w:p>
    <w:p w:rsidR="00126F73" w:rsidRDefault="00126F73" w:rsidP="00D625BA">
      <w:pPr>
        <w:numPr>
          <w:ilvl w:val="0"/>
          <w:numId w:val="10"/>
        </w:numPr>
        <w:tabs>
          <w:tab w:val="right" w:pos="1800"/>
          <w:tab w:val="left" w:pos="2160"/>
        </w:tabs>
        <w:spacing w:after="0" w:line="240" w:lineRule="auto"/>
        <w:rPr>
          <w:rFonts w:cstheme="minorHAnsi"/>
          <w:sz w:val="24"/>
          <w:szCs w:val="24"/>
        </w:rPr>
      </w:pPr>
      <w:r>
        <w:rPr>
          <w:rFonts w:cstheme="minorHAnsi"/>
          <w:sz w:val="24"/>
          <w:szCs w:val="24"/>
        </w:rPr>
        <w:t xml:space="preserve">Sometime between the second week of the course and the </w:t>
      </w:r>
      <w:r w:rsidR="000C185B">
        <w:rPr>
          <w:rFonts w:cstheme="minorHAnsi"/>
          <w:sz w:val="24"/>
          <w:szCs w:val="24"/>
        </w:rPr>
        <w:t>7</w:t>
      </w:r>
      <w:r w:rsidRPr="00126F73">
        <w:rPr>
          <w:rFonts w:cstheme="minorHAnsi"/>
          <w:sz w:val="24"/>
          <w:szCs w:val="24"/>
          <w:vertAlign w:val="superscript"/>
        </w:rPr>
        <w:t>th</w:t>
      </w:r>
      <w:r>
        <w:rPr>
          <w:rFonts w:cstheme="minorHAnsi"/>
          <w:sz w:val="24"/>
          <w:szCs w:val="24"/>
        </w:rPr>
        <w:t xml:space="preserve"> week of the course, please view the video on Baptist faith and history, entitled “Forged by Faith – One Sacred Effort,” produced by the Baptist General Convention of Texas and respond to the corresponding Discussion Board forum about your perspectives on the video.</w:t>
      </w:r>
    </w:p>
    <w:p w:rsidR="000C185B" w:rsidRDefault="000C185B" w:rsidP="000C185B">
      <w:pPr>
        <w:tabs>
          <w:tab w:val="right" w:pos="1800"/>
          <w:tab w:val="left" w:pos="2160"/>
        </w:tabs>
        <w:spacing w:after="0" w:line="240" w:lineRule="auto"/>
        <w:ind w:left="720"/>
        <w:rPr>
          <w:rFonts w:cstheme="minorHAnsi"/>
          <w:sz w:val="24"/>
          <w:szCs w:val="24"/>
        </w:rPr>
      </w:pPr>
    </w:p>
    <w:p w:rsidR="00D625BA" w:rsidRPr="000C185B" w:rsidRDefault="00D625BA" w:rsidP="000C185B">
      <w:pPr>
        <w:numPr>
          <w:ilvl w:val="0"/>
          <w:numId w:val="10"/>
        </w:numPr>
        <w:tabs>
          <w:tab w:val="right" w:pos="1800"/>
          <w:tab w:val="left" w:pos="2160"/>
        </w:tabs>
        <w:spacing w:after="0" w:line="240" w:lineRule="auto"/>
        <w:rPr>
          <w:rFonts w:cstheme="minorHAnsi"/>
          <w:sz w:val="24"/>
          <w:szCs w:val="24"/>
        </w:rPr>
      </w:pPr>
      <w:r w:rsidRPr="000C185B">
        <w:rPr>
          <w:rFonts w:cstheme="minorHAnsi"/>
          <w:sz w:val="24"/>
          <w:szCs w:val="24"/>
        </w:rPr>
        <w:t xml:space="preserve">Start researching your Practical Ministry Assignments and accompanying papers for each project: </w:t>
      </w:r>
    </w:p>
    <w:p w:rsidR="00D625BA" w:rsidRPr="00D625BA" w:rsidRDefault="00D625BA" w:rsidP="00D625BA">
      <w:pPr>
        <w:tabs>
          <w:tab w:val="right" w:pos="1800"/>
          <w:tab w:val="left" w:pos="2160"/>
        </w:tabs>
        <w:ind w:left="720"/>
        <w:rPr>
          <w:rFonts w:cstheme="minorHAnsi"/>
          <w:sz w:val="24"/>
          <w:szCs w:val="24"/>
        </w:rPr>
      </w:pPr>
      <w:r w:rsidRPr="00D625BA">
        <w:rPr>
          <w:rFonts w:cstheme="minorHAnsi"/>
          <w:sz w:val="24"/>
          <w:szCs w:val="24"/>
        </w:rPr>
        <w:t xml:space="preserve">I would like you to use your textbook, </w:t>
      </w:r>
      <w:r w:rsidRPr="00D625BA">
        <w:rPr>
          <w:rFonts w:cstheme="minorHAnsi"/>
          <w:b/>
          <w:i/>
          <w:sz w:val="24"/>
          <w:szCs w:val="24"/>
        </w:rPr>
        <w:t>The Church Leader’s Answer Book</w:t>
      </w:r>
      <w:r w:rsidRPr="00D625BA">
        <w:rPr>
          <w:rFonts w:cstheme="minorHAnsi"/>
          <w:sz w:val="24"/>
          <w:szCs w:val="24"/>
        </w:rPr>
        <w:t xml:space="preserve"> for these ministry assignments:</w:t>
      </w: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 Find (1) project idea related to a section or chapter of this book that relates to one or more of your </w:t>
      </w:r>
      <w:r w:rsidRPr="00D625BA">
        <w:rPr>
          <w:rFonts w:cstheme="minorHAnsi"/>
          <w:b/>
          <w:i/>
          <w:sz w:val="24"/>
          <w:szCs w:val="24"/>
        </w:rPr>
        <w:t>strengths</w:t>
      </w:r>
      <w:r w:rsidRPr="00D625BA">
        <w:rPr>
          <w:rFonts w:cstheme="minorHAnsi"/>
          <w:sz w:val="24"/>
          <w:szCs w:val="24"/>
        </w:rPr>
        <w:t xml:space="preserve"> in ministry. Plan one practical ministry project around those strengths. Tell in your project paper why you believe the project reflects your strengths.</w:t>
      </w:r>
    </w:p>
    <w:p w:rsidR="00D625BA" w:rsidRPr="00D625BA" w:rsidRDefault="00D625BA" w:rsidP="00F833E5">
      <w:pPr>
        <w:tabs>
          <w:tab w:val="right" w:pos="1800"/>
          <w:tab w:val="left" w:pos="2160"/>
        </w:tabs>
        <w:spacing w:line="240" w:lineRule="auto"/>
        <w:ind w:left="1440"/>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Find (1) project idea related to a section or chapter of this book that relates to one or more of your </w:t>
      </w:r>
      <w:r w:rsidRPr="00D625BA">
        <w:rPr>
          <w:rFonts w:cstheme="minorHAnsi"/>
          <w:b/>
          <w:i/>
          <w:sz w:val="24"/>
          <w:szCs w:val="24"/>
        </w:rPr>
        <w:t xml:space="preserve">weaknesses </w:t>
      </w:r>
      <w:r w:rsidRPr="00D625BA">
        <w:rPr>
          <w:rFonts w:cstheme="minorHAnsi"/>
          <w:sz w:val="24"/>
          <w:szCs w:val="24"/>
        </w:rPr>
        <w:t>in ministry. Plan one practical ministry project around those weaknesses. Tell in your project paper why you believe the project reflects your weaknesses.</w:t>
      </w:r>
    </w:p>
    <w:p w:rsidR="00D625BA" w:rsidRPr="00D625BA" w:rsidRDefault="00D625BA" w:rsidP="00F833E5">
      <w:pPr>
        <w:tabs>
          <w:tab w:val="right" w:pos="1800"/>
          <w:tab w:val="left" w:pos="2160"/>
        </w:tabs>
        <w:spacing w:line="240" w:lineRule="auto"/>
        <w:ind w:left="1440"/>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proofErr w:type="gramStart"/>
      <w:r w:rsidRPr="00D625BA">
        <w:rPr>
          <w:rFonts w:cstheme="minorHAnsi"/>
          <w:sz w:val="24"/>
          <w:szCs w:val="24"/>
        </w:rPr>
        <w:lastRenderedPageBreak/>
        <w:t xml:space="preserve">Please </w:t>
      </w:r>
      <w:r w:rsidRPr="00D625BA">
        <w:rPr>
          <w:rFonts w:cstheme="minorHAnsi"/>
          <w:b/>
          <w:i/>
          <w:sz w:val="24"/>
          <w:szCs w:val="24"/>
          <w:u w:val="single"/>
        </w:rPr>
        <w:t>Do Not</w:t>
      </w:r>
      <w:r w:rsidRPr="00D625BA">
        <w:rPr>
          <w:rFonts w:cstheme="minorHAnsi"/>
          <w:sz w:val="24"/>
          <w:szCs w:val="24"/>
        </w:rPr>
        <w:t xml:space="preserve"> use an existing project already in play as part of your on-going ministry, either</w:t>
      </w:r>
      <w:proofErr w:type="gramEnd"/>
      <w:r w:rsidRPr="00D625BA">
        <w:rPr>
          <w:rFonts w:cstheme="minorHAnsi"/>
          <w:sz w:val="24"/>
          <w:szCs w:val="24"/>
        </w:rPr>
        <w:t xml:space="preserve"> full time professional ministry or lay ministry, as either of your projects. You can, and should, use your </w:t>
      </w:r>
      <w:r w:rsidRPr="00D625BA">
        <w:rPr>
          <w:rFonts w:cstheme="minorHAnsi"/>
          <w:b/>
          <w:i/>
          <w:sz w:val="24"/>
          <w:szCs w:val="24"/>
        </w:rPr>
        <w:t>position</w:t>
      </w:r>
      <w:r w:rsidRPr="00D625BA">
        <w:rPr>
          <w:rFonts w:cstheme="minorHAnsi"/>
          <w:sz w:val="24"/>
          <w:szCs w:val="24"/>
        </w:rPr>
        <w:t xml:space="preserve"> in ministry, </w:t>
      </w:r>
      <w:proofErr w:type="gramStart"/>
      <w:r w:rsidRPr="00D625BA">
        <w:rPr>
          <w:rFonts w:cstheme="minorHAnsi"/>
          <w:sz w:val="24"/>
          <w:szCs w:val="24"/>
        </w:rPr>
        <w:t>either as laity or professional</w:t>
      </w:r>
      <w:proofErr w:type="gramEnd"/>
      <w:r w:rsidRPr="00D625BA">
        <w:rPr>
          <w:rFonts w:cstheme="minorHAnsi"/>
          <w:sz w:val="24"/>
          <w:szCs w:val="24"/>
        </w:rPr>
        <w:t xml:space="preserve">, to implement this project. For </w:t>
      </w:r>
      <w:proofErr w:type="gramStart"/>
      <w:r w:rsidRPr="00D625BA">
        <w:rPr>
          <w:rFonts w:cstheme="minorHAnsi"/>
          <w:sz w:val="24"/>
          <w:szCs w:val="24"/>
        </w:rPr>
        <w:t>instance:</w:t>
      </w:r>
      <w:proofErr w:type="gramEnd"/>
      <w:r w:rsidRPr="00D625BA">
        <w:rPr>
          <w:rFonts w:cstheme="minorHAnsi"/>
          <w:sz w:val="24"/>
          <w:szCs w:val="24"/>
        </w:rPr>
        <w:t xml:space="preserve"> A Youth Minister has a S</w:t>
      </w:r>
      <w:r w:rsidR="000469E9">
        <w:rPr>
          <w:rFonts w:cstheme="minorHAnsi"/>
          <w:sz w:val="24"/>
          <w:szCs w:val="24"/>
        </w:rPr>
        <w:t>pring</w:t>
      </w:r>
      <w:r w:rsidRPr="00D625BA">
        <w:rPr>
          <w:rFonts w:cstheme="minorHAnsi"/>
          <w:sz w:val="24"/>
          <w:szCs w:val="24"/>
        </w:rPr>
        <w:t xml:space="preserve"> Retreat planned for </w:t>
      </w:r>
      <w:r w:rsidR="009401CB">
        <w:rPr>
          <w:rFonts w:cstheme="minorHAnsi"/>
          <w:sz w:val="24"/>
          <w:szCs w:val="24"/>
        </w:rPr>
        <w:t>March</w:t>
      </w:r>
      <w:r w:rsidRPr="00D625BA">
        <w:rPr>
          <w:rFonts w:cstheme="minorHAnsi"/>
          <w:sz w:val="24"/>
          <w:szCs w:val="24"/>
        </w:rPr>
        <w:t xml:space="preserve"> 20</w:t>
      </w:r>
      <w:r w:rsidR="000469E9">
        <w:rPr>
          <w:rFonts w:cstheme="minorHAnsi"/>
          <w:sz w:val="24"/>
          <w:szCs w:val="24"/>
        </w:rPr>
        <w:t>2</w:t>
      </w:r>
      <w:r w:rsidR="009401CB">
        <w:rPr>
          <w:rFonts w:cstheme="minorHAnsi"/>
          <w:sz w:val="24"/>
          <w:szCs w:val="24"/>
        </w:rPr>
        <w:t>1</w:t>
      </w:r>
      <w:r w:rsidRPr="00D625BA">
        <w:rPr>
          <w:rFonts w:cstheme="minorHAnsi"/>
          <w:sz w:val="24"/>
          <w:szCs w:val="24"/>
        </w:rPr>
        <w:t xml:space="preserve">. Planning a </w:t>
      </w:r>
      <w:r w:rsidR="009401CB">
        <w:rPr>
          <w:rFonts w:cstheme="minorHAnsi"/>
          <w:sz w:val="24"/>
          <w:szCs w:val="24"/>
        </w:rPr>
        <w:t>Spring</w:t>
      </w:r>
      <w:r w:rsidRPr="00D625BA">
        <w:rPr>
          <w:rFonts w:cstheme="minorHAnsi"/>
          <w:sz w:val="24"/>
          <w:szCs w:val="24"/>
        </w:rPr>
        <w:t xml:space="preserve"> Retreat for </w:t>
      </w:r>
      <w:r w:rsidR="009401CB">
        <w:rPr>
          <w:rFonts w:cstheme="minorHAnsi"/>
          <w:sz w:val="24"/>
          <w:szCs w:val="24"/>
        </w:rPr>
        <w:t xml:space="preserve">March </w:t>
      </w:r>
      <w:r w:rsidRPr="00D625BA">
        <w:rPr>
          <w:rFonts w:cstheme="minorHAnsi"/>
          <w:sz w:val="24"/>
          <w:szCs w:val="24"/>
        </w:rPr>
        <w:t>20</w:t>
      </w:r>
      <w:r w:rsidR="000469E9">
        <w:rPr>
          <w:rFonts w:cstheme="minorHAnsi"/>
          <w:sz w:val="24"/>
          <w:szCs w:val="24"/>
        </w:rPr>
        <w:t>2</w:t>
      </w:r>
      <w:r w:rsidR="009401CB">
        <w:rPr>
          <w:rFonts w:cstheme="minorHAnsi"/>
          <w:sz w:val="24"/>
          <w:szCs w:val="24"/>
        </w:rPr>
        <w:t>1</w:t>
      </w:r>
      <w:r w:rsidRPr="00D625BA">
        <w:rPr>
          <w:rFonts w:cstheme="minorHAnsi"/>
          <w:sz w:val="24"/>
          <w:szCs w:val="24"/>
        </w:rPr>
        <w:t xml:space="preserve"> would </w:t>
      </w:r>
      <w:r w:rsidRPr="00D625BA">
        <w:rPr>
          <w:rFonts w:cstheme="minorHAnsi"/>
          <w:b/>
          <w:i/>
          <w:sz w:val="24"/>
          <w:szCs w:val="24"/>
        </w:rPr>
        <w:t>not</w:t>
      </w:r>
      <w:r w:rsidRPr="00D625BA">
        <w:rPr>
          <w:rFonts w:cstheme="minorHAnsi"/>
          <w:sz w:val="24"/>
          <w:szCs w:val="24"/>
        </w:rPr>
        <w:t xml:space="preserve"> be an acceptable project here. However, planning and implementing (hitherto unplanned and unimplemented) a Parent/Youth Conference on Abstinence Education might be, tying that in with principles from Part 11, Chapter 3 or Part 13, Chapter 4 of the textbook, would be very acceptable. Again, tie in your projects with the textbook. </w:t>
      </w:r>
    </w:p>
    <w:p w:rsidR="00D625BA" w:rsidRPr="00D625BA" w:rsidRDefault="00D625BA" w:rsidP="00F833E5">
      <w:pPr>
        <w:pStyle w:val="ListParagraph"/>
        <w:spacing w:line="240" w:lineRule="auto"/>
        <w:rPr>
          <w:rFonts w:asciiTheme="minorHAnsi" w:hAnsiTheme="minorHAnsi" w:cstheme="minorHAnsi"/>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No later than by the</w:t>
      </w:r>
      <w:r w:rsidR="00025C49">
        <w:rPr>
          <w:rFonts w:cstheme="minorHAnsi"/>
          <w:sz w:val="24"/>
          <w:szCs w:val="24"/>
        </w:rPr>
        <w:t xml:space="preserve"> start of the 4</w:t>
      </w:r>
      <w:r w:rsidR="00025C49" w:rsidRPr="00025C49">
        <w:rPr>
          <w:rFonts w:cstheme="minorHAnsi"/>
          <w:sz w:val="24"/>
          <w:szCs w:val="24"/>
          <w:vertAlign w:val="superscript"/>
        </w:rPr>
        <w:t>th</w:t>
      </w:r>
      <w:r w:rsidR="00025C49">
        <w:rPr>
          <w:rFonts w:cstheme="minorHAnsi"/>
          <w:sz w:val="24"/>
          <w:szCs w:val="24"/>
        </w:rPr>
        <w:t xml:space="preserve"> week</w:t>
      </w:r>
      <w:r w:rsidRPr="00D625BA">
        <w:rPr>
          <w:rFonts w:cstheme="minorHAnsi"/>
          <w:sz w:val="24"/>
          <w:szCs w:val="24"/>
        </w:rPr>
        <w:t xml:space="preserve">, communicate to me via </w:t>
      </w:r>
      <w:hyperlink r:id="rId7" w:history="1">
        <w:r w:rsidRPr="00D625BA">
          <w:rPr>
            <w:rStyle w:val="Hyperlink"/>
            <w:rFonts w:cstheme="minorHAnsi"/>
            <w:sz w:val="24"/>
            <w:szCs w:val="24"/>
          </w:rPr>
          <w:t>mitchellg@wbu.edu</w:t>
        </w:r>
      </w:hyperlink>
      <w:r w:rsidRPr="00D625BA">
        <w:rPr>
          <w:rFonts w:cstheme="minorHAnsi"/>
          <w:sz w:val="24"/>
          <w:szCs w:val="24"/>
        </w:rPr>
        <w:t xml:space="preserve"> the foundational ideas of your project and what chapter or chapters from </w:t>
      </w:r>
      <w:r w:rsidRPr="00D625BA">
        <w:rPr>
          <w:rFonts w:cstheme="minorHAnsi"/>
          <w:b/>
          <w:i/>
          <w:sz w:val="24"/>
          <w:szCs w:val="24"/>
        </w:rPr>
        <w:t xml:space="preserve">The Church Leader’s Answer Book </w:t>
      </w:r>
      <w:r w:rsidRPr="00D625BA">
        <w:rPr>
          <w:rFonts w:cstheme="minorHAnsi"/>
          <w:sz w:val="24"/>
          <w:szCs w:val="24"/>
        </w:rPr>
        <w:t>you intend to tie in with your projects/papers. The purpose of this is three-fold:</w:t>
      </w:r>
    </w:p>
    <w:p w:rsidR="00D625BA" w:rsidRPr="00D625BA" w:rsidRDefault="00D625BA" w:rsidP="00F833E5">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keep you on schedule</w:t>
      </w:r>
    </w:p>
    <w:p w:rsidR="00D625BA" w:rsidRPr="00D625BA" w:rsidRDefault="00D625BA" w:rsidP="00F833E5">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help you with ideas that will make your projects better</w:t>
      </w:r>
    </w:p>
    <w:p w:rsidR="00D625BA" w:rsidRDefault="00D625BA" w:rsidP="00F833E5">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approve your projects</w:t>
      </w:r>
    </w:p>
    <w:p w:rsidR="00025C49" w:rsidRPr="00D625BA" w:rsidRDefault="00025C49" w:rsidP="00025C49">
      <w:pPr>
        <w:tabs>
          <w:tab w:val="right" w:pos="1800"/>
          <w:tab w:val="left" w:pos="2160"/>
        </w:tabs>
        <w:spacing w:after="0" w:line="240" w:lineRule="auto"/>
        <w:ind w:left="2340"/>
        <w:rPr>
          <w:rFonts w:cstheme="minorHAnsi"/>
          <w:sz w:val="24"/>
          <w:szCs w:val="24"/>
        </w:rPr>
      </w:pPr>
    </w:p>
    <w:p w:rsid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When you </w:t>
      </w:r>
      <w:proofErr w:type="gramStart"/>
      <w:r w:rsidRPr="00D625BA">
        <w:rPr>
          <w:rFonts w:cstheme="minorHAnsi"/>
          <w:sz w:val="24"/>
          <w:szCs w:val="24"/>
        </w:rPr>
        <w:t>are completed</w:t>
      </w:r>
      <w:proofErr w:type="gramEnd"/>
      <w:r w:rsidRPr="00D625BA">
        <w:rPr>
          <w:rFonts w:cstheme="minorHAnsi"/>
          <w:sz w:val="24"/>
          <w:szCs w:val="24"/>
        </w:rPr>
        <w:t xml:space="preserve"> with these projects, you will write up a 5-page paper for each project in </w:t>
      </w:r>
      <w:proofErr w:type="spellStart"/>
      <w:r w:rsidRPr="00D625BA">
        <w:rPr>
          <w:rFonts w:cstheme="minorHAnsi"/>
          <w:sz w:val="24"/>
          <w:szCs w:val="24"/>
        </w:rPr>
        <w:t>Turabian</w:t>
      </w:r>
      <w:proofErr w:type="spellEnd"/>
      <w:r w:rsidRPr="00D625BA">
        <w:rPr>
          <w:rFonts w:cstheme="minorHAnsi"/>
          <w:sz w:val="24"/>
          <w:szCs w:val="24"/>
        </w:rPr>
        <w:t xml:space="preserve"> style. </w:t>
      </w:r>
    </w:p>
    <w:p w:rsidR="00322FC2" w:rsidRPr="00D625BA" w:rsidRDefault="00322FC2" w:rsidP="00322FC2">
      <w:pPr>
        <w:tabs>
          <w:tab w:val="right" w:pos="1800"/>
          <w:tab w:val="left" w:pos="2160"/>
        </w:tabs>
        <w:spacing w:after="0" w:line="240" w:lineRule="auto"/>
        <w:ind w:left="1440"/>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You need to type up and turn in both of your 5-page papers, under a title that tells what you did. Those project papers </w:t>
      </w:r>
      <w:proofErr w:type="gramStart"/>
      <w:r w:rsidRPr="00D625BA">
        <w:rPr>
          <w:rFonts w:cstheme="minorHAnsi"/>
          <w:sz w:val="24"/>
          <w:szCs w:val="24"/>
        </w:rPr>
        <w:t>will be copied and distributed to other class members</w:t>
      </w:r>
      <w:proofErr w:type="gramEnd"/>
      <w:r w:rsidRPr="00D625BA">
        <w:rPr>
          <w:rFonts w:cstheme="minorHAnsi"/>
          <w:sz w:val="24"/>
          <w:szCs w:val="24"/>
        </w:rPr>
        <w:t xml:space="preserve">. This allows you, </w:t>
      </w:r>
      <w:proofErr w:type="gramStart"/>
      <w:r w:rsidRPr="00D625BA">
        <w:rPr>
          <w:rFonts w:cstheme="minorHAnsi"/>
          <w:sz w:val="24"/>
          <w:szCs w:val="24"/>
        </w:rPr>
        <w:t>any and all</w:t>
      </w:r>
      <w:proofErr w:type="gramEnd"/>
      <w:r w:rsidRPr="00D625BA">
        <w:rPr>
          <w:rFonts w:cstheme="minorHAnsi"/>
          <w:sz w:val="24"/>
          <w:szCs w:val="24"/>
        </w:rPr>
        <w:t xml:space="preserve"> of your fellow students, to access your practical ministry ideas and use them, as the Lord leads, in future ministry.  If you start early, you might get some good feedback from other students in the course. Your final, completed practical ministry assignments is </w:t>
      </w:r>
      <w:r w:rsidRPr="00D625BA">
        <w:rPr>
          <w:rFonts w:cstheme="minorHAnsi"/>
          <w:b/>
          <w:i/>
          <w:sz w:val="24"/>
          <w:szCs w:val="24"/>
          <w:u w:val="single"/>
        </w:rPr>
        <w:t xml:space="preserve">due </w:t>
      </w:r>
      <w:r w:rsidR="009401CB">
        <w:rPr>
          <w:rFonts w:cstheme="minorHAnsi"/>
          <w:b/>
          <w:i/>
          <w:sz w:val="24"/>
          <w:szCs w:val="24"/>
          <w:u w:val="single"/>
        </w:rPr>
        <w:t>February</w:t>
      </w:r>
      <w:r w:rsidR="000C185B">
        <w:rPr>
          <w:rFonts w:cstheme="minorHAnsi"/>
          <w:b/>
          <w:i/>
          <w:sz w:val="24"/>
          <w:szCs w:val="24"/>
          <w:u w:val="single"/>
        </w:rPr>
        <w:t xml:space="preserve"> 2</w:t>
      </w:r>
      <w:r w:rsidR="009401CB">
        <w:rPr>
          <w:rFonts w:cstheme="minorHAnsi"/>
          <w:b/>
          <w:i/>
          <w:sz w:val="24"/>
          <w:szCs w:val="24"/>
          <w:u w:val="single"/>
        </w:rPr>
        <w:t>1</w:t>
      </w:r>
      <w:r w:rsidRPr="00D625BA">
        <w:rPr>
          <w:rFonts w:cstheme="minorHAnsi"/>
          <w:b/>
          <w:i/>
          <w:sz w:val="24"/>
          <w:szCs w:val="24"/>
          <w:u w:val="single"/>
        </w:rPr>
        <w:t>.</w:t>
      </w:r>
      <w:r w:rsidRPr="00D625BA">
        <w:rPr>
          <w:rFonts w:cstheme="minorHAnsi"/>
          <w:sz w:val="24"/>
          <w:szCs w:val="24"/>
        </w:rPr>
        <w:t xml:space="preserve"> This gives me time to grade these and post your grade by the Monday after the end of the term.</w:t>
      </w:r>
    </w:p>
    <w:p w:rsidR="00D625BA" w:rsidRPr="00D625BA" w:rsidRDefault="00D625BA" w:rsidP="00D625BA">
      <w:pPr>
        <w:tabs>
          <w:tab w:val="right" w:pos="1800"/>
          <w:tab w:val="left" w:pos="2160"/>
        </w:tabs>
        <w:rPr>
          <w:rFonts w:cstheme="minorHAnsi"/>
          <w:sz w:val="24"/>
          <w:szCs w:val="24"/>
        </w:rPr>
      </w:pP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Week 2</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78172D">
        <w:rPr>
          <w:rFonts w:cstheme="minorHAnsi"/>
          <w:b/>
          <w:sz w:val="24"/>
          <w:szCs w:val="24"/>
        </w:rPr>
        <w:t>January</w:t>
      </w:r>
      <w:r w:rsidR="006A73AF">
        <w:rPr>
          <w:rFonts w:cstheme="minorHAnsi"/>
          <w:b/>
          <w:sz w:val="24"/>
          <w:szCs w:val="24"/>
        </w:rPr>
        <w:t xml:space="preserve"> </w:t>
      </w:r>
      <w:r w:rsidR="0078172D">
        <w:rPr>
          <w:rFonts w:cstheme="minorHAnsi"/>
          <w:b/>
          <w:sz w:val="24"/>
          <w:szCs w:val="24"/>
        </w:rPr>
        <w:t>18</w:t>
      </w:r>
      <w:r w:rsidR="006A73AF">
        <w:rPr>
          <w:rFonts w:cstheme="minorHAnsi"/>
          <w:b/>
          <w:sz w:val="24"/>
          <w:szCs w:val="24"/>
        </w:rPr>
        <w:t xml:space="preserve"> – </w:t>
      </w:r>
      <w:r w:rsidR="0078172D">
        <w:rPr>
          <w:rFonts w:cstheme="minorHAnsi"/>
          <w:b/>
          <w:sz w:val="24"/>
          <w:szCs w:val="24"/>
        </w:rPr>
        <w:t>24</w:t>
      </w:r>
      <w:r w:rsidR="006A73AF">
        <w:rPr>
          <w:rFonts w:cstheme="minorHAnsi"/>
          <w:b/>
          <w:sz w:val="24"/>
          <w:szCs w:val="24"/>
        </w:rPr>
        <w:t>)</w:t>
      </w:r>
      <w:r w:rsidRPr="00D625BA">
        <w:rPr>
          <w:rFonts w:cstheme="minorHAnsi"/>
          <w:b/>
          <w:sz w:val="24"/>
          <w:szCs w:val="24"/>
        </w:rPr>
        <w:t xml:space="preserve">   </w:t>
      </w:r>
    </w:p>
    <w:p w:rsidR="00D625BA" w:rsidRPr="00D625BA" w:rsidRDefault="00D625BA" w:rsidP="00D625BA">
      <w:pPr>
        <w:tabs>
          <w:tab w:val="right" w:pos="1800"/>
          <w:tab w:val="left" w:pos="2160"/>
        </w:tabs>
        <w:rPr>
          <w:rFonts w:cstheme="minorHAnsi"/>
          <w:sz w:val="24"/>
          <w:szCs w:val="24"/>
        </w:rPr>
      </w:pPr>
      <w:r w:rsidRPr="00D625BA">
        <w:rPr>
          <w:rFonts w:cstheme="minorHAnsi"/>
          <w:sz w:val="24"/>
          <w:szCs w:val="24"/>
        </w:rPr>
        <w:t xml:space="preserve">OK, at the end of this </w:t>
      </w:r>
      <w:r w:rsidR="00025C49">
        <w:rPr>
          <w:rFonts w:cstheme="minorHAnsi"/>
          <w:sz w:val="24"/>
          <w:szCs w:val="24"/>
        </w:rPr>
        <w:t>week</w:t>
      </w:r>
      <w:r w:rsidRPr="00D625BA">
        <w:rPr>
          <w:rFonts w:cstheme="minorHAnsi"/>
          <w:sz w:val="24"/>
          <w:szCs w:val="24"/>
        </w:rPr>
        <w:t xml:space="preserve">, you </w:t>
      </w:r>
      <w:r w:rsidR="00025C49">
        <w:rPr>
          <w:rFonts w:cstheme="minorHAnsi"/>
          <w:sz w:val="24"/>
          <w:szCs w:val="24"/>
        </w:rPr>
        <w:t>should be halfway through</w:t>
      </w:r>
      <w:r w:rsidRPr="00D625BA">
        <w:rPr>
          <w:rFonts w:cstheme="minorHAnsi"/>
          <w:sz w:val="24"/>
          <w:szCs w:val="24"/>
        </w:rPr>
        <w:t xml:space="preserve"> the book, </w:t>
      </w:r>
      <w:r w:rsidRPr="00D625BA">
        <w:rPr>
          <w:rFonts w:cstheme="minorHAnsi"/>
          <w:b/>
          <w:i/>
          <w:sz w:val="24"/>
          <w:szCs w:val="24"/>
        </w:rPr>
        <w:t>The Power of the Call</w:t>
      </w:r>
      <w:r w:rsidRPr="00D625BA">
        <w:rPr>
          <w:rFonts w:cstheme="minorHAnsi"/>
          <w:sz w:val="24"/>
          <w:szCs w:val="24"/>
        </w:rPr>
        <w:t xml:space="preserve">, </w:t>
      </w:r>
      <w:r w:rsidR="00025C49">
        <w:rPr>
          <w:rFonts w:cstheme="minorHAnsi"/>
          <w:sz w:val="24"/>
          <w:szCs w:val="24"/>
        </w:rPr>
        <w:t>and after you read it, please</w:t>
      </w:r>
      <w:r w:rsidRPr="00D625BA">
        <w:rPr>
          <w:rFonts w:cstheme="minorHAnsi"/>
          <w:sz w:val="24"/>
          <w:szCs w:val="24"/>
        </w:rPr>
        <w:t xml:space="preserve"> respond to the questions </w:t>
      </w:r>
      <w:r w:rsidR="00025C49">
        <w:rPr>
          <w:rFonts w:cstheme="minorHAnsi"/>
          <w:sz w:val="24"/>
          <w:szCs w:val="24"/>
        </w:rPr>
        <w:t xml:space="preserve">in the appropriate </w:t>
      </w:r>
      <w:proofErr w:type="spellStart"/>
      <w:r w:rsidR="00025C49">
        <w:rPr>
          <w:rFonts w:cstheme="minorHAnsi"/>
          <w:sz w:val="24"/>
          <w:szCs w:val="24"/>
        </w:rPr>
        <w:t>Discusssion</w:t>
      </w:r>
      <w:proofErr w:type="spellEnd"/>
      <w:r w:rsidR="00025C49">
        <w:rPr>
          <w:rFonts w:cstheme="minorHAnsi"/>
          <w:sz w:val="24"/>
          <w:szCs w:val="24"/>
        </w:rPr>
        <w:t xml:space="preserve"> Board forum</w:t>
      </w:r>
      <w:r w:rsidRPr="00D625BA">
        <w:rPr>
          <w:rFonts w:cstheme="minorHAnsi"/>
          <w:sz w:val="24"/>
          <w:szCs w:val="24"/>
        </w:rPr>
        <w:t>. From this point forward, you will be using your books</w:t>
      </w:r>
      <w:r w:rsidR="00025C49">
        <w:rPr>
          <w:rFonts w:cstheme="minorHAnsi"/>
          <w:sz w:val="24"/>
          <w:szCs w:val="24"/>
        </w:rPr>
        <w:t>,</w:t>
      </w:r>
      <w:r w:rsidRPr="00D625BA">
        <w:rPr>
          <w:rFonts w:cstheme="minorHAnsi"/>
          <w:sz w:val="24"/>
          <w:szCs w:val="24"/>
        </w:rPr>
        <w:t xml:space="preserve"> </w:t>
      </w:r>
      <w:r w:rsidRPr="00D625BA">
        <w:rPr>
          <w:rFonts w:cstheme="minorHAnsi"/>
          <w:b/>
          <w:i/>
          <w:sz w:val="24"/>
          <w:szCs w:val="24"/>
        </w:rPr>
        <w:t>10 Power Principles for Christian Service</w:t>
      </w:r>
      <w:r w:rsidRPr="00D625BA">
        <w:rPr>
          <w:rFonts w:cstheme="minorHAnsi"/>
          <w:sz w:val="24"/>
          <w:szCs w:val="24"/>
        </w:rPr>
        <w:t xml:space="preserve"> and </w:t>
      </w:r>
      <w:r w:rsidRPr="00D625BA">
        <w:rPr>
          <w:rFonts w:cstheme="minorHAnsi"/>
          <w:b/>
          <w:i/>
          <w:sz w:val="24"/>
          <w:szCs w:val="24"/>
        </w:rPr>
        <w:t>The Church Leader’s Answer Book</w:t>
      </w:r>
      <w:r w:rsidR="00025C49" w:rsidRPr="00025C49">
        <w:rPr>
          <w:rFonts w:cstheme="minorHAnsi"/>
          <w:sz w:val="24"/>
          <w:szCs w:val="24"/>
        </w:rPr>
        <w:t>,</w:t>
      </w:r>
      <w:r w:rsidRPr="00D625BA">
        <w:rPr>
          <w:rFonts w:cstheme="minorHAnsi"/>
          <w:b/>
          <w:i/>
          <w:sz w:val="24"/>
          <w:szCs w:val="24"/>
        </w:rPr>
        <w:t xml:space="preserve"> </w:t>
      </w:r>
      <w:r w:rsidRPr="00D625BA">
        <w:rPr>
          <w:rFonts w:cstheme="minorHAnsi"/>
          <w:sz w:val="24"/>
          <w:szCs w:val="24"/>
        </w:rPr>
        <w:t xml:space="preserve">for the rest of the course. Each week you will read and respond to </w:t>
      </w:r>
      <w:r w:rsidR="00025C49">
        <w:rPr>
          <w:rFonts w:cstheme="minorHAnsi"/>
          <w:sz w:val="24"/>
          <w:szCs w:val="24"/>
        </w:rPr>
        <w:t xml:space="preserve">the discussion </w:t>
      </w:r>
      <w:r w:rsidRPr="00D625BA">
        <w:rPr>
          <w:rFonts w:cstheme="minorHAnsi"/>
          <w:sz w:val="24"/>
          <w:szCs w:val="24"/>
        </w:rPr>
        <w:t xml:space="preserve">questions related to </w:t>
      </w:r>
      <w:r w:rsidR="00025C49">
        <w:rPr>
          <w:rFonts w:cstheme="minorHAnsi"/>
          <w:sz w:val="24"/>
          <w:szCs w:val="24"/>
        </w:rPr>
        <w:t>each</w:t>
      </w:r>
      <w:r w:rsidRPr="00D625BA">
        <w:rPr>
          <w:rFonts w:cstheme="minorHAnsi"/>
          <w:sz w:val="24"/>
          <w:szCs w:val="24"/>
        </w:rPr>
        <w:t xml:space="preserve"> of the 10 Power Principles</w:t>
      </w:r>
      <w:r w:rsidR="00025C49">
        <w:rPr>
          <w:rFonts w:cstheme="minorHAnsi"/>
          <w:sz w:val="24"/>
          <w:szCs w:val="24"/>
        </w:rPr>
        <w:t xml:space="preserve"> as we go along</w:t>
      </w:r>
      <w:r w:rsidRPr="00D625BA">
        <w:rPr>
          <w:rFonts w:cstheme="minorHAnsi"/>
          <w:sz w:val="24"/>
          <w:szCs w:val="24"/>
        </w:rPr>
        <w:t xml:space="preserve">. At the same time, you will be working toward the completion of your Practical Ministry Assignments, which you will write up and turn in when finished. </w:t>
      </w:r>
    </w:p>
    <w:p w:rsidR="00D625BA" w:rsidRPr="00D625BA" w:rsidRDefault="00D625BA" w:rsidP="00D625BA">
      <w:pPr>
        <w:tabs>
          <w:tab w:val="right" w:pos="1800"/>
          <w:tab w:val="left" w:pos="2160"/>
        </w:tabs>
        <w:rPr>
          <w:rFonts w:cstheme="minorHAnsi"/>
          <w:b/>
          <w:sz w:val="24"/>
          <w:szCs w:val="24"/>
        </w:rPr>
      </w:pPr>
    </w:p>
    <w:p w:rsidR="00D625BA" w:rsidRPr="00D625BA" w:rsidRDefault="00D625BA" w:rsidP="00D625BA">
      <w:pPr>
        <w:numPr>
          <w:ilvl w:val="0"/>
          <w:numId w:val="11"/>
        </w:numPr>
        <w:tabs>
          <w:tab w:val="right" w:pos="1800"/>
          <w:tab w:val="left" w:pos="2160"/>
        </w:tabs>
        <w:spacing w:after="0" w:line="240" w:lineRule="auto"/>
        <w:rPr>
          <w:rFonts w:cstheme="minorHAnsi"/>
          <w:b/>
          <w:i/>
          <w:sz w:val="24"/>
          <w:szCs w:val="24"/>
          <w:u w:val="single"/>
        </w:rPr>
      </w:pPr>
      <w:r w:rsidRPr="00D625BA">
        <w:rPr>
          <w:rFonts w:cstheme="minorHAnsi"/>
          <w:sz w:val="24"/>
          <w:szCs w:val="24"/>
        </w:rPr>
        <w:lastRenderedPageBreak/>
        <w:t xml:space="preserve">Read principle 1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sidR="00025C49">
        <w:rPr>
          <w:rFonts w:cstheme="minorHAnsi"/>
          <w:sz w:val="24"/>
          <w:szCs w:val="24"/>
        </w:rPr>
        <w:t>in Discussion Board</w:t>
      </w:r>
    </w:p>
    <w:p w:rsidR="00D625BA" w:rsidRPr="006B08D1" w:rsidRDefault="00D625BA" w:rsidP="00D625BA">
      <w:pPr>
        <w:numPr>
          <w:ilvl w:val="0"/>
          <w:numId w:val="11"/>
        </w:numPr>
        <w:tabs>
          <w:tab w:val="right" w:pos="1800"/>
          <w:tab w:val="left" w:pos="2160"/>
        </w:tabs>
        <w:spacing w:after="0" w:line="240" w:lineRule="auto"/>
        <w:rPr>
          <w:rFonts w:cstheme="minorHAnsi"/>
          <w:sz w:val="24"/>
          <w:szCs w:val="24"/>
          <w:u w:val="single"/>
        </w:rPr>
      </w:pPr>
      <w:r w:rsidRPr="00D625BA">
        <w:rPr>
          <w:rFonts w:cstheme="minorHAnsi"/>
          <w:sz w:val="24"/>
          <w:szCs w:val="24"/>
        </w:rPr>
        <w:t xml:space="preserve">Practical Ministry Assignments/Papers – By the </w:t>
      </w:r>
      <w:r w:rsidR="00025C49">
        <w:rPr>
          <w:rFonts w:cstheme="minorHAnsi"/>
          <w:sz w:val="24"/>
          <w:szCs w:val="24"/>
        </w:rPr>
        <w:t>end of next week</w:t>
      </w:r>
      <w:r w:rsidRPr="00D625BA">
        <w:rPr>
          <w:rFonts w:cstheme="minorHAnsi"/>
          <w:sz w:val="24"/>
          <w:szCs w:val="24"/>
        </w:rPr>
        <w:t xml:space="preserve">, </w:t>
      </w:r>
      <w:r w:rsidRPr="00D625BA">
        <w:rPr>
          <w:rFonts w:cstheme="minorHAnsi"/>
          <w:b/>
          <w:i/>
          <w:sz w:val="24"/>
          <w:szCs w:val="24"/>
          <w:u w:val="single"/>
        </w:rPr>
        <w:t xml:space="preserve">make sure your two practical projects </w:t>
      </w:r>
      <w:proofErr w:type="gramStart"/>
      <w:r w:rsidRPr="00D625BA">
        <w:rPr>
          <w:rFonts w:cstheme="minorHAnsi"/>
          <w:b/>
          <w:i/>
          <w:sz w:val="24"/>
          <w:szCs w:val="24"/>
          <w:u w:val="single"/>
        </w:rPr>
        <w:t>have been approved</w:t>
      </w:r>
      <w:proofErr w:type="gramEnd"/>
      <w:r w:rsidRPr="00D625BA">
        <w:rPr>
          <w:rFonts w:cstheme="minorHAnsi"/>
          <w:sz w:val="24"/>
          <w:szCs w:val="24"/>
        </w:rPr>
        <w:t>.</w:t>
      </w:r>
    </w:p>
    <w:p w:rsidR="006B08D1" w:rsidRPr="00D625BA" w:rsidRDefault="006B08D1" w:rsidP="00D625BA">
      <w:pPr>
        <w:numPr>
          <w:ilvl w:val="0"/>
          <w:numId w:val="11"/>
        </w:numPr>
        <w:tabs>
          <w:tab w:val="right" w:pos="1800"/>
          <w:tab w:val="left" w:pos="2160"/>
        </w:tabs>
        <w:spacing w:after="0" w:line="240" w:lineRule="auto"/>
        <w:rPr>
          <w:rFonts w:cstheme="minorHAnsi"/>
          <w:sz w:val="24"/>
          <w:szCs w:val="24"/>
          <w:u w:val="single"/>
        </w:rPr>
      </w:pPr>
      <w:r>
        <w:rPr>
          <w:rFonts w:cstheme="minorHAnsi"/>
          <w:sz w:val="24"/>
          <w:szCs w:val="24"/>
        </w:rPr>
        <w:t xml:space="preserve">Complete book review/personal reaction paper on </w:t>
      </w:r>
      <w:r>
        <w:rPr>
          <w:rFonts w:cstheme="minorHAnsi"/>
          <w:b/>
          <w:i/>
          <w:sz w:val="24"/>
          <w:szCs w:val="24"/>
        </w:rPr>
        <w:t>The Power of the Call</w:t>
      </w:r>
      <w:r>
        <w:rPr>
          <w:rFonts w:cstheme="minorHAnsi"/>
          <w:sz w:val="24"/>
          <w:szCs w:val="24"/>
        </w:rPr>
        <w:t xml:space="preserve">, and submit it by </w:t>
      </w:r>
      <w:r w:rsidR="009401CB">
        <w:rPr>
          <w:rFonts w:cstheme="minorHAnsi"/>
          <w:b/>
          <w:sz w:val="24"/>
          <w:szCs w:val="24"/>
        </w:rPr>
        <w:t>January 31</w:t>
      </w:r>
      <w:r w:rsidR="000C185B">
        <w:rPr>
          <w:rFonts w:cstheme="minorHAnsi"/>
          <w:b/>
          <w:sz w:val="24"/>
          <w:szCs w:val="24"/>
        </w:rPr>
        <w:t>.</w:t>
      </w:r>
    </w:p>
    <w:p w:rsidR="00D625BA" w:rsidRPr="00D625BA" w:rsidRDefault="00D625BA" w:rsidP="00D625BA">
      <w:pPr>
        <w:tabs>
          <w:tab w:val="right" w:pos="1800"/>
          <w:tab w:val="left" w:pos="2160"/>
        </w:tabs>
        <w:rPr>
          <w:rFonts w:cstheme="minorHAnsi"/>
          <w:b/>
          <w:sz w:val="24"/>
          <w:szCs w:val="24"/>
        </w:rPr>
      </w:pP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Week 3</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78172D">
        <w:rPr>
          <w:rFonts w:cstheme="minorHAnsi"/>
          <w:b/>
          <w:sz w:val="24"/>
          <w:szCs w:val="24"/>
        </w:rPr>
        <w:t>January</w:t>
      </w:r>
      <w:r w:rsidR="006A73AF">
        <w:rPr>
          <w:rFonts w:cstheme="minorHAnsi"/>
          <w:b/>
          <w:sz w:val="24"/>
          <w:szCs w:val="24"/>
        </w:rPr>
        <w:t xml:space="preserve"> </w:t>
      </w:r>
      <w:r w:rsidR="0078172D">
        <w:rPr>
          <w:rFonts w:cstheme="minorHAnsi"/>
          <w:b/>
          <w:sz w:val="24"/>
          <w:szCs w:val="24"/>
        </w:rPr>
        <w:t>25</w:t>
      </w:r>
      <w:r w:rsidR="006A73AF">
        <w:rPr>
          <w:rFonts w:cstheme="minorHAnsi"/>
          <w:b/>
          <w:sz w:val="24"/>
          <w:szCs w:val="24"/>
        </w:rPr>
        <w:t xml:space="preserve"> – </w:t>
      </w:r>
      <w:r w:rsidR="0078172D">
        <w:rPr>
          <w:rFonts w:cstheme="minorHAnsi"/>
          <w:b/>
          <w:sz w:val="24"/>
          <w:szCs w:val="24"/>
        </w:rPr>
        <w:t>31</w:t>
      </w:r>
      <w:r w:rsidR="006A73AF">
        <w:rPr>
          <w:rFonts w:cstheme="minorHAnsi"/>
          <w:b/>
          <w:sz w:val="24"/>
          <w:szCs w:val="24"/>
        </w:rPr>
        <w:t>)</w:t>
      </w:r>
    </w:p>
    <w:p w:rsidR="00D625BA" w:rsidRPr="00126F73" w:rsidRDefault="00D625BA" w:rsidP="00D625BA">
      <w:pPr>
        <w:numPr>
          <w:ilvl w:val="0"/>
          <w:numId w:val="12"/>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2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sidR="00025C49">
        <w:rPr>
          <w:rFonts w:cstheme="minorHAnsi"/>
          <w:sz w:val="24"/>
          <w:szCs w:val="24"/>
        </w:rPr>
        <w:t>in Discussion Board</w:t>
      </w:r>
    </w:p>
    <w:p w:rsidR="00126F73" w:rsidRPr="006B08D1" w:rsidRDefault="00126F73" w:rsidP="00D625BA">
      <w:pPr>
        <w:numPr>
          <w:ilvl w:val="0"/>
          <w:numId w:val="12"/>
        </w:numPr>
        <w:tabs>
          <w:tab w:val="right" w:pos="1800"/>
          <w:tab w:val="left" w:pos="2160"/>
        </w:tabs>
        <w:spacing w:after="0" w:line="240" w:lineRule="auto"/>
        <w:rPr>
          <w:rFonts w:cstheme="minorHAnsi"/>
          <w:sz w:val="24"/>
          <w:szCs w:val="24"/>
          <w:u w:val="single"/>
        </w:rPr>
      </w:pPr>
      <w:r>
        <w:rPr>
          <w:rFonts w:cstheme="minorHAnsi"/>
          <w:sz w:val="24"/>
          <w:szCs w:val="24"/>
        </w:rPr>
        <w:t>Watch the video, “Forged by Faith – One Sacred Effort,” and respond to the appropriate Discussion Board question on the video</w:t>
      </w:r>
    </w:p>
    <w:p w:rsidR="006B08D1" w:rsidRPr="00126F73" w:rsidRDefault="006B08D1" w:rsidP="00D625BA">
      <w:pPr>
        <w:numPr>
          <w:ilvl w:val="0"/>
          <w:numId w:val="12"/>
        </w:numPr>
        <w:tabs>
          <w:tab w:val="right" w:pos="1800"/>
          <w:tab w:val="left" w:pos="2160"/>
        </w:tabs>
        <w:spacing w:after="0" w:line="240" w:lineRule="auto"/>
        <w:rPr>
          <w:rFonts w:cstheme="minorHAnsi"/>
          <w:sz w:val="24"/>
          <w:szCs w:val="24"/>
          <w:u w:val="single"/>
        </w:rPr>
      </w:pPr>
      <w:r>
        <w:rPr>
          <w:rFonts w:cstheme="minorHAnsi"/>
          <w:sz w:val="24"/>
          <w:szCs w:val="24"/>
        </w:rPr>
        <w:t xml:space="preserve">Book review/personal reaction paper due by </w:t>
      </w:r>
      <w:r w:rsidR="009401CB">
        <w:rPr>
          <w:rFonts w:cstheme="minorHAnsi"/>
          <w:b/>
          <w:sz w:val="24"/>
          <w:szCs w:val="24"/>
        </w:rPr>
        <w:t>January 31</w:t>
      </w:r>
      <w:bookmarkStart w:id="0" w:name="_GoBack"/>
      <w:bookmarkEnd w:id="0"/>
    </w:p>
    <w:p w:rsidR="00D625BA" w:rsidRPr="00D625BA" w:rsidRDefault="00D625BA" w:rsidP="00D625BA">
      <w:pPr>
        <w:numPr>
          <w:ilvl w:val="0"/>
          <w:numId w:val="12"/>
        </w:numPr>
        <w:tabs>
          <w:tab w:val="right" w:pos="1800"/>
          <w:tab w:val="left" w:pos="2160"/>
        </w:tabs>
        <w:spacing w:after="0" w:line="240" w:lineRule="auto"/>
        <w:rPr>
          <w:rFonts w:cstheme="minorHAnsi"/>
          <w:sz w:val="24"/>
          <w:szCs w:val="24"/>
          <w:u w:val="single"/>
        </w:rPr>
      </w:pPr>
      <w:r w:rsidRPr="00D625BA">
        <w:rPr>
          <w:rFonts w:cstheme="minorHAnsi"/>
          <w:sz w:val="24"/>
          <w:szCs w:val="24"/>
        </w:rPr>
        <w:t>Practical Ministry Assignments/papers…keep working</w:t>
      </w:r>
    </w:p>
    <w:p w:rsidR="00D625BA" w:rsidRPr="00D625BA" w:rsidRDefault="00D625BA" w:rsidP="00D625BA">
      <w:pPr>
        <w:tabs>
          <w:tab w:val="right" w:pos="1800"/>
          <w:tab w:val="left" w:pos="2160"/>
        </w:tabs>
        <w:ind w:left="360"/>
        <w:rPr>
          <w:rFonts w:cstheme="minorHAnsi"/>
          <w:sz w:val="24"/>
          <w:szCs w:val="24"/>
          <w:u w:val="single"/>
        </w:rPr>
      </w:pPr>
    </w:p>
    <w:p w:rsidR="00D625BA" w:rsidRPr="00D625BA" w:rsidRDefault="00D625BA" w:rsidP="00D625BA">
      <w:pPr>
        <w:tabs>
          <w:tab w:val="right" w:pos="1800"/>
          <w:tab w:val="left" w:pos="2160"/>
        </w:tabs>
        <w:rPr>
          <w:rFonts w:cstheme="minorHAnsi"/>
          <w:sz w:val="24"/>
          <w:szCs w:val="24"/>
        </w:rPr>
      </w:pPr>
      <w:r w:rsidRPr="00D625BA">
        <w:rPr>
          <w:rFonts w:cstheme="minorHAnsi"/>
          <w:b/>
          <w:sz w:val="24"/>
          <w:szCs w:val="24"/>
        </w:rPr>
        <w:t>Week 4</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78172D">
        <w:rPr>
          <w:rFonts w:cstheme="minorHAnsi"/>
          <w:b/>
          <w:sz w:val="24"/>
          <w:szCs w:val="24"/>
        </w:rPr>
        <w:t>February</w:t>
      </w:r>
      <w:r w:rsidR="00631DA0">
        <w:rPr>
          <w:rFonts w:cstheme="minorHAnsi"/>
          <w:b/>
          <w:sz w:val="24"/>
          <w:szCs w:val="24"/>
        </w:rPr>
        <w:t xml:space="preserve"> </w:t>
      </w:r>
      <w:r w:rsidR="0078172D">
        <w:rPr>
          <w:rFonts w:cstheme="minorHAnsi"/>
          <w:b/>
          <w:sz w:val="24"/>
          <w:szCs w:val="24"/>
        </w:rPr>
        <w:t>1</w:t>
      </w:r>
      <w:r w:rsidR="006A73AF">
        <w:rPr>
          <w:rFonts w:cstheme="minorHAnsi"/>
          <w:b/>
          <w:sz w:val="24"/>
          <w:szCs w:val="24"/>
        </w:rPr>
        <w:t xml:space="preserve"> – </w:t>
      </w:r>
      <w:r w:rsidR="0078172D">
        <w:rPr>
          <w:rFonts w:cstheme="minorHAnsi"/>
          <w:b/>
          <w:sz w:val="24"/>
          <w:szCs w:val="24"/>
        </w:rPr>
        <w:t>7</w:t>
      </w:r>
      <w:r w:rsidR="006A73AF">
        <w:rPr>
          <w:rFonts w:cstheme="minorHAnsi"/>
          <w:b/>
          <w:sz w:val="24"/>
          <w:szCs w:val="24"/>
        </w:rPr>
        <w:t xml:space="preserve">) </w:t>
      </w:r>
    </w:p>
    <w:p w:rsidR="00D625BA" w:rsidRPr="00631DA0" w:rsidRDefault="00D625BA" w:rsidP="00D625BA">
      <w:pPr>
        <w:numPr>
          <w:ilvl w:val="0"/>
          <w:numId w:val="13"/>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3 in </w:t>
      </w:r>
      <w:r w:rsidRPr="00D625BA">
        <w:rPr>
          <w:rFonts w:cstheme="minorHAnsi"/>
          <w:b/>
          <w:i/>
          <w:sz w:val="24"/>
          <w:szCs w:val="24"/>
          <w:u w:val="single"/>
        </w:rPr>
        <w:t>10 Power Principles for Christian Service</w:t>
      </w:r>
      <w:r w:rsidRPr="00D625BA">
        <w:rPr>
          <w:rFonts w:cstheme="minorHAnsi"/>
          <w:sz w:val="24"/>
          <w:szCs w:val="24"/>
        </w:rPr>
        <w:t>; answer requir</w:t>
      </w:r>
      <w:r w:rsidR="00025C49">
        <w:rPr>
          <w:rFonts w:cstheme="minorHAnsi"/>
          <w:sz w:val="24"/>
          <w:szCs w:val="24"/>
        </w:rPr>
        <w:t>ed questions and respond in Discussion Board</w:t>
      </w:r>
    </w:p>
    <w:p w:rsidR="00631DA0" w:rsidRPr="00631DA0" w:rsidRDefault="00631DA0" w:rsidP="00631DA0">
      <w:pPr>
        <w:numPr>
          <w:ilvl w:val="0"/>
          <w:numId w:val="13"/>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4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Pr>
          <w:rFonts w:cstheme="minorHAnsi"/>
          <w:sz w:val="24"/>
          <w:szCs w:val="24"/>
        </w:rPr>
        <w:t>in Discussion Board</w:t>
      </w:r>
    </w:p>
    <w:p w:rsidR="00A75B9A" w:rsidRPr="00D625BA" w:rsidRDefault="00A75B9A" w:rsidP="00D625BA">
      <w:pPr>
        <w:numPr>
          <w:ilvl w:val="0"/>
          <w:numId w:val="13"/>
        </w:numPr>
        <w:tabs>
          <w:tab w:val="right" w:pos="1800"/>
          <w:tab w:val="left" w:pos="2160"/>
        </w:tabs>
        <w:spacing w:after="0" w:line="240" w:lineRule="auto"/>
        <w:rPr>
          <w:rFonts w:cstheme="minorHAnsi"/>
          <w:b/>
          <w:i/>
          <w:sz w:val="24"/>
          <w:szCs w:val="24"/>
          <w:u w:val="single"/>
        </w:rPr>
      </w:pPr>
      <w:r>
        <w:rPr>
          <w:rFonts w:cstheme="minorHAnsi"/>
          <w:sz w:val="24"/>
          <w:szCs w:val="24"/>
        </w:rPr>
        <w:t>Watch the video, “Forged by Faith – One Sacred Effort,” and respond to the appropriate Discussion Board question on the video</w:t>
      </w:r>
    </w:p>
    <w:p w:rsidR="00D625BA" w:rsidRPr="00D625BA" w:rsidRDefault="00D625BA" w:rsidP="00D625BA">
      <w:pPr>
        <w:numPr>
          <w:ilvl w:val="0"/>
          <w:numId w:val="13"/>
        </w:numPr>
        <w:tabs>
          <w:tab w:val="right" w:pos="1800"/>
          <w:tab w:val="left" w:pos="2160"/>
        </w:tabs>
        <w:spacing w:after="0" w:line="240" w:lineRule="auto"/>
        <w:rPr>
          <w:rFonts w:cstheme="minorHAnsi"/>
          <w:sz w:val="24"/>
          <w:szCs w:val="24"/>
        </w:rPr>
      </w:pPr>
      <w:r w:rsidRPr="00D625BA">
        <w:rPr>
          <w:rFonts w:cstheme="minorHAnsi"/>
          <w:sz w:val="24"/>
          <w:szCs w:val="24"/>
        </w:rPr>
        <w:t>Practical Ministry Assignments/papers…keep working</w:t>
      </w:r>
    </w:p>
    <w:p w:rsidR="00D625BA" w:rsidRPr="00D625BA" w:rsidRDefault="00D625BA" w:rsidP="00D625BA">
      <w:pPr>
        <w:tabs>
          <w:tab w:val="right" w:pos="1800"/>
          <w:tab w:val="left" w:pos="2160"/>
        </w:tabs>
        <w:rPr>
          <w:rFonts w:cstheme="minorHAnsi"/>
          <w:sz w:val="24"/>
          <w:szCs w:val="24"/>
        </w:rPr>
      </w:pP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Week 5</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78172D">
        <w:rPr>
          <w:rFonts w:cstheme="minorHAnsi"/>
          <w:b/>
          <w:sz w:val="24"/>
          <w:szCs w:val="24"/>
        </w:rPr>
        <w:t>February</w:t>
      </w:r>
      <w:r w:rsidR="006A73AF">
        <w:rPr>
          <w:rFonts w:cstheme="minorHAnsi"/>
          <w:b/>
          <w:sz w:val="24"/>
          <w:szCs w:val="24"/>
        </w:rPr>
        <w:t xml:space="preserve"> </w:t>
      </w:r>
      <w:r w:rsidR="0078172D">
        <w:rPr>
          <w:rFonts w:cstheme="minorHAnsi"/>
          <w:b/>
          <w:sz w:val="24"/>
          <w:szCs w:val="24"/>
        </w:rPr>
        <w:t>8</w:t>
      </w:r>
      <w:r w:rsidR="006A73AF">
        <w:rPr>
          <w:rFonts w:cstheme="minorHAnsi"/>
          <w:b/>
          <w:sz w:val="24"/>
          <w:szCs w:val="24"/>
        </w:rPr>
        <w:t xml:space="preserve"> – </w:t>
      </w:r>
      <w:r w:rsidR="0078172D">
        <w:rPr>
          <w:rFonts w:cstheme="minorHAnsi"/>
          <w:b/>
          <w:sz w:val="24"/>
          <w:szCs w:val="24"/>
        </w:rPr>
        <w:t>14</w:t>
      </w:r>
      <w:r w:rsidR="006A73AF">
        <w:rPr>
          <w:rFonts w:cstheme="minorHAnsi"/>
          <w:b/>
          <w:sz w:val="24"/>
          <w:szCs w:val="24"/>
        </w:rPr>
        <w:t xml:space="preserve">) </w:t>
      </w:r>
    </w:p>
    <w:p w:rsidR="00631DA0" w:rsidRPr="00631DA0" w:rsidRDefault="00631DA0" w:rsidP="00631DA0">
      <w:pPr>
        <w:numPr>
          <w:ilvl w:val="0"/>
          <w:numId w:val="14"/>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5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Pr>
          <w:rFonts w:cstheme="minorHAnsi"/>
          <w:sz w:val="24"/>
          <w:szCs w:val="24"/>
        </w:rPr>
        <w:t>in Discussion Board</w:t>
      </w:r>
      <w:r w:rsidRPr="00631DA0">
        <w:rPr>
          <w:rFonts w:cstheme="minorHAnsi"/>
          <w:sz w:val="24"/>
          <w:szCs w:val="24"/>
        </w:rPr>
        <w:t xml:space="preserve"> </w:t>
      </w:r>
    </w:p>
    <w:p w:rsidR="000C185B" w:rsidRDefault="00631DA0" w:rsidP="000C185B">
      <w:pPr>
        <w:numPr>
          <w:ilvl w:val="0"/>
          <w:numId w:val="14"/>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6 in </w:t>
      </w:r>
      <w:r w:rsidRPr="00D625BA">
        <w:rPr>
          <w:rFonts w:cstheme="minorHAnsi"/>
          <w:b/>
          <w:i/>
          <w:sz w:val="24"/>
          <w:szCs w:val="24"/>
          <w:u w:val="single"/>
        </w:rPr>
        <w:t>Power Principles for Christian Service</w:t>
      </w:r>
      <w:r w:rsidRPr="00D625BA">
        <w:rPr>
          <w:rFonts w:cstheme="minorHAnsi"/>
          <w:sz w:val="24"/>
          <w:szCs w:val="24"/>
        </w:rPr>
        <w:t xml:space="preserve">; answer </w:t>
      </w:r>
      <w:r w:rsidRPr="000C185B">
        <w:rPr>
          <w:rFonts w:cstheme="minorHAnsi"/>
          <w:sz w:val="24"/>
          <w:szCs w:val="24"/>
        </w:rPr>
        <w:t xml:space="preserve">required questions and respond in Discussion Board </w:t>
      </w:r>
    </w:p>
    <w:p w:rsidR="00A75B9A" w:rsidRPr="000C185B" w:rsidRDefault="00A75B9A" w:rsidP="000C185B">
      <w:pPr>
        <w:numPr>
          <w:ilvl w:val="0"/>
          <w:numId w:val="14"/>
        </w:numPr>
        <w:tabs>
          <w:tab w:val="right" w:pos="1800"/>
          <w:tab w:val="left" w:pos="2160"/>
        </w:tabs>
        <w:spacing w:after="0" w:line="240" w:lineRule="auto"/>
        <w:rPr>
          <w:rFonts w:cstheme="minorHAnsi"/>
          <w:sz w:val="24"/>
          <w:szCs w:val="24"/>
        </w:rPr>
      </w:pPr>
      <w:r w:rsidRPr="000C185B">
        <w:rPr>
          <w:rFonts w:cstheme="minorHAnsi"/>
          <w:sz w:val="24"/>
          <w:szCs w:val="24"/>
        </w:rPr>
        <w:t>If you haven’t already done so . . . Watch the video, “Forged by Faith – One Sacred Effort,” and respond to the appropriate Discussion Board question on the video</w:t>
      </w:r>
    </w:p>
    <w:p w:rsidR="00D625BA" w:rsidRPr="00D625BA" w:rsidRDefault="00D625BA" w:rsidP="00D625BA">
      <w:pPr>
        <w:numPr>
          <w:ilvl w:val="0"/>
          <w:numId w:val="14"/>
        </w:numPr>
        <w:tabs>
          <w:tab w:val="right" w:pos="1800"/>
          <w:tab w:val="left" w:pos="2160"/>
        </w:tabs>
        <w:spacing w:after="0" w:line="240" w:lineRule="auto"/>
        <w:rPr>
          <w:rFonts w:cstheme="minorHAnsi"/>
          <w:sz w:val="24"/>
          <w:szCs w:val="24"/>
        </w:rPr>
      </w:pPr>
      <w:r w:rsidRPr="00D625BA">
        <w:rPr>
          <w:rFonts w:cstheme="minorHAnsi"/>
          <w:sz w:val="24"/>
          <w:szCs w:val="24"/>
        </w:rPr>
        <w:t>Practical Ministry Assignments/papers…keep working</w:t>
      </w: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ab/>
      </w: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 xml:space="preserve">Week </w:t>
      </w:r>
      <w:r w:rsidR="006A73AF">
        <w:rPr>
          <w:rFonts w:cstheme="minorHAnsi"/>
          <w:b/>
          <w:sz w:val="24"/>
          <w:szCs w:val="24"/>
        </w:rPr>
        <w:t>6</w:t>
      </w:r>
      <w:r w:rsidRPr="00D625BA">
        <w:rPr>
          <w:rFonts w:cstheme="minorHAnsi"/>
          <w:b/>
          <w:sz w:val="24"/>
          <w:szCs w:val="24"/>
        </w:rPr>
        <w:tab/>
      </w:r>
      <w:r w:rsidRPr="00D625BA">
        <w:rPr>
          <w:rFonts w:cstheme="minorHAnsi"/>
          <w:b/>
          <w:sz w:val="24"/>
          <w:szCs w:val="24"/>
        </w:rPr>
        <w:tab/>
      </w:r>
      <w:r w:rsidR="00F11F9C">
        <w:rPr>
          <w:rFonts w:cstheme="minorHAnsi"/>
          <w:b/>
          <w:sz w:val="24"/>
          <w:szCs w:val="24"/>
        </w:rPr>
        <w:t>(</w:t>
      </w:r>
      <w:r w:rsidR="0078172D">
        <w:rPr>
          <w:rFonts w:cstheme="minorHAnsi"/>
          <w:b/>
          <w:sz w:val="24"/>
          <w:szCs w:val="24"/>
        </w:rPr>
        <w:t>February</w:t>
      </w:r>
      <w:r w:rsidR="00F11F9C">
        <w:rPr>
          <w:rFonts w:cstheme="minorHAnsi"/>
          <w:b/>
          <w:sz w:val="24"/>
          <w:szCs w:val="24"/>
        </w:rPr>
        <w:t xml:space="preserve"> </w:t>
      </w:r>
      <w:r w:rsidR="0078172D">
        <w:rPr>
          <w:rFonts w:cstheme="minorHAnsi"/>
          <w:b/>
          <w:sz w:val="24"/>
          <w:szCs w:val="24"/>
        </w:rPr>
        <w:t>15</w:t>
      </w:r>
      <w:r w:rsidR="00F11F9C">
        <w:rPr>
          <w:rFonts w:cstheme="minorHAnsi"/>
          <w:b/>
          <w:sz w:val="24"/>
          <w:szCs w:val="24"/>
        </w:rPr>
        <w:t xml:space="preserve"> – </w:t>
      </w:r>
      <w:r w:rsidR="0078172D">
        <w:rPr>
          <w:rFonts w:cstheme="minorHAnsi"/>
          <w:b/>
          <w:sz w:val="24"/>
          <w:szCs w:val="24"/>
        </w:rPr>
        <w:t>21</w:t>
      </w:r>
      <w:r w:rsidR="00F11F9C">
        <w:rPr>
          <w:rFonts w:cstheme="minorHAnsi"/>
          <w:b/>
          <w:sz w:val="24"/>
          <w:szCs w:val="24"/>
        </w:rPr>
        <w:t xml:space="preserve">) </w:t>
      </w:r>
    </w:p>
    <w:p w:rsidR="000C185B" w:rsidRPr="000C185B" w:rsidRDefault="000C185B" w:rsidP="000C185B">
      <w:pPr>
        <w:numPr>
          <w:ilvl w:val="0"/>
          <w:numId w:val="19"/>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7 in </w:t>
      </w:r>
      <w:r w:rsidRPr="00D625BA">
        <w:rPr>
          <w:rFonts w:cstheme="minorHAnsi"/>
          <w:b/>
          <w:i/>
          <w:sz w:val="24"/>
          <w:szCs w:val="24"/>
          <w:u w:val="single"/>
        </w:rPr>
        <w:t>10 Power Principles for Christian Service</w:t>
      </w:r>
      <w:r w:rsidRPr="00D625BA">
        <w:rPr>
          <w:rFonts w:cstheme="minorHAnsi"/>
          <w:sz w:val="24"/>
          <w:szCs w:val="24"/>
        </w:rPr>
        <w:t xml:space="preserve">; answer </w:t>
      </w:r>
      <w:r w:rsidRPr="000C185B">
        <w:rPr>
          <w:rFonts w:cstheme="minorHAnsi"/>
          <w:sz w:val="24"/>
          <w:szCs w:val="24"/>
        </w:rPr>
        <w:t>required questions and respond in Discussion Board</w:t>
      </w:r>
    </w:p>
    <w:p w:rsidR="000C185B" w:rsidRPr="00D625BA" w:rsidRDefault="000C185B" w:rsidP="000C185B">
      <w:pPr>
        <w:numPr>
          <w:ilvl w:val="0"/>
          <w:numId w:val="19"/>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8 in </w:t>
      </w:r>
      <w:r w:rsidRPr="00D625BA">
        <w:rPr>
          <w:rFonts w:cstheme="minorHAnsi"/>
          <w:b/>
          <w:i/>
          <w:sz w:val="24"/>
          <w:szCs w:val="24"/>
          <w:u w:val="single"/>
        </w:rPr>
        <w:t>10 Power Principles for Christian Service</w:t>
      </w:r>
      <w:r w:rsidRPr="00D625BA">
        <w:rPr>
          <w:rFonts w:cstheme="minorHAnsi"/>
          <w:sz w:val="24"/>
          <w:szCs w:val="24"/>
        </w:rPr>
        <w:t xml:space="preserve">; answer </w:t>
      </w:r>
    </w:p>
    <w:p w:rsidR="000C185B" w:rsidRPr="000C185B" w:rsidRDefault="000C185B" w:rsidP="000C185B">
      <w:pPr>
        <w:tabs>
          <w:tab w:val="right" w:pos="1800"/>
          <w:tab w:val="left" w:pos="2160"/>
        </w:tabs>
        <w:spacing w:after="0"/>
        <w:ind w:left="360"/>
        <w:rPr>
          <w:rFonts w:cstheme="minorHAnsi"/>
          <w:b/>
          <w:i/>
          <w:sz w:val="24"/>
          <w:szCs w:val="24"/>
          <w:u w:val="single"/>
        </w:rPr>
      </w:pPr>
      <w:r w:rsidRPr="00D625BA">
        <w:rPr>
          <w:rFonts w:cstheme="minorHAnsi"/>
          <w:sz w:val="24"/>
          <w:szCs w:val="24"/>
        </w:rPr>
        <w:t xml:space="preserve">      </w:t>
      </w:r>
      <w:proofErr w:type="gramStart"/>
      <w:r w:rsidRPr="00D625BA">
        <w:rPr>
          <w:rFonts w:cstheme="minorHAnsi"/>
          <w:sz w:val="24"/>
          <w:szCs w:val="24"/>
        </w:rPr>
        <w:t>required</w:t>
      </w:r>
      <w:proofErr w:type="gramEnd"/>
      <w:r w:rsidRPr="00D625BA">
        <w:rPr>
          <w:rFonts w:cstheme="minorHAnsi"/>
          <w:sz w:val="24"/>
          <w:szCs w:val="24"/>
        </w:rPr>
        <w:t xml:space="preserve"> questions and respond </w:t>
      </w:r>
      <w:r>
        <w:rPr>
          <w:rFonts w:cstheme="minorHAnsi"/>
          <w:sz w:val="24"/>
          <w:szCs w:val="24"/>
        </w:rPr>
        <w:t>in Discussion Board</w:t>
      </w:r>
    </w:p>
    <w:p w:rsidR="00631DA0" w:rsidRDefault="00631DA0" w:rsidP="00631DA0">
      <w:pPr>
        <w:numPr>
          <w:ilvl w:val="0"/>
          <w:numId w:val="19"/>
        </w:numPr>
        <w:tabs>
          <w:tab w:val="right" w:pos="1800"/>
          <w:tab w:val="left" w:pos="2160"/>
        </w:tabs>
        <w:spacing w:after="0" w:line="240" w:lineRule="auto"/>
        <w:rPr>
          <w:rFonts w:cstheme="minorHAnsi"/>
          <w:sz w:val="24"/>
          <w:szCs w:val="24"/>
        </w:rPr>
      </w:pPr>
      <w:r w:rsidRPr="00D625BA">
        <w:rPr>
          <w:rFonts w:cstheme="minorHAnsi"/>
          <w:sz w:val="24"/>
          <w:szCs w:val="24"/>
        </w:rPr>
        <w:t xml:space="preserve">Practical ministry assignments/papers – </w:t>
      </w:r>
      <w:r w:rsidRPr="00D625BA">
        <w:rPr>
          <w:rFonts w:cstheme="minorHAnsi"/>
          <w:b/>
          <w:i/>
          <w:sz w:val="24"/>
          <w:szCs w:val="24"/>
          <w:u w:val="single"/>
        </w:rPr>
        <w:t>FINAL SUBMISSIONS – FINAL EDITS</w:t>
      </w:r>
      <w:r w:rsidRPr="00D625BA">
        <w:rPr>
          <w:rFonts w:cstheme="minorHAnsi"/>
          <w:sz w:val="24"/>
          <w:szCs w:val="24"/>
        </w:rPr>
        <w:t>.</w:t>
      </w:r>
    </w:p>
    <w:p w:rsidR="00631DA0" w:rsidRPr="0067167A" w:rsidRDefault="00631DA0" w:rsidP="00631DA0">
      <w:pPr>
        <w:numPr>
          <w:ilvl w:val="0"/>
          <w:numId w:val="19"/>
        </w:numPr>
        <w:tabs>
          <w:tab w:val="right" w:pos="1800"/>
          <w:tab w:val="left" w:pos="2160"/>
        </w:tabs>
        <w:spacing w:after="0" w:line="240" w:lineRule="auto"/>
        <w:rPr>
          <w:rFonts w:cstheme="minorHAnsi"/>
          <w:sz w:val="24"/>
          <w:szCs w:val="24"/>
        </w:rPr>
      </w:pPr>
      <w:r>
        <w:rPr>
          <w:rFonts w:cstheme="minorHAnsi"/>
          <w:sz w:val="24"/>
          <w:szCs w:val="24"/>
        </w:rPr>
        <w:lastRenderedPageBreak/>
        <w:t>Review, comment, and encourage colleagues in the course in relation to their submitted practical ministry assignments</w:t>
      </w:r>
    </w:p>
    <w:p w:rsidR="00D625BA" w:rsidRDefault="00D625BA" w:rsidP="00D625BA">
      <w:pPr>
        <w:tabs>
          <w:tab w:val="right" w:pos="1800"/>
          <w:tab w:val="left" w:pos="2160"/>
        </w:tabs>
        <w:rPr>
          <w:rFonts w:cstheme="minorHAnsi"/>
          <w:sz w:val="24"/>
          <w:szCs w:val="24"/>
        </w:rPr>
      </w:pPr>
    </w:p>
    <w:p w:rsidR="00D625BA" w:rsidRPr="00D625BA" w:rsidRDefault="00D625BA" w:rsidP="00D625BA">
      <w:pPr>
        <w:tabs>
          <w:tab w:val="right" w:pos="1800"/>
          <w:tab w:val="left" w:pos="2160"/>
        </w:tabs>
        <w:rPr>
          <w:rFonts w:cstheme="minorHAnsi"/>
          <w:sz w:val="24"/>
          <w:szCs w:val="24"/>
        </w:rPr>
      </w:pPr>
      <w:r w:rsidRPr="00D625BA">
        <w:rPr>
          <w:rFonts w:cstheme="minorHAnsi"/>
          <w:b/>
          <w:sz w:val="24"/>
          <w:szCs w:val="24"/>
        </w:rPr>
        <w:t xml:space="preserve">Week </w:t>
      </w:r>
      <w:r w:rsidR="006A73AF">
        <w:rPr>
          <w:rFonts w:cstheme="minorHAnsi"/>
          <w:b/>
          <w:sz w:val="24"/>
          <w:szCs w:val="24"/>
        </w:rPr>
        <w:t>7</w:t>
      </w:r>
      <w:r w:rsidRPr="00D625BA">
        <w:rPr>
          <w:rFonts w:cstheme="minorHAnsi"/>
          <w:b/>
          <w:sz w:val="24"/>
          <w:szCs w:val="24"/>
        </w:rPr>
        <w:tab/>
      </w:r>
      <w:r w:rsidRPr="00D625BA">
        <w:rPr>
          <w:rFonts w:cstheme="minorHAnsi"/>
          <w:b/>
          <w:sz w:val="24"/>
          <w:szCs w:val="24"/>
        </w:rPr>
        <w:tab/>
      </w:r>
      <w:r w:rsidR="00F11F9C">
        <w:rPr>
          <w:rFonts w:cstheme="minorHAnsi"/>
          <w:b/>
          <w:sz w:val="24"/>
          <w:szCs w:val="24"/>
        </w:rPr>
        <w:t>(</w:t>
      </w:r>
      <w:r w:rsidR="0078172D">
        <w:rPr>
          <w:rFonts w:cstheme="minorHAnsi"/>
          <w:b/>
          <w:sz w:val="24"/>
          <w:szCs w:val="24"/>
        </w:rPr>
        <w:t>February</w:t>
      </w:r>
      <w:r w:rsidR="00F11F9C">
        <w:rPr>
          <w:rFonts w:cstheme="minorHAnsi"/>
          <w:b/>
          <w:sz w:val="24"/>
          <w:szCs w:val="24"/>
        </w:rPr>
        <w:t xml:space="preserve"> </w:t>
      </w:r>
      <w:r w:rsidR="00631DA0">
        <w:rPr>
          <w:rFonts w:cstheme="minorHAnsi"/>
          <w:b/>
          <w:sz w:val="24"/>
          <w:szCs w:val="24"/>
        </w:rPr>
        <w:t>2</w:t>
      </w:r>
      <w:r w:rsidR="0078172D">
        <w:rPr>
          <w:rFonts w:cstheme="minorHAnsi"/>
          <w:b/>
          <w:sz w:val="24"/>
          <w:szCs w:val="24"/>
        </w:rPr>
        <w:t>2</w:t>
      </w:r>
      <w:r w:rsidR="00F11F9C">
        <w:rPr>
          <w:rFonts w:cstheme="minorHAnsi"/>
          <w:b/>
          <w:sz w:val="24"/>
          <w:szCs w:val="24"/>
        </w:rPr>
        <w:t xml:space="preserve"> – </w:t>
      </w:r>
      <w:r w:rsidR="0078172D">
        <w:rPr>
          <w:rFonts w:cstheme="minorHAnsi"/>
          <w:b/>
          <w:sz w:val="24"/>
          <w:szCs w:val="24"/>
        </w:rPr>
        <w:t>28</w:t>
      </w:r>
      <w:r w:rsidR="00F11F9C">
        <w:rPr>
          <w:rFonts w:cstheme="minorHAnsi"/>
          <w:b/>
          <w:sz w:val="24"/>
          <w:szCs w:val="24"/>
        </w:rPr>
        <w:t>)</w:t>
      </w:r>
      <w:r w:rsidRPr="00D625BA">
        <w:rPr>
          <w:rFonts w:cstheme="minorHAnsi"/>
          <w:b/>
          <w:sz w:val="24"/>
          <w:szCs w:val="24"/>
        </w:rPr>
        <w:t xml:space="preserve"> </w:t>
      </w:r>
    </w:p>
    <w:p w:rsidR="000C185B" w:rsidRPr="000D0C8B" w:rsidRDefault="000C185B" w:rsidP="000C185B">
      <w:pPr>
        <w:numPr>
          <w:ilvl w:val="0"/>
          <w:numId w:val="22"/>
        </w:numPr>
        <w:tabs>
          <w:tab w:val="right" w:pos="1800"/>
          <w:tab w:val="left" w:pos="2160"/>
        </w:tabs>
        <w:spacing w:after="0" w:line="240" w:lineRule="auto"/>
        <w:rPr>
          <w:rFonts w:cstheme="minorHAnsi"/>
          <w:sz w:val="24"/>
          <w:szCs w:val="24"/>
        </w:rPr>
      </w:pPr>
      <w:r w:rsidRPr="00D625BA">
        <w:rPr>
          <w:rFonts w:cstheme="minorHAnsi"/>
          <w:sz w:val="24"/>
          <w:szCs w:val="24"/>
        </w:rPr>
        <w:t>Read principle</w:t>
      </w:r>
      <w:r>
        <w:rPr>
          <w:rFonts w:cstheme="minorHAnsi"/>
          <w:sz w:val="24"/>
          <w:szCs w:val="24"/>
        </w:rPr>
        <w:t>s 9 &amp;</w:t>
      </w:r>
      <w:r w:rsidRPr="00D625BA">
        <w:rPr>
          <w:rFonts w:cstheme="minorHAnsi"/>
          <w:sz w:val="24"/>
          <w:szCs w:val="24"/>
        </w:rPr>
        <w:t xml:space="preserve"> 10 in </w:t>
      </w:r>
      <w:r w:rsidRPr="00D625BA">
        <w:rPr>
          <w:rFonts w:cstheme="minorHAnsi"/>
          <w:b/>
          <w:i/>
          <w:sz w:val="24"/>
          <w:szCs w:val="24"/>
          <w:u w:val="single"/>
        </w:rPr>
        <w:t>10 Power Principles for Christian Service</w:t>
      </w:r>
      <w:r w:rsidRPr="00D625BA">
        <w:rPr>
          <w:rFonts w:cstheme="minorHAnsi"/>
          <w:sz w:val="24"/>
          <w:szCs w:val="24"/>
        </w:rPr>
        <w:t xml:space="preserve">; answer </w:t>
      </w:r>
      <w:r w:rsidRPr="000D0C8B">
        <w:rPr>
          <w:rFonts w:cstheme="minorHAnsi"/>
        </w:rPr>
        <w:t>required questions and respond in Discussion Board</w:t>
      </w:r>
    </w:p>
    <w:p w:rsidR="000C185B" w:rsidRPr="0067167A" w:rsidRDefault="000C185B" w:rsidP="000C185B">
      <w:pPr>
        <w:pStyle w:val="ListParagraph"/>
        <w:numPr>
          <w:ilvl w:val="0"/>
          <w:numId w:val="22"/>
        </w:numPr>
        <w:tabs>
          <w:tab w:val="right" w:pos="1800"/>
          <w:tab w:val="left" w:pos="2160"/>
        </w:tabs>
        <w:spacing w:after="0" w:line="240" w:lineRule="auto"/>
        <w:rPr>
          <w:rFonts w:cstheme="minorHAnsi"/>
        </w:rPr>
      </w:pPr>
      <w:r w:rsidRPr="0067167A">
        <w:rPr>
          <w:rFonts w:cstheme="minorHAnsi"/>
        </w:rPr>
        <w:t xml:space="preserve">Review, comment, and encourage </w:t>
      </w:r>
      <w:r>
        <w:rPr>
          <w:rFonts w:cstheme="minorHAnsi"/>
        </w:rPr>
        <w:t>colleagues</w:t>
      </w:r>
      <w:r w:rsidRPr="0067167A">
        <w:rPr>
          <w:rFonts w:cstheme="minorHAnsi"/>
        </w:rPr>
        <w:t xml:space="preserve"> in the course in relation to their submitted</w:t>
      </w:r>
      <w:r>
        <w:rPr>
          <w:rFonts w:cstheme="minorHAnsi"/>
        </w:rPr>
        <w:t xml:space="preserve"> practical ministry assignments</w:t>
      </w:r>
    </w:p>
    <w:p w:rsidR="00D625BA" w:rsidRPr="00D625BA" w:rsidRDefault="00D625BA" w:rsidP="00A75B9A">
      <w:pPr>
        <w:tabs>
          <w:tab w:val="right" w:pos="1800"/>
          <w:tab w:val="left" w:pos="2160"/>
        </w:tabs>
        <w:spacing w:after="0"/>
        <w:ind w:left="360"/>
        <w:rPr>
          <w:rFonts w:cstheme="minorHAnsi"/>
          <w:b/>
          <w:i/>
          <w:sz w:val="24"/>
          <w:szCs w:val="24"/>
          <w:u w:val="single"/>
        </w:rPr>
      </w:pP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 xml:space="preserve">Week </w:t>
      </w:r>
      <w:r w:rsidR="006A73AF">
        <w:rPr>
          <w:rFonts w:cstheme="minorHAnsi"/>
          <w:b/>
          <w:sz w:val="24"/>
          <w:szCs w:val="24"/>
        </w:rPr>
        <w:t>8</w:t>
      </w:r>
      <w:r w:rsidRPr="00D625BA">
        <w:rPr>
          <w:rFonts w:cstheme="minorHAnsi"/>
          <w:b/>
          <w:sz w:val="24"/>
          <w:szCs w:val="24"/>
        </w:rPr>
        <w:tab/>
      </w:r>
      <w:r w:rsidRPr="00D625BA">
        <w:rPr>
          <w:rFonts w:cstheme="minorHAnsi"/>
          <w:b/>
          <w:sz w:val="24"/>
          <w:szCs w:val="24"/>
        </w:rPr>
        <w:tab/>
      </w:r>
      <w:r w:rsidR="00F11F9C">
        <w:rPr>
          <w:rFonts w:cstheme="minorHAnsi"/>
          <w:b/>
          <w:sz w:val="24"/>
          <w:szCs w:val="24"/>
        </w:rPr>
        <w:t>(</w:t>
      </w:r>
      <w:r w:rsidR="0078172D">
        <w:rPr>
          <w:rFonts w:cstheme="minorHAnsi"/>
          <w:b/>
          <w:sz w:val="24"/>
          <w:szCs w:val="24"/>
        </w:rPr>
        <w:t>March</w:t>
      </w:r>
      <w:r w:rsidR="00F11F9C">
        <w:rPr>
          <w:rFonts w:cstheme="minorHAnsi"/>
          <w:b/>
          <w:sz w:val="24"/>
          <w:szCs w:val="24"/>
        </w:rPr>
        <w:t xml:space="preserve"> </w:t>
      </w:r>
      <w:r w:rsidR="0078172D">
        <w:rPr>
          <w:rFonts w:cstheme="minorHAnsi"/>
          <w:b/>
          <w:sz w:val="24"/>
          <w:szCs w:val="24"/>
        </w:rPr>
        <w:t>1</w:t>
      </w:r>
      <w:r w:rsidR="00F11F9C">
        <w:rPr>
          <w:rFonts w:cstheme="minorHAnsi"/>
          <w:b/>
          <w:sz w:val="24"/>
          <w:szCs w:val="24"/>
        </w:rPr>
        <w:t xml:space="preserve"> – </w:t>
      </w:r>
      <w:r w:rsidR="0078172D">
        <w:rPr>
          <w:rFonts w:cstheme="minorHAnsi"/>
          <w:b/>
          <w:sz w:val="24"/>
          <w:szCs w:val="24"/>
        </w:rPr>
        <w:t>6</w:t>
      </w:r>
      <w:r w:rsidR="00F11F9C">
        <w:rPr>
          <w:rFonts w:cstheme="minorHAnsi"/>
          <w:b/>
          <w:sz w:val="24"/>
          <w:szCs w:val="24"/>
        </w:rPr>
        <w:t>)</w:t>
      </w:r>
    </w:p>
    <w:p w:rsidR="000C185B" w:rsidRPr="00F11F9C" w:rsidRDefault="000C185B" w:rsidP="000C185B">
      <w:pPr>
        <w:pStyle w:val="ListParagraph"/>
        <w:numPr>
          <w:ilvl w:val="0"/>
          <w:numId w:val="23"/>
        </w:numPr>
        <w:tabs>
          <w:tab w:val="right" w:pos="1800"/>
          <w:tab w:val="left" w:pos="2160"/>
        </w:tabs>
        <w:spacing w:after="0" w:line="240" w:lineRule="auto"/>
        <w:rPr>
          <w:rFonts w:cstheme="minorHAnsi"/>
        </w:rPr>
      </w:pPr>
      <w:r w:rsidRPr="00F11F9C">
        <w:rPr>
          <w:rFonts w:cstheme="minorHAnsi"/>
        </w:rPr>
        <w:t>Wrap up final class discussions</w:t>
      </w:r>
    </w:p>
    <w:p w:rsidR="00D625BA" w:rsidRPr="000C185B" w:rsidRDefault="000C185B" w:rsidP="000C185B">
      <w:pPr>
        <w:pStyle w:val="ListParagraph"/>
        <w:numPr>
          <w:ilvl w:val="0"/>
          <w:numId w:val="23"/>
        </w:numPr>
        <w:tabs>
          <w:tab w:val="right" w:pos="1800"/>
          <w:tab w:val="left" w:pos="2160"/>
        </w:tabs>
        <w:spacing w:after="0" w:line="240" w:lineRule="auto"/>
        <w:rPr>
          <w:rFonts w:cstheme="minorHAnsi"/>
        </w:rPr>
      </w:pPr>
      <w:r w:rsidRPr="00F11F9C">
        <w:rPr>
          <w:rFonts w:cstheme="minorHAnsi"/>
        </w:rPr>
        <w:t>Congratulations! Well Done!</w:t>
      </w:r>
    </w:p>
    <w:sectPr w:rsidR="00D625BA" w:rsidRPr="000C1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311"/>
    <w:multiLevelType w:val="hybridMultilevel"/>
    <w:tmpl w:val="EC38E7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C1534"/>
    <w:multiLevelType w:val="hybridMultilevel"/>
    <w:tmpl w:val="6AF6E9F0"/>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BA5C00"/>
    <w:multiLevelType w:val="hybridMultilevel"/>
    <w:tmpl w:val="AB7A16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36D29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223FA"/>
    <w:multiLevelType w:val="hybridMultilevel"/>
    <w:tmpl w:val="BF20E4DE"/>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070D11"/>
    <w:multiLevelType w:val="hybridMultilevel"/>
    <w:tmpl w:val="E44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E1729"/>
    <w:multiLevelType w:val="hybridMultilevel"/>
    <w:tmpl w:val="FD9E5B80"/>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B6360C"/>
    <w:multiLevelType w:val="hybridMultilevel"/>
    <w:tmpl w:val="65981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27F85"/>
    <w:multiLevelType w:val="hybridMultilevel"/>
    <w:tmpl w:val="AD1A3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FC25FA"/>
    <w:multiLevelType w:val="hybridMultilevel"/>
    <w:tmpl w:val="5CF8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31D9C"/>
    <w:multiLevelType w:val="hybridMultilevel"/>
    <w:tmpl w:val="069AA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BFF4A26"/>
    <w:multiLevelType w:val="hybridMultilevel"/>
    <w:tmpl w:val="069AA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E418F4"/>
    <w:multiLevelType w:val="hybridMultilevel"/>
    <w:tmpl w:val="F9B2BD8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C47798"/>
    <w:multiLevelType w:val="hybridMultilevel"/>
    <w:tmpl w:val="CBC6F622"/>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E4C4E71"/>
    <w:multiLevelType w:val="hybridMultilevel"/>
    <w:tmpl w:val="9D7E661A"/>
    <w:lvl w:ilvl="0" w:tplc="09CC57A4">
      <w:start w:val="1"/>
      <w:numFmt w:val="decimal"/>
      <w:lvlText w:val="%1."/>
      <w:lvlJc w:val="left"/>
      <w:pPr>
        <w:ind w:left="780" w:hanging="45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60475C4E"/>
    <w:multiLevelType w:val="hybridMultilevel"/>
    <w:tmpl w:val="987078FC"/>
    <w:lvl w:ilvl="0" w:tplc="ACFA66C8">
      <w:start w:val="1"/>
      <w:numFmt w:val="decimal"/>
      <w:lvlText w:val="%1."/>
      <w:lvlJc w:val="left"/>
      <w:pPr>
        <w:tabs>
          <w:tab w:val="num" w:pos="1440"/>
        </w:tabs>
        <w:ind w:left="144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49609D3"/>
    <w:multiLevelType w:val="hybridMultilevel"/>
    <w:tmpl w:val="32DC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E346A"/>
    <w:multiLevelType w:val="hybridMultilevel"/>
    <w:tmpl w:val="5CD23D2E"/>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DA7A30"/>
    <w:multiLevelType w:val="hybridMultilevel"/>
    <w:tmpl w:val="E44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94861"/>
    <w:multiLevelType w:val="hybridMultilevel"/>
    <w:tmpl w:val="A97CA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5010D1"/>
    <w:multiLevelType w:val="hybridMultilevel"/>
    <w:tmpl w:val="869CA0D6"/>
    <w:lvl w:ilvl="0" w:tplc="5FB06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A1695"/>
    <w:multiLevelType w:val="hybridMultilevel"/>
    <w:tmpl w:val="E7181742"/>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6"/>
  </w:num>
  <w:num w:numId="5">
    <w:abstractNumId w:val="20"/>
  </w:num>
  <w:num w:numId="6">
    <w:abstractNumId w:val="10"/>
  </w:num>
  <w:num w:numId="7">
    <w:abstractNumId w:val="0"/>
  </w:num>
  <w:num w:numId="8">
    <w:abstractNumId w:val="8"/>
  </w:num>
  <w:num w:numId="9">
    <w:abstractNumId w:val="14"/>
  </w:num>
  <w:num w:numId="10">
    <w:abstractNumId w:val="2"/>
  </w:num>
  <w:num w:numId="11">
    <w:abstractNumId w:val="21"/>
  </w:num>
  <w:num w:numId="12">
    <w:abstractNumId w:val="1"/>
  </w:num>
  <w:num w:numId="13">
    <w:abstractNumId w:val="3"/>
  </w:num>
  <w:num w:numId="14">
    <w:abstractNumId w:val="17"/>
  </w:num>
  <w:num w:numId="15">
    <w:abstractNumId w:val="5"/>
  </w:num>
  <w:num w:numId="16">
    <w:abstractNumId w:val="12"/>
  </w:num>
  <w:num w:numId="17">
    <w:abstractNumId w:val="9"/>
  </w:num>
  <w:num w:numId="18">
    <w:abstractNumId w:val="7"/>
  </w:num>
  <w:num w:numId="19">
    <w:abstractNumId w:val="19"/>
  </w:num>
  <w:num w:numId="20">
    <w:abstractNumId w:val="6"/>
  </w:num>
  <w:num w:numId="21">
    <w:abstractNumId w:val="11"/>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082F"/>
    <w:rsid w:val="00025C49"/>
    <w:rsid w:val="00043CCA"/>
    <w:rsid w:val="000469E9"/>
    <w:rsid w:val="000C185B"/>
    <w:rsid w:val="000D0C8B"/>
    <w:rsid w:val="00126F73"/>
    <w:rsid w:val="001445EE"/>
    <w:rsid w:val="002036D6"/>
    <w:rsid w:val="00256166"/>
    <w:rsid w:val="00322CF7"/>
    <w:rsid w:val="00322FC2"/>
    <w:rsid w:val="00401A0D"/>
    <w:rsid w:val="004B2CBF"/>
    <w:rsid w:val="00631DA0"/>
    <w:rsid w:val="00636189"/>
    <w:rsid w:val="0067167A"/>
    <w:rsid w:val="006924F2"/>
    <w:rsid w:val="006A73AF"/>
    <w:rsid w:val="006B08D1"/>
    <w:rsid w:val="006C7981"/>
    <w:rsid w:val="00703CA0"/>
    <w:rsid w:val="0078172D"/>
    <w:rsid w:val="0079459C"/>
    <w:rsid w:val="007A644F"/>
    <w:rsid w:val="007D65B7"/>
    <w:rsid w:val="008339EB"/>
    <w:rsid w:val="00857116"/>
    <w:rsid w:val="009401CB"/>
    <w:rsid w:val="00A41744"/>
    <w:rsid w:val="00A75B9A"/>
    <w:rsid w:val="00B04CC2"/>
    <w:rsid w:val="00C63A2A"/>
    <w:rsid w:val="00CE061C"/>
    <w:rsid w:val="00D11ADB"/>
    <w:rsid w:val="00D463DA"/>
    <w:rsid w:val="00D625BA"/>
    <w:rsid w:val="00DC0620"/>
    <w:rsid w:val="00DC58DE"/>
    <w:rsid w:val="00F11F9C"/>
    <w:rsid w:val="00F80360"/>
    <w:rsid w:val="00F833E5"/>
    <w:rsid w:val="00FD2870"/>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9455"/>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ListParagraph">
    <w:name w:val="List Paragraph"/>
    <w:basedOn w:val="Normal"/>
    <w:uiPriority w:val="34"/>
    <w:qFormat/>
    <w:rsid w:val="00FD2870"/>
    <w:pPr>
      <w:spacing w:line="252" w:lineRule="auto"/>
      <w:ind w:left="720"/>
      <w:contextualSpacing/>
    </w:pPr>
    <w:rPr>
      <w:rFonts w:ascii="Calibri" w:hAnsi="Calibri" w:cs="Calibri"/>
      <w:sz w:val="24"/>
      <w:szCs w:val="24"/>
    </w:rPr>
  </w:style>
  <w:style w:type="character" w:styleId="Hyperlink">
    <w:name w:val="Hyperlink"/>
    <w:rsid w:val="00C63A2A"/>
    <w:rPr>
      <w:color w:val="0000FF"/>
      <w:u w:val="single"/>
    </w:rPr>
  </w:style>
  <w:style w:type="paragraph" w:styleId="BalloonText">
    <w:name w:val="Balloon Text"/>
    <w:basedOn w:val="Normal"/>
    <w:link w:val="BalloonTextChar"/>
    <w:uiPriority w:val="99"/>
    <w:semiHidden/>
    <w:unhideWhenUsed/>
    <w:rsid w:val="00F80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11413">
      <w:bodyDiv w:val="1"/>
      <w:marLeft w:val="0"/>
      <w:marRight w:val="0"/>
      <w:marTop w:val="0"/>
      <w:marBottom w:val="0"/>
      <w:divBdr>
        <w:top w:val="none" w:sz="0" w:space="0" w:color="auto"/>
        <w:left w:val="none" w:sz="0" w:space="0" w:color="auto"/>
        <w:bottom w:val="none" w:sz="0" w:space="0" w:color="auto"/>
        <w:right w:val="none" w:sz="0" w:space="0" w:color="auto"/>
      </w:divBdr>
    </w:div>
    <w:div w:id="668947258">
      <w:bodyDiv w:val="1"/>
      <w:marLeft w:val="0"/>
      <w:marRight w:val="0"/>
      <w:marTop w:val="0"/>
      <w:marBottom w:val="0"/>
      <w:divBdr>
        <w:top w:val="none" w:sz="0" w:space="0" w:color="auto"/>
        <w:left w:val="none" w:sz="0" w:space="0" w:color="auto"/>
        <w:bottom w:val="none" w:sz="0" w:space="0" w:color="auto"/>
        <w:right w:val="none" w:sz="0" w:space="0" w:color="auto"/>
      </w:divBdr>
    </w:div>
    <w:div w:id="2051033014">
      <w:bodyDiv w:val="1"/>
      <w:marLeft w:val="0"/>
      <w:marRight w:val="0"/>
      <w:marTop w:val="0"/>
      <w:marBottom w:val="0"/>
      <w:divBdr>
        <w:top w:val="none" w:sz="0" w:space="0" w:color="auto"/>
        <w:left w:val="none" w:sz="0" w:space="0" w:color="auto"/>
        <w:bottom w:val="none" w:sz="0" w:space="0" w:color="auto"/>
        <w:right w:val="none" w:sz="0" w:space="0" w:color="auto"/>
      </w:divBdr>
    </w:div>
    <w:div w:id="20768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chell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cref@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3</cp:revision>
  <cp:lastPrinted>2020-01-15T02:12:00Z</cp:lastPrinted>
  <dcterms:created xsi:type="dcterms:W3CDTF">2020-11-17T02:59:00Z</dcterms:created>
  <dcterms:modified xsi:type="dcterms:W3CDTF">2020-11-17T03:04:00Z</dcterms:modified>
</cp:coreProperties>
</file>