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BAFA8" w14:textId="77777777" w:rsidR="00322CF7" w:rsidRPr="00DC2DC2" w:rsidRDefault="00322CF7" w:rsidP="00322CF7">
      <w:pPr>
        <w:spacing w:after="0"/>
        <w:jc w:val="center"/>
        <w:outlineLvl w:val="0"/>
        <w:rPr>
          <w:b/>
          <w:sz w:val="24"/>
          <w:szCs w:val="24"/>
        </w:rPr>
      </w:pPr>
      <w:r w:rsidRPr="00DC2DC2">
        <w:rPr>
          <w:b/>
          <w:noProof/>
          <w:sz w:val="24"/>
          <w:szCs w:val="24"/>
        </w:rPr>
        <w:drawing>
          <wp:inline distT="0" distB="0" distL="0" distR="0" wp14:anchorId="46FF9C8B" wp14:editId="5725669F">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CEE8185" w14:textId="77777777" w:rsidR="00322CF7" w:rsidRPr="00DC2DC2" w:rsidRDefault="00DC2DC2" w:rsidP="00322CF7">
      <w:pPr>
        <w:jc w:val="center"/>
        <w:rPr>
          <w:sz w:val="24"/>
          <w:szCs w:val="24"/>
        </w:rPr>
      </w:pPr>
      <w:r w:rsidRPr="00DC2DC2">
        <w:rPr>
          <w:sz w:val="24"/>
          <w:szCs w:val="24"/>
        </w:rPr>
        <w:t>WBUonline</w:t>
      </w:r>
    </w:p>
    <w:p w14:paraId="24EB9BB7" w14:textId="77777777" w:rsidR="00322CF7" w:rsidRPr="00DC2DC2" w:rsidRDefault="00322CF7" w:rsidP="00322CF7">
      <w:pPr>
        <w:jc w:val="center"/>
        <w:rPr>
          <w:sz w:val="24"/>
          <w:szCs w:val="24"/>
        </w:rPr>
      </w:pPr>
      <w:r w:rsidRPr="00DC2DC2">
        <w:rPr>
          <w:sz w:val="24"/>
          <w:szCs w:val="24"/>
        </w:rPr>
        <w:t>School of</w:t>
      </w:r>
      <w:r w:rsidR="000D54BD">
        <w:rPr>
          <w:sz w:val="24"/>
          <w:szCs w:val="24"/>
        </w:rPr>
        <w:t xml:space="preserve"> Education</w:t>
      </w:r>
    </w:p>
    <w:p w14:paraId="7DC1917F" w14:textId="77777777" w:rsidR="00322CF7" w:rsidRPr="00DC2DC2" w:rsidRDefault="00322CF7" w:rsidP="00DC2DC2">
      <w:pPr>
        <w:rPr>
          <w:sz w:val="24"/>
          <w:szCs w:val="24"/>
        </w:rPr>
      </w:pPr>
    </w:p>
    <w:p w14:paraId="05F7A30F" w14:textId="77777777" w:rsidR="00322CF7" w:rsidRPr="00DC2DC2" w:rsidRDefault="00322CF7" w:rsidP="00DC2DC2">
      <w:pPr>
        <w:rPr>
          <w:b/>
          <w:sz w:val="24"/>
          <w:szCs w:val="24"/>
        </w:rPr>
      </w:pPr>
      <w:r w:rsidRPr="00DC2DC2">
        <w:rPr>
          <w:b/>
          <w:sz w:val="24"/>
          <w:szCs w:val="24"/>
        </w:rPr>
        <w:t>UNIVERSITY MISSION STATEMENT</w:t>
      </w:r>
    </w:p>
    <w:p w14:paraId="08373BE9" w14:textId="77777777" w:rsidR="00322CF7" w:rsidRPr="00DC2DC2" w:rsidRDefault="00DC2DC2" w:rsidP="00322CF7">
      <w:pPr>
        <w:rPr>
          <w:rFonts w:eastAsia="Times New Roman" w:cs="Times New Roman"/>
          <w:bCs/>
          <w:sz w:val="24"/>
          <w:szCs w:val="24"/>
        </w:rPr>
      </w:pPr>
      <w:r w:rsidRPr="00DC2DC2">
        <w:rPr>
          <w:rFonts w:eastAsia="Times New Roman" w:cs="Times New Roman"/>
          <w:sz w:val="24"/>
          <w:szCs w:val="24"/>
        </w:rPr>
        <w:t>Way</w:t>
      </w:r>
      <w:r w:rsidRPr="00DC2DC2">
        <w:rPr>
          <w:rFonts w:eastAsia="Times New Roman" w:cs="Times New Roman"/>
          <w:spacing w:val="1"/>
          <w:sz w:val="24"/>
          <w:szCs w:val="24"/>
        </w:rPr>
        <w:t>l</w:t>
      </w:r>
      <w:r w:rsidRPr="00DC2DC2">
        <w:rPr>
          <w:rFonts w:eastAsia="Times New Roman" w:cs="Times New Roman"/>
          <w:sz w:val="24"/>
          <w:szCs w:val="24"/>
        </w:rPr>
        <w:t>and</w:t>
      </w:r>
      <w:r w:rsidRPr="00DC2DC2">
        <w:rPr>
          <w:rFonts w:eastAsia="Times New Roman" w:cs="Times New Roman"/>
          <w:spacing w:val="1"/>
          <w:sz w:val="24"/>
          <w:szCs w:val="24"/>
        </w:rPr>
        <w:t xml:space="preserve"> </w:t>
      </w:r>
      <w:r w:rsidRPr="00DC2DC2">
        <w:rPr>
          <w:rFonts w:eastAsia="Times New Roman" w:cs="Times New Roman"/>
          <w:sz w:val="24"/>
          <w:szCs w:val="24"/>
        </w:rPr>
        <w:t>Bap</w:t>
      </w:r>
      <w:r w:rsidRPr="00DC2DC2">
        <w:rPr>
          <w:rFonts w:eastAsia="Times New Roman" w:cs="Times New Roman"/>
          <w:spacing w:val="-1"/>
          <w:sz w:val="24"/>
          <w:szCs w:val="24"/>
        </w:rPr>
        <w:t>t</w:t>
      </w:r>
      <w:r w:rsidRPr="00DC2DC2">
        <w:rPr>
          <w:rFonts w:eastAsia="Times New Roman" w:cs="Times New Roman"/>
          <w:sz w:val="24"/>
          <w:szCs w:val="24"/>
        </w:rPr>
        <w:t>ist</w:t>
      </w:r>
      <w:r w:rsidRPr="00DC2DC2">
        <w:rPr>
          <w:rFonts w:eastAsia="Times New Roman" w:cs="Times New Roman"/>
          <w:spacing w:val="1"/>
          <w:sz w:val="24"/>
          <w:szCs w:val="24"/>
        </w:rPr>
        <w:t xml:space="preserve"> </w:t>
      </w:r>
      <w:r w:rsidRPr="00DC2DC2">
        <w:rPr>
          <w:rFonts w:eastAsia="Times New Roman" w:cs="Times New Roman"/>
          <w:sz w:val="24"/>
          <w:szCs w:val="24"/>
        </w:rPr>
        <w:t>Univers</w:t>
      </w:r>
      <w:r w:rsidRPr="00DC2DC2">
        <w:rPr>
          <w:rFonts w:eastAsia="Times New Roman" w:cs="Times New Roman"/>
          <w:spacing w:val="-1"/>
          <w:sz w:val="24"/>
          <w:szCs w:val="24"/>
        </w:rPr>
        <w:t>i</w:t>
      </w:r>
      <w:r w:rsidRPr="00DC2DC2">
        <w:rPr>
          <w:rFonts w:eastAsia="Times New Roman" w:cs="Times New Roman"/>
          <w:sz w:val="24"/>
          <w:szCs w:val="24"/>
        </w:rPr>
        <w:t>ty exists</w:t>
      </w:r>
      <w:r w:rsidRPr="00DC2DC2">
        <w:rPr>
          <w:rFonts w:eastAsia="Times New Roman" w:cs="Times New Roman"/>
          <w:spacing w:val="1"/>
          <w:sz w:val="24"/>
          <w:szCs w:val="24"/>
        </w:rPr>
        <w:t xml:space="preserve"> </w:t>
      </w:r>
      <w:r w:rsidRPr="00DC2DC2">
        <w:rPr>
          <w:rFonts w:eastAsia="Times New Roman" w:cs="Times New Roman"/>
          <w:sz w:val="24"/>
          <w:szCs w:val="24"/>
        </w:rPr>
        <w:t>to</w:t>
      </w:r>
      <w:r w:rsidRPr="00DC2DC2">
        <w:rPr>
          <w:rFonts w:eastAsia="Times New Roman" w:cs="Times New Roman"/>
          <w:spacing w:val="1"/>
          <w:sz w:val="24"/>
          <w:szCs w:val="24"/>
        </w:rPr>
        <w:t xml:space="preserve"> </w:t>
      </w:r>
      <w:r w:rsidRPr="00DC2DC2">
        <w:rPr>
          <w:rFonts w:eastAsia="Times New Roman" w:cs="Times New Roman"/>
          <w:spacing w:val="-1"/>
          <w:sz w:val="24"/>
          <w:szCs w:val="24"/>
        </w:rPr>
        <w:t>e</w:t>
      </w:r>
      <w:r w:rsidRPr="00DC2DC2">
        <w:rPr>
          <w:rFonts w:eastAsia="Times New Roman" w:cs="Times New Roman"/>
          <w:sz w:val="24"/>
          <w:szCs w:val="24"/>
        </w:rPr>
        <w:t>duca</w:t>
      </w:r>
      <w:r w:rsidRPr="00DC2DC2">
        <w:rPr>
          <w:rFonts w:eastAsia="Times New Roman" w:cs="Times New Roman"/>
          <w:spacing w:val="1"/>
          <w:sz w:val="24"/>
          <w:szCs w:val="24"/>
        </w:rPr>
        <w:t>t</w:t>
      </w:r>
      <w:r w:rsidRPr="00DC2DC2">
        <w:rPr>
          <w:rFonts w:eastAsia="Times New Roman" w:cs="Times New Roman"/>
          <w:sz w:val="24"/>
          <w:szCs w:val="24"/>
        </w:rPr>
        <w:t>e</w:t>
      </w:r>
      <w:r w:rsidRPr="00DC2DC2">
        <w:rPr>
          <w:rFonts w:eastAsia="Times New Roman" w:cs="Times New Roman"/>
          <w:spacing w:val="1"/>
          <w:sz w:val="24"/>
          <w:szCs w:val="24"/>
        </w:rPr>
        <w:t xml:space="preserve"> </w:t>
      </w:r>
      <w:r w:rsidRPr="00DC2DC2">
        <w:rPr>
          <w:rFonts w:eastAsia="Times New Roman" w:cs="Times New Roman"/>
          <w:spacing w:val="-1"/>
          <w:sz w:val="24"/>
          <w:szCs w:val="24"/>
        </w:rPr>
        <w:t>s</w:t>
      </w:r>
      <w:r w:rsidRPr="00DC2DC2">
        <w:rPr>
          <w:rFonts w:eastAsia="Times New Roman" w:cs="Times New Roman"/>
          <w:sz w:val="24"/>
          <w:szCs w:val="24"/>
        </w:rPr>
        <w:t>tudents</w:t>
      </w:r>
      <w:r w:rsidRPr="00DC2DC2">
        <w:rPr>
          <w:rFonts w:eastAsia="Times New Roman" w:cs="Times New Roman"/>
          <w:spacing w:val="1"/>
          <w:sz w:val="24"/>
          <w:szCs w:val="24"/>
        </w:rPr>
        <w:t xml:space="preserve"> </w:t>
      </w:r>
      <w:r w:rsidRPr="00DC2DC2">
        <w:rPr>
          <w:rFonts w:eastAsia="Times New Roman" w:cs="Times New Roman"/>
          <w:sz w:val="24"/>
          <w:szCs w:val="24"/>
        </w:rPr>
        <w:t>in</w:t>
      </w:r>
      <w:r w:rsidRPr="00DC2DC2">
        <w:rPr>
          <w:rFonts w:eastAsia="Times New Roman" w:cs="Times New Roman"/>
          <w:spacing w:val="1"/>
          <w:sz w:val="24"/>
          <w:szCs w:val="24"/>
        </w:rPr>
        <w:t xml:space="preserve"> </w:t>
      </w:r>
      <w:r w:rsidRPr="00DC2DC2">
        <w:rPr>
          <w:rFonts w:eastAsia="Times New Roman" w:cs="Times New Roman"/>
          <w:sz w:val="24"/>
          <w:szCs w:val="24"/>
        </w:rPr>
        <w:t>an acade</w:t>
      </w:r>
      <w:r w:rsidRPr="00DC2DC2">
        <w:rPr>
          <w:rFonts w:eastAsia="Times New Roman" w:cs="Times New Roman"/>
          <w:spacing w:val="-2"/>
          <w:sz w:val="24"/>
          <w:szCs w:val="24"/>
        </w:rPr>
        <w:t>m</w:t>
      </w:r>
      <w:r w:rsidRPr="00DC2DC2">
        <w:rPr>
          <w:rFonts w:eastAsia="Times New Roman" w:cs="Times New Roman"/>
          <w:sz w:val="24"/>
          <w:szCs w:val="24"/>
        </w:rPr>
        <w:t>ically cha</w:t>
      </w:r>
      <w:r w:rsidRPr="00DC2DC2">
        <w:rPr>
          <w:rFonts w:eastAsia="Times New Roman" w:cs="Times New Roman"/>
          <w:spacing w:val="1"/>
          <w:sz w:val="24"/>
          <w:szCs w:val="24"/>
        </w:rPr>
        <w:t>l</w:t>
      </w:r>
      <w:r w:rsidRPr="00DC2DC2">
        <w:rPr>
          <w:rFonts w:eastAsia="Times New Roman" w:cs="Times New Roman"/>
          <w:sz w:val="24"/>
          <w:szCs w:val="24"/>
        </w:rPr>
        <w:t>leng</w:t>
      </w:r>
      <w:r w:rsidRPr="00DC2DC2">
        <w:rPr>
          <w:rFonts w:eastAsia="Times New Roman" w:cs="Times New Roman"/>
          <w:spacing w:val="-1"/>
          <w:sz w:val="24"/>
          <w:szCs w:val="24"/>
        </w:rPr>
        <w:t>i</w:t>
      </w:r>
      <w:r w:rsidRPr="00DC2DC2">
        <w:rPr>
          <w:rFonts w:eastAsia="Times New Roman" w:cs="Times New Roman"/>
          <w:sz w:val="24"/>
          <w:szCs w:val="24"/>
        </w:rPr>
        <w:t>ng,</w:t>
      </w:r>
      <w:r w:rsidRPr="00DC2DC2">
        <w:rPr>
          <w:rFonts w:eastAsia="Times New Roman" w:cs="Times New Roman"/>
          <w:spacing w:val="1"/>
          <w:sz w:val="24"/>
          <w:szCs w:val="24"/>
        </w:rPr>
        <w:t xml:space="preserve"> </w:t>
      </w:r>
      <w:r w:rsidRPr="00DC2DC2">
        <w:rPr>
          <w:rFonts w:eastAsia="Times New Roman" w:cs="Times New Roman"/>
          <w:sz w:val="24"/>
          <w:szCs w:val="24"/>
        </w:rPr>
        <w:t>lear</w:t>
      </w:r>
      <w:r w:rsidRPr="00DC2DC2">
        <w:rPr>
          <w:rFonts w:eastAsia="Times New Roman" w:cs="Times New Roman"/>
          <w:spacing w:val="-1"/>
          <w:sz w:val="24"/>
          <w:szCs w:val="24"/>
        </w:rPr>
        <w:t>n</w:t>
      </w:r>
      <w:r w:rsidRPr="00DC2DC2">
        <w:rPr>
          <w:rFonts w:eastAsia="Times New Roman" w:cs="Times New Roman"/>
          <w:sz w:val="24"/>
          <w:szCs w:val="24"/>
        </w:rPr>
        <w:t>in</w:t>
      </w:r>
      <w:r w:rsidRPr="00DC2DC2">
        <w:rPr>
          <w:rFonts w:eastAsia="Times New Roman" w:cs="Times New Roman"/>
          <w:spacing w:val="2"/>
          <w:sz w:val="24"/>
          <w:szCs w:val="24"/>
        </w:rPr>
        <w:t>g</w:t>
      </w:r>
      <w:r w:rsidRPr="00DC2DC2">
        <w:rPr>
          <w:rFonts w:eastAsia="Times New Roman" w:cs="Times New Roman"/>
          <w:sz w:val="24"/>
          <w:szCs w:val="24"/>
        </w:rPr>
        <w:t>-focused,</w:t>
      </w:r>
      <w:r w:rsidRPr="00DC2DC2">
        <w:rPr>
          <w:rFonts w:eastAsia="Times New Roman" w:cs="Times New Roman"/>
          <w:spacing w:val="1"/>
          <w:sz w:val="24"/>
          <w:szCs w:val="24"/>
        </w:rPr>
        <w:t xml:space="preserve"> </w:t>
      </w:r>
      <w:r w:rsidRPr="00DC2DC2">
        <w:rPr>
          <w:rFonts w:eastAsia="Times New Roman" w:cs="Times New Roman"/>
          <w:sz w:val="24"/>
          <w:szCs w:val="24"/>
        </w:rPr>
        <w:t>a</w:t>
      </w:r>
      <w:r w:rsidRPr="00DC2DC2">
        <w:rPr>
          <w:rFonts w:eastAsia="Times New Roman" w:cs="Times New Roman"/>
          <w:spacing w:val="-1"/>
          <w:sz w:val="24"/>
          <w:szCs w:val="24"/>
        </w:rPr>
        <w:t>n</w:t>
      </w:r>
      <w:r w:rsidRPr="00DC2DC2">
        <w:rPr>
          <w:rFonts w:eastAsia="Times New Roman" w:cs="Times New Roman"/>
          <w:sz w:val="24"/>
          <w:szCs w:val="24"/>
        </w:rPr>
        <w:t>d</w:t>
      </w:r>
      <w:r w:rsidRPr="00DC2DC2">
        <w:rPr>
          <w:rFonts w:eastAsia="Times New Roman" w:cs="Times New Roman"/>
          <w:spacing w:val="1"/>
          <w:sz w:val="24"/>
          <w:szCs w:val="24"/>
        </w:rPr>
        <w:t xml:space="preserve"> </w:t>
      </w:r>
      <w:r w:rsidRPr="00DC2DC2">
        <w:rPr>
          <w:rFonts w:eastAsia="Times New Roman" w:cs="Times New Roman"/>
          <w:sz w:val="24"/>
          <w:szCs w:val="24"/>
        </w:rPr>
        <w:t>distincti</w:t>
      </w:r>
      <w:r w:rsidRPr="00DC2DC2">
        <w:rPr>
          <w:rFonts w:eastAsia="Times New Roman" w:cs="Times New Roman"/>
          <w:spacing w:val="-1"/>
          <w:sz w:val="24"/>
          <w:szCs w:val="24"/>
        </w:rPr>
        <w:t>v</w:t>
      </w:r>
      <w:r w:rsidRPr="00DC2DC2">
        <w:rPr>
          <w:rFonts w:eastAsia="Times New Roman" w:cs="Times New Roman"/>
          <w:sz w:val="24"/>
          <w:szCs w:val="24"/>
        </w:rPr>
        <w:t>ely</w:t>
      </w:r>
      <w:r w:rsidRPr="00DC2DC2">
        <w:rPr>
          <w:rFonts w:eastAsia="Times New Roman" w:cs="Times New Roman"/>
          <w:spacing w:val="1"/>
          <w:sz w:val="24"/>
          <w:szCs w:val="24"/>
        </w:rPr>
        <w:t xml:space="preserve"> </w:t>
      </w:r>
      <w:r w:rsidRPr="00DC2DC2">
        <w:rPr>
          <w:rFonts w:eastAsia="Times New Roman" w:cs="Times New Roman"/>
          <w:sz w:val="24"/>
          <w:szCs w:val="24"/>
        </w:rPr>
        <w:t>Christian</w:t>
      </w:r>
      <w:r w:rsidRPr="00DC2DC2">
        <w:rPr>
          <w:rFonts w:eastAsia="Times New Roman" w:cs="Times New Roman"/>
          <w:spacing w:val="1"/>
          <w:sz w:val="24"/>
          <w:szCs w:val="24"/>
        </w:rPr>
        <w:t xml:space="preserve"> </w:t>
      </w:r>
      <w:r w:rsidRPr="00DC2DC2">
        <w:rPr>
          <w:rFonts w:eastAsia="Times New Roman" w:cs="Times New Roman"/>
          <w:sz w:val="24"/>
          <w:szCs w:val="24"/>
        </w:rPr>
        <w:t>environ</w:t>
      </w:r>
      <w:r w:rsidRPr="00DC2DC2">
        <w:rPr>
          <w:rFonts w:eastAsia="Times New Roman" w:cs="Times New Roman"/>
          <w:spacing w:val="-1"/>
          <w:sz w:val="24"/>
          <w:szCs w:val="24"/>
        </w:rPr>
        <w:t>m</w:t>
      </w:r>
      <w:r w:rsidRPr="00DC2DC2">
        <w:rPr>
          <w:rFonts w:eastAsia="Times New Roman" w:cs="Times New Roman"/>
          <w:sz w:val="24"/>
          <w:szCs w:val="24"/>
        </w:rPr>
        <w:t>ent</w:t>
      </w:r>
      <w:r w:rsidRPr="00DC2DC2">
        <w:rPr>
          <w:rFonts w:eastAsia="Times New Roman" w:cs="Times New Roman"/>
          <w:spacing w:val="2"/>
          <w:sz w:val="24"/>
          <w:szCs w:val="24"/>
        </w:rPr>
        <w:t xml:space="preserve"> </w:t>
      </w:r>
      <w:r w:rsidRPr="00DC2DC2">
        <w:rPr>
          <w:rFonts w:eastAsia="Times New Roman" w:cs="Times New Roman"/>
          <w:sz w:val="24"/>
          <w:szCs w:val="24"/>
        </w:rPr>
        <w:t>for</w:t>
      </w:r>
      <w:r w:rsidRPr="00DC2DC2">
        <w:rPr>
          <w:rFonts w:eastAsia="Times New Roman" w:cs="Times New Roman"/>
          <w:spacing w:val="1"/>
          <w:sz w:val="24"/>
          <w:szCs w:val="24"/>
        </w:rPr>
        <w:t xml:space="preserve"> </w:t>
      </w:r>
      <w:r w:rsidRPr="00DC2DC2">
        <w:rPr>
          <w:rFonts w:eastAsia="Times New Roman" w:cs="Times New Roman"/>
          <w:sz w:val="24"/>
          <w:szCs w:val="24"/>
        </w:rPr>
        <w:t>profess</w:t>
      </w:r>
      <w:r w:rsidRPr="00DC2DC2">
        <w:rPr>
          <w:rFonts w:eastAsia="Times New Roman" w:cs="Times New Roman"/>
          <w:spacing w:val="1"/>
          <w:sz w:val="24"/>
          <w:szCs w:val="24"/>
        </w:rPr>
        <w:t>i</w:t>
      </w:r>
      <w:r w:rsidRPr="00DC2DC2">
        <w:rPr>
          <w:rFonts w:eastAsia="Times New Roman" w:cs="Times New Roman"/>
          <w:sz w:val="24"/>
          <w:szCs w:val="24"/>
        </w:rPr>
        <w:t>on</w:t>
      </w:r>
      <w:r w:rsidRPr="00DC2DC2">
        <w:rPr>
          <w:rFonts w:eastAsia="Times New Roman" w:cs="Times New Roman"/>
          <w:spacing w:val="-1"/>
          <w:sz w:val="24"/>
          <w:szCs w:val="24"/>
        </w:rPr>
        <w:t>a</w:t>
      </w:r>
      <w:r w:rsidRPr="00DC2DC2">
        <w:rPr>
          <w:rFonts w:eastAsia="Times New Roman" w:cs="Times New Roman"/>
          <w:sz w:val="24"/>
          <w:szCs w:val="24"/>
        </w:rPr>
        <w:t xml:space="preserve">l success, </w:t>
      </w:r>
      <w:r w:rsidRPr="00DC2DC2">
        <w:rPr>
          <w:rFonts w:eastAsia="Times New Roman" w:cs="Times New Roman"/>
          <w:spacing w:val="1"/>
          <w:sz w:val="24"/>
          <w:szCs w:val="24"/>
        </w:rPr>
        <w:t>a</w:t>
      </w:r>
      <w:r w:rsidRPr="00DC2DC2">
        <w:rPr>
          <w:rFonts w:eastAsia="Times New Roman" w:cs="Times New Roman"/>
          <w:sz w:val="24"/>
          <w:szCs w:val="24"/>
        </w:rPr>
        <w:t>nd</w:t>
      </w:r>
      <w:r w:rsidRPr="00DC2DC2">
        <w:rPr>
          <w:rFonts w:eastAsia="Times New Roman" w:cs="Times New Roman"/>
          <w:spacing w:val="-1"/>
          <w:sz w:val="24"/>
          <w:szCs w:val="24"/>
        </w:rPr>
        <w:t xml:space="preserve"> </w:t>
      </w:r>
      <w:r w:rsidRPr="00DC2DC2">
        <w:rPr>
          <w:rFonts w:eastAsia="Times New Roman" w:cs="Times New Roman"/>
          <w:sz w:val="24"/>
          <w:szCs w:val="24"/>
        </w:rPr>
        <w:t>se</w:t>
      </w:r>
      <w:r w:rsidRPr="00DC2DC2">
        <w:rPr>
          <w:rFonts w:eastAsia="Times New Roman" w:cs="Times New Roman"/>
          <w:spacing w:val="1"/>
          <w:sz w:val="24"/>
          <w:szCs w:val="24"/>
        </w:rPr>
        <w:t>r</w:t>
      </w:r>
      <w:r w:rsidRPr="00DC2DC2">
        <w:rPr>
          <w:rFonts w:eastAsia="Times New Roman" w:cs="Times New Roman"/>
          <w:sz w:val="24"/>
          <w:szCs w:val="24"/>
        </w:rPr>
        <w:t xml:space="preserve">vice to </w:t>
      </w:r>
      <w:r w:rsidRPr="00DC2DC2">
        <w:rPr>
          <w:rFonts w:eastAsia="Times New Roman" w:cs="Times New Roman"/>
          <w:spacing w:val="-1"/>
          <w:sz w:val="24"/>
          <w:szCs w:val="24"/>
        </w:rPr>
        <w:t>G</w:t>
      </w:r>
      <w:r w:rsidRPr="00DC2DC2">
        <w:rPr>
          <w:rFonts w:eastAsia="Times New Roman" w:cs="Times New Roman"/>
          <w:sz w:val="24"/>
          <w:szCs w:val="24"/>
        </w:rPr>
        <w:t>od and humankin</w:t>
      </w:r>
      <w:r w:rsidRPr="00DC2DC2">
        <w:rPr>
          <w:rFonts w:eastAsia="Times New Roman" w:cs="Times New Roman"/>
          <w:spacing w:val="1"/>
          <w:sz w:val="24"/>
          <w:szCs w:val="24"/>
        </w:rPr>
        <w:t>d</w:t>
      </w:r>
      <w:r w:rsidRPr="00DC2DC2">
        <w:rPr>
          <w:rFonts w:eastAsia="Times New Roman" w:cs="Times New Roman"/>
          <w:sz w:val="24"/>
          <w:szCs w:val="24"/>
        </w:rPr>
        <w:t>.</w:t>
      </w:r>
    </w:p>
    <w:p w14:paraId="6468BB3B" w14:textId="77D29220" w:rsidR="008F032E" w:rsidRPr="0054023D" w:rsidRDefault="00322CF7" w:rsidP="0054023D">
      <w:pPr>
        <w:rPr>
          <w:rStyle w:val="Heading2Char"/>
          <w:b w:val="0"/>
          <w:color w:val="auto"/>
        </w:rPr>
      </w:pPr>
      <w:r w:rsidRPr="0054023D">
        <w:rPr>
          <w:sz w:val="24"/>
          <w:szCs w:val="24"/>
        </w:rPr>
        <w:t xml:space="preserve">COURSE NUMBER &amp; NAME: </w:t>
      </w:r>
      <w:r w:rsidR="00047015" w:rsidRPr="0054023D">
        <w:rPr>
          <w:sz w:val="24"/>
          <w:szCs w:val="24"/>
        </w:rPr>
        <w:t xml:space="preserve">  </w:t>
      </w:r>
      <w:r w:rsidR="008F032E" w:rsidRPr="0054023D">
        <w:rPr>
          <w:sz w:val="24"/>
          <w:szCs w:val="24"/>
        </w:rPr>
        <w:t xml:space="preserve">EDLI </w:t>
      </w:r>
      <w:r w:rsidR="001640E3">
        <w:rPr>
          <w:sz w:val="24"/>
          <w:szCs w:val="24"/>
        </w:rPr>
        <w:t>5</w:t>
      </w:r>
      <w:r w:rsidR="008F032E" w:rsidRPr="0054023D">
        <w:rPr>
          <w:sz w:val="24"/>
          <w:szCs w:val="24"/>
        </w:rPr>
        <w:t>325 Developing Reading, Study, and Thinking Skills at the Secondary Level</w:t>
      </w:r>
    </w:p>
    <w:p w14:paraId="18C26C02" w14:textId="7C66C266" w:rsidR="0018182C" w:rsidRPr="0054023D" w:rsidRDefault="00322CF7" w:rsidP="00ED318B">
      <w:pPr>
        <w:spacing w:line="240" w:lineRule="auto"/>
        <w:contextualSpacing/>
        <w:rPr>
          <w:color w:val="000000" w:themeColor="text1"/>
          <w:sz w:val="24"/>
          <w:szCs w:val="24"/>
        </w:rPr>
      </w:pPr>
      <w:r w:rsidRPr="00FB1162">
        <w:rPr>
          <w:rStyle w:val="Heading2Char"/>
          <w:color w:val="000000" w:themeColor="text1"/>
        </w:rPr>
        <w:t>TERM</w:t>
      </w:r>
      <w:r w:rsidRPr="000D54BD">
        <w:t xml:space="preserve">: </w:t>
      </w:r>
      <w:r w:rsidR="00400E2A" w:rsidRPr="0054023D">
        <w:rPr>
          <w:color w:val="000000" w:themeColor="text1"/>
          <w:sz w:val="24"/>
          <w:szCs w:val="24"/>
        </w:rPr>
        <w:t>S</w:t>
      </w:r>
      <w:r w:rsidR="001640E3">
        <w:rPr>
          <w:color w:val="000000" w:themeColor="text1"/>
          <w:sz w:val="24"/>
          <w:szCs w:val="24"/>
        </w:rPr>
        <w:t>pring</w:t>
      </w:r>
      <w:r w:rsidR="00400E2A" w:rsidRPr="0054023D">
        <w:rPr>
          <w:color w:val="000000" w:themeColor="text1"/>
          <w:sz w:val="24"/>
          <w:szCs w:val="24"/>
        </w:rPr>
        <w:t xml:space="preserve"> 20</w:t>
      </w:r>
      <w:r w:rsidR="001640E3">
        <w:rPr>
          <w:color w:val="000000" w:themeColor="text1"/>
          <w:sz w:val="24"/>
          <w:szCs w:val="24"/>
        </w:rPr>
        <w:t>2</w:t>
      </w:r>
      <w:r w:rsidR="00CC212F">
        <w:rPr>
          <w:color w:val="000000" w:themeColor="text1"/>
          <w:sz w:val="24"/>
          <w:szCs w:val="24"/>
        </w:rPr>
        <w:t>1</w:t>
      </w:r>
    </w:p>
    <w:p w14:paraId="7374FBA8" w14:textId="04D1BF30" w:rsidR="00ED318B" w:rsidRPr="00FB1162" w:rsidRDefault="00322CF7" w:rsidP="00ED318B">
      <w:pPr>
        <w:pStyle w:val="Heading2"/>
        <w:spacing w:line="240" w:lineRule="auto"/>
        <w:contextualSpacing/>
        <w:rPr>
          <w:color w:val="000000" w:themeColor="text1"/>
        </w:rPr>
      </w:pPr>
      <w:r w:rsidRPr="00FB1162">
        <w:rPr>
          <w:color w:val="000000" w:themeColor="text1"/>
        </w:rPr>
        <w:t xml:space="preserve">INSTRUCTOR: </w:t>
      </w:r>
      <w:r w:rsidR="00047015" w:rsidRPr="00FB1162">
        <w:rPr>
          <w:color w:val="000000" w:themeColor="text1"/>
        </w:rPr>
        <w:t xml:space="preserve">  </w:t>
      </w:r>
      <w:r w:rsidR="00400E2A" w:rsidRPr="00FB1162">
        <w:rPr>
          <w:color w:val="000000" w:themeColor="text1"/>
        </w:rPr>
        <w:t>Dr. Christy Reed</w:t>
      </w:r>
    </w:p>
    <w:p w14:paraId="7DA03F11" w14:textId="77777777" w:rsidR="00ED318B" w:rsidRPr="00ED318B" w:rsidRDefault="00ED318B" w:rsidP="00ED318B"/>
    <w:p w14:paraId="13F13780" w14:textId="77777777" w:rsidR="00322CF7" w:rsidRPr="00FB1162" w:rsidRDefault="00322CF7" w:rsidP="00ED318B">
      <w:pPr>
        <w:pStyle w:val="Heading2"/>
        <w:spacing w:line="240" w:lineRule="auto"/>
        <w:contextualSpacing/>
        <w:rPr>
          <w:color w:val="000000" w:themeColor="text1"/>
        </w:rPr>
      </w:pPr>
      <w:r w:rsidRPr="00FB1162">
        <w:rPr>
          <w:color w:val="000000" w:themeColor="text1"/>
        </w:rPr>
        <w:t>CONTACT INFORMATION:</w:t>
      </w:r>
    </w:p>
    <w:p w14:paraId="6C7093AC" w14:textId="282631B4" w:rsidR="00322CF7" w:rsidRPr="00DC2DC2" w:rsidRDefault="00322CF7" w:rsidP="00ED318B">
      <w:pPr>
        <w:spacing w:line="240" w:lineRule="auto"/>
        <w:contextualSpacing/>
        <w:rPr>
          <w:sz w:val="24"/>
          <w:szCs w:val="24"/>
        </w:rPr>
      </w:pPr>
      <w:r w:rsidRPr="00DC2DC2">
        <w:rPr>
          <w:sz w:val="24"/>
          <w:szCs w:val="24"/>
        </w:rPr>
        <w:t xml:space="preserve">WBU Email: </w:t>
      </w:r>
      <w:r w:rsidR="00400E2A">
        <w:rPr>
          <w:sz w:val="24"/>
          <w:szCs w:val="24"/>
        </w:rPr>
        <w:t>reedc@wbu.edu</w:t>
      </w:r>
    </w:p>
    <w:p w14:paraId="453B935F" w14:textId="347F4F57" w:rsidR="00322CF7" w:rsidRPr="00FB1162" w:rsidRDefault="00322CF7" w:rsidP="00ED318B">
      <w:pPr>
        <w:pStyle w:val="Heading2"/>
        <w:spacing w:line="240" w:lineRule="auto"/>
        <w:contextualSpacing/>
        <w:rPr>
          <w:color w:val="000000" w:themeColor="text1"/>
        </w:rPr>
      </w:pPr>
      <w:r w:rsidRPr="00FB1162">
        <w:rPr>
          <w:color w:val="000000" w:themeColor="text1"/>
        </w:rPr>
        <w:t xml:space="preserve">OFFICE HOURS, BUILDING &amp; LOCATION: </w:t>
      </w:r>
      <w:r w:rsidR="00ED318B" w:rsidRPr="00FB1162">
        <w:rPr>
          <w:color w:val="000000" w:themeColor="text1"/>
        </w:rPr>
        <w:t xml:space="preserve"> </w:t>
      </w:r>
      <w:r w:rsidR="00400E2A" w:rsidRPr="00FB1162">
        <w:rPr>
          <w:color w:val="000000" w:themeColor="text1"/>
        </w:rPr>
        <w:t>online</w:t>
      </w:r>
    </w:p>
    <w:p w14:paraId="13137FF8" w14:textId="77777777" w:rsidR="00ED318B" w:rsidRPr="00ED318B" w:rsidRDefault="00ED318B" w:rsidP="00ED318B"/>
    <w:p w14:paraId="6BE72BC7" w14:textId="47404CA0" w:rsidR="00322CF7" w:rsidRPr="00FB1162" w:rsidRDefault="00322CF7" w:rsidP="00ED318B">
      <w:pPr>
        <w:pStyle w:val="Heading2"/>
        <w:spacing w:line="240" w:lineRule="auto"/>
        <w:contextualSpacing/>
        <w:rPr>
          <w:color w:val="000000" w:themeColor="text1"/>
        </w:rPr>
      </w:pPr>
      <w:r w:rsidRPr="00FB1162">
        <w:rPr>
          <w:color w:val="000000" w:themeColor="text1"/>
        </w:rPr>
        <w:t xml:space="preserve">CATALOG DESCRIPTION: </w:t>
      </w:r>
      <w:r w:rsidR="00047015" w:rsidRPr="00FB1162">
        <w:rPr>
          <w:color w:val="000000" w:themeColor="text1"/>
        </w:rPr>
        <w:t>Students will examine instructional approaches that integrate reading, writing, speaking, and listening to enhance acquisition of secondary-level subject matter, thinking, and study skills as well as integration of the ELP’s (English Language Proficiencies) into the content areas and development of proficiencies in teaching the ELP’s.</w:t>
      </w:r>
      <w:r w:rsidR="00ED318B" w:rsidRPr="00FB1162">
        <w:rPr>
          <w:color w:val="000000" w:themeColor="text1"/>
        </w:rPr>
        <w:t xml:space="preserve">  Students will </w:t>
      </w:r>
      <w:r w:rsidR="002E013A" w:rsidRPr="00FB1162">
        <w:rPr>
          <w:color w:val="000000" w:themeColor="text1"/>
        </w:rPr>
        <w:t>select and implement appropriate instruction techniques to plan and conduct effective literacy instruction for a culturally diverse population.</w:t>
      </w:r>
    </w:p>
    <w:p w14:paraId="187C4704" w14:textId="77777777" w:rsidR="0054023D" w:rsidRPr="0054023D" w:rsidRDefault="0054023D" w:rsidP="00ED318B">
      <w:pPr>
        <w:spacing w:line="240" w:lineRule="auto"/>
        <w:contextualSpacing/>
      </w:pPr>
    </w:p>
    <w:p w14:paraId="1E875B7D" w14:textId="327232E4" w:rsidR="00322CF7" w:rsidRPr="0054023D" w:rsidRDefault="00322CF7" w:rsidP="00ED318B">
      <w:pPr>
        <w:spacing w:line="240" w:lineRule="auto"/>
        <w:contextualSpacing/>
        <w:rPr>
          <w:sz w:val="24"/>
          <w:szCs w:val="24"/>
        </w:rPr>
      </w:pPr>
      <w:r w:rsidRPr="0054023D">
        <w:rPr>
          <w:sz w:val="24"/>
          <w:szCs w:val="24"/>
        </w:rPr>
        <w:t>PREREQUISITE:</w:t>
      </w:r>
      <w:r w:rsidR="00047015" w:rsidRPr="0054023D">
        <w:rPr>
          <w:sz w:val="24"/>
          <w:szCs w:val="24"/>
        </w:rPr>
        <w:t xml:space="preserve">  EDUC </w:t>
      </w:r>
      <w:r w:rsidR="001640E3">
        <w:rPr>
          <w:sz w:val="24"/>
          <w:szCs w:val="24"/>
        </w:rPr>
        <w:t>5305</w:t>
      </w:r>
    </w:p>
    <w:p w14:paraId="3823FBEF" w14:textId="77777777" w:rsidR="00047015" w:rsidRDefault="00047015" w:rsidP="0054023D">
      <w:pPr>
        <w:rPr>
          <w:b/>
          <w:bCs/>
          <w:sz w:val="24"/>
          <w:szCs w:val="24"/>
        </w:rPr>
      </w:pPr>
      <w:r>
        <w:rPr>
          <w:b/>
          <w:bCs/>
          <w:sz w:val="24"/>
          <w:szCs w:val="24"/>
        </w:rPr>
        <w:t>Field Experience Hours Required:  8</w:t>
      </w:r>
    </w:p>
    <w:p w14:paraId="49CD84EE" w14:textId="3AC42B91" w:rsidR="00322CF7" w:rsidRPr="00047015" w:rsidRDefault="00047015" w:rsidP="0054023D">
      <w:pPr>
        <w:rPr>
          <w:b/>
          <w:bCs/>
          <w:sz w:val="24"/>
          <w:szCs w:val="24"/>
        </w:rPr>
      </w:pPr>
      <w:r>
        <w:rPr>
          <w:b/>
          <w:bCs/>
          <w:sz w:val="24"/>
          <w:szCs w:val="24"/>
        </w:rPr>
        <w:t>Number of Clock Hours for Course Completion:  45</w:t>
      </w:r>
    </w:p>
    <w:p w14:paraId="6C7172FA" w14:textId="77777777" w:rsidR="00322CF7" w:rsidRPr="00FB1162" w:rsidRDefault="00322CF7" w:rsidP="000D54BD">
      <w:pPr>
        <w:pStyle w:val="Heading2"/>
        <w:rPr>
          <w:color w:val="000000" w:themeColor="text1"/>
        </w:rPr>
      </w:pPr>
      <w:r w:rsidRPr="00FB1162">
        <w:rPr>
          <w:color w:val="000000" w:themeColor="text1"/>
        </w:rPr>
        <w:t xml:space="preserve">REQUIRED TEXTBOOK AND RESOURCE MATERIAL: </w:t>
      </w:r>
    </w:p>
    <w:p w14:paraId="50C3DB10" w14:textId="0EE54368" w:rsidR="00047015" w:rsidRDefault="005F50D5" w:rsidP="00047015">
      <w:pPr>
        <w:numPr>
          <w:ilvl w:val="0"/>
          <w:numId w:val="1"/>
        </w:numPr>
        <w:spacing w:after="0" w:line="240" w:lineRule="auto"/>
        <w:rPr>
          <w:bCs/>
          <w:sz w:val="24"/>
          <w:szCs w:val="24"/>
        </w:rPr>
      </w:pPr>
      <w:r>
        <w:rPr>
          <w:bCs/>
          <w:sz w:val="24"/>
          <w:szCs w:val="24"/>
        </w:rPr>
        <w:t>Gillis, Boggs, &amp; Alvermann</w:t>
      </w:r>
      <w:r w:rsidR="00047015">
        <w:rPr>
          <w:bCs/>
          <w:i/>
          <w:sz w:val="24"/>
          <w:szCs w:val="24"/>
        </w:rPr>
        <w:t xml:space="preserve">. </w:t>
      </w:r>
      <w:r w:rsidR="00047015" w:rsidRPr="0032198A">
        <w:rPr>
          <w:bCs/>
          <w:sz w:val="24"/>
          <w:szCs w:val="24"/>
        </w:rPr>
        <w:t>(</w:t>
      </w:r>
      <w:r w:rsidR="00047015">
        <w:rPr>
          <w:bCs/>
          <w:sz w:val="24"/>
          <w:szCs w:val="24"/>
        </w:rPr>
        <w:t>201</w:t>
      </w:r>
      <w:r>
        <w:rPr>
          <w:bCs/>
          <w:sz w:val="24"/>
          <w:szCs w:val="24"/>
        </w:rPr>
        <w:t>7</w:t>
      </w:r>
      <w:r w:rsidR="00047015" w:rsidRPr="0032198A">
        <w:rPr>
          <w:bCs/>
          <w:sz w:val="24"/>
          <w:szCs w:val="24"/>
        </w:rPr>
        <w:t xml:space="preserve">). </w:t>
      </w:r>
      <w:r w:rsidRPr="005F50D5">
        <w:rPr>
          <w:bCs/>
          <w:i/>
          <w:sz w:val="24"/>
          <w:szCs w:val="24"/>
        </w:rPr>
        <w:t>Content Area Reading and Literacy</w:t>
      </w:r>
      <w:r>
        <w:rPr>
          <w:bCs/>
          <w:sz w:val="24"/>
          <w:szCs w:val="24"/>
        </w:rPr>
        <w:t>. Pearson</w:t>
      </w:r>
      <w:r w:rsidR="00047015">
        <w:rPr>
          <w:bCs/>
          <w:sz w:val="24"/>
          <w:szCs w:val="24"/>
        </w:rPr>
        <w:t xml:space="preserve">. </w:t>
      </w:r>
    </w:p>
    <w:p w14:paraId="04B7D925" w14:textId="58B01606" w:rsidR="00047015" w:rsidRPr="0032198A" w:rsidRDefault="00047015" w:rsidP="00047015">
      <w:pPr>
        <w:numPr>
          <w:ilvl w:val="0"/>
          <w:numId w:val="1"/>
        </w:numPr>
        <w:spacing w:after="0" w:line="240" w:lineRule="auto"/>
        <w:rPr>
          <w:bCs/>
          <w:sz w:val="24"/>
          <w:szCs w:val="24"/>
        </w:rPr>
      </w:pPr>
      <w:r>
        <w:rPr>
          <w:bCs/>
          <w:sz w:val="24"/>
          <w:szCs w:val="24"/>
        </w:rPr>
        <w:t>Fisher, D., &amp; Frey, N. (20</w:t>
      </w:r>
      <w:r w:rsidR="005F50D5">
        <w:rPr>
          <w:bCs/>
          <w:sz w:val="24"/>
          <w:szCs w:val="24"/>
        </w:rPr>
        <w:t>20</w:t>
      </w:r>
      <w:r>
        <w:rPr>
          <w:bCs/>
          <w:sz w:val="24"/>
          <w:szCs w:val="24"/>
        </w:rPr>
        <w:t xml:space="preserve">). </w:t>
      </w:r>
      <w:r>
        <w:rPr>
          <w:bCs/>
          <w:i/>
          <w:sz w:val="24"/>
          <w:szCs w:val="24"/>
        </w:rPr>
        <w:t>Improving Adolescent Literacy: Content Area Strategies at Work (</w:t>
      </w:r>
      <w:r w:rsidR="005F50D5">
        <w:rPr>
          <w:bCs/>
          <w:sz w:val="24"/>
          <w:szCs w:val="24"/>
        </w:rPr>
        <w:t>5</w:t>
      </w:r>
      <w:r w:rsidRPr="00BA6CAF">
        <w:rPr>
          <w:bCs/>
          <w:sz w:val="24"/>
          <w:szCs w:val="24"/>
          <w:vertAlign w:val="superscript"/>
        </w:rPr>
        <w:t>th</w:t>
      </w:r>
      <w:r>
        <w:rPr>
          <w:bCs/>
          <w:sz w:val="24"/>
          <w:szCs w:val="24"/>
        </w:rPr>
        <w:t xml:space="preserve"> ed.). Boston:  Pearson.</w:t>
      </w:r>
    </w:p>
    <w:p w14:paraId="7DD201AF" w14:textId="75B65A52" w:rsidR="00047015" w:rsidRDefault="00047015" w:rsidP="000D54BD">
      <w:pPr>
        <w:pStyle w:val="Heading2"/>
      </w:pPr>
    </w:p>
    <w:p w14:paraId="3E76FA34" w14:textId="72BD25B7" w:rsidR="0018182C" w:rsidRPr="0018182C" w:rsidRDefault="0018182C" w:rsidP="0018182C"/>
    <w:p w14:paraId="50292F67" w14:textId="1C121C3D" w:rsidR="00322CF7" w:rsidRPr="00FB1162" w:rsidRDefault="00322CF7" w:rsidP="000D54BD">
      <w:pPr>
        <w:pStyle w:val="Heading2"/>
        <w:rPr>
          <w:color w:val="000000" w:themeColor="text1"/>
        </w:rPr>
      </w:pPr>
      <w:r w:rsidRPr="00FB1162">
        <w:rPr>
          <w:color w:val="000000" w:themeColor="text1"/>
        </w:rPr>
        <w:lastRenderedPageBreak/>
        <w:t>COURSE OUTCOMES AND COMPETENCIES:</w:t>
      </w:r>
    </w:p>
    <w:p w14:paraId="2DB729A6" w14:textId="77777777" w:rsidR="00047015" w:rsidRPr="0054023D" w:rsidRDefault="00047015" w:rsidP="0054023D">
      <w:pPr>
        <w:spacing w:line="240" w:lineRule="auto"/>
        <w:contextualSpacing/>
        <w:rPr>
          <w:sz w:val="24"/>
          <w:szCs w:val="24"/>
        </w:rPr>
      </w:pPr>
      <w:r w:rsidRPr="0054023D">
        <w:rPr>
          <w:sz w:val="24"/>
          <w:szCs w:val="24"/>
        </w:rPr>
        <w:t>Standard I</w:t>
      </w:r>
      <w:r w:rsidRPr="0054023D">
        <w:rPr>
          <w:sz w:val="24"/>
          <w:szCs w:val="24"/>
        </w:rPr>
        <w:br/>
        <w:t>The teacher designs instruction appropriate for all students that reflects an understanding of relevant content and is based on continuous and appropriate assessment.</w:t>
      </w:r>
    </w:p>
    <w:p w14:paraId="46CD5C3C" w14:textId="554DD875" w:rsidR="00047015" w:rsidRPr="0054023D" w:rsidRDefault="00047015" w:rsidP="0054023D">
      <w:pPr>
        <w:spacing w:line="240" w:lineRule="auto"/>
        <w:contextualSpacing/>
        <w:rPr>
          <w:sz w:val="24"/>
          <w:szCs w:val="24"/>
        </w:rPr>
      </w:pPr>
      <w:r w:rsidRPr="0054023D">
        <w:rPr>
          <w:sz w:val="24"/>
          <w:szCs w:val="24"/>
        </w:rPr>
        <w:t>1.8k relevant content of the discipline being taught, including concepts, principle relationships, methods of inquiry, and key issues;</w:t>
      </w:r>
    </w:p>
    <w:p w14:paraId="06CEA569" w14:textId="499F8BF4" w:rsidR="00047015" w:rsidRPr="0054023D" w:rsidRDefault="00047015" w:rsidP="0054023D">
      <w:pPr>
        <w:spacing w:line="240" w:lineRule="auto"/>
        <w:contextualSpacing/>
        <w:rPr>
          <w:sz w:val="24"/>
          <w:szCs w:val="24"/>
        </w:rPr>
      </w:pPr>
      <w:r w:rsidRPr="0054023D">
        <w:rPr>
          <w:sz w:val="24"/>
          <w:szCs w:val="24"/>
        </w:rPr>
        <w:t>1.20k features of instruction that maximize students’ thinking skills.</w:t>
      </w:r>
    </w:p>
    <w:p w14:paraId="40AC5BFA" w14:textId="77777777" w:rsidR="00047015" w:rsidRPr="0054023D" w:rsidRDefault="00047015" w:rsidP="0054023D">
      <w:pPr>
        <w:spacing w:line="240" w:lineRule="auto"/>
        <w:contextualSpacing/>
        <w:rPr>
          <w:sz w:val="24"/>
          <w:szCs w:val="24"/>
        </w:rPr>
      </w:pPr>
      <w:r w:rsidRPr="0054023D">
        <w:rPr>
          <w:sz w:val="24"/>
          <w:szCs w:val="24"/>
        </w:rPr>
        <w:t>Standard II</w:t>
      </w:r>
    </w:p>
    <w:p w14:paraId="2F514D74" w14:textId="77777777" w:rsidR="00047015" w:rsidRPr="0054023D" w:rsidRDefault="00047015" w:rsidP="0054023D">
      <w:pPr>
        <w:spacing w:line="240" w:lineRule="auto"/>
        <w:contextualSpacing/>
        <w:rPr>
          <w:sz w:val="24"/>
          <w:szCs w:val="24"/>
        </w:rPr>
      </w:pPr>
      <w:r w:rsidRPr="0054023D">
        <w:rPr>
          <w:sz w:val="24"/>
          <w:szCs w:val="24"/>
        </w:rPr>
        <w:t>The teacher creates a classroom environment of respect and rapport that fosters a positive climate for learning, equity, and excellence.</w:t>
      </w:r>
    </w:p>
    <w:p w14:paraId="5D15277E" w14:textId="77777777" w:rsidR="00047015" w:rsidRPr="0054023D" w:rsidRDefault="00047015" w:rsidP="0054023D">
      <w:pPr>
        <w:spacing w:line="240" w:lineRule="auto"/>
        <w:contextualSpacing/>
        <w:rPr>
          <w:sz w:val="24"/>
          <w:szCs w:val="24"/>
        </w:rPr>
      </w:pPr>
      <w:r w:rsidRPr="0054023D">
        <w:rPr>
          <w:sz w:val="24"/>
          <w:szCs w:val="24"/>
        </w:rPr>
        <w:t>2.1s interact with students in ways that reflect, support and show respect for all students;</w:t>
      </w:r>
    </w:p>
    <w:p w14:paraId="0F98EA23" w14:textId="2B66D9A3" w:rsidR="00047015" w:rsidRPr="0054023D" w:rsidRDefault="00047015" w:rsidP="0054023D">
      <w:pPr>
        <w:spacing w:line="240" w:lineRule="auto"/>
        <w:contextualSpacing/>
        <w:rPr>
          <w:sz w:val="24"/>
          <w:szCs w:val="24"/>
        </w:rPr>
      </w:pPr>
      <w:r w:rsidRPr="0054023D">
        <w:rPr>
          <w:sz w:val="24"/>
          <w:szCs w:val="24"/>
        </w:rPr>
        <w:t xml:space="preserve">2.2s use strategies to ensure that interactions among students are polite, </w:t>
      </w:r>
      <w:r w:rsidR="0054023D" w:rsidRPr="0054023D">
        <w:rPr>
          <w:sz w:val="24"/>
          <w:szCs w:val="24"/>
        </w:rPr>
        <w:t>respectful, and cooperative;</w:t>
      </w:r>
    </w:p>
    <w:p w14:paraId="5633F801" w14:textId="7CA96367" w:rsidR="00047015" w:rsidRPr="0054023D" w:rsidRDefault="00047015" w:rsidP="0054023D">
      <w:pPr>
        <w:spacing w:line="240" w:lineRule="auto"/>
        <w:contextualSpacing/>
        <w:rPr>
          <w:sz w:val="24"/>
          <w:szCs w:val="24"/>
        </w:rPr>
      </w:pPr>
      <w:r w:rsidRPr="0054023D">
        <w:rPr>
          <w:sz w:val="24"/>
          <w:szCs w:val="24"/>
        </w:rPr>
        <w:t>2.3s use strategies to ensure that the classroom environment and interactions among individuals and groups within the classroom promote active engagement in learning.</w:t>
      </w:r>
    </w:p>
    <w:p w14:paraId="22BE1E33" w14:textId="77777777" w:rsidR="00047015" w:rsidRPr="0054023D" w:rsidRDefault="00047015" w:rsidP="0054023D">
      <w:pPr>
        <w:spacing w:line="240" w:lineRule="auto"/>
        <w:contextualSpacing/>
        <w:rPr>
          <w:sz w:val="24"/>
          <w:szCs w:val="24"/>
        </w:rPr>
      </w:pPr>
      <w:r w:rsidRPr="0054023D">
        <w:rPr>
          <w:sz w:val="24"/>
          <w:szCs w:val="24"/>
        </w:rPr>
        <w:t>Standard III</w:t>
      </w:r>
    </w:p>
    <w:p w14:paraId="72994A37" w14:textId="77777777" w:rsidR="00047015" w:rsidRPr="0054023D" w:rsidRDefault="00047015" w:rsidP="0054023D">
      <w:pPr>
        <w:spacing w:line="240" w:lineRule="auto"/>
        <w:contextualSpacing/>
        <w:rPr>
          <w:sz w:val="24"/>
          <w:szCs w:val="24"/>
        </w:rPr>
      </w:pPr>
      <w:r w:rsidRPr="0054023D">
        <w:rPr>
          <w:sz w:val="24"/>
          <w:szCs w:val="24"/>
        </w:rPr>
        <w:t>The teacher promotes student learning by providing responsive instruction that makes use of effective communication techniques, instructional strategies that actively engage students in the learning process, and timely, high-quality feedback.</w:t>
      </w:r>
    </w:p>
    <w:p w14:paraId="7DC108F4" w14:textId="338CD7FB" w:rsidR="00047015" w:rsidRPr="0054023D" w:rsidRDefault="00047015" w:rsidP="0054023D">
      <w:pPr>
        <w:spacing w:line="240" w:lineRule="auto"/>
        <w:contextualSpacing/>
        <w:rPr>
          <w:sz w:val="24"/>
          <w:szCs w:val="24"/>
        </w:rPr>
      </w:pPr>
      <w:r w:rsidRPr="0054023D">
        <w:rPr>
          <w:sz w:val="24"/>
          <w:szCs w:val="24"/>
        </w:rPr>
        <w:t>3.1k the importance of clear, accurate communication in the teaching and learning process;</w:t>
      </w:r>
    </w:p>
    <w:p w14:paraId="718164E9" w14:textId="541B275B" w:rsidR="00047015" w:rsidRPr="0054023D" w:rsidRDefault="00047015" w:rsidP="0054023D">
      <w:pPr>
        <w:spacing w:line="240" w:lineRule="auto"/>
        <w:contextualSpacing/>
        <w:rPr>
          <w:sz w:val="24"/>
          <w:szCs w:val="24"/>
        </w:rPr>
      </w:pPr>
      <w:r w:rsidRPr="0054023D">
        <w:rPr>
          <w:sz w:val="24"/>
          <w:szCs w:val="24"/>
        </w:rPr>
        <w:t>3.4k skills and strategies for engaging in skilled questioning and leading effective student discussions</w:t>
      </w:r>
    </w:p>
    <w:p w14:paraId="56B4BF7F" w14:textId="1121EAEB" w:rsidR="00047015" w:rsidRPr="0054023D" w:rsidRDefault="00047015" w:rsidP="0054023D">
      <w:pPr>
        <w:spacing w:line="240" w:lineRule="auto"/>
        <w:contextualSpacing/>
        <w:rPr>
          <w:sz w:val="24"/>
          <w:szCs w:val="24"/>
        </w:rPr>
      </w:pPr>
      <w:r w:rsidRPr="0054023D">
        <w:rPr>
          <w:sz w:val="24"/>
          <w:szCs w:val="24"/>
        </w:rPr>
        <w:t>3.7k the use of instructional materials, resources and technologies that are appropriate and engaging for students in varied learning situations;</w:t>
      </w:r>
    </w:p>
    <w:p w14:paraId="3819D0FC" w14:textId="2D29C1B1" w:rsidR="00047015" w:rsidRPr="0054023D" w:rsidRDefault="00047015" w:rsidP="0054023D">
      <w:pPr>
        <w:spacing w:line="240" w:lineRule="auto"/>
        <w:contextualSpacing/>
        <w:rPr>
          <w:sz w:val="24"/>
          <w:szCs w:val="24"/>
        </w:rPr>
      </w:pPr>
      <w:r w:rsidRPr="0054023D">
        <w:rPr>
          <w:sz w:val="24"/>
          <w:szCs w:val="24"/>
        </w:rPr>
        <w:t>3.8k the importance of promoting students’ intellectual involvement with content and their active development of understanding</w:t>
      </w:r>
    </w:p>
    <w:p w14:paraId="51731782" w14:textId="19081E33" w:rsidR="00047015" w:rsidRPr="0054023D" w:rsidRDefault="00047015" w:rsidP="0054023D">
      <w:pPr>
        <w:spacing w:line="240" w:lineRule="auto"/>
        <w:contextualSpacing/>
        <w:rPr>
          <w:sz w:val="24"/>
          <w:szCs w:val="24"/>
        </w:rPr>
      </w:pPr>
      <w:r w:rsidRPr="0054023D">
        <w:rPr>
          <w:sz w:val="24"/>
          <w:szCs w:val="24"/>
        </w:rPr>
        <w:t>3.9k strategies and techniques for using instructional groupings to promote student learning;</w:t>
      </w:r>
    </w:p>
    <w:p w14:paraId="4759A666" w14:textId="020B8FBE" w:rsidR="00047015" w:rsidRPr="0054023D" w:rsidRDefault="00047015" w:rsidP="0054023D">
      <w:pPr>
        <w:spacing w:line="240" w:lineRule="auto"/>
        <w:contextualSpacing/>
        <w:rPr>
          <w:sz w:val="24"/>
          <w:szCs w:val="24"/>
        </w:rPr>
      </w:pPr>
      <w:r w:rsidRPr="0054023D">
        <w:rPr>
          <w:sz w:val="24"/>
          <w:szCs w:val="24"/>
        </w:rPr>
        <w:t>3.11k techniques for structuring and pacing lessons in ways that promote student engagement and learning.</w:t>
      </w:r>
    </w:p>
    <w:p w14:paraId="326FFB54" w14:textId="67916236" w:rsidR="00047015" w:rsidRPr="0054023D" w:rsidRDefault="00047015" w:rsidP="0054023D">
      <w:pPr>
        <w:spacing w:line="240" w:lineRule="auto"/>
        <w:contextualSpacing/>
        <w:rPr>
          <w:sz w:val="24"/>
          <w:szCs w:val="24"/>
        </w:rPr>
      </w:pPr>
      <w:r w:rsidRPr="0054023D">
        <w:rPr>
          <w:sz w:val="24"/>
          <w:szCs w:val="24"/>
        </w:rPr>
        <w:t>3.1s communicate directions, explanations, and procedures clearly, accurately, and with an appropriate level of detail, both orally and in writing;</w:t>
      </w:r>
    </w:p>
    <w:p w14:paraId="0D0989C7" w14:textId="541F20BB" w:rsidR="00047015" w:rsidRPr="0054023D" w:rsidRDefault="00047015" w:rsidP="0054023D">
      <w:pPr>
        <w:spacing w:line="240" w:lineRule="auto"/>
        <w:contextualSpacing/>
        <w:rPr>
          <w:sz w:val="24"/>
          <w:szCs w:val="24"/>
        </w:rPr>
      </w:pPr>
      <w:r w:rsidRPr="0054023D">
        <w:rPr>
          <w:sz w:val="24"/>
          <w:szCs w:val="24"/>
        </w:rPr>
        <w:t>3.3s use spoken and written language that is appropriate to students’ ages, interests, and backgrounds;</w:t>
      </w:r>
    </w:p>
    <w:p w14:paraId="49B6B9D0" w14:textId="38B6A782" w:rsidR="00047015" w:rsidRPr="0054023D" w:rsidRDefault="00047015" w:rsidP="0054023D">
      <w:pPr>
        <w:spacing w:line="240" w:lineRule="auto"/>
        <w:contextualSpacing/>
        <w:rPr>
          <w:rFonts w:cs="Times New Roman"/>
          <w:sz w:val="24"/>
          <w:szCs w:val="24"/>
        </w:rPr>
      </w:pPr>
      <w:r w:rsidRPr="0054023D">
        <w:rPr>
          <w:rFonts w:cs="Times New Roman"/>
          <w:sz w:val="24"/>
          <w:szCs w:val="24"/>
        </w:rPr>
        <w:t>3.4s use effective communication techniques, including questioning and discussion techniques, to foster active student inquiry, higher-order thinking, problem solving, and productive, supportive interactions;</w:t>
      </w:r>
    </w:p>
    <w:p w14:paraId="503ABAB8" w14:textId="751E9335" w:rsidR="00047015" w:rsidRPr="0054023D" w:rsidRDefault="00047015" w:rsidP="0054023D">
      <w:pPr>
        <w:spacing w:line="240" w:lineRule="auto"/>
        <w:contextualSpacing/>
        <w:rPr>
          <w:sz w:val="24"/>
          <w:szCs w:val="24"/>
        </w:rPr>
      </w:pPr>
      <w:r w:rsidRPr="0054023D">
        <w:rPr>
          <w:sz w:val="24"/>
          <w:szCs w:val="24"/>
        </w:rPr>
        <w:t>3.5s use carefully framed questions to enable students to reflect on their understanding of content and to consider new possibilities; and</w:t>
      </w:r>
    </w:p>
    <w:p w14:paraId="1A2C72A7" w14:textId="3DE961A4" w:rsidR="00047015" w:rsidRPr="0054023D" w:rsidRDefault="00047015" w:rsidP="0054023D">
      <w:pPr>
        <w:spacing w:line="240" w:lineRule="auto"/>
        <w:contextualSpacing/>
        <w:rPr>
          <w:sz w:val="24"/>
          <w:szCs w:val="24"/>
        </w:rPr>
      </w:pPr>
      <w:r w:rsidRPr="0054023D">
        <w:rPr>
          <w:sz w:val="24"/>
          <w:szCs w:val="24"/>
        </w:rPr>
        <w:t>3.6s apply skills for leading discussions that engage all students in exploring important questions and that extend students’ knowledge.</w:t>
      </w:r>
    </w:p>
    <w:p w14:paraId="011E3B51" w14:textId="4A5C6378" w:rsidR="00047015" w:rsidRPr="0054023D" w:rsidRDefault="00047015" w:rsidP="0054023D">
      <w:pPr>
        <w:spacing w:line="240" w:lineRule="auto"/>
        <w:contextualSpacing/>
        <w:rPr>
          <w:sz w:val="24"/>
          <w:szCs w:val="24"/>
        </w:rPr>
      </w:pPr>
      <w:r w:rsidRPr="0054023D">
        <w:rPr>
          <w:sz w:val="24"/>
          <w:szCs w:val="24"/>
        </w:rPr>
        <w:t>3.8s create activities and assignments that are appropriate for students and that actively engage them in the learning process.</w:t>
      </w:r>
    </w:p>
    <w:p w14:paraId="7FD65170" w14:textId="7F69DAA7" w:rsidR="00047015" w:rsidRPr="0054023D" w:rsidRDefault="00047015" w:rsidP="0054023D">
      <w:pPr>
        <w:spacing w:line="240" w:lineRule="auto"/>
        <w:contextualSpacing/>
        <w:rPr>
          <w:sz w:val="24"/>
          <w:szCs w:val="24"/>
        </w:rPr>
      </w:pPr>
      <w:r w:rsidRPr="0054023D">
        <w:rPr>
          <w:sz w:val="24"/>
          <w:szCs w:val="24"/>
        </w:rPr>
        <w:t>3.11s use flexible grouping to promote productive student interaction and enhance learning;</w:t>
      </w:r>
    </w:p>
    <w:p w14:paraId="6761B8F2" w14:textId="7474A35F" w:rsidR="00047015" w:rsidRPr="0054023D" w:rsidRDefault="00047015" w:rsidP="0054023D">
      <w:pPr>
        <w:spacing w:line="240" w:lineRule="auto"/>
        <w:contextualSpacing/>
        <w:rPr>
          <w:sz w:val="24"/>
          <w:szCs w:val="24"/>
        </w:rPr>
      </w:pPr>
      <w:r w:rsidRPr="0054023D">
        <w:rPr>
          <w:sz w:val="24"/>
          <w:szCs w:val="24"/>
        </w:rPr>
        <w:lastRenderedPageBreak/>
        <w:t>3.13s engage students intellectually by teaching meaningful content in ways that promote all students’ active and invested participation in the learning process; and</w:t>
      </w:r>
    </w:p>
    <w:p w14:paraId="2B00FC6C" w14:textId="2702AF43" w:rsidR="00047015" w:rsidRPr="0054023D" w:rsidRDefault="00047015" w:rsidP="0054023D">
      <w:pPr>
        <w:spacing w:line="240" w:lineRule="auto"/>
        <w:contextualSpacing/>
        <w:rPr>
          <w:sz w:val="24"/>
          <w:szCs w:val="24"/>
        </w:rPr>
      </w:pPr>
      <w:r w:rsidRPr="0054023D">
        <w:rPr>
          <w:sz w:val="24"/>
          <w:szCs w:val="24"/>
        </w:rPr>
        <w:t>3.14s encourage students’ self-motivation and active engagement in learning.</w:t>
      </w:r>
    </w:p>
    <w:p w14:paraId="713864D8" w14:textId="6950BF09" w:rsidR="0054023D" w:rsidRPr="0054023D" w:rsidRDefault="0054023D" w:rsidP="0054023D">
      <w:pPr>
        <w:spacing w:line="240" w:lineRule="auto"/>
        <w:contextualSpacing/>
        <w:rPr>
          <w:sz w:val="24"/>
          <w:szCs w:val="24"/>
        </w:rPr>
      </w:pPr>
      <w:r>
        <w:rPr>
          <w:sz w:val="24"/>
          <w:szCs w:val="24"/>
        </w:rPr>
        <w:t>3</w:t>
      </w:r>
      <w:r w:rsidR="00047015" w:rsidRPr="0054023D">
        <w:rPr>
          <w:sz w:val="24"/>
          <w:szCs w:val="24"/>
        </w:rPr>
        <w:t xml:space="preserve">.20s use alternative instructional approaches to ensure that all students learn and succeed. </w:t>
      </w:r>
    </w:p>
    <w:p w14:paraId="5A333CF2" w14:textId="5AEF2DED" w:rsidR="0054023D" w:rsidRPr="0054023D" w:rsidRDefault="0054023D" w:rsidP="0054023D">
      <w:pPr>
        <w:spacing w:line="240" w:lineRule="auto"/>
        <w:contextualSpacing/>
        <w:rPr>
          <w:sz w:val="24"/>
          <w:szCs w:val="24"/>
        </w:rPr>
      </w:pPr>
    </w:p>
    <w:p w14:paraId="111697D3" w14:textId="5F1C4295" w:rsidR="00322CF7" w:rsidRPr="0054023D" w:rsidRDefault="00322CF7" w:rsidP="0054023D">
      <w:pPr>
        <w:spacing w:line="240" w:lineRule="auto"/>
        <w:contextualSpacing/>
        <w:rPr>
          <w:sz w:val="24"/>
          <w:szCs w:val="24"/>
        </w:rPr>
      </w:pPr>
      <w:r w:rsidRPr="0054023D">
        <w:rPr>
          <w:sz w:val="24"/>
          <w:szCs w:val="24"/>
        </w:rPr>
        <w:t>ATTENDANCE REQUIREMENTS:</w:t>
      </w:r>
    </w:p>
    <w:p w14:paraId="2ACB2663" w14:textId="77777777" w:rsidR="00322CF7" w:rsidRPr="00DC2DC2" w:rsidRDefault="00322CF7" w:rsidP="0054023D">
      <w:pPr>
        <w:rPr>
          <w:sz w:val="24"/>
          <w:szCs w:val="24"/>
        </w:rPr>
      </w:pPr>
      <w:r w:rsidRPr="00DC2DC2">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E8C684D" w14:textId="77777777" w:rsidR="00322CF7" w:rsidRPr="00FB1162" w:rsidRDefault="00322CF7" w:rsidP="000D54BD">
      <w:pPr>
        <w:pStyle w:val="Heading2"/>
        <w:rPr>
          <w:color w:val="000000" w:themeColor="text1"/>
        </w:rPr>
      </w:pPr>
      <w:r w:rsidRPr="00FB1162">
        <w:rPr>
          <w:color w:val="000000" w:themeColor="text1"/>
        </w:rPr>
        <w:t>STATEMENT ON PLAGIARISM &amp; ACADEMIC DISHONESTY:</w:t>
      </w:r>
    </w:p>
    <w:p w14:paraId="7B8A1E9F" w14:textId="47EE0F18" w:rsidR="00322CF7" w:rsidRDefault="00322CF7" w:rsidP="00322CF7">
      <w:pPr>
        <w:rPr>
          <w:sz w:val="24"/>
          <w:szCs w:val="24"/>
        </w:rPr>
      </w:pPr>
      <w:r w:rsidRPr="00DC2DC2">
        <w:rPr>
          <w:sz w:val="24"/>
          <w:szCs w:val="24"/>
        </w:rPr>
        <w:t xml:space="preserve">Wayland Baptist University observes a zero tolerance policy regarding academic dishonesty. Per university policy as described in the academic catalog, all cases of academic dishonesty will be </w:t>
      </w:r>
      <w:r w:rsidR="00E95584" w:rsidRPr="00DC2DC2">
        <w:rPr>
          <w:sz w:val="24"/>
          <w:szCs w:val="24"/>
        </w:rPr>
        <w:t>reported,</w:t>
      </w:r>
      <w:r w:rsidRPr="00DC2DC2">
        <w:rPr>
          <w:sz w:val="24"/>
          <w:szCs w:val="24"/>
        </w:rPr>
        <w:t xml:space="preserve"> and second offenses will result in suspension from the university.</w:t>
      </w:r>
    </w:p>
    <w:p w14:paraId="4D09AF1A" w14:textId="77777777" w:rsidR="007F7D56" w:rsidRPr="00B2038C" w:rsidRDefault="007F7D56" w:rsidP="007F7D56">
      <w:pPr>
        <w:rPr>
          <w:b/>
        </w:rPr>
      </w:pPr>
      <w:r w:rsidRPr="00B2038C">
        <w:rPr>
          <w:b/>
        </w:rPr>
        <w:t>All work must be the student’s original work.</w:t>
      </w:r>
    </w:p>
    <w:p w14:paraId="078F6552" w14:textId="77777777" w:rsidR="007F7D56" w:rsidRPr="002660B1" w:rsidRDefault="007F7D56" w:rsidP="007F7D56">
      <w:pPr>
        <w:rPr>
          <w:b/>
        </w:rPr>
      </w:pPr>
      <w:r w:rsidRPr="005F3B1A">
        <w:rPr>
          <w:b/>
        </w:rPr>
        <w:t>Plagiarism:</w:t>
      </w:r>
      <w:r w:rsidRPr="005F3B1A">
        <w:t xml:space="preserve">  </w:t>
      </w:r>
      <w:r w:rsidRPr="002660B1">
        <w:rPr>
          <w:b/>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232EAB58" w14:textId="77777777" w:rsidR="007F7D56" w:rsidRPr="002660B1" w:rsidRDefault="007F7D56" w:rsidP="007F7D56">
      <w:pPr>
        <w:rPr>
          <w:b/>
        </w:rPr>
      </w:pPr>
      <w:r w:rsidRPr="002660B1">
        <w:rPr>
          <w:b/>
        </w:rPr>
        <w:t xml:space="preserve">When a student submits oral or written work for credit that includes the words, ideas, or data of others, </w:t>
      </w:r>
      <w:r w:rsidRPr="002660B1">
        <w:rPr>
          <w:b/>
          <w:i/>
          <w:iCs/>
        </w:rPr>
        <w:t>the source of that information must be acknowledged through complete, accurate, and specific references</w:t>
      </w:r>
      <w:r w:rsidRPr="002660B1">
        <w:rPr>
          <w:b/>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2660B1">
        <w:rPr>
          <w:b/>
          <w:i/>
          <w:iCs/>
        </w:rPr>
        <w:t>A student will avoid being charged with plagiarism if there is an acknowledgement of indebtedness.</w:t>
      </w:r>
      <w:r w:rsidRPr="002660B1">
        <w:rPr>
          <w:b/>
        </w:rPr>
        <w:t xml:space="preserve"> Examples include:</w:t>
      </w:r>
    </w:p>
    <w:p w14:paraId="50701D6B" w14:textId="77777777" w:rsidR="007F7D56" w:rsidRPr="002660B1" w:rsidRDefault="007F7D56" w:rsidP="007F7D56">
      <w:pPr>
        <w:numPr>
          <w:ilvl w:val="0"/>
          <w:numId w:val="2"/>
        </w:numPr>
        <w:spacing w:after="0" w:line="240" w:lineRule="auto"/>
        <w:rPr>
          <w:b/>
        </w:rPr>
      </w:pPr>
      <w:r w:rsidRPr="002660B1">
        <w:rPr>
          <w:b/>
        </w:rPr>
        <w:t xml:space="preserve">Quoting another person's actual words. </w:t>
      </w:r>
    </w:p>
    <w:p w14:paraId="78257287" w14:textId="77777777" w:rsidR="007F7D56" w:rsidRPr="002660B1" w:rsidRDefault="007F7D56" w:rsidP="007F7D56">
      <w:pPr>
        <w:numPr>
          <w:ilvl w:val="0"/>
          <w:numId w:val="2"/>
        </w:numPr>
        <w:spacing w:after="0" w:line="240" w:lineRule="auto"/>
        <w:rPr>
          <w:b/>
        </w:rPr>
      </w:pPr>
      <w:r w:rsidRPr="002660B1">
        <w:rPr>
          <w:b/>
        </w:rPr>
        <w:t xml:space="preserve">Using another person's idea, opinion, or theory, even if it is completely paraphrased in one's own words. </w:t>
      </w:r>
    </w:p>
    <w:p w14:paraId="4FA78B05" w14:textId="77777777" w:rsidR="007F7D56" w:rsidRPr="002660B1" w:rsidRDefault="007F7D56" w:rsidP="007F7D56">
      <w:pPr>
        <w:numPr>
          <w:ilvl w:val="0"/>
          <w:numId w:val="2"/>
        </w:numPr>
        <w:spacing w:after="0" w:line="240" w:lineRule="auto"/>
        <w:rPr>
          <w:b/>
        </w:rPr>
      </w:pPr>
      <w:r w:rsidRPr="002660B1">
        <w:rPr>
          <w:b/>
        </w:rPr>
        <w:t xml:space="preserve">Drawing upon facts, statistics, or other illustrative materials — unless the information is common knowledge. </w:t>
      </w:r>
    </w:p>
    <w:p w14:paraId="698D20E5" w14:textId="77777777" w:rsidR="007F7D56" w:rsidRPr="002660B1" w:rsidRDefault="007F7D56" w:rsidP="007F7D56">
      <w:pPr>
        <w:numPr>
          <w:ilvl w:val="0"/>
          <w:numId w:val="2"/>
        </w:numPr>
        <w:spacing w:after="0" w:line="240" w:lineRule="auto"/>
        <w:rPr>
          <w:b/>
        </w:rPr>
      </w:pPr>
      <w:r w:rsidRPr="002660B1">
        <w:rPr>
          <w:b/>
        </w:rPr>
        <w:t xml:space="preserve">Submitting a paper purchased from a term paper service as one's own work. </w:t>
      </w:r>
    </w:p>
    <w:p w14:paraId="6633E87A" w14:textId="77777777" w:rsidR="007F7D56" w:rsidRPr="002660B1" w:rsidRDefault="007F7D56" w:rsidP="007F7D56">
      <w:pPr>
        <w:numPr>
          <w:ilvl w:val="0"/>
          <w:numId w:val="2"/>
        </w:numPr>
        <w:spacing w:after="0" w:line="240" w:lineRule="auto"/>
        <w:rPr>
          <w:b/>
        </w:rPr>
      </w:pPr>
      <w:r w:rsidRPr="002660B1">
        <w:rPr>
          <w:b/>
        </w:rPr>
        <w:t xml:space="preserve">Failing to accurately document information or wording obtained on the World Wide Web. </w:t>
      </w:r>
    </w:p>
    <w:p w14:paraId="706A70C0" w14:textId="77777777" w:rsidR="007F7D56" w:rsidRPr="002660B1" w:rsidRDefault="007F7D56" w:rsidP="007F7D56">
      <w:pPr>
        <w:numPr>
          <w:ilvl w:val="0"/>
          <w:numId w:val="2"/>
        </w:numPr>
        <w:spacing w:after="0" w:line="240" w:lineRule="auto"/>
        <w:rPr>
          <w:b/>
        </w:rPr>
      </w:pPr>
      <w:r w:rsidRPr="002660B1">
        <w:rPr>
          <w:b/>
        </w:rPr>
        <w:t xml:space="preserve">Submitting anyone else's paper as one's own work. </w:t>
      </w:r>
    </w:p>
    <w:p w14:paraId="3E746D30" w14:textId="77777777" w:rsidR="007F7D56" w:rsidRPr="002660B1" w:rsidRDefault="007F7D56" w:rsidP="007F7D56">
      <w:pPr>
        <w:numPr>
          <w:ilvl w:val="0"/>
          <w:numId w:val="2"/>
        </w:numPr>
        <w:spacing w:after="0" w:line="240" w:lineRule="auto"/>
        <w:rPr>
          <w:b/>
        </w:rPr>
      </w:pPr>
      <w:r w:rsidRPr="002660B1">
        <w:rPr>
          <w:b/>
        </w:rPr>
        <w:t xml:space="preserve">Violating federal copyright laws, including unauthorized duplication and/or distribution of copyrighted material. </w:t>
      </w:r>
    </w:p>
    <w:p w14:paraId="138D9299" w14:textId="77777777" w:rsidR="007F7D56" w:rsidRPr="002660B1" w:rsidRDefault="007F7D56" w:rsidP="007F7D56">
      <w:pPr>
        <w:numPr>
          <w:ilvl w:val="0"/>
          <w:numId w:val="2"/>
        </w:numPr>
        <w:spacing w:after="0" w:line="240" w:lineRule="auto"/>
        <w:rPr>
          <w:b/>
        </w:rPr>
      </w:pPr>
      <w:r w:rsidRPr="002660B1">
        <w:rPr>
          <w:b/>
        </w:rPr>
        <w:lastRenderedPageBreak/>
        <w:t xml:space="preserve">Offering, giving, receiving or soliciting of any materials, items or services of value to gain academic advantages for yourself or another.” </w:t>
      </w:r>
    </w:p>
    <w:p w14:paraId="1073F923" w14:textId="77777777" w:rsidR="007F7D56" w:rsidRPr="004C3C0C" w:rsidRDefault="007F7D56" w:rsidP="007F7D56">
      <w:pPr>
        <w:numPr>
          <w:ilvl w:val="0"/>
          <w:numId w:val="2"/>
        </w:numPr>
        <w:tabs>
          <w:tab w:val="clear" w:pos="720"/>
          <w:tab w:val="num" w:pos="1080"/>
        </w:tabs>
        <w:spacing w:after="30" w:line="240" w:lineRule="auto"/>
        <w:textAlignment w:val="baseline"/>
        <w:rPr>
          <w:rFonts w:ascii="inherit" w:eastAsia="Times New Roman" w:hAnsi="inherit" w:cs="Arial"/>
          <w:sz w:val="26"/>
          <w:szCs w:val="26"/>
        </w:rPr>
      </w:pPr>
      <w:r w:rsidRPr="004C3C0C">
        <w:rPr>
          <w:rFonts w:ascii="inherit" w:eastAsia="Times New Roman" w:hAnsi="inherit" w:cs="Arial"/>
          <w:sz w:val="26"/>
          <w:szCs w:val="26"/>
        </w:rPr>
        <w:t xml:space="preserve">In this course, the first instance of Academic Dishonesty may also result in a zero on the assignment. </w:t>
      </w:r>
    </w:p>
    <w:p w14:paraId="7D44A20C" w14:textId="1FE39EBB" w:rsidR="007F7D56" w:rsidRDefault="007F7D56" w:rsidP="007F7D56">
      <w:pPr>
        <w:spacing w:after="0"/>
        <w:outlineLvl w:val="0"/>
        <w:rPr>
          <w:rStyle w:val="Hyperlink"/>
          <w:rFonts w:ascii="Times New Roman" w:hAnsi="Times New Roman"/>
          <w:color w:val="auto"/>
          <w:sz w:val="24"/>
          <w:szCs w:val="24"/>
        </w:rPr>
      </w:pPr>
      <w:r w:rsidRPr="004C3C0C">
        <w:rPr>
          <w:rFonts w:ascii="Times New Roman" w:eastAsia="Times New Roman" w:hAnsi="Times New Roman"/>
          <w:sz w:val="26"/>
          <w:szCs w:val="26"/>
        </w:rPr>
        <w:t xml:space="preserve">Source </w:t>
      </w:r>
      <w:hyperlink r:id="rId6" w:history="1">
        <w:r w:rsidRPr="004C3C0C">
          <w:rPr>
            <w:rStyle w:val="Hyperlink"/>
            <w:rFonts w:ascii="Times New Roman" w:hAnsi="Times New Roman"/>
            <w:sz w:val="24"/>
            <w:szCs w:val="24"/>
          </w:rPr>
          <w:t>http://catalog.wbu.edu/content.php?catoid=7&amp;navoid=446</w:t>
        </w:r>
      </w:hyperlink>
    </w:p>
    <w:p w14:paraId="7A4D2673" w14:textId="77777777" w:rsidR="007F7D56" w:rsidRPr="007F7D56" w:rsidRDefault="007F7D56" w:rsidP="007F7D56">
      <w:pPr>
        <w:spacing w:after="0"/>
        <w:outlineLvl w:val="0"/>
        <w:rPr>
          <w:rFonts w:ascii="Times New Roman" w:hAnsi="Times New Roman"/>
          <w:sz w:val="24"/>
          <w:szCs w:val="24"/>
          <w:u w:val="single"/>
        </w:rPr>
      </w:pPr>
    </w:p>
    <w:p w14:paraId="7CC5B2FE" w14:textId="77777777" w:rsidR="00322CF7" w:rsidRPr="00FB1162" w:rsidRDefault="00322CF7" w:rsidP="000D54BD">
      <w:pPr>
        <w:pStyle w:val="Heading2"/>
        <w:rPr>
          <w:color w:val="000000" w:themeColor="text1"/>
        </w:rPr>
      </w:pPr>
      <w:r w:rsidRPr="00FB1162">
        <w:rPr>
          <w:color w:val="000000" w:themeColor="text1"/>
        </w:rPr>
        <w:t>DISABILITY STATEMENT:</w:t>
      </w:r>
    </w:p>
    <w:p w14:paraId="4A1932CB" w14:textId="3C890A0D" w:rsidR="00322CF7" w:rsidRPr="00DC2DC2" w:rsidRDefault="00322CF7" w:rsidP="00322CF7">
      <w:pPr>
        <w:rPr>
          <w:sz w:val="24"/>
          <w:szCs w:val="24"/>
        </w:rPr>
      </w:pPr>
      <w:r w:rsidRPr="00DC2DC2">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3BE6638" w14:textId="77777777" w:rsidR="00322CF7" w:rsidRPr="00FB1162" w:rsidRDefault="00322CF7" w:rsidP="000D54BD">
      <w:pPr>
        <w:pStyle w:val="Heading2"/>
        <w:rPr>
          <w:color w:val="000000" w:themeColor="text1"/>
        </w:rPr>
      </w:pPr>
      <w:r w:rsidRPr="00FB1162">
        <w:rPr>
          <w:color w:val="000000" w:themeColor="text1"/>
        </w:rPr>
        <w:t>COURSE REQUIREMENTS and GRADING CRITERIA:</w:t>
      </w:r>
    </w:p>
    <w:p w14:paraId="4264C901" w14:textId="6508D540" w:rsidR="00047015" w:rsidRPr="0054023D" w:rsidRDefault="00047015" w:rsidP="0054023D">
      <w:pPr>
        <w:rPr>
          <w:sz w:val="24"/>
          <w:szCs w:val="24"/>
        </w:rPr>
      </w:pPr>
      <w:r w:rsidRPr="0054023D">
        <w:rPr>
          <w:sz w:val="24"/>
          <w:szCs w:val="24"/>
        </w:rPr>
        <w:t xml:space="preserve">I place great value on professionalism as it is key to being an effective teacher, and this semester is your opportunity to demonstrate professionalism.  Professionalism will be expected during online discussions.  This component will be assessed based upon my perspective and your actions.  Additionally, because it is so important for teachers to effectively communicate ideas to colleagues, parents, and administrators, </w:t>
      </w:r>
      <w:r w:rsidRPr="0054023D">
        <w:rPr>
          <w:b/>
          <w:i/>
          <w:sz w:val="24"/>
          <w:szCs w:val="24"/>
          <w:u w:val="single"/>
        </w:rPr>
        <w:t>writing clear and error-free English</w:t>
      </w:r>
      <w:r w:rsidRPr="0054023D">
        <w:rPr>
          <w:b/>
          <w:i/>
          <w:sz w:val="24"/>
          <w:szCs w:val="24"/>
        </w:rPr>
        <w:t xml:space="preserve"> is a priority</w:t>
      </w:r>
      <w:r w:rsidRPr="0054023D">
        <w:rPr>
          <w:sz w:val="24"/>
          <w:szCs w:val="24"/>
        </w:rPr>
        <w:t xml:space="preserve"> at Wayland Division of Education. Therefore, your ability to express your knowledge of educational concepts and theories within the conventions of academic discourse will be assessed through written assignments. Criteria for evaluation will be based on </w:t>
      </w:r>
      <w:r w:rsidRPr="0054023D">
        <w:rPr>
          <w:b/>
          <w:sz w:val="24"/>
          <w:szCs w:val="24"/>
        </w:rPr>
        <w:t>both content and mechanics</w:t>
      </w:r>
      <w:r w:rsidRPr="0054023D">
        <w:rPr>
          <w:sz w:val="24"/>
          <w:szCs w:val="24"/>
        </w:rPr>
        <w:t xml:space="preserve">. </w:t>
      </w:r>
    </w:p>
    <w:p w14:paraId="5A3271A5" w14:textId="10B6AE46" w:rsidR="00047015" w:rsidRPr="0054023D" w:rsidRDefault="00047015" w:rsidP="0054023D">
      <w:pPr>
        <w:rPr>
          <w:sz w:val="24"/>
          <w:szCs w:val="24"/>
        </w:rPr>
      </w:pPr>
      <w:r w:rsidRPr="0054023D">
        <w:rPr>
          <w:b/>
          <w:sz w:val="24"/>
          <w:szCs w:val="24"/>
        </w:rPr>
        <w:t xml:space="preserve">Submitting Written Work: All written work in this course must be prepared according to the APA style.  </w:t>
      </w:r>
    </w:p>
    <w:p w14:paraId="5C3E9F35" w14:textId="77777777" w:rsidR="00047015" w:rsidRPr="0054023D" w:rsidRDefault="00047015" w:rsidP="0054023D">
      <w:pPr>
        <w:rPr>
          <w:b/>
          <w:caps/>
          <w:sz w:val="24"/>
          <w:szCs w:val="24"/>
        </w:rPr>
      </w:pPr>
      <w:r w:rsidRPr="0054023D">
        <w:rPr>
          <w:b/>
          <w:caps/>
          <w:sz w:val="24"/>
          <w:szCs w:val="24"/>
        </w:rPr>
        <w:t>Course grading criteria:</w:t>
      </w:r>
    </w:p>
    <w:p w14:paraId="696E8D0B" w14:textId="7BD04D75" w:rsidR="00047015" w:rsidRDefault="00047015" w:rsidP="0054023D">
      <w:pPr>
        <w:rPr>
          <w:b/>
          <w:sz w:val="24"/>
          <w:szCs w:val="24"/>
        </w:rPr>
      </w:pPr>
      <w:r w:rsidRPr="0054023D">
        <w:rPr>
          <w:sz w:val="24"/>
          <w:szCs w:val="24"/>
        </w:rPr>
        <w:t xml:space="preserve">All assignments are due as noted on course outline unless otherwise announced in class.  All assigned work must be word-processed.  </w:t>
      </w:r>
      <w:r w:rsidRPr="0054023D">
        <w:rPr>
          <w:b/>
          <w:sz w:val="24"/>
          <w:szCs w:val="24"/>
        </w:rPr>
        <w:t>Assignments not completed on time will reflect a lowered grade of 10% deduction per day minimum.  Late work will not be accepted after 2 calendar days of the due date. The course guide is subject to change at the instructor’s discretion. Any necessary changes will be communicated clearly to the student.</w:t>
      </w:r>
    </w:p>
    <w:p w14:paraId="0138792B" w14:textId="401697D9" w:rsidR="00447CF2" w:rsidRDefault="00447CF2" w:rsidP="00447CF2">
      <w:pPr>
        <w:spacing w:line="240" w:lineRule="auto"/>
        <w:contextualSpacing/>
        <w:rPr>
          <w:b/>
          <w:sz w:val="24"/>
          <w:szCs w:val="24"/>
        </w:rPr>
      </w:pPr>
      <w:r>
        <w:rPr>
          <w:b/>
          <w:sz w:val="24"/>
          <w:szCs w:val="24"/>
        </w:rPr>
        <w:t>Content Area Lesson Plans (3 @ 5</w:t>
      </w:r>
      <w:r w:rsidR="007B532E">
        <w:rPr>
          <w:b/>
          <w:sz w:val="24"/>
          <w:szCs w:val="24"/>
        </w:rPr>
        <w:t>0</w:t>
      </w:r>
      <w:r>
        <w:rPr>
          <w:b/>
          <w:sz w:val="24"/>
          <w:szCs w:val="24"/>
        </w:rPr>
        <w:t xml:space="preserve"> pts. each)</w:t>
      </w:r>
      <w:r>
        <w:rPr>
          <w:b/>
          <w:sz w:val="24"/>
          <w:szCs w:val="24"/>
        </w:rPr>
        <w:tab/>
      </w:r>
      <w:r>
        <w:rPr>
          <w:b/>
          <w:sz w:val="24"/>
          <w:szCs w:val="24"/>
        </w:rPr>
        <w:tab/>
      </w:r>
      <w:r>
        <w:rPr>
          <w:b/>
          <w:sz w:val="24"/>
          <w:szCs w:val="24"/>
        </w:rPr>
        <w:tab/>
      </w:r>
      <w:r>
        <w:rPr>
          <w:b/>
          <w:sz w:val="24"/>
          <w:szCs w:val="24"/>
        </w:rPr>
        <w:tab/>
        <w:t>15</w:t>
      </w:r>
      <w:r w:rsidR="007B532E">
        <w:rPr>
          <w:b/>
          <w:sz w:val="24"/>
          <w:szCs w:val="24"/>
        </w:rPr>
        <w:t>0</w:t>
      </w:r>
      <w:r>
        <w:rPr>
          <w:b/>
          <w:sz w:val="24"/>
          <w:szCs w:val="24"/>
        </w:rPr>
        <w:t xml:space="preserve"> pts.</w:t>
      </w:r>
    </w:p>
    <w:p w14:paraId="2A66D568" w14:textId="44496C7C" w:rsidR="00447CF2" w:rsidRDefault="00447CF2" w:rsidP="00447CF2">
      <w:pPr>
        <w:spacing w:line="240" w:lineRule="auto"/>
        <w:contextualSpacing/>
        <w:rPr>
          <w:b/>
          <w:sz w:val="24"/>
          <w:szCs w:val="24"/>
        </w:rPr>
      </w:pPr>
      <w:r>
        <w:rPr>
          <w:b/>
          <w:sz w:val="24"/>
          <w:szCs w:val="24"/>
        </w:rPr>
        <w:t>Blackboard Discussions</w:t>
      </w:r>
      <w:r w:rsidR="00F649B9">
        <w:rPr>
          <w:b/>
          <w:sz w:val="24"/>
          <w:szCs w:val="24"/>
        </w:rPr>
        <w:t xml:space="preserve"> (</w:t>
      </w:r>
      <w:r w:rsidR="002451C1">
        <w:rPr>
          <w:b/>
          <w:sz w:val="24"/>
          <w:szCs w:val="24"/>
        </w:rPr>
        <w:t>7</w:t>
      </w:r>
      <w:r w:rsidR="00F649B9">
        <w:rPr>
          <w:b/>
          <w:sz w:val="24"/>
          <w:szCs w:val="24"/>
        </w:rPr>
        <w:t xml:space="preserve"> X 40 pts each</w:t>
      </w:r>
      <w:r w:rsidR="002451C1">
        <w:rPr>
          <w:b/>
          <w:sz w:val="24"/>
          <w:szCs w:val="24"/>
        </w:rPr>
        <w:t>; 1 @ 10</w:t>
      </w:r>
      <w:r w:rsidR="00F649B9">
        <w:rPr>
          <w:b/>
          <w:sz w:val="24"/>
          <w:szCs w:val="24"/>
        </w:rPr>
        <w:t>)</w:t>
      </w:r>
      <w:r>
        <w:rPr>
          <w:b/>
          <w:sz w:val="24"/>
          <w:szCs w:val="24"/>
        </w:rPr>
        <w:tab/>
      </w:r>
      <w:r>
        <w:rPr>
          <w:b/>
          <w:sz w:val="24"/>
          <w:szCs w:val="24"/>
        </w:rPr>
        <w:tab/>
      </w:r>
      <w:r>
        <w:rPr>
          <w:b/>
          <w:sz w:val="24"/>
          <w:szCs w:val="24"/>
        </w:rPr>
        <w:tab/>
      </w:r>
      <w:r>
        <w:rPr>
          <w:b/>
          <w:sz w:val="24"/>
          <w:szCs w:val="24"/>
        </w:rPr>
        <w:tab/>
      </w:r>
      <w:r w:rsidR="002451C1">
        <w:rPr>
          <w:b/>
          <w:sz w:val="24"/>
          <w:szCs w:val="24"/>
        </w:rPr>
        <w:t>29</w:t>
      </w:r>
      <w:r w:rsidR="00F649B9">
        <w:rPr>
          <w:b/>
          <w:sz w:val="24"/>
          <w:szCs w:val="24"/>
        </w:rPr>
        <w:t>0</w:t>
      </w:r>
      <w:r>
        <w:rPr>
          <w:b/>
          <w:sz w:val="24"/>
          <w:szCs w:val="24"/>
        </w:rPr>
        <w:t xml:space="preserve"> pts.</w:t>
      </w:r>
    </w:p>
    <w:p w14:paraId="13A1F946" w14:textId="5E09D5F3" w:rsidR="00447CF2" w:rsidRDefault="00447CF2" w:rsidP="00447CF2">
      <w:pPr>
        <w:spacing w:line="240" w:lineRule="auto"/>
        <w:contextualSpacing/>
        <w:rPr>
          <w:b/>
          <w:sz w:val="24"/>
          <w:szCs w:val="24"/>
        </w:rPr>
      </w:pPr>
      <w:r>
        <w:rPr>
          <w:b/>
          <w:sz w:val="24"/>
          <w:szCs w:val="24"/>
        </w:rPr>
        <w:t>Field Experience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7B532E">
        <w:rPr>
          <w:b/>
          <w:sz w:val="24"/>
          <w:szCs w:val="24"/>
        </w:rPr>
        <w:t>1</w:t>
      </w:r>
      <w:r>
        <w:rPr>
          <w:b/>
          <w:sz w:val="24"/>
          <w:szCs w:val="24"/>
        </w:rPr>
        <w:t>00 pts.</w:t>
      </w:r>
    </w:p>
    <w:p w14:paraId="2CE35317" w14:textId="0F5DCD5A" w:rsidR="007B532E" w:rsidRDefault="007B532E" w:rsidP="00447CF2">
      <w:pPr>
        <w:spacing w:line="240" w:lineRule="auto"/>
        <w:contextualSpacing/>
        <w:rPr>
          <w:b/>
          <w:sz w:val="24"/>
          <w:szCs w:val="24"/>
        </w:rPr>
      </w:pPr>
      <w:r>
        <w:rPr>
          <w:b/>
          <w:sz w:val="24"/>
          <w:szCs w:val="24"/>
        </w:rPr>
        <w:t>Article Review</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7</w:t>
      </w:r>
      <w:r w:rsidR="00033A9D">
        <w:rPr>
          <w:b/>
          <w:sz w:val="24"/>
          <w:szCs w:val="24"/>
        </w:rPr>
        <w:t>0</w:t>
      </w:r>
      <w:r>
        <w:rPr>
          <w:b/>
          <w:sz w:val="24"/>
          <w:szCs w:val="24"/>
        </w:rPr>
        <w:t xml:space="preserve"> pts.</w:t>
      </w:r>
    </w:p>
    <w:p w14:paraId="50FD63E9" w14:textId="71A9A3C9" w:rsidR="007B532E" w:rsidRDefault="007B532E" w:rsidP="00447CF2">
      <w:pPr>
        <w:spacing w:line="240" w:lineRule="auto"/>
        <w:contextualSpacing/>
        <w:rPr>
          <w:b/>
          <w:sz w:val="24"/>
          <w:szCs w:val="24"/>
        </w:rPr>
      </w:pPr>
      <w:r>
        <w:rPr>
          <w:b/>
          <w:sz w:val="24"/>
          <w:szCs w:val="24"/>
        </w:rPr>
        <w:t>RTI Activities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2451C1">
        <w:rPr>
          <w:b/>
          <w:sz w:val="24"/>
          <w:szCs w:val="24"/>
        </w:rPr>
        <w:t xml:space="preserve">  7</w:t>
      </w:r>
      <w:r>
        <w:rPr>
          <w:b/>
          <w:sz w:val="24"/>
          <w:szCs w:val="24"/>
        </w:rPr>
        <w:t>0 pts.</w:t>
      </w:r>
    </w:p>
    <w:p w14:paraId="00EF9FBD" w14:textId="408B3358" w:rsidR="00447CF2" w:rsidRDefault="00447CF2" w:rsidP="00447CF2">
      <w:pPr>
        <w:spacing w:line="240" w:lineRule="auto"/>
        <w:contextualSpacing/>
        <w:rPr>
          <w:b/>
          <w:sz w:val="24"/>
          <w:szCs w:val="24"/>
        </w:rPr>
      </w:pPr>
      <w:r>
        <w:rPr>
          <w:b/>
          <w:sz w:val="24"/>
          <w:szCs w:val="24"/>
        </w:rPr>
        <w:t>Midterm Exam</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033A9D">
        <w:rPr>
          <w:b/>
          <w:sz w:val="24"/>
          <w:szCs w:val="24"/>
        </w:rPr>
        <w:t>16</w:t>
      </w:r>
      <w:r>
        <w:rPr>
          <w:b/>
          <w:sz w:val="24"/>
          <w:szCs w:val="24"/>
        </w:rPr>
        <w:t>0 pts.</w:t>
      </w:r>
    </w:p>
    <w:p w14:paraId="6DE4F965" w14:textId="5DFAFC4E" w:rsidR="00447CF2" w:rsidRDefault="00447CF2" w:rsidP="00447CF2">
      <w:pPr>
        <w:spacing w:line="240" w:lineRule="auto"/>
        <w:contextualSpacing/>
        <w:rPr>
          <w:b/>
          <w:sz w:val="24"/>
          <w:szCs w:val="24"/>
        </w:rPr>
      </w:pPr>
      <w:r>
        <w:rPr>
          <w:b/>
          <w:sz w:val="24"/>
          <w:szCs w:val="24"/>
        </w:rPr>
        <w:t>Final Exam</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033A9D">
        <w:rPr>
          <w:b/>
          <w:sz w:val="24"/>
          <w:szCs w:val="24"/>
        </w:rPr>
        <w:t>16</w:t>
      </w:r>
      <w:r>
        <w:rPr>
          <w:b/>
          <w:sz w:val="24"/>
          <w:szCs w:val="24"/>
        </w:rPr>
        <w:t>0 pts.</w:t>
      </w:r>
    </w:p>
    <w:p w14:paraId="1156E1CA" w14:textId="2A124280" w:rsidR="00047015" w:rsidRDefault="00447CF2" w:rsidP="00447CF2">
      <w:pPr>
        <w:spacing w:line="240" w:lineRule="auto"/>
        <w:contextualSpacing/>
        <w:rPr>
          <w:sz w:val="24"/>
          <w:szCs w:val="24"/>
        </w:rPr>
      </w:pPr>
      <w:r>
        <w:rPr>
          <w:b/>
          <w:sz w:val="24"/>
          <w:szCs w:val="24"/>
        </w:rPr>
        <w:lastRenderedPageBreak/>
        <w:tab/>
      </w:r>
      <w:r>
        <w:rPr>
          <w:b/>
          <w:sz w:val="24"/>
          <w:szCs w:val="24"/>
        </w:rPr>
        <w:tab/>
        <w:t>Total Points Possible:</w:t>
      </w:r>
      <w:r>
        <w:rPr>
          <w:b/>
          <w:sz w:val="24"/>
          <w:szCs w:val="24"/>
        </w:rPr>
        <w:tab/>
      </w:r>
      <w:r>
        <w:rPr>
          <w:b/>
          <w:sz w:val="24"/>
          <w:szCs w:val="24"/>
        </w:rPr>
        <w:tab/>
      </w:r>
      <w:r>
        <w:rPr>
          <w:b/>
          <w:sz w:val="24"/>
          <w:szCs w:val="24"/>
        </w:rPr>
        <w:tab/>
      </w:r>
      <w:r>
        <w:rPr>
          <w:b/>
          <w:sz w:val="24"/>
          <w:szCs w:val="24"/>
        </w:rPr>
        <w:tab/>
      </w:r>
      <w:r>
        <w:rPr>
          <w:b/>
          <w:sz w:val="24"/>
          <w:szCs w:val="24"/>
        </w:rPr>
        <w:tab/>
        <w:t xml:space="preserve">           1000 pts.</w:t>
      </w:r>
    </w:p>
    <w:p w14:paraId="198DEEDC" w14:textId="77777777" w:rsidR="00447CF2" w:rsidRDefault="00447CF2" w:rsidP="00447CF2">
      <w:pPr>
        <w:spacing w:line="240" w:lineRule="auto"/>
        <w:contextualSpacing/>
        <w:rPr>
          <w:sz w:val="24"/>
          <w:szCs w:val="24"/>
        </w:rPr>
      </w:pPr>
    </w:p>
    <w:p w14:paraId="6C0482F0" w14:textId="77777777" w:rsidR="0018182C" w:rsidRPr="00FE5FD6" w:rsidRDefault="0018182C" w:rsidP="0018182C">
      <w:pPr>
        <w:rPr>
          <w:b/>
          <w:bCs/>
          <w:iCs/>
          <w:sz w:val="24"/>
          <w:szCs w:val="24"/>
        </w:rPr>
      </w:pPr>
      <w:r w:rsidRPr="00FE5FD6">
        <w:rPr>
          <w:b/>
          <w:bCs/>
          <w:iCs/>
          <w:sz w:val="24"/>
          <w:szCs w:val="24"/>
        </w:rPr>
        <w:t>University Grading System:</w:t>
      </w:r>
    </w:p>
    <w:p w14:paraId="6CB5D21A" w14:textId="641879C3" w:rsidR="0018182C" w:rsidRPr="007F7D56" w:rsidRDefault="0018182C" w:rsidP="0018182C">
      <w:pPr>
        <w:rPr>
          <w:bCs/>
          <w:iCs/>
        </w:rPr>
      </w:pPr>
      <w:r w:rsidRPr="007F7D56">
        <w:rPr>
          <w:bCs/>
          <w:iCs/>
        </w:rPr>
        <w:t>A grade of “CR” indicates that credit in semester hours was granted but no grade or grade points were recorded.  A grade of incomplete is changed if the work required is completed prior to the date indicated in the official University calendar of the next long term, unless the instructor designates an earlier date for completion If the work is not completed by the appropriate date, the</w:t>
      </w:r>
      <w:r w:rsidRPr="007F7D56">
        <w:rPr>
          <w:b/>
          <w:bCs/>
          <w:iCs/>
          <w:u w:val="single"/>
        </w:rPr>
        <w:t xml:space="preserve"> I </w:t>
      </w:r>
      <w:r w:rsidRPr="007F7D56">
        <w:rPr>
          <w:bCs/>
          <w:iCs/>
        </w:rPr>
        <w:t xml:space="preserve">is converted to the grade of </w:t>
      </w:r>
      <w:r w:rsidRPr="007F7D56">
        <w:rPr>
          <w:b/>
          <w:bCs/>
          <w:iCs/>
          <w:u w:val="single"/>
        </w:rPr>
        <w:t>F</w:t>
      </w:r>
      <w:r w:rsidRPr="007F7D56">
        <w:rPr>
          <w:bCs/>
          <w:iCs/>
        </w:rPr>
        <w:t>. An incomplete notation cannot remain on the student’s permanent record and must be replaced by the qualitative grade (</w:t>
      </w:r>
      <w:r w:rsidRPr="007F7D56">
        <w:rPr>
          <w:b/>
          <w:bCs/>
          <w:iCs/>
        </w:rPr>
        <w:t>A-F</w:t>
      </w:r>
      <w:r w:rsidRPr="007F7D56">
        <w:rPr>
          <w:bCs/>
          <w:iCs/>
        </w:rPr>
        <w:t>) by the date specified in the official University calendar of the next regular term.</w:t>
      </w:r>
    </w:p>
    <w:p w14:paraId="1A041ACA" w14:textId="75C9199A" w:rsidR="00F9033D" w:rsidRDefault="00F9033D" w:rsidP="00F9033D">
      <w:pPr>
        <w:spacing w:line="240" w:lineRule="auto"/>
        <w:contextualSpacing/>
        <w:rPr>
          <w:b/>
          <w:iCs/>
          <w:sz w:val="24"/>
          <w:szCs w:val="24"/>
        </w:rPr>
      </w:pPr>
      <w:r>
        <w:rPr>
          <w:b/>
          <w:iCs/>
          <w:sz w:val="24"/>
          <w:szCs w:val="24"/>
        </w:rPr>
        <w:t>A-900-1000 pts.</w:t>
      </w:r>
      <w:r>
        <w:rPr>
          <w:b/>
          <w:iCs/>
          <w:sz w:val="24"/>
          <w:szCs w:val="24"/>
        </w:rPr>
        <w:tab/>
      </w:r>
      <w:r>
        <w:rPr>
          <w:b/>
          <w:iCs/>
          <w:sz w:val="24"/>
          <w:szCs w:val="24"/>
        </w:rPr>
        <w:tab/>
        <w:t>CR-for credit</w:t>
      </w:r>
    </w:p>
    <w:p w14:paraId="50A3DE4A" w14:textId="758A9B34" w:rsidR="00F9033D" w:rsidRDefault="00F9033D" w:rsidP="00F9033D">
      <w:pPr>
        <w:spacing w:line="240" w:lineRule="auto"/>
        <w:contextualSpacing/>
        <w:rPr>
          <w:b/>
          <w:iCs/>
          <w:sz w:val="24"/>
          <w:szCs w:val="24"/>
        </w:rPr>
      </w:pPr>
      <w:r>
        <w:rPr>
          <w:b/>
          <w:iCs/>
          <w:sz w:val="24"/>
          <w:szCs w:val="24"/>
        </w:rPr>
        <w:t>B-800-899 pts.</w:t>
      </w:r>
      <w:r>
        <w:rPr>
          <w:b/>
          <w:iCs/>
          <w:sz w:val="24"/>
          <w:szCs w:val="24"/>
        </w:rPr>
        <w:tab/>
      </w:r>
      <w:r>
        <w:rPr>
          <w:b/>
          <w:iCs/>
          <w:sz w:val="24"/>
          <w:szCs w:val="24"/>
        </w:rPr>
        <w:tab/>
      </w:r>
      <w:r>
        <w:rPr>
          <w:b/>
          <w:iCs/>
          <w:sz w:val="24"/>
          <w:szCs w:val="24"/>
        </w:rPr>
        <w:tab/>
        <w:t>I-Incomplete</w:t>
      </w:r>
    </w:p>
    <w:p w14:paraId="5EDF2D46" w14:textId="2032F96A" w:rsidR="00F9033D" w:rsidRDefault="00F9033D" w:rsidP="00F9033D">
      <w:pPr>
        <w:spacing w:line="240" w:lineRule="auto"/>
        <w:contextualSpacing/>
        <w:rPr>
          <w:b/>
          <w:iCs/>
          <w:sz w:val="24"/>
          <w:szCs w:val="24"/>
        </w:rPr>
      </w:pPr>
      <w:r>
        <w:rPr>
          <w:b/>
          <w:iCs/>
          <w:sz w:val="24"/>
          <w:szCs w:val="24"/>
        </w:rPr>
        <w:t>C-700-799 pts.</w:t>
      </w:r>
      <w:r>
        <w:rPr>
          <w:b/>
          <w:iCs/>
          <w:sz w:val="24"/>
          <w:szCs w:val="24"/>
        </w:rPr>
        <w:tab/>
      </w:r>
      <w:r>
        <w:rPr>
          <w:b/>
          <w:iCs/>
          <w:sz w:val="24"/>
          <w:szCs w:val="24"/>
        </w:rPr>
        <w:tab/>
      </w:r>
      <w:r>
        <w:rPr>
          <w:b/>
          <w:iCs/>
          <w:sz w:val="24"/>
          <w:szCs w:val="24"/>
        </w:rPr>
        <w:tab/>
        <w:t>W-Withdrawal</w:t>
      </w:r>
    </w:p>
    <w:p w14:paraId="4CAE635A" w14:textId="75BE5B51" w:rsidR="00F9033D" w:rsidRDefault="00F9033D" w:rsidP="00F9033D">
      <w:pPr>
        <w:spacing w:line="240" w:lineRule="auto"/>
        <w:contextualSpacing/>
        <w:rPr>
          <w:b/>
          <w:iCs/>
          <w:sz w:val="24"/>
          <w:szCs w:val="24"/>
        </w:rPr>
      </w:pPr>
      <w:r>
        <w:rPr>
          <w:b/>
          <w:iCs/>
          <w:sz w:val="24"/>
          <w:szCs w:val="24"/>
        </w:rPr>
        <w:t>D-600-699 pts.</w:t>
      </w:r>
      <w:r>
        <w:rPr>
          <w:b/>
          <w:iCs/>
          <w:sz w:val="24"/>
          <w:szCs w:val="24"/>
        </w:rPr>
        <w:tab/>
      </w:r>
      <w:r>
        <w:rPr>
          <w:b/>
          <w:iCs/>
          <w:sz w:val="24"/>
          <w:szCs w:val="24"/>
        </w:rPr>
        <w:tab/>
        <w:t>WP-Withdrawal Passing</w:t>
      </w:r>
    </w:p>
    <w:p w14:paraId="1FCF3A83" w14:textId="7339F156" w:rsidR="0018182C" w:rsidRDefault="00F9033D" w:rsidP="00F9033D">
      <w:pPr>
        <w:spacing w:line="240" w:lineRule="auto"/>
        <w:contextualSpacing/>
        <w:rPr>
          <w:b/>
          <w:iCs/>
          <w:sz w:val="24"/>
          <w:szCs w:val="24"/>
        </w:rPr>
      </w:pPr>
      <w:r>
        <w:rPr>
          <w:b/>
          <w:iCs/>
          <w:sz w:val="24"/>
          <w:szCs w:val="24"/>
        </w:rPr>
        <w:t>F-below 600 pts.</w:t>
      </w:r>
      <w:r>
        <w:rPr>
          <w:b/>
          <w:iCs/>
          <w:sz w:val="24"/>
          <w:szCs w:val="24"/>
        </w:rPr>
        <w:tab/>
      </w:r>
      <w:r>
        <w:rPr>
          <w:b/>
          <w:iCs/>
          <w:sz w:val="24"/>
          <w:szCs w:val="24"/>
        </w:rPr>
        <w:tab/>
        <w:t>WF-Withdrawal Failing</w:t>
      </w:r>
    </w:p>
    <w:p w14:paraId="10EC705F" w14:textId="77777777" w:rsidR="00F9033D" w:rsidRPr="00F9033D" w:rsidRDefault="00F9033D" w:rsidP="00F9033D">
      <w:pPr>
        <w:spacing w:line="240" w:lineRule="auto"/>
        <w:contextualSpacing/>
        <w:rPr>
          <w:b/>
          <w:iCs/>
          <w:sz w:val="24"/>
          <w:szCs w:val="24"/>
        </w:rPr>
      </w:pPr>
    </w:p>
    <w:p w14:paraId="1EE9991D" w14:textId="2595AB45" w:rsidR="00322CF7" w:rsidRPr="007F7D56" w:rsidRDefault="00322CF7" w:rsidP="00322CF7">
      <w:r w:rsidRPr="00DC2DC2">
        <w:rPr>
          <w:b/>
          <w:sz w:val="24"/>
          <w:szCs w:val="24"/>
        </w:rPr>
        <w:t>Grade Appeal Statement</w:t>
      </w:r>
      <w:r w:rsidRPr="00DC2DC2">
        <w:rPr>
          <w:sz w:val="24"/>
          <w:szCs w:val="24"/>
        </w:rPr>
        <w:t xml:space="preserve">: </w:t>
      </w:r>
      <w:r w:rsidRPr="007F7D56">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w:t>
      </w:r>
      <w:r w:rsidR="00E95584" w:rsidRPr="007F7D56">
        <w:t>advanced placement examinations or course</w:t>
      </w:r>
      <w:r w:rsidRPr="007F7D56">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A356369" w14:textId="276451F1" w:rsidR="00F47F74" w:rsidRDefault="00F47F74" w:rsidP="00322CF7">
      <w:pPr>
        <w:rPr>
          <w:sz w:val="24"/>
          <w:szCs w:val="24"/>
        </w:rPr>
      </w:pPr>
    </w:p>
    <w:p w14:paraId="4EA861D7" w14:textId="2CBE6666" w:rsidR="007F7D56" w:rsidRDefault="007F7D56" w:rsidP="00322CF7">
      <w:pPr>
        <w:rPr>
          <w:sz w:val="24"/>
          <w:szCs w:val="24"/>
        </w:rPr>
      </w:pPr>
    </w:p>
    <w:p w14:paraId="1F6B231C" w14:textId="6C2EAAA8" w:rsidR="007F7D56" w:rsidRDefault="007F7D56" w:rsidP="00322CF7">
      <w:pPr>
        <w:rPr>
          <w:sz w:val="24"/>
          <w:szCs w:val="24"/>
        </w:rPr>
      </w:pPr>
    </w:p>
    <w:p w14:paraId="5555E5CB" w14:textId="5B5D72D6" w:rsidR="007F7D56" w:rsidRDefault="007F7D56" w:rsidP="00322CF7">
      <w:pPr>
        <w:rPr>
          <w:sz w:val="24"/>
          <w:szCs w:val="24"/>
        </w:rPr>
      </w:pPr>
    </w:p>
    <w:p w14:paraId="2B0B70A2" w14:textId="70ECB81D" w:rsidR="007F7D56" w:rsidRDefault="007F7D56" w:rsidP="00322CF7">
      <w:pPr>
        <w:rPr>
          <w:sz w:val="24"/>
          <w:szCs w:val="24"/>
        </w:rPr>
      </w:pPr>
    </w:p>
    <w:p w14:paraId="44601264" w14:textId="34AE68DC" w:rsidR="007F7D56" w:rsidRDefault="007F7D56" w:rsidP="00322CF7">
      <w:pPr>
        <w:rPr>
          <w:sz w:val="24"/>
          <w:szCs w:val="24"/>
        </w:rPr>
      </w:pPr>
    </w:p>
    <w:p w14:paraId="21F9944B" w14:textId="7EBAC8F3" w:rsidR="007F7D56" w:rsidRDefault="007F7D56" w:rsidP="00322CF7">
      <w:pPr>
        <w:rPr>
          <w:sz w:val="24"/>
          <w:szCs w:val="24"/>
        </w:rPr>
      </w:pPr>
    </w:p>
    <w:p w14:paraId="5EBC0BF6" w14:textId="6F23B59B" w:rsidR="007F7D56" w:rsidRDefault="007F7D56" w:rsidP="00322CF7">
      <w:pPr>
        <w:rPr>
          <w:sz w:val="24"/>
          <w:szCs w:val="24"/>
        </w:rPr>
      </w:pPr>
    </w:p>
    <w:p w14:paraId="47FAE1F6" w14:textId="7EBB6E82" w:rsidR="007F7D56" w:rsidRDefault="007F7D56" w:rsidP="00322CF7">
      <w:pPr>
        <w:rPr>
          <w:sz w:val="24"/>
          <w:szCs w:val="24"/>
        </w:rPr>
      </w:pPr>
    </w:p>
    <w:p w14:paraId="778B70C0" w14:textId="77777777" w:rsidR="007F7D56" w:rsidRDefault="007F7D56" w:rsidP="00322CF7">
      <w:pPr>
        <w:rPr>
          <w:sz w:val="24"/>
          <w:szCs w:val="24"/>
        </w:rPr>
      </w:pPr>
    </w:p>
    <w:p w14:paraId="3DC89050" w14:textId="4147333A" w:rsidR="00F47F74" w:rsidRDefault="00F47F74" w:rsidP="00322CF7">
      <w:pPr>
        <w:rPr>
          <w:b/>
          <w:bCs/>
          <w:sz w:val="24"/>
          <w:szCs w:val="24"/>
        </w:rPr>
      </w:pPr>
      <w:r>
        <w:rPr>
          <w:b/>
          <w:bCs/>
          <w:sz w:val="24"/>
          <w:szCs w:val="24"/>
        </w:rPr>
        <w:lastRenderedPageBreak/>
        <w:t>TENTATIVE SCHEDULE:</w:t>
      </w:r>
    </w:p>
    <w:p w14:paraId="63850E89" w14:textId="2FC8A910" w:rsidR="00F47F74" w:rsidRDefault="00F47F74" w:rsidP="00322CF7">
      <w:pPr>
        <w:rPr>
          <w:b/>
          <w:bCs/>
          <w:sz w:val="24"/>
          <w:szCs w:val="24"/>
          <w:u w:val="single"/>
        </w:rPr>
      </w:pPr>
      <w:r>
        <w:rPr>
          <w:b/>
          <w:bCs/>
          <w:sz w:val="24"/>
          <w:szCs w:val="24"/>
          <w:u w:val="single"/>
        </w:rPr>
        <w:t>WEEK:</w:t>
      </w:r>
      <w:r>
        <w:rPr>
          <w:b/>
          <w:bCs/>
          <w:sz w:val="24"/>
          <w:szCs w:val="24"/>
        </w:rPr>
        <w:tab/>
      </w:r>
      <w:r>
        <w:rPr>
          <w:b/>
          <w:bCs/>
          <w:sz w:val="24"/>
          <w:szCs w:val="24"/>
        </w:rPr>
        <w:tab/>
      </w:r>
      <w:r>
        <w:rPr>
          <w:b/>
          <w:bCs/>
          <w:sz w:val="24"/>
          <w:szCs w:val="24"/>
          <w:u w:val="single"/>
        </w:rPr>
        <w:t>READING:</w:t>
      </w:r>
      <w:r>
        <w:rPr>
          <w:b/>
          <w:bCs/>
          <w:sz w:val="24"/>
          <w:szCs w:val="24"/>
        </w:rPr>
        <w:tab/>
      </w:r>
      <w:r>
        <w:rPr>
          <w:b/>
          <w:bCs/>
          <w:sz w:val="24"/>
          <w:szCs w:val="24"/>
        </w:rPr>
        <w:tab/>
      </w:r>
      <w:r>
        <w:rPr>
          <w:b/>
          <w:bCs/>
          <w:sz w:val="24"/>
          <w:szCs w:val="24"/>
        </w:rPr>
        <w:tab/>
      </w:r>
      <w:r>
        <w:rPr>
          <w:b/>
          <w:bCs/>
          <w:sz w:val="24"/>
          <w:szCs w:val="24"/>
        </w:rPr>
        <w:tab/>
      </w:r>
      <w:r>
        <w:rPr>
          <w:b/>
          <w:bCs/>
          <w:sz w:val="24"/>
          <w:szCs w:val="24"/>
          <w:u w:val="single"/>
        </w:rPr>
        <w:t>ASSIGNMENT DUE:</w:t>
      </w:r>
      <w:r>
        <w:rPr>
          <w:b/>
          <w:bCs/>
          <w:sz w:val="24"/>
          <w:szCs w:val="24"/>
        </w:rPr>
        <w:tab/>
      </w:r>
      <w:r>
        <w:rPr>
          <w:b/>
          <w:bCs/>
          <w:sz w:val="24"/>
          <w:szCs w:val="24"/>
        </w:rPr>
        <w:tab/>
      </w:r>
      <w:r>
        <w:rPr>
          <w:b/>
          <w:bCs/>
          <w:sz w:val="24"/>
          <w:szCs w:val="24"/>
          <w:u w:val="single"/>
        </w:rPr>
        <w:t>POINTS:</w:t>
      </w:r>
    </w:p>
    <w:p w14:paraId="400AA327" w14:textId="58E0C32D" w:rsidR="00F47F74" w:rsidRPr="002A00B3" w:rsidRDefault="00F47F74" w:rsidP="00DA49CE">
      <w:pPr>
        <w:spacing w:line="240" w:lineRule="auto"/>
        <w:contextualSpacing/>
        <w:rPr>
          <w:b/>
          <w:bCs/>
          <w:sz w:val="24"/>
          <w:szCs w:val="24"/>
          <w:highlight w:val="yellow"/>
        </w:rPr>
      </w:pPr>
      <w:r>
        <w:rPr>
          <w:b/>
          <w:bCs/>
          <w:sz w:val="24"/>
          <w:szCs w:val="24"/>
        </w:rPr>
        <w:t xml:space="preserve">    </w:t>
      </w:r>
      <w:r w:rsidRPr="002A00B3">
        <w:rPr>
          <w:b/>
          <w:bCs/>
          <w:sz w:val="24"/>
          <w:szCs w:val="24"/>
          <w:highlight w:val="yellow"/>
        </w:rPr>
        <w:t>1</w:t>
      </w:r>
      <w:r w:rsidRPr="002A00B3">
        <w:rPr>
          <w:b/>
          <w:bCs/>
          <w:sz w:val="24"/>
          <w:szCs w:val="24"/>
          <w:highlight w:val="yellow"/>
        </w:rPr>
        <w:tab/>
      </w:r>
      <w:r w:rsidRPr="002A00B3">
        <w:rPr>
          <w:b/>
          <w:bCs/>
          <w:sz w:val="24"/>
          <w:szCs w:val="24"/>
          <w:highlight w:val="yellow"/>
        </w:rPr>
        <w:tab/>
        <w:t>Chapter 1</w:t>
      </w:r>
      <w:r w:rsidR="00DA49CE" w:rsidRPr="002A00B3">
        <w:rPr>
          <w:b/>
          <w:bCs/>
          <w:sz w:val="24"/>
          <w:szCs w:val="24"/>
          <w:highlight w:val="yellow"/>
        </w:rPr>
        <w:t xml:space="preserve"> Content Literacy and</w:t>
      </w:r>
      <w:r w:rsidR="00DA49CE" w:rsidRPr="002A00B3">
        <w:rPr>
          <w:b/>
          <w:bCs/>
          <w:sz w:val="24"/>
          <w:szCs w:val="24"/>
          <w:highlight w:val="yellow"/>
        </w:rPr>
        <w:tab/>
        <w:t>Discussion Board X 2</w:t>
      </w:r>
      <w:r w:rsidR="00DA49CE" w:rsidRPr="002A00B3">
        <w:rPr>
          <w:b/>
          <w:bCs/>
          <w:sz w:val="24"/>
          <w:szCs w:val="24"/>
          <w:highlight w:val="yellow"/>
        </w:rPr>
        <w:tab/>
      </w:r>
      <w:r w:rsidR="00DA49CE" w:rsidRPr="002A00B3">
        <w:rPr>
          <w:b/>
          <w:bCs/>
          <w:sz w:val="24"/>
          <w:szCs w:val="24"/>
          <w:highlight w:val="yellow"/>
        </w:rPr>
        <w:tab/>
        <w:t xml:space="preserve">    </w:t>
      </w:r>
      <w:r w:rsidR="002451C1">
        <w:rPr>
          <w:b/>
          <w:bCs/>
          <w:sz w:val="24"/>
          <w:szCs w:val="24"/>
          <w:highlight w:val="yellow"/>
        </w:rPr>
        <w:t>5</w:t>
      </w:r>
      <w:r w:rsidR="00F649B9">
        <w:rPr>
          <w:b/>
          <w:bCs/>
          <w:sz w:val="24"/>
          <w:szCs w:val="24"/>
          <w:highlight w:val="yellow"/>
        </w:rPr>
        <w:t>0</w:t>
      </w:r>
    </w:p>
    <w:p w14:paraId="2011C4B8" w14:textId="3EC9E3EB" w:rsidR="00DA49CE" w:rsidRDefault="00A20401" w:rsidP="00DA49CE">
      <w:pPr>
        <w:spacing w:line="240" w:lineRule="auto"/>
        <w:contextualSpacing/>
        <w:rPr>
          <w:b/>
          <w:bCs/>
          <w:sz w:val="24"/>
          <w:szCs w:val="24"/>
        </w:rPr>
      </w:pPr>
      <w:r>
        <w:rPr>
          <w:b/>
          <w:bCs/>
          <w:sz w:val="24"/>
          <w:szCs w:val="24"/>
          <w:highlight w:val="yellow"/>
        </w:rPr>
        <w:t>Jan</w:t>
      </w:r>
      <w:r w:rsidR="00F47442">
        <w:rPr>
          <w:b/>
          <w:bCs/>
          <w:sz w:val="24"/>
          <w:szCs w:val="24"/>
          <w:highlight w:val="yellow"/>
        </w:rPr>
        <w:t>.</w:t>
      </w:r>
      <w:r w:rsidR="00DA49CE" w:rsidRPr="002A00B3">
        <w:rPr>
          <w:b/>
          <w:bCs/>
          <w:sz w:val="24"/>
          <w:szCs w:val="24"/>
          <w:highlight w:val="yellow"/>
        </w:rPr>
        <w:t xml:space="preserve"> </w:t>
      </w:r>
      <w:r>
        <w:rPr>
          <w:b/>
          <w:bCs/>
          <w:sz w:val="24"/>
          <w:szCs w:val="24"/>
          <w:highlight w:val="yellow"/>
        </w:rPr>
        <w:t>11</w:t>
      </w:r>
      <w:r w:rsidRPr="00A20401">
        <w:rPr>
          <w:b/>
          <w:bCs/>
          <w:sz w:val="24"/>
          <w:szCs w:val="24"/>
          <w:highlight w:val="yellow"/>
          <w:vertAlign w:val="superscript"/>
        </w:rPr>
        <w:t>th</w:t>
      </w:r>
      <w:r>
        <w:rPr>
          <w:b/>
          <w:bCs/>
          <w:sz w:val="24"/>
          <w:szCs w:val="24"/>
          <w:highlight w:val="yellow"/>
        </w:rPr>
        <w:t xml:space="preserve"> </w:t>
      </w:r>
      <w:r w:rsidR="00F47442">
        <w:rPr>
          <w:b/>
          <w:bCs/>
          <w:sz w:val="24"/>
          <w:szCs w:val="24"/>
          <w:highlight w:val="yellow"/>
        </w:rPr>
        <w:t xml:space="preserve"> </w:t>
      </w:r>
      <w:r w:rsidR="00DA49CE" w:rsidRPr="002A00B3">
        <w:rPr>
          <w:b/>
          <w:bCs/>
          <w:sz w:val="24"/>
          <w:szCs w:val="24"/>
          <w:highlight w:val="yellow"/>
        </w:rPr>
        <w:t xml:space="preserve"> </w:t>
      </w:r>
      <w:r w:rsidR="00DA49CE" w:rsidRPr="002A00B3">
        <w:rPr>
          <w:b/>
          <w:bCs/>
          <w:sz w:val="24"/>
          <w:szCs w:val="24"/>
          <w:highlight w:val="yellow"/>
        </w:rPr>
        <w:tab/>
        <w:t>the Reading Process</w:t>
      </w:r>
    </w:p>
    <w:p w14:paraId="2FFB72C5" w14:textId="5C6EB6AC" w:rsidR="00DA49CE" w:rsidRDefault="00DA49CE" w:rsidP="00DA49CE">
      <w:pPr>
        <w:spacing w:line="240" w:lineRule="auto"/>
        <w:contextualSpacing/>
        <w:rPr>
          <w:b/>
          <w:bCs/>
          <w:sz w:val="24"/>
          <w:szCs w:val="24"/>
        </w:rPr>
      </w:pPr>
    </w:p>
    <w:p w14:paraId="1E62CCC9" w14:textId="7F77465F" w:rsidR="00DA49CE" w:rsidRDefault="00DA49CE" w:rsidP="00DA49CE">
      <w:pPr>
        <w:spacing w:line="240" w:lineRule="auto"/>
        <w:contextualSpacing/>
        <w:rPr>
          <w:b/>
          <w:bCs/>
          <w:sz w:val="24"/>
          <w:szCs w:val="24"/>
        </w:rPr>
      </w:pPr>
      <w:r>
        <w:rPr>
          <w:b/>
          <w:bCs/>
          <w:sz w:val="24"/>
          <w:szCs w:val="24"/>
        </w:rPr>
        <w:t xml:space="preserve">    2</w:t>
      </w:r>
      <w:r>
        <w:rPr>
          <w:b/>
          <w:bCs/>
          <w:sz w:val="24"/>
          <w:szCs w:val="24"/>
        </w:rPr>
        <w:tab/>
      </w:r>
      <w:r>
        <w:rPr>
          <w:b/>
          <w:bCs/>
          <w:sz w:val="24"/>
          <w:szCs w:val="24"/>
        </w:rPr>
        <w:tab/>
        <w:t>Chapter 2 Creating Effective</w:t>
      </w:r>
      <w:r>
        <w:rPr>
          <w:b/>
          <w:bCs/>
          <w:sz w:val="24"/>
          <w:szCs w:val="24"/>
        </w:rPr>
        <w:tab/>
      </w:r>
      <w:r>
        <w:rPr>
          <w:b/>
          <w:bCs/>
          <w:sz w:val="24"/>
          <w:szCs w:val="24"/>
        </w:rPr>
        <w:tab/>
        <w:t>Discussion Board</w:t>
      </w:r>
      <w:r>
        <w:rPr>
          <w:b/>
          <w:bCs/>
          <w:sz w:val="24"/>
          <w:szCs w:val="24"/>
        </w:rPr>
        <w:tab/>
      </w:r>
      <w:r>
        <w:rPr>
          <w:b/>
          <w:bCs/>
          <w:sz w:val="24"/>
          <w:szCs w:val="24"/>
        </w:rPr>
        <w:tab/>
        <w:t xml:space="preserve">    40</w:t>
      </w:r>
    </w:p>
    <w:p w14:paraId="1DD3B475" w14:textId="5EC6D713" w:rsidR="00DA49CE" w:rsidRDefault="00A20401" w:rsidP="00DA49CE">
      <w:pPr>
        <w:spacing w:line="240" w:lineRule="auto"/>
        <w:contextualSpacing/>
        <w:rPr>
          <w:b/>
          <w:bCs/>
          <w:sz w:val="24"/>
          <w:szCs w:val="24"/>
        </w:rPr>
      </w:pPr>
      <w:r>
        <w:rPr>
          <w:b/>
          <w:bCs/>
          <w:sz w:val="24"/>
          <w:szCs w:val="24"/>
        </w:rPr>
        <w:t>Jan. 18</w:t>
      </w:r>
      <w:r w:rsidRPr="00A20401">
        <w:rPr>
          <w:b/>
          <w:bCs/>
          <w:sz w:val="24"/>
          <w:szCs w:val="24"/>
          <w:vertAlign w:val="superscript"/>
        </w:rPr>
        <w:t>th</w:t>
      </w:r>
      <w:r>
        <w:rPr>
          <w:b/>
          <w:bCs/>
          <w:sz w:val="24"/>
          <w:szCs w:val="24"/>
        </w:rPr>
        <w:t xml:space="preserve"> </w:t>
      </w:r>
      <w:r w:rsidR="00DA49CE">
        <w:rPr>
          <w:b/>
          <w:bCs/>
          <w:sz w:val="24"/>
          <w:szCs w:val="24"/>
        </w:rPr>
        <w:t xml:space="preserve"> </w:t>
      </w:r>
      <w:r w:rsidR="00F47442">
        <w:rPr>
          <w:b/>
          <w:bCs/>
          <w:sz w:val="24"/>
          <w:szCs w:val="24"/>
        </w:rPr>
        <w:t xml:space="preserve"> </w:t>
      </w:r>
      <w:r w:rsidR="00DA49CE">
        <w:rPr>
          <w:b/>
          <w:bCs/>
          <w:sz w:val="24"/>
          <w:szCs w:val="24"/>
        </w:rPr>
        <w:t xml:space="preserve"> </w:t>
      </w:r>
      <w:r w:rsidR="00DA49CE">
        <w:rPr>
          <w:b/>
          <w:bCs/>
          <w:sz w:val="24"/>
          <w:szCs w:val="24"/>
        </w:rPr>
        <w:tab/>
        <w:t>Learning Environments</w:t>
      </w:r>
      <w:r w:rsidR="00CC212F">
        <w:rPr>
          <w:b/>
          <w:bCs/>
          <w:sz w:val="24"/>
          <w:szCs w:val="24"/>
        </w:rPr>
        <w:t>; Chapter 3</w:t>
      </w:r>
      <w:r w:rsidR="00DA49CE">
        <w:rPr>
          <w:b/>
          <w:bCs/>
          <w:sz w:val="24"/>
          <w:szCs w:val="24"/>
        </w:rPr>
        <w:tab/>
      </w:r>
      <w:r w:rsidR="00DA49CE">
        <w:rPr>
          <w:b/>
          <w:bCs/>
          <w:sz w:val="24"/>
          <w:szCs w:val="24"/>
        </w:rPr>
        <w:tab/>
      </w:r>
      <w:r w:rsidR="00DA49CE">
        <w:rPr>
          <w:b/>
          <w:bCs/>
          <w:sz w:val="24"/>
          <w:szCs w:val="24"/>
        </w:rPr>
        <w:tab/>
      </w:r>
      <w:r w:rsidR="00DA49CE">
        <w:rPr>
          <w:b/>
          <w:bCs/>
          <w:sz w:val="24"/>
          <w:szCs w:val="24"/>
        </w:rPr>
        <w:tab/>
      </w:r>
      <w:r w:rsidR="00DA49CE">
        <w:rPr>
          <w:b/>
          <w:bCs/>
          <w:sz w:val="24"/>
          <w:szCs w:val="24"/>
        </w:rPr>
        <w:tab/>
      </w:r>
      <w:r w:rsidR="00DA49CE">
        <w:rPr>
          <w:b/>
          <w:bCs/>
          <w:sz w:val="24"/>
          <w:szCs w:val="24"/>
        </w:rPr>
        <w:tab/>
      </w:r>
      <w:r w:rsidR="00DA49CE">
        <w:rPr>
          <w:b/>
          <w:bCs/>
          <w:sz w:val="24"/>
          <w:szCs w:val="24"/>
        </w:rPr>
        <w:tab/>
      </w:r>
    </w:p>
    <w:p w14:paraId="58F653BF" w14:textId="77777777" w:rsidR="00CC212F" w:rsidRDefault="00DA49CE" w:rsidP="00DA49CE">
      <w:pPr>
        <w:spacing w:line="240" w:lineRule="auto"/>
        <w:contextualSpacing/>
        <w:rPr>
          <w:b/>
          <w:bCs/>
          <w:sz w:val="24"/>
          <w:szCs w:val="24"/>
        </w:rPr>
      </w:pPr>
      <w:r>
        <w:rPr>
          <w:b/>
          <w:bCs/>
          <w:sz w:val="24"/>
          <w:szCs w:val="24"/>
        </w:rPr>
        <w:tab/>
      </w:r>
      <w:r>
        <w:rPr>
          <w:b/>
          <w:bCs/>
          <w:sz w:val="24"/>
          <w:szCs w:val="24"/>
        </w:rPr>
        <w:tab/>
      </w:r>
      <w:r w:rsidR="00CC212F">
        <w:rPr>
          <w:b/>
          <w:bCs/>
          <w:sz w:val="24"/>
          <w:szCs w:val="24"/>
        </w:rPr>
        <w:t xml:space="preserve">Planning for Content </w:t>
      </w:r>
      <w:proofErr w:type="gramStart"/>
      <w:r w:rsidR="00CC212F">
        <w:rPr>
          <w:b/>
          <w:bCs/>
          <w:sz w:val="24"/>
          <w:szCs w:val="24"/>
        </w:rPr>
        <w:t>Literacy;</w:t>
      </w:r>
      <w:proofErr w:type="gramEnd"/>
      <w:r w:rsidR="00CC212F">
        <w:rPr>
          <w:b/>
          <w:bCs/>
          <w:sz w:val="24"/>
          <w:szCs w:val="24"/>
        </w:rPr>
        <w:t xml:space="preserve"> </w:t>
      </w:r>
    </w:p>
    <w:p w14:paraId="78D200BD" w14:textId="5345A54E" w:rsidR="00DA49CE" w:rsidRDefault="00DA49CE" w:rsidP="00CC212F">
      <w:pPr>
        <w:spacing w:line="240" w:lineRule="auto"/>
        <w:ind w:left="720" w:firstLine="720"/>
        <w:contextualSpacing/>
        <w:rPr>
          <w:b/>
          <w:bCs/>
          <w:sz w:val="24"/>
          <w:szCs w:val="24"/>
        </w:rPr>
      </w:pPr>
      <w:r>
        <w:rPr>
          <w:b/>
          <w:bCs/>
          <w:sz w:val="24"/>
          <w:szCs w:val="24"/>
        </w:rPr>
        <w:t>F &amp; F Chapter</w:t>
      </w:r>
      <w:r w:rsidR="00CC212F">
        <w:rPr>
          <w:b/>
          <w:bCs/>
          <w:sz w:val="24"/>
          <w:szCs w:val="24"/>
        </w:rPr>
        <w:t>s</w:t>
      </w:r>
      <w:r>
        <w:rPr>
          <w:b/>
          <w:bCs/>
          <w:sz w:val="24"/>
          <w:szCs w:val="24"/>
        </w:rPr>
        <w:t xml:space="preserve"> 1</w:t>
      </w:r>
      <w:r w:rsidR="00CC212F">
        <w:rPr>
          <w:b/>
          <w:bCs/>
          <w:sz w:val="24"/>
          <w:szCs w:val="24"/>
        </w:rPr>
        <w:t xml:space="preserve"> &amp; 2</w:t>
      </w:r>
    </w:p>
    <w:p w14:paraId="073A14E6" w14:textId="5A407180" w:rsidR="00DA49CE" w:rsidRDefault="00DA49CE" w:rsidP="00DA49CE">
      <w:pPr>
        <w:spacing w:line="240" w:lineRule="auto"/>
        <w:contextualSpacing/>
        <w:rPr>
          <w:b/>
          <w:bCs/>
          <w:sz w:val="24"/>
          <w:szCs w:val="24"/>
        </w:rPr>
      </w:pPr>
    </w:p>
    <w:p w14:paraId="754F334F" w14:textId="5D28A9E6" w:rsidR="00DA49CE" w:rsidRPr="002A00B3" w:rsidRDefault="00DA49CE" w:rsidP="00DA49CE">
      <w:pPr>
        <w:spacing w:line="240" w:lineRule="auto"/>
        <w:contextualSpacing/>
        <w:rPr>
          <w:b/>
          <w:bCs/>
          <w:sz w:val="24"/>
          <w:szCs w:val="24"/>
          <w:highlight w:val="yellow"/>
        </w:rPr>
      </w:pPr>
      <w:r>
        <w:rPr>
          <w:b/>
          <w:bCs/>
          <w:sz w:val="24"/>
          <w:szCs w:val="24"/>
        </w:rPr>
        <w:t xml:space="preserve">    </w:t>
      </w:r>
      <w:r w:rsidRPr="002A00B3">
        <w:rPr>
          <w:b/>
          <w:bCs/>
          <w:sz w:val="24"/>
          <w:szCs w:val="24"/>
          <w:highlight w:val="yellow"/>
        </w:rPr>
        <w:t>3</w:t>
      </w:r>
      <w:r w:rsidRPr="002A00B3">
        <w:rPr>
          <w:b/>
          <w:bCs/>
          <w:sz w:val="24"/>
          <w:szCs w:val="24"/>
          <w:highlight w:val="yellow"/>
        </w:rPr>
        <w:tab/>
      </w:r>
      <w:r w:rsidRPr="002A00B3">
        <w:rPr>
          <w:b/>
          <w:bCs/>
          <w:sz w:val="24"/>
          <w:szCs w:val="24"/>
          <w:highlight w:val="yellow"/>
        </w:rPr>
        <w:tab/>
        <w:t xml:space="preserve">Chapter </w:t>
      </w:r>
      <w:r w:rsidR="00CC212F">
        <w:rPr>
          <w:b/>
          <w:bCs/>
          <w:sz w:val="24"/>
          <w:szCs w:val="24"/>
          <w:highlight w:val="yellow"/>
        </w:rPr>
        <w:t>4</w:t>
      </w:r>
      <w:r w:rsidRPr="002A00B3">
        <w:rPr>
          <w:b/>
          <w:bCs/>
          <w:sz w:val="24"/>
          <w:szCs w:val="24"/>
          <w:highlight w:val="yellow"/>
        </w:rPr>
        <w:t xml:space="preserve"> </w:t>
      </w:r>
      <w:r w:rsidR="00CC212F">
        <w:rPr>
          <w:b/>
          <w:bCs/>
          <w:sz w:val="24"/>
          <w:szCs w:val="24"/>
          <w:highlight w:val="yellow"/>
        </w:rPr>
        <w:t>Assessment of Students</w:t>
      </w:r>
      <w:r w:rsidRPr="002A00B3">
        <w:rPr>
          <w:b/>
          <w:bCs/>
          <w:sz w:val="24"/>
          <w:szCs w:val="24"/>
          <w:highlight w:val="yellow"/>
        </w:rPr>
        <w:tab/>
        <w:t>Discussion Board</w:t>
      </w:r>
      <w:r w:rsidRPr="002A00B3">
        <w:rPr>
          <w:b/>
          <w:bCs/>
          <w:sz w:val="24"/>
          <w:szCs w:val="24"/>
          <w:highlight w:val="yellow"/>
        </w:rPr>
        <w:tab/>
      </w:r>
      <w:r w:rsidRPr="002A00B3">
        <w:rPr>
          <w:b/>
          <w:bCs/>
          <w:sz w:val="24"/>
          <w:szCs w:val="24"/>
          <w:highlight w:val="yellow"/>
        </w:rPr>
        <w:tab/>
        <w:t xml:space="preserve">    40</w:t>
      </w:r>
    </w:p>
    <w:p w14:paraId="18AF0295" w14:textId="4EB87FAB" w:rsidR="00CC212F" w:rsidRDefault="00A20401" w:rsidP="00DA49CE">
      <w:pPr>
        <w:spacing w:line="240" w:lineRule="auto"/>
        <w:contextualSpacing/>
        <w:rPr>
          <w:b/>
          <w:bCs/>
          <w:sz w:val="24"/>
          <w:szCs w:val="24"/>
          <w:highlight w:val="yellow"/>
        </w:rPr>
      </w:pPr>
      <w:r>
        <w:rPr>
          <w:b/>
          <w:bCs/>
          <w:sz w:val="24"/>
          <w:szCs w:val="24"/>
          <w:highlight w:val="yellow"/>
        </w:rPr>
        <w:t>Jan.</w:t>
      </w:r>
      <w:r w:rsidR="00DA49CE" w:rsidRPr="002A00B3">
        <w:rPr>
          <w:b/>
          <w:bCs/>
          <w:sz w:val="24"/>
          <w:szCs w:val="24"/>
          <w:highlight w:val="yellow"/>
        </w:rPr>
        <w:t xml:space="preserve"> </w:t>
      </w:r>
      <w:r>
        <w:rPr>
          <w:b/>
          <w:bCs/>
          <w:sz w:val="24"/>
          <w:szCs w:val="24"/>
          <w:highlight w:val="yellow"/>
        </w:rPr>
        <w:t>25</w:t>
      </w:r>
      <w:r w:rsidR="00DA49CE" w:rsidRPr="002A00B3">
        <w:rPr>
          <w:b/>
          <w:bCs/>
          <w:sz w:val="24"/>
          <w:szCs w:val="24"/>
          <w:highlight w:val="yellow"/>
          <w:vertAlign w:val="superscript"/>
        </w:rPr>
        <w:t>th</w:t>
      </w:r>
      <w:r w:rsidR="00DA49CE" w:rsidRPr="002A00B3">
        <w:rPr>
          <w:b/>
          <w:bCs/>
          <w:sz w:val="24"/>
          <w:szCs w:val="24"/>
          <w:highlight w:val="yellow"/>
        </w:rPr>
        <w:t xml:space="preserve"> </w:t>
      </w:r>
      <w:r w:rsidR="00DA49CE" w:rsidRPr="002A00B3">
        <w:rPr>
          <w:b/>
          <w:bCs/>
          <w:sz w:val="24"/>
          <w:szCs w:val="24"/>
          <w:highlight w:val="yellow"/>
        </w:rPr>
        <w:tab/>
      </w:r>
      <w:r w:rsidR="00CC212F">
        <w:rPr>
          <w:b/>
          <w:bCs/>
          <w:sz w:val="24"/>
          <w:szCs w:val="24"/>
          <w:highlight w:val="yellow"/>
        </w:rPr>
        <w:t>and Textbooks</w:t>
      </w:r>
      <w:r w:rsidR="00DA49CE" w:rsidRPr="002A00B3">
        <w:rPr>
          <w:b/>
          <w:bCs/>
          <w:sz w:val="24"/>
          <w:szCs w:val="24"/>
          <w:highlight w:val="yellow"/>
        </w:rPr>
        <w:t xml:space="preserve">; </w:t>
      </w:r>
      <w:r w:rsidR="00CC212F">
        <w:rPr>
          <w:b/>
          <w:bCs/>
          <w:sz w:val="24"/>
          <w:szCs w:val="24"/>
          <w:highlight w:val="yellow"/>
        </w:rPr>
        <w:t xml:space="preserve">Chapter 5 </w:t>
      </w:r>
      <w:r w:rsidR="00CC212F">
        <w:rPr>
          <w:b/>
          <w:bCs/>
          <w:sz w:val="24"/>
          <w:szCs w:val="24"/>
          <w:highlight w:val="yellow"/>
        </w:rPr>
        <w:tab/>
      </w:r>
      <w:r w:rsidR="00CC212F">
        <w:rPr>
          <w:b/>
          <w:bCs/>
          <w:sz w:val="24"/>
          <w:szCs w:val="24"/>
          <w:highlight w:val="yellow"/>
        </w:rPr>
        <w:tab/>
        <w:t>Lesson Plan 1</w:t>
      </w:r>
      <w:r w:rsidR="007E4C08">
        <w:rPr>
          <w:b/>
          <w:bCs/>
          <w:sz w:val="24"/>
          <w:szCs w:val="24"/>
          <w:highlight w:val="yellow"/>
        </w:rPr>
        <w:tab/>
      </w:r>
      <w:r w:rsidR="007E4C08">
        <w:rPr>
          <w:b/>
          <w:bCs/>
          <w:sz w:val="24"/>
          <w:szCs w:val="24"/>
          <w:highlight w:val="yellow"/>
        </w:rPr>
        <w:tab/>
      </w:r>
      <w:r w:rsidR="007E4C08">
        <w:rPr>
          <w:b/>
          <w:bCs/>
          <w:sz w:val="24"/>
          <w:szCs w:val="24"/>
          <w:highlight w:val="yellow"/>
        </w:rPr>
        <w:tab/>
        <w:t xml:space="preserve">    50</w:t>
      </w:r>
    </w:p>
    <w:p w14:paraId="534DF0B3" w14:textId="1B3A912C" w:rsidR="00DA49CE" w:rsidRPr="00CC212F" w:rsidRDefault="00CC212F" w:rsidP="00CC212F">
      <w:pPr>
        <w:spacing w:line="240" w:lineRule="auto"/>
        <w:ind w:left="720" w:firstLine="720"/>
        <w:contextualSpacing/>
        <w:rPr>
          <w:b/>
          <w:bCs/>
          <w:sz w:val="24"/>
          <w:szCs w:val="24"/>
          <w:highlight w:val="yellow"/>
        </w:rPr>
      </w:pPr>
      <w:r>
        <w:rPr>
          <w:b/>
          <w:bCs/>
          <w:sz w:val="24"/>
          <w:szCs w:val="24"/>
          <w:highlight w:val="yellow"/>
        </w:rPr>
        <w:t xml:space="preserve">Preparing </w:t>
      </w:r>
      <w:proofErr w:type="gramStart"/>
      <w:r>
        <w:rPr>
          <w:b/>
          <w:bCs/>
          <w:sz w:val="24"/>
          <w:szCs w:val="24"/>
          <w:highlight w:val="yellow"/>
        </w:rPr>
        <w:t>To</w:t>
      </w:r>
      <w:proofErr w:type="gramEnd"/>
      <w:r>
        <w:rPr>
          <w:b/>
          <w:bCs/>
          <w:sz w:val="24"/>
          <w:szCs w:val="24"/>
          <w:highlight w:val="yellow"/>
        </w:rPr>
        <w:t xml:space="preserve"> Read; </w:t>
      </w:r>
      <w:r w:rsidR="00DA49CE" w:rsidRPr="002A00B3">
        <w:rPr>
          <w:b/>
          <w:bCs/>
          <w:sz w:val="24"/>
          <w:szCs w:val="24"/>
          <w:highlight w:val="yellow"/>
        </w:rPr>
        <w:t>F &amp; F Chapter</w:t>
      </w:r>
      <w:r>
        <w:rPr>
          <w:b/>
          <w:bCs/>
          <w:sz w:val="24"/>
          <w:szCs w:val="24"/>
          <w:highlight w:val="yellow"/>
        </w:rPr>
        <w:t>s 7 &amp;</w:t>
      </w:r>
      <w:r w:rsidR="00DA49CE" w:rsidRPr="002A00B3">
        <w:rPr>
          <w:b/>
          <w:bCs/>
          <w:sz w:val="24"/>
          <w:szCs w:val="24"/>
          <w:highlight w:val="yellow"/>
        </w:rPr>
        <w:t xml:space="preserve"> </w:t>
      </w:r>
      <w:r w:rsidRPr="00CC212F">
        <w:rPr>
          <w:b/>
          <w:bCs/>
          <w:sz w:val="24"/>
          <w:szCs w:val="24"/>
          <w:highlight w:val="yellow"/>
        </w:rPr>
        <w:t>10</w:t>
      </w:r>
      <w:r w:rsidR="00DA49CE">
        <w:rPr>
          <w:b/>
          <w:bCs/>
          <w:sz w:val="24"/>
          <w:szCs w:val="24"/>
        </w:rPr>
        <w:tab/>
      </w:r>
      <w:r w:rsidR="00DA49CE">
        <w:rPr>
          <w:b/>
          <w:bCs/>
          <w:sz w:val="24"/>
          <w:szCs w:val="24"/>
        </w:rPr>
        <w:tab/>
      </w:r>
      <w:r w:rsidR="00DA49CE">
        <w:rPr>
          <w:b/>
          <w:bCs/>
          <w:sz w:val="24"/>
          <w:szCs w:val="24"/>
        </w:rPr>
        <w:tab/>
      </w:r>
      <w:r w:rsidR="00DA49CE">
        <w:rPr>
          <w:b/>
          <w:bCs/>
          <w:sz w:val="24"/>
          <w:szCs w:val="24"/>
        </w:rPr>
        <w:tab/>
      </w:r>
      <w:r w:rsidR="00DA49CE">
        <w:rPr>
          <w:b/>
          <w:bCs/>
          <w:sz w:val="24"/>
          <w:szCs w:val="24"/>
        </w:rPr>
        <w:tab/>
      </w:r>
      <w:r w:rsidR="00DA49CE">
        <w:rPr>
          <w:b/>
          <w:bCs/>
          <w:sz w:val="24"/>
          <w:szCs w:val="24"/>
        </w:rPr>
        <w:tab/>
      </w:r>
      <w:r w:rsidR="00DA49CE">
        <w:rPr>
          <w:b/>
          <w:bCs/>
          <w:sz w:val="24"/>
          <w:szCs w:val="24"/>
        </w:rPr>
        <w:tab/>
      </w:r>
    </w:p>
    <w:p w14:paraId="35504BED" w14:textId="647DA481" w:rsidR="00DA49CE" w:rsidRDefault="00DA49CE" w:rsidP="00DA49CE">
      <w:pPr>
        <w:spacing w:line="240" w:lineRule="auto"/>
        <w:contextualSpacing/>
        <w:rPr>
          <w:b/>
          <w:bCs/>
          <w:sz w:val="24"/>
          <w:szCs w:val="24"/>
        </w:rPr>
      </w:pPr>
    </w:p>
    <w:p w14:paraId="431CC7CC" w14:textId="7DE507FF" w:rsidR="00DA49CE" w:rsidRDefault="00DA49CE" w:rsidP="00DA49CE">
      <w:pPr>
        <w:spacing w:line="240" w:lineRule="auto"/>
        <w:contextualSpacing/>
        <w:rPr>
          <w:b/>
          <w:bCs/>
          <w:sz w:val="24"/>
          <w:szCs w:val="24"/>
        </w:rPr>
      </w:pPr>
      <w:r>
        <w:rPr>
          <w:b/>
          <w:bCs/>
          <w:sz w:val="24"/>
          <w:szCs w:val="24"/>
        </w:rPr>
        <w:t xml:space="preserve">    4</w:t>
      </w:r>
      <w:r>
        <w:rPr>
          <w:b/>
          <w:bCs/>
          <w:sz w:val="24"/>
          <w:szCs w:val="24"/>
        </w:rPr>
        <w:tab/>
      </w:r>
      <w:r>
        <w:rPr>
          <w:b/>
          <w:bCs/>
          <w:sz w:val="24"/>
          <w:szCs w:val="24"/>
        </w:rPr>
        <w:tab/>
      </w:r>
      <w:r w:rsidR="00CC212F">
        <w:rPr>
          <w:b/>
          <w:bCs/>
          <w:sz w:val="24"/>
          <w:szCs w:val="24"/>
        </w:rPr>
        <w:t>Review Chapters 1-5</w:t>
      </w:r>
      <w:r w:rsidR="00CC212F">
        <w:rPr>
          <w:b/>
          <w:bCs/>
          <w:sz w:val="24"/>
          <w:szCs w:val="24"/>
        </w:rPr>
        <w:tab/>
      </w:r>
      <w:r w:rsidR="00CC212F">
        <w:rPr>
          <w:b/>
          <w:bCs/>
          <w:sz w:val="24"/>
          <w:szCs w:val="24"/>
        </w:rPr>
        <w:tab/>
      </w:r>
      <w:r w:rsidR="00CC212F">
        <w:rPr>
          <w:b/>
          <w:bCs/>
          <w:sz w:val="24"/>
          <w:szCs w:val="24"/>
        </w:rPr>
        <w:tab/>
      </w:r>
      <w:r w:rsidR="00CC212F">
        <w:rPr>
          <w:b/>
          <w:bCs/>
          <w:sz w:val="24"/>
          <w:szCs w:val="24"/>
        </w:rPr>
        <w:t>Midterm Exam</w:t>
      </w:r>
      <w:r w:rsidR="00CC212F">
        <w:rPr>
          <w:b/>
          <w:bCs/>
          <w:sz w:val="24"/>
          <w:szCs w:val="24"/>
        </w:rPr>
        <w:tab/>
      </w:r>
      <w:r w:rsidR="00CC212F">
        <w:rPr>
          <w:b/>
          <w:bCs/>
          <w:sz w:val="24"/>
          <w:szCs w:val="24"/>
        </w:rPr>
        <w:tab/>
        <w:t xml:space="preserve">   </w:t>
      </w:r>
      <w:r w:rsidR="00033A9D">
        <w:rPr>
          <w:b/>
          <w:bCs/>
          <w:sz w:val="24"/>
          <w:szCs w:val="24"/>
        </w:rPr>
        <w:t>16</w:t>
      </w:r>
      <w:r w:rsidR="00CC212F">
        <w:rPr>
          <w:b/>
          <w:bCs/>
          <w:sz w:val="24"/>
          <w:szCs w:val="24"/>
        </w:rPr>
        <w:t>0</w:t>
      </w:r>
    </w:p>
    <w:p w14:paraId="74EF6702" w14:textId="4F71C6A7" w:rsidR="00DA49CE" w:rsidRDefault="00A20401" w:rsidP="00DA49CE">
      <w:pPr>
        <w:spacing w:line="240" w:lineRule="auto"/>
        <w:contextualSpacing/>
        <w:rPr>
          <w:b/>
          <w:bCs/>
          <w:sz w:val="24"/>
          <w:szCs w:val="24"/>
        </w:rPr>
      </w:pPr>
      <w:r>
        <w:rPr>
          <w:b/>
          <w:bCs/>
          <w:sz w:val="24"/>
          <w:szCs w:val="24"/>
        </w:rPr>
        <w:t>Feb. 1</w:t>
      </w:r>
      <w:r w:rsidRPr="00A20401">
        <w:rPr>
          <w:b/>
          <w:bCs/>
          <w:sz w:val="24"/>
          <w:szCs w:val="24"/>
          <w:vertAlign w:val="superscript"/>
        </w:rPr>
        <w:t>st</w:t>
      </w:r>
      <w:r>
        <w:rPr>
          <w:b/>
          <w:bCs/>
          <w:sz w:val="24"/>
          <w:szCs w:val="24"/>
        </w:rPr>
        <w:t xml:space="preserve"> </w:t>
      </w:r>
      <w:r w:rsidR="00F47442">
        <w:rPr>
          <w:b/>
          <w:bCs/>
          <w:sz w:val="24"/>
          <w:szCs w:val="24"/>
        </w:rPr>
        <w:t xml:space="preserve"> </w:t>
      </w:r>
      <w:r w:rsidR="00DA49CE">
        <w:rPr>
          <w:b/>
          <w:bCs/>
          <w:sz w:val="24"/>
          <w:szCs w:val="24"/>
        </w:rPr>
        <w:t xml:space="preserve"> </w:t>
      </w:r>
      <w:r w:rsidR="00DA49CE">
        <w:rPr>
          <w:b/>
          <w:bCs/>
          <w:sz w:val="24"/>
          <w:szCs w:val="24"/>
        </w:rPr>
        <w:tab/>
      </w:r>
      <w:r w:rsidR="00CC212F">
        <w:rPr>
          <w:b/>
          <w:bCs/>
          <w:sz w:val="24"/>
          <w:szCs w:val="24"/>
        </w:rPr>
        <w:t>F &amp; F 1, 2,7, &amp; 10</w:t>
      </w:r>
      <w:r w:rsidR="00DA49CE">
        <w:rPr>
          <w:b/>
          <w:bCs/>
          <w:sz w:val="24"/>
          <w:szCs w:val="24"/>
        </w:rPr>
        <w:tab/>
      </w:r>
      <w:r w:rsidR="00DA49CE">
        <w:rPr>
          <w:b/>
          <w:bCs/>
          <w:sz w:val="24"/>
          <w:szCs w:val="24"/>
        </w:rPr>
        <w:tab/>
      </w:r>
      <w:r w:rsidR="00DA49CE">
        <w:rPr>
          <w:b/>
          <w:bCs/>
          <w:sz w:val="24"/>
          <w:szCs w:val="24"/>
        </w:rPr>
        <w:tab/>
      </w:r>
      <w:r w:rsidR="00CC212F">
        <w:rPr>
          <w:b/>
          <w:bCs/>
          <w:sz w:val="24"/>
          <w:szCs w:val="24"/>
        </w:rPr>
        <w:t xml:space="preserve">Lesson Plan </w:t>
      </w:r>
      <w:r w:rsidR="007E4C08">
        <w:rPr>
          <w:b/>
          <w:bCs/>
          <w:sz w:val="24"/>
          <w:szCs w:val="24"/>
        </w:rPr>
        <w:t>2</w:t>
      </w:r>
      <w:r w:rsidR="00CC212F">
        <w:rPr>
          <w:b/>
          <w:bCs/>
          <w:sz w:val="24"/>
          <w:szCs w:val="24"/>
        </w:rPr>
        <w:tab/>
      </w:r>
      <w:r w:rsidR="00CC212F">
        <w:rPr>
          <w:b/>
          <w:bCs/>
          <w:sz w:val="24"/>
          <w:szCs w:val="24"/>
        </w:rPr>
        <w:tab/>
      </w:r>
      <w:r w:rsidR="00CC212F">
        <w:rPr>
          <w:b/>
          <w:bCs/>
          <w:sz w:val="24"/>
          <w:szCs w:val="24"/>
        </w:rPr>
        <w:tab/>
        <w:t xml:space="preserve">     50</w:t>
      </w:r>
      <w:r w:rsidR="00CC212F">
        <w:rPr>
          <w:b/>
          <w:bCs/>
          <w:sz w:val="24"/>
          <w:szCs w:val="24"/>
        </w:rPr>
        <w:tab/>
      </w:r>
      <w:r w:rsidR="00DA49CE">
        <w:rPr>
          <w:b/>
          <w:bCs/>
          <w:sz w:val="24"/>
          <w:szCs w:val="24"/>
        </w:rPr>
        <w:tab/>
      </w:r>
      <w:r w:rsidR="00DA49CE">
        <w:rPr>
          <w:b/>
          <w:bCs/>
          <w:sz w:val="24"/>
          <w:szCs w:val="24"/>
        </w:rPr>
        <w:tab/>
      </w:r>
      <w:r w:rsidR="00DA49CE">
        <w:rPr>
          <w:b/>
          <w:bCs/>
          <w:sz w:val="24"/>
          <w:szCs w:val="24"/>
        </w:rPr>
        <w:tab/>
      </w:r>
    </w:p>
    <w:p w14:paraId="4C8FE267" w14:textId="78FA8597" w:rsidR="00DA49CE" w:rsidRPr="002A00B3" w:rsidRDefault="00DA49CE" w:rsidP="00DA49CE">
      <w:pPr>
        <w:spacing w:line="240" w:lineRule="auto"/>
        <w:contextualSpacing/>
        <w:rPr>
          <w:b/>
          <w:bCs/>
          <w:sz w:val="24"/>
          <w:szCs w:val="24"/>
          <w:highlight w:val="yellow"/>
        </w:rPr>
      </w:pPr>
      <w:r>
        <w:rPr>
          <w:b/>
          <w:bCs/>
          <w:sz w:val="24"/>
          <w:szCs w:val="24"/>
        </w:rPr>
        <w:t xml:space="preserve">    </w:t>
      </w:r>
      <w:r w:rsidRPr="002A00B3">
        <w:rPr>
          <w:b/>
          <w:bCs/>
          <w:sz w:val="24"/>
          <w:szCs w:val="24"/>
          <w:highlight w:val="yellow"/>
        </w:rPr>
        <w:t>5</w:t>
      </w:r>
      <w:r w:rsidRPr="002A00B3">
        <w:rPr>
          <w:b/>
          <w:bCs/>
          <w:sz w:val="24"/>
          <w:szCs w:val="24"/>
          <w:highlight w:val="yellow"/>
        </w:rPr>
        <w:tab/>
      </w:r>
      <w:r w:rsidRPr="002A00B3">
        <w:rPr>
          <w:b/>
          <w:bCs/>
          <w:sz w:val="24"/>
          <w:szCs w:val="24"/>
          <w:highlight w:val="yellow"/>
        </w:rPr>
        <w:tab/>
        <w:t xml:space="preserve">Chapter </w:t>
      </w:r>
      <w:r w:rsidR="00CC212F">
        <w:rPr>
          <w:b/>
          <w:bCs/>
          <w:sz w:val="24"/>
          <w:szCs w:val="24"/>
          <w:highlight w:val="yellow"/>
        </w:rPr>
        <w:t>6</w:t>
      </w:r>
      <w:r w:rsidRPr="002A00B3">
        <w:rPr>
          <w:b/>
          <w:bCs/>
          <w:sz w:val="24"/>
          <w:szCs w:val="24"/>
          <w:highlight w:val="yellow"/>
        </w:rPr>
        <w:t xml:space="preserve"> Preparing to </w:t>
      </w:r>
      <w:r w:rsidR="00CC212F">
        <w:rPr>
          <w:b/>
          <w:bCs/>
          <w:sz w:val="24"/>
          <w:szCs w:val="24"/>
          <w:highlight w:val="yellow"/>
        </w:rPr>
        <w:t>Learn</w:t>
      </w:r>
      <w:r w:rsidR="007E4C08">
        <w:rPr>
          <w:b/>
          <w:bCs/>
          <w:sz w:val="24"/>
          <w:szCs w:val="24"/>
          <w:highlight w:val="yellow"/>
        </w:rPr>
        <w:t>;</w:t>
      </w:r>
      <w:r w:rsidRPr="002A00B3">
        <w:rPr>
          <w:b/>
          <w:bCs/>
          <w:sz w:val="24"/>
          <w:szCs w:val="24"/>
          <w:highlight w:val="yellow"/>
        </w:rPr>
        <w:tab/>
        <w:t>Discussion Board</w:t>
      </w:r>
      <w:r w:rsidRPr="002A00B3">
        <w:rPr>
          <w:b/>
          <w:bCs/>
          <w:sz w:val="24"/>
          <w:szCs w:val="24"/>
          <w:highlight w:val="yellow"/>
        </w:rPr>
        <w:tab/>
      </w:r>
      <w:r w:rsidRPr="002A00B3">
        <w:rPr>
          <w:b/>
          <w:bCs/>
          <w:sz w:val="24"/>
          <w:szCs w:val="24"/>
          <w:highlight w:val="yellow"/>
        </w:rPr>
        <w:tab/>
        <w:t xml:space="preserve">    </w:t>
      </w:r>
      <w:r w:rsidR="009A1539" w:rsidRPr="002A00B3">
        <w:rPr>
          <w:b/>
          <w:bCs/>
          <w:sz w:val="24"/>
          <w:szCs w:val="24"/>
          <w:highlight w:val="yellow"/>
        </w:rPr>
        <w:t>4</w:t>
      </w:r>
      <w:r w:rsidRPr="002A00B3">
        <w:rPr>
          <w:b/>
          <w:bCs/>
          <w:sz w:val="24"/>
          <w:szCs w:val="24"/>
          <w:highlight w:val="yellow"/>
        </w:rPr>
        <w:t>0</w:t>
      </w:r>
    </w:p>
    <w:p w14:paraId="5F04A839" w14:textId="32ED443C" w:rsidR="007E4C08" w:rsidRDefault="00A20401" w:rsidP="007E4C08">
      <w:pPr>
        <w:spacing w:line="240" w:lineRule="auto"/>
        <w:contextualSpacing/>
        <w:rPr>
          <w:b/>
          <w:bCs/>
          <w:sz w:val="24"/>
          <w:szCs w:val="24"/>
          <w:highlight w:val="yellow"/>
        </w:rPr>
      </w:pPr>
      <w:r>
        <w:rPr>
          <w:b/>
          <w:bCs/>
          <w:sz w:val="24"/>
          <w:szCs w:val="24"/>
          <w:highlight w:val="yellow"/>
        </w:rPr>
        <w:t>Feb. 8</w:t>
      </w:r>
      <w:r w:rsidRPr="00A20401">
        <w:rPr>
          <w:b/>
          <w:bCs/>
          <w:sz w:val="24"/>
          <w:szCs w:val="24"/>
          <w:highlight w:val="yellow"/>
          <w:vertAlign w:val="superscript"/>
        </w:rPr>
        <w:t>th</w:t>
      </w:r>
      <w:r>
        <w:rPr>
          <w:b/>
          <w:bCs/>
          <w:sz w:val="24"/>
          <w:szCs w:val="24"/>
          <w:highlight w:val="yellow"/>
        </w:rPr>
        <w:t xml:space="preserve"> </w:t>
      </w:r>
      <w:r w:rsidR="00DA49CE" w:rsidRPr="002A00B3">
        <w:rPr>
          <w:b/>
          <w:bCs/>
          <w:sz w:val="24"/>
          <w:szCs w:val="24"/>
          <w:highlight w:val="yellow"/>
        </w:rPr>
        <w:t xml:space="preserve"> </w:t>
      </w:r>
      <w:r w:rsidR="00DA49CE" w:rsidRPr="002A00B3">
        <w:rPr>
          <w:b/>
          <w:bCs/>
          <w:sz w:val="24"/>
          <w:szCs w:val="24"/>
          <w:highlight w:val="yellow"/>
        </w:rPr>
        <w:tab/>
      </w:r>
      <w:r w:rsidR="007E4C08" w:rsidRPr="007E4C08">
        <w:rPr>
          <w:b/>
          <w:bCs/>
          <w:sz w:val="24"/>
          <w:szCs w:val="24"/>
          <w:highlight w:val="yellow"/>
        </w:rPr>
        <w:t>Chapter 7 Increasing Vocabulary</w:t>
      </w:r>
      <w:r w:rsidR="007E4C08">
        <w:rPr>
          <w:b/>
          <w:bCs/>
          <w:sz w:val="24"/>
          <w:szCs w:val="24"/>
          <w:highlight w:val="yellow"/>
        </w:rPr>
        <w:t>;</w:t>
      </w:r>
      <w:r w:rsidR="007E4C08">
        <w:rPr>
          <w:b/>
          <w:bCs/>
          <w:sz w:val="24"/>
          <w:szCs w:val="24"/>
          <w:highlight w:val="yellow"/>
        </w:rPr>
        <w:tab/>
      </w:r>
      <w:r w:rsidR="007E4C08">
        <w:rPr>
          <w:b/>
          <w:bCs/>
          <w:sz w:val="24"/>
          <w:szCs w:val="24"/>
          <w:highlight w:val="yellow"/>
        </w:rPr>
        <w:t>Article</w:t>
      </w:r>
      <w:r w:rsidR="007E4C08">
        <w:rPr>
          <w:b/>
          <w:bCs/>
          <w:sz w:val="24"/>
          <w:szCs w:val="24"/>
          <w:highlight w:val="yellow"/>
        </w:rPr>
        <w:tab/>
      </w:r>
      <w:r w:rsidR="007E4C08">
        <w:rPr>
          <w:b/>
          <w:bCs/>
          <w:sz w:val="24"/>
          <w:szCs w:val="24"/>
          <w:highlight w:val="yellow"/>
        </w:rPr>
        <w:tab/>
      </w:r>
      <w:r w:rsidR="007E4C08">
        <w:rPr>
          <w:b/>
          <w:bCs/>
          <w:sz w:val="24"/>
          <w:szCs w:val="24"/>
          <w:highlight w:val="yellow"/>
        </w:rPr>
        <w:tab/>
      </w:r>
      <w:r w:rsidR="007E4C08">
        <w:rPr>
          <w:b/>
          <w:bCs/>
          <w:sz w:val="24"/>
          <w:szCs w:val="24"/>
          <w:highlight w:val="yellow"/>
        </w:rPr>
        <w:tab/>
        <w:t xml:space="preserve">    7</w:t>
      </w:r>
      <w:r w:rsidR="00033A9D">
        <w:rPr>
          <w:b/>
          <w:bCs/>
          <w:sz w:val="24"/>
          <w:szCs w:val="24"/>
          <w:highlight w:val="yellow"/>
        </w:rPr>
        <w:t>0</w:t>
      </w:r>
    </w:p>
    <w:p w14:paraId="69ED9D9A" w14:textId="5F0203E5" w:rsidR="007E4C08" w:rsidRDefault="007E4C08" w:rsidP="007E4C08">
      <w:pPr>
        <w:spacing w:line="240" w:lineRule="auto"/>
        <w:ind w:left="720" w:firstLine="720"/>
        <w:contextualSpacing/>
        <w:rPr>
          <w:b/>
          <w:bCs/>
          <w:sz w:val="24"/>
          <w:szCs w:val="24"/>
        </w:rPr>
      </w:pPr>
      <w:r w:rsidRPr="007E4C08">
        <w:rPr>
          <w:b/>
          <w:bCs/>
          <w:sz w:val="24"/>
          <w:szCs w:val="24"/>
          <w:highlight w:val="yellow"/>
        </w:rPr>
        <w:t xml:space="preserve"> </w:t>
      </w:r>
      <w:r w:rsidR="00DA49CE" w:rsidRPr="002A00B3">
        <w:rPr>
          <w:b/>
          <w:bCs/>
          <w:sz w:val="24"/>
          <w:szCs w:val="24"/>
          <w:highlight w:val="yellow"/>
        </w:rPr>
        <w:t xml:space="preserve">F &amp; F </w:t>
      </w:r>
      <w:r w:rsidR="00DA49CE" w:rsidRPr="0013163C">
        <w:rPr>
          <w:b/>
          <w:bCs/>
          <w:sz w:val="24"/>
          <w:szCs w:val="24"/>
          <w:highlight w:val="yellow"/>
        </w:rPr>
        <w:t>Chapter</w:t>
      </w:r>
      <w:r w:rsidR="00CC212F">
        <w:rPr>
          <w:b/>
          <w:bCs/>
          <w:sz w:val="24"/>
          <w:szCs w:val="24"/>
          <w:highlight w:val="yellow"/>
        </w:rPr>
        <w:t xml:space="preserve">s </w:t>
      </w:r>
      <w:r>
        <w:rPr>
          <w:b/>
          <w:bCs/>
          <w:sz w:val="24"/>
          <w:szCs w:val="24"/>
          <w:highlight w:val="yellow"/>
        </w:rPr>
        <w:t>3 -</w:t>
      </w:r>
      <w:r w:rsidR="00CC212F">
        <w:rPr>
          <w:b/>
          <w:bCs/>
          <w:sz w:val="24"/>
          <w:szCs w:val="24"/>
          <w:highlight w:val="yellow"/>
        </w:rPr>
        <w:t xml:space="preserve"> 5</w:t>
      </w:r>
      <w:r w:rsidR="00CC212F">
        <w:rPr>
          <w:b/>
          <w:bCs/>
          <w:sz w:val="24"/>
          <w:szCs w:val="24"/>
          <w:highlight w:val="yellow"/>
        </w:rPr>
        <w:tab/>
      </w:r>
      <w:r w:rsidR="00CC212F">
        <w:rPr>
          <w:b/>
          <w:bCs/>
          <w:sz w:val="24"/>
          <w:szCs w:val="24"/>
          <w:highlight w:val="yellow"/>
        </w:rPr>
        <w:tab/>
      </w:r>
      <w:r w:rsidR="00CC212F">
        <w:rPr>
          <w:b/>
          <w:bCs/>
          <w:sz w:val="24"/>
          <w:szCs w:val="24"/>
          <w:highlight w:val="yellow"/>
        </w:rPr>
        <w:tab/>
      </w:r>
      <w:r w:rsidR="00DA49CE">
        <w:rPr>
          <w:b/>
          <w:bCs/>
          <w:sz w:val="24"/>
          <w:szCs w:val="24"/>
        </w:rPr>
        <w:tab/>
      </w:r>
    </w:p>
    <w:p w14:paraId="76D47B56" w14:textId="5BC40398" w:rsidR="00DA49CE" w:rsidRDefault="00DA49CE" w:rsidP="00DA49CE">
      <w:pPr>
        <w:spacing w:line="240" w:lineRule="auto"/>
        <w:contextualSpacing/>
        <w:rPr>
          <w:b/>
          <w:bCs/>
          <w:sz w:val="24"/>
          <w:szCs w:val="24"/>
        </w:rPr>
      </w:pPr>
      <w:r>
        <w:rPr>
          <w:b/>
          <w:bCs/>
          <w:sz w:val="24"/>
          <w:szCs w:val="24"/>
        </w:rPr>
        <w:tab/>
      </w:r>
      <w:r>
        <w:rPr>
          <w:b/>
          <w:bCs/>
          <w:sz w:val="24"/>
          <w:szCs w:val="24"/>
        </w:rPr>
        <w:tab/>
        <w:t xml:space="preserve">    </w:t>
      </w:r>
    </w:p>
    <w:p w14:paraId="73C3C6D4" w14:textId="38AFA7AE" w:rsidR="00DA49CE" w:rsidRDefault="00DA49CE" w:rsidP="00DA49CE">
      <w:pPr>
        <w:spacing w:line="240" w:lineRule="auto"/>
        <w:contextualSpacing/>
        <w:rPr>
          <w:b/>
          <w:bCs/>
          <w:sz w:val="24"/>
          <w:szCs w:val="24"/>
        </w:rPr>
      </w:pPr>
    </w:p>
    <w:p w14:paraId="7ACF027B" w14:textId="77777777" w:rsidR="007E4C08" w:rsidRDefault="00DA49CE" w:rsidP="00DA49CE">
      <w:pPr>
        <w:spacing w:line="240" w:lineRule="auto"/>
        <w:contextualSpacing/>
        <w:rPr>
          <w:b/>
          <w:bCs/>
          <w:sz w:val="24"/>
          <w:szCs w:val="24"/>
        </w:rPr>
      </w:pPr>
      <w:r>
        <w:rPr>
          <w:b/>
          <w:bCs/>
          <w:sz w:val="24"/>
          <w:szCs w:val="24"/>
        </w:rPr>
        <w:t xml:space="preserve">    6</w:t>
      </w:r>
      <w:r>
        <w:rPr>
          <w:b/>
          <w:bCs/>
          <w:sz w:val="24"/>
          <w:szCs w:val="24"/>
        </w:rPr>
        <w:tab/>
      </w:r>
      <w:r>
        <w:rPr>
          <w:b/>
          <w:bCs/>
          <w:sz w:val="24"/>
          <w:szCs w:val="24"/>
        </w:rPr>
        <w:tab/>
      </w:r>
      <w:r w:rsidR="007E4C08">
        <w:rPr>
          <w:b/>
          <w:bCs/>
          <w:sz w:val="24"/>
          <w:szCs w:val="24"/>
        </w:rPr>
        <w:t>Chapter 8 Reflecting on Reading</w:t>
      </w:r>
      <w:r w:rsidR="007E4C08">
        <w:rPr>
          <w:b/>
          <w:bCs/>
          <w:sz w:val="24"/>
          <w:szCs w:val="24"/>
        </w:rPr>
        <w:tab/>
        <w:t>Discussion Board</w:t>
      </w:r>
      <w:r w:rsidR="007E4C08">
        <w:rPr>
          <w:b/>
          <w:bCs/>
          <w:sz w:val="24"/>
          <w:szCs w:val="24"/>
        </w:rPr>
        <w:tab/>
      </w:r>
      <w:r w:rsidR="007E4C08">
        <w:rPr>
          <w:b/>
          <w:bCs/>
          <w:sz w:val="24"/>
          <w:szCs w:val="24"/>
        </w:rPr>
        <w:tab/>
        <w:t xml:space="preserve">    40</w:t>
      </w:r>
      <w:r w:rsidR="007E4C08">
        <w:rPr>
          <w:b/>
          <w:bCs/>
          <w:sz w:val="24"/>
          <w:szCs w:val="24"/>
        </w:rPr>
        <w:tab/>
      </w:r>
    </w:p>
    <w:p w14:paraId="1BEB2E69" w14:textId="77777777" w:rsidR="007E4C08" w:rsidRDefault="00A20401" w:rsidP="00DA49CE">
      <w:pPr>
        <w:spacing w:line="240" w:lineRule="auto"/>
        <w:contextualSpacing/>
        <w:rPr>
          <w:b/>
          <w:bCs/>
          <w:sz w:val="24"/>
          <w:szCs w:val="24"/>
        </w:rPr>
      </w:pPr>
      <w:r>
        <w:rPr>
          <w:b/>
          <w:bCs/>
          <w:sz w:val="24"/>
          <w:szCs w:val="24"/>
        </w:rPr>
        <w:t>Feb. 15</w:t>
      </w:r>
      <w:r w:rsidRPr="00A20401">
        <w:rPr>
          <w:b/>
          <w:bCs/>
          <w:sz w:val="24"/>
          <w:szCs w:val="24"/>
          <w:vertAlign w:val="superscript"/>
        </w:rPr>
        <w:t>th</w:t>
      </w:r>
      <w:r>
        <w:rPr>
          <w:b/>
          <w:bCs/>
          <w:sz w:val="24"/>
          <w:szCs w:val="24"/>
        </w:rPr>
        <w:t xml:space="preserve"> </w:t>
      </w:r>
      <w:r w:rsidR="00DA49CE">
        <w:rPr>
          <w:b/>
          <w:bCs/>
          <w:sz w:val="24"/>
          <w:szCs w:val="24"/>
        </w:rPr>
        <w:t xml:space="preserve"> </w:t>
      </w:r>
      <w:r w:rsidR="00F47442">
        <w:rPr>
          <w:b/>
          <w:bCs/>
          <w:sz w:val="24"/>
          <w:szCs w:val="24"/>
        </w:rPr>
        <w:t xml:space="preserve"> </w:t>
      </w:r>
      <w:r w:rsidR="00DA49CE">
        <w:rPr>
          <w:b/>
          <w:bCs/>
          <w:sz w:val="24"/>
          <w:szCs w:val="24"/>
        </w:rPr>
        <w:t xml:space="preserve"> </w:t>
      </w:r>
      <w:r w:rsidR="007E4C08">
        <w:rPr>
          <w:b/>
          <w:bCs/>
          <w:sz w:val="24"/>
          <w:szCs w:val="24"/>
        </w:rPr>
        <w:tab/>
        <w:t>and Learning; Chapter 9 Teaching</w:t>
      </w:r>
      <w:r w:rsidR="007E4C08">
        <w:rPr>
          <w:b/>
          <w:bCs/>
          <w:sz w:val="24"/>
          <w:szCs w:val="24"/>
        </w:rPr>
        <w:tab/>
        <w:t>Lesson Plan 3</w:t>
      </w:r>
      <w:r w:rsidR="007E4C08">
        <w:rPr>
          <w:b/>
          <w:bCs/>
          <w:sz w:val="24"/>
          <w:szCs w:val="24"/>
        </w:rPr>
        <w:tab/>
      </w:r>
      <w:r w:rsidR="007E4C08">
        <w:rPr>
          <w:b/>
          <w:bCs/>
          <w:sz w:val="24"/>
          <w:szCs w:val="24"/>
        </w:rPr>
        <w:tab/>
      </w:r>
      <w:r w:rsidR="007E4C08">
        <w:rPr>
          <w:b/>
          <w:bCs/>
          <w:sz w:val="24"/>
          <w:szCs w:val="24"/>
        </w:rPr>
        <w:tab/>
        <w:t xml:space="preserve">    50</w:t>
      </w:r>
    </w:p>
    <w:p w14:paraId="4FCB9C3C" w14:textId="36359C07" w:rsidR="00DA49CE" w:rsidRDefault="007E4C08" w:rsidP="00DA49CE">
      <w:pPr>
        <w:spacing w:line="240" w:lineRule="auto"/>
        <w:contextualSpacing/>
        <w:rPr>
          <w:b/>
          <w:bCs/>
          <w:sz w:val="24"/>
          <w:szCs w:val="24"/>
        </w:rPr>
      </w:pPr>
      <w:r>
        <w:rPr>
          <w:b/>
          <w:bCs/>
          <w:sz w:val="24"/>
          <w:szCs w:val="24"/>
        </w:rPr>
        <w:tab/>
      </w:r>
      <w:r>
        <w:rPr>
          <w:b/>
          <w:bCs/>
          <w:sz w:val="24"/>
          <w:szCs w:val="24"/>
        </w:rPr>
        <w:tab/>
        <w:t>Writing; F &amp; F Chapter 6</w:t>
      </w:r>
      <w:r w:rsidR="00DA49CE">
        <w:rPr>
          <w:b/>
          <w:bCs/>
          <w:sz w:val="24"/>
          <w:szCs w:val="24"/>
        </w:rPr>
        <w:tab/>
      </w:r>
      <w:r w:rsidR="00DA49CE">
        <w:rPr>
          <w:b/>
          <w:bCs/>
          <w:sz w:val="24"/>
          <w:szCs w:val="24"/>
        </w:rPr>
        <w:tab/>
      </w:r>
      <w:r w:rsidR="00DA49CE">
        <w:rPr>
          <w:b/>
          <w:bCs/>
          <w:sz w:val="24"/>
          <w:szCs w:val="24"/>
        </w:rPr>
        <w:tab/>
      </w:r>
      <w:r w:rsidR="00DA49CE">
        <w:rPr>
          <w:b/>
          <w:bCs/>
          <w:sz w:val="24"/>
          <w:szCs w:val="24"/>
        </w:rPr>
        <w:tab/>
      </w:r>
    </w:p>
    <w:p w14:paraId="5F8C05C8" w14:textId="19C6C165" w:rsidR="00DA49CE" w:rsidRDefault="00DA49CE" w:rsidP="00DA49CE">
      <w:pPr>
        <w:spacing w:line="240" w:lineRule="auto"/>
        <w:contextualSpacing/>
        <w:rPr>
          <w:b/>
          <w:bCs/>
          <w:sz w:val="24"/>
          <w:szCs w:val="24"/>
        </w:rPr>
      </w:pPr>
    </w:p>
    <w:p w14:paraId="78F5FD34" w14:textId="471C2F5D" w:rsidR="00DA49CE" w:rsidRPr="002A00B3" w:rsidRDefault="00DA49CE" w:rsidP="00DA49CE">
      <w:pPr>
        <w:spacing w:line="240" w:lineRule="auto"/>
        <w:contextualSpacing/>
        <w:rPr>
          <w:b/>
          <w:bCs/>
          <w:sz w:val="24"/>
          <w:szCs w:val="24"/>
          <w:highlight w:val="yellow"/>
        </w:rPr>
      </w:pPr>
      <w:r>
        <w:rPr>
          <w:b/>
          <w:bCs/>
          <w:sz w:val="24"/>
          <w:szCs w:val="24"/>
        </w:rPr>
        <w:t xml:space="preserve">    </w:t>
      </w:r>
      <w:r w:rsidRPr="002A00B3">
        <w:rPr>
          <w:b/>
          <w:bCs/>
          <w:sz w:val="24"/>
          <w:szCs w:val="24"/>
          <w:highlight w:val="yellow"/>
        </w:rPr>
        <w:t>7</w:t>
      </w:r>
      <w:r w:rsidRPr="002A00B3">
        <w:rPr>
          <w:b/>
          <w:bCs/>
          <w:sz w:val="24"/>
          <w:szCs w:val="24"/>
          <w:highlight w:val="yellow"/>
        </w:rPr>
        <w:tab/>
      </w:r>
      <w:r w:rsidRPr="002A00B3">
        <w:rPr>
          <w:b/>
          <w:bCs/>
          <w:sz w:val="24"/>
          <w:szCs w:val="24"/>
          <w:highlight w:val="yellow"/>
        </w:rPr>
        <w:tab/>
        <w:t xml:space="preserve">Chapter </w:t>
      </w:r>
      <w:r w:rsidR="007E4C08">
        <w:rPr>
          <w:b/>
          <w:bCs/>
          <w:sz w:val="24"/>
          <w:szCs w:val="24"/>
          <w:highlight w:val="yellow"/>
        </w:rPr>
        <w:t>10</w:t>
      </w:r>
      <w:r w:rsidRPr="002A00B3">
        <w:rPr>
          <w:b/>
          <w:bCs/>
          <w:sz w:val="24"/>
          <w:szCs w:val="24"/>
          <w:highlight w:val="yellow"/>
        </w:rPr>
        <w:t xml:space="preserve"> </w:t>
      </w:r>
      <w:r w:rsidR="007E4C08">
        <w:rPr>
          <w:b/>
          <w:bCs/>
          <w:sz w:val="24"/>
          <w:szCs w:val="24"/>
          <w:highlight w:val="yellow"/>
        </w:rPr>
        <w:t>Writ</w:t>
      </w:r>
      <w:r w:rsidRPr="002A00B3">
        <w:rPr>
          <w:b/>
          <w:bCs/>
          <w:sz w:val="24"/>
          <w:szCs w:val="24"/>
          <w:highlight w:val="yellow"/>
        </w:rPr>
        <w:t>ing to Learn</w:t>
      </w:r>
      <w:r w:rsidRPr="002A00B3">
        <w:rPr>
          <w:b/>
          <w:bCs/>
          <w:sz w:val="24"/>
          <w:szCs w:val="24"/>
          <w:highlight w:val="yellow"/>
        </w:rPr>
        <w:tab/>
      </w:r>
      <w:r w:rsidRPr="002A00B3">
        <w:rPr>
          <w:b/>
          <w:bCs/>
          <w:sz w:val="24"/>
          <w:szCs w:val="24"/>
          <w:highlight w:val="yellow"/>
        </w:rPr>
        <w:tab/>
        <w:t xml:space="preserve">Discussion Board </w:t>
      </w:r>
      <w:r w:rsidR="00F649B9">
        <w:rPr>
          <w:b/>
          <w:bCs/>
          <w:sz w:val="24"/>
          <w:szCs w:val="24"/>
          <w:highlight w:val="yellow"/>
        </w:rPr>
        <w:t>X 2</w:t>
      </w:r>
      <w:r w:rsidRPr="002A00B3">
        <w:rPr>
          <w:b/>
          <w:bCs/>
          <w:sz w:val="24"/>
          <w:szCs w:val="24"/>
          <w:highlight w:val="yellow"/>
        </w:rPr>
        <w:tab/>
      </w:r>
      <w:r w:rsidRPr="002A00B3">
        <w:rPr>
          <w:b/>
          <w:bCs/>
          <w:sz w:val="24"/>
          <w:szCs w:val="24"/>
          <w:highlight w:val="yellow"/>
        </w:rPr>
        <w:tab/>
        <w:t xml:space="preserve">    </w:t>
      </w:r>
      <w:r w:rsidR="00F649B9">
        <w:rPr>
          <w:b/>
          <w:bCs/>
          <w:sz w:val="24"/>
          <w:szCs w:val="24"/>
          <w:highlight w:val="yellow"/>
        </w:rPr>
        <w:t>8</w:t>
      </w:r>
      <w:r w:rsidRPr="002A00B3">
        <w:rPr>
          <w:b/>
          <w:bCs/>
          <w:sz w:val="24"/>
          <w:szCs w:val="24"/>
          <w:highlight w:val="yellow"/>
        </w:rPr>
        <w:t>0</w:t>
      </w:r>
    </w:p>
    <w:p w14:paraId="3D327115" w14:textId="3E50F7DB" w:rsidR="007E4C08" w:rsidRDefault="00A20401" w:rsidP="00DA49CE">
      <w:pPr>
        <w:spacing w:line="240" w:lineRule="auto"/>
        <w:contextualSpacing/>
        <w:rPr>
          <w:b/>
          <w:bCs/>
          <w:sz w:val="24"/>
          <w:szCs w:val="24"/>
          <w:highlight w:val="yellow"/>
        </w:rPr>
      </w:pPr>
      <w:r>
        <w:rPr>
          <w:b/>
          <w:bCs/>
          <w:sz w:val="24"/>
          <w:szCs w:val="24"/>
          <w:highlight w:val="yellow"/>
        </w:rPr>
        <w:t>Feb.</w:t>
      </w:r>
      <w:r w:rsidR="003E41DD" w:rsidRPr="002A00B3">
        <w:rPr>
          <w:b/>
          <w:bCs/>
          <w:sz w:val="24"/>
          <w:szCs w:val="24"/>
          <w:highlight w:val="yellow"/>
        </w:rPr>
        <w:t xml:space="preserve"> </w:t>
      </w:r>
      <w:r>
        <w:rPr>
          <w:b/>
          <w:bCs/>
          <w:sz w:val="24"/>
          <w:szCs w:val="24"/>
          <w:highlight w:val="yellow"/>
        </w:rPr>
        <w:t>22</w:t>
      </w:r>
      <w:r w:rsidRPr="00A20401">
        <w:rPr>
          <w:b/>
          <w:bCs/>
          <w:sz w:val="24"/>
          <w:szCs w:val="24"/>
          <w:highlight w:val="yellow"/>
          <w:vertAlign w:val="superscript"/>
        </w:rPr>
        <w:t>nd</w:t>
      </w:r>
      <w:r>
        <w:rPr>
          <w:b/>
          <w:bCs/>
          <w:sz w:val="24"/>
          <w:szCs w:val="24"/>
          <w:highlight w:val="yellow"/>
        </w:rPr>
        <w:t xml:space="preserve"> </w:t>
      </w:r>
      <w:r w:rsidR="003E41DD" w:rsidRPr="002A00B3">
        <w:rPr>
          <w:b/>
          <w:bCs/>
          <w:sz w:val="24"/>
          <w:szCs w:val="24"/>
          <w:highlight w:val="yellow"/>
        </w:rPr>
        <w:t xml:space="preserve"> </w:t>
      </w:r>
      <w:r w:rsidR="003E41DD" w:rsidRPr="002A00B3">
        <w:rPr>
          <w:b/>
          <w:bCs/>
          <w:sz w:val="24"/>
          <w:szCs w:val="24"/>
          <w:highlight w:val="yellow"/>
        </w:rPr>
        <w:tab/>
      </w:r>
      <w:r w:rsidR="007E4C08">
        <w:rPr>
          <w:b/>
          <w:bCs/>
          <w:sz w:val="24"/>
          <w:szCs w:val="24"/>
          <w:highlight w:val="yellow"/>
        </w:rPr>
        <w:t>Chapter 11 Writing to Inquire</w:t>
      </w:r>
      <w:r w:rsidR="007E4C08">
        <w:rPr>
          <w:b/>
          <w:bCs/>
          <w:sz w:val="24"/>
          <w:szCs w:val="24"/>
          <w:highlight w:val="yellow"/>
        </w:rPr>
        <w:tab/>
        <w:t>RTI Activities</w:t>
      </w:r>
      <w:r w:rsidR="007E4C08">
        <w:rPr>
          <w:b/>
          <w:bCs/>
          <w:sz w:val="24"/>
          <w:szCs w:val="24"/>
          <w:highlight w:val="yellow"/>
        </w:rPr>
        <w:tab/>
      </w:r>
      <w:r w:rsidR="007E4C08">
        <w:rPr>
          <w:b/>
          <w:bCs/>
          <w:sz w:val="24"/>
          <w:szCs w:val="24"/>
          <w:highlight w:val="yellow"/>
        </w:rPr>
        <w:tab/>
      </w:r>
      <w:r w:rsidR="007E4C08">
        <w:rPr>
          <w:b/>
          <w:bCs/>
          <w:sz w:val="24"/>
          <w:szCs w:val="24"/>
          <w:highlight w:val="yellow"/>
        </w:rPr>
        <w:tab/>
        <w:t xml:space="preserve">  </w:t>
      </w:r>
      <w:r w:rsidR="002451C1">
        <w:rPr>
          <w:b/>
          <w:bCs/>
          <w:sz w:val="24"/>
          <w:szCs w:val="24"/>
          <w:highlight w:val="yellow"/>
        </w:rPr>
        <w:t xml:space="preserve">  70</w:t>
      </w:r>
    </w:p>
    <w:p w14:paraId="1A9B02F2" w14:textId="136AF945" w:rsidR="003E41DD" w:rsidRDefault="009A1539" w:rsidP="007E4C08">
      <w:pPr>
        <w:spacing w:line="240" w:lineRule="auto"/>
        <w:ind w:left="720" w:firstLine="720"/>
        <w:contextualSpacing/>
        <w:rPr>
          <w:b/>
          <w:bCs/>
          <w:sz w:val="24"/>
          <w:szCs w:val="24"/>
        </w:rPr>
      </w:pPr>
      <w:r w:rsidRPr="002A00B3">
        <w:rPr>
          <w:b/>
          <w:bCs/>
          <w:sz w:val="24"/>
          <w:szCs w:val="24"/>
          <w:highlight w:val="yellow"/>
        </w:rPr>
        <w:t xml:space="preserve">F &amp; F Chapters </w:t>
      </w:r>
      <w:r w:rsidR="007E4C08">
        <w:rPr>
          <w:b/>
          <w:bCs/>
          <w:sz w:val="24"/>
          <w:szCs w:val="24"/>
          <w:highlight w:val="yellow"/>
        </w:rPr>
        <w:t>8</w:t>
      </w:r>
      <w:r w:rsidRPr="002A00B3">
        <w:rPr>
          <w:b/>
          <w:bCs/>
          <w:sz w:val="24"/>
          <w:szCs w:val="24"/>
          <w:highlight w:val="yellow"/>
        </w:rPr>
        <w:t xml:space="preserve"> &amp; </w:t>
      </w:r>
      <w:r w:rsidR="007E4C08">
        <w:rPr>
          <w:b/>
          <w:bCs/>
          <w:sz w:val="24"/>
          <w:szCs w:val="24"/>
          <w:highlight w:val="yellow"/>
        </w:rPr>
        <w:t>9</w:t>
      </w:r>
      <w:r w:rsidR="0013163C" w:rsidRPr="0013163C">
        <w:rPr>
          <w:b/>
          <w:bCs/>
          <w:sz w:val="24"/>
          <w:szCs w:val="24"/>
          <w:highlight w:val="yellow"/>
        </w:rPr>
        <w:tab/>
      </w:r>
      <w:r w:rsidR="0013163C" w:rsidRPr="0013163C">
        <w:rPr>
          <w:b/>
          <w:bCs/>
          <w:sz w:val="24"/>
          <w:szCs w:val="24"/>
          <w:highlight w:val="yellow"/>
        </w:rPr>
        <w:tab/>
      </w:r>
      <w:r w:rsidR="0013163C" w:rsidRPr="0013163C">
        <w:rPr>
          <w:b/>
          <w:bCs/>
          <w:sz w:val="24"/>
          <w:szCs w:val="24"/>
          <w:highlight w:val="yellow"/>
        </w:rPr>
        <w:tab/>
      </w:r>
    </w:p>
    <w:p w14:paraId="03B0154D" w14:textId="3AFF70FB" w:rsidR="00DA49CE" w:rsidRDefault="00DA49CE" w:rsidP="00DA49CE">
      <w:pPr>
        <w:spacing w:line="240" w:lineRule="auto"/>
        <w:contextualSpacing/>
        <w:rPr>
          <w:b/>
          <w:bCs/>
          <w:sz w:val="24"/>
          <w:szCs w:val="24"/>
        </w:rPr>
      </w:pPr>
    </w:p>
    <w:p w14:paraId="749E1138" w14:textId="04325192" w:rsidR="009A1539" w:rsidRDefault="009A1539" w:rsidP="00DA49CE">
      <w:pPr>
        <w:spacing w:line="240" w:lineRule="auto"/>
        <w:contextualSpacing/>
        <w:rPr>
          <w:b/>
          <w:bCs/>
          <w:sz w:val="24"/>
          <w:szCs w:val="24"/>
        </w:rPr>
      </w:pPr>
      <w:r>
        <w:rPr>
          <w:b/>
          <w:bCs/>
          <w:sz w:val="24"/>
          <w:szCs w:val="24"/>
        </w:rPr>
        <w:t xml:space="preserve">    8</w:t>
      </w:r>
      <w:r>
        <w:rPr>
          <w:b/>
          <w:bCs/>
          <w:sz w:val="24"/>
          <w:szCs w:val="24"/>
        </w:rPr>
        <w:tab/>
      </w:r>
      <w:r>
        <w:rPr>
          <w:b/>
          <w:bCs/>
          <w:sz w:val="24"/>
          <w:szCs w:val="24"/>
        </w:rPr>
        <w:tab/>
      </w:r>
      <w:r w:rsidR="007E4C08">
        <w:rPr>
          <w:b/>
          <w:bCs/>
          <w:sz w:val="24"/>
          <w:szCs w:val="24"/>
        </w:rPr>
        <w:t>Review Chapters 6-11</w:t>
      </w:r>
      <w:r w:rsidR="007E4C08">
        <w:rPr>
          <w:b/>
          <w:bCs/>
          <w:sz w:val="24"/>
          <w:szCs w:val="24"/>
        </w:rPr>
        <w:tab/>
      </w:r>
      <w:r w:rsidR="007E4C08">
        <w:rPr>
          <w:b/>
          <w:bCs/>
          <w:sz w:val="24"/>
          <w:szCs w:val="24"/>
        </w:rPr>
        <w:tab/>
        <w:t>Final Exam</w:t>
      </w:r>
      <w:r w:rsidR="007E4C08">
        <w:rPr>
          <w:b/>
          <w:bCs/>
          <w:sz w:val="24"/>
          <w:szCs w:val="24"/>
        </w:rPr>
        <w:tab/>
      </w:r>
      <w:r w:rsidR="007E4C08">
        <w:rPr>
          <w:b/>
          <w:bCs/>
          <w:sz w:val="24"/>
          <w:szCs w:val="24"/>
        </w:rPr>
        <w:tab/>
      </w:r>
      <w:r w:rsidR="007E4C08">
        <w:rPr>
          <w:b/>
          <w:bCs/>
          <w:sz w:val="24"/>
          <w:szCs w:val="24"/>
        </w:rPr>
        <w:tab/>
      </w:r>
      <w:r w:rsidR="00F649B9">
        <w:rPr>
          <w:b/>
          <w:bCs/>
          <w:sz w:val="24"/>
          <w:szCs w:val="24"/>
        </w:rPr>
        <w:t xml:space="preserve"> </w:t>
      </w:r>
      <w:r w:rsidR="00033A9D">
        <w:rPr>
          <w:b/>
          <w:bCs/>
          <w:sz w:val="24"/>
          <w:szCs w:val="24"/>
        </w:rPr>
        <w:t>16</w:t>
      </w:r>
      <w:r w:rsidR="007E4C08">
        <w:rPr>
          <w:b/>
          <w:bCs/>
          <w:sz w:val="24"/>
          <w:szCs w:val="24"/>
        </w:rPr>
        <w:t>0</w:t>
      </w:r>
    </w:p>
    <w:p w14:paraId="1545E867" w14:textId="4FFCB99F" w:rsidR="009A1539" w:rsidRDefault="00A20401" w:rsidP="007E4C08">
      <w:pPr>
        <w:spacing w:line="240" w:lineRule="auto"/>
        <w:contextualSpacing/>
        <w:rPr>
          <w:b/>
          <w:bCs/>
          <w:sz w:val="24"/>
          <w:szCs w:val="24"/>
        </w:rPr>
      </w:pPr>
      <w:r>
        <w:rPr>
          <w:b/>
          <w:bCs/>
          <w:sz w:val="24"/>
          <w:szCs w:val="24"/>
        </w:rPr>
        <w:t>March</w:t>
      </w:r>
      <w:r w:rsidR="009A1539">
        <w:rPr>
          <w:b/>
          <w:bCs/>
          <w:sz w:val="24"/>
          <w:szCs w:val="24"/>
        </w:rPr>
        <w:t xml:space="preserve"> 1</w:t>
      </w:r>
      <w:r w:rsidRPr="00A20401">
        <w:rPr>
          <w:b/>
          <w:bCs/>
          <w:sz w:val="24"/>
          <w:szCs w:val="24"/>
          <w:vertAlign w:val="superscript"/>
        </w:rPr>
        <w:t>st</w:t>
      </w:r>
      <w:r>
        <w:rPr>
          <w:b/>
          <w:bCs/>
          <w:sz w:val="24"/>
          <w:szCs w:val="24"/>
        </w:rPr>
        <w:t xml:space="preserve"> </w:t>
      </w:r>
      <w:r w:rsidR="009A1539">
        <w:rPr>
          <w:b/>
          <w:bCs/>
          <w:sz w:val="24"/>
          <w:szCs w:val="24"/>
        </w:rPr>
        <w:t xml:space="preserve"> </w:t>
      </w:r>
      <w:r w:rsidR="009A1539">
        <w:rPr>
          <w:b/>
          <w:bCs/>
          <w:sz w:val="24"/>
          <w:szCs w:val="24"/>
        </w:rPr>
        <w:tab/>
      </w:r>
      <w:r w:rsidR="007E4C08">
        <w:rPr>
          <w:b/>
          <w:bCs/>
          <w:sz w:val="24"/>
          <w:szCs w:val="24"/>
        </w:rPr>
        <w:t>F &amp; F 3-6; 8 &amp; 9</w:t>
      </w:r>
      <w:r w:rsidR="007E4C08">
        <w:rPr>
          <w:b/>
          <w:bCs/>
          <w:sz w:val="24"/>
          <w:szCs w:val="24"/>
        </w:rPr>
        <w:tab/>
      </w:r>
      <w:r w:rsidR="007E4C08">
        <w:rPr>
          <w:b/>
          <w:bCs/>
          <w:sz w:val="24"/>
          <w:szCs w:val="24"/>
        </w:rPr>
        <w:tab/>
      </w:r>
      <w:r w:rsidR="007E4C08">
        <w:rPr>
          <w:b/>
          <w:bCs/>
          <w:sz w:val="24"/>
          <w:szCs w:val="24"/>
        </w:rPr>
        <w:tab/>
        <w:t>Field Experience</w:t>
      </w:r>
      <w:r w:rsidR="007E4C08">
        <w:rPr>
          <w:b/>
          <w:bCs/>
          <w:sz w:val="24"/>
          <w:szCs w:val="24"/>
        </w:rPr>
        <w:tab/>
      </w:r>
      <w:r w:rsidR="007E4C08">
        <w:rPr>
          <w:b/>
          <w:bCs/>
          <w:sz w:val="24"/>
          <w:szCs w:val="24"/>
        </w:rPr>
        <w:tab/>
      </w:r>
      <w:r w:rsidR="00F649B9">
        <w:rPr>
          <w:b/>
          <w:bCs/>
          <w:sz w:val="24"/>
          <w:szCs w:val="24"/>
        </w:rPr>
        <w:t xml:space="preserve"> </w:t>
      </w:r>
      <w:r w:rsidR="007E4C08">
        <w:rPr>
          <w:b/>
          <w:bCs/>
          <w:sz w:val="24"/>
          <w:szCs w:val="24"/>
        </w:rPr>
        <w:t>100</w:t>
      </w:r>
    </w:p>
    <w:p w14:paraId="2E987B8E" w14:textId="2AC8BB26" w:rsidR="009A1539" w:rsidRDefault="009A1539" w:rsidP="009A1539">
      <w:pPr>
        <w:spacing w:line="240" w:lineRule="auto"/>
        <w:contextualSpacing/>
        <w:rPr>
          <w:b/>
          <w:bCs/>
          <w:sz w:val="24"/>
          <w:szCs w:val="24"/>
        </w:rPr>
      </w:pPr>
    </w:p>
    <w:p w14:paraId="2B568F19" w14:textId="41AF8EB6" w:rsidR="009A1539" w:rsidRDefault="009A1539" w:rsidP="007E4C08">
      <w:pPr>
        <w:spacing w:line="240" w:lineRule="auto"/>
        <w:contextualSpacing/>
        <w:rPr>
          <w:b/>
          <w:bCs/>
          <w:sz w:val="24"/>
          <w:szCs w:val="24"/>
        </w:rPr>
      </w:pPr>
      <w:r>
        <w:rPr>
          <w:b/>
          <w:bCs/>
          <w:sz w:val="24"/>
          <w:szCs w:val="24"/>
        </w:rPr>
        <w:t xml:space="preserve">    </w:t>
      </w:r>
    </w:p>
    <w:p w14:paraId="427967CF" w14:textId="77777777" w:rsidR="007E4C08" w:rsidRDefault="007E4C08" w:rsidP="00DA49CE">
      <w:pPr>
        <w:spacing w:line="240" w:lineRule="auto"/>
        <w:contextualSpacing/>
        <w:rPr>
          <w:b/>
          <w:bCs/>
          <w:sz w:val="24"/>
          <w:szCs w:val="24"/>
        </w:rPr>
      </w:pPr>
    </w:p>
    <w:p w14:paraId="25D77171" w14:textId="77777777" w:rsidR="007E4C08" w:rsidRDefault="007E4C08" w:rsidP="00DA49CE">
      <w:pPr>
        <w:spacing w:line="240" w:lineRule="auto"/>
        <w:contextualSpacing/>
        <w:rPr>
          <w:b/>
          <w:bCs/>
          <w:sz w:val="24"/>
          <w:szCs w:val="24"/>
        </w:rPr>
      </w:pPr>
    </w:p>
    <w:p w14:paraId="6E9F7E8C" w14:textId="77777777" w:rsidR="007E4C08" w:rsidRDefault="007E4C08" w:rsidP="00DA49CE">
      <w:pPr>
        <w:spacing w:line="240" w:lineRule="auto"/>
        <w:contextualSpacing/>
        <w:rPr>
          <w:b/>
          <w:bCs/>
          <w:sz w:val="24"/>
          <w:szCs w:val="24"/>
        </w:rPr>
      </w:pPr>
    </w:p>
    <w:p w14:paraId="1F08F337" w14:textId="77777777" w:rsidR="007E4C08" w:rsidRDefault="007E4C08" w:rsidP="00DA49CE">
      <w:pPr>
        <w:spacing w:line="240" w:lineRule="auto"/>
        <w:contextualSpacing/>
        <w:rPr>
          <w:b/>
          <w:bCs/>
          <w:sz w:val="24"/>
          <w:szCs w:val="24"/>
        </w:rPr>
      </w:pPr>
    </w:p>
    <w:p w14:paraId="2D3823B4" w14:textId="77C6C1E2" w:rsidR="00A70ED2" w:rsidRDefault="009A1539" w:rsidP="00DA49CE">
      <w:pPr>
        <w:spacing w:line="240" w:lineRule="auto"/>
        <w:contextualSpacing/>
        <w:rPr>
          <w:sz w:val="24"/>
          <w:szCs w:val="24"/>
        </w:rPr>
      </w:pPr>
      <w:r>
        <w:rPr>
          <w:sz w:val="24"/>
          <w:szCs w:val="24"/>
        </w:rPr>
        <w:t xml:space="preserve">    </w:t>
      </w:r>
    </w:p>
    <w:p w14:paraId="6EE42C78" w14:textId="3B717BF2" w:rsidR="00A70ED2" w:rsidRDefault="00A70ED2" w:rsidP="00DA49CE">
      <w:pPr>
        <w:spacing w:line="240" w:lineRule="auto"/>
        <w:contextualSpacing/>
        <w:rPr>
          <w:sz w:val="24"/>
          <w:szCs w:val="24"/>
        </w:rPr>
      </w:pPr>
    </w:p>
    <w:p w14:paraId="0BACD90B" w14:textId="77777777" w:rsidR="007F7D56" w:rsidRDefault="007F7D56" w:rsidP="00DA49CE">
      <w:pPr>
        <w:spacing w:line="240" w:lineRule="auto"/>
        <w:contextualSpacing/>
        <w:rPr>
          <w:sz w:val="24"/>
          <w:szCs w:val="24"/>
        </w:rPr>
      </w:pPr>
    </w:p>
    <w:p w14:paraId="369F6E01" w14:textId="41C6A37A" w:rsidR="00A70ED2" w:rsidRDefault="00A70ED2" w:rsidP="00A70ED2">
      <w:pPr>
        <w:pStyle w:val="Heading2"/>
      </w:pPr>
      <w:r w:rsidRPr="00DC2DC2">
        <w:lastRenderedPageBreak/>
        <w:t>ADDITIONAL INFORMATION</w:t>
      </w:r>
    </w:p>
    <w:p w14:paraId="7C7A649F" w14:textId="77777777" w:rsidR="007F7D56" w:rsidRPr="007F7D56" w:rsidRDefault="007F7D56" w:rsidP="007F7D56"/>
    <w:p w14:paraId="1D4BE0ED" w14:textId="5CB389D5" w:rsidR="00A70ED2" w:rsidRDefault="00A70ED2" w:rsidP="00A70ED2">
      <w:pPr>
        <w:numPr>
          <w:ilvl w:val="0"/>
          <w:numId w:val="3"/>
        </w:numPr>
        <w:spacing w:after="200" w:line="240" w:lineRule="auto"/>
        <w:contextualSpacing/>
        <w:rPr>
          <w:b/>
          <w:sz w:val="24"/>
          <w:szCs w:val="24"/>
        </w:rPr>
      </w:pPr>
      <w:r>
        <w:rPr>
          <w:b/>
          <w:sz w:val="24"/>
          <w:szCs w:val="24"/>
        </w:rPr>
        <w:t>Field Experiences (</w:t>
      </w:r>
      <w:r w:rsidR="00B113D8">
        <w:rPr>
          <w:b/>
          <w:sz w:val="24"/>
          <w:szCs w:val="24"/>
        </w:rPr>
        <w:t>1</w:t>
      </w:r>
      <w:r>
        <w:rPr>
          <w:b/>
          <w:sz w:val="24"/>
          <w:szCs w:val="24"/>
        </w:rPr>
        <w:t>00 points):</w:t>
      </w:r>
    </w:p>
    <w:p w14:paraId="03009F4C" w14:textId="77777777" w:rsidR="00A70ED2" w:rsidRPr="00CD6604" w:rsidRDefault="00A70ED2" w:rsidP="00A70ED2">
      <w:pPr>
        <w:spacing w:after="200" w:line="240" w:lineRule="auto"/>
        <w:ind w:left="720"/>
        <w:contextualSpacing/>
        <w:rPr>
          <w:b/>
          <w:sz w:val="24"/>
          <w:szCs w:val="24"/>
        </w:rPr>
      </w:pPr>
    </w:p>
    <w:p w14:paraId="49EBC6C1" w14:textId="7DCCAE53" w:rsidR="00A70ED2" w:rsidRDefault="00A70ED2" w:rsidP="00B113D8">
      <w:pPr>
        <w:ind w:left="720"/>
        <w:rPr>
          <w:sz w:val="24"/>
          <w:szCs w:val="24"/>
        </w:rPr>
      </w:pPr>
      <w:r>
        <w:rPr>
          <w:sz w:val="24"/>
          <w:szCs w:val="24"/>
        </w:rPr>
        <w:t xml:space="preserve">You will conduct </w:t>
      </w:r>
      <w:r>
        <w:rPr>
          <w:b/>
          <w:sz w:val="24"/>
          <w:szCs w:val="24"/>
        </w:rPr>
        <w:t>at least 2 separate</w:t>
      </w:r>
      <w:r>
        <w:rPr>
          <w:sz w:val="24"/>
          <w:szCs w:val="24"/>
        </w:rPr>
        <w:t xml:space="preserve"> field experiences for a </w:t>
      </w:r>
      <w:r>
        <w:rPr>
          <w:b/>
          <w:sz w:val="24"/>
          <w:szCs w:val="24"/>
        </w:rPr>
        <w:t>total of 8 hours.</w:t>
      </w:r>
      <w:r>
        <w:rPr>
          <w:sz w:val="24"/>
          <w:szCs w:val="24"/>
        </w:rPr>
        <w:t xml:space="preserve"> You will reflect on your observations in a journal-type write-up.  Please include information such as the </w:t>
      </w:r>
      <w:r w:rsidRPr="00A70ED2">
        <w:rPr>
          <w:b/>
          <w:bCs/>
          <w:sz w:val="24"/>
          <w:szCs w:val="24"/>
        </w:rPr>
        <w:t>school</w:t>
      </w:r>
      <w:r>
        <w:rPr>
          <w:sz w:val="24"/>
          <w:szCs w:val="24"/>
        </w:rPr>
        <w:t xml:space="preserve"> you observed, </w:t>
      </w:r>
      <w:r w:rsidRPr="00A70ED2">
        <w:rPr>
          <w:b/>
          <w:bCs/>
          <w:sz w:val="24"/>
          <w:szCs w:val="24"/>
        </w:rPr>
        <w:t>date</w:t>
      </w:r>
      <w:r>
        <w:rPr>
          <w:sz w:val="24"/>
          <w:szCs w:val="24"/>
        </w:rPr>
        <w:t xml:space="preserve">, the </w:t>
      </w:r>
      <w:r w:rsidRPr="00A70ED2">
        <w:rPr>
          <w:b/>
          <w:bCs/>
          <w:sz w:val="24"/>
          <w:szCs w:val="24"/>
        </w:rPr>
        <w:t>teacher</w:t>
      </w:r>
      <w:r>
        <w:rPr>
          <w:sz w:val="24"/>
          <w:szCs w:val="24"/>
        </w:rPr>
        <w:t xml:space="preserve"> you observed, how many </w:t>
      </w:r>
      <w:r w:rsidRPr="00A70ED2">
        <w:rPr>
          <w:b/>
          <w:bCs/>
          <w:sz w:val="24"/>
          <w:szCs w:val="24"/>
        </w:rPr>
        <w:t>students</w:t>
      </w:r>
      <w:r>
        <w:rPr>
          <w:sz w:val="24"/>
          <w:szCs w:val="24"/>
        </w:rPr>
        <w:t xml:space="preserve"> you observed, </w:t>
      </w:r>
      <w:r w:rsidRPr="00A70ED2">
        <w:rPr>
          <w:b/>
          <w:bCs/>
          <w:sz w:val="24"/>
          <w:szCs w:val="24"/>
        </w:rPr>
        <w:t>teacher/student interactions</w:t>
      </w:r>
      <w:r>
        <w:rPr>
          <w:sz w:val="24"/>
          <w:szCs w:val="24"/>
        </w:rPr>
        <w:t xml:space="preserve">, etc.  You </w:t>
      </w:r>
      <w:r w:rsidR="00B113D8" w:rsidRPr="00B113D8">
        <w:rPr>
          <w:b/>
          <w:bCs/>
          <w:sz w:val="24"/>
          <w:szCs w:val="24"/>
        </w:rPr>
        <w:t>must</w:t>
      </w:r>
      <w:r>
        <w:rPr>
          <w:sz w:val="24"/>
          <w:szCs w:val="24"/>
        </w:rPr>
        <w:t xml:space="preserve"> </w:t>
      </w:r>
      <w:r w:rsidRPr="00A70ED2">
        <w:rPr>
          <w:b/>
          <w:bCs/>
          <w:sz w:val="24"/>
          <w:szCs w:val="24"/>
        </w:rPr>
        <w:t>compare the teaching methods that you observed to the methods described in the text.</w:t>
      </w:r>
      <w:r>
        <w:rPr>
          <w:sz w:val="24"/>
          <w:szCs w:val="24"/>
        </w:rPr>
        <w:t xml:space="preserve"> Your write-up must be typed, </w:t>
      </w:r>
      <w:r w:rsidRPr="00A70ED2">
        <w:rPr>
          <w:b/>
          <w:bCs/>
          <w:sz w:val="24"/>
          <w:szCs w:val="24"/>
        </w:rPr>
        <w:t>double-spaced,</w:t>
      </w:r>
      <w:r>
        <w:rPr>
          <w:sz w:val="24"/>
          <w:szCs w:val="24"/>
        </w:rPr>
        <w:t xml:space="preserve"> and use 12 point font-Times.  Your write-up should be </w:t>
      </w:r>
      <w:r>
        <w:rPr>
          <w:b/>
          <w:sz w:val="24"/>
          <w:szCs w:val="24"/>
        </w:rPr>
        <w:t>at least 1 page per hour. (</w:t>
      </w:r>
      <w:r w:rsidRPr="002D3B28">
        <w:rPr>
          <w:b/>
          <w:sz w:val="24"/>
          <w:szCs w:val="24"/>
          <w:u w:val="single"/>
        </w:rPr>
        <w:t>At least</w:t>
      </w:r>
      <w:r>
        <w:rPr>
          <w:b/>
          <w:sz w:val="24"/>
          <w:szCs w:val="24"/>
        </w:rPr>
        <w:t xml:space="preserve"> 4 pages are required for the total of 8 hours.  Less than 4 pages will result in a zero.)  You will submit the write-up in Blackboard.</w:t>
      </w:r>
      <w:r>
        <w:rPr>
          <w:sz w:val="24"/>
          <w:szCs w:val="24"/>
        </w:rPr>
        <w:t xml:space="preserve"> </w:t>
      </w:r>
    </w:p>
    <w:p w14:paraId="7534B108" w14:textId="6ECF3B0B" w:rsidR="00A70ED2" w:rsidRDefault="00A70ED2" w:rsidP="00A70ED2">
      <w:pPr>
        <w:numPr>
          <w:ilvl w:val="0"/>
          <w:numId w:val="3"/>
        </w:numPr>
        <w:spacing w:after="200" w:line="240" w:lineRule="auto"/>
        <w:contextualSpacing/>
        <w:rPr>
          <w:b/>
          <w:sz w:val="24"/>
          <w:szCs w:val="24"/>
        </w:rPr>
      </w:pPr>
      <w:r>
        <w:rPr>
          <w:b/>
          <w:sz w:val="24"/>
          <w:szCs w:val="24"/>
        </w:rPr>
        <w:t>Lesson Plans (3 @ 5</w:t>
      </w:r>
      <w:r w:rsidR="00B113D8">
        <w:rPr>
          <w:b/>
          <w:sz w:val="24"/>
          <w:szCs w:val="24"/>
        </w:rPr>
        <w:t>0</w:t>
      </w:r>
      <w:r>
        <w:rPr>
          <w:b/>
          <w:sz w:val="24"/>
          <w:szCs w:val="24"/>
        </w:rPr>
        <w:t xml:space="preserve"> points):</w:t>
      </w:r>
    </w:p>
    <w:p w14:paraId="0178655D" w14:textId="77777777" w:rsidR="00A70ED2" w:rsidRPr="00CD6604" w:rsidRDefault="00A70ED2" w:rsidP="00A70ED2">
      <w:pPr>
        <w:spacing w:after="200" w:line="240" w:lineRule="auto"/>
        <w:ind w:left="720"/>
        <w:contextualSpacing/>
        <w:rPr>
          <w:b/>
          <w:sz w:val="24"/>
          <w:szCs w:val="24"/>
        </w:rPr>
      </w:pPr>
    </w:p>
    <w:p w14:paraId="02D5522B" w14:textId="1BBEDE27" w:rsidR="00A70ED2" w:rsidRDefault="00A70ED2" w:rsidP="00B113D8">
      <w:pPr>
        <w:ind w:left="720"/>
        <w:rPr>
          <w:sz w:val="24"/>
          <w:szCs w:val="24"/>
        </w:rPr>
      </w:pPr>
      <w:r>
        <w:rPr>
          <w:sz w:val="24"/>
          <w:szCs w:val="24"/>
        </w:rPr>
        <w:t xml:space="preserve">You will be required to create 3 lesson plans during the semester.  Each lesson plan must be created using the </w:t>
      </w:r>
      <w:r w:rsidRPr="009174D1">
        <w:rPr>
          <w:b/>
          <w:sz w:val="24"/>
          <w:szCs w:val="24"/>
        </w:rPr>
        <w:t>template provided on Blackboard</w:t>
      </w:r>
      <w:r>
        <w:rPr>
          <w:sz w:val="24"/>
          <w:szCs w:val="24"/>
        </w:rPr>
        <w:t xml:space="preserve"> and created </w:t>
      </w:r>
      <w:r>
        <w:rPr>
          <w:b/>
          <w:sz w:val="24"/>
          <w:szCs w:val="24"/>
        </w:rPr>
        <w:t>by you.</w:t>
      </w:r>
      <w:r>
        <w:rPr>
          <w:sz w:val="24"/>
          <w:szCs w:val="24"/>
        </w:rPr>
        <w:t xml:space="preserve">  The lesson plans will be submitted in Blackboard where they will be checked for plagiarism.  Assignments that are plagiarized will receive a </w:t>
      </w:r>
      <w:r>
        <w:rPr>
          <w:b/>
          <w:sz w:val="24"/>
          <w:szCs w:val="24"/>
        </w:rPr>
        <w:t xml:space="preserve">zero!  If you take an </w:t>
      </w:r>
      <w:r w:rsidRPr="00B113D8">
        <w:rPr>
          <w:b/>
          <w:sz w:val="24"/>
          <w:szCs w:val="24"/>
          <w:u w:val="single"/>
        </w:rPr>
        <w:t>idea</w:t>
      </w:r>
      <w:r>
        <w:rPr>
          <w:b/>
          <w:sz w:val="24"/>
          <w:szCs w:val="24"/>
        </w:rPr>
        <w:t xml:space="preserve"> from another source, be sure to cite the source!  </w:t>
      </w:r>
      <w:r>
        <w:rPr>
          <w:sz w:val="24"/>
          <w:szCs w:val="24"/>
        </w:rPr>
        <w:t xml:space="preserve">Be sure to </w:t>
      </w:r>
      <w:r w:rsidRPr="009174D1">
        <w:rPr>
          <w:b/>
          <w:sz w:val="24"/>
          <w:szCs w:val="24"/>
        </w:rPr>
        <w:t>include your state’s standards</w:t>
      </w:r>
      <w:r>
        <w:rPr>
          <w:sz w:val="24"/>
          <w:szCs w:val="24"/>
        </w:rPr>
        <w:t xml:space="preserve"> on the lesson plans </w:t>
      </w:r>
      <w:r w:rsidRPr="00B113D8">
        <w:rPr>
          <w:b/>
          <w:bCs/>
          <w:sz w:val="24"/>
          <w:szCs w:val="24"/>
        </w:rPr>
        <w:t>as well as the English Language Proficiency Standards</w:t>
      </w:r>
      <w:r>
        <w:rPr>
          <w:sz w:val="24"/>
          <w:szCs w:val="24"/>
        </w:rPr>
        <w:t xml:space="preserve">.  You must </w:t>
      </w:r>
      <w:r w:rsidRPr="009174D1">
        <w:rPr>
          <w:b/>
          <w:sz w:val="24"/>
          <w:szCs w:val="24"/>
        </w:rPr>
        <w:t>write the standard out</w:t>
      </w:r>
      <w:r>
        <w:rPr>
          <w:sz w:val="24"/>
          <w:szCs w:val="24"/>
        </w:rPr>
        <w:t>.  More information will be given during the semester.</w:t>
      </w:r>
    </w:p>
    <w:p w14:paraId="045D3A44" w14:textId="78473ED5" w:rsidR="00B113D8" w:rsidRPr="00B113D8" w:rsidRDefault="00B113D8" w:rsidP="00B113D8">
      <w:pPr>
        <w:pStyle w:val="ListParagraph"/>
        <w:numPr>
          <w:ilvl w:val="0"/>
          <w:numId w:val="3"/>
        </w:numPr>
        <w:rPr>
          <w:b/>
          <w:bCs/>
          <w:sz w:val="24"/>
          <w:szCs w:val="24"/>
        </w:rPr>
      </w:pPr>
      <w:r w:rsidRPr="00B113D8">
        <w:rPr>
          <w:b/>
          <w:bCs/>
          <w:sz w:val="24"/>
          <w:szCs w:val="24"/>
        </w:rPr>
        <w:t>Article (7</w:t>
      </w:r>
      <w:r w:rsidR="00E52E95">
        <w:rPr>
          <w:b/>
          <w:bCs/>
          <w:sz w:val="24"/>
          <w:szCs w:val="24"/>
        </w:rPr>
        <w:t>0</w:t>
      </w:r>
      <w:r w:rsidRPr="00B113D8">
        <w:rPr>
          <w:b/>
          <w:bCs/>
          <w:sz w:val="24"/>
          <w:szCs w:val="24"/>
        </w:rPr>
        <w:t xml:space="preserve"> points):</w:t>
      </w:r>
    </w:p>
    <w:p w14:paraId="4D81B2C2" w14:textId="77750C42" w:rsidR="005A324E" w:rsidRPr="00585FFA" w:rsidRDefault="00B113D8" w:rsidP="005A324E">
      <w:pPr>
        <w:spacing w:after="0" w:line="240" w:lineRule="auto"/>
        <w:ind w:left="720"/>
        <w:contextualSpacing/>
        <w:rPr>
          <w:rFonts w:ascii="Times New Roman" w:eastAsia="Calibri" w:hAnsi="Times New Roman" w:cs="Times New Roman"/>
          <w:bCs/>
          <w:iCs/>
          <w:sz w:val="24"/>
          <w:szCs w:val="24"/>
        </w:rPr>
      </w:pPr>
      <w:r w:rsidRPr="00B113D8">
        <w:rPr>
          <w:sz w:val="24"/>
          <w:szCs w:val="24"/>
        </w:rPr>
        <w:t xml:space="preserve">You will find an article that is based on assessment of literacy or reading skills.  You must find an article that was published in a </w:t>
      </w:r>
      <w:r w:rsidRPr="00B113D8">
        <w:rPr>
          <w:b/>
          <w:sz w:val="24"/>
          <w:szCs w:val="24"/>
        </w:rPr>
        <w:t>peer-refereed</w:t>
      </w:r>
      <w:r w:rsidRPr="00B113D8">
        <w:rPr>
          <w:sz w:val="24"/>
          <w:szCs w:val="24"/>
        </w:rPr>
        <w:t xml:space="preserve"> journal.  Articles must be current (201</w:t>
      </w:r>
      <w:r>
        <w:rPr>
          <w:sz w:val="24"/>
          <w:szCs w:val="24"/>
        </w:rPr>
        <w:t>8</w:t>
      </w:r>
      <w:r w:rsidRPr="00B113D8">
        <w:rPr>
          <w:sz w:val="24"/>
          <w:szCs w:val="24"/>
        </w:rPr>
        <w:t xml:space="preserve">+).  </w:t>
      </w:r>
      <w:r>
        <w:rPr>
          <w:sz w:val="24"/>
          <w:szCs w:val="24"/>
        </w:rPr>
        <w:t xml:space="preserve">You must provide a summary of the article on the first page.  On the second page, discuss anything in the article that you may agree/disagree with.  Finally, </w:t>
      </w:r>
      <w:r w:rsidRPr="00B113D8">
        <w:rPr>
          <w:sz w:val="24"/>
          <w:szCs w:val="24"/>
        </w:rPr>
        <w:t xml:space="preserve">address the pedagogical implementations and relevance to the classroom.  Your paper must be typed according to </w:t>
      </w:r>
      <w:r w:rsidRPr="00B113D8">
        <w:rPr>
          <w:b/>
          <w:sz w:val="24"/>
          <w:szCs w:val="24"/>
        </w:rPr>
        <w:t>current APA format</w:t>
      </w:r>
      <w:r w:rsidRPr="00B113D8">
        <w:rPr>
          <w:sz w:val="24"/>
          <w:szCs w:val="24"/>
        </w:rPr>
        <w:t xml:space="preserve"> in </w:t>
      </w:r>
      <w:r w:rsidRPr="00B113D8">
        <w:rPr>
          <w:b/>
          <w:sz w:val="24"/>
          <w:szCs w:val="24"/>
        </w:rPr>
        <w:t>Microsoft Word</w:t>
      </w:r>
      <w:r w:rsidRPr="00B113D8">
        <w:rPr>
          <w:sz w:val="24"/>
          <w:szCs w:val="24"/>
        </w:rPr>
        <w:t xml:space="preserve"> only</w:t>
      </w:r>
      <w:r w:rsidR="005A324E">
        <w:rPr>
          <w:sz w:val="24"/>
          <w:szCs w:val="24"/>
        </w:rPr>
        <w:t xml:space="preserve"> </w:t>
      </w:r>
      <w:hyperlink r:id="rId7" w:history="1">
        <w:r w:rsidR="005A324E" w:rsidRPr="00F1600F">
          <w:rPr>
            <w:rStyle w:val="Hyperlink"/>
            <w:rFonts w:ascii="Times New Roman" w:eastAsia="Calibri" w:hAnsi="Times New Roman" w:cs="Times New Roman"/>
            <w:bCs/>
            <w:iCs/>
            <w:sz w:val="24"/>
            <w:szCs w:val="24"/>
          </w:rPr>
          <w:t>https://www.youtube.com/watch?v=9pbUoNa5tyY</w:t>
        </w:r>
      </w:hyperlink>
      <w:r w:rsidR="005A324E">
        <w:rPr>
          <w:rStyle w:val="Hyperlink"/>
          <w:rFonts w:ascii="Times New Roman" w:eastAsia="Calibri" w:hAnsi="Times New Roman" w:cs="Times New Roman"/>
          <w:bCs/>
          <w:iCs/>
          <w:sz w:val="24"/>
          <w:szCs w:val="24"/>
        </w:rPr>
        <w:t>.</w:t>
      </w:r>
    </w:p>
    <w:p w14:paraId="42593A3C" w14:textId="77777777" w:rsidR="00B113D8" w:rsidRPr="00B113D8" w:rsidRDefault="00B113D8" w:rsidP="00B113D8">
      <w:pPr>
        <w:rPr>
          <w:b/>
          <w:sz w:val="24"/>
          <w:szCs w:val="24"/>
        </w:rPr>
      </w:pPr>
    </w:p>
    <w:p w14:paraId="231AA2CD" w14:textId="7FA49724" w:rsidR="00B113D8" w:rsidRPr="00B113D8" w:rsidRDefault="00B113D8" w:rsidP="00B113D8">
      <w:pPr>
        <w:numPr>
          <w:ilvl w:val="0"/>
          <w:numId w:val="3"/>
        </w:numPr>
        <w:spacing w:after="200" w:line="240" w:lineRule="auto"/>
        <w:contextualSpacing/>
        <w:rPr>
          <w:bCs/>
          <w:iCs/>
          <w:sz w:val="24"/>
          <w:szCs w:val="24"/>
        </w:rPr>
      </w:pPr>
      <w:r w:rsidRPr="00B113D8">
        <w:rPr>
          <w:b/>
          <w:sz w:val="24"/>
          <w:szCs w:val="24"/>
        </w:rPr>
        <w:t>RTI Tiers 1-3 Activities</w:t>
      </w:r>
      <w:r>
        <w:rPr>
          <w:b/>
          <w:sz w:val="24"/>
          <w:szCs w:val="24"/>
        </w:rPr>
        <w:t xml:space="preserve"> (70 points):</w:t>
      </w:r>
    </w:p>
    <w:p w14:paraId="059E12F5" w14:textId="77777777" w:rsidR="00B113D8" w:rsidRDefault="00B113D8" w:rsidP="00B113D8">
      <w:pPr>
        <w:spacing w:after="200" w:line="240" w:lineRule="auto"/>
        <w:ind w:left="720"/>
        <w:contextualSpacing/>
        <w:rPr>
          <w:b/>
          <w:sz w:val="24"/>
          <w:szCs w:val="24"/>
        </w:rPr>
      </w:pPr>
    </w:p>
    <w:p w14:paraId="4C2753F4" w14:textId="11979FE0" w:rsidR="00B113D8" w:rsidRDefault="00B113D8" w:rsidP="00B113D8">
      <w:pPr>
        <w:spacing w:after="200" w:line="240" w:lineRule="auto"/>
        <w:ind w:left="720"/>
        <w:contextualSpacing/>
        <w:rPr>
          <w:bCs/>
          <w:sz w:val="24"/>
          <w:szCs w:val="24"/>
        </w:rPr>
      </w:pPr>
      <w:r w:rsidRPr="00B113D8">
        <w:rPr>
          <w:sz w:val="24"/>
          <w:szCs w:val="24"/>
        </w:rPr>
        <w:t xml:space="preserve">After reading and discussing </w:t>
      </w:r>
      <w:r w:rsidR="00B26B47">
        <w:rPr>
          <w:sz w:val="24"/>
          <w:szCs w:val="24"/>
        </w:rPr>
        <w:t>the textbook and supplemental articles</w:t>
      </w:r>
      <w:r w:rsidRPr="00B113D8">
        <w:rPr>
          <w:sz w:val="24"/>
          <w:szCs w:val="24"/>
        </w:rPr>
        <w:t>, you will prepare</w:t>
      </w:r>
      <w:r>
        <w:rPr>
          <w:sz w:val="24"/>
          <w:szCs w:val="24"/>
        </w:rPr>
        <w:t xml:space="preserve"> an</w:t>
      </w:r>
      <w:r w:rsidRPr="00B113D8">
        <w:rPr>
          <w:sz w:val="24"/>
          <w:szCs w:val="24"/>
        </w:rPr>
        <w:t xml:space="preserve"> activity for </w:t>
      </w:r>
      <w:r w:rsidR="007F7D56">
        <w:rPr>
          <w:sz w:val="24"/>
          <w:szCs w:val="24"/>
        </w:rPr>
        <w:t xml:space="preserve">student interventions for </w:t>
      </w:r>
      <w:r w:rsidRPr="00B113D8">
        <w:rPr>
          <w:sz w:val="24"/>
          <w:szCs w:val="24"/>
        </w:rPr>
        <w:t xml:space="preserve">Tier 1, Tier 2, and Tier 3.  </w:t>
      </w:r>
      <w:r w:rsidR="007F7D56">
        <w:rPr>
          <w:sz w:val="24"/>
          <w:szCs w:val="24"/>
        </w:rPr>
        <w:t xml:space="preserve">These activities should be hands-on activities and not worksheets.  </w:t>
      </w:r>
      <w:r>
        <w:rPr>
          <w:b/>
          <w:sz w:val="24"/>
          <w:szCs w:val="24"/>
        </w:rPr>
        <w:t xml:space="preserve">You will make a video of yourself presenting the 3 different </w:t>
      </w:r>
      <w:r w:rsidR="00427945">
        <w:rPr>
          <w:b/>
          <w:sz w:val="24"/>
          <w:szCs w:val="24"/>
        </w:rPr>
        <w:t>Tier activities.  In addition, you will need to provide a handout describing each Tier’s activity.</w:t>
      </w:r>
      <w:r w:rsidR="007F7D56">
        <w:rPr>
          <w:b/>
          <w:sz w:val="24"/>
          <w:szCs w:val="24"/>
        </w:rPr>
        <w:t xml:space="preserve">  </w:t>
      </w:r>
      <w:r w:rsidR="007F7D56">
        <w:rPr>
          <w:bCs/>
          <w:sz w:val="24"/>
          <w:szCs w:val="24"/>
        </w:rPr>
        <w:t>This handout will be shared with the class for their future reference.</w:t>
      </w:r>
    </w:p>
    <w:p w14:paraId="61241D44" w14:textId="00DD1DF5" w:rsidR="007F7D56" w:rsidRDefault="007F7D56" w:rsidP="00B113D8">
      <w:pPr>
        <w:spacing w:after="200" w:line="240" w:lineRule="auto"/>
        <w:ind w:left="720"/>
        <w:contextualSpacing/>
        <w:rPr>
          <w:bCs/>
          <w:iCs/>
          <w:sz w:val="24"/>
          <w:szCs w:val="24"/>
        </w:rPr>
      </w:pPr>
    </w:p>
    <w:p w14:paraId="3DD301B7" w14:textId="77777777" w:rsidR="00B26B47" w:rsidRPr="007F7D56" w:rsidRDefault="00B26B47" w:rsidP="00B113D8">
      <w:pPr>
        <w:spacing w:after="200" w:line="240" w:lineRule="auto"/>
        <w:ind w:left="720"/>
        <w:contextualSpacing/>
        <w:rPr>
          <w:bCs/>
          <w:iCs/>
          <w:sz w:val="24"/>
          <w:szCs w:val="24"/>
        </w:rPr>
      </w:pPr>
    </w:p>
    <w:p w14:paraId="03BE470C" w14:textId="77777777" w:rsidR="00B113D8" w:rsidRPr="00B113D8" w:rsidRDefault="00B113D8" w:rsidP="00B113D8">
      <w:pPr>
        <w:spacing w:after="200" w:line="240" w:lineRule="auto"/>
        <w:ind w:left="720"/>
        <w:contextualSpacing/>
        <w:rPr>
          <w:bCs/>
          <w:iCs/>
          <w:sz w:val="24"/>
          <w:szCs w:val="24"/>
        </w:rPr>
      </w:pPr>
    </w:p>
    <w:p w14:paraId="534D9270" w14:textId="4CF27F55" w:rsidR="00B868DA" w:rsidRPr="0085703E" w:rsidRDefault="00B113D8" w:rsidP="00B868DA">
      <w:pPr>
        <w:ind w:firstLine="360"/>
        <w:rPr>
          <w:rFonts w:ascii="Times" w:hAnsi="Times"/>
          <w:b/>
          <w:bCs/>
          <w:iCs/>
          <w:sz w:val="24"/>
          <w:szCs w:val="24"/>
        </w:rPr>
      </w:pPr>
      <w:r>
        <w:rPr>
          <w:rFonts w:ascii="Cambria" w:hAnsi="Cambria"/>
          <w:b/>
          <w:bCs/>
          <w:iCs/>
          <w:sz w:val="24"/>
          <w:szCs w:val="24"/>
        </w:rPr>
        <w:t>5</w:t>
      </w:r>
      <w:r w:rsidR="00B868DA">
        <w:rPr>
          <w:rFonts w:ascii="Cambria" w:hAnsi="Cambria"/>
          <w:b/>
          <w:bCs/>
          <w:iCs/>
          <w:sz w:val="24"/>
          <w:szCs w:val="24"/>
        </w:rPr>
        <w:t xml:space="preserve">. </w:t>
      </w:r>
      <w:r w:rsidR="00B868DA" w:rsidRPr="0085703E">
        <w:rPr>
          <w:rFonts w:ascii="Times" w:hAnsi="Times"/>
          <w:b/>
          <w:bCs/>
          <w:iCs/>
          <w:sz w:val="24"/>
          <w:szCs w:val="24"/>
        </w:rPr>
        <w:t>Discussion Forum:</w:t>
      </w:r>
    </w:p>
    <w:p w14:paraId="770138EF" w14:textId="26640AB8" w:rsidR="00B868DA" w:rsidRPr="007F7D56" w:rsidRDefault="00B868DA" w:rsidP="00B113D8">
      <w:pPr>
        <w:ind w:left="720"/>
        <w:rPr>
          <w:bCs/>
          <w:iCs/>
          <w:sz w:val="24"/>
          <w:szCs w:val="24"/>
        </w:rPr>
      </w:pPr>
      <w:r w:rsidRPr="007F7D56">
        <w:rPr>
          <w:bCs/>
          <w:iCs/>
          <w:sz w:val="24"/>
          <w:szCs w:val="24"/>
        </w:rPr>
        <w:t>When answering/responding to the discussion board prompts/questions, you must reflectively answer the questions.  Answers should not be copied out of your book, but you should think about the topic, give specific examples from the book, and provide an in-depth answer.  Additionally, to receive full credit, candidates must respond to 2 other posts written by their peers.  Responses should go beyond “I agree” or “good answer.”  Responses should be at least 1 complete sentence discussing the relevance of the original post by his or her peer.  When submitting responses to the online discussion forum, please type your response directly into the forum rather than as an attachment.  The purpose of the discussion forum is to allow everyone in the course to easily see, read, and respond.  All initial posts are due by Wednesday at 11:59 p.m. central standard time.  Your responses to other posts are due by Friday at midnight, central standard time.  It is not productive to post and try to respond at the very last minute; this does not give others time to deeply read and consider the discussions.  The purpose of the discussion board is to give you interaction and a platform to discuss relevant and necessary topics in the online environment as you do in the face-to-face classroom.</w:t>
      </w:r>
      <w:r w:rsidR="00427945" w:rsidRPr="007F7D56">
        <w:rPr>
          <w:bCs/>
          <w:iCs/>
          <w:sz w:val="24"/>
          <w:szCs w:val="24"/>
        </w:rPr>
        <w:t xml:space="preserve">  </w:t>
      </w:r>
      <w:r w:rsidR="00427945" w:rsidRPr="007F7D56">
        <w:rPr>
          <w:b/>
          <w:iCs/>
          <w:sz w:val="24"/>
          <w:szCs w:val="24"/>
        </w:rPr>
        <w:t>I have provided a rubric for the discussions</w:t>
      </w:r>
      <w:r w:rsidR="00427945" w:rsidRPr="007F7D56">
        <w:rPr>
          <w:bCs/>
          <w:iCs/>
          <w:sz w:val="24"/>
          <w:szCs w:val="24"/>
        </w:rPr>
        <w:t>.</w:t>
      </w:r>
    </w:p>
    <w:p w14:paraId="04F22489" w14:textId="77777777" w:rsidR="00B868DA" w:rsidRPr="0085703E" w:rsidRDefault="00B868DA" w:rsidP="00B868DA">
      <w:pPr>
        <w:spacing w:before="100" w:beforeAutospacing="1"/>
        <w:outlineLvl w:val="2"/>
        <w:rPr>
          <w:rFonts w:cs="Arial"/>
          <w:b/>
          <w:bCs/>
          <w:sz w:val="24"/>
          <w:szCs w:val="24"/>
          <w:shd w:val="clear" w:color="auto" w:fill="FFFFFF"/>
        </w:rPr>
      </w:pPr>
      <w:r w:rsidRPr="0085703E">
        <w:rPr>
          <w:rFonts w:cs="Arial"/>
          <w:b/>
          <w:bCs/>
          <w:sz w:val="24"/>
          <w:szCs w:val="24"/>
          <w:shd w:val="clear" w:color="auto" w:fill="FFFFFF"/>
        </w:rPr>
        <w:t>Basic Netiquette for All Online Participation</w:t>
      </w:r>
    </w:p>
    <w:p w14:paraId="58704B0C" w14:textId="77777777" w:rsidR="00B868DA" w:rsidRPr="0085703E" w:rsidRDefault="00B868DA" w:rsidP="00B868DA">
      <w:pPr>
        <w:numPr>
          <w:ilvl w:val="0"/>
          <w:numId w:val="4"/>
        </w:numPr>
        <w:spacing w:before="100" w:beforeAutospacing="1" w:after="0" w:line="240" w:lineRule="auto"/>
        <w:contextualSpacing/>
        <w:outlineLvl w:val="2"/>
        <w:rPr>
          <w:rFonts w:cs="Arial"/>
          <w:sz w:val="24"/>
          <w:szCs w:val="24"/>
        </w:rPr>
      </w:pPr>
      <w:r w:rsidRPr="0085703E">
        <w:rPr>
          <w:rFonts w:cs="Arial"/>
          <w:sz w:val="24"/>
          <w:szCs w:val="24"/>
        </w:rPr>
        <w:t xml:space="preserve">Common courtesy and good manners, along with proper use of grammar, sentence structure, and correct spelling, are all part of proper netiquette when taking an online class. </w:t>
      </w:r>
    </w:p>
    <w:p w14:paraId="66FBFCCC" w14:textId="77777777" w:rsidR="00B868DA" w:rsidRPr="0085703E" w:rsidRDefault="00B868DA" w:rsidP="00B868DA">
      <w:pPr>
        <w:numPr>
          <w:ilvl w:val="0"/>
          <w:numId w:val="4"/>
        </w:numPr>
        <w:spacing w:before="100" w:beforeAutospacing="1" w:after="100" w:afterAutospacing="1" w:line="240" w:lineRule="auto"/>
        <w:rPr>
          <w:rFonts w:cs="Arial"/>
          <w:sz w:val="24"/>
          <w:szCs w:val="24"/>
        </w:rPr>
      </w:pPr>
      <w:r w:rsidRPr="0085703E">
        <w:rPr>
          <w:rFonts w:cs="Arial"/>
          <w:sz w:val="24"/>
          <w:szCs w:val="24"/>
        </w:rPr>
        <w:t xml:space="preserve">Adhere to the same standards as you would for written language. </w:t>
      </w:r>
    </w:p>
    <w:p w14:paraId="6C1E1E76" w14:textId="77777777" w:rsidR="00B868DA" w:rsidRPr="0085703E" w:rsidRDefault="00B868DA" w:rsidP="00B868DA">
      <w:pPr>
        <w:numPr>
          <w:ilvl w:val="0"/>
          <w:numId w:val="4"/>
        </w:numPr>
        <w:spacing w:before="100" w:beforeAutospacing="1" w:after="100" w:afterAutospacing="1" w:line="240" w:lineRule="auto"/>
        <w:rPr>
          <w:rFonts w:cs="Arial"/>
          <w:b/>
          <w:sz w:val="24"/>
          <w:szCs w:val="24"/>
        </w:rPr>
      </w:pPr>
      <w:r w:rsidRPr="0085703E">
        <w:rPr>
          <w:rFonts w:cs="Arial"/>
          <w:sz w:val="24"/>
          <w:szCs w:val="24"/>
        </w:rPr>
        <w:t>Remember whom your audience is when posting to discussion bo</w:t>
      </w:r>
      <w:r>
        <w:rPr>
          <w:rFonts w:cs="Arial"/>
          <w:sz w:val="24"/>
          <w:szCs w:val="24"/>
        </w:rPr>
        <w:t>ards</w:t>
      </w:r>
      <w:r w:rsidRPr="0085703E">
        <w:rPr>
          <w:rFonts w:cs="Arial"/>
          <w:sz w:val="24"/>
          <w:szCs w:val="24"/>
        </w:rPr>
        <w:t xml:space="preserve">. You should behave as if you were sitting in a traditional classroom. </w:t>
      </w:r>
      <w:r w:rsidRPr="0085703E">
        <w:rPr>
          <w:rFonts w:cs="Arial"/>
          <w:b/>
          <w:bCs/>
          <w:sz w:val="24"/>
          <w:szCs w:val="24"/>
        </w:rPr>
        <w:t>Remember:</w:t>
      </w:r>
      <w:r w:rsidRPr="0085703E">
        <w:rPr>
          <w:rFonts w:cs="Arial"/>
          <w:sz w:val="24"/>
          <w:szCs w:val="24"/>
        </w:rPr>
        <w:t xml:space="preserve"> </w:t>
      </w:r>
      <w:r w:rsidRPr="0085703E">
        <w:rPr>
          <w:rFonts w:cs="Arial"/>
          <w:b/>
          <w:i/>
          <w:iCs/>
          <w:sz w:val="24"/>
          <w:szCs w:val="24"/>
        </w:rPr>
        <w:t xml:space="preserve">The online classroom setting is more formal than in public forums or personal chat groups you may have used. </w:t>
      </w:r>
    </w:p>
    <w:p w14:paraId="5A837479" w14:textId="77777777" w:rsidR="00B868DA" w:rsidRPr="0085703E" w:rsidRDefault="00B868DA" w:rsidP="00B868DA">
      <w:pPr>
        <w:numPr>
          <w:ilvl w:val="0"/>
          <w:numId w:val="4"/>
        </w:numPr>
        <w:spacing w:before="100" w:beforeAutospacing="1" w:after="100" w:afterAutospacing="1" w:line="240" w:lineRule="auto"/>
        <w:rPr>
          <w:rFonts w:cs="Arial"/>
          <w:sz w:val="24"/>
          <w:szCs w:val="24"/>
        </w:rPr>
      </w:pPr>
      <w:r w:rsidRPr="0085703E">
        <w:rPr>
          <w:rFonts w:cs="Arial"/>
          <w:sz w:val="24"/>
          <w:szCs w:val="24"/>
        </w:rPr>
        <w:t xml:space="preserve">Be clear and concise. Explain your ideas entirely but get quickly to the point. </w:t>
      </w:r>
    </w:p>
    <w:p w14:paraId="00183D79" w14:textId="77777777" w:rsidR="00B868DA" w:rsidRPr="0085703E" w:rsidRDefault="00B868DA" w:rsidP="00B868DA">
      <w:pPr>
        <w:numPr>
          <w:ilvl w:val="0"/>
          <w:numId w:val="4"/>
        </w:numPr>
        <w:spacing w:before="100" w:beforeAutospacing="1" w:after="100" w:afterAutospacing="1" w:line="240" w:lineRule="auto"/>
        <w:rPr>
          <w:rFonts w:cs="Arial"/>
          <w:sz w:val="24"/>
          <w:szCs w:val="24"/>
        </w:rPr>
      </w:pPr>
      <w:r w:rsidRPr="0085703E">
        <w:rPr>
          <w:rFonts w:cs="Arial"/>
          <w:sz w:val="24"/>
          <w:szCs w:val="24"/>
        </w:rPr>
        <w:t xml:space="preserve">Using all capitals is the equivalent of SHOUTING and considered RUDE. </w:t>
      </w:r>
    </w:p>
    <w:p w14:paraId="3CFAF392" w14:textId="77777777" w:rsidR="00B868DA" w:rsidRPr="0085703E" w:rsidRDefault="00B868DA" w:rsidP="00B868DA">
      <w:pPr>
        <w:numPr>
          <w:ilvl w:val="0"/>
          <w:numId w:val="4"/>
        </w:numPr>
        <w:spacing w:before="100" w:beforeAutospacing="1" w:after="100" w:afterAutospacing="1" w:line="240" w:lineRule="auto"/>
        <w:rPr>
          <w:rFonts w:cs="Arial"/>
          <w:sz w:val="24"/>
          <w:szCs w:val="24"/>
        </w:rPr>
      </w:pPr>
      <w:r w:rsidRPr="0085703E">
        <w:rPr>
          <w:rFonts w:cs="Arial"/>
          <w:sz w:val="24"/>
          <w:szCs w:val="24"/>
        </w:rPr>
        <w:t xml:space="preserve">Avoid "flaming" or attacking someone for his or her point of view. Remember that many readers, including the instructor, will read it. </w:t>
      </w:r>
    </w:p>
    <w:p w14:paraId="025EECC1" w14:textId="286500E9" w:rsidR="00B868DA" w:rsidRPr="0085703E" w:rsidRDefault="00B868DA" w:rsidP="00B868DA">
      <w:pPr>
        <w:numPr>
          <w:ilvl w:val="0"/>
          <w:numId w:val="4"/>
        </w:numPr>
        <w:spacing w:before="100" w:beforeAutospacing="1" w:after="100" w:afterAutospacing="1" w:line="240" w:lineRule="auto"/>
        <w:rPr>
          <w:rFonts w:cs="Arial"/>
          <w:sz w:val="24"/>
          <w:szCs w:val="24"/>
        </w:rPr>
      </w:pPr>
      <w:r w:rsidRPr="0085703E">
        <w:rPr>
          <w:rFonts w:cs="Arial"/>
          <w:sz w:val="24"/>
          <w:szCs w:val="24"/>
        </w:rPr>
        <w:t xml:space="preserve">Read over what you are going to send at least once, just as you would proofread a paper you submit.  Remember; once you submit your work, discussion, or email, you cannot change what you have written. </w:t>
      </w:r>
    </w:p>
    <w:p w14:paraId="669C3283" w14:textId="350F92C7" w:rsidR="00A70ED2" w:rsidRPr="00E52E95" w:rsidRDefault="00B868DA" w:rsidP="00FB1162">
      <w:pPr>
        <w:numPr>
          <w:ilvl w:val="0"/>
          <w:numId w:val="4"/>
        </w:numPr>
        <w:spacing w:before="100" w:beforeAutospacing="1" w:after="100" w:afterAutospacing="1" w:line="240" w:lineRule="auto"/>
        <w:rPr>
          <w:rFonts w:cs="Arial"/>
          <w:sz w:val="24"/>
          <w:szCs w:val="24"/>
        </w:rPr>
      </w:pPr>
      <w:r w:rsidRPr="0085703E">
        <w:rPr>
          <w:rFonts w:cs="Arial"/>
          <w:sz w:val="24"/>
          <w:szCs w:val="24"/>
        </w:rPr>
        <w:t>It is not acceptable for you to present work or ideas of others as your own. If you quote from a source, use quotation marks and provide the original author's name and the work from which the quotation is taken. Use your own understanding of the work, instead of direct quotes if possible, and give credit to the original author by citing name and source of idea.</w:t>
      </w:r>
    </w:p>
    <w:sectPr w:rsidR="00A70ED2" w:rsidRPr="00E52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nherit">
    <w:altName w:val="Cambria"/>
    <w:panose1 w:val="020B0604020202020204"/>
    <w:charset w:val="00"/>
    <w:family w:val="roman"/>
    <w:pitch w:val="default"/>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530A9"/>
    <w:multiLevelType w:val="multilevel"/>
    <w:tmpl w:val="1C8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E63F82"/>
    <w:multiLevelType w:val="multilevel"/>
    <w:tmpl w:val="268C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BD1836"/>
    <w:multiLevelType w:val="hybridMultilevel"/>
    <w:tmpl w:val="414C4B4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B407A6"/>
    <w:multiLevelType w:val="hybridMultilevel"/>
    <w:tmpl w:val="19E84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975B80"/>
    <w:multiLevelType w:val="multilevel"/>
    <w:tmpl w:val="26224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DE6353"/>
    <w:multiLevelType w:val="hybridMultilevel"/>
    <w:tmpl w:val="16D2B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33A9D"/>
    <w:rsid w:val="00047015"/>
    <w:rsid w:val="000D54BD"/>
    <w:rsid w:val="0013163C"/>
    <w:rsid w:val="001640E3"/>
    <w:rsid w:val="0018182C"/>
    <w:rsid w:val="002036D6"/>
    <w:rsid w:val="002451C1"/>
    <w:rsid w:val="00293728"/>
    <w:rsid w:val="002A00B3"/>
    <w:rsid w:val="002B19AD"/>
    <w:rsid w:val="002E013A"/>
    <w:rsid w:val="00322CF7"/>
    <w:rsid w:val="003A7B0F"/>
    <w:rsid w:val="003E41DD"/>
    <w:rsid w:val="00400E2A"/>
    <w:rsid w:val="00427945"/>
    <w:rsid w:val="00447CF2"/>
    <w:rsid w:val="0049517D"/>
    <w:rsid w:val="004968BA"/>
    <w:rsid w:val="004B2CBF"/>
    <w:rsid w:val="0054023D"/>
    <w:rsid w:val="005A324E"/>
    <w:rsid w:val="005F50D5"/>
    <w:rsid w:val="006876E3"/>
    <w:rsid w:val="006C7981"/>
    <w:rsid w:val="00711FE5"/>
    <w:rsid w:val="007B532E"/>
    <w:rsid w:val="007E48F1"/>
    <w:rsid w:val="007E4C08"/>
    <w:rsid w:val="007F7D56"/>
    <w:rsid w:val="008F032E"/>
    <w:rsid w:val="00923925"/>
    <w:rsid w:val="009A1539"/>
    <w:rsid w:val="009D3858"/>
    <w:rsid w:val="009E2CF7"/>
    <w:rsid w:val="00A20401"/>
    <w:rsid w:val="00A414E9"/>
    <w:rsid w:val="00A70ED2"/>
    <w:rsid w:val="00B113D8"/>
    <w:rsid w:val="00B26B47"/>
    <w:rsid w:val="00B868DA"/>
    <w:rsid w:val="00BB7221"/>
    <w:rsid w:val="00C827BB"/>
    <w:rsid w:val="00CC212F"/>
    <w:rsid w:val="00D463DA"/>
    <w:rsid w:val="00DA49CE"/>
    <w:rsid w:val="00DC2DC2"/>
    <w:rsid w:val="00E52E95"/>
    <w:rsid w:val="00E95584"/>
    <w:rsid w:val="00ED318B"/>
    <w:rsid w:val="00F47442"/>
    <w:rsid w:val="00F47F74"/>
    <w:rsid w:val="00F649B9"/>
    <w:rsid w:val="00F9033D"/>
    <w:rsid w:val="00FB1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FCE78"/>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0D54BD"/>
    <w:pPr>
      <w:spacing w:after="0"/>
      <w:outlineLvl w:val="1"/>
    </w:pPr>
    <w:rPr>
      <w:b/>
      <w:color w:val="2F5496" w:themeColor="accent5" w:themeShade="B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customStyle="1" w:styleId="Heading2Char">
    <w:name w:val="Heading 2 Char"/>
    <w:basedOn w:val="DefaultParagraphFont"/>
    <w:link w:val="Heading2"/>
    <w:uiPriority w:val="9"/>
    <w:rsid w:val="000D54BD"/>
    <w:rPr>
      <w:b/>
      <w:color w:val="2F5496" w:themeColor="accent5" w:themeShade="BF"/>
      <w:sz w:val="24"/>
      <w:szCs w:val="24"/>
    </w:rPr>
  </w:style>
  <w:style w:type="paragraph" w:styleId="BodyText">
    <w:name w:val="Body Text"/>
    <w:basedOn w:val="Normal"/>
    <w:link w:val="BodyTextChar"/>
    <w:rsid w:val="0018182C"/>
    <w:pPr>
      <w:spacing w:after="0" w:line="240" w:lineRule="auto"/>
      <w:jc w:val="both"/>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1818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F50D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50D5"/>
    <w:rPr>
      <w:rFonts w:ascii="Times New Roman" w:hAnsi="Times New Roman" w:cs="Times New Roman"/>
      <w:sz w:val="18"/>
      <w:szCs w:val="18"/>
    </w:rPr>
  </w:style>
  <w:style w:type="paragraph" w:styleId="ListParagraph">
    <w:name w:val="List Paragraph"/>
    <w:basedOn w:val="Normal"/>
    <w:uiPriority w:val="34"/>
    <w:qFormat/>
    <w:rsid w:val="00B113D8"/>
    <w:pPr>
      <w:ind w:left="720"/>
      <w:contextualSpacing/>
    </w:pPr>
  </w:style>
  <w:style w:type="character" w:styleId="Hyperlink">
    <w:name w:val="Hyperlink"/>
    <w:rsid w:val="007E48F1"/>
    <w:rPr>
      <w:color w:val="0000FF"/>
      <w:u w:val="single"/>
    </w:rPr>
  </w:style>
  <w:style w:type="character" w:styleId="IntenseEmphasis">
    <w:name w:val="Intense Emphasis"/>
    <w:uiPriority w:val="21"/>
    <w:qFormat/>
    <w:rsid w:val="007E48F1"/>
    <w:rPr>
      <w:b/>
      <w:bCs/>
      <w:i/>
      <w:iCs/>
      <w:color w:val="4F81BD"/>
      <w:sz w:val="28"/>
    </w:rPr>
  </w:style>
  <w:style w:type="character" w:styleId="UnresolvedMention">
    <w:name w:val="Unresolved Mention"/>
    <w:basedOn w:val="DefaultParagraphFont"/>
    <w:uiPriority w:val="99"/>
    <w:semiHidden/>
    <w:unhideWhenUsed/>
    <w:rsid w:val="005A3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11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9pbUoNa5ty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content.php?catoid=7&amp;navoid=446"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2695</Words>
  <Characters>15368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Christy Reed</cp:lastModifiedBy>
  <cp:revision>5</cp:revision>
  <cp:lastPrinted>2020-02-20T13:36:00Z</cp:lastPrinted>
  <dcterms:created xsi:type="dcterms:W3CDTF">2020-11-25T12:17:00Z</dcterms:created>
  <dcterms:modified xsi:type="dcterms:W3CDTF">2020-11-25T12:29:00Z</dcterms:modified>
</cp:coreProperties>
</file>