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AA7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78CC84A"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EEC7AAD" w14:textId="77777777" w:rsidR="00A105A1" w:rsidRPr="004227A2" w:rsidRDefault="00A105A1" w:rsidP="000C2431">
      <w:pPr>
        <w:pStyle w:val="SyllabiHeading"/>
        <w:rPr>
          <w:b/>
        </w:rPr>
      </w:pPr>
      <w:r w:rsidRPr="004227A2">
        <w:rPr>
          <w:b/>
        </w:rPr>
        <w:t xml:space="preserve">Contact Information </w:t>
      </w:r>
    </w:p>
    <w:p w14:paraId="112B16BE" w14:textId="77777777" w:rsidR="004227A2" w:rsidRPr="004227A2" w:rsidRDefault="00E8301B" w:rsidP="000C2431">
      <w:pPr>
        <w:pStyle w:val="SyllabiBasic"/>
        <w:spacing w:after="0"/>
        <w:rPr>
          <w:b/>
          <w:vanish/>
          <w:specVanish/>
        </w:rPr>
      </w:pPr>
      <w:r>
        <w:rPr>
          <w:rStyle w:val="SyllabiBasicChar"/>
          <w:b/>
        </w:rPr>
        <w:t>Course</w:t>
      </w:r>
    </w:p>
    <w:p w14:paraId="3D142CF9" w14:textId="77777777" w:rsidR="007F73E9" w:rsidRDefault="00E8301B" w:rsidP="000C2431">
      <w:pPr>
        <w:spacing w:after="0"/>
      </w:pPr>
      <w:r>
        <w:t>:</w:t>
      </w:r>
      <w:r w:rsidR="00AF4A6D">
        <w:t xml:space="preserve"> LGLS 5300</w:t>
      </w:r>
      <w:r w:rsidR="004227A2">
        <w:t xml:space="preserve"> </w:t>
      </w:r>
      <w:permStart w:id="1263862812" w:edGrp="everyone"/>
      <w:r w:rsidR="00CC72C7">
        <w:t>VC01</w:t>
      </w:r>
      <w:permEnd w:id="1263862812"/>
      <w:r w:rsidR="003E5236">
        <w:t xml:space="preserve"> </w:t>
      </w:r>
      <w:r w:rsidR="00583874">
        <w:t xml:space="preserve">– </w:t>
      </w:r>
      <w:r w:rsidR="00AF4A6D">
        <w:t>Introduction to the Law</w:t>
      </w:r>
    </w:p>
    <w:p w14:paraId="4A0E1DE7" w14:textId="77777777" w:rsidR="004227A2" w:rsidRPr="004227A2" w:rsidRDefault="004227A2" w:rsidP="000C2431">
      <w:pPr>
        <w:pStyle w:val="SyllabiBasic"/>
        <w:spacing w:after="0"/>
        <w:rPr>
          <w:b/>
          <w:vanish/>
          <w:specVanish/>
        </w:rPr>
      </w:pPr>
      <w:r w:rsidRPr="004227A2">
        <w:rPr>
          <w:b/>
        </w:rPr>
        <w:t>Campus</w:t>
      </w:r>
    </w:p>
    <w:p w14:paraId="1A9E11C5" w14:textId="77777777" w:rsidR="004227A2" w:rsidRDefault="00E8301B" w:rsidP="000C2431">
      <w:pPr>
        <w:spacing w:after="0"/>
      </w:pPr>
      <w:r>
        <w:t>:</w:t>
      </w:r>
      <w:r w:rsidR="004227A2">
        <w:t xml:space="preserve"> </w:t>
      </w:r>
      <w:permStart w:id="1142769223" w:edGrp="everyone"/>
      <w:r w:rsidR="004227A2" w:rsidRPr="00C855F3">
        <w:t>WBU</w:t>
      </w:r>
      <w:r w:rsidR="006B7165" w:rsidRPr="00C855F3">
        <w:t>o</w:t>
      </w:r>
      <w:r w:rsidR="004227A2" w:rsidRPr="00C855F3">
        <w:t>nline</w:t>
      </w:r>
      <w:r w:rsidR="006B3B3E">
        <w:t xml:space="preserve"> </w:t>
      </w:r>
      <w:permEnd w:id="1142769223"/>
    </w:p>
    <w:p w14:paraId="3D1C66CB"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5A04461" w14:textId="79DB057F" w:rsidR="004227A2" w:rsidRDefault="004227A2" w:rsidP="000C2431">
      <w:pPr>
        <w:spacing w:after="0"/>
      </w:pPr>
      <w:r w:rsidRPr="00E624B9">
        <w:rPr>
          <w:b/>
        </w:rPr>
        <w:t>:</w:t>
      </w:r>
      <w:r>
        <w:t xml:space="preserve"> </w:t>
      </w:r>
      <w:permStart w:id="1745247577" w:edGrp="everyone"/>
      <w:r w:rsidR="00C855F3">
        <w:t>Spring 202</w:t>
      </w:r>
      <w:r w:rsidR="001D06AA">
        <w:t>2</w:t>
      </w:r>
      <w:permEnd w:id="1745247577"/>
    </w:p>
    <w:p w14:paraId="706BED6A" w14:textId="77777777" w:rsidR="007A4624" w:rsidRPr="00E624B9" w:rsidRDefault="007A4624" w:rsidP="000C2431">
      <w:pPr>
        <w:pStyle w:val="SyllabiBasic"/>
        <w:spacing w:after="0"/>
        <w:rPr>
          <w:b/>
          <w:vanish/>
          <w:specVanish/>
        </w:rPr>
      </w:pPr>
      <w:r w:rsidRPr="00E624B9">
        <w:rPr>
          <w:b/>
        </w:rPr>
        <w:t>Instructor</w:t>
      </w:r>
    </w:p>
    <w:p w14:paraId="777FF3D7" w14:textId="77777777" w:rsidR="007A4624" w:rsidRDefault="007A4624" w:rsidP="000C2431">
      <w:pPr>
        <w:spacing w:after="0"/>
      </w:pPr>
      <w:r w:rsidRPr="00E624B9">
        <w:rPr>
          <w:b/>
        </w:rPr>
        <w:t>:</w:t>
      </w:r>
      <w:r>
        <w:t xml:space="preserve"> </w:t>
      </w:r>
      <w:permStart w:id="581530091" w:edGrp="everyone"/>
      <w:r w:rsidR="006B3B3E">
        <w:t xml:space="preserve"> Dr. </w:t>
      </w:r>
      <w:r w:rsidR="00CC72C7">
        <w:t xml:space="preserve">Justin Lawrence </w:t>
      </w:r>
    </w:p>
    <w:p w14:paraId="02BA7486" w14:textId="77777777" w:rsidR="00E8301B" w:rsidRPr="00E624B9" w:rsidRDefault="00E8301B" w:rsidP="000C2431">
      <w:pPr>
        <w:pStyle w:val="SyllabiBasic"/>
        <w:spacing w:after="0"/>
        <w:rPr>
          <w:b/>
          <w:vanish/>
          <w:specVanish/>
        </w:rPr>
      </w:pPr>
      <w:r w:rsidRPr="00E624B9">
        <w:rPr>
          <w:b/>
        </w:rPr>
        <w:t>Office Phone Number</w:t>
      </w:r>
    </w:p>
    <w:p w14:paraId="4614DE12" w14:textId="77777777" w:rsidR="00E8301B" w:rsidRDefault="00E8301B" w:rsidP="000C2431">
      <w:pPr>
        <w:spacing w:after="0"/>
      </w:pPr>
      <w:r w:rsidRPr="00E624B9">
        <w:rPr>
          <w:b/>
        </w:rPr>
        <w:t>:</w:t>
      </w:r>
      <w:r>
        <w:t xml:space="preserve"> </w:t>
      </w:r>
      <w:r w:rsidR="00CC72C7">
        <w:t>(806)535-5907</w:t>
      </w:r>
    </w:p>
    <w:permEnd w:id="581530091"/>
    <w:p w14:paraId="29982485" w14:textId="77777777" w:rsidR="00E8301B" w:rsidRPr="00E624B9" w:rsidRDefault="00E8301B" w:rsidP="000C2431">
      <w:pPr>
        <w:pStyle w:val="SyllabiBasic"/>
        <w:spacing w:after="0"/>
        <w:rPr>
          <w:b/>
          <w:vanish/>
          <w:specVanish/>
        </w:rPr>
      </w:pPr>
      <w:r w:rsidRPr="00E624B9">
        <w:rPr>
          <w:b/>
        </w:rPr>
        <w:t>WBU Email Address</w:t>
      </w:r>
    </w:p>
    <w:p w14:paraId="4CBDD3D7" w14:textId="77777777" w:rsidR="00E8301B" w:rsidRDefault="00E8301B" w:rsidP="000C2431">
      <w:pPr>
        <w:spacing w:after="0"/>
      </w:pPr>
      <w:r w:rsidRPr="00E624B9">
        <w:rPr>
          <w:b/>
        </w:rPr>
        <w:t>:</w:t>
      </w:r>
      <w:r>
        <w:t xml:space="preserve"> </w:t>
      </w:r>
      <w:permStart w:id="1925670154" w:edGrp="everyone"/>
      <w:r w:rsidR="00CC72C7">
        <w:fldChar w:fldCharType="begin"/>
      </w:r>
      <w:r w:rsidR="00CC72C7">
        <w:instrText xml:space="preserve"> HYPERLINK "mailto:lawrencej@wbu.edu" </w:instrText>
      </w:r>
      <w:r w:rsidR="00CC72C7">
        <w:fldChar w:fldCharType="separate"/>
      </w:r>
      <w:r w:rsidR="00CC72C7" w:rsidRPr="006817DF">
        <w:rPr>
          <w:rStyle w:val="Hyperlink"/>
        </w:rPr>
        <w:t>lawrencej@wbu.edu</w:t>
      </w:r>
      <w:r w:rsidR="00CC72C7">
        <w:fldChar w:fldCharType="end"/>
      </w:r>
      <w:r w:rsidR="00CC72C7">
        <w:t xml:space="preserve"> </w:t>
      </w:r>
      <w:permEnd w:id="1925670154"/>
    </w:p>
    <w:p w14:paraId="2974AA8F" w14:textId="77777777" w:rsidR="00E8301B" w:rsidRPr="00E624B9" w:rsidRDefault="00E8301B" w:rsidP="000C2431">
      <w:pPr>
        <w:pStyle w:val="SyllabiBasic"/>
        <w:spacing w:after="0"/>
        <w:rPr>
          <w:b/>
          <w:vanish/>
          <w:specVanish/>
        </w:rPr>
      </w:pPr>
      <w:r w:rsidRPr="00E624B9">
        <w:rPr>
          <w:b/>
        </w:rPr>
        <w:t>Office Hours, Building, and Location</w:t>
      </w:r>
    </w:p>
    <w:p w14:paraId="7BC0066A" w14:textId="77777777" w:rsidR="00E8301B" w:rsidRPr="00E624B9" w:rsidRDefault="00E8301B" w:rsidP="000C2431">
      <w:pPr>
        <w:spacing w:after="0"/>
        <w:rPr>
          <w:b/>
        </w:rPr>
      </w:pPr>
      <w:r w:rsidRPr="00E624B9">
        <w:rPr>
          <w:b/>
        </w:rPr>
        <w:t>:</w:t>
      </w:r>
      <w:r w:rsidR="00D4306D">
        <w:rPr>
          <w:b/>
        </w:rPr>
        <w:t xml:space="preserve"> </w:t>
      </w:r>
      <w:permStart w:id="1222052328" w:edGrp="everyone"/>
      <w:r w:rsidR="00CC72C7" w:rsidRPr="00CC72C7">
        <w:rPr>
          <w:rFonts w:ascii="Calibri" w:eastAsia="Times New Roman" w:hAnsi="Calibri"/>
        </w:rPr>
        <w:t>Call or e-mail me at any time.  Gates Hall 3</w:t>
      </w:r>
      <w:r w:rsidR="00F43861">
        <w:rPr>
          <w:rFonts w:ascii="Calibri" w:eastAsia="Times New Roman" w:hAnsi="Calibri"/>
        </w:rPr>
        <w:t>11</w:t>
      </w:r>
    </w:p>
    <w:permEnd w:id="1222052328"/>
    <w:p w14:paraId="10C301E1" w14:textId="77777777" w:rsidR="00E8301B" w:rsidRPr="00E624B9" w:rsidRDefault="00E8301B" w:rsidP="000C2431">
      <w:pPr>
        <w:pStyle w:val="SyllabiBasic"/>
        <w:spacing w:after="0"/>
        <w:rPr>
          <w:b/>
          <w:vanish/>
          <w:specVanish/>
        </w:rPr>
      </w:pPr>
      <w:r w:rsidRPr="00E624B9">
        <w:rPr>
          <w:b/>
        </w:rPr>
        <w:t>Class Meeting Time and Location</w:t>
      </w:r>
    </w:p>
    <w:p w14:paraId="242BC179" w14:textId="77777777" w:rsidR="00E624B9" w:rsidRDefault="00E8301B" w:rsidP="000C2431">
      <w:pPr>
        <w:spacing w:after="0"/>
      </w:pPr>
      <w:r w:rsidRPr="00E624B9">
        <w:rPr>
          <w:b/>
        </w:rPr>
        <w:t>:</w:t>
      </w:r>
      <w:r w:rsidR="00D4306D">
        <w:rPr>
          <w:b/>
        </w:rPr>
        <w:t xml:space="preserve"> </w:t>
      </w:r>
      <w:permStart w:id="1602365618" w:edGrp="everyone"/>
      <w:r w:rsidR="00CC72C7">
        <w:t>Virtual Campus</w:t>
      </w:r>
      <w:permEnd w:id="1602365618"/>
    </w:p>
    <w:p w14:paraId="3DAA034B" w14:textId="77777777" w:rsidR="00E624B9" w:rsidRPr="00E624B9" w:rsidRDefault="00E624B9" w:rsidP="000C2431">
      <w:pPr>
        <w:pStyle w:val="SyllabiHeading"/>
        <w:rPr>
          <w:b/>
        </w:rPr>
      </w:pPr>
      <w:r w:rsidRPr="00E624B9">
        <w:rPr>
          <w:b/>
        </w:rPr>
        <w:t>Textbook Information</w:t>
      </w:r>
    </w:p>
    <w:p w14:paraId="3E4D20E6" w14:textId="77777777" w:rsidR="00E624B9" w:rsidRPr="00E624B9" w:rsidRDefault="00E624B9" w:rsidP="000C2431">
      <w:pPr>
        <w:pStyle w:val="SyllabiBasic"/>
        <w:rPr>
          <w:b/>
          <w:vanish/>
          <w:specVanish/>
        </w:rPr>
      </w:pPr>
      <w:r w:rsidRPr="00E624B9">
        <w:rPr>
          <w:b/>
        </w:rPr>
        <w:t>Required Textbook(s) and/or Required Materials</w:t>
      </w:r>
    </w:p>
    <w:p w14:paraId="55C64874" w14:textId="77777777" w:rsidR="00C855F3" w:rsidRPr="006C4754" w:rsidRDefault="00E624B9" w:rsidP="00C3510B">
      <w:pPr>
        <w:rPr>
          <w:rFonts w:eastAsia="Times New Roman"/>
          <w:sz w:val="24"/>
          <w:szCs w:val="24"/>
        </w:rPr>
      </w:pPr>
      <w:r w:rsidRPr="00E624B9">
        <w:rPr>
          <w:b/>
        </w:rPr>
        <w:t>:</w:t>
      </w:r>
      <w:r>
        <w:rPr>
          <w:b/>
        </w:rPr>
        <w:t xml:space="preserve"> </w:t>
      </w:r>
      <w:permStart w:id="1481587404" w:edGrp="everyone"/>
      <w:r w:rsidR="00C855F3">
        <w:rPr>
          <w:rFonts w:ascii="Calibri" w:hAnsi="Calibri"/>
          <w:sz w:val="24"/>
          <w:szCs w:val="24"/>
        </w:rPr>
        <w:t>D</w:t>
      </w:r>
      <w:r w:rsidR="00C855F3" w:rsidRPr="006B41CF">
        <w:rPr>
          <w:sz w:val="24"/>
          <w:szCs w:val="24"/>
        </w:rPr>
        <w:t>unham, Beth Walston. Introduction the Law. 7</w:t>
      </w:r>
      <w:r w:rsidR="00C855F3" w:rsidRPr="006B41CF">
        <w:rPr>
          <w:sz w:val="24"/>
          <w:szCs w:val="24"/>
          <w:vertAlign w:val="superscript"/>
        </w:rPr>
        <w:t>th</w:t>
      </w:r>
      <w:r w:rsidR="00C855F3" w:rsidRPr="006B41CF">
        <w:rPr>
          <w:sz w:val="24"/>
          <w:szCs w:val="24"/>
        </w:rPr>
        <w:t xml:space="preserve"> Edition. Cengage. 2020. ISBN-13: </w:t>
      </w:r>
      <w:r w:rsidR="00C855F3" w:rsidRPr="006B41CF">
        <w:rPr>
          <w:rFonts w:eastAsia="Times New Roman"/>
          <w:color w:val="000000"/>
          <w:sz w:val="24"/>
          <w:szCs w:val="24"/>
        </w:rPr>
        <w:t>9781305948648</w:t>
      </w:r>
    </w:p>
    <w:p w14:paraId="195B2E58" w14:textId="77777777" w:rsidR="00E8301B" w:rsidRDefault="00E8301B" w:rsidP="000C2431">
      <w:pPr>
        <w:rPr>
          <w:rFonts w:ascii="Calibri" w:hAnsi="Calibri"/>
        </w:rPr>
      </w:pPr>
    </w:p>
    <w:p w14:paraId="5A0DB7B7" w14:textId="77777777" w:rsidR="00E624B9" w:rsidRPr="00CC72C7" w:rsidRDefault="0015363E" w:rsidP="00CC72C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ermEnd w:id="1481587404"/>
    <w:p w14:paraId="5B4DC7D6" w14:textId="77777777" w:rsidR="00E624B9" w:rsidRDefault="00E624B9" w:rsidP="000C2431">
      <w:pPr>
        <w:pStyle w:val="SyllabiHeading"/>
        <w:rPr>
          <w:b/>
        </w:rPr>
      </w:pPr>
      <w:r w:rsidRPr="00E624B9">
        <w:rPr>
          <w:b/>
        </w:rPr>
        <w:t>Course Information</w:t>
      </w:r>
    </w:p>
    <w:p w14:paraId="51F84D35" w14:textId="77777777" w:rsidR="00E624B9" w:rsidRPr="00E624B9" w:rsidRDefault="00E624B9" w:rsidP="000C2431">
      <w:pPr>
        <w:pStyle w:val="SyllabiBasic"/>
        <w:rPr>
          <w:b/>
          <w:vanish/>
          <w:specVanish/>
        </w:rPr>
      </w:pPr>
      <w:r w:rsidRPr="00E624B9">
        <w:rPr>
          <w:b/>
        </w:rPr>
        <w:t>Catalog Description</w:t>
      </w:r>
    </w:p>
    <w:p w14:paraId="3DB6DCBF"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14:paraId="2B3F53D8" w14:textId="77777777" w:rsidR="006617B3" w:rsidRPr="007F7E56" w:rsidRDefault="006617B3" w:rsidP="007F7E56">
      <w:pPr>
        <w:spacing w:after="0" w:line="0" w:lineRule="atLeast"/>
        <w:ind w:right="-20"/>
        <w:jc w:val="both"/>
        <w:rPr>
          <w:rFonts w:ascii="Calibri" w:hAnsi="Calibri"/>
          <w:sz w:val="24"/>
          <w:szCs w:val="24"/>
        </w:rPr>
      </w:pPr>
    </w:p>
    <w:p w14:paraId="378051BF"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50CCE2C7" w14:textId="77777777" w:rsidR="00F2368A" w:rsidRPr="007F7E56" w:rsidRDefault="00F2368A" w:rsidP="007F7E56">
      <w:pPr>
        <w:pStyle w:val="NormalWeb"/>
        <w:spacing w:line="0" w:lineRule="atLeast"/>
        <w:rPr>
          <w:rFonts w:ascii="Calibri" w:hAnsi="Calibri"/>
          <w:b/>
          <w:bCs/>
        </w:rPr>
      </w:pPr>
    </w:p>
    <w:p w14:paraId="5F24D6B1"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34D1B72" w14:textId="77777777"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14:paraId="6022A167"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 xml:space="preserve">Gain a basic understanding and knowledge of the legal process and the structure of our dual legal system, and the fundamental terminology and concepts of criminal law, </w:t>
      </w:r>
      <w:r w:rsidRPr="00EA3A14">
        <w:lastRenderedPageBreak/>
        <w:t>property law, torts, family law, contracts, and administrative</w:t>
      </w:r>
      <w:r w:rsidRPr="00EA3A14">
        <w:rPr>
          <w:spacing w:val="-5"/>
        </w:rPr>
        <w:t xml:space="preserve"> </w:t>
      </w:r>
      <w:r w:rsidRPr="00EA3A14">
        <w:t>law</w:t>
      </w:r>
    </w:p>
    <w:p w14:paraId="2B96E714"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14:paraId="572BAB01" w14:textId="77777777"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14:paraId="414C1CCE" w14:textId="77777777"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14:paraId="1FF9E3B4" w14:textId="77777777" w:rsidR="007D5A2A" w:rsidRPr="00190645" w:rsidRDefault="007D5A2A" w:rsidP="000C2431">
      <w:pPr>
        <w:pStyle w:val="SyllabiHeading"/>
        <w:rPr>
          <w:b/>
          <w:szCs w:val="28"/>
        </w:rPr>
      </w:pPr>
      <w:r w:rsidRPr="00190645">
        <w:rPr>
          <w:b/>
          <w:szCs w:val="28"/>
        </w:rPr>
        <w:t>Attendance Requirements</w:t>
      </w:r>
    </w:p>
    <w:p w14:paraId="50A13433" w14:textId="77777777" w:rsidR="007D5A2A" w:rsidRPr="007D5A2A" w:rsidRDefault="007D5A2A" w:rsidP="000C2431">
      <w:pPr>
        <w:rPr>
          <w:u w:val="single"/>
        </w:rPr>
      </w:pPr>
      <w:permStart w:id="1621431189" w:edGrp="everyone"/>
      <w:proofErr w:type="spellStart"/>
      <w:r w:rsidRPr="007D5A2A">
        <w:rPr>
          <w:u w:val="single"/>
        </w:rPr>
        <w:t>WBUonline</w:t>
      </w:r>
      <w:proofErr w:type="spellEnd"/>
      <w:r w:rsidRPr="007D5A2A">
        <w:rPr>
          <w:u w:val="single"/>
        </w:rPr>
        <w:t xml:space="preserve"> (Virtual Campus)</w:t>
      </w:r>
    </w:p>
    <w:p w14:paraId="535C7120"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21431189"/>
    </w:p>
    <w:p w14:paraId="1C6CC858" w14:textId="77777777" w:rsidR="00182992" w:rsidRDefault="007D5A2A" w:rsidP="000C2431">
      <w:pPr>
        <w:pStyle w:val="SyllabiHeading"/>
        <w:rPr>
          <w:b/>
        </w:rPr>
      </w:pPr>
      <w:r w:rsidRPr="007D5A2A">
        <w:rPr>
          <w:b/>
        </w:rPr>
        <w:t>University Policies</w:t>
      </w:r>
    </w:p>
    <w:p w14:paraId="144EAB24" w14:textId="77777777" w:rsidR="00182992" w:rsidRPr="00182992" w:rsidRDefault="00182992" w:rsidP="000C2431">
      <w:pPr>
        <w:pStyle w:val="SyllabiBasic"/>
        <w:rPr>
          <w:b/>
          <w:vanish/>
          <w:specVanish/>
        </w:rPr>
      </w:pPr>
      <w:r w:rsidRPr="00182992">
        <w:rPr>
          <w:b/>
        </w:rPr>
        <w:t>Statement on Plagiarism and Academic Dishonesty</w:t>
      </w:r>
    </w:p>
    <w:p w14:paraId="29084F62"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DA2B22" w14:textId="77777777" w:rsidR="00182992" w:rsidRPr="00182992" w:rsidRDefault="00182992" w:rsidP="000C2431">
      <w:pPr>
        <w:pStyle w:val="SyllabiBasic"/>
        <w:rPr>
          <w:b/>
          <w:vanish/>
          <w:specVanish/>
        </w:rPr>
      </w:pPr>
      <w:r w:rsidRPr="00182992">
        <w:rPr>
          <w:b/>
        </w:rPr>
        <w:t>Disability Statement</w:t>
      </w:r>
    </w:p>
    <w:p w14:paraId="52B58A99" w14:textId="77777777" w:rsidR="00E5235B" w:rsidRPr="0039378D" w:rsidRDefault="00182992" w:rsidP="00E5235B">
      <w:pPr>
        <w:spacing w:after="0"/>
        <w:rPr>
          <w:rFonts w:ascii="Calibri" w:hAnsi="Calibri"/>
        </w:rPr>
      </w:pPr>
      <w:r w:rsidRPr="00182992">
        <w:rPr>
          <w:b/>
        </w:rPr>
        <w:t>:</w:t>
      </w:r>
      <w:r>
        <w:t xml:space="preserve"> </w:t>
      </w:r>
      <w:r w:rsidR="00E5235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992E1DB" w14:textId="77777777" w:rsidR="00E5235B" w:rsidRPr="0039378D" w:rsidRDefault="00E5235B" w:rsidP="00E5235B">
      <w:pPr>
        <w:spacing w:after="0"/>
        <w:rPr>
          <w:rFonts w:ascii="Calibri" w:hAnsi="Calibri"/>
        </w:rPr>
      </w:pPr>
      <w:r w:rsidRPr="0039378D">
        <w:rPr>
          <w:rFonts w:ascii="Calibri" w:hAnsi="Calibri"/>
        </w:rPr>
        <w:t xml:space="preserve"> </w:t>
      </w:r>
    </w:p>
    <w:p w14:paraId="32EF52F8" w14:textId="77777777" w:rsidR="00E5235B" w:rsidRPr="0039378D" w:rsidRDefault="00E5235B" w:rsidP="00E5235B">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24EC7B7" w14:textId="77777777" w:rsidR="00E5235B" w:rsidRDefault="00E5235B" w:rsidP="00E5235B">
      <w:pPr>
        <w:rPr>
          <w:b/>
        </w:rPr>
      </w:pPr>
    </w:p>
    <w:p w14:paraId="4350863B" w14:textId="77777777" w:rsidR="00182992" w:rsidRPr="00182992" w:rsidRDefault="00182992" w:rsidP="00E5235B">
      <w:pPr>
        <w:rPr>
          <w:b/>
          <w:vanish/>
          <w:specVanish/>
        </w:rPr>
      </w:pPr>
      <w:r w:rsidRPr="00182992">
        <w:rPr>
          <w:b/>
        </w:rPr>
        <w:t>Student Grade Appeals</w:t>
      </w:r>
    </w:p>
    <w:p w14:paraId="033A5B9B"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8F870" w14:textId="77777777" w:rsidR="004E2C2D" w:rsidRDefault="00E75445" w:rsidP="000C2431">
      <w:pPr>
        <w:pStyle w:val="SyllabiBasic"/>
      </w:pPr>
      <w:hyperlink r:id="rId10" w:tooltip="Link to WBU Online Catalog" w:history="1">
        <w:r w:rsidR="004E2C2D">
          <w:rPr>
            <w:rStyle w:val="Hyperlink"/>
          </w:rPr>
          <w:t>WBU Catalog</w:t>
        </w:r>
      </w:hyperlink>
    </w:p>
    <w:p w14:paraId="4EBFC432" w14:textId="77777777" w:rsidR="005042F5" w:rsidRDefault="005042F5" w:rsidP="000C2431">
      <w:pPr>
        <w:pStyle w:val="SyllabiHeading"/>
        <w:rPr>
          <w:b/>
        </w:rPr>
      </w:pPr>
      <w:r w:rsidRPr="005042F5">
        <w:rPr>
          <w:b/>
        </w:rPr>
        <w:t>Course Requirements and Grading Criteria</w:t>
      </w:r>
    </w:p>
    <w:p w14:paraId="2DD6851C" w14:textId="77777777" w:rsidR="00C50D50" w:rsidRPr="00704387" w:rsidRDefault="00C50D50" w:rsidP="00C50D50">
      <w:pPr>
        <w:spacing w:after="0"/>
        <w:rPr>
          <w:rFonts w:ascii="Calibri" w:hAnsi="Calibri"/>
          <w:sz w:val="24"/>
          <w:szCs w:val="24"/>
        </w:rPr>
      </w:pPr>
      <w:permStart w:id="1109881271" w:edGrp="everyone"/>
      <w:r w:rsidRPr="00704387">
        <w:rPr>
          <w:rFonts w:ascii="Calibri" w:hAnsi="Calibri"/>
          <w:b/>
          <w:bCs/>
          <w:sz w:val="24"/>
          <w:szCs w:val="24"/>
        </w:rPr>
        <w:t xml:space="preserve">A. </w:t>
      </w:r>
      <w:r w:rsidRPr="00704387">
        <w:rPr>
          <w:rFonts w:ascii="Calibri" w:hAnsi="Calibri"/>
          <w:b/>
          <w:bCs/>
          <w:sz w:val="24"/>
          <w:szCs w:val="24"/>
          <w:u w:val="single"/>
        </w:rPr>
        <w:t>Reading Assignments:</w:t>
      </w:r>
      <w:r w:rsidRPr="00704387">
        <w:rPr>
          <w:rFonts w:ascii="Calibri" w:hAnsi="Calibri"/>
          <w:b/>
          <w:bCs/>
          <w:sz w:val="24"/>
          <w:szCs w:val="24"/>
        </w:rPr>
        <w:t xml:space="preserve"> </w:t>
      </w:r>
      <w:r w:rsidRPr="00704387">
        <w:rPr>
          <w:rFonts w:ascii="Calibri" w:hAnsi="Calibri"/>
          <w:sz w:val="24"/>
          <w:szCs w:val="24"/>
        </w:rPr>
        <w:t xml:space="preserve">Reading assignments are to be completed on time (i.e., by the     </w:t>
      </w:r>
    </w:p>
    <w:p w14:paraId="19BD5FF0" w14:textId="77777777" w:rsidR="00C50D50" w:rsidRPr="00C22897" w:rsidRDefault="00C50D50" w:rsidP="00C50D50">
      <w:pPr>
        <w:spacing w:after="0"/>
        <w:rPr>
          <w:rFonts w:ascii="Calibri" w:hAnsi="Calibri"/>
          <w:sz w:val="24"/>
          <w:szCs w:val="24"/>
        </w:rPr>
      </w:pPr>
      <w:r w:rsidRPr="00704387">
        <w:rPr>
          <w:rFonts w:ascii="Calibri" w:hAnsi="Calibri"/>
          <w:sz w:val="24"/>
          <w:szCs w:val="24"/>
          <w:u w:val="single"/>
        </w:rPr>
        <w:t>Wednesday</w:t>
      </w:r>
      <w:r w:rsidRPr="00704387">
        <w:rPr>
          <w:rFonts w:ascii="Calibri" w:hAnsi="Calibri"/>
          <w:sz w:val="24"/>
          <w:szCs w:val="24"/>
        </w:rPr>
        <w:t xml:space="preserve"> of the week they are scheduled for discussion).  You should be prepared to participate in online discussions about the assigned reading.</w:t>
      </w:r>
      <w:r w:rsidRPr="00C22897">
        <w:rPr>
          <w:rFonts w:ascii="Calibri" w:hAnsi="Calibri"/>
          <w:sz w:val="24"/>
          <w:szCs w:val="24"/>
        </w:rPr>
        <w:t xml:space="preserve"> </w:t>
      </w:r>
    </w:p>
    <w:p w14:paraId="111628B9" w14:textId="77777777" w:rsidR="00C50D50" w:rsidRPr="00C22897" w:rsidRDefault="00C50D50" w:rsidP="00C50D50">
      <w:pPr>
        <w:autoSpaceDE w:val="0"/>
        <w:autoSpaceDN w:val="0"/>
        <w:adjustRightInd w:val="0"/>
        <w:spacing w:after="0"/>
        <w:rPr>
          <w:rFonts w:ascii="Calibri" w:hAnsi="Calibri"/>
          <w:b/>
          <w:bCs/>
          <w:sz w:val="24"/>
          <w:szCs w:val="24"/>
        </w:rPr>
      </w:pPr>
    </w:p>
    <w:p w14:paraId="1A24ECF8" w14:textId="77777777" w:rsidR="00C50D50" w:rsidRPr="00C22897" w:rsidRDefault="00C50D50" w:rsidP="00C50D50">
      <w:pPr>
        <w:autoSpaceDE w:val="0"/>
        <w:autoSpaceDN w:val="0"/>
        <w:adjustRightInd w:val="0"/>
        <w:spacing w:after="0"/>
        <w:rPr>
          <w:rFonts w:ascii="Calibri" w:hAnsi="Calibri"/>
          <w:color w:val="000000"/>
          <w:sz w:val="24"/>
          <w:szCs w:val="24"/>
        </w:rPr>
      </w:pPr>
      <w:r w:rsidRPr="00C22897">
        <w:rPr>
          <w:rFonts w:ascii="Calibri" w:hAnsi="Calibri"/>
          <w:b/>
          <w:bCs/>
          <w:sz w:val="24"/>
          <w:szCs w:val="24"/>
        </w:rPr>
        <w:t xml:space="preserve">B. </w:t>
      </w:r>
      <w:r w:rsidRPr="00C22897">
        <w:rPr>
          <w:rFonts w:ascii="Calibri" w:hAnsi="Calibri"/>
          <w:b/>
          <w:bCs/>
          <w:sz w:val="24"/>
          <w:szCs w:val="24"/>
          <w:u w:val="single"/>
        </w:rPr>
        <w:t xml:space="preserve">Discussion Boards: </w:t>
      </w:r>
      <w:r w:rsidRPr="00C22897">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15A39C92" w14:textId="77777777" w:rsidR="00C50D50" w:rsidRDefault="00C50D50" w:rsidP="00C50D50">
      <w:pPr>
        <w:spacing w:after="0"/>
        <w:rPr>
          <w:rFonts w:ascii="Calibri" w:hAnsi="Calibri"/>
          <w:b/>
          <w:bCs/>
          <w:sz w:val="24"/>
          <w:szCs w:val="24"/>
          <w:u w:val="single"/>
        </w:rPr>
      </w:pPr>
    </w:p>
    <w:p w14:paraId="40BA428A" w14:textId="77777777" w:rsidR="00C50D50" w:rsidRPr="00C22897" w:rsidRDefault="00C50D50" w:rsidP="00C50D50">
      <w:pPr>
        <w:spacing w:after="0"/>
        <w:rPr>
          <w:rFonts w:ascii="Calibri" w:hAnsi="Calibri"/>
          <w:bCs/>
          <w:sz w:val="24"/>
          <w:szCs w:val="24"/>
        </w:rPr>
      </w:pPr>
      <w:r w:rsidRPr="00C22897">
        <w:rPr>
          <w:rFonts w:ascii="Calibri" w:hAnsi="Calibri"/>
          <w:b/>
          <w:bCs/>
          <w:sz w:val="24"/>
          <w:szCs w:val="24"/>
          <w:u w:val="single"/>
        </w:rPr>
        <w:t>Note:</w:t>
      </w:r>
      <w:r w:rsidRPr="00C22897">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14:paraId="44977622" w14:textId="77777777" w:rsidR="00C50D50" w:rsidRPr="00C22897" w:rsidRDefault="00C50D50" w:rsidP="00C50D50">
      <w:pPr>
        <w:spacing w:after="0"/>
        <w:ind w:left="360"/>
        <w:rPr>
          <w:rFonts w:ascii="Calibri" w:hAnsi="Calibri"/>
          <w:color w:val="000000"/>
          <w:sz w:val="24"/>
          <w:szCs w:val="24"/>
        </w:rPr>
      </w:pPr>
      <w:r w:rsidRPr="00C22897">
        <w:rPr>
          <w:rFonts w:ascii="Calibri" w:hAnsi="Calibri"/>
          <w:color w:val="000000"/>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019BD391" w14:textId="77777777" w:rsidR="00C50D50" w:rsidRPr="00C22897" w:rsidRDefault="00C50D50" w:rsidP="00C50D50">
      <w:pPr>
        <w:pStyle w:val="General"/>
        <w:numPr>
          <w:ilvl w:val="0"/>
          <w:numId w:val="0"/>
        </w:numPr>
        <w:tabs>
          <w:tab w:val="clear" w:pos="9360"/>
          <w:tab w:val="right" w:pos="8880"/>
        </w:tabs>
        <w:spacing w:before="0"/>
        <w:ind w:left="360"/>
        <w:rPr>
          <w:rFonts w:ascii="Calibri" w:hAnsi="Calibri"/>
          <w:b w:val="0"/>
          <w:caps w:val="0"/>
          <w:color w:val="000000"/>
          <w:szCs w:val="24"/>
        </w:rPr>
      </w:pPr>
      <w:r w:rsidRPr="00C22897">
        <w:rPr>
          <w:rFonts w:ascii="Calibri" w:hAnsi="Calibri"/>
          <w:b w:val="0"/>
          <w:caps w:val="0"/>
          <w:color w:val="000000"/>
          <w:szCs w:val="24"/>
        </w:rPr>
        <w:t xml:space="preserve">Each response to your classmates should be substantive.  </w:t>
      </w:r>
      <w:r w:rsidRPr="00C22897">
        <w:rPr>
          <w:rFonts w:ascii="Calibri" w:hAnsi="Calibri"/>
          <w:b w:val="0"/>
          <w:caps w:val="0"/>
          <w:color w:val="231F20"/>
          <w:szCs w:val="24"/>
        </w:rPr>
        <w:t xml:space="preserve">Participation </w:t>
      </w:r>
      <w:r w:rsidRPr="00C22897">
        <w:rPr>
          <w:rFonts w:ascii="Calibri" w:hAnsi="Calibri"/>
          <w:b w:val="0"/>
          <w:caps w:val="0"/>
          <w:color w:val="000000"/>
          <w:szCs w:val="24"/>
        </w:rP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w:t>
      </w:r>
      <w:proofErr w:type="gramStart"/>
      <w:r w:rsidRPr="00C22897">
        <w:rPr>
          <w:rFonts w:ascii="Calibri" w:hAnsi="Calibri"/>
          <w:b w:val="0"/>
          <w:caps w:val="0"/>
          <w:color w:val="000000"/>
          <w:szCs w:val="24"/>
        </w:rPr>
        <w:t>reflect</w:t>
      </w:r>
      <w:proofErr w:type="gramEnd"/>
      <w:r w:rsidRPr="00C22897">
        <w:rPr>
          <w:rFonts w:ascii="Calibri" w:hAnsi="Calibri"/>
          <w:b w:val="0"/>
          <w:caps w:val="0"/>
          <w:color w:val="000000"/>
          <w:szCs w:val="24"/>
        </w:rPr>
        <w:t xml:space="preserve"> critical thinking and good grammar.</w:t>
      </w:r>
    </w:p>
    <w:p w14:paraId="521013A7" w14:textId="77777777" w:rsidR="00C50D50" w:rsidRPr="00C22897" w:rsidRDefault="00C50D50" w:rsidP="00C50D50">
      <w:pPr>
        <w:autoSpaceDE w:val="0"/>
        <w:autoSpaceDN w:val="0"/>
        <w:adjustRightInd w:val="0"/>
        <w:spacing w:after="0"/>
        <w:rPr>
          <w:rFonts w:ascii="Calibri" w:hAnsi="Calibri"/>
          <w:b/>
          <w:bCs/>
          <w:sz w:val="24"/>
          <w:szCs w:val="24"/>
        </w:rPr>
      </w:pPr>
    </w:p>
    <w:p w14:paraId="4DCECD6D" w14:textId="2D46F472" w:rsidR="00C50D50" w:rsidRDefault="00C50D50" w:rsidP="00C50D50">
      <w:pPr>
        <w:autoSpaceDE w:val="0"/>
        <w:autoSpaceDN w:val="0"/>
        <w:adjustRightInd w:val="0"/>
        <w:spacing w:after="0"/>
        <w:rPr>
          <w:rFonts w:ascii="Calibri" w:hAnsi="Calibri"/>
          <w:b/>
          <w:bCs/>
          <w:sz w:val="24"/>
          <w:szCs w:val="24"/>
          <w:u w:val="single"/>
        </w:rPr>
      </w:pPr>
      <w:r w:rsidRPr="00C22897">
        <w:rPr>
          <w:rFonts w:ascii="Calibri" w:hAnsi="Calibri"/>
          <w:b/>
          <w:bCs/>
          <w:sz w:val="24"/>
          <w:szCs w:val="24"/>
        </w:rPr>
        <w:lastRenderedPageBreak/>
        <w:t xml:space="preserve">C. </w:t>
      </w:r>
      <w:r w:rsidRPr="00C22897">
        <w:rPr>
          <w:rFonts w:ascii="Calibri" w:hAnsi="Calibri"/>
          <w:b/>
          <w:bCs/>
          <w:sz w:val="24"/>
          <w:szCs w:val="24"/>
          <w:u w:val="single"/>
        </w:rPr>
        <w:t xml:space="preserve">Course Exams and </w:t>
      </w:r>
      <w:r>
        <w:rPr>
          <w:rFonts w:ascii="Calibri" w:hAnsi="Calibri"/>
          <w:b/>
          <w:bCs/>
          <w:sz w:val="24"/>
          <w:szCs w:val="24"/>
          <w:u w:val="single"/>
        </w:rPr>
        <w:t>Quizzes</w:t>
      </w:r>
      <w:r w:rsidRPr="00C22897">
        <w:rPr>
          <w:rFonts w:ascii="Calibri" w:hAnsi="Calibri"/>
          <w:b/>
          <w:bCs/>
          <w:sz w:val="24"/>
          <w:szCs w:val="24"/>
          <w:u w:val="single"/>
        </w:rPr>
        <w:t>:</w:t>
      </w:r>
      <w:r w:rsidRPr="00C22897">
        <w:rPr>
          <w:rFonts w:ascii="Calibri" w:hAnsi="Calibri"/>
          <w:b/>
          <w:bCs/>
          <w:sz w:val="24"/>
          <w:szCs w:val="24"/>
        </w:rPr>
        <w:t xml:space="preserve"> </w:t>
      </w:r>
      <w:r w:rsidRPr="00C22897">
        <w:rPr>
          <w:rFonts w:ascii="Calibri" w:hAnsi="Calibri"/>
          <w:sz w:val="24"/>
          <w:szCs w:val="24"/>
        </w:rPr>
        <w:t xml:space="preserve">You will not have a midterm.  </w:t>
      </w:r>
      <w:r>
        <w:rPr>
          <w:rFonts w:ascii="Calibri" w:hAnsi="Calibri"/>
          <w:sz w:val="24"/>
          <w:szCs w:val="24"/>
        </w:rPr>
        <w:t xml:space="preserve">You will have 10 Quizzes, a Research Memo due in Week </w:t>
      </w:r>
      <w:r w:rsidR="00EE1EF0">
        <w:rPr>
          <w:rFonts w:ascii="Calibri" w:hAnsi="Calibri"/>
          <w:sz w:val="24"/>
          <w:szCs w:val="24"/>
        </w:rPr>
        <w:t>8</w:t>
      </w:r>
      <w:r>
        <w:rPr>
          <w:rFonts w:ascii="Calibri" w:hAnsi="Calibri"/>
          <w:sz w:val="24"/>
          <w:szCs w:val="24"/>
        </w:rPr>
        <w:t xml:space="preserve"> and a</w:t>
      </w:r>
      <w:r w:rsidR="00EE1EF0">
        <w:rPr>
          <w:rFonts w:ascii="Calibri" w:hAnsi="Calibri"/>
          <w:sz w:val="24"/>
          <w:szCs w:val="24"/>
        </w:rPr>
        <w:t xml:space="preserve"> </w:t>
      </w:r>
      <w:r>
        <w:rPr>
          <w:rFonts w:ascii="Calibri" w:hAnsi="Calibri"/>
          <w:sz w:val="24"/>
          <w:szCs w:val="24"/>
        </w:rPr>
        <w:t xml:space="preserve">Final Exam due in Week </w:t>
      </w:r>
      <w:r w:rsidR="00EE1EF0">
        <w:rPr>
          <w:rFonts w:ascii="Calibri" w:hAnsi="Calibri"/>
          <w:sz w:val="24"/>
          <w:szCs w:val="24"/>
        </w:rPr>
        <w:t>8</w:t>
      </w:r>
      <w:r>
        <w:rPr>
          <w:rFonts w:ascii="Calibri" w:hAnsi="Calibri"/>
          <w:sz w:val="24"/>
          <w:szCs w:val="24"/>
        </w:rPr>
        <w:t xml:space="preserve">. </w:t>
      </w:r>
      <w:r w:rsidRPr="00C22897">
        <w:rPr>
          <w:rFonts w:ascii="Calibri" w:hAnsi="Calibri"/>
          <w:b/>
          <w:bCs/>
          <w:sz w:val="24"/>
          <w:szCs w:val="24"/>
          <w:u w:val="single"/>
        </w:rPr>
        <w:t>Papers must be submitted in Times New Roman 12 Point Font.</w:t>
      </w:r>
    </w:p>
    <w:p w14:paraId="11ABB926" w14:textId="77777777" w:rsidR="009D7130" w:rsidRDefault="009D7130" w:rsidP="00C50D50">
      <w:pPr>
        <w:autoSpaceDE w:val="0"/>
        <w:autoSpaceDN w:val="0"/>
        <w:adjustRightInd w:val="0"/>
        <w:spacing w:after="0"/>
        <w:rPr>
          <w:rFonts w:ascii="Calibri" w:hAnsi="Calibri"/>
          <w:b/>
          <w:bCs/>
          <w:sz w:val="24"/>
          <w:szCs w:val="24"/>
          <w:u w:val="single"/>
        </w:rPr>
      </w:pPr>
    </w:p>
    <w:p w14:paraId="03EAA586" w14:textId="5E223AA0" w:rsidR="009D7130" w:rsidRPr="009D7130" w:rsidRDefault="009D7130" w:rsidP="009D7130">
      <w:pPr>
        <w:pStyle w:val="NormalWeb"/>
        <w:spacing w:after="240"/>
        <w:rPr>
          <w:rFonts w:ascii="Arial" w:eastAsia="Times New Roman" w:hAnsi="Arial" w:cs="Arial"/>
          <w:color w:val="000000"/>
        </w:rPr>
      </w:pPr>
      <w:r w:rsidRPr="009D7130">
        <w:rPr>
          <w:rFonts w:ascii="Calibri" w:hAnsi="Calibri"/>
          <w:b/>
          <w:bCs/>
        </w:rPr>
        <w:t>D.</w:t>
      </w:r>
      <w:r>
        <w:rPr>
          <w:rFonts w:ascii="Calibri" w:hAnsi="Calibri"/>
          <w:b/>
          <w:bCs/>
          <w:u w:val="single"/>
        </w:rPr>
        <w:t xml:space="preserve"> Research Memo: </w:t>
      </w:r>
      <w:r w:rsidRPr="009D7130">
        <w:rPr>
          <w:rFonts w:asciiTheme="minorHAnsi" w:eastAsia="Times New Roman" w:hAnsiTheme="minorHAnsi" w:cs="Arial"/>
          <w:color w:val="000000"/>
        </w:rPr>
        <w:t xml:space="preserve">You will research and write two Legal Memos.  Both Memo's should be completed in 1 MS Word Document and they will be due at the End of Week </w:t>
      </w:r>
      <w:r w:rsidR="00EE1EF0">
        <w:rPr>
          <w:rFonts w:asciiTheme="minorHAnsi" w:eastAsia="Times New Roman" w:hAnsiTheme="minorHAnsi" w:cs="Arial"/>
          <w:color w:val="000000"/>
        </w:rPr>
        <w:t>8</w:t>
      </w:r>
      <w:r w:rsidRPr="009D7130">
        <w:rPr>
          <w:rFonts w:asciiTheme="minorHAnsi" w:eastAsia="Times New Roman" w:hAnsiTheme="minorHAnsi" w:cs="Arial"/>
          <w:color w:val="000000"/>
        </w:rPr>
        <w:t>.  Please see the attached memo instructions and sample memo for further guidance.</w:t>
      </w:r>
      <w:r w:rsidRPr="009D7130">
        <w:rPr>
          <w:rFonts w:ascii="Arial" w:eastAsia="Times New Roman" w:hAnsi="Arial" w:cs="Arial"/>
          <w:color w:val="000000"/>
        </w:rPr>
        <w:t xml:space="preserve">  </w:t>
      </w:r>
      <w:r>
        <w:rPr>
          <w:rFonts w:ascii="Arial" w:eastAsia="Times New Roman" w:hAnsi="Arial" w:cs="Arial"/>
          <w:color w:val="000000"/>
        </w:rPr>
        <w:t xml:space="preserve">                                                                                                                           </w:t>
      </w:r>
      <w:r w:rsidRPr="009D7130">
        <w:rPr>
          <w:rFonts w:asciiTheme="minorHAnsi" w:eastAsia="Times New Roman" w:hAnsiTheme="minorHAnsi" w:cs="Arial"/>
          <w:b/>
          <w:bCs/>
          <w:color w:val="000000"/>
          <w:u w:val="single"/>
          <w:bdr w:val="none" w:sz="0" w:space="0" w:color="auto" w:frame="1"/>
        </w:rPr>
        <w:t>Other Tips:</w:t>
      </w:r>
    </w:p>
    <w:p w14:paraId="5BDCBA6E"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1. Please do not spend time simply re-stating the facts as an introduction to your answer.  </w:t>
      </w:r>
    </w:p>
    <w:p w14:paraId="3DE8E301"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2. If you believe that you require any additional facts or need to make any assumptions, make sure that you identify such matters in your answer.</w:t>
      </w:r>
    </w:p>
    <w:p w14:paraId="2A597D6C"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3. You should address ALL of the issues presented by each essay scenario.  </w:t>
      </w:r>
    </w:p>
    <w:p w14:paraId="462D6CD4" w14:textId="77777777" w:rsidR="009D7130" w:rsidRPr="009D7130" w:rsidRDefault="009D7130" w:rsidP="009D7130">
      <w:pPr>
        <w:spacing w:after="0"/>
        <w:contextualSpacing w:val="0"/>
        <w:rPr>
          <w:rFonts w:eastAsia="Times New Roman" w:cs="Arial"/>
          <w:color w:val="000000"/>
          <w:sz w:val="24"/>
          <w:szCs w:val="24"/>
        </w:rPr>
      </w:pPr>
      <w:r w:rsidRPr="009D7130">
        <w:rPr>
          <w:rFonts w:eastAsia="Times New Roman" w:cs="Arial"/>
          <w:color w:val="000000"/>
          <w:sz w:val="24"/>
          <w:szCs w:val="24"/>
        </w:rPr>
        <w:t>4. Please ORGANIZE your answers.  To this effect, I strongly recommend that you spend some time outlining your answers before you begin to write. </w:t>
      </w:r>
    </w:p>
    <w:p w14:paraId="57B4DDA0" w14:textId="77777777" w:rsidR="009D7130" w:rsidRPr="009D7130" w:rsidRDefault="009D7130" w:rsidP="009D7130">
      <w:pPr>
        <w:autoSpaceDE w:val="0"/>
        <w:autoSpaceDN w:val="0"/>
        <w:adjustRightInd w:val="0"/>
        <w:spacing w:after="0"/>
        <w:rPr>
          <w:sz w:val="24"/>
          <w:szCs w:val="24"/>
        </w:rPr>
      </w:pPr>
      <w:r w:rsidRPr="009D7130">
        <w:rPr>
          <w:sz w:val="24"/>
          <w:szCs w:val="24"/>
        </w:rPr>
        <w:t xml:space="preserve">Please review the “Research Memo” Folder for more information and instructions. </w:t>
      </w:r>
    </w:p>
    <w:p w14:paraId="50A73072" w14:textId="77777777" w:rsidR="00C50D50" w:rsidRPr="00C22897" w:rsidRDefault="00C50D50" w:rsidP="00C50D50">
      <w:pPr>
        <w:spacing w:after="0"/>
        <w:rPr>
          <w:rFonts w:ascii="Calibri" w:hAnsi="Calibri"/>
          <w:sz w:val="24"/>
          <w:szCs w:val="24"/>
        </w:rPr>
      </w:pPr>
    </w:p>
    <w:p w14:paraId="38FA5FC7" w14:textId="77777777" w:rsidR="00C50D50" w:rsidRPr="00C22897" w:rsidRDefault="00C50D50" w:rsidP="00C50D50">
      <w:pPr>
        <w:spacing w:after="0"/>
        <w:rPr>
          <w:rFonts w:ascii="Calibri" w:hAnsi="Calibri"/>
          <w:sz w:val="24"/>
          <w:szCs w:val="24"/>
        </w:rPr>
      </w:pPr>
      <w:r w:rsidRPr="00C22897">
        <w:rPr>
          <w:rFonts w:ascii="Calibri" w:hAnsi="Calibri"/>
          <w:b/>
          <w:sz w:val="24"/>
          <w:szCs w:val="24"/>
        </w:rPr>
        <w:t>Course Management:</w:t>
      </w:r>
      <w:r w:rsidRPr="00C22897">
        <w:rPr>
          <w:rFonts w:ascii="Calibri" w:hAnsi="Calibri"/>
          <w:sz w:val="24"/>
          <w:szCs w:val="24"/>
        </w:rPr>
        <w:t xml:space="preserve"> </w:t>
      </w:r>
    </w:p>
    <w:p w14:paraId="78393160" w14:textId="77777777" w:rsidR="00C50D50" w:rsidRDefault="00C50D50" w:rsidP="00C50D50">
      <w:pPr>
        <w:spacing w:after="0"/>
        <w:rPr>
          <w:rFonts w:ascii="Calibri" w:hAnsi="Calibri"/>
          <w:sz w:val="24"/>
          <w:szCs w:val="24"/>
        </w:rPr>
      </w:pPr>
      <w:r w:rsidRPr="00C22897">
        <w:rPr>
          <w:rFonts w:ascii="Calibri" w:hAnsi="Calibri"/>
          <w:sz w:val="24"/>
          <w:szCs w:val="24"/>
        </w:rPr>
        <w:t xml:space="preserve">Students are expected to read all assigned materials before coming to class and prepare to participate in discussions and perform hands on assignments.  The syllabus will be </w:t>
      </w:r>
      <w:proofErr w:type="gramStart"/>
      <w:r w:rsidRPr="00C22897">
        <w:rPr>
          <w:rFonts w:ascii="Calibri" w:hAnsi="Calibri"/>
          <w:sz w:val="24"/>
          <w:szCs w:val="24"/>
        </w:rPr>
        <w:t>followed</w:t>
      </w:r>
      <w:proofErr w:type="gramEnd"/>
      <w:r w:rsidRPr="00C22897">
        <w:rPr>
          <w:rFonts w:ascii="Calibri" w:hAnsi="Calibri"/>
          <w:sz w:val="24"/>
          <w:szCs w:val="24"/>
        </w:rPr>
        <w:t xml:space="preserve"> and late assignments </w:t>
      </w:r>
      <w:r w:rsidRPr="00C22897">
        <w:rPr>
          <w:rFonts w:ascii="Calibri" w:hAnsi="Calibri"/>
          <w:b/>
          <w:bCs/>
          <w:sz w:val="24"/>
          <w:szCs w:val="24"/>
        </w:rPr>
        <w:t>will not be accepted (also see attendance portion of this syllabus)</w:t>
      </w:r>
      <w:r w:rsidRPr="00C22897">
        <w:rPr>
          <w:rFonts w:ascii="Calibri" w:hAnsi="Calibri"/>
          <w:sz w:val="24"/>
          <w:szCs w:val="24"/>
        </w:rPr>
        <w:t xml:space="preserve">. </w:t>
      </w:r>
      <w:r w:rsidRPr="00C22897">
        <w:rPr>
          <w:rFonts w:ascii="Calibri" w:hAnsi="Calibri"/>
          <w:b/>
          <w:bCs/>
          <w:sz w:val="24"/>
          <w:szCs w:val="24"/>
        </w:rPr>
        <w:t>If this is not accomplished, the assignment(s) will not be accepted</w:t>
      </w:r>
      <w:r w:rsidRPr="00C22897">
        <w:rPr>
          <w:rFonts w:ascii="Calibri" w:hAnsi="Calibri"/>
          <w:sz w:val="24"/>
          <w:szCs w:val="24"/>
        </w:rPr>
        <w:t xml:space="preserve">.   </w:t>
      </w:r>
      <w:r w:rsidRPr="00C22897">
        <w:rPr>
          <w:rFonts w:ascii="Calibri" w:hAnsi="Calibri"/>
          <w:b/>
          <w:sz w:val="24"/>
          <w:szCs w:val="24"/>
        </w:rPr>
        <w:t xml:space="preserve">If for some reason prior arrangements have been made in reference to you not attending class, or if you will be late, your assignment must be </w:t>
      </w:r>
      <w:proofErr w:type="gramStart"/>
      <w:r w:rsidRPr="00C22897">
        <w:rPr>
          <w:rFonts w:ascii="Calibri" w:hAnsi="Calibri"/>
          <w:b/>
          <w:sz w:val="24"/>
          <w:szCs w:val="24"/>
        </w:rPr>
        <w:t>emailed</w:t>
      </w:r>
      <w:proofErr w:type="gramEnd"/>
      <w:r w:rsidRPr="00C22897">
        <w:rPr>
          <w:rFonts w:ascii="Calibri" w:hAnsi="Calibri"/>
          <w:b/>
          <w:sz w:val="24"/>
          <w:szCs w:val="24"/>
        </w:rPr>
        <w:t xml:space="preserve"> and date/time stamped by the start of the class session.  If this is not completed, then you will not receive any credit for the assignment.</w:t>
      </w:r>
      <w:r w:rsidRPr="00C22897">
        <w:rPr>
          <w:rFonts w:ascii="Calibri" w:hAnsi="Calibri"/>
          <w:sz w:val="24"/>
          <w:szCs w:val="24"/>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5283925" w14:textId="77777777" w:rsidR="00C50D50" w:rsidRDefault="00C50D50" w:rsidP="00C50D50">
      <w:pPr>
        <w:spacing w:after="0"/>
        <w:rPr>
          <w:b/>
          <w:bCs/>
          <w:sz w:val="24"/>
          <w:szCs w:val="24"/>
        </w:rPr>
      </w:pPr>
    </w:p>
    <w:p w14:paraId="3325114A" w14:textId="77777777" w:rsidR="00C50D50" w:rsidRDefault="00C50D50" w:rsidP="00C50D50">
      <w:pPr>
        <w:spacing w:after="0"/>
        <w:rPr>
          <w:sz w:val="24"/>
          <w:szCs w:val="24"/>
        </w:rPr>
      </w:pPr>
      <w:r>
        <w:rPr>
          <w:b/>
          <w:bCs/>
          <w:sz w:val="24"/>
          <w:szCs w:val="24"/>
        </w:rPr>
        <w:t>Procedure Used to Calculate Final Grade Criteria:</w:t>
      </w:r>
      <w:r>
        <w:rPr>
          <w:b/>
          <w:bCs/>
          <w:sz w:val="24"/>
          <w:szCs w:val="24"/>
        </w:rPr>
        <w:tab/>
      </w:r>
    </w:p>
    <w:p w14:paraId="30151D59" w14:textId="77777777" w:rsidR="00C50D50" w:rsidRDefault="00C50D50" w:rsidP="00C50D50">
      <w:pPr>
        <w:autoSpaceDE w:val="0"/>
        <w:autoSpaceDN w:val="0"/>
        <w:adjustRightInd w:val="0"/>
        <w:spacing w:after="0"/>
        <w:rPr>
          <w:sz w:val="24"/>
          <w:szCs w:val="24"/>
        </w:rPr>
      </w:pPr>
      <w:r>
        <w:rPr>
          <w:sz w:val="24"/>
          <w:szCs w:val="24"/>
        </w:rPr>
        <w:t>Class Grading Scale</w:t>
      </w:r>
    </w:p>
    <w:p w14:paraId="3513B487" w14:textId="77777777" w:rsidR="00C50D50" w:rsidRDefault="00C50D50" w:rsidP="00C50D50">
      <w:pPr>
        <w:autoSpaceDE w:val="0"/>
        <w:autoSpaceDN w:val="0"/>
        <w:adjustRightInd w:val="0"/>
        <w:spacing w:after="0"/>
        <w:rPr>
          <w:bCs/>
          <w:sz w:val="24"/>
          <w:szCs w:val="24"/>
        </w:rPr>
      </w:pPr>
      <w:r>
        <w:rPr>
          <w:bCs/>
          <w:sz w:val="24"/>
          <w:szCs w:val="24"/>
        </w:rPr>
        <w:t>A 1000 pts   to</w:t>
      </w:r>
      <w:r>
        <w:rPr>
          <w:bCs/>
          <w:sz w:val="24"/>
          <w:szCs w:val="24"/>
        </w:rPr>
        <w:tab/>
        <w:t xml:space="preserve"> 900 pts</w:t>
      </w:r>
    </w:p>
    <w:p w14:paraId="500166AC" w14:textId="77777777" w:rsidR="00C50D50" w:rsidRDefault="00C50D50" w:rsidP="00C50D50">
      <w:pPr>
        <w:autoSpaceDE w:val="0"/>
        <w:autoSpaceDN w:val="0"/>
        <w:adjustRightInd w:val="0"/>
        <w:spacing w:after="0"/>
        <w:rPr>
          <w:bCs/>
          <w:sz w:val="24"/>
          <w:szCs w:val="24"/>
        </w:rPr>
      </w:pPr>
      <w:proofErr w:type="gramStart"/>
      <w:r>
        <w:rPr>
          <w:bCs/>
          <w:sz w:val="24"/>
          <w:szCs w:val="24"/>
        </w:rPr>
        <w:t>B  899</w:t>
      </w:r>
      <w:proofErr w:type="gramEnd"/>
      <w:r>
        <w:rPr>
          <w:bCs/>
          <w:sz w:val="24"/>
          <w:szCs w:val="24"/>
        </w:rPr>
        <w:t xml:space="preserve"> pts    to</w:t>
      </w:r>
      <w:r>
        <w:rPr>
          <w:bCs/>
          <w:sz w:val="24"/>
          <w:szCs w:val="24"/>
        </w:rPr>
        <w:tab/>
        <w:t xml:space="preserve"> 800 pts</w:t>
      </w:r>
    </w:p>
    <w:p w14:paraId="60CCC733" w14:textId="77777777" w:rsidR="00C50D50" w:rsidRDefault="00C50D50" w:rsidP="00C50D50">
      <w:pPr>
        <w:autoSpaceDE w:val="0"/>
        <w:autoSpaceDN w:val="0"/>
        <w:adjustRightInd w:val="0"/>
        <w:spacing w:after="0"/>
        <w:rPr>
          <w:bCs/>
          <w:sz w:val="24"/>
          <w:szCs w:val="24"/>
        </w:rPr>
      </w:pPr>
      <w:proofErr w:type="gramStart"/>
      <w:r>
        <w:rPr>
          <w:bCs/>
          <w:sz w:val="24"/>
          <w:szCs w:val="24"/>
        </w:rPr>
        <w:t>C  799</w:t>
      </w:r>
      <w:proofErr w:type="gramEnd"/>
      <w:r>
        <w:rPr>
          <w:bCs/>
          <w:sz w:val="24"/>
          <w:szCs w:val="24"/>
        </w:rPr>
        <w:t xml:space="preserve"> pts    to </w:t>
      </w:r>
      <w:r>
        <w:rPr>
          <w:bCs/>
          <w:sz w:val="24"/>
          <w:szCs w:val="24"/>
        </w:rPr>
        <w:tab/>
        <w:t xml:space="preserve"> 700 pts</w:t>
      </w:r>
    </w:p>
    <w:p w14:paraId="2B02CCE4" w14:textId="77777777" w:rsidR="00C50D50" w:rsidRDefault="00C50D50" w:rsidP="00C50D50">
      <w:pPr>
        <w:autoSpaceDE w:val="0"/>
        <w:autoSpaceDN w:val="0"/>
        <w:adjustRightInd w:val="0"/>
        <w:spacing w:after="0"/>
        <w:rPr>
          <w:bCs/>
          <w:sz w:val="24"/>
          <w:szCs w:val="24"/>
        </w:rPr>
      </w:pPr>
      <w:proofErr w:type="gramStart"/>
      <w:r>
        <w:rPr>
          <w:bCs/>
          <w:sz w:val="24"/>
          <w:szCs w:val="24"/>
        </w:rPr>
        <w:t>D  699</w:t>
      </w:r>
      <w:proofErr w:type="gramEnd"/>
      <w:r>
        <w:rPr>
          <w:bCs/>
          <w:sz w:val="24"/>
          <w:szCs w:val="24"/>
        </w:rPr>
        <w:t xml:space="preserve"> pts    to  600 pts</w:t>
      </w:r>
    </w:p>
    <w:p w14:paraId="257B06BE" w14:textId="77777777" w:rsidR="00C50D50" w:rsidRDefault="00C50D50" w:rsidP="00C50D50">
      <w:pPr>
        <w:autoSpaceDE w:val="0"/>
        <w:autoSpaceDN w:val="0"/>
        <w:adjustRightInd w:val="0"/>
        <w:spacing w:after="0"/>
        <w:rPr>
          <w:bCs/>
          <w:sz w:val="24"/>
          <w:szCs w:val="24"/>
        </w:rPr>
      </w:pPr>
      <w:proofErr w:type="gramStart"/>
      <w:r>
        <w:rPr>
          <w:bCs/>
          <w:sz w:val="24"/>
          <w:szCs w:val="24"/>
        </w:rPr>
        <w:t>F  599</w:t>
      </w:r>
      <w:proofErr w:type="gramEnd"/>
      <w:r>
        <w:rPr>
          <w:bCs/>
          <w:sz w:val="24"/>
          <w:szCs w:val="24"/>
        </w:rPr>
        <w:t xml:space="preserve"> pts   and below</w:t>
      </w:r>
    </w:p>
    <w:p w14:paraId="7BBE7E89" w14:textId="77777777" w:rsidR="00C50D50" w:rsidRDefault="00C50D50" w:rsidP="00C50D50">
      <w:pPr>
        <w:spacing w:after="0"/>
        <w:ind w:right="-540"/>
        <w:rPr>
          <w:bCs/>
          <w:sz w:val="24"/>
          <w:szCs w:val="24"/>
        </w:rPr>
      </w:pPr>
      <w:r>
        <w:rPr>
          <w:bCs/>
          <w:sz w:val="24"/>
          <w:szCs w:val="24"/>
        </w:rPr>
        <w:t>Weekly Discussion Boards (</w:t>
      </w:r>
      <w:r w:rsidR="00253839">
        <w:rPr>
          <w:bCs/>
          <w:sz w:val="24"/>
          <w:szCs w:val="24"/>
        </w:rPr>
        <w:t>7</w:t>
      </w:r>
      <w:r>
        <w:rPr>
          <w:bCs/>
          <w:sz w:val="24"/>
          <w:szCs w:val="24"/>
        </w:rPr>
        <w:t>@</w:t>
      </w:r>
      <w:r w:rsidR="00253839">
        <w:rPr>
          <w:bCs/>
          <w:sz w:val="24"/>
          <w:szCs w:val="24"/>
        </w:rPr>
        <w:t>50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t>350pts</w:t>
      </w:r>
    </w:p>
    <w:p w14:paraId="560953F7" w14:textId="77777777" w:rsidR="00C50D50" w:rsidRDefault="00C50D50" w:rsidP="00C50D50">
      <w:pPr>
        <w:spacing w:after="0"/>
        <w:ind w:right="-540"/>
        <w:rPr>
          <w:bCs/>
          <w:sz w:val="24"/>
          <w:szCs w:val="24"/>
        </w:rPr>
      </w:pPr>
      <w:r>
        <w:rPr>
          <w:bCs/>
          <w:sz w:val="24"/>
          <w:szCs w:val="24"/>
        </w:rPr>
        <w:t>Weekly Quizzes (</w:t>
      </w:r>
      <w:r w:rsidR="00253839">
        <w:rPr>
          <w:bCs/>
          <w:sz w:val="24"/>
          <w:szCs w:val="24"/>
        </w:rPr>
        <w:t>7</w:t>
      </w:r>
      <w:r>
        <w:rPr>
          <w:bCs/>
          <w:sz w:val="24"/>
          <w:szCs w:val="24"/>
        </w:rPr>
        <w:t>@</w:t>
      </w:r>
      <w:r w:rsidR="00253839">
        <w:rPr>
          <w:bCs/>
          <w:sz w:val="24"/>
          <w:szCs w:val="24"/>
        </w:rPr>
        <w:t>50</w:t>
      </w:r>
      <w:proofErr w:type="gramStart"/>
      <w:r>
        <w:rPr>
          <w:bCs/>
          <w:sz w:val="24"/>
          <w:szCs w:val="24"/>
        </w:rPr>
        <w:t>points )</w:t>
      </w:r>
      <w:proofErr w:type="gramEnd"/>
      <w:r>
        <w:rPr>
          <w:bCs/>
          <w:sz w:val="24"/>
          <w:szCs w:val="24"/>
        </w:rPr>
        <w:t>=</w:t>
      </w:r>
      <w:r>
        <w:rPr>
          <w:bCs/>
          <w:sz w:val="24"/>
          <w:szCs w:val="24"/>
        </w:rPr>
        <w:tab/>
      </w:r>
      <w:r>
        <w:rPr>
          <w:bCs/>
          <w:sz w:val="24"/>
          <w:szCs w:val="24"/>
        </w:rPr>
        <w:tab/>
      </w:r>
      <w:r>
        <w:rPr>
          <w:bCs/>
          <w:sz w:val="24"/>
          <w:szCs w:val="24"/>
        </w:rPr>
        <w:tab/>
      </w:r>
      <w:r>
        <w:rPr>
          <w:bCs/>
          <w:sz w:val="24"/>
          <w:szCs w:val="24"/>
        </w:rPr>
        <w:tab/>
      </w:r>
      <w:r>
        <w:rPr>
          <w:bCs/>
          <w:sz w:val="24"/>
          <w:szCs w:val="24"/>
        </w:rPr>
        <w:tab/>
        <w:t>300pts</w:t>
      </w:r>
    </w:p>
    <w:p w14:paraId="3EE710DC" w14:textId="77777777" w:rsidR="00C50D50" w:rsidRPr="00C50D50" w:rsidRDefault="00C50D50" w:rsidP="00C50D50">
      <w:pPr>
        <w:spacing w:after="0"/>
        <w:ind w:right="-360"/>
        <w:rPr>
          <w:bCs/>
          <w:sz w:val="24"/>
          <w:szCs w:val="24"/>
        </w:rPr>
      </w:pPr>
      <w:r w:rsidRPr="00C50D50">
        <w:rPr>
          <w:bCs/>
          <w:sz w:val="24"/>
          <w:szCs w:val="24"/>
        </w:rPr>
        <w:t>Final Exam</w:t>
      </w:r>
      <w:r>
        <w:rPr>
          <w:bCs/>
          <w:sz w:val="24"/>
          <w:szCs w:val="24"/>
        </w:rPr>
        <w:t>: (1@</w:t>
      </w:r>
      <w:r w:rsidR="00184D63">
        <w:rPr>
          <w:bCs/>
          <w:sz w:val="24"/>
          <w:szCs w:val="24"/>
        </w:rPr>
        <w:t>100</w:t>
      </w:r>
      <w:proofErr w:type="gramStart"/>
      <w:r>
        <w:rPr>
          <w:bCs/>
          <w:sz w:val="24"/>
          <w:szCs w:val="24"/>
        </w:rPr>
        <w:t>points)=</w:t>
      </w:r>
      <w:proofErr w:type="gramEnd"/>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184D63">
        <w:rPr>
          <w:bCs/>
          <w:sz w:val="24"/>
          <w:szCs w:val="24"/>
        </w:rPr>
        <w:t>00</w:t>
      </w:r>
      <w:r>
        <w:rPr>
          <w:bCs/>
          <w:sz w:val="24"/>
          <w:szCs w:val="24"/>
        </w:rPr>
        <w:t>pts</w:t>
      </w:r>
    </w:p>
    <w:p w14:paraId="417E9180" w14:textId="77777777" w:rsidR="00C50D50" w:rsidRPr="00B530E2" w:rsidRDefault="00C50D50" w:rsidP="00C50D50">
      <w:pPr>
        <w:spacing w:after="0"/>
        <w:ind w:right="-360"/>
        <w:rPr>
          <w:bCs/>
          <w:sz w:val="24"/>
          <w:szCs w:val="24"/>
          <w:u w:val="single"/>
        </w:rPr>
      </w:pPr>
      <w:r>
        <w:rPr>
          <w:bCs/>
          <w:sz w:val="24"/>
          <w:szCs w:val="24"/>
          <w:u w:val="single"/>
        </w:rPr>
        <w:t xml:space="preserve">Research </w:t>
      </w:r>
      <w:proofErr w:type="gramStart"/>
      <w:r>
        <w:rPr>
          <w:bCs/>
          <w:sz w:val="24"/>
          <w:szCs w:val="24"/>
          <w:u w:val="single"/>
        </w:rPr>
        <w:t>Memo</w:t>
      </w:r>
      <w:r w:rsidRPr="00B530E2">
        <w:rPr>
          <w:bCs/>
          <w:sz w:val="24"/>
          <w:szCs w:val="24"/>
          <w:u w:val="single"/>
        </w:rPr>
        <w:t xml:space="preserve">  (</w:t>
      </w:r>
      <w:proofErr w:type="gramEnd"/>
      <w:r w:rsidRPr="00B530E2">
        <w:rPr>
          <w:bCs/>
          <w:sz w:val="24"/>
          <w:szCs w:val="24"/>
          <w:u w:val="single"/>
        </w:rPr>
        <w:t>1@</w:t>
      </w:r>
      <w:r>
        <w:rPr>
          <w:bCs/>
          <w:sz w:val="24"/>
          <w:szCs w:val="24"/>
          <w:u w:val="single"/>
        </w:rPr>
        <w:t>200</w:t>
      </w:r>
      <w:r w:rsidRPr="00B530E2">
        <w:rPr>
          <w:bCs/>
          <w:sz w:val="24"/>
          <w:szCs w:val="24"/>
          <w:u w:val="single"/>
        </w:rPr>
        <w:t>points)=</w:t>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sidRPr="00B530E2">
        <w:rPr>
          <w:bCs/>
          <w:sz w:val="24"/>
          <w:szCs w:val="24"/>
          <w:u w:val="single"/>
        </w:rPr>
        <w:tab/>
      </w:r>
      <w:r>
        <w:rPr>
          <w:bCs/>
          <w:sz w:val="24"/>
          <w:szCs w:val="24"/>
          <w:u w:val="single"/>
        </w:rPr>
        <w:t>200</w:t>
      </w:r>
      <w:r w:rsidRPr="00B530E2">
        <w:rPr>
          <w:bCs/>
          <w:sz w:val="24"/>
          <w:szCs w:val="24"/>
          <w:u w:val="single"/>
        </w:rPr>
        <w:t>pts</w:t>
      </w:r>
    </w:p>
    <w:p w14:paraId="2FA0C394" w14:textId="77777777" w:rsidR="00C50D50" w:rsidRPr="00D34005" w:rsidRDefault="00C50D50" w:rsidP="00C50D50">
      <w:pPr>
        <w:autoSpaceDE w:val="0"/>
        <w:autoSpaceDN w:val="0"/>
        <w:adjustRightInd w:val="0"/>
        <w:spacing w:after="0"/>
        <w:ind w:right="-720"/>
        <w:rPr>
          <w:b/>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1000 pts</w:t>
      </w:r>
    </w:p>
    <w:permEnd w:id="1109881271"/>
    <w:p w14:paraId="457BC3B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80FC069" w14:textId="77777777" w:rsidR="002E75B9" w:rsidRPr="005042F5" w:rsidRDefault="002E75B9" w:rsidP="00CB291D">
      <w:pPr>
        <w:pStyle w:val="NormalWeb"/>
        <w:rPr>
          <w:b/>
          <w:u w:val="single"/>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F5544D3" w14:textId="77777777" w:rsidR="004732FD" w:rsidRPr="004732FD" w:rsidRDefault="004732FD" w:rsidP="000C2431">
      <w:pPr>
        <w:pStyle w:val="SyllabiHeading"/>
        <w:rPr>
          <w:b/>
        </w:rPr>
      </w:pPr>
      <w:r w:rsidRPr="004732FD">
        <w:rPr>
          <w:b/>
        </w:rPr>
        <w:t>Tentative Schedule</w:t>
      </w:r>
    </w:p>
    <w:p w14:paraId="153E33D6" w14:textId="77777777" w:rsidR="00CC72C7" w:rsidRPr="00704387" w:rsidRDefault="00CC72C7" w:rsidP="00CC72C7">
      <w:pPr>
        <w:autoSpaceDE w:val="0"/>
        <w:autoSpaceDN w:val="0"/>
        <w:adjustRightInd w:val="0"/>
        <w:spacing w:after="0"/>
        <w:ind w:right="-1080"/>
        <w:rPr>
          <w:u w:val="single"/>
        </w:rPr>
      </w:pPr>
      <w:permStart w:id="1953762654" w:edGrp="everyone"/>
      <w:r w:rsidRPr="00704387">
        <w:rPr>
          <w:b/>
          <w:u w:val="single"/>
        </w:rPr>
        <w:t>Course Outline/Calendar</w:t>
      </w:r>
      <w:r w:rsidRPr="00704387">
        <w:rPr>
          <w:u w:val="single"/>
        </w:rPr>
        <w:t xml:space="preserve">: </w:t>
      </w:r>
    </w:p>
    <w:p w14:paraId="0E5762C6"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1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Meet and Greet Discussion Board:  Due Tuesday @11:59 CST  </w:t>
      </w:r>
    </w:p>
    <w:p w14:paraId="49750B17" w14:textId="77777777" w:rsidR="00CC72C7" w:rsidRPr="00704387" w:rsidRDefault="00CC72C7" w:rsidP="00CC72C7">
      <w:pPr>
        <w:autoSpaceDE w:val="0"/>
        <w:autoSpaceDN w:val="0"/>
        <w:adjustRightInd w:val="0"/>
        <w:spacing w:after="0"/>
        <w:ind w:left="5040" w:right="-1080"/>
        <w:rPr>
          <w:b/>
          <w:color w:val="000000"/>
        </w:rPr>
      </w:pPr>
      <w:r w:rsidRPr="00704387">
        <w:rPr>
          <w:b/>
          <w:color w:val="000000"/>
        </w:rPr>
        <w:t>Chapters 1 and 2</w:t>
      </w:r>
    </w:p>
    <w:p w14:paraId="2A373DEF"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44FC5BB"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23614A7D"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1 Quiz-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66734FAF"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2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 3 and 4</w:t>
      </w:r>
    </w:p>
    <w:p w14:paraId="70C4E834"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4D0D07DA"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07F324DE"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2 Quiz- Due Sunday @ 11:59 CST</w:t>
      </w:r>
      <w:r w:rsidRPr="00704387">
        <w:rPr>
          <w:b/>
          <w:color w:val="000000"/>
        </w:rPr>
        <w:tab/>
      </w:r>
    </w:p>
    <w:p w14:paraId="15DA16FE" w14:textId="77777777" w:rsidR="00CC72C7" w:rsidRPr="00704387" w:rsidRDefault="00CC72C7" w:rsidP="00CC72C7">
      <w:pPr>
        <w:autoSpaceDE w:val="0"/>
        <w:autoSpaceDN w:val="0"/>
        <w:adjustRightInd w:val="0"/>
        <w:spacing w:after="0"/>
        <w:ind w:right="-1080"/>
        <w:rPr>
          <w:b/>
          <w:color w:val="000000"/>
        </w:rPr>
      </w:pPr>
    </w:p>
    <w:p w14:paraId="6AB0C68B"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 Week 3 </w:t>
      </w:r>
      <w:r w:rsidRPr="00704387">
        <w:rPr>
          <w:b/>
          <w:color w:val="000000"/>
        </w:rPr>
        <w:tab/>
      </w:r>
      <w:r w:rsidRPr="00704387">
        <w:rPr>
          <w:b/>
          <w:color w:val="000000"/>
        </w:rPr>
        <w:tab/>
      </w:r>
      <w:r w:rsidRPr="00704387">
        <w:rPr>
          <w:b/>
          <w:color w:val="000000"/>
        </w:rPr>
        <w:tab/>
        <w:t xml:space="preserve"> </w:t>
      </w:r>
      <w:r w:rsidRPr="00704387">
        <w:rPr>
          <w:b/>
          <w:color w:val="000000"/>
        </w:rPr>
        <w:tab/>
      </w:r>
      <w:r w:rsidRPr="00704387">
        <w:rPr>
          <w:b/>
          <w:color w:val="000000"/>
        </w:rPr>
        <w:tab/>
      </w:r>
      <w:r w:rsidRPr="00704387">
        <w:rPr>
          <w:b/>
          <w:color w:val="000000"/>
        </w:rPr>
        <w:tab/>
        <w:t>Chapters 5 and 6</w:t>
      </w:r>
    </w:p>
    <w:p w14:paraId="1ABDAC2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7981E5A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07531155"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3 Quiz- Due Sunday @ 11:59 CST</w:t>
      </w:r>
    </w:p>
    <w:p w14:paraId="18CC9411" w14:textId="77777777" w:rsidR="00CC72C7" w:rsidRPr="00704387" w:rsidRDefault="00CC72C7" w:rsidP="00CC72C7">
      <w:pPr>
        <w:autoSpaceDE w:val="0"/>
        <w:autoSpaceDN w:val="0"/>
        <w:adjustRightInd w:val="0"/>
        <w:spacing w:after="0"/>
        <w:ind w:right="-1080"/>
        <w:rPr>
          <w:b/>
          <w:color w:val="000000"/>
        </w:rPr>
      </w:pPr>
    </w:p>
    <w:p w14:paraId="7B590DC3" w14:textId="77777777" w:rsidR="00CC72C7" w:rsidRPr="00704387" w:rsidRDefault="00CC72C7" w:rsidP="00CC72C7">
      <w:pPr>
        <w:autoSpaceDE w:val="0"/>
        <w:autoSpaceDN w:val="0"/>
        <w:adjustRightInd w:val="0"/>
        <w:spacing w:after="0"/>
        <w:ind w:right="-1080"/>
        <w:rPr>
          <w:b/>
          <w:color w:val="000000"/>
        </w:rPr>
      </w:pPr>
      <w:r w:rsidRPr="00704387">
        <w:rPr>
          <w:b/>
          <w:color w:val="000000"/>
        </w:rPr>
        <w:t xml:space="preserve">Week 4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Chapters 7 and 8</w:t>
      </w:r>
    </w:p>
    <w:p w14:paraId="2271FDE2"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0A258D5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5DAAF11B"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4 Quiz- Due Sunday @ 11:59 CST</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 </w:t>
      </w:r>
    </w:p>
    <w:p w14:paraId="01F077BF" w14:textId="77777777" w:rsidR="00CC72C7" w:rsidRPr="00704387" w:rsidRDefault="00CC72C7" w:rsidP="00CC72C7">
      <w:pPr>
        <w:autoSpaceDE w:val="0"/>
        <w:autoSpaceDN w:val="0"/>
        <w:adjustRightInd w:val="0"/>
        <w:spacing w:after="0"/>
        <w:ind w:right="-1080"/>
        <w:rPr>
          <w:b/>
          <w:color w:val="000000"/>
        </w:rPr>
      </w:pPr>
      <w:r w:rsidRPr="00704387">
        <w:rPr>
          <w:b/>
          <w:color w:val="000000"/>
        </w:rPr>
        <w:t>Week 5</w:t>
      </w:r>
      <w:r w:rsidRPr="00704387">
        <w:rPr>
          <w:b/>
          <w:color w:val="000000"/>
        </w:rPr>
        <w:tab/>
        <w:t xml:space="preserve">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253839" w:rsidRPr="00704387">
        <w:rPr>
          <w:b/>
          <w:color w:val="000000"/>
        </w:rPr>
        <w:t xml:space="preserve">s </w:t>
      </w:r>
      <w:r w:rsidRPr="00704387">
        <w:rPr>
          <w:b/>
          <w:color w:val="000000"/>
        </w:rPr>
        <w:t>9 and 10</w:t>
      </w:r>
    </w:p>
    <w:p w14:paraId="012E933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72D13FC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60888DA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5 Quiz- Due Sunday @ 11:59 CST</w:t>
      </w:r>
    </w:p>
    <w:p w14:paraId="71AE2623" w14:textId="77777777" w:rsidR="00CC72C7" w:rsidRPr="00704387" w:rsidRDefault="00CC72C7" w:rsidP="00CC72C7">
      <w:pPr>
        <w:autoSpaceDE w:val="0"/>
        <w:autoSpaceDN w:val="0"/>
        <w:adjustRightInd w:val="0"/>
        <w:spacing w:after="0"/>
        <w:ind w:right="-1080"/>
        <w:rPr>
          <w:b/>
          <w:color w:val="000000"/>
        </w:rPr>
      </w:pPr>
    </w:p>
    <w:p w14:paraId="40FA05F3" w14:textId="4DCC1F08" w:rsidR="00CC72C7" w:rsidRPr="00704387" w:rsidRDefault="00CC72C7" w:rsidP="00CC72C7">
      <w:pPr>
        <w:autoSpaceDE w:val="0"/>
        <w:autoSpaceDN w:val="0"/>
        <w:adjustRightInd w:val="0"/>
        <w:spacing w:after="0"/>
        <w:ind w:right="-1080"/>
        <w:rPr>
          <w:b/>
          <w:color w:val="000000"/>
        </w:rPr>
      </w:pPr>
      <w:r w:rsidRPr="00704387">
        <w:rPr>
          <w:b/>
          <w:color w:val="000000"/>
        </w:rPr>
        <w:t xml:space="preserve">Week 6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752555" w:rsidRPr="00704387">
        <w:rPr>
          <w:b/>
          <w:color w:val="000000"/>
        </w:rPr>
        <w:t xml:space="preserve"> 11</w:t>
      </w:r>
      <w:r w:rsidR="00C855F3" w:rsidRPr="00704387">
        <w:rPr>
          <w:b/>
          <w:color w:val="000000"/>
        </w:rPr>
        <w:t xml:space="preserve"> and 12</w:t>
      </w:r>
    </w:p>
    <w:p w14:paraId="52C31138"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078784C"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48ABC51D"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Week 6 Quiz- Due Sunday @ 11:59 CST</w:t>
      </w:r>
    </w:p>
    <w:p w14:paraId="00B5CAA5" w14:textId="77777777" w:rsidR="00CC72C7" w:rsidRPr="00704387" w:rsidRDefault="00CC72C7" w:rsidP="00CC72C7">
      <w:pPr>
        <w:autoSpaceDE w:val="0"/>
        <w:autoSpaceDN w:val="0"/>
        <w:adjustRightInd w:val="0"/>
        <w:spacing w:after="0"/>
        <w:ind w:right="-1080"/>
        <w:rPr>
          <w:b/>
          <w:color w:val="000000"/>
        </w:rPr>
      </w:pPr>
    </w:p>
    <w:p w14:paraId="592BDF00" w14:textId="3F2D5E9C" w:rsidR="00CC72C7" w:rsidRPr="00704387" w:rsidRDefault="00CC72C7" w:rsidP="00CC72C7">
      <w:pPr>
        <w:autoSpaceDE w:val="0"/>
        <w:autoSpaceDN w:val="0"/>
        <w:adjustRightInd w:val="0"/>
        <w:spacing w:after="0"/>
        <w:ind w:right="-1080"/>
        <w:rPr>
          <w:b/>
          <w:color w:val="000000"/>
        </w:rPr>
      </w:pPr>
      <w:r w:rsidRPr="00704387">
        <w:rPr>
          <w:b/>
          <w:color w:val="000000"/>
        </w:rPr>
        <w:t xml:space="preserve">Week 7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Chapter</w:t>
      </w:r>
      <w:r w:rsidR="00752555" w:rsidRPr="00704387">
        <w:rPr>
          <w:b/>
          <w:color w:val="000000"/>
        </w:rPr>
        <w:t xml:space="preserve"> 1</w:t>
      </w:r>
      <w:r w:rsidR="00C855F3" w:rsidRPr="00704387">
        <w:rPr>
          <w:b/>
          <w:color w:val="000000"/>
        </w:rPr>
        <w:t>3 and 14</w:t>
      </w:r>
    </w:p>
    <w:p w14:paraId="0316F2A6"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Discussion Board Response: Wednesday @ 11:59 CST</w:t>
      </w:r>
    </w:p>
    <w:p w14:paraId="22677B9C"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Classmate DB Response: Due: Sunday @ 11:59 CST</w:t>
      </w:r>
    </w:p>
    <w:p w14:paraId="76FDD714" w14:textId="77777777" w:rsidR="00253839" w:rsidRPr="00704387" w:rsidRDefault="00CC72C7" w:rsidP="00CC72C7">
      <w:pPr>
        <w:autoSpaceDE w:val="0"/>
        <w:autoSpaceDN w:val="0"/>
        <w:adjustRightInd w:val="0"/>
        <w:spacing w:after="0"/>
        <w:ind w:left="4320" w:right="-1080" w:firstLine="720"/>
        <w:rPr>
          <w:b/>
          <w:color w:val="000000"/>
        </w:rPr>
      </w:pPr>
      <w:r w:rsidRPr="00704387">
        <w:rPr>
          <w:b/>
          <w:color w:val="000000"/>
        </w:rPr>
        <w:t>Week 7 Quiz- Due Sunday @ 11:59 CST</w:t>
      </w:r>
      <w:r w:rsidRPr="00704387">
        <w:rPr>
          <w:b/>
          <w:color w:val="000000"/>
        </w:rPr>
        <w:tab/>
      </w:r>
    </w:p>
    <w:p w14:paraId="03310F15" w14:textId="77777777" w:rsidR="00253839" w:rsidRPr="00704387" w:rsidRDefault="00253839" w:rsidP="00253839">
      <w:pPr>
        <w:autoSpaceDE w:val="0"/>
        <w:autoSpaceDN w:val="0"/>
        <w:adjustRightInd w:val="0"/>
        <w:spacing w:after="0"/>
        <w:ind w:left="4320" w:right="-1080" w:firstLine="720"/>
        <w:rPr>
          <w:b/>
          <w:color w:val="000000"/>
        </w:rPr>
      </w:pPr>
      <w:r w:rsidRPr="00704387">
        <w:rPr>
          <w:b/>
          <w:color w:val="000000"/>
        </w:rPr>
        <w:lastRenderedPageBreak/>
        <w:t>Research Memo Due Sunday @ 11:59p.m</w:t>
      </w:r>
    </w:p>
    <w:p w14:paraId="0C1C5300" w14:textId="77777777" w:rsidR="00CC72C7" w:rsidRPr="00704387" w:rsidRDefault="00CC72C7" w:rsidP="00CC72C7">
      <w:pPr>
        <w:autoSpaceDE w:val="0"/>
        <w:autoSpaceDN w:val="0"/>
        <w:adjustRightInd w:val="0"/>
        <w:spacing w:after="0"/>
        <w:ind w:left="4320" w:right="-1080" w:firstLine="720"/>
        <w:rPr>
          <w:b/>
          <w:color w:val="000000"/>
        </w:rPr>
      </w:pP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p>
    <w:p w14:paraId="35A8ED96" w14:textId="39B884AC" w:rsidR="00CC72C7" w:rsidRPr="00704387" w:rsidRDefault="00CC72C7" w:rsidP="00CC72C7">
      <w:pPr>
        <w:autoSpaceDE w:val="0"/>
        <w:autoSpaceDN w:val="0"/>
        <w:adjustRightInd w:val="0"/>
        <w:spacing w:after="0"/>
        <w:ind w:right="-1080"/>
        <w:rPr>
          <w:b/>
          <w:color w:val="000000"/>
        </w:rPr>
      </w:pPr>
      <w:r w:rsidRPr="00704387">
        <w:rPr>
          <w:b/>
          <w:color w:val="000000"/>
        </w:rPr>
        <w:t xml:space="preserve">Week 8 </w:t>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r>
      <w:r w:rsidRPr="00704387">
        <w:rPr>
          <w:b/>
          <w:color w:val="000000"/>
        </w:rPr>
        <w:tab/>
        <w:t xml:space="preserve">Chapter </w:t>
      </w:r>
      <w:r w:rsidR="00C855F3" w:rsidRPr="00704387">
        <w:rPr>
          <w:b/>
          <w:color w:val="000000"/>
        </w:rPr>
        <w:t>15 and 16</w:t>
      </w:r>
      <w:r w:rsidRPr="00704387">
        <w:rPr>
          <w:b/>
          <w:color w:val="000000"/>
        </w:rPr>
        <w:tab/>
      </w:r>
    </w:p>
    <w:p w14:paraId="2CAF6202" w14:textId="77777777" w:rsidR="00253839" w:rsidRPr="007135D7" w:rsidRDefault="00253839" w:rsidP="00253839">
      <w:pPr>
        <w:autoSpaceDE w:val="0"/>
        <w:autoSpaceDN w:val="0"/>
        <w:adjustRightInd w:val="0"/>
        <w:spacing w:after="0"/>
        <w:ind w:left="4320" w:right="-1080" w:firstLine="720"/>
        <w:rPr>
          <w:b/>
          <w:color w:val="000000"/>
        </w:rPr>
      </w:pPr>
      <w:r w:rsidRPr="00704387">
        <w:rPr>
          <w:b/>
          <w:i/>
          <w:color w:val="000000"/>
          <w:u w:val="single"/>
        </w:rPr>
        <w:t>Final Exam</w:t>
      </w:r>
    </w:p>
    <w:permEnd w:id="1953762654"/>
    <w:p w14:paraId="5F4FBF11" w14:textId="77777777" w:rsidR="00CB291D" w:rsidRDefault="00CB291D" w:rsidP="00CB291D"/>
    <w:sectPr w:rsidR="00CB291D"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7DDB" w14:textId="77777777" w:rsidR="00E75445" w:rsidRDefault="00E75445" w:rsidP="002B1DF6">
      <w:pPr>
        <w:spacing w:after="0"/>
      </w:pPr>
      <w:r>
        <w:separator/>
      </w:r>
    </w:p>
  </w:endnote>
  <w:endnote w:type="continuationSeparator" w:id="0">
    <w:p w14:paraId="0E9DE048" w14:textId="77777777" w:rsidR="00E75445" w:rsidRDefault="00E7544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7CD1A73" w14:textId="77777777" w:rsidR="007200FA" w:rsidRDefault="007200FA">
        <w:pPr>
          <w:pStyle w:val="Footer"/>
          <w:jc w:val="right"/>
        </w:pPr>
        <w:r>
          <w:fldChar w:fldCharType="begin"/>
        </w:r>
        <w:r>
          <w:instrText xml:space="preserve"> PAGE   \* MERGEFORMAT </w:instrText>
        </w:r>
        <w:r>
          <w:fldChar w:fldCharType="separate"/>
        </w:r>
        <w:r w:rsidR="00E5235B">
          <w:rPr>
            <w:noProof/>
          </w:rPr>
          <w:t>4</w:t>
        </w:r>
        <w:r>
          <w:rPr>
            <w:noProof/>
          </w:rPr>
          <w:fldChar w:fldCharType="end"/>
        </w:r>
      </w:p>
    </w:sdtContent>
  </w:sdt>
  <w:p w14:paraId="227C83CC" w14:textId="77777777" w:rsidR="007200FA" w:rsidRPr="007200FA" w:rsidRDefault="00E5235B">
    <w:pPr>
      <w:pStyle w:val="Footer"/>
      <w:rPr>
        <w:i/>
        <w:sz w:val="16"/>
        <w:szCs w:val="16"/>
      </w:rPr>
    </w:pPr>
    <w:r>
      <w:rPr>
        <w:i/>
        <w:sz w:val="16"/>
        <w:szCs w:val="16"/>
      </w:rPr>
      <w:t>Template Updated June 3</w:t>
    </w:r>
    <w:r w:rsidR="00D74ACB">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5EC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5235B">
          <w:rPr>
            <w:noProof/>
          </w:rPr>
          <w:t>1</w:t>
        </w:r>
        <w:r w:rsidRPr="007200FA">
          <w:rPr>
            <w:noProof/>
          </w:rPr>
          <w:fldChar w:fldCharType="end"/>
        </w:r>
      </w:sdtContent>
    </w:sdt>
  </w:p>
  <w:p w14:paraId="44E19C4A" w14:textId="77777777"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4A46" w14:textId="77777777" w:rsidR="00E75445" w:rsidRDefault="00E75445" w:rsidP="002B1DF6">
      <w:pPr>
        <w:spacing w:after="0"/>
      </w:pPr>
      <w:r>
        <w:separator/>
      </w:r>
    </w:p>
  </w:footnote>
  <w:footnote w:type="continuationSeparator" w:id="0">
    <w:p w14:paraId="133F34C3" w14:textId="77777777" w:rsidR="00E75445" w:rsidRDefault="00E7544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582" w14:textId="77777777" w:rsidR="007D5A2A" w:rsidRDefault="00E96CE9" w:rsidP="007D5A2A">
    <w:pPr>
      <w:pStyle w:val="Header"/>
      <w:jc w:val="right"/>
    </w:pPr>
    <w:r>
      <w:rPr>
        <w:noProof/>
      </w:rPr>
      <w:drawing>
        <wp:inline distT="0" distB="0" distL="0" distR="0" wp14:anchorId="5F072954" wp14:editId="30C95402">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55758" w14:textId="77777777" w:rsidR="007D5A2A" w:rsidRDefault="007D5A2A" w:rsidP="007D5A2A">
    <w:pPr>
      <w:pStyle w:val="Header"/>
      <w:jc w:val="right"/>
    </w:pPr>
    <w:r>
      <w:t>School of Behavioral &amp; Social Sciences</w:t>
    </w:r>
  </w:p>
  <w:p w14:paraId="2344B0E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NgLtXajSfZpGddFNzG+hy8licZr6h4aOn3nfk9rqUzxYVip/87xz1OKmUXiWgV2lgf/oje5mFtqrhGXcJ0gGeA==" w:salt="pg583IRJcry6Okyz1Im/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3574"/>
    <w:rsid w:val="00184D63"/>
    <w:rsid w:val="00186446"/>
    <w:rsid w:val="001868A3"/>
    <w:rsid w:val="001871AA"/>
    <w:rsid w:val="0018724B"/>
    <w:rsid w:val="00190645"/>
    <w:rsid w:val="001A2C00"/>
    <w:rsid w:val="001C1DF9"/>
    <w:rsid w:val="001D06AA"/>
    <w:rsid w:val="001D7981"/>
    <w:rsid w:val="001E3E45"/>
    <w:rsid w:val="00201D2A"/>
    <w:rsid w:val="0020380B"/>
    <w:rsid w:val="002075C7"/>
    <w:rsid w:val="00212CEC"/>
    <w:rsid w:val="002160B2"/>
    <w:rsid w:val="00220AE9"/>
    <w:rsid w:val="0022607A"/>
    <w:rsid w:val="0025141E"/>
    <w:rsid w:val="00253839"/>
    <w:rsid w:val="00257A33"/>
    <w:rsid w:val="00264B6B"/>
    <w:rsid w:val="00265E3A"/>
    <w:rsid w:val="00267A17"/>
    <w:rsid w:val="0027310A"/>
    <w:rsid w:val="00297A1A"/>
    <w:rsid w:val="002A1439"/>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04"/>
    <w:rsid w:val="003F21CC"/>
    <w:rsid w:val="003F4CF4"/>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3725"/>
    <w:rsid w:val="00654D1F"/>
    <w:rsid w:val="006617B3"/>
    <w:rsid w:val="00664B1B"/>
    <w:rsid w:val="00687301"/>
    <w:rsid w:val="00691DB2"/>
    <w:rsid w:val="006A24F7"/>
    <w:rsid w:val="006A4625"/>
    <w:rsid w:val="006A70C4"/>
    <w:rsid w:val="006B0249"/>
    <w:rsid w:val="006B3B3E"/>
    <w:rsid w:val="006B7165"/>
    <w:rsid w:val="006C4273"/>
    <w:rsid w:val="006E0CD5"/>
    <w:rsid w:val="006E3B85"/>
    <w:rsid w:val="006E6275"/>
    <w:rsid w:val="006F6388"/>
    <w:rsid w:val="00704387"/>
    <w:rsid w:val="007143D3"/>
    <w:rsid w:val="007200FA"/>
    <w:rsid w:val="00723490"/>
    <w:rsid w:val="00727D6C"/>
    <w:rsid w:val="00731672"/>
    <w:rsid w:val="00743BA1"/>
    <w:rsid w:val="0074489B"/>
    <w:rsid w:val="007452F5"/>
    <w:rsid w:val="0075255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1B56"/>
    <w:rsid w:val="00887623"/>
    <w:rsid w:val="008975E6"/>
    <w:rsid w:val="008A1325"/>
    <w:rsid w:val="008A1E75"/>
    <w:rsid w:val="008E4BEB"/>
    <w:rsid w:val="008E6A92"/>
    <w:rsid w:val="008F0BA1"/>
    <w:rsid w:val="008F4E22"/>
    <w:rsid w:val="008F6A43"/>
    <w:rsid w:val="0091313B"/>
    <w:rsid w:val="00932C76"/>
    <w:rsid w:val="00932E84"/>
    <w:rsid w:val="009419CA"/>
    <w:rsid w:val="009542A9"/>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130"/>
    <w:rsid w:val="009D7A1A"/>
    <w:rsid w:val="009E6D65"/>
    <w:rsid w:val="00A036C1"/>
    <w:rsid w:val="00A105A1"/>
    <w:rsid w:val="00A24A3B"/>
    <w:rsid w:val="00A24F44"/>
    <w:rsid w:val="00A33B64"/>
    <w:rsid w:val="00A408F0"/>
    <w:rsid w:val="00A41476"/>
    <w:rsid w:val="00A42684"/>
    <w:rsid w:val="00A46F04"/>
    <w:rsid w:val="00A52824"/>
    <w:rsid w:val="00A54743"/>
    <w:rsid w:val="00A61071"/>
    <w:rsid w:val="00A63FFD"/>
    <w:rsid w:val="00A875CA"/>
    <w:rsid w:val="00AB75CB"/>
    <w:rsid w:val="00AC332B"/>
    <w:rsid w:val="00AD34CF"/>
    <w:rsid w:val="00AD384B"/>
    <w:rsid w:val="00AD4C42"/>
    <w:rsid w:val="00AD7E52"/>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0D50"/>
    <w:rsid w:val="00C5139D"/>
    <w:rsid w:val="00C54DF6"/>
    <w:rsid w:val="00C62764"/>
    <w:rsid w:val="00C67DE5"/>
    <w:rsid w:val="00C76F9F"/>
    <w:rsid w:val="00C82B1D"/>
    <w:rsid w:val="00C855F3"/>
    <w:rsid w:val="00C905CB"/>
    <w:rsid w:val="00C9196C"/>
    <w:rsid w:val="00C94949"/>
    <w:rsid w:val="00CB291D"/>
    <w:rsid w:val="00CC1F93"/>
    <w:rsid w:val="00CC2928"/>
    <w:rsid w:val="00CC4F60"/>
    <w:rsid w:val="00CC72C7"/>
    <w:rsid w:val="00CD37C0"/>
    <w:rsid w:val="00CE0888"/>
    <w:rsid w:val="00CE6FA7"/>
    <w:rsid w:val="00D039C6"/>
    <w:rsid w:val="00D145A0"/>
    <w:rsid w:val="00D22113"/>
    <w:rsid w:val="00D232D4"/>
    <w:rsid w:val="00D4306D"/>
    <w:rsid w:val="00D47AED"/>
    <w:rsid w:val="00D51560"/>
    <w:rsid w:val="00D60B93"/>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5445"/>
    <w:rsid w:val="00E76ACF"/>
    <w:rsid w:val="00E8301B"/>
    <w:rsid w:val="00E94B8E"/>
    <w:rsid w:val="00E96CE9"/>
    <w:rsid w:val="00E97627"/>
    <w:rsid w:val="00EA0232"/>
    <w:rsid w:val="00EA3A14"/>
    <w:rsid w:val="00EB117A"/>
    <w:rsid w:val="00EB1579"/>
    <w:rsid w:val="00EB4B5E"/>
    <w:rsid w:val="00EC6092"/>
    <w:rsid w:val="00ED358E"/>
    <w:rsid w:val="00ED3BCE"/>
    <w:rsid w:val="00EE1EF0"/>
    <w:rsid w:val="00EE748C"/>
    <w:rsid w:val="00EF0ABF"/>
    <w:rsid w:val="00EF151F"/>
    <w:rsid w:val="00EF20D1"/>
    <w:rsid w:val="00F144E3"/>
    <w:rsid w:val="00F2368A"/>
    <w:rsid w:val="00F25325"/>
    <w:rsid w:val="00F26E2B"/>
    <w:rsid w:val="00F31485"/>
    <w:rsid w:val="00F32F93"/>
    <w:rsid w:val="00F4230E"/>
    <w:rsid w:val="00F43861"/>
    <w:rsid w:val="00F448CF"/>
    <w:rsid w:val="00F53E47"/>
    <w:rsid w:val="00F54EA2"/>
    <w:rsid w:val="00FC34B9"/>
    <w:rsid w:val="00FC3B09"/>
    <w:rsid w:val="00FE3556"/>
    <w:rsid w:val="00FE519B"/>
    <w:rsid w:val="00FF4A02"/>
    <w:rsid w:val="00FF6A04"/>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E4E4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C72C7"/>
    <w:rPr>
      <w:color w:val="605E5C"/>
      <w:shd w:val="clear" w:color="auto" w:fill="E1DFDD"/>
    </w:rPr>
  </w:style>
  <w:style w:type="paragraph" w:customStyle="1" w:styleId="General">
    <w:name w:val="General"/>
    <w:aliases w:val="g"/>
    <w:basedOn w:val="Normal"/>
    <w:rsid w:val="00C50D50"/>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 w:type="character" w:customStyle="1" w:styleId="a-size-base">
    <w:name w:val="a-size-base"/>
    <w:basedOn w:val="DefaultParagraphFont"/>
    <w:rsid w:val="00752555"/>
  </w:style>
  <w:style w:type="paragraph" w:styleId="BalloonText">
    <w:name w:val="Balloon Text"/>
    <w:basedOn w:val="Normal"/>
    <w:link w:val="BalloonTextChar"/>
    <w:uiPriority w:val="99"/>
    <w:semiHidden/>
    <w:unhideWhenUsed/>
    <w:rsid w:val="00D60B9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B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71170">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F40C-4479-4F67-A118-27BFD794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11640</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Lawrence, Justin (Helms School of Government)</cp:lastModifiedBy>
  <cp:revision>2</cp:revision>
  <dcterms:created xsi:type="dcterms:W3CDTF">2021-11-12T00:10:00Z</dcterms:created>
  <dcterms:modified xsi:type="dcterms:W3CDTF">2021-11-12T00:10:00Z</dcterms:modified>
</cp:coreProperties>
</file>