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DD9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60424E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8094761" w14:textId="77777777" w:rsidR="00A105A1" w:rsidRPr="004227A2" w:rsidRDefault="00A105A1" w:rsidP="000C2431">
      <w:pPr>
        <w:pStyle w:val="SyllabiHeading"/>
        <w:rPr>
          <w:b/>
        </w:rPr>
      </w:pPr>
      <w:r w:rsidRPr="004227A2">
        <w:rPr>
          <w:b/>
        </w:rPr>
        <w:t xml:space="preserve">Contact Information </w:t>
      </w:r>
    </w:p>
    <w:p w14:paraId="27041F51" w14:textId="77777777" w:rsidR="004227A2" w:rsidRPr="004227A2" w:rsidRDefault="00E8301B" w:rsidP="00FF6259">
      <w:pPr>
        <w:pStyle w:val="SyllabiBasic"/>
        <w:spacing w:after="0" w:line="360" w:lineRule="auto"/>
        <w:rPr>
          <w:b/>
          <w:vanish/>
          <w:specVanish/>
        </w:rPr>
      </w:pPr>
      <w:r>
        <w:rPr>
          <w:rStyle w:val="SyllabiBasicChar"/>
          <w:b/>
        </w:rPr>
        <w:t>Course</w:t>
      </w:r>
    </w:p>
    <w:p w14:paraId="6432406A" w14:textId="515A4C42" w:rsidR="00794217" w:rsidRDefault="00E8301B" w:rsidP="0004431A">
      <w:r>
        <w:t>:</w:t>
      </w:r>
      <w:r w:rsidR="00A24A3B">
        <w:t xml:space="preserve"> </w:t>
      </w:r>
      <w:r w:rsidR="005A35D0">
        <w:t>M</w:t>
      </w:r>
      <w:r w:rsidR="0004431A">
        <w:t xml:space="preserve">ISM </w:t>
      </w:r>
      <w:r w:rsidR="00B442ED">
        <w:t>3329</w:t>
      </w:r>
      <w:r w:rsidR="00212BF5">
        <w:t>-</w:t>
      </w:r>
      <w:permStart w:id="1119839383" w:edGrp="everyone"/>
      <w:r w:rsidR="00E93D2B">
        <w:t>VC01</w:t>
      </w:r>
      <w:permEnd w:id="1119839383"/>
      <w:r w:rsidR="00A24A3B">
        <w:t xml:space="preserve"> – </w:t>
      </w:r>
      <w:r w:rsidR="00B442ED">
        <w:t>Internet and Online Technologies</w:t>
      </w:r>
    </w:p>
    <w:p w14:paraId="76DE021D" w14:textId="77777777" w:rsidR="004227A2" w:rsidRPr="004227A2" w:rsidRDefault="004227A2" w:rsidP="00FF6259">
      <w:pPr>
        <w:pStyle w:val="SyllabiBasic"/>
        <w:spacing w:after="0" w:line="360" w:lineRule="auto"/>
        <w:rPr>
          <w:b/>
          <w:vanish/>
          <w:specVanish/>
        </w:rPr>
      </w:pPr>
      <w:r w:rsidRPr="004227A2">
        <w:rPr>
          <w:b/>
        </w:rPr>
        <w:t>Campus</w:t>
      </w:r>
    </w:p>
    <w:p w14:paraId="3E040A0C" w14:textId="4BF9BF66" w:rsidR="004227A2" w:rsidRDefault="00E8301B" w:rsidP="00FF6259">
      <w:pPr>
        <w:spacing w:after="0" w:line="360" w:lineRule="auto"/>
      </w:pPr>
      <w:r>
        <w:t>:</w:t>
      </w:r>
      <w:r w:rsidR="004227A2">
        <w:t xml:space="preserve"> </w:t>
      </w:r>
      <w:permStart w:id="910388639" w:edGrp="everyone"/>
      <w:r w:rsidR="00E93D2B">
        <w:t>WBUOnline</w:t>
      </w:r>
      <w:permEnd w:id="910388639"/>
    </w:p>
    <w:p w14:paraId="3C023D6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CFAB0D3" w14:textId="6750AC1E" w:rsidR="004227A2" w:rsidRDefault="004227A2" w:rsidP="00FF6259">
      <w:pPr>
        <w:spacing w:after="0" w:line="360" w:lineRule="auto"/>
      </w:pPr>
      <w:r w:rsidRPr="00E624B9">
        <w:rPr>
          <w:b/>
        </w:rPr>
        <w:t>:</w:t>
      </w:r>
      <w:r>
        <w:t xml:space="preserve"> </w:t>
      </w:r>
      <w:permStart w:id="1254978906" w:edGrp="everyone"/>
      <w:r w:rsidR="00E93D2B">
        <w:t>Spring 2023 – 1</w:t>
      </w:r>
      <w:r w:rsidR="00E93D2B" w:rsidRPr="00E93D2B">
        <w:rPr>
          <w:vertAlign w:val="superscript"/>
        </w:rPr>
        <w:t>st</w:t>
      </w:r>
      <w:r w:rsidR="00E93D2B">
        <w:t xml:space="preserve"> 8 Weeks</w:t>
      </w:r>
      <w:permEnd w:id="1254978906"/>
    </w:p>
    <w:p w14:paraId="785E53A8" w14:textId="77777777" w:rsidR="007A4624" w:rsidRPr="00E624B9" w:rsidRDefault="007A4624" w:rsidP="00FF6259">
      <w:pPr>
        <w:pStyle w:val="SyllabiBasic"/>
        <w:spacing w:after="0" w:line="360" w:lineRule="auto"/>
        <w:rPr>
          <w:b/>
          <w:vanish/>
          <w:specVanish/>
        </w:rPr>
      </w:pPr>
      <w:r w:rsidRPr="00E624B9">
        <w:rPr>
          <w:b/>
        </w:rPr>
        <w:t>Instructor</w:t>
      </w:r>
    </w:p>
    <w:p w14:paraId="55BC5F66" w14:textId="27AC7EF0" w:rsidR="007A4624" w:rsidRDefault="007A4624" w:rsidP="00FF6259">
      <w:pPr>
        <w:spacing w:after="0" w:line="360" w:lineRule="auto"/>
      </w:pPr>
      <w:r w:rsidRPr="00E624B9">
        <w:rPr>
          <w:b/>
        </w:rPr>
        <w:t>:</w:t>
      </w:r>
      <w:r>
        <w:t xml:space="preserve"> </w:t>
      </w:r>
      <w:permStart w:id="1686200548" w:edGrp="everyone"/>
      <w:r w:rsidR="00E93D2B">
        <w:t>Mr. Ty Nixon</w:t>
      </w:r>
    </w:p>
    <w:p w14:paraId="36A4A03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4A29DB1" w14:textId="7B75C0C3" w:rsidR="00E8301B" w:rsidRDefault="00E8301B" w:rsidP="00FF6259">
      <w:pPr>
        <w:spacing w:after="0" w:line="360" w:lineRule="auto"/>
      </w:pPr>
      <w:r w:rsidRPr="00E624B9">
        <w:rPr>
          <w:b/>
        </w:rPr>
        <w:t>:</w:t>
      </w:r>
      <w:r>
        <w:t xml:space="preserve"> </w:t>
      </w:r>
      <w:r w:rsidR="00E93D2B">
        <w:t>812-518-8759</w:t>
      </w:r>
    </w:p>
    <w:permEnd w:id="1686200548"/>
    <w:p w14:paraId="4D886EFC" w14:textId="77777777" w:rsidR="00E8301B" w:rsidRPr="00E624B9" w:rsidRDefault="00E8301B" w:rsidP="00FF6259">
      <w:pPr>
        <w:pStyle w:val="SyllabiBasic"/>
        <w:spacing w:after="0" w:line="360" w:lineRule="auto"/>
        <w:rPr>
          <w:b/>
          <w:vanish/>
          <w:specVanish/>
        </w:rPr>
      </w:pPr>
      <w:r w:rsidRPr="00E624B9">
        <w:rPr>
          <w:b/>
        </w:rPr>
        <w:t>WBU Email Address</w:t>
      </w:r>
    </w:p>
    <w:p w14:paraId="061691AB" w14:textId="302E42B3" w:rsidR="00E8301B" w:rsidRDefault="00E8301B" w:rsidP="00FF6259">
      <w:pPr>
        <w:spacing w:after="0" w:line="360" w:lineRule="auto"/>
      </w:pPr>
      <w:r w:rsidRPr="00E624B9">
        <w:rPr>
          <w:b/>
        </w:rPr>
        <w:t>:</w:t>
      </w:r>
      <w:r>
        <w:t xml:space="preserve"> </w:t>
      </w:r>
      <w:permStart w:id="1494835818" w:edGrp="everyone"/>
      <w:r w:rsidR="00E93D2B">
        <w:t>ty.nixon@wayland.wbu.edu</w:t>
      </w:r>
      <w:permEnd w:id="1494835818"/>
    </w:p>
    <w:p w14:paraId="2ADEF19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5E7D91E" w14:textId="1075C7C5" w:rsidR="00E8301B" w:rsidRPr="00E624B9" w:rsidRDefault="00E8301B" w:rsidP="00FF6259">
      <w:pPr>
        <w:spacing w:after="0" w:line="360" w:lineRule="auto"/>
        <w:rPr>
          <w:b/>
        </w:rPr>
      </w:pPr>
      <w:r w:rsidRPr="00E624B9">
        <w:rPr>
          <w:b/>
        </w:rPr>
        <w:t>:</w:t>
      </w:r>
      <w:r w:rsidR="00D4306D">
        <w:rPr>
          <w:b/>
        </w:rPr>
        <w:t xml:space="preserve"> </w:t>
      </w:r>
      <w:permStart w:id="1956728693" w:edGrp="everyone"/>
      <w:r w:rsidR="00E93D2B">
        <w:rPr>
          <w:rFonts w:ascii="Calibri" w:eastAsia="Times New Roman" w:hAnsi="Calibri"/>
        </w:rPr>
        <w:t>NA.  On-Demand for Online Courses</w:t>
      </w:r>
    </w:p>
    <w:permEnd w:id="1956728693"/>
    <w:p w14:paraId="6A813FD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B7C1E08" w14:textId="09DB1DB5" w:rsidR="00E624B9" w:rsidRDefault="00E8301B" w:rsidP="00FF6259">
      <w:pPr>
        <w:spacing w:after="0" w:line="360" w:lineRule="auto"/>
      </w:pPr>
      <w:r w:rsidRPr="00E624B9">
        <w:rPr>
          <w:b/>
        </w:rPr>
        <w:t>:</w:t>
      </w:r>
      <w:r w:rsidR="00D4306D">
        <w:rPr>
          <w:b/>
        </w:rPr>
        <w:t xml:space="preserve"> </w:t>
      </w:r>
      <w:permStart w:id="1836387224" w:edGrp="everyone"/>
      <w:r w:rsidR="00E93D2B">
        <w:t>Self-Paced Within Each Week, Online Space in Blackboard</w:t>
      </w:r>
      <w:permEnd w:id="1836387224"/>
    </w:p>
    <w:p w14:paraId="639918CF" w14:textId="77777777" w:rsidR="00E624B9" w:rsidRPr="00E624B9" w:rsidRDefault="00E624B9" w:rsidP="000C2431">
      <w:pPr>
        <w:pStyle w:val="SyllabiHeading"/>
        <w:rPr>
          <w:b/>
        </w:rPr>
      </w:pPr>
      <w:r w:rsidRPr="00E624B9">
        <w:rPr>
          <w:b/>
        </w:rPr>
        <w:t>Textbook Information</w:t>
      </w:r>
    </w:p>
    <w:p w14:paraId="03599971" w14:textId="77777777" w:rsidR="00E624B9" w:rsidRPr="00E624B9" w:rsidRDefault="00E624B9" w:rsidP="000C2431">
      <w:pPr>
        <w:pStyle w:val="SyllabiBasic"/>
        <w:rPr>
          <w:b/>
          <w:vanish/>
          <w:specVanish/>
        </w:rPr>
      </w:pPr>
      <w:r w:rsidRPr="00E624B9">
        <w:rPr>
          <w:b/>
        </w:rPr>
        <w:t>Required Textbook(s) and/or Required Materials</w:t>
      </w:r>
    </w:p>
    <w:p w14:paraId="1F60282B"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7"/>
        <w:gridCol w:w="1475"/>
        <w:gridCol w:w="540"/>
        <w:gridCol w:w="901"/>
        <w:gridCol w:w="1619"/>
        <w:gridCol w:w="2692"/>
      </w:tblGrid>
      <w:tr w:rsidR="00B442ED" w:rsidRPr="00F467F1" w14:paraId="64EA023F" w14:textId="77777777" w:rsidTr="00A75112">
        <w:trPr>
          <w:trHeight w:val="329"/>
          <w:tblHeader/>
          <w:tblCellSpacing w:w="15" w:type="dxa"/>
          <w:jc w:val="center"/>
        </w:trPr>
        <w:tc>
          <w:tcPr>
            <w:tcW w:w="1109" w:type="pct"/>
            <w:tcBorders>
              <w:top w:val="outset" w:sz="6" w:space="0" w:color="auto"/>
              <w:left w:val="outset" w:sz="6" w:space="0" w:color="auto"/>
              <w:bottom w:val="outset" w:sz="6" w:space="0" w:color="auto"/>
              <w:right w:val="outset" w:sz="6" w:space="0" w:color="auto"/>
            </w:tcBorders>
            <w:vAlign w:val="center"/>
          </w:tcPr>
          <w:p w14:paraId="46F1C23A" w14:textId="77777777" w:rsidR="00B442ED" w:rsidRPr="00A80765" w:rsidRDefault="00B442ED" w:rsidP="00A75112">
            <w:pPr>
              <w:rPr>
                <w:rFonts w:cstheme="minorHAnsi"/>
              </w:rPr>
            </w:pPr>
            <w:r w:rsidRPr="00A80765">
              <w:rPr>
                <w:rFonts w:cstheme="minorHAnsi"/>
                <w:b/>
                <w:bCs/>
              </w:rPr>
              <w:t>BOOK</w:t>
            </w:r>
          </w:p>
        </w:tc>
        <w:tc>
          <w:tcPr>
            <w:tcW w:w="773" w:type="pct"/>
            <w:tcBorders>
              <w:top w:val="outset" w:sz="6" w:space="0" w:color="auto"/>
              <w:left w:val="outset" w:sz="6" w:space="0" w:color="auto"/>
              <w:bottom w:val="outset" w:sz="6" w:space="0" w:color="auto"/>
              <w:right w:val="outset" w:sz="6" w:space="0" w:color="auto"/>
            </w:tcBorders>
            <w:vAlign w:val="center"/>
          </w:tcPr>
          <w:p w14:paraId="43B50549" w14:textId="77777777" w:rsidR="00B442ED" w:rsidRPr="00A80765" w:rsidRDefault="00B442ED" w:rsidP="00A75112">
            <w:pPr>
              <w:jc w:val="center"/>
              <w:rPr>
                <w:rFonts w:cstheme="minorHAnsi"/>
              </w:rPr>
            </w:pPr>
            <w:r w:rsidRPr="00A80765">
              <w:rPr>
                <w:rFonts w:cstheme="minorHAnsi"/>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12988FAC" w14:textId="77777777" w:rsidR="00B442ED" w:rsidRPr="00A80765" w:rsidRDefault="00B442ED" w:rsidP="00A75112">
            <w:pPr>
              <w:jc w:val="center"/>
              <w:rPr>
                <w:rFonts w:cstheme="minorHAnsi"/>
              </w:rPr>
            </w:pPr>
            <w:r w:rsidRPr="00A80765">
              <w:rPr>
                <w:rFonts w:cstheme="minorHAnsi"/>
                <w:b/>
                <w:bCs/>
              </w:rPr>
              <w:t>ED</w:t>
            </w:r>
          </w:p>
        </w:tc>
        <w:tc>
          <w:tcPr>
            <w:tcW w:w="466" w:type="pct"/>
            <w:tcBorders>
              <w:top w:val="outset" w:sz="6" w:space="0" w:color="auto"/>
              <w:left w:val="outset" w:sz="6" w:space="0" w:color="auto"/>
              <w:bottom w:val="outset" w:sz="6" w:space="0" w:color="auto"/>
              <w:right w:val="outset" w:sz="6" w:space="0" w:color="auto"/>
            </w:tcBorders>
            <w:vAlign w:val="center"/>
          </w:tcPr>
          <w:p w14:paraId="01CC7E46" w14:textId="77777777" w:rsidR="00B442ED" w:rsidRPr="00A80765" w:rsidRDefault="00B442ED" w:rsidP="00A75112">
            <w:pPr>
              <w:jc w:val="center"/>
              <w:rPr>
                <w:rFonts w:cstheme="minorHAnsi"/>
              </w:rPr>
            </w:pPr>
            <w:r w:rsidRPr="00A80765">
              <w:rPr>
                <w:rFonts w:cstheme="minorHAnsi"/>
                <w:b/>
                <w:bCs/>
              </w:rPr>
              <w:t>YEAR</w:t>
            </w:r>
          </w:p>
        </w:tc>
        <w:tc>
          <w:tcPr>
            <w:tcW w:w="850" w:type="pct"/>
            <w:tcBorders>
              <w:top w:val="outset" w:sz="6" w:space="0" w:color="auto"/>
              <w:left w:val="outset" w:sz="6" w:space="0" w:color="auto"/>
              <w:bottom w:val="outset" w:sz="6" w:space="0" w:color="auto"/>
              <w:right w:val="outset" w:sz="6" w:space="0" w:color="auto"/>
            </w:tcBorders>
            <w:vAlign w:val="center"/>
          </w:tcPr>
          <w:p w14:paraId="1D14ED2B" w14:textId="77777777" w:rsidR="00B442ED" w:rsidRPr="00A80765" w:rsidRDefault="00B442ED" w:rsidP="00A75112">
            <w:pPr>
              <w:jc w:val="center"/>
              <w:rPr>
                <w:rFonts w:cstheme="minorHAnsi"/>
              </w:rPr>
            </w:pPr>
            <w:r w:rsidRPr="00A80765">
              <w:rPr>
                <w:rFonts w:cstheme="minorHAnsi"/>
                <w:b/>
                <w:bCs/>
              </w:rPr>
              <w:t>PUBLISHER</w:t>
            </w:r>
          </w:p>
        </w:tc>
        <w:tc>
          <w:tcPr>
            <w:tcW w:w="1416" w:type="pct"/>
            <w:tcBorders>
              <w:top w:val="outset" w:sz="6" w:space="0" w:color="auto"/>
              <w:left w:val="outset" w:sz="6" w:space="0" w:color="auto"/>
              <w:bottom w:val="outset" w:sz="6" w:space="0" w:color="auto"/>
              <w:right w:val="outset" w:sz="6" w:space="0" w:color="auto"/>
            </w:tcBorders>
            <w:vAlign w:val="center"/>
          </w:tcPr>
          <w:p w14:paraId="46DB44C5" w14:textId="77777777" w:rsidR="00B442ED" w:rsidRPr="00A80765" w:rsidRDefault="00B442ED" w:rsidP="00A75112">
            <w:pPr>
              <w:jc w:val="center"/>
              <w:rPr>
                <w:rFonts w:cstheme="minorHAnsi"/>
              </w:rPr>
            </w:pPr>
            <w:r w:rsidRPr="00A80765">
              <w:rPr>
                <w:rFonts w:cstheme="minorHAnsi"/>
                <w:b/>
                <w:bCs/>
              </w:rPr>
              <w:t>ISBN#</w:t>
            </w:r>
          </w:p>
        </w:tc>
      </w:tr>
      <w:tr w:rsidR="00B442ED" w:rsidRPr="00F467F1" w14:paraId="0D57547B" w14:textId="77777777" w:rsidTr="00A75112">
        <w:trPr>
          <w:trHeight w:val="535"/>
          <w:tblCellSpacing w:w="15" w:type="dxa"/>
          <w:jc w:val="center"/>
        </w:trPr>
        <w:tc>
          <w:tcPr>
            <w:tcW w:w="1109" w:type="pct"/>
            <w:tcBorders>
              <w:top w:val="outset" w:sz="6" w:space="0" w:color="auto"/>
              <w:left w:val="outset" w:sz="6" w:space="0" w:color="auto"/>
              <w:bottom w:val="outset" w:sz="6" w:space="0" w:color="auto"/>
              <w:right w:val="outset" w:sz="6" w:space="0" w:color="auto"/>
            </w:tcBorders>
            <w:vAlign w:val="center"/>
          </w:tcPr>
          <w:p w14:paraId="00650C13" w14:textId="77777777" w:rsidR="00B442ED" w:rsidRPr="00A80765" w:rsidRDefault="00B442ED" w:rsidP="00A75112">
            <w:pPr>
              <w:pStyle w:val="NormalWeb"/>
              <w:rPr>
                <w:rFonts w:asciiTheme="minorHAnsi" w:hAnsiTheme="minorHAnsi" w:cstheme="minorHAnsi"/>
                <w:sz w:val="22"/>
                <w:szCs w:val="22"/>
              </w:rPr>
            </w:pPr>
            <w:r w:rsidRPr="00A80765">
              <w:rPr>
                <w:rFonts w:asciiTheme="minorHAnsi" w:hAnsiTheme="minorHAnsi" w:cstheme="minorHAnsi"/>
                <w:sz w:val="22"/>
                <w:szCs w:val="22"/>
                <w:u w:val="single"/>
              </w:rPr>
              <w:t xml:space="preserve">New Perspectives on the Internet: Comprehensive </w:t>
            </w:r>
          </w:p>
        </w:tc>
        <w:tc>
          <w:tcPr>
            <w:tcW w:w="773" w:type="pct"/>
            <w:tcBorders>
              <w:top w:val="outset" w:sz="6" w:space="0" w:color="auto"/>
              <w:left w:val="outset" w:sz="6" w:space="0" w:color="auto"/>
              <w:bottom w:val="outset" w:sz="6" w:space="0" w:color="auto"/>
              <w:right w:val="outset" w:sz="6" w:space="0" w:color="auto"/>
            </w:tcBorders>
            <w:vAlign w:val="center"/>
          </w:tcPr>
          <w:p w14:paraId="3F8CD892" w14:textId="77777777" w:rsidR="00B442ED" w:rsidRPr="00A80765" w:rsidRDefault="00B442ED" w:rsidP="00A75112">
            <w:pPr>
              <w:jc w:val="center"/>
              <w:rPr>
                <w:rFonts w:cstheme="minorHAnsi"/>
              </w:rPr>
            </w:pPr>
            <w:r w:rsidRPr="00A80765">
              <w:rPr>
                <w:rFonts w:cstheme="minorHAnsi"/>
              </w:rPr>
              <w:t>Evans/Hooper</w:t>
            </w:r>
          </w:p>
        </w:tc>
        <w:tc>
          <w:tcPr>
            <w:tcW w:w="273" w:type="pct"/>
            <w:tcBorders>
              <w:top w:val="outset" w:sz="6" w:space="0" w:color="auto"/>
              <w:left w:val="outset" w:sz="6" w:space="0" w:color="auto"/>
              <w:bottom w:val="outset" w:sz="6" w:space="0" w:color="auto"/>
              <w:right w:val="outset" w:sz="6" w:space="0" w:color="auto"/>
            </w:tcBorders>
            <w:vAlign w:val="center"/>
          </w:tcPr>
          <w:p w14:paraId="195D1E34" w14:textId="77777777" w:rsidR="00B442ED" w:rsidRPr="00A80765" w:rsidRDefault="00B442ED" w:rsidP="00A75112">
            <w:pPr>
              <w:jc w:val="center"/>
              <w:rPr>
                <w:rFonts w:cstheme="minorHAnsi"/>
              </w:rPr>
            </w:pPr>
            <w:r w:rsidRPr="00A80765">
              <w:rPr>
                <w:rFonts w:cstheme="minorHAnsi"/>
              </w:rPr>
              <w:t>10th</w:t>
            </w:r>
          </w:p>
        </w:tc>
        <w:tc>
          <w:tcPr>
            <w:tcW w:w="466" w:type="pct"/>
            <w:tcBorders>
              <w:top w:val="outset" w:sz="6" w:space="0" w:color="auto"/>
              <w:left w:val="outset" w:sz="6" w:space="0" w:color="auto"/>
              <w:bottom w:val="outset" w:sz="6" w:space="0" w:color="auto"/>
              <w:right w:val="outset" w:sz="6" w:space="0" w:color="auto"/>
            </w:tcBorders>
            <w:vAlign w:val="center"/>
          </w:tcPr>
          <w:p w14:paraId="245C657E" w14:textId="77777777" w:rsidR="00B442ED" w:rsidRPr="00A80765" w:rsidRDefault="00B442ED" w:rsidP="00A75112">
            <w:pPr>
              <w:jc w:val="center"/>
              <w:rPr>
                <w:rFonts w:cstheme="minorHAnsi"/>
              </w:rPr>
            </w:pPr>
            <w:r w:rsidRPr="00A80765">
              <w:rPr>
                <w:rFonts w:cstheme="minorHAnsi"/>
              </w:rPr>
              <w:t>2018</w:t>
            </w:r>
          </w:p>
        </w:tc>
        <w:tc>
          <w:tcPr>
            <w:tcW w:w="850" w:type="pct"/>
            <w:tcBorders>
              <w:top w:val="outset" w:sz="6" w:space="0" w:color="auto"/>
              <w:left w:val="outset" w:sz="6" w:space="0" w:color="auto"/>
              <w:bottom w:val="outset" w:sz="6" w:space="0" w:color="auto"/>
              <w:right w:val="outset" w:sz="6" w:space="0" w:color="auto"/>
            </w:tcBorders>
            <w:vAlign w:val="center"/>
          </w:tcPr>
          <w:p w14:paraId="07AE59E2" w14:textId="77777777" w:rsidR="00B442ED" w:rsidRPr="00A80765" w:rsidRDefault="00B442ED" w:rsidP="00A75112">
            <w:pPr>
              <w:jc w:val="center"/>
              <w:rPr>
                <w:rFonts w:cstheme="minorHAnsi"/>
              </w:rPr>
            </w:pPr>
            <w:r w:rsidRPr="00A80765">
              <w:rPr>
                <w:rFonts w:cstheme="minorHAnsi"/>
              </w:rPr>
              <w:t>Cengage</w:t>
            </w:r>
          </w:p>
        </w:tc>
        <w:tc>
          <w:tcPr>
            <w:tcW w:w="1416" w:type="pct"/>
            <w:tcBorders>
              <w:top w:val="outset" w:sz="6" w:space="0" w:color="auto"/>
              <w:left w:val="outset" w:sz="6" w:space="0" w:color="auto"/>
              <w:bottom w:val="outset" w:sz="6" w:space="0" w:color="auto"/>
              <w:right w:val="outset" w:sz="6" w:space="0" w:color="auto"/>
            </w:tcBorders>
            <w:vAlign w:val="center"/>
          </w:tcPr>
          <w:p w14:paraId="46BAF50A" w14:textId="77777777" w:rsidR="00B442ED" w:rsidRPr="00A80765" w:rsidRDefault="00B442ED" w:rsidP="00A75112">
            <w:pPr>
              <w:jc w:val="center"/>
              <w:rPr>
                <w:rFonts w:cstheme="minorHAnsi"/>
              </w:rPr>
            </w:pPr>
            <w:r w:rsidRPr="00A80765">
              <w:rPr>
                <w:rFonts w:cstheme="minorHAnsi"/>
              </w:rPr>
              <w:t>9781-33728-3908</w:t>
            </w:r>
          </w:p>
        </w:tc>
      </w:tr>
    </w:tbl>
    <w:p w14:paraId="6A50AFF9" w14:textId="77777777" w:rsidR="003D2402" w:rsidRPr="003D2402" w:rsidRDefault="003D2402" w:rsidP="000C2431">
      <w:pPr>
        <w:spacing w:after="200"/>
        <w:rPr>
          <w:rFonts w:ascii="Calibri" w:eastAsia="Times New Roman" w:hAnsi="Calibri" w:cs="Times New Roman"/>
          <w:b/>
          <w:color w:val="C00000"/>
          <w:sz w:val="24"/>
          <w:szCs w:val="24"/>
        </w:rPr>
      </w:pPr>
    </w:p>
    <w:p w14:paraId="347BD3A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D7277BF" w14:textId="77777777" w:rsidR="00E624B9" w:rsidRPr="00E624B9" w:rsidRDefault="00E624B9" w:rsidP="000C2431">
      <w:pPr>
        <w:pStyle w:val="SyllabiBasic"/>
        <w:rPr>
          <w:b/>
          <w:vanish/>
          <w:specVanish/>
        </w:rPr>
      </w:pPr>
      <w:permStart w:id="1304524699" w:edGrp="everyone"/>
      <w:r w:rsidRPr="00E624B9">
        <w:rPr>
          <w:b/>
        </w:rPr>
        <w:t>Optional Materials</w:t>
      </w:r>
    </w:p>
    <w:p w14:paraId="7B688CF6" w14:textId="46DECE73" w:rsidR="00E624B9" w:rsidRDefault="00E624B9" w:rsidP="000C2431">
      <w:pPr>
        <w:rPr>
          <w:rFonts w:ascii="Calibri" w:eastAsia="Times New Roman" w:hAnsi="Calibri"/>
          <w:sz w:val="24"/>
          <w:szCs w:val="24"/>
        </w:rPr>
      </w:pPr>
      <w:r w:rsidRPr="00E624B9">
        <w:rPr>
          <w:b/>
        </w:rPr>
        <w:t>:</w:t>
      </w:r>
      <w:r>
        <w:rPr>
          <w:b/>
        </w:rPr>
        <w:t xml:space="preserve"> </w:t>
      </w:r>
      <w:r w:rsidR="00DF7BD9">
        <w:rPr>
          <w:rFonts w:ascii="Calibri" w:eastAsia="Times New Roman" w:hAnsi="Calibri"/>
        </w:rPr>
        <w:t>None</w:t>
      </w:r>
    </w:p>
    <w:permEnd w:id="1304524699"/>
    <w:p w14:paraId="74F4AA82" w14:textId="77777777" w:rsidR="00E624B9" w:rsidRDefault="00E624B9" w:rsidP="000C2431">
      <w:pPr>
        <w:pStyle w:val="SyllabiHeading"/>
        <w:rPr>
          <w:b/>
        </w:rPr>
      </w:pPr>
      <w:r w:rsidRPr="00E624B9">
        <w:rPr>
          <w:b/>
        </w:rPr>
        <w:t>Course Information</w:t>
      </w:r>
    </w:p>
    <w:p w14:paraId="693E21DA" w14:textId="77777777" w:rsidR="00D73A78" w:rsidRDefault="00D73A78" w:rsidP="000C2431">
      <w:pPr>
        <w:pStyle w:val="SyllabiBasic"/>
        <w:rPr>
          <w:b/>
        </w:rPr>
      </w:pPr>
    </w:p>
    <w:p w14:paraId="0FA5A64E" w14:textId="77777777" w:rsidR="00E624B9" w:rsidRPr="00E624B9" w:rsidRDefault="00E624B9" w:rsidP="000C2431">
      <w:pPr>
        <w:pStyle w:val="SyllabiBasic"/>
        <w:rPr>
          <w:b/>
          <w:vanish/>
          <w:specVanish/>
        </w:rPr>
      </w:pPr>
      <w:r w:rsidRPr="00E624B9">
        <w:rPr>
          <w:b/>
        </w:rPr>
        <w:t>Catalog Description</w:t>
      </w:r>
    </w:p>
    <w:p w14:paraId="60E9A659" w14:textId="77777777" w:rsidR="00093737" w:rsidRDefault="00E624B9" w:rsidP="00A67B54">
      <w:r w:rsidRPr="00E624B9">
        <w:rPr>
          <w:b/>
        </w:rPr>
        <w:t>:</w:t>
      </w:r>
      <w:r w:rsidR="00A24A3B">
        <w:rPr>
          <w:b/>
        </w:rPr>
        <w:t xml:space="preserve"> </w:t>
      </w:r>
      <w:r>
        <w:t xml:space="preserve"> </w:t>
      </w:r>
    </w:p>
    <w:p w14:paraId="7E9F7E05" w14:textId="77777777" w:rsidR="00504648" w:rsidRPr="00B442ED" w:rsidRDefault="00B442ED" w:rsidP="003D2402">
      <w:pPr>
        <w:rPr>
          <w:rFonts w:cstheme="minorHAnsi"/>
        </w:rPr>
      </w:pPr>
      <w:r w:rsidRPr="00F378C0">
        <w:rPr>
          <w:rFonts w:cstheme="minorHAnsi"/>
          <w:spacing w:val="-3"/>
        </w:rPr>
        <w:lastRenderedPageBreak/>
        <w:t>M</w:t>
      </w:r>
      <w:r w:rsidRPr="00F378C0">
        <w:rPr>
          <w:rFonts w:cstheme="minorHAnsi"/>
          <w:color w:val="000000"/>
        </w:rPr>
        <w:t>aintenance of Internet, Intranet, and extranet infrastructure and services, and development of Web related applications.</w:t>
      </w:r>
    </w:p>
    <w:p w14:paraId="47B26FEA" w14:textId="77777777" w:rsidR="00504648" w:rsidRPr="00504648" w:rsidRDefault="00504648" w:rsidP="00D73A78">
      <w:pPr>
        <w:pStyle w:val="SyllabiBasic"/>
        <w:spacing w:after="0"/>
        <w:rPr>
          <w:b/>
        </w:rPr>
      </w:pPr>
      <w:r w:rsidRPr="00504648">
        <w:rPr>
          <w:b/>
        </w:rPr>
        <w:t xml:space="preserve">Prerequisite:  </w:t>
      </w:r>
    </w:p>
    <w:p w14:paraId="237C45A4" w14:textId="77777777" w:rsidR="00A67B54" w:rsidRPr="00D73A78" w:rsidRDefault="006A11CC" w:rsidP="00D73A78">
      <w:pPr>
        <w:spacing w:after="0"/>
      </w:pPr>
      <w:r>
        <w:t>None</w:t>
      </w:r>
    </w:p>
    <w:p w14:paraId="7188720D" w14:textId="77777777" w:rsidR="00093737" w:rsidRPr="00093737" w:rsidRDefault="00093737" w:rsidP="00093737">
      <w:pPr>
        <w:pStyle w:val="ListParagraph"/>
        <w:rPr>
          <w:b/>
        </w:rPr>
      </w:pPr>
    </w:p>
    <w:p w14:paraId="1A8C55E2" w14:textId="77777777" w:rsidR="00E624B9" w:rsidRPr="00A24A3B" w:rsidRDefault="00E624B9" w:rsidP="000C2431">
      <w:pPr>
        <w:pStyle w:val="SyllabiBasic"/>
        <w:rPr>
          <w:b/>
          <w:vanish/>
          <w:specVanish/>
        </w:rPr>
      </w:pPr>
      <w:r w:rsidRPr="00A24A3B">
        <w:rPr>
          <w:b/>
        </w:rPr>
        <w:t>Course Outcome Competencies</w:t>
      </w:r>
    </w:p>
    <w:p w14:paraId="14C78E01" w14:textId="77777777" w:rsidR="0024508F" w:rsidRDefault="00E624B9" w:rsidP="00A67B54">
      <w:pPr>
        <w:spacing w:after="0"/>
        <w:rPr>
          <w:b/>
        </w:rPr>
      </w:pPr>
      <w:r w:rsidRPr="00A24A3B">
        <w:rPr>
          <w:b/>
        </w:rPr>
        <w:t xml:space="preserve">: </w:t>
      </w:r>
    </w:p>
    <w:p w14:paraId="469F7A1B"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Build a Web Site</w:t>
      </w:r>
    </w:p>
    <w:p w14:paraId="6F1C2B0F"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Describe how Clients and Servers work together</w:t>
      </w:r>
    </w:p>
    <w:p w14:paraId="26ACC2B5"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Demonstrate an understanding of Networks</w:t>
      </w:r>
    </w:p>
    <w:p w14:paraId="4CB64EBA"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Describe Internet infrastructure</w:t>
      </w:r>
    </w:p>
    <w:p w14:paraId="08F71F86"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Discuss Internet Security</w:t>
      </w:r>
    </w:p>
    <w:p w14:paraId="0B810504" w14:textId="77777777" w:rsidR="00A67B54" w:rsidRPr="00B442ED"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Discuss e-Businesses</w:t>
      </w:r>
    </w:p>
    <w:p w14:paraId="6FAA19CE" w14:textId="77777777" w:rsidR="007D5A2A" w:rsidRDefault="007D5A2A" w:rsidP="000C2431">
      <w:pPr>
        <w:pStyle w:val="SyllabiHeading"/>
        <w:rPr>
          <w:b/>
        </w:rPr>
      </w:pPr>
      <w:r w:rsidRPr="007D5A2A">
        <w:rPr>
          <w:b/>
        </w:rPr>
        <w:t>Attendance Requirements</w:t>
      </w:r>
    </w:p>
    <w:p w14:paraId="63F002D4" w14:textId="77777777" w:rsidR="007D5A2A" w:rsidRPr="007D5A2A" w:rsidRDefault="007D5A2A" w:rsidP="000C2431">
      <w:pPr>
        <w:rPr>
          <w:u w:val="single"/>
        </w:rPr>
      </w:pPr>
      <w:permStart w:id="163394589" w:edGrp="everyone"/>
    </w:p>
    <w:p w14:paraId="0199C0D2" w14:textId="77777777" w:rsidR="0029114E" w:rsidRDefault="007D5A2A" w:rsidP="000C2431">
      <w:pPr>
        <w:rPr>
          <w:u w:val="single"/>
        </w:rPr>
      </w:pPr>
      <w:r w:rsidRPr="007D5A2A">
        <w:rPr>
          <w:u w:val="single"/>
        </w:rPr>
        <w:t xml:space="preserve">WBUonline </w:t>
      </w:r>
    </w:p>
    <w:p w14:paraId="0286EEE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394589"/>
    </w:p>
    <w:p w14:paraId="0D884A73" w14:textId="77777777" w:rsidR="00182992" w:rsidRDefault="007D5A2A" w:rsidP="000C2431">
      <w:pPr>
        <w:pStyle w:val="SyllabiHeading"/>
        <w:rPr>
          <w:b/>
        </w:rPr>
      </w:pPr>
      <w:r w:rsidRPr="007D5A2A">
        <w:rPr>
          <w:b/>
        </w:rPr>
        <w:t>University Policies</w:t>
      </w:r>
    </w:p>
    <w:p w14:paraId="409CC8A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9CB441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600012B" w14:textId="77777777" w:rsidR="004066A3" w:rsidRPr="0039378D" w:rsidRDefault="004066A3" w:rsidP="004066A3">
      <w:pPr>
        <w:spacing w:after="0"/>
      </w:pPr>
    </w:p>
    <w:p w14:paraId="2939AE28" w14:textId="77777777" w:rsidR="004066A3" w:rsidRPr="0039378D" w:rsidRDefault="004066A3" w:rsidP="004066A3">
      <w:pPr>
        <w:spacing w:after="0"/>
        <w:outlineLvl w:val="1"/>
        <w:rPr>
          <w:b/>
          <w:vanish/>
        </w:rPr>
      </w:pPr>
      <w:r w:rsidRPr="0039378D">
        <w:rPr>
          <w:b/>
        </w:rPr>
        <w:t>Disability Statement</w:t>
      </w:r>
    </w:p>
    <w:p w14:paraId="24DAFEB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06A5F38" w14:textId="77777777" w:rsidR="004066A3" w:rsidRPr="0039378D" w:rsidRDefault="004066A3" w:rsidP="004066A3">
      <w:pPr>
        <w:spacing w:after="0"/>
        <w:rPr>
          <w:rFonts w:ascii="Calibri" w:hAnsi="Calibri"/>
        </w:rPr>
      </w:pPr>
      <w:r w:rsidRPr="0039378D">
        <w:rPr>
          <w:rFonts w:ascii="Calibri" w:hAnsi="Calibri"/>
        </w:rPr>
        <w:t xml:space="preserve"> </w:t>
      </w:r>
    </w:p>
    <w:p w14:paraId="0BD38552" w14:textId="77777777" w:rsidR="001751C0" w:rsidRDefault="001751C0" w:rsidP="001751C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4CAE4114" w14:textId="77777777" w:rsidR="001751C0" w:rsidRDefault="001751C0" w:rsidP="001751C0">
      <w:pPr>
        <w:spacing w:after="0"/>
        <w:rPr>
          <w:rFonts w:ascii="Calibri" w:hAnsi="Calibri"/>
        </w:rPr>
      </w:pPr>
      <w:r>
        <w:rPr>
          <w:rFonts w:ascii="Calibri" w:hAnsi="Calibri"/>
        </w:rPr>
        <w:t xml:space="preserve">24/7 Blackboard Support. </w:t>
      </w:r>
    </w:p>
    <w:p w14:paraId="54037AA3" w14:textId="77777777" w:rsidR="004066A3" w:rsidRPr="0039378D" w:rsidRDefault="004066A3" w:rsidP="004066A3">
      <w:pPr>
        <w:spacing w:after="0"/>
      </w:pPr>
    </w:p>
    <w:p w14:paraId="2484A39F" w14:textId="77777777" w:rsidR="004066A3" w:rsidRPr="0039378D" w:rsidRDefault="004066A3" w:rsidP="004066A3">
      <w:pPr>
        <w:spacing w:after="0"/>
        <w:outlineLvl w:val="1"/>
        <w:rPr>
          <w:b/>
          <w:vanish/>
        </w:rPr>
      </w:pPr>
      <w:r w:rsidRPr="0039378D">
        <w:rPr>
          <w:b/>
        </w:rPr>
        <w:t>Student Grade Appeals</w:t>
      </w:r>
    </w:p>
    <w:p w14:paraId="0F85CD87"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B2A6174" w14:textId="77777777" w:rsidR="005042F5" w:rsidRDefault="005042F5" w:rsidP="000C2431">
      <w:pPr>
        <w:pStyle w:val="SyllabiHeading"/>
        <w:rPr>
          <w:b/>
        </w:rPr>
      </w:pPr>
      <w:r w:rsidRPr="005042F5">
        <w:rPr>
          <w:b/>
        </w:rPr>
        <w:t>Course Requirements and Grading Criteria</w:t>
      </w:r>
    </w:p>
    <w:p w14:paraId="69808427" w14:textId="77777777" w:rsidR="002E75B9" w:rsidRDefault="002E75B9" w:rsidP="000C2431">
      <w:pPr>
        <w:pStyle w:val="NormalWeb"/>
        <w:rPr>
          <w:rFonts w:ascii="Calibri" w:hAnsi="Calibri" w:cs="Calibri"/>
          <w:color w:val="000000"/>
          <w:sz w:val="22"/>
          <w:szCs w:val="22"/>
        </w:rPr>
      </w:pPr>
      <w:permStart w:id="1702379503" w:edGrp="everyone"/>
      <w:permEnd w:id="1702379503"/>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25AC8C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FD53063" w14:textId="77777777" w:rsidR="004732FD" w:rsidRPr="004732FD" w:rsidRDefault="004732FD" w:rsidP="000C2431">
      <w:pPr>
        <w:pStyle w:val="SyllabiHeading"/>
        <w:rPr>
          <w:b/>
        </w:rPr>
      </w:pPr>
      <w:r w:rsidRPr="004732FD">
        <w:rPr>
          <w:b/>
        </w:rPr>
        <w:t>Tentative Schedule</w:t>
      </w:r>
    </w:p>
    <w:p w14:paraId="6521FB84" w14:textId="77777777" w:rsidR="0046471D" w:rsidRPr="0080085D" w:rsidRDefault="0046471D" w:rsidP="0046471D">
      <w:pPr>
        <w:rPr>
          <w:rFonts w:ascii="Arial" w:hAnsi="Arial" w:cs="Arial"/>
        </w:rPr>
      </w:pPr>
      <w:permStart w:id="767584340" w:edGrp="everyone"/>
      <w:r w:rsidRPr="0080085D">
        <w:rPr>
          <w:rFonts w:ascii="Arial" w:hAnsi="Arial" w:cs="Arial"/>
        </w:rPr>
        <w:t>Week 1: Read Chapters 1, Complete Week 1 Quiz, Complete Week 1 Discussion</w:t>
      </w:r>
    </w:p>
    <w:p w14:paraId="63BAF462" w14:textId="77777777" w:rsidR="0046471D" w:rsidRPr="0080085D" w:rsidRDefault="0046471D" w:rsidP="0046471D">
      <w:pPr>
        <w:rPr>
          <w:rFonts w:ascii="Arial" w:hAnsi="Arial" w:cs="Arial"/>
        </w:rPr>
      </w:pPr>
      <w:r w:rsidRPr="0080085D">
        <w:rPr>
          <w:rFonts w:ascii="Arial" w:hAnsi="Arial" w:cs="Arial"/>
        </w:rPr>
        <w:t>Week 2: Read Chapters 2, Complete Week 2 Quiz, Complete Week 2 Discussion</w:t>
      </w:r>
    </w:p>
    <w:p w14:paraId="163E2FFE" w14:textId="77777777" w:rsidR="0046471D" w:rsidRPr="0080085D" w:rsidRDefault="0046471D" w:rsidP="0046471D">
      <w:pPr>
        <w:rPr>
          <w:rFonts w:ascii="Arial" w:hAnsi="Arial" w:cs="Arial"/>
        </w:rPr>
      </w:pPr>
      <w:r w:rsidRPr="0080085D">
        <w:rPr>
          <w:rFonts w:ascii="Arial" w:hAnsi="Arial" w:cs="Arial"/>
        </w:rPr>
        <w:t>Week 3: Read Chapters 3, Complete Week 3 Quiz, Complete Week 3 Discussion</w:t>
      </w:r>
    </w:p>
    <w:p w14:paraId="6AC3D553" w14:textId="77777777" w:rsidR="0046471D" w:rsidRPr="0080085D" w:rsidRDefault="0046471D" w:rsidP="0046471D">
      <w:pPr>
        <w:rPr>
          <w:rFonts w:ascii="Arial" w:hAnsi="Arial" w:cs="Arial"/>
        </w:rPr>
      </w:pPr>
      <w:r w:rsidRPr="0080085D">
        <w:rPr>
          <w:rFonts w:ascii="Arial" w:hAnsi="Arial" w:cs="Arial"/>
        </w:rPr>
        <w:t>Week 4: Read Chapters 4, Complete Week 4 Discussion</w:t>
      </w:r>
      <w:r>
        <w:rPr>
          <w:rFonts w:ascii="Arial" w:hAnsi="Arial" w:cs="Arial"/>
        </w:rPr>
        <w:t>, Midterm Exam</w:t>
      </w:r>
    </w:p>
    <w:p w14:paraId="75DBB7E0" w14:textId="77777777" w:rsidR="0046471D" w:rsidRPr="0080085D" w:rsidRDefault="0046471D" w:rsidP="0046471D">
      <w:pPr>
        <w:rPr>
          <w:rFonts w:ascii="Arial" w:hAnsi="Arial" w:cs="Arial"/>
        </w:rPr>
      </w:pPr>
      <w:r w:rsidRPr="0080085D">
        <w:rPr>
          <w:rFonts w:ascii="Arial" w:hAnsi="Arial" w:cs="Arial"/>
        </w:rPr>
        <w:t xml:space="preserve">Week 5: Read Chapters 5, </w:t>
      </w:r>
      <w:r>
        <w:rPr>
          <w:rFonts w:ascii="Arial" w:hAnsi="Arial" w:cs="Arial"/>
        </w:rPr>
        <w:t xml:space="preserve">Complete Week 5 Quiz, </w:t>
      </w:r>
      <w:r w:rsidRPr="0080085D">
        <w:rPr>
          <w:rFonts w:ascii="Arial" w:hAnsi="Arial" w:cs="Arial"/>
        </w:rPr>
        <w:t>Complete Week 5 Discussion</w:t>
      </w:r>
    </w:p>
    <w:p w14:paraId="092A0DB4" w14:textId="77777777" w:rsidR="0046471D" w:rsidRPr="0080085D" w:rsidRDefault="0046471D" w:rsidP="0046471D">
      <w:pPr>
        <w:rPr>
          <w:rFonts w:ascii="Arial" w:hAnsi="Arial" w:cs="Arial"/>
        </w:rPr>
      </w:pPr>
      <w:r w:rsidRPr="0080085D">
        <w:rPr>
          <w:rFonts w:ascii="Arial" w:hAnsi="Arial" w:cs="Arial"/>
        </w:rPr>
        <w:t>Week 6: Read Chapters 6, Complete Week 6 Quiz, Complete Week 6 Discussion</w:t>
      </w:r>
    </w:p>
    <w:p w14:paraId="2D5C79A6" w14:textId="77777777" w:rsidR="0046471D" w:rsidRPr="0080085D" w:rsidRDefault="0046471D" w:rsidP="0046471D">
      <w:pPr>
        <w:rPr>
          <w:rFonts w:ascii="Arial" w:hAnsi="Arial" w:cs="Arial"/>
        </w:rPr>
      </w:pPr>
      <w:r w:rsidRPr="0080085D">
        <w:rPr>
          <w:rFonts w:ascii="Arial" w:hAnsi="Arial" w:cs="Arial"/>
        </w:rPr>
        <w:t>Week 7: Read Chapters 7, Complete Week 7 Quiz, Complete Week 7 Discussion</w:t>
      </w:r>
    </w:p>
    <w:p w14:paraId="4FB3A52D" w14:textId="77777777" w:rsidR="0046471D" w:rsidRPr="0080085D" w:rsidRDefault="0046471D" w:rsidP="0046471D">
      <w:pPr>
        <w:rPr>
          <w:rFonts w:ascii="Arial" w:hAnsi="Arial" w:cs="Arial"/>
        </w:rPr>
      </w:pPr>
      <w:r w:rsidRPr="0080085D">
        <w:rPr>
          <w:rFonts w:ascii="Arial" w:hAnsi="Arial" w:cs="Arial"/>
        </w:rPr>
        <w:t>Week 8: Read Chapters 8, Complete Week 8 Discussion</w:t>
      </w:r>
      <w:r>
        <w:rPr>
          <w:rFonts w:ascii="Arial" w:hAnsi="Arial" w:cs="Arial"/>
        </w:rPr>
        <w:t>, Final Exam</w:t>
      </w:r>
    </w:p>
    <w:permEnd w:id="767584340"/>
    <w:p w14:paraId="7D5977D7" w14:textId="31F0A41F" w:rsidR="00BB0CDA" w:rsidRDefault="00BB0CDA" w:rsidP="000C2431"/>
    <w:p w14:paraId="6C575DE0" w14:textId="77777777" w:rsidR="004732FD" w:rsidRDefault="004732FD" w:rsidP="000C2431"/>
    <w:p w14:paraId="6EB9546E"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6898" w14:textId="77777777" w:rsidR="00A00EF4" w:rsidRDefault="00A00EF4" w:rsidP="002B1DF6">
      <w:pPr>
        <w:spacing w:after="0"/>
      </w:pPr>
      <w:r>
        <w:separator/>
      </w:r>
    </w:p>
  </w:endnote>
  <w:endnote w:type="continuationSeparator" w:id="0">
    <w:p w14:paraId="20E87B8E" w14:textId="77777777" w:rsidR="00A00EF4" w:rsidRDefault="00A00EF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911CC70" w14:textId="77777777" w:rsidR="007200FA" w:rsidRDefault="007200FA">
        <w:pPr>
          <w:pStyle w:val="Footer"/>
          <w:jc w:val="right"/>
        </w:pPr>
        <w:r>
          <w:fldChar w:fldCharType="begin"/>
        </w:r>
        <w:r>
          <w:instrText xml:space="preserve"> PAGE   \* MERGEFORMAT </w:instrText>
        </w:r>
        <w:r>
          <w:fldChar w:fldCharType="separate"/>
        </w:r>
        <w:r w:rsidR="00212BF5">
          <w:rPr>
            <w:noProof/>
          </w:rPr>
          <w:t>3</w:t>
        </w:r>
        <w:r>
          <w:rPr>
            <w:noProof/>
          </w:rPr>
          <w:fldChar w:fldCharType="end"/>
        </w:r>
      </w:p>
    </w:sdtContent>
  </w:sdt>
  <w:p w14:paraId="6ADCD76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51BC"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12BF5">
          <w:rPr>
            <w:noProof/>
          </w:rPr>
          <w:t>1</w:t>
        </w:r>
        <w:r w:rsidRPr="007200FA">
          <w:rPr>
            <w:noProof/>
          </w:rPr>
          <w:fldChar w:fldCharType="end"/>
        </w:r>
      </w:sdtContent>
    </w:sdt>
  </w:p>
  <w:p w14:paraId="391F5B0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D702" w14:textId="77777777" w:rsidR="00A00EF4" w:rsidRDefault="00A00EF4" w:rsidP="002B1DF6">
      <w:pPr>
        <w:spacing w:after="0"/>
      </w:pPr>
      <w:r>
        <w:separator/>
      </w:r>
    </w:p>
  </w:footnote>
  <w:footnote w:type="continuationSeparator" w:id="0">
    <w:p w14:paraId="487AEB28" w14:textId="77777777" w:rsidR="00A00EF4" w:rsidRDefault="00A00EF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23B9" w14:textId="77777777" w:rsidR="007D5A2A" w:rsidRDefault="00E96CE9" w:rsidP="007D5A2A">
    <w:pPr>
      <w:pStyle w:val="Header"/>
      <w:jc w:val="right"/>
    </w:pPr>
    <w:r>
      <w:rPr>
        <w:noProof/>
      </w:rPr>
      <w:drawing>
        <wp:inline distT="0" distB="0" distL="0" distR="0" wp14:anchorId="6999F1FE" wp14:editId="51E5957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5992F4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0B84E3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A4217F4"/>
    <w:multiLevelType w:val="hybridMultilevel"/>
    <w:tmpl w:val="3984C4A8"/>
    <w:lvl w:ilvl="0" w:tplc="E77AF29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53554844">
    <w:abstractNumId w:val="4"/>
  </w:num>
  <w:num w:numId="2" w16cid:durableId="66658577">
    <w:abstractNumId w:val="0"/>
  </w:num>
  <w:num w:numId="3" w16cid:durableId="99495601">
    <w:abstractNumId w:val="3"/>
  </w:num>
  <w:num w:numId="4" w16cid:durableId="1128012629">
    <w:abstractNumId w:val="1"/>
  </w:num>
  <w:num w:numId="5" w16cid:durableId="1993367691">
    <w:abstractNumId w:val="2"/>
  </w:num>
  <w:num w:numId="6" w16cid:durableId="310597714">
    <w:abstractNumId w:val="7"/>
  </w:num>
  <w:num w:numId="7" w16cid:durableId="1692299791">
    <w:abstractNumId w:val="5"/>
  </w:num>
  <w:num w:numId="8" w16cid:durableId="1810125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bJAcL2rPd5W2LuIDWLhjeBjxdjzpv3EPiJs/7upCz1Qjo2vCwGIP0cNu+jWqyaUvKv2mn8MRhj8L+ndyWSyAg==" w:salt="pBDSagZLv6yEy4sVlwJI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751C0"/>
    <w:rsid w:val="00182992"/>
    <w:rsid w:val="00201B07"/>
    <w:rsid w:val="00212BF5"/>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6471D"/>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00EF4"/>
    <w:rsid w:val="00A105A1"/>
    <w:rsid w:val="00A24A3B"/>
    <w:rsid w:val="00A473A2"/>
    <w:rsid w:val="00A67B54"/>
    <w:rsid w:val="00A754F6"/>
    <w:rsid w:val="00A80765"/>
    <w:rsid w:val="00AE7841"/>
    <w:rsid w:val="00B01774"/>
    <w:rsid w:val="00B03977"/>
    <w:rsid w:val="00B442ED"/>
    <w:rsid w:val="00B71E16"/>
    <w:rsid w:val="00BB0CDA"/>
    <w:rsid w:val="00BB466F"/>
    <w:rsid w:val="00C210C5"/>
    <w:rsid w:val="00D4306D"/>
    <w:rsid w:val="00D71297"/>
    <w:rsid w:val="00D72497"/>
    <w:rsid w:val="00D73A78"/>
    <w:rsid w:val="00DF7BD9"/>
    <w:rsid w:val="00E20352"/>
    <w:rsid w:val="00E46F18"/>
    <w:rsid w:val="00E624B9"/>
    <w:rsid w:val="00E8301B"/>
    <w:rsid w:val="00E93D2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015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273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D5B0-FF3D-4169-B8A4-24026D96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1116</Words>
  <Characters>6364</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Ty Nixon</cp:lastModifiedBy>
  <cp:revision>8</cp:revision>
  <cp:lastPrinted>2021-10-07T18:18:00Z</cp:lastPrinted>
  <dcterms:created xsi:type="dcterms:W3CDTF">2022-02-21T16:40:00Z</dcterms:created>
  <dcterms:modified xsi:type="dcterms:W3CDTF">2022-11-03T15:18:00Z</dcterms:modified>
</cp:coreProperties>
</file>