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432E1B">
        <w:t>MKTG 3317</w:t>
      </w:r>
      <w:permStart w:id="2125031273" w:edGrp="everyone"/>
      <w:r w:rsidR="00C73E8D">
        <w:t xml:space="preserve"> </w:t>
      </w:r>
      <w:permEnd w:id="2125031273"/>
      <w:r w:rsidR="00A24A3B">
        <w:t xml:space="preserve"> – </w:t>
      </w:r>
      <w:r w:rsidR="00432E1B">
        <w:t>Personal Selling</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427383517" w:edGrp="everyone"/>
      <w:proofErr w:type="spellStart"/>
      <w:r w:rsidR="004227A2">
        <w:t>WBUonline</w:t>
      </w:r>
      <w:proofErr w:type="spellEnd"/>
      <w:r w:rsidR="006B3B3E">
        <w:t xml:space="preserve"> </w:t>
      </w:r>
      <w:permEnd w:id="427383517"/>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874622544" w:edGrp="everyone"/>
      <w:r w:rsidR="00E5354B">
        <w:t xml:space="preserve">Spring </w:t>
      </w:r>
      <w:proofErr w:type="gramStart"/>
      <w:r w:rsidR="00E5354B">
        <w:t>I  -</w:t>
      </w:r>
      <w:proofErr w:type="gramEnd"/>
      <w:r w:rsidR="00E5354B">
        <w:t xml:space="preserve"> 2023</w:t>
      </w:r>
      <w:permEnd w:id="1874622544"/>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993615375" w:edGrp="everyone"/>
      <w:r w:rsidR="00E5354B">
        <w:t>Paul Hammeke - MBA</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p>
    <w:permEnd w:id="993615375"/>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896826707" w:edGrp="everyone"/>
      <w:r w:rsidR="00E5354B">
        <w:t xml:space="preserve">   </w:t>
      </w:r>
      <w:hyperlink r:id="rId8" w:history="1">
        <w:r w:rsidR="00E5354B" w:rsidRPr="00D71497">
          <w:rPr>
            <w:rStyle w:val="Hyperlink"/>
          </w:rPr>
          <w:t>paul.hammeke@wayland.wbu.edu</w:t>
        </w:r>
      </w:hyperlink>
      <w:r w:rsidR="00E5354B">
        <w:t xml:space="preserve">      </w:t>
      </w:r>
      <w:permEnd w:id="1896826707"/>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703548985" w:edGrp="everyone"/>
      <w:r w:rsidR="00D4306D" w:rsidRPr="00004CA2">
        <w:rPr>
          <w:rFonts w:ascii="Calibri" w:eastAsia="Times New Roman" w:hAnsi="Calibri"/>
        </w:rPr>
        <w:t>&lt;&lt;</w:t>
      </w:r>
    </w:p>
    <w:permEnd w:id="1703548985"/>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13784214" w:edGrp="everyone"/>
      <w:permEnd w:id="113784214"/>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173"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005"/>
        <w:gridCol w:w="1305"/>
        <w:gridCol w:w="499"/>
        <w:gridCol w:w="864"/>
        <w:gridCol w:w="1980"/>
        <w:gridCol w:w="3014"/>
      </w:tblGrid>
      <w:tr w:rsidR="00E37FB3" w:rsidRPr="00C61E07" w:rsidTr="00AB7C2F">
        <w:trPr>
          <w:trHeight w:val="248"/>
          <w:tblCellSpacing w:w="15" w:type="dxa"/>
          <w:jc w:val="center"/>
        </w:trPr>
        <w:tc>
          <w:tcPr>
            <w:tcW w:w="1013" w:type="pct"/>
            <w:tcBorders>
              <w:top w:val="outset" w:sz="6" w:space="0" w:color="auto"/>
              <w:left w:val="outset" w:sz="6" w:space="0" w:color="auto"/>
              <w:bottom w:val="outset" w:sz="6" w:space="0" w:color="auto"/>
              <w:right w:val="outset" w:sz="6" w:space="0" w:color="auto"/>
            </w:tcBorders>
            <w:vAlign w:val="center"/>
          </w:tcPr>
          <w:p w:rsidR="00E37FB3" w:rsidRPr="00AB7C2F" w:rsidRDefault="00E37FB3" w:rsidP="00513230">
            <w:pPr>
              <w:rPr>
                <w:rFonts w:cstheme="minorHAnsi"/>
                <w:b/>
                <w:bCs/>
              </w:rPr>
            </w:pPr>
            <w:r w:rsidRPr="00AB7C2F">
              <w:rPr>
                <w:rFonts w:cstheme="minorHAnsi"/>
                <w:b/>
                <w:bCs/>
              </w:rPr>
              <w:t>BOOK</w:t>
            </w:r>
          </w:p>
        </w:tc>
        <w:tc>
          <w:tcPr>
            <w:tcW w:w="659" w:type="pct"/>
            <w:tcBorders>
              <w:top w:val="outset" w:sz="6" w:space="0" w:color="auto"/>
              <w:left w:val="outset" w:sz="6" w:space="0" w:color="auto"/>
              <w:bottom w:val="outset" w:sz="6" w:space="0" w:color="auto"/>
              <w:right w:val="outset" w:sz="6" w:space="0" w:color="auto"/>
            </w:tcBorders>
            <w:vAlign w:val="center"/>
          </w:tcPr>
          <w:p w:rsidR="00E37FB3" w:rsidRPr="00AB7C2F" w:rsidRDefault="00E37FB3" w:rsidP="00513230">
            <w:pPr>
              <w:jc w:val="center"/>
              <w:rPr>
                <w:rFonts w:cstheme="minorHAnsi"/>
                <w:b/>
                <w:bCs/>
              </w:rPr>
            </w:pPr>
            <w:r w:rsidRPr="00AB7C2F">
              <w:rPr>
                <w:rFonts w:cstheme="minorHAnsi"/>
                <w:b/>
                <w:bCs/>
              </w:rPr>
              <w:t>AUTHOR</w:t>
            </w:r>
          </w:p>
        </w:tc>
        <w:tc>
          <w:tcPr>
            <w:tcW w:w="243" w:type="pct"/>
            <w:tcBorders>
              <w:top w:val="outset" w:sz="6" w:space="0" w:color="auto"/>
              <w:left w:val="outset" w:sz="6" w:space="0" w:color="auto"/>
              <w:bottom w:val="outset" w:sz="6" w:space="0" w:color="auto"/>
              <w:right w:val="outset" w:sz="6" w:space="0" w:color="auto"/>
            </w:tcBorders>
            <w:vAlign w:val="center"/>
          </w:tcPr>
          <w:p w:rsidR="00E37FB3" w:rsidRPr="00AB7C2F" w:rsidRDefault="00E37FB3" w:rsidP="00513230">
            <w:pPr>
              <w:jc w:val="center"/>
              <w:rPr>
                <w:rFonts w:cstheme="minorHAnsi"/>
                <w:b/>
                <w:bCs/>
              </w:rPr>
            </w:pPr>
            <w:r w:rsidRPr="00AB7C2F">
              <w:rPr>
                <w:rFonts w:cstheme="minorHAnsi"/>
                <w:b/>
                <w:bCs/>
              </w:rPr>
              <w:t>ED</w:t>
            </w:r>
          </w:p>
        </w:tc>
        <w:tc>
          <w:tcPr>
            <w:tcW w:w="431" w:type="pct"/>
            <w:tcBorders>
              <w:top w:val="outset" w:sz="6" w:space="0" w:color="auto"/>
              <w:left w:val="outset" w:sz="6" w:space="0" w:color="auto"/>
              <w:bottom w:val="outset" w:sz="6" w:space="0" w:color="auto"/>
              <w:right w:val="outset" w:sz="6" w:space="0" w:color="auto"/>
            </w:tcBorders>
            <w:vAlign w:val="center"/>
          </w:tcPr>
          <w:p w:rsidR="00E37FB3" w:rsidRPr="00AB7C2F" w:rsidRDefault="00E37FB3" w:rsidP="00513230">
            <w:pPr>
              <w:jc w:val="center"/>
              <w:rPr>
                <w:rFonts w:cstheme="minorHAnsi"/>
                <w:b/>
                <w:bCs/>
              </w:rPr>
            </w:pPr>
            <w:r w:rsidRPr="00AB7C2F">
              <w:rPr>
                <w:rFonts w:cstheme="minorHAnsi"/>
                <w:b/>
                <w:bCs/>
              </w:rPr>
              <w:t>YEAR</w:t>
            </w:r>
          </w:p>
        </w:tc>
        <w:tc>
          <w:tcPr>
            <w:tcW w:w="1009" w:type="pct"/>
            <w:tcBorders>
              <w:top w:val="outset" w:sz="6" w:space="0" w:color="auto"/>
              <w:left w:val="outset" w:sz="6" w:space="0" w:color="auto"/>
              <w:bottom w:val="outset" w:sz="6" w:space="0" w:color="auto"/>
              <w:right w:val="outset" w:sz="6" w:space="0" w:color="auto"/>
            </w:tcBorders>
            <w:vAlign w:val="center"/>
          </w:tcPr>
          <w:p w:rsidR="00E37FB3" w:rsidRPr="00AB7C2F" w:rsidRDefault="00E37FB3" w:rsidP="00513230">
            <w:pPr>
              <w:jc w:val="center"/>
              <w:rPr>
                <w:rFonts w:cstheme="minorHAnsi"/>
                <w:b/>
                <w:bCs/>
              </w:rPr>
            </w:pPr>
            <w:r w:rsidRPr="00AB7C2F">
              <w:rPr>
                <w:rFonts w:cstheme="minorHAnsi"/>
                <w:b/>
                <w:bCs/>
              </w:rPr>
              <w:t>PUBLISHER</w:t>
            </w:r>
          </w:p>
        </w:tc>
        <w:tc>
          <w:tcPr>
            <w:tcW w:w="1536" w:type="pct"/>
            <w:tcBorders>
              <w:top w:val="outset" w:sz="6" w:space="0" w:color="auto"/>
              <w:left w:val="outset" w:sz="6" w:space="0" w:color="auto"/>
              <w:bottom w:val="outset" w:sz="6" w:space="0" w:color="auto"/>
              <w:right w:val="outset" w:sz="6" w:space="0" w:color="auto"/>
            </w:tcBorders>
            <w:vAlign w:val="center"/>
          </w:tcPr>
          <w:p w:rsidR="00E37FB3" w:rsidRPr="00AB7C2F" w:rsidRDefault="00E37FB3" w:rsidP="00513230">
            <w:pPr>
              <w:jc w:val="center"/>
              <w:rPr>
                <w:rFonts w:cstheme="minorHAnsi"/>
                <w:b/>
                <w:bCs/>
              </w:rPr>
            </w:pPr>
            <w:r w:rsidRPr="00AB7C2F">
              <w:rPr>
                <w:rFonts w:cstheme="minorHAnsi"/>
                <w:b/>
                <w:bCs/>
              </w:rPr>
              <w:t>ISBN#</w:t>
            </w:r>
          </w:p>
        </w:tc>
      </w:tr>
      <w:tr w:rsidR="00E37FB3" w:rsidRPr="00C61E07" w:rsidTr="00AB7C2F">
        <w:trPr>
          <w:trHeight w:val="1023"/>
          <w:tblCellSpacing w:w="15" w:type="dxa"/>
          <w:jc w:val="center"/>
        </w:trPr>
        <w:tc>
          <w:tcPr>
            <w:tcW w:w="1013" w:type="pct"/>
            <w:tcBorders>
              <w:top w:val="outset" w:sz="6" w:space="0" w:color="auto"/>
              <w:left w:val="outset" w:sz="6" w:space="0" w:color="auto"/>
              <w:bottom w:val="outset" w:sz="6" w:space="0" w:color="auto"/>
              <w:right w:val="outset" w:sz="6" w:space="0" w:color="auto"/>
            </w:tcBorders>
            <w:vAlign w:val="center"/>
          </w:tcPr>
          <w:p w:rsidR="00E37FB3" w:rsidRPr="00AB7C2F" w:rsidRDefault="001162C9" w:rsidP="00513230">
            <w:pPr>
              <w:rPr>
                <w:rFonts w:cstheme="minorHAnsi"/>
                <w:bCs/>
                <w:u w:val="single"/>
              </w:rPr>
            </w:pPr>
            <w:r w:rsidRPr="00AB7C2F">
              <w:rPr>
                <w:rFonts w:cstheme="minorHAnsi"/>
                <w:bCs/>
                <w:u w:val="single"/>
              </w:rPr>
              <w:t>21</w:t>
            </w:r>
            <w:r w:rsidRPr="00AB7C2F">
              <w:rPr>
                <w:rFonts w:cstheme="minorHAnsi"/>
                <w:bCs/>
                <w:u w:val="single"/>
                <w:vertAlign w:val="superscript"/>
              </w:rPr>
              <w:t>st</w:t>
            </w:r>
            <w:r w:rsidRPr="00AB7C2F">
              <w:rPr>
                <w:rFonts w:cstheme="minorHAnsi"/>
                <w:bCs/>
                <w:u w:val="single"/>
              </w:rPr>
              <w:t xml:space="preserve"> Century Selling from a Biblical Perspective</w:t>
            </w:r>
          </w:p>
        </w:tc>
        <w:tc>
          <w:tcPr>
            <w:tcW w:w="659" w:type="pct"/>
            <w:tcBorders>
              <w:top w:val="outset" w:sz="6" w:space="0" w:color="auto"/>
              <w:left w:val="outset" w:sz="6" w:space="0" w:color="auto"/>
              <w:bottom w:val="outset" w:sz="6" w:space="0" w:color="auto"/>
              <w:right w:val="outset" w:sz="6" w:space="0" w:color="auto"/>
            </w:tcBorders>
            <w:vAlign w:val="center"/>
          </w:tcPr>
          <w:p w:rsidR="00E37FB3" w:rsidRPr="00AB7C2F" w:rsidRDefault="00E37FB3" w:rsidP="00513230">
            <w:pPr>
              <w:jc w:val="center"/>
              <w:rPr>
                <w:rFonts w:cstheme="minorHAnsi"/>
                <w:bCs/>
              </w:rPr>
            </w:pPr>
            <w:r w:rsidRPr="00AB7C2F">
              <w:rPr>
                <w:rFonts w:cstheme="minorHAnsi"/>
                <w:bCs/>
              </w:rPr>
              <w:t>Chickering/</w:t>
            </w:r>
          </w:p>
          <w:p w:rsidR="00E37FB3" w:rsidRPr="00AB7C2F" w:rsidRDefault="00E37FB3" w:rsidP="00513230">
            <w:pPr>
              <w:jc w:val="center"/>
              <w:rPr>
                <w:rFonts w:cstheme="minorHAnsi"/>
                <w:bCs/>
              </w:rPr>
            </w:pPr>
            <w:r w:rsidRPr="00AB7C2F">
              <w:rPr>
                <w:rFonts w:cstheme="minorHAnsi"/>
                <w:bCs/>
              </w:rPr>
              <w:t>Geesey</w:t>
            </w:r>
          </w:p>
        </w:tc>
        <w:tc>
          <w:tcPr>
            <w:tcW w:w="243" w:type="pct"/>
            <w:tcBorders>
              <w:top w:val="outset" w:sz="6" w:space="0" w:color="auto"/>
              <w:left w:val="outset" w:sz="6" w:space="0" w:color="auto"/>
              <w:bottom w:val="outset" w:sz="6" w:space="0" w:color="auto"/>
              <w:right w:val="outset" w:sz="6" w:space="0" w:color="auto"/>
            </w:tcBorders>
            <w:vAlign w:val="center"/>
          </w:tcPr>
          <w:p w:rsidR="00E37FB3" w:rsidRPr="00AB7C2F" w:rsidRDefault="00E37FB3" w:rsidP="00513230">
            <w:pPr>
              <w:jc w:val="center"/>
              <w:rPr>
                <w:rFonts w:cstheme="minorHAnsi"/>
                <w:bCs/>
              </w:rPr>
            </w:pPr>
            <w:r w:rsidRPr="00AB7C2F">
              <w:rPr>
                <w:rFonts w:cstheme="minorHAnsi"/>
                <w:bCs/>
              </w:rPr>
              <w:t>1st</w:t>
            </w:r>
          </w:p>
        </w:tc>
        <w:tc>
          <w:tcPr>
            <w:tcW w:w="431" w:type="pct"/>
            <w:tcBorders>
              <w:top w:val="outset" w:sz="6" w:space="0" w:color="auto"/>
              <w:left w:val="outset" w:sz="6" w:space="0" w:color="auto"/>
              <w:bottom w:val="outset" w:sz="6" w:space="0" w:color="auto"/>
              <w:right w:val="outset" w:sz="6" w:space="0" w:color="auto"/>
            </w:tcBorders>
            <w:vAlign w:val="center"/>
          </w:tcPr>
          <w:p w:rsidR="00E37FB3" w:rsidRPr="00AB7C2F" w:rsidRDefault="00E37FB3" w:rsidP="001162C9">
            <w:pPr>
              <w:jc w:val="center"/>
              <w:rPr>
                <w:rFonts w:cstheme="minorHAnsi"/>
                <w:bCs/>
              </w:rPr>
            </w:pPr>
            <w:r w:rsidRPr="00AB7C2F">
              <w:rPr>
                <w:rFonts w:cstheme="minorHAnsi"/>
                <w:bCs/>
              </w:rPr>
              <w:t>202</w:t>
            </w:r>
            <w:r w:rsidR="001162C9" w:rsidRPr="00AB7C2F">
              <w:rPr>
                <w:rFonts w:cstheme="minorHAnsi"/>
                <w:bCs/>
              </w:rPr>
              <w:t>2</w:t>
            </w:r>
          </w:p>
        </w:tc>
        <w:tc>
          <w:tcPr>
            <w:tcW w:w="1009" w:type="pct"/>
            <w:tcBorders>
              <w:top w:val="outset" w:sz="6" w:space="0" w:color="auto"/>
              <w:left w:val="outset" w:sz="6" w:space="0" w:color="auto"/>
              <w:bottom w:val="outset" w:sz="6" w:space="0" w:color="auto"/>
              <w:right w:val="outset" w:sz="6" w:space="0" w:color="auto"/>
            </w:tcBorders>
            <w:vAlign w:val="center"/>
          </w:tcPr>
          <w:p w:rsidR="00E37FB3" w:rsidRPr="00AB7C2F" w:rsidRDefault="001162C9" w:rsidP="00513230">
            <w:pPr>
              <w:jc w:val="center"/>
              <w:rPr>
                <w:rFonts w:cstheme="minorHAnsi"/>
                <w:bCs/>
              </w:rPr>
            </w:pPr>
            <w:r w:rsidRPr="00AB7C2F">
              <w:rPr>
                <w:rFonts w:cstheme="minorHAnsi"/>
                <w:bCs/>
              </w:rPr>
              <w:t>New Harbor Press</w:t>
            </w:r>
          </w:p>
        </w:tc>
        <w:tc>
          <w:tcPr>
            <w:tcW w:w="1536" w:type="pct"/>
            <w:tcBorders>
              <w:top w:val="outset" w:sz="6" w:space="0" w:color="auto"/>
              <w:left w:val="outset" w:sz="6" w:space="0" w:color="auto"/>
              <w:bottom w:val="outset" w:sz="6" w:space="0" w:color="auto"/>
              <w:right w:val="outset" w:sz="6" w:space="0" w:color="auto"/>
            </w:tcBorders>
            <w:vAlign w:val="center"/>
          </w:tcPr>
          <w:p w:rsidR="00E37FB3" w:rsidRPr="00AB7C2F" w:rsidRDefault="001162C9" w:rsidP="00513230">
            <w:pPr>
              <w:jc w:val="center"/>
              <w:rPr>
                <w:rFonts w:cstheme="minorHAnsi"/>
                <w:bCs/>
              </w:rPr>
            </w:pPr>
            <w:r w:rsidRPr="00AB7C2F">
              <w:rPr>
                <w:rFonts w:cstheme="minorHAnsi"/>
                <w:bCs/>
              </w:rPr>
              <w:t>9798-20178-8636</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1846955876"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1846955876"/>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093737" w:rsidRDefault="00432E1B" w:rsidP="00432E1B">
      <w:pPr>
        <w:rPr>
          <w:rFonts w:cstheme="minorHAnsi"/>
          <w:color w:val="000000"/>
        </w:rPr>
      </w:pPr>
      <w:r w:rsidRPr="000101C9">
        <w:rPr>
          <w:rFonts w:cstheme="minorHAnsi"/>
          <w:spacing w:val="-3"/>
        </w:rPr>
        <w:lastRenderedPageBreak/>
        <w:t>F</w:t>
      </w:r>
      <w:r w:rsidRPr="000101C9">
        <w:rPr>
          <w:rFonts w:cstheme="minorHAnsi"/>
          <w:color w:val="000000"/>
        </w:rPr>
        <w:t xml:space="preserve">undamentals of personal selling, including the relationship selling approach, the stages of the selling process, applications of the selling process in retail and industrial selling, and time and territory management skills. </w:t>
      </w:r>
    </w:p>
    <w:p w:rsidR="00257497" w:rsidRDefault="00257497" w:rsidP="00432E1B">
      <w:pPr>
        <w:rPr>
          <w:rFonts w:cstheme="minorHAnsi"/>
          <w:color w:val="000000"/>
        </w:rPr>
      </w:pPr>
    </w:p>
    <w:p w:rsidR="00257497" w:rsidRDefault="00257497" w:rsidP="00432E1B">
      <w:pPr>
        <w:rPr>
          <w:rFonts w:cstheme="minorHAnsi"/>
          <w:b/>
          <w:color w:val="000000"/>
        </w:rPr>
      </w:pPr>
      <w:r w:rsidRPr="00257497">
        <w:rPr>
          <w:rFonts w:cstheme="minorHAnsi"/>
          <w:b/>
          <w:color w:val="000000"/>
        </w:rPr>
        <w:t>Prerequisite:</w:t>
      </w:r>
    </w:p>
    <w:p w:rsidR="00257497" w:rsidRPr="00432E1B" w:rsidRDefault="00E37FB3" w:rsidP="00432E1B">
      <w:pPr>
        <w:rPr>
          <w:rFonts w:cstheme="minorHAnsi"/>
          <w:color w:val="000000"/>
        </w:rPr>
      </w:pPr>
      <w:r>
        <w:rPr>
          <w:rFonts w:cstheme="minorHAnsi"/>
          <w:color w:val="000000"/>
        </w:rPr>
        <w:t>None</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432E1B" w:rsidRPr="000101C9" w:rsidRDefault="00432E1B" w:rsidP="00432E1B">
      <w:pPr>
        <w:numPr>
          <w:ilvl w:val="0"/>
          <w:numId w:val="6"/>
        </w:numPr>
        <w:overflowPunct w:val="0"/>
        <w:autoSpaceDE w:val="0"/>
        <w:autoSpaceDN w:val="0"/>
        <w:adjustRightInd w:val="0"/>
        <w:spacing w:after="0"/>
        <w:contextualSpacing w:val="0"/>
        <w:rPr>
          <w:rFonts w:cstheme="minorHAnsi"/>
        </w:rPr>
      </w:pPr>
      <w:r w:rsidRPr="000101C9">
        <w:t>Research and apply emerging trends in professional selling</w:t>
      </w:r>
    </w:p>
    <w:p w:rsidR="00432E1B" w:rsidRPr="000101C9" w:rsidRDefault="00432E1B" w:rsidP="00432E1B">
      <w:pPr>
        <w:numPr>
          <w:ilvl w:val="0"/>
          <w:numId w:val="6"/>
        </w:numPr>
        <w:overflowPunct w:val="0"/>
        <w:autoSpaceDE w:val="0"/>
        <w:autoSpaceDN w:val="0"/>
        <w:adjustRightInd w:val="0"/>
        <w:spacing w:after="0"/>
        <w:contextualSpacing w:val="0"/>
        <w:rPr>
          <w:rFonts w:cstheme="minorHAnsi"/>
        </w:rPr>
      </w:pPr>
      <w:r w:rsidRPr="000101C9">
        <w:t>Evaluate and apply negotiation theories for win-win outcomes</w:t>
      </w:r>
    </w:p>
    <w:p w:rsidR="00432E1B" w:rsidRDefault="00432E1B" w:rsidP="00432E1B">
      <w:pPr>
        <w:numPr>
          <w:ilvl w:val="0"/>
          <w:numId w:val="6"/>
        </w:numPr>
        <w:overflowPunct w:val="0"/>
        <w:autoSpaceDE w:val="0"/>
        <w:autoSpaceDN w:val="0"/>
        <w:adjustRightInd w:val="0"/>
        <w:spacing w:after="0"/>
        <w:contextualSpacing w:val="0"/>
        <w:rPr>
          <w:rFonts w:cstheme="minorHAnsi"/>
        </w:rPr>
      </w:pPr>
      <w:r w:rsidRPr="000101C9">
        <w:t xml:space="preserve">Examine </w:t>
      </w:r>
      <w:r w:rsidRPr="000101C9">
        <w:rPr>
          <w:rFonts w:cstheme="minorHAnsi"/>
        </w:rPr>
        <w:t>ethical and legal issues associated with the selling process</w:t>
      </w:r>
    </w:p>
    <w:p w:rsidR="00432E1B" w:rsidRPr="00432E1B" w:rsidRDefault="00432E1B" w:rsidP="00432E1B">
      <w:pPr>
        <w:numPr>
          <w:ilvl w:val="0"/>
          <w:numId w:val="6"/>
        </w:numPr>
        <w:overflowPunct w:val="0"/>
        <w:autoSpaceDE w:val="0"/>
        <w:autoSpaceDN w:val="0"/>
        <w:adjustRightInd w:val="0"/>
        <w:spacing w:after="0"/>
        <w:contextualSpacing w:val="0"/>
        <w:rPr>
          <w:rFonts w:cstheme="minorHAnsi"/>
        </w:rPr>
      </w:pPr>
      <w:r w:rsidRPr="00432E1B">
        <w:rPr>
          <w:rFonts w:cstheme="minorHAnsi"/>
        </w:rPr>
        <w:t>Articulate and demonstrate effective presentation skills</w:t>
      </w:r>
    </w:p>
    <w:p w:rsidR="007D5A2A" w:rsidRDefault="007D5A2A" w:rsidP="000C2431">
      <w:pPr>
        <w:pStyle w:val="SyllabiHeading"/>
        <w:rPr>
          <w:b/>
        </w:rPr>
      </w:pPr>
      <w:r w:rsidRPr="007D5A2A">
        <w:rPr>
          <w:b/>
        </w:rPr>
        <w:t>Attendance Requirements</w:t>
      </w:r>
    </w:p>
    <w:p w:rsidR="007D5A2A" w:rsidRPr="007D5A2A" w:rsidRDefault="007D5A2A" w:rsidP="000C2431">
      <w:permStart w:id="924786434" w:edGrp="everyone"/>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24786434"/>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866736" w:rsidRDefault="00866736" w:rsidP="00866736">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0" w:history="1">
        <w:r>
          <w:rPr>
            <w:rStyle w:val="Hyperlink"/>
            <w:rFonts w:ascii="Calibri" w:hAnsi="Calibri"/>
          </w:rPr>
          <w:t>hammerr@wbu.edu</w:t>
        </w:r>
      </w:hyperlink>
      <w:r>
        <w:rPr>
          <w:rFonts w:ascii="Calibri" w:hAnsi="Calibri"/>
        </w:rPr>
        <w:t xml:space="preserve"> or call 1-866-547-9192 for </w:t>
      </w:r>
    </w:p>
    <w:p w:rsidR="00866736" w:rsidRDefault="00866736" w:rsidP="00866736">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2E75B9" w:rsidRDefault="002E75B9" w:rsidP="000C2431">
      <w:pPr>
        <w:pStyle w:val="NormalWeb"/>
        <w:rPr>
          <w:rFonts w:ascii="Calibri" w:hAnsi="Calibri" w:cs="Calibri"/>
          <w:color w:val="000000"/>
          <w:sz w:val="22"/>
          <w:szCs w:val="22"/>
        </w:rPr>
      </w:pPr>
      <w:permStart w:id="166484480" w:edGrp="everyone"/>
      <w:permEnd w:id="166484480"/>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8F46B2" w:rsidRDefault="008F46B2" w:rsidP="008F46B2">
      <w:pPr>
        <w:rPr>
          <w:rFonts w:ascii="Arial" w:hAnsi="Arial" w:cs="Arial"/>
        </w:rPr>
      </w:pPr>
      <w:permStart w:id="1810584584" w:edGrp="everyone"/>
      <w:r>
        <w:rPr>
          <w:rFonts w:ascii="Arial" w:hAnsi="Arial" w:cs="Arial"/>
        </w:rPr>
        <w:t>Week beginning</w:t>
      </w:r>
      <w:r>
        <w:rPr>
          <w:rFonts w:ascii="Arial" w:hAnsi="Arial" w:cs="Arial"/>
        </w:rPr>
        <w:tab/>
      </w:r>
      <w:r>
        <w:rPr>
          <w:rFonts w:ascii="Arial" w:hAnsi="Arial" w:cs="Arial"/>
        </w:rPr>
        <w:tab/>
        <w:t>Chapters / Test</w:t>
      </w:r>
    </w:p>
    <w:p w:rsidR="008F46B2" w:rsidRDefault="008F46B2" w:rsidP="008F46B2">
      <w:pPr>
        <w:rPr>
          <w:rFonts w:ascii="Arial" w:hAnsi="Arial" w:cs="Arial"/>
        </w:rPr>
      </w:pPr>
      <w:r>
        <w:rPr>
          <w:rFonts w:ascii="Arial" w:hAnsi="Arial" w:cs="Arial"/>
        </w:rPr>
        <w:t>1/16</w:t>
      </w:r>
      <w:r>
        <w:rPr>
          <w:rFonts w:ascii="Arial" w:hAnsi="Arial" w:cs="Arial"/>
        </w:rPr>
        <w:tab/>
      </w:r>
      <w:r>
        <w:rPr>
          <w:rFonts w:ascii="Arial" w:hAnsi="Arial" w:cs="Arial"/>
        </w:rPr>
        <w:tab/>
      </w:r>
      <w:r>
        <w:rPr>
          <w:rFonts w:ascii="Arial" w:hAnsi="Arial" w:cs="Arial"/>
        </w:rPr>
        <w:tab/>
      </w:r>
      <w:r>
        <w:rPr>
          <w:rFonts w:ascii="Arial" w:hAnsi="Arial" w:cs="Arial"/>
        </w:rPr>
        <w:tab/>
        <w:t>1</w:t>
      </w:r>
    </w:p>
    <w:p w:rsidR="008F46B2" w:rsidRDefault="008F46B2" w:rsidP="008F46B2">
      <w:pPr>
        <w:rPr>
          <w:rFonts w:ascii="Arial" w:hAnsi="Arial" w:cs="Arial"/>
        </w:rPr>
      </w:pPr>
      <w:r>
        <w:rPr>
          <w:rFonts w:ascii="Arial" w:hAnsi="Arial" w:cs="Arial"/>
        </w:rPr>
        <w:t>1/23</w:t>
      </w:r>
      <w:r>
        <w:rPr>
          <w:rFonts w:ascii="Arial" w:hAnsi="Arial" w:cs="Arial"/>
        </w:rPr>
        <w:tab/>
      </w:r>
      <w:r>
        <w:rPr>
          <w:rFonts w:ascii="Arial" w:hAnsi="Arial" w:cs="Arial"/>
        </w:rPr>
        <w:tab/>
      </w:r>
      <w:r>
        <w:rPr>
          <w:rFonts w:ascii="Arial" w:hAnsi="Arial" w:cs="Arial"/>
        </w:rPr>
        <w:tab/>
      </w:r>
      <w:r>
        <w:rPr>
          <w:rFonts w:ascii="Arial" w:hAnsi="Arial" w:cs="Arial"/>
        </w:rPr>
        <w:tab/>
        <w:t>2</w:t>
      </w:r>
    </w:p>
    <w:p w:rsidR="008F46B2" w:rsidRDefault="008F46B2" w:rsidP="008F46B2">
      <w:pPr>
        <w:rPr>
          <w:rFonts w:ascii="Arial" w:hAnsi="Arial" w:cs="Arial"/>
        </w:rPr>
      </w:pPr>
      <w:r>
        <w:rPr>
          <w:rFonts w:ascii="Arial" w:hAnsi="Arial" w:cs="Arial"/>
        </w:rPr>
        <w:t>1/30</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3,  4</w:t>
      </w:r>
      <w:proofErr w:type="gramEnd"/>
    </w:p>
    <w:p w:rsidR="008F46B2" w:rsidRDefault="008F46B2" w:rsidP="008F46B2">
      <w:pPr>
        <w:rPr>
          <w:rFonts w:ascii="Arial" w:hAnsi="Arial" w:cs="Arial"/>
        </w:rPr>
      </w:pPr>
      <w:r>
        <w:rPr>
          <w:rFonts w:ascii="Arial" w:hAnsi="Arial" w:cs="Arial"/>
        </w:rPr>
        <w:t>2/6</w:t>
      </w:r>
      <w:r>
        <w:rPr>
          <w:rFonts w:ascii="Arial" w:hAnsi="Arial" w:cs="Arial"/>
        </w:rPr>
        <w:tab/>
      </w:r>
      <w:r>
        <w:rPr>
          <w:rFonts w:ascii="Arial" w:hAnsi="Arial" w:cs="Arial"/>
        </w:rPr>
        <w:tab/>
      </w:r>
      <w:r>
        <w:rPr>
          <w:rFonts w:ascii="Arial" w:hAnsi="Arial" w:cs="Arial"/>
        </w:rPr>
        <w:tab/>
        <w:t>Challenger, Ch 5   Test 1</w:t>
      </w:r>
    </w:p>
    <w:p w:rsidR="008F46B2" w:rsidRDefault="008F46B2" w:rsidP="008F46B2">
      <w:pPr>
        <w:rPr>
          <w:rFonts w:ascii="Arial" w:hAnsi="Arial" w:cs="Arial"/>
        </w:rPr>
      </w:pPr>
      <w:r>
        <w:rPr>
          <w:rFonts w:ascii="Arial" w:hAnsi="Arial" w:cs="Arial"/>
        </w:rPr>
        <w:t>2/13</w:t>
      </w:r>
      <w:r>
        <w:rPr>
          <w:rFonts w:ascii="Arial" w:hAnsi="Arial" w:cs="Arial"/>
        </w:rPr>
        <w:tab/>
      </w:r>
      <w:r>
        <w:rPr>
          <w:rFonts w:ascii="Arial" w:hAnsi="Arial" w:cs="Arial"/>
        </w:rPr>
        <w:tab/>
      </w:r>
      <w:r>
        <w:rPr>
          <w:rFonts w:ascii="Arial" w:hAnsi="Arial" w:cs="Arial"/>
        </w:rPr>
        <w:tab/>
      </w:r>
      <w:r>
        <w:rPr>
          <w:rFonts w:ascii="Arial" w:hAnsi="Arial" w:cs="Arial"/>
        </w:rPr>
        <w:tab/>
        <w:t>6</w:t>
      </w:r>
    </w:p>
    <w:p w:rsidR="008F46B2" w:rsidRDefault="008F46B2" w:rsidP="008F46B2">
      <w:pPr>
        <w:rPr>
          <w:rFonts w:ascii="Arial" w:hAnsi="Arial" w:cs="Arial"/>
        </w:rPr>
      </w:pPr>
      <w:r>
        <w:rPr>
          <w:rFonts w:ascii="Arial" w:hAnsi="Arial" w:cs="Arial"/>
        </w:rPr>
        <w:t>2/20</w:t>
      </w:r>
      <w:r>
        <w:rPr>
          <w:rFonts w:ascii="Arial" w:hAnsi="Arial" w:cs="Arial"/>
        </w:rPr>
        <w:tab/>
      </w:r>
      <w:r>
        <w:rPr>
          <w:rFonts w:ascii="Arial" w:hAnsi="Arial" w:cs="Arial"/>
        </w:rPr>
        <w:tab/>
      </w:r>
      <w:r>
        <w:rPr>
          <w:rFonts w:ascii="Arial" w:hAnsi="Arial" w:cs="Arial"/>
        </w:rPr>
        <w:tab/>
      </w:r>
      <w:r>
        <w:rPr>
          <w:rFonts w:ascii="Arial" w:hAnsi="Arial" w:cs="Arial"/>
        </w:rPr>
        <w:tab/>
        <w:t>7, 8</w:t>
      </w:r>
    </w:p>
    <w:p w:rsidR="008F46B2" w:rsidRDefault="008F46B2" w:rsidP="008F46B2">
      <w:pPr>
        <w:rPr>
          <w:rFonts w:ascii="Arial" w:hAnsi="Arial" w:cs="Arial"/>
        </w:rPr>
      </w:pPr>
      <w:r>
        <w:rPr>
          <w:rFonts w:ascii="Arial" w:hAnsi="Arial" w:cs="Arial"/>
        </w:rPr>
        <w:t>2/27</w:t>
      </w:r>
      <w:r>
        <w:rPr>
          <w:rFonts w:ascii="Arial" w:hAnsi="Arial" w:cs="Arial"/>
        </w:rPr>
        <w:tab/>
      </w:r>
      <w:r>
        <w:rPr>
          <w:rFonts w:ascii="Arial" w:hAnsi="Arial" w:cs="Arial"/>
        </w:rPr>
        <w:tab/>
      </w:r>
      <w:r>
        <w:rPr>
          <w:rFonts w:ascii="Arial" w:hAnsi="Arial" w:cs="Arial"/>
        </w:rPr>
        <w:tab/>
      </w:r>
      <w:r>
        <w:rPr>
          <w:rFonts w:ascii="Arial" w:hAnsi="Arial" w:cs="Arial"/>
        </w:rPr>
        <w:tab/>
        <w:t>9</w:t>
      </w:r>
    </w:p>
    <w:p w:rsidR="008F46B2" w:rsidRDefault="008F46B2" w:rsidP="008F46B2">
      <w:pPr>
        <w:rPr>
          <w:rFonts w:ascii="Arial" w:hAnsi="Arial" w:cs="Arial"/>
        </w:rPr>
      </w:pPr>
      <w:r>
        <w:rPr>
          <w:rFonts w:ascii="Arial" w:hAnsi="Arial" w:cs="Arial"/>
        </w:rPr>
        <w:t>3/6</w:t>
      </w:r>
      <w:r>
        <w:rPr>
          <w:rFonts w:ascii="Arial" w:hAnsi="Arial" w:cs="Arial"/>
        </w:rPr>
        <w:tab/>
      </w:r>
      <w:r>
        <w:rPr>
          <w:rFonts w:ascii="Arial" w:hAnsi="Arial" w:cs="Arial"/>
        </w:rPr>
        <w:tab/>
      </w:r>
      <w:r>
        <w:rPr>
          <w:rFonts w:ascii="Arial" w:hAnsi="Arial" w:cs="Arial"/>
        </w:rPr>
        <w:tab/>
      </w:r>
      <w:r>
        <w:rPr>
          <w:rFonts w:ascii="Arial" w:hAnsi="Arial" w:cs="Arial"/>
        </w:rPr>
        <w:tab/>
        <w:t xml:space="preserve">10 and </w:t>
      </w:r>
      <w:proofErr w:type="gramStart"/>
      <w:r>
        <w:rPr>
          <w:rFonts w:ascii="Arial" w:hAnsi="Arial" w:cs="Arial"/>
        </w:rPr>
        <w:t>SSN,  Challenger</w:t>
      </w:r>
      <w:proofErr w:type="gramEnd"/>
      <w:r>
        <w:rPr>
          <w:rFonts w:ascii="Arial" w:hAnsi="Arial" w:cs="Arial"/>
        </w:rPr>
        <w:t>, Test 2</w:t>
      </w:r>
    </w:p>
    <w:p w:rsidR="008F46B2" w:rsidRDefault="008F46B2" w:rsidP="00BB0CDA">
      <w:pPr>
        <w:pStyle w:val="SyllabiHeading"/>
        <w:rPr>
          <w:b/>
        </w:rPr>
      </w:pPr>
    </w:p>
    <w:p w:rsidR="00BB0CDA" w:rsidRDefault="00BB0CDA" w:rsidP="00BB0CDA">
      <w:pPr>
        <w:pStyle w:val="SyllabiHeading"/>
        <w:rPr>
          <w:b/>
        </w:rPr>
      </w:pPr>
      <w:r w:rsidRPr="00703B21">
        <w:rPr>
          <w:b/>
        </w:rPr>
        <w:t xml:space="preserve">Additional </w:t>
      </w:r>
      <w:proofErr w:type="gramStart"/>
      <w:r w:rsidRPr="00703B21">
        <w:rPr>
          <w:b/>
        </w:rPr>
        <w:t xml:space="preserve">Information </w:t>
      </w:r>
      <w:r w:rsidR="008F46B2">
        <w:rPr>
          <w:b/>
        </w:rPr>
        <w:t xml:space="preserve"> -</w:t>
      </w:r>
      <w:proofErr w:type="gramEnd"/>
      <w:r w:rsidR="008F46B2">
        <w:rPr>
          <w:b/>
        </w:rPr>
        <w:t xml:space="preserve"> </w:t>
      </w:r>
      <w:r w:rsidR="008F46B2" w:rsidRPr="00E5354B">
        <w:rPr>
          <w:bCs/>
          <w:sz w:val="24"/>
          <w:szCs w:val="24"/>
        </w:rPr>
        <w:t xml:space="preserve">The tests will be 60 percent, the Discussion Boards, 30 percent, and the Journals will be 10 percent.  In the Discussion Board, please post your comments each week and reply to me and at least 2 other students that same week.        </w:t>
      </w:r>
      <w:r w:rsidR="008F46B2" w:rsidRPr="00E5354B">
        <w:rPr>
          <w:bCs/>
          <w:sz w:val="24"/>
          <w:szCs w:val="24"/>
        </w:rPr>
        <w:lastRenderedPageBreak/>
        <w:t xml:space="preserve">On the Journals, enter for each chapter about 4 to 6 sentences on what was new to </w:t>
      </w:r>
      <w:proofErr w:type="gramStart"/>
      <w:r w:rsidR="008F46B2" w:rsidRPr="00E5354B">
        <w:rPr>
          <w:bCs/>
          <w:sz w:val="24"/>
          <w:szCs w:val="24"/>
        </w:rPr>
        <w:t>your</w:t>
      </w:r>
      <w:proofErr w:type="gramEnd"/>
      <w:r w:rsidR="008F46B2" w:rsidRPr="00E5354B">
        <w:rPr>
          <w:bCs/>
          <w:sz w:val="24"/>
          <w:szCs w:val="24"/>
        </w:rPr>
        <w:t xml:space="preserve"> about the topic.</w:t>
      </w:r>
      <w:r w:rsidR="008F46B2">
        <w:rPr>
          <w:b/>
        </w:rPr>
        <w:t xml:space="preserve">  </w:t>
      </w:r>
    </w:p>
    <w:permEnd w:id="1810584584"/>
    <w:p w:rsidR="00BB0CDA" w:rsidRDefault="00BB0CDA" w:rsidP="000C2431"/>
    <w:p w:rsidR="004732FD" w:rsidRDefault="004732FD" w:rsidP="000C2431"/>
    <w:p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639C" w:rsidRDefault="0025639C" w:rsidP="002B1DF6">
      <w:pPr>
        <w:spacing w:after="0"/>
      </w:pPr>
      <w:r>
        <w:separator/>
      </w:r>
    </w:p>
  </w:endnote>
  <w:endnote w:type="continuationSeparator" w:id="0">
    <w:p w:rsidR="0025639C" w:rsidRDefault="0025639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AB7C2F">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B7C2F">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639C" w:rsidRDefault="0025639C" w:rsidP="002B1DF6">
      <w:pPr>
        <w:spacing w:after="0"/>
      </w:pPr>
      <w:r>
        <w:separator/>
      </w:r>
    </w:p>
  </w:footnote>
  <w:footnote w:type="continuationSeparator" w:id="0">
    <w:p w:rsidR="0025639C" w:rsidRDefault="0025639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022AE6"/>
    <w:multiLevelType w:val="hybridMultilevel"/>
    <w:tmpl w:val="D1C27F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81971943">
    <w:abstractNumId w:val="4"/>
  </w:num>
  <w:num w:numId="2" w16cid:durableId="441656367">
    <w:abstractNumId w:val="0"/>
  </w:num>
  <w:num w:numId="3" w16cid:durableId="77094282">
    <w:abstractNumId w:val="3"/>
  </w:num>
  <w:num w:numId="4" w16cid:durableId="2024866156">
    <w:abstractNumId w:val="1"/>
  </w:num>
  <w:num w:numId="5" w16cid:durableId="405033459">
    <w:abstractNumId w:val="2"/>
  </w:num>
  <w:num w:numId="6" w16cid:durableId="17968694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7qbSpgNZ7vwMjxi0jgq53gHB77h35EjFrWkkwPAA8DAVpDr43bPljLwR/ApxHrp5qD6Ciim0iMRUMB7Fikwg==" w:salt="pjR2aUT53P/ChWpsuwZI5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C2431"/>
    <w:rsid w:val="000E3AD6"/>
    <w:rsid w:val="001162C9"/>
    <w:rsid w:val="00127703"/>
    <w:rsid w:val="00165BC2"/>
    <w:rsid w:val="001802F2"/>
    <w:rsid w:val="00182992"/>
    <w:rsid w:val="00201B07"/>
    <w:rsid w:val="0024508F"/>
    <w:rsid w:val="0025639C"/>
    <w:rsid w:val="00257497"/>
    <w:rsid w:val="00267A17"/>
    <w:rsid w:val="0027310A"/>
    <w:rsid w:val="0029114E"/>
    <w:rsid w:val="002B1DF6"/>
    <w:rsid w:val="002B2AA9"/>
    <w:rsid w:val="002E75B9"/>
    <w:rsid w:val="00306FAF"/>
    <w:rsid w:val="00312DC8"/>
    <w:rsid w:val="00320C17"/>
    <w:rsid w:val="003448AB"/>
    <w:rsid w:val="003925A2"/>
    <w:rsid w:val="003B5A0A"/>
    <w:rsid w:val="003D2402"/>
    <w:rsid w:val="004066A3"/>
    <w:rsid w:val="004227A2"/>
    <w:rsid w:val="00432E1B"/>
    <w:rsid w:val="00452059"/>
    <w:rsid w:val="004732FD"/>
    <w:rsid w:val="00485DE2"/>
    <w:rsid w:val="00497542"/>
    <w:rsid w:val="004E2C2D"/>
    <w:rsid w:val="004F2DF3"/>
    <w:rsid w:val="005042F5"/>
    <w:rsid w:val="00504C03"/>
    <w:rsid w:val="00573FD3"/>
    <w:rsid w:val="005B440E"/>
    <w:rsid w:val="005E6005"/>
    <w:rsid w:val="00654D1F"/>
    <w:rsid w:val="00691DB2"/>
    <w:rsid w:val="006A1232"/>
    <w:rsid w:val="006B3B3E"/>
    <w:rsid w:val="007200FA"/>
    <w:rsid w:val="00723490"/>
    <w:rsid w:val="00731672"/>
    <w:rsid w:val="0077197E"/>
    <w:rsid w:val="0078676A"/>
    <w:rsid w:val="00794217"/>
    <w:rsid w:val="007A4624"/>
    <w:rsid w:val="007D5A2A"/>
    <w:rsid w:val="0080070D"/>
    <w:rsid w:val="00835832"/>
    <w:rsid w:val="00866736"/>
    <w:rsid w:val="00887623"/>
    <w:rsid w:val="008E4F4D"/>
    <w:rsid w:val="008F46B2"/>
    <w:rsid w:val="00902E96"/>
    <w:rsid w:val="009419CA"/>
    <w:rsid w:val="00965F8D"/>
    <w:rsid w:val="00986E96"/>
    <w:rsid w:val="009B2264"/>
    <w:rsid w:val="00A105A1"/>
    <w:rsid w:val="00A24A3B"/>
    <w:rsid w:val="00A473A2"/>
    <w:rsid w:val="00A67B54"/>
    <w:rsid w:val="00A754F6"/>
    <w:rsid w:val="00AB7C2F"/>
    <w:rsid w:val="00AE7841"/>
    <w:rsid w:val="00B01774"/>
    <w:rsid w:val="00B03977"/>
    <w:rsid w:val="00B71E16"/>
    <w:rsid w:val="00BB0CDA"/>
    <w:rsid w:val="00BB466F"/>
    <w:rsid w:val="00C210C5"/>
    <w:rsid w:val="00C73E8D"/>
    <w:rsid w:val="00D4306D"/>
    <w:rsid w:val="00D71297"/>
    <w:rsid w:val="00D72497"/>
    <w:rsid w:val="00E20352"/>
    <w:rsid w:val="00E37FB3"/>
    <w:rsid w:val="00E46F18"/>
    <w:rsid w:val="00E5354B"/>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BB84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UnresolvedMention">
    <w:name w:val="Unresolved Mention"/>
    <w:basedOn w:val="DefaultParagraphFont"/>
    <w:uiPriority w:val="99"/>
    <w:semiHidden/>
    <w:unhideWhenUsed/>
    <w:rsid w:val="00E53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464312">
      <w:bodyDiv w:val="1"/>
      <w:marLeft w:val="0"/>
      <w:marRight w:val="0"/>
      <w:marTop w:val="0"/>
      <w:marBottom w:val="0"/>
      <w:divBdr>
        <w:top w:val="none" w:sz="0" w:space="0" w:color="auto"/>
        <w:left w:val="none" w:sz="0" w:space="0" w:color="auto"/>
        <w:bottom w:val="none" w:sz="0" w:space="0" w:color="auto"/>
        <w:right w:val="none" w:sz="0" w:space="0" w:color="auto"/>
      </w:divBdr>
    </w:div>
    <w:div w:id="180102390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hammeke@wayland.wb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mmerr@wbu.edu" TargetMode="Externa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D614C-819D-4647-A3E1-EEAA3C02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1138</Words>
  <Characters>6487</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Paul Hammeke</cp:lastModifiedBy>
  <cp:revision>2</cp:revision>
  <cp:lastPrinted>2021-10-07T18:18:00Z</cp:lastPrinted>
  <dcterms:created xsi:type="dcterms:W3CDTF">2022-11-13T22:46:00Z</dcterms:created>
  <dcterms:modified xsi:type="dcterms:W3CDTF">2022-11-13T22:46:00Z</dcterms:modified>
</cp:coreProperties>
</file>