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7713E"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1705ABA"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E554725" w14:textId="77777777" w:rsidR="00A105A1" w:rsidRPr="004227A2" w:rsidRDefault="00A105A1" w:rsidP="000C2431">
      <w:pPr>
        <w:pStyle w:val="SyllabiHeading"/>
        <w:rPr>
          <w:b/>
        </w:rPr>
      </w:pPr>
      <w:r w:rsidRPr="004227A2">
        <w:rPr>
          <w:b/>
        </w:rPr>
        <w:t xml:space="preserve">Contact Information </w:t>
      </w:r>
    </w:p>
    <w:p w14:paraId="48972B69" w14:textId="77777777" w:rsidR="004227A2" w:rsidRPr="004227A2" w:rsidRDefault="00E8301B" w:rsidP="00FF6259">
      <w:pPr>
        <w:pStyle w:val="SyllabiBasic"/>
        <w:spacing w:after="0" w:line="360" w:lineRule="auto"/>
        <w:rPr>
          <w:b/>
          <w:vanish/>
          <w:specVanish/>
        </w:rPr>
      </w:pPr>
      <w:r>
        <w:rPr>
          <w:rStyle w:val="SyllabiBasicChar"/>
          <w:b/>
        </w:rPr>
        <w:t>Course</w:t>
      </w:r>
    </w:p>
    <w:p w14:paraId="6A69343B" w14:textId="4FB40B30" w:rsidR="00794217" w:rsidRDefault="00E8301B" w:rsidP="0004431A">
      <w:r>
        <w:t>:</w:t>
      </w:r>
      <w:r w:rsidR="00A24A3B">
        <w:t xml:space="preserve"> </w:t>
      </w:r>
      <w:r w:rsidR="0055773D">
        <w:t xml:space="preserve">HLAD 3335 </w:t>
      </w:r>
      <w:permStart w:id="2102207056" w:edGrp="everyone"/>
      <w:r w:rsidR="00565A81">
        <w:t>– VC01</w:t>
      </w:r>
      <w:permEnd w:id="2102207056"/>
      <w:r w:rsidR="00A24A3B">
        <w:t xml:space="preserve"> – </w:t>
      </w:r>
      <w:r w:rsidR="0055773D">
        <w:t>Administration and Organization of Health Facilities</w:t>
      </w:r>
    </w:p>
    <w:p w14:paraId="6105BA83" w14:textId="77777777" w:rsidR="004227A2" w:rsidRPr="004227A2" w:rsidRDefault="004227A2" w:rsidP="00FF6259">
      <w:pPr>
        <w:pStyle w:val="SyllabiBasic"/>
        <w:spacing w:after="0" w:line="360" w:lineRule="auto"/>
        <w:rPr>
          <w:b/>
          <w:vanish/>
          <w:specVanish/>
        </w:rPr>
      </w:pPr>
      <w:r w:rsidRPr="004227A2">
        <w:rPr>
          <w:b/>
        </w:rPr>
        <w:t>Campus</w:t>
      </w:r>
    </w:p>
    <w:p w14:paraId="33D10FD4" w14:textId="62A003E6" w:rsidR="004227A2" w:rsidRDefault="00E8301B" w:rsidP="00FF6259">
      <w:pPr>
        <w:spacing w:after="0" w:line="360" w:lineRule="auto"/>
      </w:pPr>
      <w:r>
        <w:t>:</w:t>
      </w:r>
      <w:r w:rsidR="004227A2">
        <w:t xml:space="preserve"> </w:t>
      </w:r>
      <w:permStart w:id="1470314808" w:edGrp="everyone"/>
      <w:r w:rsidR="004227A2">
        <w:t>WBUonline</w:t>
      </w:r>
      <w:r w:rsidR="006B3B3E">
        <w:t xml:space="preserve"> </w:t>
      </w:r>
      <w:permEnd w:id="1470314808"/>
    </w:p>
    <w:p w14:paraId="7659027E"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4FC18ABE" w14:textId="7044787A" w:rsidR="004227A2" w:rsidRDefault="004227A2" w:rsidP="00FF6259">
      <w:pPr>
        <w:spacing w:after="0" w:line="360" w:lineRule="auto"/>
      </w:pPr>
      <w:r w:rsidRPr="00E624B9">
        <w:rPr>
          <w:b/>
        </w:rPr>
        <w:t>:</w:t>
      </w:r>
      <w:r>
        <w:t xml:space="preserve"> </w:t>
      </w:r>
      <w:permStart w:id="1222921556" w:edGrp="everyone"/>
      <w:r w:rsidR="00565A81">
        <w:t xml:space="preserve">Spring </w:t>
      </w:r>
      <w:r w:rsidR="001432F6">
        <w:t>1</w:t>
      </w:r>
      <w:r w:rsidR="001432F6" w:rsidRPr="001432F6">
        <w:rPr>
          <w:vertAlign w:val="superscript"/>
        </w:rPr>
        <w:t>st</w:t>
      </w:r>
      <w:r w:rsidR="001432F6">
        <w:t>8wks 2026</w:t>
      </w:r>
      <w:permEnd w:id="1222921556"/>
    </w:p>
    <w:p w14:paraId="4EF47550" w14:textId="77777777" w:rsidR="007A4624" w:rsidRPr="00E624B9" w:rsidRDefault="007A4624" w:rsidP="00FF6259">
      <w:pPr>
        <w:pStyle w:val="SyllabiBasic"/>
        <w:spacing w:after="0" w:line="360" w:lineRule="auto"/>
        <w:rPr>
          <w:b/>
          <w:vanish/>
          <w:specVanish/>
        </w:rPr>
      </w:pPr>
      <w:r w:rsidRPr="00E624B9">
        <w:rPr>
          <w:b/>
        </w:rPr>
        <w:t>Instructor</w:t>
      </w:r>
    </w:p>
    <w:p w14:paraId="1345532F" w14:textId="038A29F8" w:rsidR="007A4624" w:rsidRDefault="007A4624" w:rsidP="00FF6259">
      <w:pPr>
        <w:spacing w:after="0" w:line="360" w:lineRule="auto"/>
      </w:pPr>
      <w:r w:rsidRPr="00E624B9">
        <w:rPr>
          <w:b/>
        </w:rPr>
        <w:t>:</w:t>
      </w:r>
      <w:r>
        <w:t xml:space="preserve"> </w:t>
      </w:r>
      <w:permStart w:id="1199972835" w:edGrp="everyone"/>
      <w:r w:rsidR="001432F6">
        <w:t>Mrs. Pamela Landis</w:t>
      </w:r>
    </w:p>
    <w:p w14:paraId="6594F2BC" w14:textId="6A72F062" w:rsidR="00E8301B" w:rsidRPr="00E624B9" w:rsidRDefault="00E8301B" w:rsidP="00FF6259">
      <w:pPr>
        <w:pStyle w:val="SyllabiBasic"/>
        <w:spacing w:after="0" w:line="360" w:lineRule="auto"/>
        <w:rPr>
          <w:b/>
          <w:vanish/>
          <w:specVanish/>
        </w:rPr>
      </w:pPr>
      <w:r w:rsidRPr="00E624B9">
        <w:rPr>
          <w:b/>
        </w:rPr>
        <w:t>Office Phone Number</w:t>
      </w:r>
      <w:r w:rsidR="00136D76">
        <w:rPr>
          <w:b/>
        </w:rPr>
        <w:t>: (940) 696-0404</w:t>
      </w:r>
    </w:p>
    <w:p w14:paraId="1E310D23" w14:textId="6F849EA3" w:rsidR="00E8301B" w:rsidRDefault="00E8301B" w:rsidP="00FF6259">
      <w:pPr>
        <w:spacing w:after="0" w:line="360" w:lineRule="auto"/>
      </w:pPr>
    </w:p>
    <w:permEnd w:id="1199972835"/>
    <w:p w14:paraId="5AD1AE56" w14:textId="77777777" w:rsidR="00E8301B" w:rsidRPr="00E624B9" w:rsidRDefault="00E8301B" w:rsidP="00FF6259">
      <w:pPr>
        <w:pStyle w:val="SyllabiBasic"/>
        <w:spacing w:after="0" w:line="360" w:lineRule="auto"/>
        <w:rPr>
          <w:b/>
          <w:vanish/>
          <w:specVanish/>
        </w:rPr>
      </w:pPr>
      <w:r w:rsidRPr="00E624B9">
        <w:rPr>
          <w:b/>
        </w:rPr>
        <w:t>WBU Email Address</w:t>
      </w:r>
    </w:p>
    <w:p w14:paraId="391A030B" w14:textId="17E76712" w:rsidR="00E8301B" w:rsidRDefault="00E8301B" w:rsidP="00FF6259">
      <w:pPr>
        <w:spacing w:after="0" w:line="360" w:lineRule="auto"/>
      </w:pPr>
      <w:r w:rsidRPr="00E624B9">
        <w:rPr>
          <w:b/>
        </w:rPr>
        <w:t>:</w:t>
      </w:r>
      <w:r>
        <w:t xml:space="preserve"> </w:t>
      </w:r>
      <w:permStart w:id="280504035" w:edGrp="everyone"/>
      <w:r w:rsidR="00136D76">
        <w:t>landisp@wbu.edu</w:t>
      </w:r>
      <w:permEnd w:id="280504035"/>
    </w:p>
    <w:p w14:paraId="35F382C1"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0E24364" w14:textId="1775DB62" w:rsidR="007C02FB" w:rsidRDefault="00E8301B" w:rsidP="00FF6259">
      <w:pPr>
        <w:spacing w:after="0" w:line="360" w:lineRule="auto"/>
        <w:rPr>
          <w:b/>
        </w:rPr>
      </w:pPr>
      <w:r w:rsidRPr="00E624B9">
        <w:rPr>
          <w:b/>
        </w:rPr>
        <w:t>:</w:t>
      </w:r>
      <w:r w:rsidR="00D4306D">
        <w:rPr>
          <w:b/>
        </w:rPr>
        <w:t xml:space="preserve"> </w:t>
      </w:r>
      <w:permStart w:id="99946800" w:edGrp="everyone"/>
      <w:r w:rsidR="007C02FB">
        <w:rPr>
          <w:b/>
        </w:rPr>
        <w:t>Asynchronous online</w:t>
      </w:r>
    </w:p>
    <w:p w14:paraId="59EC0412" w14:textId="052D4761" w:rsidR="00E8301B" w:rsidRPr="00E624B9" w:rsidRDefault="00A525D7" w:rsidP="00FF6259">
      <w:pPr>
        <w:spacing w:after="0" w:line="360" w:lineRule="auto"/>
        <w:rPr>
          <w:b/>
        </w:rPr>
      </w:pPr>
      <w:r>
        <w:rPr>
          <w:rFonts w:ascii="Calibri" w:eastAsia="Times New Roman" w:hAnsi="Calibri"/>
        </w:rPr>
        <w:t>Monday – Thursday 8:00 a.m. – 5:00 p.m. CST, Friday 8:00 a.m</w:t>
      </w:r>
      <w:r w:rsidR="009372F2">
        <w:rPr>
          <w:rFonts w:ascii="Calibri" w:eastAsia="Times New Roman" w:hAnsi="Calibri"/>
        </w:rPr>
        <w:t>.</w:t>
      </w:r>
      <w:r>
        <w:rPr>
          <w:rFonts w:ascii="Calibri" w:eastAsia="Times New Roman" w:hAnsi="Calibri"/>
        </w:rPr>
        <w:t xml:space="preserve"> to </w:t>
      </w:r>
      <w:r w:rsidR="00BE5128">
        <w:rPr>
          <w:rFonts w:ascii="Calibri" w:eastAsia="Times New Roman" w:hAnsi="Calibri"/>
        </w:rPr>
        <w:t>Noon CST.  Instructor will monitor email at other times and respond as needed.</w:t>
      </w:r>
    </w:p>
    <w:permEnd w:id="99946800"/>
    <w:p w14:paraId="4E651E33"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8446771" w14:textId="360F5499" w:rsidR="00E624B9" w:rsidRDefault="00E8301B" w:rsidP="00FF6259">
      <w:pPr>
        <w:spacing w:after="0" w:line="360" w:lineRule="auto"/>
      </w:pPr>
      <w:r w:rsidRPr="00E624B9">
        <w:rPr>
          <w:b/>
        </w:rPr>
        <w:t>:</w:t>
      </w:r>
      <w:r w:rsidR="00D4306D">
        <w:rPr>
          <w:b/>
        </w:rPr>
        <w:t xml:space="preserve"> </w:t>
      </w:r>
      <w:permStart w:id="1118055451" w:edGrp="everyone"/>
      <w:r w:rsidR="00C6269D">
        <w:t>Online</w:t>
      </w:r>
      <w:r w:rsidR="003900BF">
        <w:t xml:space="preserve"> per course requirem</w:t>
      </w:r>
      <w:r w:rsidR="009372F2">
        <w:t>ents</w:t>
      </w:r>
      <w:permEnd w:id="1118055451"/>
    </w:p>
    <w:p w14:paraId="13411685" w14:textId="77777777" w:rsidR="00FE0EC1" w:rsidRPr="00E624B9" w:rsidRDefault="00FE0EC1" w:rsidP="00FE0EC1">
      <w:pPr>
        <w:pStyle w:val="SyllabiBasic"/>
        <w:rPr>
          <w:b/>
          <w:vanish/>
          <w:specVanish/>
        </w:rPr>
      </w:pPr>
      <w:r w:rsidRPr="00E624B9">
        <w:rPr>
          <w:b/>
        </w:rPr>
        <w:t>Catalog Description</w:t>
      </w:r>
    </w:p>
    <w:p w14:paraId="4309B632" w14:textId="77777777" w:rsidR="00FE0EC1" w:rsidRDefault="00FE0EC1" w:rsidP="00FE0EC1">
      <w:r w:rsidRPr="00E624B9">
        <w:rPr>
          <w:b/>
        </w:rPr>
        <w:t>:</w:t>
      </w:r>
      <w:r>
        <w:rPr>
          <w:b/>
        </w:rPr>
        <w:t xml:space="preserve"> </w:t>
      </w:r>
      <w:r>
        <w:t xml:space="preserve"> </w:t>
      </w:r>
    </w:p>
    <w:p w14:paraId="669F79BF" w14:textId="77777777" w:rsidR="0055773D" w:rsidRDefault="0055773D" w:rsidP="0055773D">
      <w:pPr>
        <w:rPr>
          <w:rFonts w:cstheme="minorHAnsi"/>
          <w:color w:val="000000"/>
        </w:rPr>
      </w:pPr>
      <w:r w:rsidRPr="00A36F24">
        <w:rPr>
          <w:rFonts w:cstheme="minorHAnsi"/>
          <w:spacing w:val="-3"/>
        </w:rPr>
        <w:t>T</w:t>
      </w:r>
      <w:r w:rsidRPr="00A36F24">
        <w:rPr>
          <w:rFonts w:cstheme="minorHAnsi"/>
          <w:color w:val="000000"/>
        </w:rPr>
        <w:t>he management process of planning, organization, leading, and controlling health institutions: utilization of marketing techniques, organizational structures, roles of the governing board, chief executive officer, physician, other professional and technical personnel, and the patient. Regulatory aspects, licensing, certifying, and accrediting.</w:t>
      </w:r>
    </w:p>
    <w:p w14:paraId="0F0E8F92" w14:textId="77777777" w:rsidR="008A5358" w:rsidRPr="00686243" w:rsidRDefault="008A5358" w:rsidP="008A5358">
      <w:pPr>
        <w:rPr>
          <w:rFonts w:eastAsia="Times New Roman" w:cstheme="minorHAnsi"/>
          <w:color w:val="000000"/>
        </w:rPr>
      </w:pPr>
    </w:p>
    <w:p w14:paraId="3CA69F31" w14:textId="77777777" w:rsidR="008A5358" w:rsidRDefault="008A5358" w:rsidP="008A5358">
      <w:pPr>
        <w:rPr>
          <w:rFonts w:ascii="Times New Roman" w:eastAsia="Times New Roman" w:hAnsi="Times New Roman" w:cs="Times New Roman"/>
          <w:b/>
          <w:color w:val="000000"/>
        </w:rPr>
      </w:pPr>
      <w:r w:rsidRPr="004D323D">
        <w:rPr>
          <w:rFonts w:ascii="Times New Roman" w:eastAsia="Times New Roman" w:hAnsi="Times New Roman" w:cs="Times New Roman"/>
          <w:b/>
          <w:color w:val="000000"/>
        </w:rPr>
        <w:t xml:space="preserve">Prerequisite: </w:t>
      </w:r>
    </w:p>
    <w:p w14:paraId="5F35FBC2" w14:textId="77777777" w:rsidR="008A5358" w:rsidRPr="00686243" w:rsidRDefault="0055773D" w:rsidP="008A5358">
      <w:pPr>
        <w:rPr>
          <w:rFonts w:cstheme="minorHAnsi"/>
        </w:rPr>
      </w:pPr>
      <w:r>
        <w:rPr>
          <w:rFonts w:eastAsia="Times New Roman" w:cstheme="minorHAnsi"/>
          <w:color w:val="000000"/>
        </w:rPr>
        <w:t>None</w:t>
      </w:r>
    </w:p>
    <w:p w14:paraId="35081CF7" w14:textId="77777777" w:rsidR="00E624B9" w:rsidRPr="00E624B9" w:rsidRDefault="00E624B9" w:rsidP="000C2431">
      <w:pPr>
        <w:pStyle w:val="SyllabiHeading"/>
        <w:rPr>
          <w:b/>
        </w:rPr>
      </w:pPr>
      <w:r w:rsidRPr="00E624B9">
        <w:rPr>
          <w:b/>
        </w:rPr>
        <w:t>Textbook Information</w:t>
      </w:r>
    </w:p>
    <w:p w14:paraId="134C0141" w14:textId="77777777" w:rsidR="00E624B9" w:rsidRPr="00E624B9" w:rsidRDefault="00E624B9" w:rsidP="000C2431">
      <w:pPr>
        <w:pStyle w:val="SyllabiBasic"/>
        <w:rPr>
          <w:b/>
          <w:vanish/>
          <w:specVanish/>
        </w:rPr>
      </w:pPr>
      <w:r w:rsidRPr="00E624B9">
        <w:rPr>
          <w:b/>
        </w:rPr>
        <w:t>Required Textbook(s) and/or Required Materials</w:t>
      </w:r>
    </w:p>
    <w:p w14:paraId="65D8E610"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6"/>
        <w:gridCol w:w="1711"/>
        <w:gridCol w:w="683"/>
        <w:gridCol w:w="774"/>
        <w:gridCol w:w="1313"/>
        <w:gridCol w:w="2280"/>
      </w:tblGrid>
      <w:tr w:rsidR="0059315D" w:rsidRPr="002137A9" w14:paraId="2A6A55B0" w14:textId="77777777" w:rsidTr="00E6773B">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4CFEF0A4" w14:textId="77777777" w:rsidR="00116CAE" w:rsidRPr="002E23DE" w:rsidRDefault="00116CAE" w:rsidP="00FE6637">
            <w:pPr>
              <w:rPr>
                <w:rFonts w:cstheme="minorHAnsi"/>
                <w:color w:val="000000"/>
              </w:rPr>
            </w:pPr>
            <w:r w:rsidRPr="002E23DE">
              <w:rPr>
                <w:rFonts w:cstheme="minorHAnsi"/>
                <w:b/>
                <w:bCs/>
                <w:color w:val="000000"/>
              </w:rPr>
              <w:t>BOOK</w:t>
            </w:r>
          </w:p>
        </w:tc>
        <w:tc>
          <w:tcPr>
            <w:tcW w:w="844" w:type="pct"/>
            <w:tcBorders>
              <w:top w:val="outset" w:sz="6" w:space="0" w:color="auto"/>
              <w:left w:val="outset" w:sz="6" w:space="0" w:color="auto"/>
              <w:bottom w:val="outset" w:sz="6" w:space="0" w:color="auto"/>
              <w:right w:val="outset" w:sz="6" w:space="0" w:color="auto"/>
            </w:tcBorders>
            <w:vAlign w:val="center"/>
            <w:hideMark/>
          </w:tcPr>
          <w:p w14:paraId="6B62B4F1"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44C47AEF" w14:textId="77777777" w:rsidR="00116CAE" w:rsidRPr="002E23DE" w:rsidRDefault="00E6773B"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40AD068E"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43" w:type="pct"/>
            <w:tcBorders>
              <w:top w:val="outset" w:sz="6" w:space="0" w:color="auto"/>
              <w:left w:val="outset" w:sz="6" w:space="0" w:color="auto"/>
              <w:bottom w:val="outset" w:sz="6" w:space="0" w:color="auto"/>
              <w:right w:val="outset" w:sz="6" w:space="0" w:color="auto"/>
            </w:tcBorders>
            <w:vAlign w:val="center"/>
            <w:hideMark/>
          </w:tcPr>
          <w:p w14:paraId="48E1465C"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055509EC"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40EB78A5" w14:textId="77777777" w:rsidTr="00E6773B">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4C660832" w14:textId="77777777" w:rsidR="00116CAE" w:rsidRPr="002E23DE" w:rsidRDefault="0055773D" w:rsidP="00FE6637">
            <w:pPr>
              <w:spacing w:before="100" w:beforeAutospacing="1" w:after="100" w:afterAutospacing="1"/>
              <w:rPr>
                <w:rFonts w:cstheme="minorHAnsi"/>
                <w:color w:val="000000"/>
              </w:rPr>
            </w:pPr>
            <w:r w:rsidRPr="00C243AC">
              <w:rPr>
                <w:rFonts w:cstheme="minorHAnsi"/>
                <w:u w:val="single"/>
              </w:rPr>
              <w:t xml:space="preserve">Health Care Operations Management </w:t>
            </w:r>
          </w:p>
        </w:tc>
        <w:tc>
          <w:tcPr>
            <w:tcW w:w="844" w:type="pct"/>
            <w:tcBorders>
              <w:top w:val="outset" w:sz="6" w:space="0" w:color="auto"/>
              <w:left w:val="outset" w:sz="6" w:space="0" w:color="auto"/>
              <w:bottom w:val="outset" w:sz="6" w:space="0" w:color="auto"/>
              <w:right w:val="outset" w:sz="6" w:space="0" w:color="auto"/>
            </w:tcBorders>
            <w:vAlign w:val="center"/>
            <w:hideMark/>
          </w:tcPr>
          <w:p w14:paraId="0155360B" w14:textId="77777777" w:rsidR="00116CAE" w:rsidRPr="002E23DE" w:rsidRDefault="0055773D" w:rsidP="00FE6637">
            <w:pPr>
              <w:jc w:val="center"/>
              <w:rPr>
                <w:rFonts w:cstheme="minorHAnsi"/>
                <w:color w:val="000000"/>
              </w:rPr>
            </w:pPr>
            <w:r w:rsidRPr="00C243AC">
              <w:rPr>
                <w:rFonts w:cstheme="minorHAnsi"/>
              </w:rPr>
              <w:t>Langabeer/Helton</w:t>
            </w:r>
          </w:p>
        </w:tc>
        <w:tc>
          <w:tcPr>
            <w:tcW w:w="389" w:type="pct"/>
            <w:tcBorders>
              <w:top w:val="outset" w:sz="6" w:space="0" w:color="auto"/>
              <w:left w:val="outset" w:sz="6" w:space="0" w:color="auto"/>
              <w:bottom w:val="outset" w:sz="6" w:space="0" w:color="auto"/>
              <w:right w:val="outset" w:sz="6" w:space="0" w:color="auto"/>
            </w:tcBorders>
            <w:vAlign w:val="center"/>
            <w:hideMark/>
          </w:tcPr>
          <w:p w14:paraId="3D06E93C" w14:textId="77777777" w:rsidR="00116CAE" w:rsidRPr="002E23DE" w:rsidRDefault="0055773D" w:rsidP="00FE6637">
            <w:pPr>
              <w:jc w:val="center"/>
              <w:rPr>
                <w:rFonts w:cstheme="minorHAnsi"/>
                <w:color w:val="000000"/>
              </w:rPr>
            </w:pPr>
            <w:r>
              <w:rPr>
                <w:rFonts w:cstheme="minorHAnsi"/>
                <w:color w:val="000000"/>
              </w:rPr>
              <w:t>3rd</w:t>
            </w:r>
          </w:p>
        </w:tc>
        <w:tc>
          <w:tcPr>
            <w:tcW w:w="439" w:type="pct"/>
            <w:tcBorders>
              <w:top w:val="outset" w:sz="6" w:space="0" w:color="auto"/>
              <w:left w:val="outset" w:sz="6" w:space="0" w:color="auto"/>
              <w:bottom w:val="outset" w:sz="6" w:space="0" w:color="auto"/>
              <w:right w:val="outset" w:sz="6" w:space="0" w:color="auto"/>
            </w:tcBorders>
            <w:vAlign w:val="center"/>
            <w:hideMark/>
          </w:tcPr>
          <w:p w14:paraId="4D2E8734" w14:textId="77777777" w:rsidR="00116CAE" w:rsidRPr="002E23DE" w:rsidRDefault="00116CAE" w:rsidP="00FE6637">
            <w:pPr>
              <w:jc w:val="center"/>
              <w:rPr>
                <w:rFonts w:cstheme="minorHAnsi"/>
                <w:color w:val="000000"/>
              </w:rPr>
            </w:pPr>
            <w:r w:rsidRPr="002E23DE">
              <w:rPr>
                <w:rFonts w:cstheme="minorHAnsi"/>
                <w:color w:val="000000"/>
              </w:rPr>
              <w:t>20</w:t>
            </w:r>
            <w:r w:rsidR="0055773D">
              <w:rPr>
                <w:rFonts w:cstheme="minorHAnsi"/>
                <w:color w:val="000000"/>
              </w:rPr>
              <w:t>21</w:t>
            </w:r>
          </w:p>
        </w:tc>
        <w:tc>
          <w:tcPr>
            <w:tcW w:w="743" w:type="pct"/>
            <w:tcBorders>
              <w:top w:val="outset" w:sz="6" w:space="0" w:color="auto"/>
              <w:left w:val="outset" w:sz="6" w:space="0" w:color="auto"/>
              <w:bottom w:val="outset" w:sz="6" w:space="0" w:color="auto"/>
              <w:right w:val="outset" w:sz="6" w:space="0" w:color="auto"/>
            </w:tcBorders>
            <w:vAlign w:val="center"/>
            <w:hideMark/>
          </w:tcPr>
          <w:p w14:paraId="0D05A41F" w14:textId="77777777" w:rsidR="00116CAE" w:rsidRPr="002E23DE" w:rsidRDefault="0055773D" w:rsidP="00FE6637">
            <w:pPr>
              <w:jc w:val="center"/>
              <w:rPr>
                <w:rFonts w:cstheme="minorHAnsi"/>
                <w:color w:val="000000"/>
              </w:rPr>
            </w:pPr>
            <w:r w:rsidRPr="00C243AC">
              <w:rPr>
                <w:rFonts w:cstheme="minorHAnsi"/>
              </w:rPr>
              <w:t>Jones &amp; Bartlett</w:t>
            </w:r>
          </w:p>
        </w:tc>
        <w:tc>
          <w:tcPr>
            <w:tcW w:w="1279" w:type="pct"/>
            <w:tcBorders>
              <w:top w:val="outset" w:sz="6" w:space="0" w:color="auto"/>
              <w:left w:val="outset" w:sz="6" w:space="0" w:color="auto"/>
              <w:bottom w:val="outset" w:sz="6" w:space="0" w:color="auto"/>
              <w:right w:val="outset" w:sz="6" w:space="0" w:color="auto"/>
            </w:tcBorders>
            <w:vAlign w:val="center"/>
            <w:hideMark/>
          </w:tcPr>
          <w:p w14:paraId="2C75DEA7" w14:textId="77777777" w:rsidR="00116CAE" w:rsidRPr="002E23DE" w:rsidRDefault="0055773D" w:rsidP="00FE6637">
            <w:pPr>
              <w:jc w:val="center"/>
              <w:rPr>
                <w:rFonts w:cstheme="minorHAnsi"/>
                <w:color w:val="000000"/>
              </w:rPr>
            </w:pPr>
            <w:r w:rsidRPr="00C243AC">
              <w:rPr>
                <w:rFonts w:cstheme="minorHAnsi"/>
              </w:rPr>
              <w:t>9781-28419-4142</w:t>
            </w:r>
          </w:p>
        </w:tc>
      </w:tr>
    </w:tbl>
    <w:p w14:paraId="248032D3" w14:textId="77777777" w:rsidR="008E0181" w:rsidRDefault="008E0181" w:rsidP="00392867">
      <w:pPr>
        <w:spacing w:after="200"/>
        <w:rPr>
          <w:i/>
          <w:iCs/>
          <w:sz w:val="20"/>
          <w:szCs w:val="20"/>
        </w:rPr>
      </w:pPr>
      <w:bookmarkStart w:id="0" w:name="_Hlk141267168"/>
    </w:p>
    <w:p w14:paraId="652A9D2B" w14:textId="77777777" w:rsidR="008E0181" w:rsidRDefault="00C25B1B"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t>
      </w:r>
      <w:r w:rsidRPr="00CB2D06">
        <w:rPr>
          <w:i/>
          <w:iCs/>
        </w:rPr>
        <w:lastRenderedPageBreak/>
        <w:t xml:space="preserve">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w:t>
      </w:r>
      <w:r>
        <w:rPr>
          <w:i/>
          <w:iCs/>
        </w:rPr>
        <w:t>s.</w:t>
      </w:r>
    </w:p>
    <w:p w14:paraId="2EDC76A1"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5ABFC991" w14:textId="77777777" w:rsidR="00E624B9" w:rsidRPr="00E624B9" w:rsidRDefault="00E624B9" w:rsidP="000C2431">
      <w:pPr>
        <w:pStyle w:val="SyllabiBasic"/>
        <w:rPr>
          <w:b/>
          <w:vanish/>
          <w:specVanish/>
        </w:rPr>
      </w:pPr>
      <w:permStart w:id="1224163990" w:edGrp="everyone"/>
      <w:r w:rsidRPr="00E624B9">
        <w:rPr>
          <w:b/>
        </w:rPr>
        <w:t>Optional Materials</w:t>
      </w:r>
    </w:p>
    <w:p w14:paraId="0AA499AB" w14:textId="1A878E89" w:rsidR="00E624B9" w:rsidRDefault="00E624B9" w:rsidP="000C2431">
      <w:pPr>
        <w:rPr>
          <w:rFonts w:ascii="Calibri" w:eastAsia="Times New Roman" w:hAnsi="Calibri"/>
          <w:sz w:val="24"/>
          <w:szCs w:val="24"/>
        </w:rPr>
      </w:pPr>
      <w:r w:rsidRPr="00E624B9">
        <w:rPr>
          <w:b/>
        </w:rPr>
        <w:t>:</w:t>
      </w:r>
      <w:r>
        <w:rPr>
          <w:b/>
        </w:rPr>
        <w:t xml:space="preserve"> </w:t>
      </w:r>
      <w:r w:rsidR="00C6269D">
        <w:rPr>
          <w:rFonts w:ascii="Calibri" w:eastAsia="Times New Roman" w:hAnsi="Calibri"/>
        </w:rPr>
        <w:t>NONE</w:t>
      </w:r>
    </w:p>
    <w:permEnd w:id="1224163990"/>
    <w:p w14:paraId="67A7EE5D" w14:textId="77777777" w:rsidR="00E624B9" w:rsidRPr="00A24A3B" w:rsidRDefault="00E624B9" w:rsidP="000C2431">
      <w:pPr>
        <w:pStyle w:val="SyllabiBasic"/>
        <w:rPr>
          <w:b/>
          <w:vanish/>
          <w:specVanish/>
        </w:rPr>
      </w:pPr>
      <w:r w:rsidRPr="00A24A3B">
        <w:rPr>
          <w:b/>
        </w:rPr>
        <w:t>Course Outcome Competencies</w:t>
      </w:r>
    </w:p>
    <w:p w14:paraId="30705D4C" w14:textId="77777777" w:rsidR="0024508F" w:rsidRDefault="00E624B9" w:rsidP="00A67B54">
      <w:pPr>
        <w:spacing w:after="0"/>
        <w:rPr>
          <w:b/>
        </w:rPr>
      </w:pPr>
      <w:r w:rsidRPr="00A24A3B">
        <w:rPr>
          <w:b/>
        </w:rPr>
        <w:t xml:space="preserve">: </w:t>
      </w:r>
    </w:p>
    <w:p w14:paraId="61B7FB95" w14:textId="77777777" w:rsidR="0055773D" w:rsidRPr="00A36F24" w:rsidRDefault="0055773D" w:rsidP="0055773D">
      <w:pPr>
        <w:numPr>
          <w:ilvl w:val="0"/>
          <w:numId w:val="11"/>
        </w:numPr>
        <w:overflowPunct w:val="0"/>
        <w:autoSpaceDE w:val="0"/>
        <w:autoSpaceDN w:val="0"/>
        <w:adjustRightInd w:val="0"/>
        <w:spacing w:after="0"/>
        <w:contextualSpacing w:val="0"/>
        <w:rPr>
          <w:rFonts w:cstheme="minorHAnsi"/>
        </w:rPr>
      </w:pPr>
      <w:r w:rsidRPr="00A36F24">
        <w:rPr>
          <w:rFonts w:cstheme="minorHAnsi"/>
        </w:rPr>
        <w:t>Contrast the types and structures of health care organizations.</w:t>
      </w:r>
    </w:p>
    <w:p w14:paraId="6A3B6E33" w14:textId="77777777" w:rsidR="0055773D" w:rsidRPr="00A36F24" w:rsidRDefault="0055773D" w:rsidP="0055773D">
      <w:pPr>
        <w:numPr>
          <w:ilvl w:val="0"/>
          <w:numId w:val="11"/>
        </w:numPr>
        <w:overflowPunct w:val="0"/>
        <w:autoSpaceDE w:val="0"/>
        <w:autoSpaceDN w:val="0"/>
        <w:adjustRightInd w:val="0"/>
        <w:spacing w:after="0"/>
        <w:contextualSpacing w:val="0"/>
        <w:rPr>
          <w:rFonts w:cstheme="minorHAnsi"/>
        </w:rPr>
      </w:pPr>
      <w:r w:rsidRPr="00A36F24">
        <w:rPr>
          <w:rFonts w:cstheme="minorHAnsi"/>
        </w:rPr>
        <w:t>Identify the functions of managers within the healthcare environment as well as problem solving techniques of these managers.</w:t>
      </w:r>
    </w:p>
    <w:p w14:paraId="04FF8A06" w14:textId="77777777" w:rsidR="0055773D" w:rsidRPr="00A36F24" w:rsidRDefault="0055773D" w:rsidP="0055773D">
      <w:pPr>
        <w:numPr>
          <w:ilvl w:val="0"/>
          <w:numId w:val="11"/>
        </w:numPr>
        <w:overflowPunct w:val="0"/>
        <w:autoSpaceDE w:val="0"/>
        <w:autoSpaceDN w:val="0"/>
        <w:adjustRightInd w:val="0"/>
        <w:spacing w:after="0"/>
        <w:contextualSpacing w:val="0"/>
        <w:rPr>
          <w:rFonts w:cstheme="minorHAnsi"/>
        </w:rPr>
      </w:pPr>
      <w:r w:rsidRPr="00A36F24">
        <w:rPr>
          <w:rFonts w:cstheme="minorHAnsi"/>
        </w:rPr>
        <w:t>Compare the value of the Continuous Quality Improvement initiative within health care institutions and its evolution.</w:t>
      </w:r>
    </w:p>
    <w:p w14:paraId="5A5EC672" w14:textId="77777777" w:rsidR="0055773D" w:rsidRPr="00A36F24" w:rsidRDefault="0055773D" w:rsidP="0055773D">
      <w:pPr>
        <w:numPr>
          <w:ilvl w:val="0"/>
          <w:numId w:val="11"/>
        </w:numPr>
        <w:overflowPunct w:val="0"/>
        <w:autoSpaceDE w:val="0"/>
        <w:autoSpaceDN w:val="0"/>
        <w:adjustRightInd w:val="0"/>
        <w:spacing w:after="0"/>
        <w:contextualSpacing w:val="0"/>
        <w:rPr>
          <w:rFonts w:cstheme="minorHAnsi"/>
        </w:rPr>
      </w:pPr>
      <w:r w:rsidRPr="00A36F24">
        <w:rPr>
          <w:rFonts w:cstheme="minorHAnsi"/>
        </w:rPr>
        <w:t>Demonstrate the unique nature of marketing of a health care system and how it differs from other organizational marketing.</w:t>
      </w:r>
    </w:p>
    <w:p w14:paraId="00EFDB16" w14:textId="77777777" w:rsidR="0055773D" w:rsidRPr="000C4E3B" w:rsidRDefault="0055773D" w:rsidP="0055773D">
      <w:pPr>
        <w:numPr>
          <w:ilvl w:val="0"/>
          <w:numId w:val="11"/>
        </w:numPr>
        <w:overflowPunct w:val="0"/>
        <w:autoSpaceDE w:val="0"/>
        <w:autoSpaceDN w:val="0"/>
        <w:adjustRightInd w:val="0"/>
        <w:spacing w:after="0"/>
        <w:contextualSpacing w:val="0"/>
        <w:rPr>
          <w:rFonts w:cstheme="minorHAnsi"/>
        </w:rPr>
      </w:pPr>
      <w:r w:rsidRPr="00A36F24">
        <w:rPr>
          <w:rFonts w:cstheme="minorHAnsi"/>
        </w:rPr>
        <w:t>Identify methods of systems control within the health care system.</w:t>
      </w:r>
    </w:p>
    <w:p w14:paraId="0CB47C0A" w14:textId="77777777" w:rsidR="007D5A2A" w:rsidRDefault="007D5A2A" w:rsidP="000C2431">
      <w:pPr>
        <w:pStyle w:val="SyllabiHeading"/>
        <w:rPr>
          <w:b/>
        </w:rPr>
      </w:pPr>
      <w:r w:rsidRPr="007D5A2A">
        <w:rPr>
          <w:b/>
        </w:rPr>
        <w:t>Attendance Requirements</w:t>
      </w:r>
    </w:p>
    <w:p w14:paraId="432BB295" w14:textId="77777777" w:rsidR="0029114E" w:rsidRDefault="007D5A2A" w:rsidP="000C2431">
      <w:pPr>
        <w:rPr>
          <w:u w:val="single"/>
        </w:rPr>
      </w:pPr>
      <w:permStart w:id="475165564" w:edGrp="everyone"/>
      <w:r w:rsidRPr="007D5A2A">
        <w:rPr>
          <w:u w:val="single"/>
        </w:rPr>
        <w:t xml:space="preserve">WBUonline </w:t>
      </w:r>
    </w:p>
    <w:p w14:paraId="7E6EC7A1"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475165564"/>
    </w:p>
    <w:p w14:paraId="7AED72F5" w14:textId="77777777" w:rsidR="00182992" w:rsidRDefault="007D5A2A" w:rsidP="000C2431">
      <w:pPr>
        <w:pStyle w:val="SyllabiHeading"/>
        <w:rPr>
          <w:b/>
        </w:rPr>
      </w:pPr>
      <w:r w:rsidRPr="007D5A2A">
        <w:rPr>
          <w:b/>
        </w:rPr>
        <w:t>University Policies</w:t>
      </w:r>
    </w:p>
    <w:p w14:paraId="02600A6F"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397CE751" w14:textId="77777777" w:rsidR="00392867" w:rsidRDefault="00392867" w:rsidP="00392867">
      <w:pPr>
        <w:spacing w:after="200"/>
      </w:pPr>
      <w:r w:rsidRPr="0039378D">
        <w:rPr>
          <w:b/>
        </w:rPr>
        <w:t>:</w:t>
      </w:r>
    </w:p>
    <w:p w14:paraId="07C2E19A"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5A558CE3" w14:textId="77777777" w:rsidR="00783E12" w:rsidRDefault="00783E12" w:rsidP="00392867">
      <w:pPr>
        <w:spacing w:after="200"/>
      </w:pPr>
    </w:p>
    <w:p w14:paraId="7B65FF50" w14:textId="7157F437" w:rsidR="00AD3F8B" w:rsidRPr="00AD3F8B" w:rsidRDefault="00783E12" w:rsidP="00E10068">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403989627" w:edGrp="everyone"/>
      <w:r w:rsidR="00AD3F8B" w:rsidRPr="00AD3F8B">
        <w:rPr>
          <w:b/>
        </w:rPr>
        <w:t>No use of any generative AI tools permitted.</w:t>
      </w:r>
    </w:p>
    <w:p w14:paraId="130098A0"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required to create and produce all work themselves or with assigned group members. Any work submitted that has used an AI generative </w:t>
      </w:r>
      <w:r>
        <w:lastRenderedPageBreak/>
        <w:t>tool like ChatGPT will be in immediate violation of the academic integrity policies for the course and WBU.</w:t>
      </w:r>
    </w:p>
    <w:p w14:paraId="18EBEFA5"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2E55454A"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358299B7"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1403989627"/>
    <w:p w14:paraId="6E4FE356" w14:textId="77777777" w:rsidR="004066A3" w:rsidRPr="0039378D" w:rsidRDefault="004066A3" w:rsidP="004066A3">
      <w:pPr>
        <w:spacing w:after="0"/>
      </w:pPr>
    </w:p>
    <w:p w14:paraId="09D13CA0"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3B0F8CA2" w14:textId="77777777" w:rsidR="004066A3" w:rsidRPr="0039378D" w:rsidRDefault="004066A3" w:rsidP="004066A3">
      <w:pPr>
        <w:spacing w:after="0"/>
      </w:pPr>
      <w:r w:rsidRPr="0039378D">
        <w:rPr>
          <w:rFonts w:ascii="Calibri" w:hAnsi="Calibri"/>
        </w:rPr>
        <w:t xml:space="preserve"> </w:t>
      </w:r>
    </w:p>
    <w:p w14:paraId="5E92F9C4" w14:textId="77777777" w:rsidR="005042F5" w:rsidRDefault="005042F5" w:rsidP="000C2431">
      <w:pPr>
        <w:pStyle w:val="SyllabiHeading"/>
        <w:rPr>
          <w:b/>
        </w:rPr>
      </w:pPr>
      <w:bookmarkStart w:id="4" w:name="_Hlk158377611"/>
      <w:r w:rsidRPr="005042F5">
        <w:rPr>
          <w:b/>
        </w:rPr>
        <w:t>Course Requirements and Grading Criteria</w:t>
      </w:r>
    </w:p>
    <w:p w14:paraId="27E8B20C" w14:textId="52835524" w:rsidR="003A79D5" w:rsidRDefault="003A79D5" w:rsidP="000C2431">
      <w:pPr>
        <w:pStyle w:val="NormalWeb"/>
        <w:rPr>
          <w:rFonts w:ascii="Calibri" w:hAnsi="Calibri" w:cs="Calibri"/>
          <w:color w:val="000000"/>
          <w:sz w:val="22"/>
          <w:szCs w:val="22"/>
        </w:rPr>
      </w:pPr>
      <w:permStart w:id="543963517" w:edGrp="everyone"/>
      <w:r>
        <w:rPr>
          <w:rFonts w:ascii="Calibri" w:hAnsi="Calibri" w:cs="Calibri"/>
          <w:color w:val="000000"/>
          <w:sz w:val="22"/>
          <w:szCs w:val="22"/>
        </w:rPr>
        <w:t>Required First Assignment (RFA)</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 xml:space="preserve">    3 points</w:t>
      </w:r>
    </w:p>
    <w:p w14:paraId="4C207F1C" w14:textId="0BA3D9D7" w:rsidR="00FE0EC1" w:rsidRDefault="00FC6C56" w:rsidP="000C2431">
      <w:pPr>
        <w:pStyle w:val="NormalWeb"/>
        <w:rPr>
          <w:rFonts w:ascii="Calibri" w:hAnsi="Calibri" w:cs="Calibri"/>
          <w:color w:val="000000"/>
          <w:sz w:val="22"/>
          <w:szCs w:val="22"/>
        </w:rPr>
      </w:pPr>
      <w:r>
        <w:rPr>
          <w:rFonts w:ascii="Calibri" w:hAnsi="Calibri" w:cs="Calibri"/>
          <w:color w:val="000000"/>
          <w:sz w:val="22"/>
          <w:szCs w:val="22"/>
        </w:rPr>
        <w:t>6 Discussion Board Assignments (Weeks 1, 2, 3, 5, 6, and 7)</w:t>
      </w:r>
    </w:p>
    <w:p w14:paraId="5B6F4B2C" w14:textId="61589D69" w:rsidR="00FE0EC1" w:rsidRDefault="00FC6C56" w:rsidP="000C2431">
      <w:pPr>
        <w:pStyle w:val="NormalWeb"/>
        <w:rPr>
          <w:rFonts w:ascii="Calibri" w:hAnsi="Calibri" w:cs="Calibri"/>
          <w:color w:val="000000"/>
          <w:sz w:val="22"/>
          <w:szCs w:val="22"/>
        </w:rPr>
      </w:pPr>
      <w:r>
        <w:rPr>
          <w:rFonts w:ascii="Calibri" w:hAnsi="Calibri" w:cs="Calibri"/>
          <w:color w:val="000000"/>
          <w:sz w:val="22"/>
          <w:szCs w:val="22"/>
        </w:rPr>
        <w:tab/>
        <w:t>Original Post</w:t>
      </w:r>
      <w:r>
        <w:rPr>
          <w:rFonts w:ascii="Calibri" w:hAnsi="Calibri" w:cs="Calibri"/>
          <w:color w:val="000000"/>
          <w:sz w:val="22"/>
          <w:szCs w:val="22"/>
        </w:rPr>
        <w:tab/>
      </w:r>
      <w:r w:rsidR="002F3380">
        <w:rPr>
          <w:rFonts w:ascii="Calibri" w:hAnsi="Calibri" w:cs="Calibri"/>
          <w:color w:val="000000"/>
          <w:sz w:val="22"/>
          <w:szCs w:val="22"/>
        </w:rPr>
        <w:t>4</w:t>
      </w:r>
      <w:r w:rsidR="002A41EF">
        <w:rPr>
          <w:rFonts w:ascii="Calibri" w:hAnsi="Calibri" w:cs="Calibri"/>
          <w:color w:val="000000"/>
          <w:sz w:val="22"/>
          <w:szCs w:val="22"/>
        </w:rPr>
        <w:t>0 points</w:t>
      </w:r>
    </w:p>
    <w:p w14:paraId="3C8E939C" w14:textId="7642C7C1" w:rsidR="00FE0EC1" w:rsidRDefault="002A41EF" w:rsidP="000C2431">
      <w:pPr>
        <w:pStyle w:val="NormalWeb"/>
        <w:rPr>
          <w:rFonts w:ascii="Calibri" w:hAnsi="Calibri" w:cs="Calibri"/>
          <w:color w:val="000000"/>
          <w:sz w:val="22"/>
          <w:szCs w:val="22"/>
        </w:rPr>
      </w:pPr>
      <w:r>
        <w:rPr>
          <w:rFonts w:ascii="Calibri" w:hAnsi="Calibri" w:cs="Calibri"/>
          <w:color w:val="000000"/>
          <w:sz w:val="22"/>
          <w:szCs w:val="22"/>
        </w:rPr>
        <w:tab/>
        <w:t>Follow-up to two classmates</w:t>
      </w:r>
      <w:r>
        <w:rPr>
          <w:rFonts w:ascii="Calibri" w:hAnsi="Calibri" w:cs="Calibri"/>
          <w:color w:val="000000"/>
          <w:sz w:val="22"/>
          <w:szCs w:val="22"/>
        </w:rPr>
        <w:tab/>
        <w:t>5 points each</w:t>
      </w:r>
    </w:p>
    <w:p w14:paraId="534789A7" w14:textId="2148D66A" w:rsidR="00FE0EC1" w:rsidRDefault="002A41EF" w:rsidP="000C2431">
      <w:pPr>
        <w:pStyle w:val="NormalWeb"/>
        <w:rPr>
          <w:rFonts w:ascii="Calibri" w:hAnsi="Calibri" w:cs="Calibri"/>
          <w:color w:val="000000"/>
          <w:sz w:val="22"/>
          <w:szCs w:val="22"/>
        </w:rPr>
      </w:pPr>
      <w:r>
        <w:rPr>
          <w:rFonts w:ascii="Calibri" w:hAnsi="Calibri" w:cs="Calibri"/>
          <w:color w:val="000000"/>
          <w:sz w:val="22"/>
          <w:szCs w:val="22"/>
        </w:rPr>
        <w:tab/>
        <w:t>Discussion board total points</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sidR="008429AE">
        <w:rPr>
          <w:rFonts w:ascii="Calibri" w:hAnsi="Calibri" w:cs="Calibri"/>
          <w:color w:val="000000"/>
          <w:sz w:val="22"/>
          <w:szCs w:val="22"/>
        </w:rPr>
        <w:t>300</w:t>
      </w:r>
      <w:r w:rsidR="003A79D5">
        <w:rPr>
          <w:rFonts w:ascii="Calibri" w:hAnsi="Calibri" w:cs="Calibri"/>
          <w:color w:val="000000"/>
          <w:sz w:val="22"/>
          <w:szCs w:val="22"/>
        </w:rPr>
        <w:t xml:space="preserve"> points</w:t>
      </w:r>
    </w:p>
    <w:p w14:paraId="3C099F62" w14:textId="013A08D0" w:rsidR="00FE0EC1" w:rsidRDefault="00DB6A66" w:rsidP="000C2431">
      <w:pPr>
        <w:pStyle w:val="NormalWeb"/>
        <w:rPr>
          <w:rFonts w:ascii="Calibri" w:hAnsi="Calibri" w:cs="Calibri"/>
          <w:color w:val="000000"/>
          <w:sz w:val="22"/>
          <w:szCs w:val="22"/>
        </w:rPr>
      </w:pPr>
      <w:r>
        <w:rPr>
          <w:rFonts w:ascii="Calibri" w:hAnsi="Calibri" w:cs="Calibri"/>
          <w:color w:val="000000"/>
          <w:sz w:val="22"/>
          <w:szCs w:val="22"/>
        </w:rPr>
        <w:t>Midterm Exam</w:t>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t>150 points</w:t>
      </w:r>
    </w:p>
    <w:p w14:paraId="3BC3306B" w14:textId="749B74D5" w:rsidR="00FE0EC1" w:rsidRDefault="00DB6A66" w:rsidP="000C2431">
      <w:pPr>
        <w:pStyle w:val="NormalWeb"/>
        <w:rPr>
          <w:rFonts w:ascii="Calibri" w:hAnsi="Calibri" w:cs="Calibri"/>
          <w:color w:val="000000"/>
          <w:sz w:val="22"/>
          <w:szCs w:val="22"/>
        </w:rPr>
      </w:pPr>
      <w:r>
        <w:rPr>
          <w:rFonts w:ascii="Calibri" w:hAnsi="Calibri" w:cs="Calibri"/>
          <w:color w:val="000000"/>
          <w:sz w:val="22"/>
          <w:szCs w:val="22"/>
        </w:rPr>
        <w:t>Final Exam</w:t>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t>150 points</w:t>
      </w:r>
    </w:p>
    <w:p w14:paraId="4D94068C" w14:textId="48E5E7C0" w:rsidR="00FE0EC1" w:rsidRDefault="00770EED" w:rsidP="000C2431">
      <w:pPr>
        <w:pStyle w:val="NormalWeb"/>
        <w:rPr>
          <w:rFonts w:ascii="Calibri" w:hAnsi="Calibri" w:cs="Calibri"/>
          <w:color w:val="000000"/>
          <w:sz w:val="22"/>
          <w:szCs w:val="22"/>
        </w:rPr>
      </w:pPr>
      <w:r>
        <w:rPr>
          <w:rFonts w:ascii="Calibri" w:hAnsi="Calibri" w:cs="Calibri"/>
          <w:color w:val="000000"/>
          <w:sz w:val="22"/>
          <w:szCs w:val="22"/>
        </w:rPr>
        <w:t>Research Paper</w:t>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E75715">
        <w:rPr>
          <w:rFonts w:ascii="Calibri" w:hAnsi="Calibri" w:cs="Calibri"/>
          <w:color w:val="000000"/>
          <w:sz w:val="22"/>
          <w:szCs w:val="22"/>
        </w:rPr>
        <w:tab/>
      </w:r>
      <w:r w:rsidR="006B17BA">
        <w:rPr>
          <w:rFonts w:ascii="Calibri" w:hAnsi="Calibri" w:cs="Calibri"/>
          <w:color w:val="000000"/>
          <w:sz w:val="22"/>
          <w:szCs w:val="22"/>
        </w:rPr>
        <w:t>300 points</w:t>
      </w:r>
    </w:p>
    <w:p w14:paraId="2A734FD8" w14:textId="1A7E2A01" w:rsidR="00FE0EC1" w:rsidRDefault="00C75087" w:rsidP="000C2431">
      <w:pPr>
        <w:pStyle w:val="NormalWeb"/>
        <w:rPr>
          <w:rFonts w:ascii="Calibri" w:hAnsi="Calibri" w:cs="Calibri"/>
          <w:color w:val="000000"/>
          <w:sz w:val="22"/>
          <w:szCs w:val="22"/>
        </w:rPr>
      </w:pPr>
      <w:r>
        <w:rPr>
          <w:rFonts w:ascii="Calibri" w:hAnsi="Calibri" w:cs="Calibri"/>
          <w:color w:val="000000"/>
          <w:sz w:val="22"/>
          <w:szCs w:val="22"/>
        </w:rPr>
        <w:t>Biblical Integration Assignment</w:t>
      </w:r>
      <w:r w:rsidR="006B17BA">
        <w:rPr>
          <w:rFonts w:ascii="Calibri" w:hAnsi="Calibri" w:cs="Calibri"/>
          <w:color w:val="000000"/>
          <w:sz w:val="22"/>
          <w:szCs w:val="22"/>
        </w:rPr>
        <w:tab/>
      </w:r>
      <w:r w:rsidR="006B17BA">
        <w:rPr>
          <w:rFonts w:ascii="Calibri" w:hAnsi="Calibri" w:cs="Calibri"/>
          <w:color w:val="000000"/>
          <w:sz w:val="22"/>
          <w:szCs w:val="22"/>
        </w:rPr>
        <w:tab/>
      </w:r>
      <w:r w:rsidR="006B17BA">
        <w:rPr>
          <w:rFonts w:ascii="Calibri" w:hAnsi="Calibri" w:cs="Calibri"/>
          <w:color w:val="000000"/>
          <w:sz w:val="22"/>
          <w:szCs w:val="22"/>
        </w:rPr>
        <w:tab/>
      </w:r>
      <w:r w:rsidR="006B17BA">
        <w:rPr>
          <w:rFonts w:ascii="Calibri" w:hAnsi="Calibri" w:cs="Calibri"/>
          <w:color w:val="000000"/>
          <w:sz w:val="22"/>
          <w:szCs w:val="22"/>
        </w:rPr>
        <w:tab/>
      </w:r>
      <w:r w:rsidR="006B17BA">
        <w:rPr>
          <w:rFonts w:ascii="Calibri" w:hAnsi="Calibri" w:cs="Calibri"/>
          <w:color w:val="000000"/>
          <w:sz w:val="22"/>
          <w:szCs w:val="22"/>
        </w:rPr>
        <w:tab/>
        <w:t xml:space="preserve">  97 points</w:t>
      </w:r>
    </w:p>
    <w:p w14:paraId="20D3C51F" w14:textId="04834CF1" w:rsidR="00FE0EC1" w:rsidRDefault="006B17BA" w:rsidP="000C2431">
      <w:pPr>
        <w:pStyle w:val="NormalWeb"/>
        <w:rPr>
          <w:rFonts w:ascii="Calibri" w:hAnsi="Calibri" w:cs="Calibri"/>
          <w:color w:val="000000"/>
          <w:sz w:val="22"/>
          <w:szCs w:val="22"/>
        </w:rPr>
      </w:pP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Total Class Points</w:t>
      </w:r>
      <w:r>
        <w:rPr>
          <w:rFonts w:ascii="Calibri" w:hAnsi="Calibri" w:cs="Calibri"/>
          <w:color w:val="000000"/>
          <w:sz w:val="22"/>
          <w:szCs w:val="22"/>
        </w:rPr>
        <w:tab/>
        <w:t xml:space="preserve">           </w:t>
      </w:r>
      <w:r w:rsidR="00345371">
        <w:rPr>
          <w:rFonts w:ascii="Calibri" w:hAnsi="Calibri" w:cs="Calibri"/>
          <w:color w:val="000000"/>
          <w:sz w:val="22"/>
          <w:szCs w:val="22"/>
        </w:rPr>
        <w:t xml:space="preserve"> </w:t>
      </w:r>
      <w:r>
        <w:rPr>
          <w:rFonts w:ascii="Calibri" w:hAnsi="Calibri" w:cs="Calibri"/>
          <w:color w:val="000000"/>
          <w:sz w:val="22"/>
          <w:szCs w:val="22"/>
        </w:rPr>
        <w:t xml:space="preserve">1000 </w:t>
      </w:r>
      <w:r w:rsidR="00345371">
        <w:rPr>
          <w:rFonts w:ascii="Calibri" w:hAnsi="Calibri" w:cs="Calibri"/>
          <w:color w:val="000000"/>
          <w:sz w:val="22"/>
          <w:szCs w:val="22"/>
        </w:rPr>
        <w:t xml:space="preserve"> </w:t>
      </w:r>
      <w:r>
        <w:rPr>
          <w:rFonts w:ascii="Calibri" w:hAnsi="Calibri" w:cs="Calibri"/>
          <w:color w:val="000000"/>
          <w:sz w:val="22"/>
          <w:szCs w:val="22"/>
        </w:rPr>
        <w:t>points</w:t>
      </w:r>
    </w:p>
    <w:p w14:paraId="691F35EB" w14:textId="77777777" w:rsidR="00FE0EC1" w:rsidRDefault="00FE0EC1" w:rsidP="000C2431">
      <w:pPr>
        <w:pStyle w:val="NormalWeb"/>
        <w:rPr>
          <w:rFonts w:ascii="Calibri" w:hAnsi="Calibri" w:cs="Calibri"/>
          <w:color w:val="000000"/>
          <w:sz w:val="22"/>
          <w:szCs w:val="22"/>
        </w:rPr>
      </w:pPr>
    </w:p>
    <w:permEnd w:id="543963517"/>
    <w:p w14:paraId="52FE3BA9" w14:textId="77777777" w:rsidR="00FE0EC1" w:rsidRDefault="00FE0EC1" w:rsidP="000C2431">
      <w:pPr>
        <w:pStyle w:val="NormalWeb"/>
        <w:rPr>
          <w:rFonts w:ascii="Calibri" w:hAnsi="Calibri" w:cs="Calibri"/>
          <w:color w:val="000000"/>
          <w:sz w:val="22"/>
          <w:szCs w:val="22"/>
        </w:rPr>
      </w:pPr>
    </w:p>
    <w:bookmarkEnd w:id="4"/>
    <w:p w14:paraId="15B93B27" w14:textId="77777777" w:rsidR="00FE0EC1" w:rsidRPr="0039378D" w:rsidRDefault="00FE0EC1" w:rsidP="00FE0EC1">
      <w:pPr>
        <w:spacing w:after="0"/>
        <w:outlineLvl w:val="1"/>
        <w:rPr>
          <w:b/>
          <w:vanish/>
        </w:rPr>
      </w:pPr>
      <w:r w:rsidRPr="0039378D">
        <w:rPr>
          <w:b/>
        </w:rPr>
        <w:t>Student Grade Appeals</w:t>
      </w:r>
    </w:p>
    <w:p w14:paraId="7E1F02CF"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6BBAF85" w14:textId="77777777" w:rsidR="004732FD" w:rsidRPr="004732FD" w:rsidRDefault="004732FD" w:rsidP="000C2431">
      <w:pPr>
        <w:pStyle w:val="SyllabiHeading"/>
        <w:rPr>
          <w:b/>
        </w:rPr>
      </w:pPr>
      <w:r w:rsidRPr="004732FD">
        <w:rPr>
          <w:b/>
        </w:rPr>
        <w:t>Tentative Schedule</w:t>
      </w:r>
    </w:p>
    <w:p w14:paraId="6E596F83" w14:textId="21BB4146" w:rsidR="00BB0CDA" w:rsidRDefault="00BE1251" w:rsidP="000C2431">
      <w:permStart w:id="2103050396" w:edGrp="everyone"/>
      <w:r>
        <w:t>Provided in course the first day of class.</w:t>
      </w:r>
      <w:permEnd w:id="2103050396"/>
    </w:p>
    <w:p w14:paraId="7817F8C3" w14:textId="77777777" w:rsidR="004732FD" w:rsidRDefault="004732FD" w:rsidP="000C2431"/>
    <w:p w14:paraId="4AAF3A90"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30CC9" w14:textId="77777777" w:rsidR="00C10DAA" w:rsidRDefault="00C10DAA" w:rsidP="002B1DF6">
      <w:pPr>
        <w:spacing w:after="0"/>
      </w:pPr>
      <w:r>
        <w:separator/>
      </w:r>
    </w:p>
  </w:endnote>
  <w:endnote w:type="continuationSeparator" w:id="0">
    <w:p w14:paraId="072B6176" w14:textId="77777777" w:rsidR="00C10DAA" w:rsidRDefault="00C10DAA"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17B077FC" w14:textId="77777777" w:rsidR="007200FA" w:rsidRDefault="007200FA">
        <w:pPr>
          <w:pStyle w:val="Footer"/>
          <w:jc w:val="right"/>
        </w:pPr>
        <w:r>
          <w:fldChar w:fldCharType="begin"/>
        </w:r>
        <w:r>
          <w:instrText xml:space="preserve"> PAGE   \* MERGEFORMAT </w:instrText>
        </w:r>
        <w:r>
          <w:fldChar w:fldCharType="separate"/>
        </w:r>
        <w:r w:rsidR="0055773D">
          <w:rPr>
            <w:noProof/>
          </w:rPr>
          <w:t>2</w:t>
        </w:r>
        <w:r>
          <w:rPr>
            <w:noProof/>
          </w:rPr>
          <w:fldChar w:fldCharType="end"/>
        </w:r>
      </w:p>
    </w:sdtContent>
  </w:sdt>
  <w:p w14:paraId="67F7B8C4" w14:textId="77777777" w:rsidR="007200FA" w:rsidRPr="007200FA" w:rsidRDefault="004066A3">
    <w:pPr>
      <w:pStyle w:val="Footer"/>
      <w:rPr>
        <w:i/>
        <w:sz w:val="16"/>
        <w:szCs w:val="16"/>
      </w:rPr>
    </w:pPr>
    <w:r>
      <w:rPr>
        <w:i/>
        <w:sz w:val="16"/>
        <w:szCs w:val="16"/>
      </w:rPr>
      <w:t xml:space="preserve">Template Updated </w:t>
    </w:r>
    <w:r w:rsidR="00C25B1B">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D8BC"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55773D">
          <w:rPr>
            <w:noProof/>
          </w:rPr>
          <w:t>1</w:t>
        </w:r>
        <w:r w:rsidRPr="007200FA">
          <w:rPr>
            <w:noProof/>
          </w:rPr>
          <w:fldChar w:fldCharType="end"/>
        </w:r>
      </w:sdtContent>
    </w:sdt>
  </w:p>
  <w:p w14:paraId="2DB46D0E"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5" w:name="_Hlk195176293"/>
    <w:r w:rsidR="00C25B1B">
      <w:rPr>
        <w:i/>
        <w:sz w:val="16"/>
        <w:szCs w:val="16"/>
      </w:rPr>
      <w:t>April 2025</w:t>
    </w:r>
    <w:bookmarkEnd w:id="5"/>
  </w:p>
  <w:p w14:paraId="7DC873DF"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7289C" w14:textId="77777777" w:rsidR="00C10DAA" w:rsidRDefault="00C10DAA" w:rsidP="002B1DF6">
      <w:pPr>
        <w:spacing w:after="0"/>
      </w:pPr>
      <w:r>
        <w:separator/>
      </w:r>
    </w:p>
  </w:footnote>
  <w:footnote w:type="continuationSeparator" w:id="0">
    <w:p w14:paraId="6D076697" w14:textId="77777777" w:rsidR="00C10DAA" w:rsidRDefault="00C10DAA"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FBBF" w14:textId="77777777" w:rsidR="007D5A2A" w:rsidRDefault="00E96CE9" w:rsidP="007D5A2A">
    <w:pPr>
      <w:pStyle w:val="Header"/>
      <w:jc w:val="right"/>
    </w:pPr>
    <w:r>
      <w:rPr>
        <w:noProof/>
      </w:rPr>
      <w:drawing>
        <wp:inline distT="0" distB="0" distL="0" distR="0" wp14:anchorId="46126E03" wp14:editId="4C1342A1">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CDE97F8"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5278C6CE"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A37D61"/>
    <w:multiLevelType w:val="hybridMultilevel"/>
    <w:tmpl w:val="8D60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245803001">
    <w:abstractNumId w:val="6"/>
  </w:num>
  <w:num w:numId="2" w16cid:durableId="893202831">
    <w:abstractNumId w:val="0"/>
  </w:num>
  <w:num w:numId="3" w16cid:durableId="2076850710">
    <w:abstractNumId w:val="5"/>
  </w:num>
  <w:num w:numId="4" w16cid:durableId="4669349">
    <w:abstractNumId w:val="1"/>
  </w:num>
  <w:num w:numId="5" w16cid:durableId="1248996441">
    <w:abstractNumId w:val="2"/>
  </w:num>
  <w:num w:numId="6" w16cid:durableId="213466180">
    <w:abstractNumId w:val="9"/>
  </w:num>
  <w:num w:numId="7" w16cid:durableId="1115057629">
    <w:abstractNumId w:val="7"/>
  </w:num>
  <w:num w:numId="8" w16cid:durableId="911506336">
    <w:abstractNumId w:val="4"/>
  </w:num>
  <w:num w:numId="9" w16cid:durableId="1027871636">
    <w:abstractNumId w:val="10"/>
  </w:num>
  <w:num w:numId="10" w16cid:durableId="52147858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2110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ocumentProtection w:edit="readOnly" w:enforcement="1" w:cryptProviderType="rsaAES" w:cryptAlgorithmClass="hash" w:cryptAlgorithmType="typeAny" w:cryptAlgorithmSid="14" w:cryptSpinCount="100000" w:hash="GQ+2shLwLtUQfb7tUa+IGc26cvdG2CbfGWi9RNfGoeL5G4/13TlMnuwY0cS3eOn0JRK/mL0H8Ojor847KrjzPg==" w:salt="kXvlQRnPc3+GAoeOlIxkj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36D76"/>
    <w:rsid w:val="001432F6"/>
    <w:rsid w:val="00165BC2"/>
    <w:rsid w:val="00182992"/>
    <w:rsid w:val="001A2865"/>
    <w:rsid w:val="001B23C2"/>
    <w:rsid w:val="00201B07"/>
    <w:rsid w:val="0021744E"/>
    <w:rsid w:val="0024508F"/>
    <w:rsid w:val="00267A17"/>
    <w:rsid w:val="0027310A"/>
    <w:rsid w:val="0029114E"/>
    <w:rsid w:val="002A41EF"/>
    <w:rsid w:val="002B1DF6"/>
    <w:rsid w:val="002B2AA9"/>
    <w:rsid w:val="002E23DE"/>
    <w:rsid w:val="002E75B9"/>
    <w:rsid w:val="002E7A29"/>
    <w:rsid w:val="002F3380"/>
    <w:rsid w:val="00306FAF"/>
    <w:rsid w:val="00312DC8"/>
    <w:rsid w:val="00314342"/>
    <w:rsid w:val="00320C17"/>
    <w:rsid w:val="003448AB"/>
    <w:rsid w:val="00345371"/>
    <w:rsid w:val="003671A5"/>
    <w:rsid w:val="003900BF"/>
    <w:rsid w:val="0039128D"/>
    <w:rsid w:val="003925A2"/>
    <w:rsid w:val="00392867"/>
    <w:rsid w:val="00395271"/>
    <w:rsid w:val="003A79D5"/>
    <w:rsid w:val="003B5A0A"/>
    <w:rsid w:val="003D2402"/>
    <w:rsid w:val="003F2B14"/>
    <w:rsid w:val="004066A3"/>
    <w:rsid w:val="004078A1"/>
    <w:rsid w:val="004227A2"/>
    <w:rsid w:val="00425042"/>
    <w:rsid w:val="00452059"/>
    <w:rsid w:val="00460DCE"/>
    <w:rsid w:val="004732FD"/>
    <w:rsid w:val="00485DE2"/>
    <w:rsid w:val="00495CC3"/>
    <w:rsid w:val="00497542"/>
    <w:rsid w:val="004E2C2D"/>
    <w:rsid w:val="004F2DF3"/>
    <w:rsid w:val="00500B47"/>
    <w:rsid w:val="005042F5"/>
    <w:rsid w:val="00504648"/>
    <w:rsid w:val="00504C03"/>
    <w:rsid w:val="0055773D"/>
    <w:rsid w:val="00565A81"/>
    <w:rsid w:val="00573FD3"/>
    <w:rsid w:val="0059315D"/>
    <w:rsid w:val="005A35D0"/>
    <w:rsid w:val="005B440E"/>
    <w:rsid w:val="005D4A0C"/>
    <w:rsid w:val="005E6005"/>
    <w:rsid w:val="00605B5F"/>
    <w:rsid w:val="00654D1F"/>
    <w:rsid w:val="00691DB2"/>
    <w:rsid w:val="006A11CC"/>
    <w:rsid w:val="006A1232"/>
    <w:rsid w:val="006B17BA"/>
    <w:rsid w:val="006B3B3E"/>
    <w:rsid w:val="007200FA"/>
    <w:rsid w:val="00723490"/>
    <w:rsid w:val="00731672"/>
    <w:rsid w:val="00770EED"/>
    <w:rsid w:val="0077197E"/>
    <w:rsid w:val="00783E12"/>
    <w:rsid w:val="0078676A"/>
    <w:rsid w:val="00794217"/>
    <w:rsid w:val="007A4624"/>
    <w:rsid w:val="007C02FB"/>
    <w:rsid w:val="007D5A2A"/>
    <w:rsid w:val="007F7EAF"/>
    <w:rsid w:val="0080070D"/>
    <w:rsid w:val="00835832"/>
    <w:rsid w:val="008429AE"/>
    <w:rsid w:val="00887623"/>
    <w:rsid w:val="00892B63"/>
    <w:rsid w:val="008A5358"/>
    <w:rsid w:val="008E0181"/>
    <w:rsid w:val="008E4F4D"/>
    <w:rsid w:val="00902E96"/>
    <w:rsid w:val="00927083"/>
    <w:rsid w:val="009372F2"/>
    <w:rsid w:val="009419CA"/>
    <w:rsid w:val="00965F8D"/>
    <w:rsid w:val="00980F09"/>
    <w:rsid w:val="00986E96"/>
    <w:rsid w:val="009B2264"/>
    <w:rsid w:val="00A105A1"/>
    <w:rsid w:val="00A11D01"/>
    <w:rsid w:val="00A24A3B"/>
    <w:rsid w:val="00A473A2"/>
    <w:rsid w:val="00A525D7"/>
    <w:rsid w:val="00A67B54"/>
    <w:rsid w:val="00A754F6"/>
    <w:rsid w:val="00AB3DD6"/>
    <w:rsid w:val="00AD3F8B"/>
    <w:rsid w:val="00AE7841"/>
    <w:rsid w:val="00B01774"/>
    <w:rsid w:val="00B03977"/>
    <w:rsid w:val="00B71E16"/>
    <w:rsid w:val="00BB0CDA"/>
    <w:rsid w:val="00BB466F"/>
    <w:rsid w:val="00BE1251"/>
    <w:rsid w:val="00BE50DA"/>
    <w:rsid w:val="00BE5128"/>
    <w:rsid w:val="00C10DAA"/>
    <w:rsid w:val="00C210C5"/>
    <w:rsid w:val="00C25B1B"/>
    <w:rsid w:val="00C6269D"/>
    <w:rsid w:val="00C75087"/>
    <w:rsid w:val="00CC3FC8"/>
    <w:rsid w:val="00CD6132"/>
    <w:rsid w:val="00CE1690"/>
    <w:rsid w:val="00D177EF"/>
    <w:rsid w:val="00D4306D"/>
    <w:rsid w:val="00D71297"/>
    <w:rsid w:val="00D72497"/>
    <w:rsid w:val="00D73A78"/>
    <w:rsid w:val="00D811E9"/>
    <w:rsid w:val="00DB6A66"/>
    <w:rsid w:val="00E10068"/>
    <w:rsid w:val="00E20352"/>
    <w:rsid w:val="00E46F18"/>
    <w:rsid w:val="00E53E90"/>
    <w:rsid w:val="00E624B9"/>
    <w:rsid w:val="00E6773B"/>
    <w:rsid w:val="00E75715"/>
    <w:rsid w:val="00E8301B"/>
    <w:rsid w:val="00E96CE9"/>
    <w:rsid w:val="00E97627"/>
    <w:rsid w:val="00EB28BA"/>
    <w:rsid w:val="00EB480C"/>
    <w:rsid w:val="00ED358E"/>
    <w:rsid w:val="00ED3BCE"/>
    <w:rsid w:val="00F21DE3"/>
    <w:rsid w:val="00F502E3"/>
    <w:rsid w:val="00F53E47"/>
    <w:rsid w:val="00F61F85"/>
    <w:rsid w:val="00FA4B6E"/>
    <w:rsid w:val="00FA6E66"/>
    <w:rsid w:val="00FC6C56"/>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6282E"/>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D42A7-362A-490C-8E82-BF3016B92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Pages>
  <Words>1073</Words>
  <Characters>6118</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Pamela Landis</cp:lastModifiedBy>
  <cp:revision>30</cp:revision>
  <cp:lastPrinted>2024-02-09T19:42:00Z</cp:lastPrinted>
  <dcterms:created xsi:type="dcterms:W3CDTF">2025-10-25T15:45:00Z</dcterms:created>
  <dcterms:modified xsi:type="dcterms:W3CDTF">2025-10-25T21:54:00Z</dcterms:modified>
</cp:coreProperties>
</file>