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59CC3" w14:textId="77777777" w:rsidR="009B7A28" w:rsidRPr="00BF47A0" w:rsidRDefault="009B7A28" w:rsidP="001A22C6">
      <w:pPr>
        <w:pStyle w:val="NoSpacing"/>
        <w:jc w:val="center"/>
      </w:pPr>
      <w:r w:rsidRPr="00BF47A0">
        <w:rPr>
          <w:noProof/>
        </w:rPr>
        <w:drawing>
          <wp:inline distT="0" distB="0" distL="0" distR="0" wp14:anchorId="56005335" wp14:editId="65850DAA">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0C0B8CA1" w14:textId="77777777" w:rsidR="009B7A28" w:rsidRPr="00BF47A0" w:rsidRDefault="00F20F33" w:rsidP="00E8791C">
      <w:pPr>
        <w:jc w:val="center"/>
        <w:rPr>
          <w:rFonts w:ascii="Times New Roman" w:hAnsi="Times New Roman" w:cs="Times New Roman"/>
        </w:rPr>
      </w:pPr>
      <w:r>
        <w:rPr>
          <w:rFonts w:ascii="Times New Roman" w:hAnsi="Times New Roman" w:cs="Times New Roman"/>
        </w:rPr>
        <w:t>WBU Online</w:t>
      </w:r>
    </w:p>
    <w:p w14:paraId="321EC146" w14:textId="77777777" w:rsidR="009B7A28" w:rsidRPr="00BF47A0" w:rsidRDefault="009B7A28" w:rsidP="00E8791C">
      <w:pPr>
        <w:jc w:val="center"/>
        <w:rPr>
          <w:rFonts w:ascii="Times New Roman" w:hAnsi="Times New Roman" w:cs="Times New Roman"/>
        </w:rPr>
      </w:pPr>
      <w:r w:rsidRPr="00BF47A0">
        <w:rPr>
          <w:rFonts w:ascii="Times New Roman" w:hAnsi="Times New Roman" w:cs="Times New Roman"/>
        </w:rPr>
        <w:t xml:space="preserve">School </w:t>
      </w:r>
      <w:r w:rsidR="000B1F29" w:rsidRPr="00BF47A0">
        <w:rPr>
          <w:rFonts w:ascii="Times New Roman" w:hAnsi="Times New Roman" w:cs="Times New Roman"/>
        </w:rPr>
        <w:t>of</w:t>
      </w:r>
      <w:r w:rsidR="008C7594" w:rsidRPr="00BF47A0">
        <w:rPr>
          <w:rFonts w:ascii="Times New Roman" w:hAnsi="Times New Roman" w:cs="Times New Roman"/>
        </w:rPr>
        <w:t xml:space="preserve"> </w:t>
      </w:r>
      <w:r w:rsidR="00A920D4" w:rsidRPr="00BF47A0">
        <w:rPr>
          <w:rFonts w:ascii="Times New Roman" w:hAnsi="Times New Roman" w:cs="Times New Roman"/>
        </w:rPr>
        <w:t>Christian Studies</w:t>
      </w:r>
    </w:p>
    <w:p w14:paraId="60E96A87" w14:textId="77777777" w:rsidR="009B7A28" w:rsidRPr="00BF47A0" w:rsidRDefault="009B7A28" w:rsidP="00930EB6">
      <w:pPr>
        <w:pStyle w:val="Heading1"/>
        <w:rPr>
          <w:rFonts w:ascii="Times New Roman" w:hAnsi="Times New Roman" w:cs="Times New Roman"/>
        </w:rPr>
      </w:pPr>
    </w:p>
    <w:p w14:paraId="75A89D8C" w14:textId="77777777" w:rsidR="00417929" w:rsidRPr="00BF47A0" w:rsidRDefault="00417929" w:rsidP="00930EB6">
      <w:pPr>
        <w:pStyle w:val="Heading1"/>
        <w:rPr>
          <w:rFonts w:ascii="Times New Roman" w:hAnsi="Times New Roman" w:cs="Times New Roman"/>
        </w:rPr>
      </w:pPr>
      <w:r w:rsidRPr="00BF47A0">
        <w:rPr>
          <w:rFonts w:ascii="Times New Roman" w:hAnsi="Times New Roman" w:cs="Times New Roman"/>
        </w:rPr>
        <w:t>UNIVERSITY MISSION STATEMENT</w:t>
      </w:r>
    </w:p>
    <w:p w14:paraId="60B10243" w14:textId="77777777" w:rsidR="00417929" w:rsidRPr="00BF47A0" w:rsidRDefault="00417929" w:rsidP="00930EB6">
      <w:pPr>
        <w:rPr>
          <w:rFonts w:ascii="Times New Roman" w:hAnsi="Times New Roman" w:cs="Times New Roman"/>
        </w:rPr>
      </w:pPr>
      <w:r w:rsidRPr="00BF47A0">
        <w:rPr>
          <w:rFonts w:ascii="Times New Roman" w:hAnsi="Times New Roman" w:cs="Times New Roman"/>
        </w:rPr>
        <w:t>Wayland Baptist University exists to educate students in an academically challenging, learning-focused and distinctively Christian environment for professional success, and service to God and humankind.</w:t>
      </w:r>
    </w:p>
    <w:p w14:paraId="01B0AEAB" w14:textId="77777777" w:rsidR="00417929" w:rsidRPr="00BF47A0" w:rsidRDefault="00417929" w:rsidP="00930EB6">
      <w:pPr>
        <w:rPr>
          <w:rFonts w:ascii="Times New Roman" w:hAnsi="Times New Roman" w:cs="Times New Roman"/>
        </w:rPr>
      </w:pPr>
    </w:p>
    <w:p w14:paraId="72297FEE" w14:textId="77777777" w:rsidR="00417929" w:rsidRPr="00BF47A0" w:rsidRDefault="00417929" w:rsidP="00930EB6">
      <w:pPr>
        <w:pStyle w:val="Heading1"/>
        <w:rPr>
          <w:rFonts w:ascii="Times New Roman" w:hAnsi="Times New Roman" w:cs="Times New Roman"/>
        </w:rPr>
      </w:pPr>
      <w:r w:rsidRPr="00BF47A0">
        <w:rPr>
          <w:rFonts w:ascii="Times New Roman" w:hAnsi="Times New Roman" w:cs="Times New Roman"/>
        </w:rPr>
        <w:t xml:space="preserve">COURSE NUMBER &amp; NAME: </w:t>
      </w:r>
    </w:p>
    <w:p w14:paraId="3D1DB4F1" w14:textId="77777777" w:rsidR="00417929" w:rsidRPr="00BF47A0" w:rsidRDefault="00A80AE3" w:rsidP="00930EB6">
      <w:pPr>
        <w:rPr>
          <w:rFonts w:ascii="Times New Roman" w:hAnsi="Times New Roman" w:cs="Times New Roman"/>
        </w:rPr>
      </w:pPr>
      <w:r>
        <w:rPr>
          <w:rFonts w:ascii="Times New Roman" w:hAnsi="Times New Roman" w:cs="Times New Roman"/>
        </w:rPr>
        <w:t>PHIL/</w:t>
      </w:r>
      <w:r w:rsidR="0082657C" w:rsidRPr="00BF47A0">
        <w:rPr>
          <w:rFonts w:ascii="Times New Roman" w:hAnsi="Times New Roman" w:cs="Times New Roman"/>
        </w:rPr>
        <w:t>THST 4330</w:t>
      </w:r>
      <w:r w:rsidR="008C7594" w:rsidRPr="00BF47A0">
        <w:rPr>
          <w:rFonts w:ascii="Times New Roman" w:hAnsi="Times New Roman" w:cs="Times New Roman"/>
        </w:rPr>
        <w:t>: Christian Ethics</w:t>
      </w:r>
      <w:r w:rsidR="0082657C" w:rsidRPr="00BF47A0">
        <w:rPr>
          <w:rFonts w:ascii="Times New Roman" w:hAnsi="Times New Roman" w:cs="Times New Roman"/>
        </w:rPr>
        <w:t xml:space="preserve"> VC01</w:t>
      </w:r>
    </w:p>
    <w:p w14:paraId="37B3461C" w14:textId="77777777" w:rsidR="00417929" w:rsidRPr="00BF47A0" w:rsidRDefault="00417929" w:rsidP="00930EB6">
      <w:pPr>
        <w:pStyle w:val="Heading1"/>
        <w:rPr>
          <w:rFonts w:ascii="Times New Roman" w:hAnsi="Times New Roman" w:cs="Times New Roman"/>
        </w:rPr>
      </w:pPr>
      <w:r w:rsidRPr="00BF47A0">
        <w:rPr>
          <w:rStyle w:val="Heading1Char"/>
          <w:rFonts w:ascii="Times New Roman" w:hAnsi="Times New Roman" w:cs="Times New Roman"/>
          <w:b/>
        </w:rPr>
        <w:t>TERM</w:t>
      </w:r>
      <w:r w:rsidRPr="00BF47A0">
        <w:rPr>
          <w:rFonts w:ascii="Times New Roman" w:hAnsi="Times New Roman" w:cs="Times New Roman"/>
        </w:rPr>
        <w:t xml:space="preserve">: </w:t>
      </w:r>
    </w:p>
    <w:p w14:paraId="739581BA" w14:textId="726BEF6F" w:rsidR="00417929" w:rsidRPr="00BF47A0" w:rsidRDefault="005A552E" w:rsidP="00930EB6">
      <w:pPr>
        <w:rPr>
          <w:rFonts w:ascii="Times New Roman" w:hAnsi="Times New Roman" w:cs="Times New Roman"/>
        </w:rPr>
      </w:pPr>
      <w:r>
        <w:rPr>
          <w:rFonts w:ascii="Times New Roman" w:hAnsi="Times New Roman" w:cs="Times New Roman"/>
        </w:rPr>
        <w:t>Spring</w:t>
      </w:r>
      <w:r w:rsidR="00132DA0">
        <w:rPr>
          <w:rFonts w:ascii="Times New Roman" w:hAnsi="Times New Roman" w:cs="Times New Roman"/>
        </w:rPr>
        <w:t xml:space="preserve"> 1</w:t>
      </w:r>
      <w:r w:rsidR="00187990">
        <w:rPr>
          <w:rFonts w:ascii="Times New Roman" w:hAnsi="Times New Roman" w:cs="Times New Roman"/>
        </w:rPr>
        <w:t>, 202</w:t>
      </w:r>
      <w:r>
        <w:rPr>
          <w:rFonts w:ascii="Times New Roman" w:hAnsi="Times New Roman" w:cs="Times New Roman"/>
        </w:rPr>
        <w:t>6</w:t>
      </w:r>
    </w:p>
    <w:p w14:paraId="499EA971" w14:textId="77777777" w:rsidR="00417929" w:rsidRPr="00BF47A0" w:rsidRDefault="00417929" w:rsidP="00930EB6">
      <w:pPr>
        <w:rPr>
          <w:rFonts w:ascii="Times New Roman" w:hAnsi="Times New Roman" w:cs="Times New Roman"/>
        </w:rPr>
      </w:pPr>
    </w:p>
    <w:p w14:paraId="66D72B0A" w14:textId="77777777" w:rsidR="00417929" w:rsidRPr="00BF47A0" w:rsidRDefault="00417929" w:rsidP="00930EB6">
      <w:pPr>
        <w:pStyle w:val="Heading1"/>
        <w:rPr>
          <w:rFonts w:ascii="Times New Roman" w:hAnsi="Times New Roman" w:cs="Times New Roman"/>
        </w:rPr>
      </w:pPr>
      <w:r w:rsidRPr="00BF47A0">
        <w:rPr>
          <w:rStyle w:val="Heading1Char"/>
          <w:rFonts w:ascii="Times New Roman" w:hAnsi="Times New Roman" w:cs="Times New Roman"/>
          <w:b/>
        </w:rPr>
        <w:t>INSTRUCTOR</w:t>
      </w:r>
      <w:r w:rsidRPr="00BF47A0">
        <w:rPr>
          <w:rFonts w:ascii="Times New Roman" w:hAnsi="Times New Roman" w:cs="Times New Roman"/>
        </w:rPr>
        <w:t xml:space="preserve">: </w:t>
      </w:r>
    </w:p>
    <w:p w14:paraId="679B1A6A" w14:textId="77777777" w:rsidR="00417929" w:rsidRPr="00A80AE3" w:rsidRDefault="008C7594" w:rsidP="00930EB6">
      <w:pPr>
        <w:rPr>
          <w:rFonts w:ascii="Times New Roman" w:hAnsi="Times New Roman" w:cs="Times New Roman"/>
        </w:rPr>
      </w:pPr>
      <w:r w:rsidRPr="00A80AE3">
        <w:rPr>
          <w:rFonts w:ascii="Times New Roman" w:eastAsia="Times New Roman" w:hAnsi="Times New Roman" w:cs="Times New Roman"/>
        </w:rPr>
        <w:t xml:space="preserve">Dr. J. Jeffrey Tillman </w:t>
      </w:r>
      <w:hyperlink r:id="rId6" w:history="1">
        <w:r w:rsidRPr="00A80AE3">
          <w:rPr>
            <w:rFonts w:ascii="Times New Roman" w:eastAsia="Times New Roman" w:hAnsi="Times New Roman" w:cs="Times New Roman"/>
            <w:color w:val="0000FF"/>
            <w:u w:val="single"/>
          </w:rPr>
          <w:t>Curriculum Vitae</w:t>
        </w:r>
      </w:hyperlink>
    </w:p>
    <w:p w14:paraId="4451310B" w14:textId="77777777" w:rsidR="00417929" w:rsidRPr="00BF47A0" w:rsidRDefault="00417929" w:rsidP="00F063E5">
      <w:pPr>
        <w:rPr>
          <w:rFonts w:ascii="Times New Roman" w:hAnsi="Times New Roman" w:cs="Times New Roman"/>
        </w:rPr>
      </w:pPr>
      <w:r w:rsidRPr="00BF47A0">
        <w:rPr>
          <w:rStyle w:val="Heading1Char"/>
          <w:rFonts w:ascii="Times New Roman" w:hAnsi="Times New Roman" w:cs="Times New Roman"/>
        </w:rPr>
        <w:t>CONTACT INFORMATION</w:t>
      </w:r>
      <w:r w:rsidRPr="00BF47A0">
        <w:rPr>
          <w:rFonts w:ascii="Times New Roman" w:hAnsi="Times New Roman" w:cs="Times New Roman"/>
        </w:rPr>
        <w:t>:</w:t>
      </w:r>
      <w:r w:rsidR="008C7594" w:rsidRPr="00BF47A0">
        <w:rPr>
          <w:rFonts w:ascii="Times New Roman" w:hAnsi="Times New Roman" w:cs="Times New Roman"/>
        </w:rPr>
        <w:t xml:space="preserve"> 940-</w:t>
      </w:r>
      <w:r w:rsidR="00B2051C">
        <w:rPr>
          <w:rFonts w:ascii="Times New Roman" w:hAnsi="Times New Roman" w:cs="Times New Roman"/>
        </w:rPr>
        <w:t>448-0845</w:t>
      </w:r>
      <w:r w:rsidR="008C7594" w:rsidRPr="00BF47A0">
        <w:rPr>
          <w:rFonts w:ascii="Times New Roman" w:hAnsi="Times New Roman" w:cs="Times New Roman"/>
        </w:rPr>
        <w:t>-- james.tillman@wayland.wbu.edu</w:t>
      </w:r>
    </w:p>
    <w:p w14:paraId="79D35958" w14:textId="77777777" w:rsidR="00417929" w:rsidRPr="00BF47A0" w:rsidRDefault="00417929" w:rsidP="00F063E5">
      <w:pPr>
        <w:pStyle w:val="Heading1"/>
        <w:rPr>
          <w:rFonts w:ascii="Times New Roman" w:hAnsi="Times New Roman" w:cs="Times New Roman"/>
        </w:rPr>
      </w:pPr>
      <w:r w:rsidRPr="00BF47A0">
        <w:rPr>
          <w:rStyle w:val="Heading1Char"/>
          <w:rFonts w:ascii="Times New Roman" w:hAnsi="Times New Roman" w:cs="Times New Roman"/>
          <w:b/>
        </w:rPr>
        <w:t>OFFICE HOURS, BUILDING &amp; LOCATION</w:t>
      </w:r>
      <w:r w:rsidRPr="00BF47A0">
        <w:rPr>
          <w:rFonts w:ascii="Times New Roman" w:hAnsi="Times New Roman" w:cs="Times New Roman"/>
        </w:rPr>
        <w:t xml:space="preserve">: </w:t>
      </w:r>
    </w:p>
    <w:p w14:paraId="3C1789D1" w14:textId="77777777" w:rsidR="008C7594" w:rsidRPr="00BF47A0" w:rsidRDefault="008C7594" w:rsidP="008C7594">
      <w:pPr>
        <w:tabs>
          <w:tab w:val="left" w:pos="-720"/>
        </w:tabs>
        <w:suppressAutoHyphens/>
        <w:spacing w:after="0" w:line="240" w:lineRule="auto"/>
        <w:ind w:left="720" w:right="1008"/>
        <w:rPr>
          <w:rFonts w:ascii="Times New Roman" w:hAnsi="Times New Roman" w:cs="Times New Roman"/>
          <w:b/>
          <w:spacing w:val="-3"/>
          <w:sz w:val="22"/>
          <w:szCs w:val="22"/>
        </w:rPr>
      </w:pPr>
      <w:r w:rsidRPr="00BF47A0">
        <w:rPr>
          <w:rFonts w:ascii="Times New Roman" w:hAnsi="Times New Roman" w:cs="Times New Roman"/>
          <w:b/>
          <w:spacing w:val="-3"/>
          <w:sz w:val="22"/>
          <w:szCs w:val="22"/>
        </w:rPr>
        <w:t xml:space="preserve">Office Hours: </w:t>
      </w:r>
      <w:r w:rsidRPr="00BF47A0">
        <w:rPr>
          <w:rFonts w:ascii="Times New Roman" w:hAnsi="Times New Roman" w:cs="Times New Roman"/>
          <w:spacing w:val="-3"/>
          <w:sz w:val="22"/>
          <w:szCs w:val="22"/>
        </w:rPr>
        <w:t>3:00-6:00 PM M-Th</w:t>
      </w:r>
    </w:p>
    <w:p w14:paraId="6E0EF2B6" w14:textId="77777777" w:rsidR="008C7594" w:rsidRPr="00BF47A0" w:rsidRDefault="008C7594" w:rsidP="008C7594">
      <w:pPr>
        <w:tabs>
          <w:tab w:val="left" w:pos="-720"/>
        </w:tabs>
        <w:suppressAutoHyphens/>
        <w:spacing w:after="0" w:line="240" w:lineRule="auto"/>
        <w:ind w:left="720" w:right="1008"/>
        <w:rPr>
          <w:rFonts w:ascii="Times New Roman" w:hAnsi="Times New Roman" w:cs="Times New Roman"/>
          <w:b/>
          <w:spacing w:val="-3"/>
          <w:sz w:val="22"/>
          <w:szCs w:val="22"/>
        </w:rPr>
      </w:pPr>
      <w:r w:rsidRPr="00BF47A0">
        <w:rPr>
          <w:rFonts w:ascii="Times New Roman" w:hAnsi="Times New Roman" w:cs="Times New Roman"/>
          <w:b/>
          <w:spacing w:val="-3"/>
          <w:sz w:val="22"/>
          <w:szCs w:val="22"/>
        </w:rPr>
        <w:t xml:space="preserve"> Office Location: </w:t>
      </w:r>
      <w:r w:rsidRPr="00BF47A0">
        <w:rPr>
          <w:rFonts w:ascii="Times New Roman" w:hAnsi="Times New Roman" w:cs="Times New Roman"/>
          <w:spacing w:val="-3"/>
          <w:sz w:val="22"/>
          <w:szCs w:val="22"/>
        </w:rPr>
        <w:t>426 5</w:t>
      </w:r>
      <w:r w:rsidRPr="00BF47A0">
        <w:rPr>
          <w:rFonts w:ascii="Times New Roman" w:hAnsi="Times New Roman" w:cs="Times New Roman"/>
          <w:spacing w:val="-3"/>
          <w:sz w:val="22"/>
          <w:szCs w:val="22"/>
          <w:vertAlign w:val="superscript"/>
        </w:rPr>
        <w:t>th</w:t>
      </w:r>
      <w:r w:rsidRPr="00BF47A0">
        <w:rPr>
          <w:rFonts w:ascii="Times New Roman" w:hAnsi="Times New Roman" w:cs="Times New Roman"/>
          <w:spacing w:val="-3"/>
          <w:sz w:val="22"/>
          <w:szCs w:val="22"/>
        </w:rPr>
        <w:t xml:space="preserve"> Ave., suite 7, Sheppard AFB, TX 76311</w:t>
      </w:r>
    </w:p>
    <w:p w14:paraId="4E821D83" w14:textId="77777777" w:rsidR="00930EB6" w:rsidRPr="00BF47A0" w:rsidRDefault="00930EB6" w:rsidP="00930EB6">
      <w:pPr>
        <w:rPr>
          <w:rFonts w:ascii="Times New Roman" w:hAnsi="Times New Roman" w:cs="Times New Roman"/>
        </w:rPr>
      </w:pPr>
    </w:p>
    <w:p w14:paraId="70B30BEB" w14:textId="77777777" w:rsidR="00930EB6" w:rsidRPr="00BF47A0" w:rsidRDefault="00930EB6" w:rsidP="00930EB6">
      <w:pPr>
        <w:pStyle w:val="Heading1"/>
        <w:rPr>
          <w:rFonts w:ascii="Times New Roman" w:hAnsi="Times New Roman" w:cs="Times New Roman"/>
        </w:rPr>
      </w:pPr>
      <w:r w:rsidRPr="00BF47A0">
        <w:rPr>
          <w:rStyle w:val="Heading1Char"/>
          <w:rFonts w:ascii="Times New Roman" w:hAnsi="Times New Roman" w:cs="Times New Roman"/>
          <w:b/>
        </w:rPr>
        <w:t>COURSE MEETING TIME &amp; LOCATION</w:t>
      </w:r>
      <w:r w:rsidRPr="00BF47A0">
        <w:rPr>
          <w:rFonts w:ascii="Times New Roman" w:hAnsi="Times New Roman" w:cs="Times New Roman"/>
        </w:rPr>
        <w:t>:</w:t>
      </w:r>
    </w:p>
    <w:p w14:paraId="1FDD34B4" w14:textId="77777777" w:rsidR="00930EB6" w:rsidRPr="00BF47A0" w:rsidRDefault="008C7594" w:rsidP="00930EB6">
      <w:pPr>
        <w:rPr>
          <w:rFonts w:ascii="Times New Roman" w:hAnsi="Times New Roman" w:cs="Times New Roman"/>
        </w:rPr>
      </w:pPr>
      <w:r w:rsidRPr="00BF47A0">
        <w:rPr>
          <w:rFonts w:ascii="Times New Roman" w:hAnsi="Times New Roman" w:cs="Times New Roman"/>
        </w:rPr>
        <w:t>Virtual Campus course</w:t>
      </w:r>
    </w:p>
    <w:p w14:paraId="043B9A76" w14:textId="77777777" w:rsidR="00417929" w:rsidRPr="00BF47A0" w:rsidRDefault="00417929" w:rsidP="00930EB6">
      <w:pPr>
        <w:pStyle w:val="Heading1"/>
        <w:rPr>
          <w:rFonts w:ascii="Times New Roman" w:hAnsi="Times New Roman" w:cs="Times New Roman"/>
        </w:rPr>
      </w:pPr>
      <w:r w:rsidRPr="00BF47A0">
        <w:rPr>
          <w:rStyle w:val="Heading1Char"/>
          <w:rFonts w:ascii="Times New Roman" w:hAnsi="Times New Roman" w:cs="Times New Roman"/>
          <w:b/>
        </w:rPr>
        <w:t>CATALOG DESCRIPTION</w:t>
      </w:r>
      <w:r w:rsidRPr="00BF47A0">
        <w:rPr>
          <w:rFonts w:ascii="Times New Roman" w:hAnsi="Times New Roman" w:cs="Times New Roman"/>
        </w:rPr>
        <w:t xml:space="preserve">: </w:t>
      </w:r>
    </w:p>
    <w:p w14:paraId="7DA155C3" w14:textId="77777777" w:rsidR="00930EB6" w:rsidRPr="003774E3" w:rsidRDefault="008C7594" w:rsidP="00930EB6">
      <w:pPr>
        <w:rPr>
          <w:rFonts w:ascii="Times New Roman" w:hAnsi="Times New Roman" w:cs="Times New Roman"/>
          <w:bCs/>
          <w:spacing w:val="-3"/>
          <w:sz w:val="22"/>
          <w:szCs w:val="22"/>
        </w:rPr>
      </w:pPr>
      <w:r w:rsidRPr="00BF47A0">
        <w:rPr>
          <w:rFonts w:ascii="Times New Roman" w:hAnsi="Times New Roman" w:cs="Times New Roman"/>
          <w:bCs/>
          <w:spacing w:val="-3"/>
          <w:sz w:val="22"/>
          <w:szCs w:val="22"/>
        </w:rPr>
        <w:t>introduction to principles of Christian ethics and their application to the problems of contemporary society</w:t>
      </w:r>
    </w:p>
    <w:p w14:paraId="3164232F" w14:textId="77777777" w:rsidR="00417929" w:rsidRPr="00BF47A0" w:rsidRDefault="00417929" w:rsidP="00930EB6">
      <w:pPr>
        <w:pStyle w:val="Heading2"/>
        <w:rPr>
          <w:rStyle w:val="Heading2Char"/>
          <w:rFonts w:ascii="Times New Roman" w:hAnsi="Times New Roman" w:cs="Times New Roman"/>
          <w:b/>
          <w:color w:val="auto"/>
        </w:rPr>
      </w:pPr>
      <w:r w:rsidRPr="00BF47A0">
        <w:rPr>
          <w:rStyle w:val="Heading2Char"/>
          <w:rFonts w:ascii="Times New Roman" w:hAnsi="Times New Roman" w:cs="Times New Roman"/>
          <w:b/>
          <w:color w:val="auto"/>
        </w:rPr>
        <w:t>PREREQUISITE:</w:t>
      </w:r>
    </w:p>
    <w:p w14:paraId="69A699F6" w14:textId="77777777" w:rsidR="000B1F29" w:rsidRPr="00BF47A0" w:rsidRDefault="008C7594" w:rsidP="00930EB6">
      <w:pPr>
        <w:rPr>
          <w:rFonts w:ascii="Times New Roman" w:hAnsi="Times New Roman" w:cs="Times New Roman"/>
        </w:rPr>
      </w:pPr>
      <w:r w:rsidRPr="00BF47A0">
        <w:rPr>
          <w:rFonts w:ascii="Times New Roman" w:hAnsi="Times New Roman" w:cs="Times New Roman"/>
          <w:bCs/>
          <w:spacing w:val="-3"/>
          <w:sz w:val="22"/>
          <w:szCs w:val="22"/>
        </w:rPr>
        <w:t>RLGN 1301 or RLGN 1303, and RLGN 1302 or RLGN 1304</w:t>
      </w:r>
    </w:p>
    <w:p w14:paraId="376D750B" w14:textId="77777777" w:rsidR="00417929" w:rsidRDefault="00417929" w:rsidP="00930EB6">
      <w:pPr>
        <w:pStyle w:val="Heading1"/>
        <w:rPr>
          <w:rFonts w:ascii="Times New Roman" w:hAnsi="Times New Roman" w:cs="Times New Roman"/>
        </w:rPr>
      </w:pPr>
      <w:r w:rsidRPr="00BF47A0">
        <w:rPr>
          <w:rStyle w:val="Heading1Char"/>
          <w:rFonts w:ascii="Times New Roman" w:hAnsi="Times New Roman" w:cs="Times New Roman"/>
          <w:b/>
        </w:rPr>
        <w:t>REQUIRED TEXTBOOK AND RESOURCE MATERIAL</w:t>
      </w:r>
      <w:r w:rsidR="00005AB8" w:rsidRPr="00BF47A0">
        <w:rPr>
          <w:rFonts w:ascii="Times New Roman" w:hAnsi="Times New Roman" w:cs="Times New Roman"/>
        </w:rPr>
        <w:t xml:space="preserve">: </w:t>
      </w:r>
    </w:p>
    <w:tbl>
      <w:tblPr>
        <w:tblW w:w="0" w:type="auto"/>
        <w:tblCellMar>
          <w:left w:w="0" w:type="dxa"/>
          <w:right w:w="0" w:type="dxa"/>
        </w:tblCellMar>
        <w:tblLook w:val="04A0" w:firstRow="1" w:lastRow="0" w:firstColumn="1" w:lastColumn="0" w:noHBand="0" w:noVBand="1"/>
      </w:tblPr>
      <w:tblGrid>
        <w:gridCol w:w="2689"/>
        <w:gridCol w:w="2562"/>
        <w:gridCol w:w="1150"/>
        <w:gridCol w:w="590"/>
        <w:gridCol w:w="703"/>
        <w:gridCol w:w="1646"/>
      </w:tblGrid>
      <w:tr w:rsidR="009A51E3" w14:paraId="36DC9433" w14:textId="77777777" w:rsidTr="009A51E3">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D7D5C9" w14:textId="77777777" w:rsidR="009A51E3" w:rsidRDefault="009A51E3">
            <w:pPr>
              <w:rPr>
                <w:b/>
                <w:bCs/>
                <w:sz w:val="22"/>
                <w:szCs w:val="22"/>
              </w:rPr>
            </w:pPr>
            <w:r>
              <w:rPr>
                <w:b/>
                <w:bCs/>
              </w:rPr>
              <w:t>Title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313166" w14:textId="77777777" w:rsidR="009A51E3" w:rsidRDefault="009A51E3">
            <w:pPr>
              <w:rPr>
                <w:b/>
                <w:bCs/>
              </w:rPr>
            </w:pPr>
            <w:r>
              <w:rPr>
                <w:b/>
                <w:bCs/>
              </w:rPr>
              <w:t>Editor/Author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40E46E" w14:textId="77777777" w:rsidR="009A51E3" w:rsidRDefault="009A51E3">
            <w:pPr>
              <w:rPr>
                <w:b/>
                <w:bCs/>
              </w:rPr>
            </w:pPr>
            <w:r>
              <w:rPr>
                <w:b/>
                <w:bCs/>
              </w:rPr>
              <w:t>Publisher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8829A6" w14:textId="77777777" w:rsidR="009A51E3" w:rsidRDefault="009A51E3">
            <w:pPr>
              <w:rPr>
                <w:b/>
                <w:bCs/>
              </w:rPr>
            </w:pPr>
            <w:r>
              <w:rPr>
                <w:b/>
                <w:bCs/>
              </w:rPr>
              <w:t>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B2AF67" w14:textId="77777777" w:rsidR="009A51E3" w:rsidRDefault="009A51E3">
            <w:pPr>
              <w:rPr>
                <w:b/>
                <w:bCs/>
              </w:rPr>
            </w:pPr>
            <w:r>
              <w:rPr>
                <w:b/>
                <w:bCs/>
              </w:rPr>
              <w:t>Year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FFE40D" w14:textId="77777777" w:rsidR="009A51E3" w:rsidRDefault="009A51E3">
            <w:pPr>
              <w:rPr>
                <w:b/>
                <w:bCs/>
              </w:rPr>
            </w:pPr>
            <w:r>
              <w:rPr>
                <w:b/>
                <w:bCs/>
              </w:rPr>
              <w:t>ISBN</w:t>
            </w:r>
          </w:p>
        </w:tc>
      </w:tr>
      <w:tr w:rsidR="009A51E3" w14:paraId="667B54E7" w14:textId="77777777" w:rsidTr="009A51E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E3B53" w14:textId="1A7A317A" w:rsidR="009A51E3" w:rsidRDefault="009A51E3">
            <w:r>
              <w:rPr>
                <w:rFonts w:ascii="Times New Roman" w:hAnsi="Times New Roman" w:cs="Times New Roman"/>
                <w:sz w:val="22"/>
                <w:szCs w:val="22"/>
              </w:rPr>
              <w:t>Introducing</w:t>
            </w:r>
            <w:r w:rsidRPr="00506EBB">
              <w:rPr>
                <w:rFonts w:ascii="Times New Roman" w:hAnsi="Times New Roman" w:cs="Times New Roman"/>
                <w:sz w:val="22"/>
                <w:szCs w:val="22"/>
              </w:rPr>
              <w:t xml:space="preserve"> Christian Ethics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A6ADFA" w14:textId="39A20497" w:rsidR="009A51E3" w:rsidRDefault="009A51E3">
            <w:r w:rsidRPr="00285EB8">
              <w:rPr>
                <w:rFonts w:ascii="Times New Roman" w:hAnsi="Times New Roman" w:cs="Times New Roman"/>
                <w:sz w:val="22"/>
                <w:szCs w:val="22"/>
              </w:rPr>
              <w:t>Wells, Quash, and</w:t>
            </w:r>
            <w:r>
              <w:rPr>
                <w:rFonts w:ascii="Times New Roman" w:hAnsi="Times New Roman" w:cs="Times New Roman"/>
                <w:sz w:val="22"/>
                <w:szCs w:val="22"/>
              </w:rPr>
              <w:t xml:space="preserve"> </w:t>
            </w:r>
            <w:r w:rsidRPr="00285EB8">
              <w:rPr>
                <w:rFonts w:ascii="Times New Roman" w:hAnsi="Times New Roman" w:cs="Times New Roman"/>
                <w:sz w:val="22"/>
                <w:szCs w:val="22"/>
              </w:rPr>
              <w:t>Eklund</w:t>
            </w:r>
            <w:r w:rsidRPr="00506EBB">
              <w:rPr>
                <w:rFonts w:ascii="Times New Roman" w:hAnsi="Times New Roman" w:cs="Times New Roman"/>
                <w:sz w:val="22"/>
                <w:szCs w:val="22"/>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C6D2CF5" w14:textId="7CB737AC" w:rsidR="009A51E3" w:rsidRDefault="009A51E3">
            <w:r>
              <w:rPr>
                <w:rFonts w:ascii="Times New Roman" w:hAnsi="Times New Roman" w:cs="Times New Roman"/>
                <w:sz w:val="22"/>
                <w:szCs w:val="22"/>
              </w:rPr>
              <w:t>Eerdmans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3628460" w14:textId="4B174CC2" w:rsidR="009A51E3" w:rsidRDefault="009A51E3">
            <w:r>
              <w:t>2nd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57D3AC1" w14:textId="006A4E75" w:rsidR="009A51E3" w:rsidRDefault="009A51E3">
            <w:r>
              <w:t>2017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043DCD3" w14:textId="63819DA1" w:rsidR="009A51E3" w:rsidRDefault="009A51E3">
            <w:r w:rsidRPr="00285EB8">
              <w:rPr>
                <w:rFonts w:ascii="Times New Roman" w:hAnsi="Times New Roman" w:cs="Times New Roman"/>
                <w:color w:val="3C3C3C"/>
                <w:sz w:val="22"/>
                <w:szCs w:val="22"/>
                <w:shd w:val="clear" w:color="auto" w:fill="FAFAFA"/>
              </w:rPr>
              <w:t>9781119155720</w:t>
            </w:r>
          </w:p>
        </w:tc>
      </w:tr>
    </w:tbl>
    <w:p w14:paraId="345AF1E6" w14:textId="77777777" w:rsidR="00506EBB" w:rsidRPr="00BF47A0" w:rsidRDefault="002D2F78" w:rsidP="00930EB6">
      <w:pPr>
        <w:rPr>
          <w:rFonts w:ascii="Times New Roman" w:hAnsi="Times New Roman" w:cs="Times New Roman"/>
        </w:rPr>
      </w:pPr>
      <w:r>
        <w:rPr>
          <w:rFonts w:ascii="Calibri" w:hAnsi="Calibri" w:cs="Calibri"/>
          <w:b/>
          <w:bCs/>
          <w:color w:val="333F50"/>
          <w:sz w:val="22"/>
          <w:szCs w:val="22"/>
          <w:shd w:val="clear" w:color="auto" w:fill="FFFFFF"/>
        </w:rPr>
        <w:t xml:space="preserve">This course includes an Automatic eBook.  </w:t>
      </w:r>
      <w:proofErr w:type="spellStart"/>
      <w:r>
        <w:rPr>
          <w:rFonts w:ascii="Calibri" w:hAnsi="Calibri" w:cs="Calibri"/>
          <w:b/>
          <w:bCs/>
          <w:color w:val="333F50"/>
          <w:sz w:val="22"/>
          <w:szCs w:val="22"/>
          <w:shd w:val="clear" w:color="auto" w:fill="FFFFFF"/>
        </w:rPr>
        <w:t>Opt</w:t>
      </w:r>
      <w:proofErr w:type="spellEnd"/>
      <w:r>
        <w:rPr>
          <w:rFonts w:ascii="Calibri" w:hAnsi="Calibri" w:cs="Calibri"/>
          <w:b/>
          <w:bCs/>
          <w:color w:val="333F50"/>
          <w:sz w:val="22"/>
          <w:szCs w:val="22"/>
          <w:shd w:val="clear" w:color="auto" w:fill="FFFFFF"/>
        </w:rPr>
        <w:t xml:space="preserve"> out date is the 8</w:t>
      </w:r>
      <w:r>
        <w:rPr>
          <w:rFonts w:ascii="Calibri" w:hAnsi="Calibri" w:cs="Calibri"/>
          <w:b/>
          <w:bCs/>
          <w:color w:val="333F50"/>
          <w:sz w:val="20"/>
          <w:szCs w:val="20"/>
          <w:shd w:val="clear" w:color="auto" w:fill="FFFFFF"/>
          <w:vertAlign w:val="superscript"/>
        </w:rPr>
        <w:t>th</w:t>
      </w:r>
      <w:r>
        <w:rPr>
          <w:rFonts w:ascii="Calibri" w:hAnsi="Calibri" w:cs="Calibri"/>
          <w:b/>
          <w:bCs/>
          <w:color w:val="333F50"/>
          <w:sz w:val="22"/>
          <w:szCs w:val="22"/>
          <w:shd w:val="clear" w:color="auto" w:fill="FFFFFF"/>
        </w:rPr>
        <w:t> day of class (second Monday of the session).  Click on the menu link for more details.</w:t>
      </w:r>
    </w:p>
    <w:p w14:paraId="1FFEDF4C" w14:textId="77777777" w:rsidR="00417929" w:rsidRPr="00BF47A0" w:rsidRDefault="00417929" w:rsidP="00930EB6">
      <w:pPr>
        <w:pStyle w:val="Heading1"/>
        <w:rPr>
          <w:rFonts w:ascii="Times New Roman" w:hAnsi="Times New Roman" w:cs="Times New Roman"/>
        </w:rPr>
      </w:pPr>
      <w:r w:rsidRPr="00BF47A0">
        <w:rPr>
          <w:rStyle w:val="Heading1Char"/>
          <w:rFonts w:ascii="Times New Roman" w:hAnsi="Times New Roman" w:cs="Times New Roman"/>
          <w:b/>
        </w:rPr>
        <w:t>COURSE OUTCOMES AND COMPETENCIES</w:t>
      </w:r>
      <w:r w:rsidRPr="00BF47A0">
        <w:rPr>
          <w:rFonts w:ascii="Times New Roman" w:hAnsi="Times New Roman" w:cs="Times New Roman"/>
        </w:rPr>
        <w:t>:</w:t>
      </w:r>
    </w:p>
    <w:p w14:paraId="0FC918D1" w14:textId="77777777" w:rsidR="008C7594" w:rsidRPr="00BF47A0" w:rsidRDefault="008C7594" w:rsidP="008C7594">
      <w:pPr>
        <w:pStyle w:val="NoSpacing"/>
        <w:ind w:left="900"/>
        <w:rPr>
          <w:rFonts w:ascii="Times New Roman" w:hAnsi="Times New Roman" w:cs="Times New Roman"/>
        </w:rPr>
      </w:pPr>
      <w:r w:rsidRPr="00BF47A0">
        <w:rPr>
          <w:rFonts w:ascii="Times New Roman" w:hAnsi="Times New Roman" w:cs="Times New Roman"/>
        </w:rPr>
        <w:t>1.</w:t>
      </w:r>
      <w:r w:rsidRPr="00BF47A0">
        <w:rPr>
          <w:rFonts w:ascii="Times New Roman" w:hAnsi="Times New Roman" w:cs="Times New Roman"/>
        </w:rPr>
        <w:tab/>
        <w:t>Identify the major biblical themes and theological doctrines informing Christian ethics.</w:t>
      </w:r>
    </w:p>
    <w:p w14:paraId="30C9B1DD" w14:textId="77777777" w:rsidR="008C7594" w:rsidRPr="00BF47A0" w:rsidRDefault="008C7594" w:rsidP="008C7594">
      <w:pPr>
        <w:pStyle w:val="NoSpacing"/>
        <w:ind w:left="900"/>
        <w:rPr>
          <w:rFonts w:ascii="Times New Roman" w:hAnsi="Times New Roman" w:cs="Times New Roman"/>
        </w:rPr>
      </w:pPr>
      <w:r w:rsidRPr="00BF47A0">
        <w:rPr>
          <w:rFonts w:ascii="Times New Roman" w:hAnsi="Times New Roman" w:cs="Times New Roman"/>
        </w:rPr>
        <w:t>2.</w:t>
      </w:r>
      <w:r w:rsidRPr="00BF47A0">
        <w:rPr>
          <w:rFonts w:ascii="Times New Roman" w:hAnsi="Times New Roman" w:cs="Times New Roman"/>
        </w:rPr>
        <w:tab/>
        <w:t>Identify the major philosophical ethical theories informing Christian ethics.</w:t>
      </w:r>
    </w:p>
    <w:p w14:paraId="44B93E02" w14:textId="77777777" w:rsidR="008C7594" w:rsidRPr="00BF47A0" w:rsidRDefault="008C7594" w:rsidP="008C7594">
      <w:pPr>
        <w:pStyle w:val="NoSpacing"/>
        <w:ind w:left="1440" w:hanging="540"/>
        <w:rPr>
          <w:rFonts w:ascii="Times New Roman" w:hAnsi="Times New Roman" w:cs="Times New Roman"/>
        </w:rPr>
      </w:pPr>
      <w:r w:rsidRPr="00BF47A0">
        <w:rPr>
          <w:rFonts w:ascii="Times New Roman" w:hAnsi="Times New Roman" w:cs="Times New Roman"/>
        </w:rPr>
        <w:t>3.</w:t>
      </w:r>
      <w:r w:rsidRPr="00BF47A0">
        <w:rPr>
          <w:rFonts w:ascii="Times New Roman" w:hAnsi="Times New Roman" w:cs="Times New Roman"/>
        </w:rPr>
        <w:tab/>
        <w:t>Apply the major theological doctrines and major philosophical theories to contemporary ethical issues to frame distinctively Christian ethical responses.</w:t>
      </w:r>
    </w:p>
    <w:p w14:paraId="118C9A96" w14:textId="77777777" w:rsidR="00417929" w:rsidRPr="00BF47A0" w:rsidRDefault="00417929" w:rsidP="00930EB6">
      <w:pPr>
        <w:rPr>
          <w:rFonts w:ascii="Times New Roman" w:hAnsi="Times New Roman" w:cs="Times New Roman"/>
        </w:rPr>
      </w:pPr>
    </w:p>
    <w:p w14:paraId="5A132762" w14:textId="77777777" w:rsidR="00417929" w:rsidRPr="00BF47A0" w:rsidRDefault="00930EB6" w:rsidP="00930EB6">
      <w:pPr>
        <w:pStyle w:val="Heading1"/>
        <w:rPr>
          <w:rFonts w:ascii="Times New Roman" w:hAnsi="Times New Roman" w:cs="Times New Roman"/>
        </w:rPr>
      </w:pPr>
      <w:r w:rsidRPr="00BF47A0">
        <w:rPr>
          <w:rFonts w:ascii="Times New Roman" w:hAnsi="Times New Roman" w:cs="Times New Roman"/>
        </w:rPr>
        <w:t>ATTENDANCE REQUIREMENTS:</w:t>
      </w:r>
    </w:p>
    <w:p w14:paraId="2BDAD1F7" w14:textId="77777777" w:rsidR="008C7594" w:rsidRPr="00BF47A0" w:rsidRDefault="008C7594" w:rsidP="008C7594">
      <w:pPr>
        <w:ind w:firstLine="720"/>
        <w:rPr>
          <w:rFonts w:ascii="Times New Roman" w:hAnsi="Times New Roman" w:cs="Times New Roman"/>
          <w:sz w:val="22"/>
          <w:szCs w:val="22"/>
        </w:rPr>
      </w:pPr>
      <w:r w:rsidRPr="00BF47A0">
        <w:rPr>
          <w:rFonts w:ascii="Times New Roman" w:hAnsi="Times New Roman" w:cs="Times New Roman"/>
          <w:sz w:val="22"/>
          <w:szCs w:val="22"/>
        </w:rPr>
        <w:t xml:space="preserve">Any student absent 25 percent or more </w:t>
      </w:r>
      <w:proofErr w:type="gramStart"/>
      <w:r w:rsidRPr="00BF47A0">
        <w:rPr>
          <w:rFonts w:ascii="Times New Roman" w:hAnsi="Times New Roman" w:cs="Times New Roman"/>
          <w:sz w:val="22"/>
          <w:szCs w:val="22"/>
        </w:rPr>
        <w:t>of</w:t>
      </w:r>
      <w:proofErr w:type="gramEnd"/>
      <w:r w:rsidRPr="00BF47A0">
        <w:rPr>
          <w:rFonts w:ascii="Times New Roman" w:hAnsi="Times New Roman" w:cs="Times New Roman"/>
          <w:sz w:val="22"/>
          <w:szCs w:val="22"/>
        </w:rPr>
        <w:t xml:space="preserve"> the online course, i.e., non-participatory during 3 or more weeks of an </w:t>
      </w:r>
      <w:proofErr w:type="gramStart"/>
      <w:r w:rsidRPr="00BF47A0">
        <w:rPr>
          <w:rFonts w:ascii="Times New Roman" w:hAnsi="Times New Roman" w:cs="Times New Roman"/>
          <w:sz w:val="22"/>
          <w:szCs w:val="22"/>
        </w:rPr>
        <w:t>11 week</w:t>
      </w:r>
      <w:proofErr w:type="gramEnd"/>
      <w:r w:rsidRPr="00BF47A0">
        <w:rPr>
          <w:rFonts w:ascii="Times New Roman" w:hAnsi="Times New Roman" w:cs="Times New Roman"/>
          <w:sz w:val="22"/>
          <w:szCs w:val="22"/>
        </w:rPr>
        <w:t xml:space="preserve"> term, may receive an F for that course. Instructors may also file a Report of Unsatisfactory Progress for students with excessive non-participation. Any student who has not actively participated in an online class prior to the census date for </w:t>
      </w:r>
      <w:proofErr w:type="gramStart"/>
      <w:r w:rsidRPr="00BF47A0">
        <w:rPr>
          <w:rFonts w:ascii="Times New Roman" w:hAnsi="Times New Roman" w:cs="Times New Roman"/>
          <w:sz w:val="22"/>
          <w:szCs w:val="22"/>
        </w:rPr>
        <w:t>any  given</w:t>
      </w:r>
      <w:proofErr w:type="gramEnd"/>
      <w:r w:rsidRPr="00BF47A0">
        <w:rPr>
          <w:rFonts w:ascii="Times New Roman" w:hAnsi="Times New Roman" w:cs="Times New Roman"/>
          <w:sz w:val="22"/>
          <w:szCs w:val="22"/>
        </w:rPr>
        <w:t xml:space="preserve"> term is considered a "no-show" and will be administratively withdrawn from the class without record. To be counted as actively participating, it is not sufficient to log in and view the course. The student must </w:t>
      </w:r>
      <w:proofErr w:type="gramStart"/>
      <w:r w:rsidRPr="00BF47A0">
        <w:rPr>
          <w:rFonts w:ascii="Times New Roman" w:hAnsi="Times New Roman" w:cs="Times New Roman"/>
          <w:sz w:val="22"/>
          <w:szCs w:val="22"/>
        </w:rPr>
        <w:t>be submitting</w:t>
      </w:r>
      <w:proofErr w:type="gramEnd"/>
      <w:r w:rsidRPr="00BF47A0">
        <w:rPr>
          <w:rFonts w:ascii="Times New Roman" w:hAnsi="Times New Roman" w:cs="Times New Roman"/>
          <w:sz w:val="22"/>
          <w:szCs w:val="22"/>
        </w:rPr>
        <w:t xml:space="preserve"> work as described in the course syllabus. </w:t>
      </w:r>
    </w:p>
    <w:p w14:paraId="1EE26691" w14:textId="77777777" w:rsidR="009A51E3" w:rsidRPr="00872D20" w:rsidRDefault="009A51E3" w:rsidP="009A51E3">
      <w:pPr>
        <w:rPr>
          <w:b/>
          <w:bCs/>
        </w:rPr>
      </w:pPr>
      <w:r w:rsidRPr="00872D20">
        <w:rPr>
          <w:b/>
          <w:bCs/>
        </w:rPr>
        <w:t>Academic Integrity</w:t>
      </w:r>
    </w:p>
    <w:p w14:paraId="6E85818B" w14:textId="77777777" w:rsidR="009A51E3" w:rsidRDefault="009A51E3" w:rsidP="009A51E3">
      <w:pPr>
        <w:ind w:firstLine="720"/>
        <w:rPr>
          <w:spacing w:val="-2"/>
        </w:rPr>
      </w:pPr>
      <w:hyperlink r:id="rId7" w:history="1">
        <w:r w:rsidRPr="00872D20">
          <w:rPr>
            <w:rStyle w:val="Hyperlink"/>
            <w:spacing w:val="-2"/>
          </w:rPr>
          <w:t>Link</w:t>
        </w:r>
        <w:r w:rsidRPr="00872D20">
          <w:rPr>
            <w:rStyle w:val="Hyperlink"/>
            <w:spacing w:val="-9"/>
          </w:rPr>
          <w:t xml:space="preserve"> </w:t>
        </w:r>
        <w:r w:rsidRPr="00872D20">
          <w:rPr>
            <w:rStyle w:val="Hyperlink"/>
            <w:spacing w:val="-2"/>
          </w:rPr>
          <w:t>to</w:t>
        </w:r>
        <w:r w:rsidRPr="00872D20">
          <w:rPr>
            <w:rStyle w:val="Hyperlink"/>
            <w:spacing w:val="-6"/>
          </w:rPr>
          <w:t xml:space="preserve"> WBU’s </w:t>
        </w:r>
        <w:r w:rsidRPr="00872D20">
          <w:rPr>
            <w:rStyle w:val="Hyperlink"/>
            <w:spacing w:val="-2"/>
          </w:rPr>
          <w:t>Statement</w:t>
        </w:r>
        <w:r w:rsidRPr="00872D20">
          <w:rPr>
            <w:rStyle w:val="Hyperlink"/>
            <w:spacing w:val="-5"/>
          </w:rPr>
          <w:t xml:space="preserve"> </w:t>
        </w:r>
        <w:r w:rsidRPr="00872D20">
          <w:rPr>
            <w:rStyle w:val="Hyperlink"/>
            <w:spacing w:val="-2"/>
          </w:rPr>
          <w:t>on</w:t>
        </w:r>
        <w:r w:rsidRPr="00872D20">
          <w:rPr>
            <w:rStyle w:val="Hyperlink"/>
            <w:spacing w:val="-6"/>
          </w:rPr>
          <w:t xml:space="preserve"> </w:t>
        </w:r>
        <w:r w:rsidRPr="00872D20">
          <w:rPr>
            <w:rStyle w:val="Hyperlink"/>
            <w:spacing w:val="-2"/>
          </w:rPr>
          <w:t>Academic Integrity</w:t>
        </w:r>
      </w:hyperlink>
      <w:r w:rsidRPr="00872D20">
        <w:rPr>
          <w:spacing w:val="-2"/>
        </w:rPr>
        <w:t xml:space="preserve">, </w:t>
      </w:r>
    </w:p>
    <w:p w14:paraId="12C7AC88" w14:textId="77777777" w:rsidR="009A51E3" w:rsidRDefault="009A51E3" w:rsidP="009A51E3">
      <w:pPr>
        <w:ind w:left="720" w:firstLine="720"/>
      </w:pPr>
      <w:r>
        <w:t>No use of any generative AI tools permitted.</w:t>
      </w:r>
    </w:p>
    <w:p w14:paraId="11329AC7" w14:textId="77777777" w:rsidR="009A51E3" w:rsidRDefault="009A51E3" w:rsidP="009A51E3">
      <w:pPr>
        <w:pStyle w:val="ListParagraph"/>
        <w:widowControl w:val="0"/>
        <w:numPr>
          <w:ilvl w:val="2"/>
          <w:numId w:val="5"/>
        </w:numPr>
        <w:tabs>
          <w:tab w:val="left" w:pos="919"/>
        </w:tabs>
        <w:autoSpaceDE w:val="0"/>
        <w:autoSpaceDN w:val="0"/>
        <w:spacing w:after="0" w:line="252" w:lineRule="exact"/>
        <w:contextualSpacing w:val="0"/>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5D686EB3" w14:textId="77777777" w:rsidR="009A51E3" w:rsidRDefault="009A51E3" w:rsidP="009A51E3">
      <w:pPr>
        <w:pStyle w:val="ListParagraph"/>
        <w:widowControl w:val="0"/>
        <w:numPr>
          <w:ilvl w:val="2"/>
          <w:numId w:val="5"/>
        </w:numPr>
        <w:tabs>
          <w:tab w:val="left" w:pos="919"/>
        </w:tabs>
        <w:autoSpaceDE w:val="0"/>
        <w:autoSpaceDN w:val="0"/>
        <w:spacing w:after="0" w:line="252" w:lineRule="exact"/>
        <w:contextualSpacing w:val="0"/>
      </w:pPr>
      <w:r>
        <w:t xml:space="preserve">All assignments must be fully created, designed, and prepared by the </w:t>
      </w:r>
      <w:proofErr w:type="gramStart"/>
      <w:r>
        <w:t>student</w:t>
      </w:r>
      <w:proofErr w:type="gramEnd"/>
      <w:r>
        <w:t xml:space="preserve">(s). </w:t>
      </w:r>
    </w:p>
    <w:p w14:paraId="0A6BC1E4" w14:textId="77777777" w:rsidR="009A51E3" w:rsidRDefault="009A51E3" w:rsidP="009A51E3">
      <w:pPr>
        <w:pStyle w:val="ListParagraph"/>
        <w:widowControl w:val="0"/>
        <w:numPr>
          <w:ilvl w:val="2"/>
          <w:numId w:val="5"/>
        </w:numPr>
        <w:tabs>
          <w:tab w:val="left" w:pos="919"/>
        </w:tabs>
        <w:autoSpaceDE w:val="0"/>
        <w:autoSpaceDN w:val="0"/>
        <w:spacing w:after="0" w:line="252" w:lineRule="exact"/>
        <w:contextualSpacing w:val="0"/>
      </w:pPr>
      <w:r>
        <w:t>Any work that uses generative AI will be treated as plagiarism.</w:t>
      </w:r>
    </w:p>
    <w:p w14:paraId="4087EA03" w14:textId="77777777" w:rsidR="009A51E3" w:rsidRPr="00872D20" w:rsidRDefault="009A51E3" w:rsidP="002015D6">
      <w:pPr>
        <w:pStyle w:val="ListParagraph"/>
        <w:widowControl w:val="0"/>
        <w:tabs>
          <w:tab w:val="left" w:pos="919"/>
        </w:tabs>
        <w:autoSpaceDE w:val="0"/>
        <w:autoSpaceDN w:val="0"/>
        <w:spacing w:after="0" w:line="252" w:lineRule="exact"/>
        <w:ind w:left="2355"/>
        <w:contextualSpacing w:val="0"/>
      </w:pPr>
    </w:p>
    <w:p w14:paraId="5688F6C1" w14:textId="77777777" w:rsidR="00417929" w:rsidRPr="00BF47A0" w:rsidRDefault="00417929" w:rsidP="00930EB6">
      <w:pPr>
        <w:pStyle w:val="Heading1"/>
        <w:rPr>
          <w:rFonts w:ascii="Times New Roman" w:hAnsi="Times New Roman" w:cs="Times New Roman"/>
        </w:rPr>
      </w:pPr>
      <w:r w:rsidRPr="00BF47A0">
        <w:rPr>
          <w:rStyle w:val="Heading1Char"/>
          <w:rFonts w:ascii="Times New Roman" w:hAnsi="Times New Roman" w:cs="Times New Roman"/>
          <w:b/>
        </w:rPr>
        <w:t>DISABILITY STATEMENT</w:t>
      </w:r>
      <w:r w:rsidRPr="00BF47A0">
        <w:rPr>
          <w:rFonts w:ascii="Times New Roman" w:hAnsi="Times New Roman" w:cs="Times New Roman"/>
        </w:rPr>
        <w:t>:</w:t>
      </w:r>
    </w:p>
    <w:p w14:paraId="4573B722" w14:textId="59AD5268" w:rsidR="0058473F" w:rsidRPr="0058473F" w:rsidRDefault="0058473F" w:rsidP="0058473F">
      <w:pPr>
        <w:widowControl w:val="0"/>
        <w:tabs>
          <w:tab w:val="left" w:pos="981"/>
        </w:tabs>
        <w:autoSpaceDE w:val="0"/>
        <w:autoSpaceDN w:val="0"/>
        <w:spacing w:after="0" w:line="240" w:lineRule="auto"/>
        <w:ind w:right="290"/>
        <w:rPr>
          <w:rFonts w:ascii="Times New Roman" w:hAnsi="Times New Roman" w:cs="Times New Roman"/>
          <w:sz w:val="22"/>
          <w:szCs w:val="22"/>
        </w:rPr>
      </w:pPr>
      <w:r w:rsidRPr="0058473F">
        <w:rPr>
          <w:rFonts w:ascii="Times New Roman" w:hAnsi="Times New Roman" w:cs="Times New Roman"/>
        </w:rPr>
        <w:t>In compliance with the Americans with Disabilities Act of 1990 (ADA), it is</w:t>
      </w:r>
      <w:r w:rsidRPr="0058473F">
        <w:rPr>
          <w:rFonts w:ascii="Times New Roman" w:hAnsi="Times New Roman" w:cs="Times New Roman"/>
          <w:spacing w:val="-3"/>
        </w:rPr>
        <w:t xml:space="preserve"> </w:t>
      </w:r>
      <w:r w:rsidRPr="0058473F">
        <w:rPr>
          <w:rFonts w:ascii="Times New Roman" w:hAnsi="Times New Roman" w:cs="Times New Roman"/>
        </w:rPr>
        <w:t>the</w:t>
      </w:r>
      <w:r w:rsidRPr="0058473F">
        <w:rPr>
          <w:rFonts w:ascii="Times New Roman" w:hAnsi="Times New Roman" w:cs="Times New Roman"/>
          <w:spacing w:val="-3"/>
        </w:rPr>
        <w:t xml:space="preserve"> </w:t>
      </w:r>
      <w:r w:rsidRPr="0058473F">
        <w:rPr>
          <w:rFonts w:ascii="Times New Roman" w:hAnsi="Times New Roman" w:cs="Times New Roman"/>
        </w:rPr>
        <w:t>policy</w:t>
      </w:r>
      <w:r w:rsidRPr="0058473F">
        <w:rPr>
          <w:rFonts w:ascii="Times New Roman" w:hAnsi="Times New Roman" w:cs="Times New Roman"/>
          <w:spacing w:val="-4"/>
        </w:rPr>
        <w:t xml:space="preserve"> </w:t>
      </w:r>
      <w:r w:rsidRPr="0058473F">
        <w:rPr>
          <w:rFonts w:ascii="Times New Roman" w:hAnsi="Times New Roman" w:cs="Times New Roman"/>
        </w:rPr>
        <w:t>of</w:t>
      </w:r>
      <w:r w:rsidRPr="0058473F">
        <w:rPr>
          <w:rFonts w:ascii="Times New Roman" w:hAnsi="Times New Roman" w:cs="Times New Roman"/>
          <w:spacing w:val="-3"/>
        </w:rPr>
        <w:t xml:space="preserve"> </w:t>
      </w:r>
      <w:r w:rsidRPr="0058473F">
        <w:rPr>
          <w:rFonts w:ascii="Times New Roman" w:hAnsi="Times New Roman" w:cs="Times New Roman"/>
        </w:rPr>
        <w:t>Wayland</w:t>
      </w:r>
      <w:r w:rsidRPr="0058473F">
        <w:rPr>
          <w:rFonts w:ascii="Times New Roman" w:hAnsi="Times New Roman" w:cs="Times New Roman"/>
          <w:spacing w:val="-3"/>
        </w:rPr>
        <w:t xml:space="preserve"> </w:t>
      </w:r>
      <w:r w:rsidRPr="0058473F">
        <w:rPr>
          <w:rFonts w:ascii="Times New Roman" w:hAnsi="Times New Roman" w:cs="Times New Roman"/>
        </w:rPr>
        <w:t>Baptist</w:t>
      </w:r>
      <w:r w:rsidRPr="0058473F">
        <w:rPr>
          <w:rFonts w:ascii="Times New Roman" w:hAnsi="Times New Roman" w:cs="Times New Roman"/>
          <w:spacing w:val="-2"/>
        </w:rPr>
        <w:t xml:space="preserve"> </w:t>
      </w:r>
      <w:r w:rsidRPr="0058473F">
        <w:rPr>
          <w:rFonts w:ascii="Times New Roman" w:hAnsi="Times New Roman" w:cs="Times New Roman"/>
        </w:rPr>
        <w:t>University</w:t>
      </w:r>
      <w:r w:rsidRPr="0058473F">
        <w:rPr>
          <w:rFonts w:ascii="Times New Roman" w:hAnsi="Times New Roman" w:cs="Times New Roman"/>
          <w:spacing w:val="-5"/>
        </w:rPr>
        <w:t xml:space="preserve"> </w:t>
      </w:r>
      <w:r w:rsidRPr="0058473F">
        <w:rPr>
          <w:rFonts w:ascii="Times New Roman" w:hAnsi="Times New Roman" w:cs="Times New Roman"/>
        </w:rPr>
        <w:t>that</w:t>
      </w:r>
      <w:r w:rsidRPr="0058473F">
        <w:rPr>
          <w:rFonts w:ascii="Times New Roman" w:hAnsi="Times New Roman" w:cs="Times New Roman"/>
          <w:spacing w:val="-2"/>
        </w:rPr>
        <w:t xml:space="preserve"> </w:t>
      </w:r>
      <w:r w:rsidRPr="0058473F">
        <w:rPr>
          <w:rFonts w:ascii="Times New Roman" w:hAnsi="Times New Roman" w:cs="Times New Roman"/>
        </w:rPr>
        <w:t>no</w:t>
      </w:r>
      <w:r w:rsidRPr="0058473F">
        <w:rPr>
          <w:rFonts w:ascii="Times New Roman" w:hAnsi="Times New Roman" w:cs="Times New Roman"/>
          <w:spacing w:val="-5"/>
        </w:rPr>
        <w:t xml:space="preserve"> </w:t>
      </w:r>
      <w:r w:rsidRPr="0058473F">
        <w:rPr>
          <w:rFonts w:ascii="Times New Roman" w:hAnsi="Times New Roman" w:cs="Times New Roman"/>
        </w:rPr>
        <w:t>otherwise</w:t>
      </w:r>
      <w:r w:rsidRPr="0058473F">
        <w:rPr>
          <w:rFonts w:ascii="Times New Roman" w:hAnsi="Times New Roman" w:cs="Times New Roman"/>
          <w:spacing w:val="-3"/>
        </w:rPr>
        <w:t xml:space="preserve"> </w:t>
      </w:r>
      <w:r w:rsidRPr="0058473F">
        <w:rPr>
          <w:rFonts w:ascii="Times New Roman" w:hAnsi="Times New Roman" w:cs="Times New Roman"/>
        </w:rPr>
        <w:t>qualified</w:t>
      </w:r>
      <w:r w:rsidRPr="0058473F">
        <w:rPr>
          <w:rFonts w:ascii="Times New Roman" w:hAnsi="Times New Roman" w:cs="Times New Roman"/>
          <w:spacing w:val="-3"/>
        </w:rPr>
        <w:t xml:space="preserve"> </w:t>
      </w:r>
      <w:r w:rsidRPr="0058473F">
        <w:rPr>
          <w:rFonts w:ascii="Times New Roman" w:hAnsi="Times New Roman" w:cs="Times New Roman"/>
        </w:rPr>
        <w:t>person</w:t>
      </w:r>
      <w:r w:rsidRPr="0058473F">
        <w:rPr>
          <w:rFonts w:ascii="Times New Roman" w:hAnsi="Times New Roman" w:cs="Times New Roman"/>
          <w:spacing w:val="-3"/>
        </w:rPr>
        <w:t xml:space="preserve"> </w:t>
      </w:r>
      <w:r w:rsidRPr="0058473F">
        <w:rPr>
          <w:rFonts w:ascii="Times New Roman" w:hAnsi="Times New Roman" w:cs="Times New Roman"/>
        </w:rPr>
        <w:t>with</w:t>
      </w:r>
      <w:r w:rsidRPr="0058473F">
        <w:rPr>
          <w:rFonts w:ascii="Times New Roman" w:hAnsi="Times New Roman" w:cs="Times New Roman"/>
          <w:spacing w:val="-3"/>
        </w:rPr>
        <w:t xml:space="preserve"> </w:t>
      </w:r>
      <w:r w:rsidRPr="0058473F">
        <w:rPr>
          <w:rFonts w:ascii="Times New Roman" w:hAnsi="Times New Roman" w:cs="Times New Roman"/>
        </w:rPr>
        <w:t>a</w:t>
      </w:r>
      <w:r w:rsidRPr="0058473F">
        <w:rPr>
          <w:rFonts w:ascii="Times New Roman" w:hAnsi="Times New Roman" w:cs="Times New Roman"/>
          <w:spacing w:val="-3"/>
        </w:rPr>
        <w:t xml:space="preserve"> </w:t>
      </w:r>
      <w:r w:rsidRPr="0058473F">
        <w:rPr>
          <w:rFonts w:ascii="Times New Roman" w:hAnsi="Times New Roman" w:cs="Times New Roman"/>
        </w:rPr>
        <w:t>disability</w:t>
      </w:r>
      <w:r w:rsidRPr="0058473F">
        <w:rPr>
          <w:rFonts w:ascii="Times New Roman" w:hAnsi="Times New Roman" w:cs="Times New Roman"/>
          <w:spacing w:val="-5"/>
        </w:rPr>
        <w:t xml:space="preserve"> </w:t>
      </w:r>
      <w:r w:rsidRPr="0058473F">
        <w:rPr>
          <w:rFonts w:ascii="Times New Roman" w:hAnsi="Times New Roman" w:cs="Times New Roman"/>
        </w:rPr>
        <w:t xml:space="preserve">be excluded from participation in, be denied the benefits of, or be subject to discrimination under any educational program or activity in the university. The Disability Services Coordinator and Academic Coach </w:t>
      </w:r>
      <w:proofErr w:type="gramStart"/>
      <w:r w:rsidRPr="0058473F">
        <w:rPr>
          <w:rFonts w:ascii="Times New Roman" w:hAnsi="Times New Roman" w:cs="Times New Roman"/>
        </w:rPr>
        <w:t>serves</w:t>
      </w:r>
      <w:proofErr w:type="gramEnd"/>
      <w:r w:rsidRPr="0058473F">
        <w:rPr>
          <w:rFonts w:ascii="Times New Roman" w:hAnsi="Times New Roman" w:cs="Times New Roman"/>
        </w:rPr>
        <w:t xml:space="preserve"> as the coordinator of students with disabilities and must be contacted concerning accommodation requests (office (806) 291-1057.</w:t>
      </w:r>
      <w:r w:rsidRPr="0058473F">
        <w:rPr>
          <w:rFonts w:ascii="Times New Roman" w:hAnsi="Times New Roman" w:cs="Times New Roman"/>
          <w:spacing w:val="40"/>
        </w:rPr>
        <w:t xml:space="preserve"> </w:t>
      </w:r>
      <w:r w:rsidRPr="0058473F">
        <w:rPr>
          <w:rFonts w:ascii="Times New Roman" w:hAnsi="Times New Roman" w:cs="Times New Roman"/>
        </w:rPr>
        <w:t>Documentation of a disability must accompany any request for accommodations.</w:t>
      </w:r>
    </w:p>
    <w:p w14:paraId="39D21957" w14:textId="77777777" w:rsidR="0058473F" w:rsidRPr="00BF47A0" w:rsidRDefault="0058473F" w:rsidP="00930EB6">
      <w:pPr>
        <w:rPr>
          <w:rFonts w:ascii="Times New Roman" w:hAnsi="Times New Roman" w:cs="Times New Roman"/>
        </w:rPr>
      </w:pPr>
    </w:p>
    <w:p w14:paraId="482FFD61" w14:textId="77777777" w:rsidR="00417929" w:rsidRPr="00BF47A0" w:rsidRDefault="00417929" w:rsidP="00930EB6">
      <w:pPr>
        <w:pStyle w:val="Heading1"/>
        <w:rPr>
          <w:rFonts w:ascii="Times New Roman" w:hAnsi="Times New Roman" w:cs="Times New Roman"/>
        </w:rPr>
      </w:pPr>
      <w:r w:rsidRPr="00BF47A0">
        <w:rPr>
          <w:rStyle w:val="Heading1Char"/>
          <w:rFonts w:ascii="Times New Roman" w:hAnsi="Times New Roman" w:cs="Times New Roman"/>
          <w:b/>
        </w:rPr>
        <w:t>COURSE REQUIREMENTS</w:t>
      </w:r>
      <w:r w:rsidR="000B1F29" w:rsidRPr="00BF47A0">
        <w:rPr>
          <w:rFonts w:ascii="Times New Roman" w:hAnsi="Times New Roman" w:cs="Times New Roman"/>
        </w:rPr>
        <w:t>:</w:t>
      </w:r>
    </w:p>
    <w:p w14:paraId="741843D5" w14:textId="6AF1D716" w:rsidR="008C7594" w:rsidRPr="00BF47A0" w:rsidRDefault="008C7594" w:rsidP="008C7594">
      <w:pPr>
        <w:rPr>
          <w:rFonts w:ascii="Times New Roman" w:hAnsi="Times New Roman" w:cs="Times New Roman"/>
          <w:sz w:val="22"/>
          <w:szCs w:val="22"/>
        </w:rPr>
      </w:pPr>
      <w:r w:rsidRPr="00BF47A0">
        <w:rPr>
          <w:rFonts w:ascii="Times New Roman" w:hAnsi="Times New Roman" w:cs="Times New Roman"/>
          <w:sz w:val="22"/>
          <w:szCs w:val="22"/>
        </w:rPr>
        <w:t>All assignments are due by 11:59 PM Saturday of the week they are assigned</w:t>
      </w:r>
      <w:r w:rsidR="008E3225">
        <w:rPr>
          <w:rFonts w:ascii="Times New Roman" w:hAnsi="Times New Roman" w:cs="Times New Roman"/>
          <w:sz w:val="22"/>
          <w:szCs w:val="22"/>
        </w:rPr>
        <w:t>, except for the final week when all assignments are due by Friday</w:t>
      </w:r>
      <w:r w:rsidRPr="00BF47A0">
        <w:rPr>
          <w:rFonts w:ascii="Times New Roman" w:hAnsi="Times New Roman" w:cs="Times New Roman"/>
          <w:sz w:val="22"/>
          <w:szCs w:val="22"/>
        </w:rPr>
        <w:t>.   All uploaded documents, including the paper, should be submitted as word document files and in Turabian format.</w:t>
      </w:r>
    </w:p>
    <w:p w14:paraId="61EF3B29" w14:textId="77777777" w:rsidR="008C7594" w:rsidRPr="00BF47A0" w:rsidRDefault="008C7594" w:rsidP="008C7594">
      <w:pPr>
        <w:rPr>
          <w:rFonts w:ascii="Times New Roman" w:hAnsi="Times New Roman" w:cs="Times New Roman"/>
          <w:sz w:val="22"/>
          <w:szCs w:val="22"/>
        </w:rPr>
      </w:pPr>
    </w:p>
    <w:p w14:paraId="31BD8C9B" w14:textId="77777777" w:rsidR="008C7594" w:rsidRPr="00BF47A0" w:rsidRDefault="008C7594" w:rsidP="008C7594">
      <w:pPr>
        <w:rPr>
          <w:rFonts w:ascii="Times New Roman" w:hAnsi="Times New Roman" w:cs="Times New Roman"/>
        </w:rPr>
      </w:pPr>
      <w:r w:rsidRPr="00BF47A0">
        <w:rPr>
          <w:rStyle w:val="Heading2Char"/>
          <w:rFonts w:ascii="Times New Roman" w:hAnsi="Times New Roman" w:cs="Times New Roman"/>
        </w:rPr>
        <w:t>Chapter Quizzes:</w:t>
      </w:r>
      <w:r w:rsidRPr="00BF47A0">
        <w:rPr>
          <w:rFonts w:ascii="Times New Roman" w:hAnsi="Times New Roman" w:cs="Times New Roman"/>
          <w:sz w:val="22"/>
          <w:szCs w:val="22"/>
        </w:rPr>
        <w:t xml:space="preserve"> </w:t>
      </w:r>
      <w:r w:rsidRPr="00BF47A0">
        <w:rPr>
          <w:rFonts w:ascii="Times New Roman" w:hAnsi="Times New Roman" w:cs="Times New Roman"/>
        </w:rPr>
        <w:t xml:space="preserve">There will be 11 quizzes over the course of the term.  Each will be over the assigned reading for that week.  They will each be worth 10 </w:t>
      </w:r>
      <w:proofErr w:type="gramStart"/>
      <w:r w:rsidRPr="00BF47A0">
        <w:rPr>
          <w:rFonts w:ascii="Times New Roman" w:hAnsi="Times New Roman" w:cs="Times New Roman"/>
        </w:rPr>
        <w:t>points, and</w:t>
      </w:r>
      <w:proofErr w:type="gramEnd"/>
      <w:r w:rsidRPr="00BF47A0">
        <w:rPr>
          <w:rFonts w:ascii="Times New Roman" w:hAnsi="Times New Roman" w:cs="Times New Roman"/>
        </w:rPr>
        <w:t xml:space="preserve"> will consist of 4 questions.  These quizzes are non-proctored, and will be available on Blackboard, but there will be a </w:t>
      </w:r>
      <w:proofErr w:type="gramStart"/>
      <w:r w:rsidRPr="00BF47A0">
        <w:rPr>
          <w:rFonts w:ascii="Times New Roman" w:hAnsi="Times New Roman" w:cs="Times New Roman"/>
        </w:rPr>
        <w:t>30 minute</w:t>
      </w:r>
      <w:proofErr w:type="gramEnd"/>
      <w:r w:rsidRPr="00BF47A0">
        <w:rPr>
          <w:rFonts w:ascii="Times New Roman" w:hAnsi="Times New Roman" w:cs="Times New Roman"/>
        </w:rPr>
        <w:t xml:space="preserve"> time limit on the quiz.  The quizzes will be available on Monday of the week they are </w:t>
      </w:r>
      <w:proofErr w:type="gramStart"/>
      <w:r w:rsidRPr="00BF47A0">
        <w:rPr>
          <w:rFonts w:ascii="Times New Roman" w:hAnsi="Times New Roman" w:cs="Times New Roman"/>
        </w:rPr>
        <w:t>due, and</w:t>
      </w:r>
      <w:proofErr w:type="gramEnd"/>
      <w:r w:rsidRPr="00BF47A0">
        <w:rPr>
          <w:rFonts w:ascii="Times New Roman" w:hAnsi="Times New Roman" w:cs="Times New Roman"/>
        </w:rPr>
        <w:t xml:space="preserve"> then close by 11:59 PM on Saturday of the week they are due.  I will reopen the quizzes only under exceptional circumstances.</w:t>
      </w:r>
    </w:p>
    <w:p w14:paraId="4FC7E1B0" w14:textId="49C65A1A" w:rsidR="008C7594" w:rsidRPr="00BF47A0" w:rsidRDefault="008C7594" w:rsidP="008C7594">
      <w:pPr>
        <w:pStyle w:val="NormalWeb"/>
        <w:rPr>
          <w:sz w:val="22"/>
          <w:szCs w:val="22"/>
        </w:rPr>
      </w:pPr>
      <w:r w:rsidRPr="00BF47A0">
        <w:rPr>
          <w:rStyle w:val="Heading2Char"/>
        </w:rPr>
        <w:t xml:space="preserve">Chapter Question </w:t>
      </w:r>
      <w:r w:rsidR="007B2257">
        <w:rPr>
          <w:rStyle w:val="Heading2Char"/>
        </w:rPr>
        <w:t>Discussions</w:t>
      </w:r>
      <w:proofErr w:type="gramStart"/>
      <w:r w:rsidRPr="00BF47A0">
        <w:rPr>
          <w:rStyle w:val="Heading2Char"/>
        </w:rPr>
        <w:t>:</w:t>
      </w:r>
      <w:r w:rsidRPr="00BF47A0">
        <w:rPr>
          <w:sz w:val="22"/>
          <w:szCs w:val="22"/>
        </w:rPr>
        <w:t xml:space="preserve">  Each</w:t>
      </w:r>
      <w:proofErr w:type="gramEnd"/>
      <w:r w:rsidRPr="00BF47A0">
        <w:rPr>
          <w:sz w:val="22"/>
          <w:szCs w:val="22"/>
        </w:rPr>
        <w:t xml:space="preserve"> week there is a dedicated Discussion Question on Blackboard covering the assigned chapter for the week.  An assignment list will be posted in the Announcements on Blackboard during the first week indicating which students should answer which questions, one from each assigned chapter.   Each question should have an answer of at least 300 words, but many questions will require more words for complete </w:t>
      </w:r>
      <w:proofErr w:type="gramStart"/>
      <w:r w:rsidRPr="00BF47A0">
        <w:rPr>
          <w:sz w:val="22"/>
          <w:szCs w:val="22"/>
        </w:rPr>
        <w:t>credit, and</w:t>
      </w:r>
      <w:proofErr w:type="gramEnd"/>
      <w:r w:rsidRPr="00BF47A0">
        <w:rPr>
          <w:sz w:val="22"/>
          <w:szCs w:val="22"/>
        </w:rPr>
        <w:t xml:space="preserve"> may require follow up submissions in response to comments that I make on the</w:t>
      </w:r>
      <w:r w:rsidR="007B2257">
        <w:rPr>
          <w:sz w:val="22"/>
          <w:szCs w:val="22"/>
        </w:rPr>
        <w:t xml:space="preserve"> discussion</w:t>
      </w:r>
      <w:r w:rsidRPr="00BF47A0">
        <w:rPr>
          <w:sz w:val="22"/>
          <w:szCs w:val="22"/>
        </w:rPr>
        <w:t xml:space="preserve">.  The text of the question being answered should appear before the answer.  These answers/responses should be posted by the Wednesday of each week at 6 PM C.S.T.   By Saturday at </w:t>
      </w:r>
      <w:proofErr w:type="gramStart"/>
      <w:r w:rsidRPr="00BF47A0">
        <w:rPr>
          <w:sz w:val="22"/>
          <w:szCs w:val="22"/>
        </w:rPr>
        <w:t>11:59  P.M.</w:t>
      </w:r>
      <w:proofErr w:type="gramEnd"/>
      <w:r w:rsidRPr="00BF47A0">
        <w:rPr>
          <w:sz w:val="22"/>
          <w:szCs w:val="22"/>
        </w:rPr>
        <w:t xml:space="preserve"> C.S.T.  </w:t>
      </w:r>
      <w:proofErr w:type="gramStart"/>
      <w:r w:rsidRPr="00BF47A0">
        <w:rPr>
          <w:sz w:val="22"/>
          <w:szCs w:val="22"/>
        </w:rPr>
        <w:t>each</w:t>
      </w:r>
      <w:proofErr w:type="gramEnd"/>
      <w:r w:rsidRPr="00BF47A0">
        <w:rPr>
          <w:sz w:val="22"/>
          <w:szCs w:val="22"/>
        </w:rPr>
        <w:t xml:space="preserve"> student should submit at least a </w:t>
      </w:r>
      <w:proofErr w:type="gramStart"/>
      <w:r w:rsidRPr="00BF47A0">
        <w:rPr>
          <w:sz w:val="22"/>
          <w:szCs w:val="22"/>
        </w:rPr>
        <w:t>100 word</w:t>
      </w:r>
      <w:proofErr w:type="gramEnd"/>
      <w:r w:rsidRPr="00BF47A0">
        <w:rPr>
          <w:sz w:val="22"/>
          <w:szCs w:val="22"/>
        </w:rPr>
        <w:t xml:space="preserve"> </w:t>
      </w:r>
      <w:r w:rsidR="007B2257">
        <w:rPr>
          <w:sz w:val="22"/>
          <w:szCs w:val="22"/>
        </w:rPr>
        <w:t xml:space="preserve">critical </w:t>
      </w:r>
      <w:r w:rsidRPr="00BF47A0">
        <w:rPr>
          <w:sz w:val="22"/>
          <w:szCs w:val="22"/>
        </w:rPr>
        <w:t xml:space="preserve">response to another student’s response. </w:t>
      </w:r>
      <w:r w:rsidR="007B2257">
        <w:rPr>
          <w:sz w:val="22"/>
          <w:szCs w:val="22"/>
        </w:rPr>
        <w:t xml:space="preserve"> These should be criticisms of the student’s post in terms of how the student failed to address the question using the material from the textbook.</w:t>
      </w:r>
      <w:r w:rsidR="00361031">
        <w:rPr>
          <w:sz w:val="22"/>
          <w:szCs w:val="22"/>
        </w:rPr>
        <w:t xml:space="preserve"> </w:t>
      </w:r>
      <w:r w:rsidRPr="00BF47A0">
        <w:rPr>
          <w:sz w:val="22"/>
          <w:szCs w:val="22"/>
        </w:rPr>
        <w:t>Eac</w:t>
      </w:r>
      <w:r w:rsidR="00361031">
        <w:rPr>
          <w:sz w:val="22"/>
          <w:szCs w:val="22"/>
        </w:rPr>
        <w:t xml:space="preserve">h group of posts and responses </w:t>
      </w:r>
      <w:r w:rsidRPr="00BF47A0">
        <w:rPr>
          <w:sz w:val="22"/>
          <w:szCs w:val="22"/>
        </w:rPr>
        <w:t xml:space="preserve">is worth 20 points.  </w:t>
      </w:r>
    </w:p>
    <w:p w14:paraId="4229EC70" w14:textId="4982CD57" w:rsidR="00050AEB" w:rsidRPr="00BF47A0" w:rsidRDefault="00050AEB" w:rsidP="00050AEB">
      <w:pPr>
        <w:pStyle w:val="NormalWeb"/>
      </w:pPr>
      <w:r w:rsidRPr="00BF47A0">
        <w:rPr>
          <w:rStyle w:val="Heading2Char"/>
        </w:rPr>
        <w:t>Re</w:t>
      </w:r>
      <w:r w:rsidR="00135DF0">
        <w:rPr>
          <w:rStyle w:val="Heading2Char"/>
        </w:rPr>
        <w:t>flective Essay:</w:t>
      </w:r>
      <w:r w:rsidRPr="00BF47A0">
        <w:rPr>
          <w:sz w:val="22"/>
          <w:szCs w:val="22"/>
        </w:rPr>
        <w:t xml:space="preserve"> This project is a written analysis </w:t>
      </w:r>
      <w:r w:rsidR="00135DF0">
        <w:rPr>
          <w:sz w:val="22"/>
          <w:szCs w:val="22"/>
        </w:rPr>
        <w:t>of content of the course for the student’s personal life as well as society.   It should address significant principles, issues, and dilemmas and assess the current state of Christian ethics in the face of contemporary ethical challenges.   The essay should be at least eight pages long and follow</w:t>
      </w:r>
      <w:r w:rsidRPr="00BF47A0">
        <w:rPr>
          <w:sz w:val="22"/>
          <w:szCs w:val="22"/>
        </w:rPr>
        <w:t xml:space="preserve"> Turabian style</w:t>
      </w:r>
      <w:r w:rsidRPr="00BF47A0">
        <w:rPr>
          <w:rFonts w:eastAsiaTheme="minorHAnsi"/>
          <w:iCs/>
          <w:sz w:val="22"/>
          <w:szCs w:val="22"/>
        </w:rPr>
        <w:t xml:space="preserve"> according to the instructions and examples at this link:  </w:t>
      </w:r>
      <w:hyperlink r:id="rId8" w:history="1">
        <w:r w:rsidRPr="00BF47A0">
          <w:rPr>
            <w:rStyle w:val="Hyperlink"/>
            <w:rFonts w:eastAsiaTheme="minorHAnsi"/>
            <w:iCs/>
            <w:sz w:val="22"/>
            <w:szCs w:val="22"/>
          </w:rPr>
          <w:t>SRP Turabian Style Guide</w:t>
        </w:r>
      </w:hyperlink>
      <w:r w:rsidRPr="00BF47A0">
        <w:rPr>
          <w:rFonts w:eastAsiaTheme="minorHAnsi"/>
          <w:iCs/>
          <w:sz w:val="22"/>
          <w:szCs w:val="22"/>
        </w:rPr>
        <w:t xml:space="preserve">.   </w:t>
      </w:r>
      <w:r w:rsidR="00C5118E">
        <w:rPr>
          <w:rFonts w:eastAsiaTheme="minorHAnsi"/>
          <w:iCs/>
          <w:sz w:val="22"/>
          <w:szCs w:val="22"/>
        </w:rPr>
        <w:t>The assignment is worth 100 points.</w:t>
      </w:r>
    </w:p>
    <w:p w14:paraId="5D6053CF" w14:textId="77777777" w:rsidR="00417929" w:rsidRPr="00BF47A0" w:rsidRDefault="00417929" w:rsidP="00930EB6">
      <w:pPr>
        <w:pStyle w:val="Heading1"/>
        <w:rPr>
          <w:rFonts w:ascii="Times New Roman" w:hAnsi="Times New Roman" w:cs="Times New Roman"/>
        </w:rPr>
      </w:pPr>
      <w:r w:rsidRPr="00BF47A0">
        <w:rPr>
          <w:rStyle w:val="Heading1Char"/>
          <w:rFonts w:ascii="Times New Roman" w:hAnsi="Times New Roman" w:cs="Times New Roman"/>
          <w:b/>
        </w:rPr>
        <w:t>GRADING CRITERIA</w:t>
      </w:r>
      <w:r w:rsidRPr="00BF47A0">
        <w:rPr>
          <w:rFonts w:ascii="Times New Roman" w:hAnsi="Times New Roman" w:cs="Times New Roman"/>
        </w:rPr>
        <w:t>:</w:t>
      </w:r>
    </w:p>
    <w:tbl>
      <w:tblPr>
        <w:tblStyle w:val="TableGrid"/>
        <w:tblW w:w="0" w:type="auto"/>
        <w:tblLook w:val="04A0" w:firstRow="1" w:lastRow="0" w:firstColumn="1" w:lastColumn="0" w:noHBand="0" w:noVBand="1"/>
        <w:tblCaption w:val="Points for the Course"/>
      </w:tblPr>
      <w:tblGrid>
        <w:gridCol w:w="7586"/>
        <w:gridCol w:w="1764"/>
      </w:tblGrid>
      <w:tr w:rsidR="00F205E4" w:rsidRPr="00BF47A0" w14:paraId="588CBF3D" w14:textId="77777777" w:rsidTr="00F205E4">
        <w:trPr>
          <w:tblHeader/>
        </w:trPr>
        <w:tc>
          <w:tcPr>
            <w:tcW w:w="7586" w:type="dxa"/>
          </w:tcPr>
          <w:p w14:paraId="537C2535" w14:textId="77777777" w:rsidR="00F205E4" w:rsidRPr="00BF47A0" w:rsidRDefault="00F205E4" w:rsidP="00743B61">
            <w:pPr>
              <w:suppressAutoHyphens/>
              <w:ind w:right="1008"/>
              <w:rPr>
                <w:rFonts w:ascii="Times New Roman" w:hAnsi="Times New Roman" w:cs="Times New Roman"/>
                <w:spacing w:val="-3"/>
                <w:sz w:val="22"/>
                <w:szCs w:val="22"/>
              </w:rPr>
            </w:pPr>
            <w:r w:rsidRPr="00BF47A0">
              <w:rPr>
                <w:rFonts w:ascii="Times New Roman" w:hAnsi="Times New Roman" w:cs="Times New Roman"/>
              </w:rPr>
              <w:t>Points for the Course</w:t>
            </w:r>
          </w:p>
        </w:tc>
        <w:tc>
          <w:tcPr>
            <w:tcW w:w="1764" w:type="dxa"/>
          </w:tcPr>
          <w:p w14:paraId="5CAC4981" w14:textId="77777777" w:rsidR="00F205E4" w:rsidRPr="00BF47A0" w:rsidRDefault="00F205E4" w:rsidP="006744A6">
            <w:pPr>
              <w:suppressAutoHyphens/>
              <w:ind w:right="-203"/>
              <w:jc w:val="center"/>
              <w:rPr>
                <w:rFonts w:ascii="Times New Roman" w:hAnsi="Times New Roman" w:cs="Times New Roman"/>
                <w:spacing w:val="-3"/>
                <w:sz w:val="22"/>
                <w:szCs w:val="22"/>
              </w:rPr>
            </w:pPr>
            <w:r w:rsidRPr="00BF47A0">
              <w:rPr>
                <w:rFonts w:ascii="Times New Roman" w:hAnsi="Times New Roman" w:cs="Times New Roman"/>
                <w:spacing w:val="-3"/>
                <w:sz w:val="22"/>
                <w:szCs w:val="22"/>
              </w:rPr>
              <w:t>Points</w:t>
            </w:r>
          </w:p>
        </w:tc>
      </w:tr>
      <w:tr w:rsidR="006744A6" w:rsidRPr="00BF47A0" w14:paraId="06959D58" w14:textId="77777777" w:rsidTr="006744A6">
        <w:tc>
          <w:tcPr>
            <w:tcW w:w="7586" w:type="dxa"/>
          </w:tcPr>
          <w:p w14:paraId="2A917E26" w14:textId="77777777" w:rsidR="006744A6" w:rsidRPr="00BF47A0" w:rsidRDefault="006744A6" w:rsidP="00743B61">
            <w:pPr>
              <w:suppressAutoHyphens/>
              <w:ind w:right="1008"/>
              <w:rPr>
                <w:rFonts w:ascii="Times New Roman" w:hAnsi="Times New Roman" w:cs="Times New Roman"/>
                <w:spacing w:val="-3"/>
                <w:sz w:val="22"/>
                <w:szCs w:val="22"/>
              </w:rPr>
            </w:pPr>
            <w:r w:rsidRPr="00BF47A0">
              <w:rPr>
                <w:rFonts w:ascii="Times New Roman" w:hAnsi="Times New Roman" w:cs="Times New Roman"/>
                <w:spacing w:val="-3"/>
                <w:sz w:val="22"/>
                <w:szCs w:val="22"/>
              </w:rPr>
              <w:t xml:space="preserve">Chapter Quizzes—10 points times </w:t>
            </w:r>
            <w:r w:rsidR="004E6223">
              <w:rPr>
                <w:rFonts w:ascii="Times New Roman" w:hAnsi="Times New Roman" w:cs="Times New Roman"/>
                <w:spacing w:val="-3"/>
                <w:sz w:val="22"/>
                <w:szCs w:val="22"/>
              </w:rPr>
              <w:t>8</w:t>
            </w:r>
          </w:p>
        </w:tc>
        <w:tc>
          <w:tcPr>
            <w:tcW w:w="1764" w:type="dxa"/>
          </w:tcPr>
          <w:p w14:paraId="2AA13C5E" w14:textId="77777777" w:rsidR="006744A6" w:rsidRPr="00BF47A0" w:rsidRDefault="004E6223" w:rsidP="006744A6">
            <w:pPr>
              <w:suppressAutoHyphens/>
              <w:ind w:right="-203"/>
              <w:jc w:val="center"/>
              <w:rPr>
                <w:rFonts w:ascii="Times New Roman" w:hAnsi="Times New Roman" w:cs="Times New Roman"/>
                <w:spacing w:val="-3"/>
                <w:sz w:val="22"/>
                <w:szCs w:val="22"/>
              </w:rPr>
            </w:pPr>
            <w:r>
              <w:rPr>
                <w:rFonts w:ascii="Times New Roman" w:hAnsi="Times New Roman" w:cs="Times New Roman"/>
                <w:spacing w:val="-3"/>
                <w:sz w:val="22"/>
                <w:szCs w:val="22"/>
              </w:rPr>
              <w:t xml:space="preserve">     8</w:t>
            </w:r>
            <w:r w:rsidR="006744A6" w:rsidRPr="00BF47A0">
              <w:rPr>
                <w:rFonts w:ascii="Times New Roman" w:hAnsi="Times New Roman" w:cs="Times New Roman"/>
                <w:spacing w:val="-3"/>
                <w:sz w:val="22"/>
                <w:szCs w:val="22"/>
              </w:rPr>
              <w:t>0 points</w:t>
            </w:r>
          </w:p>
        </w:tc>
      </w:tr>
      <w:tr w:rsidR="006744A6" w:rsidRPr="00BF47A0" w14:paraId="7A926C9B" w14:textId="77777777" w:rsidTr="006744A6">
        <w:tc>
          <w:tcPr>
            <w:tcW w:w="7586" w:type="dxa"/>
          </w:tcPr>
          <w:p w14:paraId="34C1FF7A" w14:textId="38B7AB32" w:rsidR="006744A6" w:rsidRPr="00BF47A0" w:rsidRDefault="006744A6" w:rsidP="00743B61">
            <w:pPr>
              <w:rPr>
                <w:rFonts w:ascii="Times New Roman" w:hAnsi="Times New Roman" w:cs="Times New Roman"/>
                <w:sz w:val="22"/>
                <w:szCs w:val="22"/>
              </w:rPr>
            </w:pPr>
            <w:r w:rsidRPr="00BF47A0">
              <w:rPr>
                <w:rFonts w:ascii="Times New Roman" w:hAnsi="Times New Roman" w:cs="Times New Roman"/>
                <w:sz w:val="22"/>
                <w:szCs w:val="22"/>
              </w:rPr>
              <w:t>Chapter Question Discussion</w:t>
            </w:r>
            <w:r w:rsidR="007B2257">
              <w:rPr>
                <w:rFonts w:ascii="Times New Roman" w:hAnsi="Times New Roman" w:cs="Times New Roman"/>
                <w:sz w:val="22"/>
                <w:szCs w:val="22"/>
              </w:rPr>
              <w:t>s</w:t>
            </w:r>
            <w:r w:rsidRPr="00BF47A0">
              <w:rPr>
                <w:rFonts w:ascii="Times New Roman" w:hAnsi="Times New Roman" w:cs="Times New Roman"/>
                <w:sz w:val="22"/>
                <w:szCs w:val="22"/>
              </w:rPr>
              <w:t xml:space="preserve">—20 points times </w:t>
            </w:r>
            <w:r w:rsidR="004E6223">
              <w:rPr>
                <w:rFonts w:ascii="Times New Roman" w:hAnsi="Times New Roman" w:cs="Times New Roman"/>
                <w:sz w:val="22"/>
                <w:szCs w:val="22"/>
              </w:rPr>
              <w:t>8</w:t>
            </w:r>
          </w:p>
        </w:tc>
        <w:tc>
          <w:tcPr>
            <w:tcW w:w="1764" w:type="dxa"/>
          </w:tcPr>
          <w:p w14:paraId="1172C23E" w14:textId="77777777" w:rsidR="006744A6" w:rsidRPr="00BF47A0" w:rsidRDefault="004E6223" w:rsidP="006744A6">
            <w:pPr>
              <w:jc w:val="right"/>
              <w:rPr>
                <w:rFonts w:ascii="Times New Roman" w:hAnsi="Times New Roman" w:cs="Times New Roman"/>
                <w:sz w:val="22"/>
                <w:szCs w:val="22"/>
              </w:rPr>
            </w:pPr>
            <w:r>
              <w:rPr>
                <w:rFonts w:ascii="Times New Roman" w:hAnsi="Times New Roman" w:cs="Times New Roman"/>
                <w:sz w:val="22"/>
                <w:szCs w:val="22"/>
              </w:rPr>
              <w:t>16</w:t>
            </w:r>
            <w:r w:rsidR="006744A6" w:rsidRPr="00BF47A0">
              <w:rPr>
                <w:rFonts w:ascii="Times New Roman" w:hAnsi="Times New Roman" w:cs="Times New Roman"/>
                <w:sz w:val="22"/>
                <w:szCs w:val="22"/>
              </w:rPr>
              <w:t>0 points</w:t>
            </w:r>
          </w:p>
        </w:tc>
      </w:tr>
      <w:tr w:rsidR="00135DF0" w:rsidRPr="00BF47A0" w14:paraId="4DF28EAE" w14:textId="77777777" w:rsidTr="006744A6">
        <w:tc>
          <w:tcPr>
            <w:tcW w:w="7586" w:type="dxa"/>
          </w:tcPr>
          <w:p w14:paraId="13A6F2D3" w14:textId="741E8DAE" w:rsidR="00135DF0" w:rsidRPr="00BF47A0" w:rsidRDefault="00135DF0" w:rsidP="00743B61">
            <w:pPr>
              <w:rPr>
                <w:rFonts w:ascii="Times New Roman" w:hAnsi="Times New Roman" w:cs="Times New Roman"/>
                <w:sz w:val="22"/>
                <w:szCs w:val="22"/>
              </w:rPr>
            </w:pPr>
            <w:r>
              <w:rPr>
                <w:rFonts w:ascii="Times New Roman" w:hAnsi="Times New Roman" w:cs="Times New Roman"/>
                <w:sz w:val="22"/>
                <w:szCs w:val="22"/>
              </w:rPr>
              <w:t>Reflective Essay</w:t>
            </w:r>
          </w:p>
        </w:tc>
        <w:tc>
          <w:tcPr>
            <w:tcW w:w="1764" w:type="dxa"/>
          </w:tcPr>
          <w:p w14:paraId="06BE4F3D" w14:textId="466A4443" w:rsidR="00135DF0" w:rsidRDefault="00135DF0" w:rsidP="006744A6">
            <w:pPr>
              <w:jc w:val="right"/>
              <w:rPr>
                <w:rFonts w:ascii="Times New Roman" w:hAnsi="Times New Roman" w:cs="Times New Roman"/>
                <w:sz w:val="22"/>
                <w:szCs w:val="22"/>
              </w:rPr>
            </w:pPr>
            <w:r>
              <w:rPr>
                <w:rFonts w:ascii="Times New Roman" w:hAnsi="Times New Roman" w:cs="Times New Roman"/>
                <w:sz w:val="22"/>
                <w:szCs w:val="22"/>
              </w:rPr>
              <w:t>100 points</w:t>
            </w:r>
          </w:p>
        </w:tc>
      </w:tr>
      <w:tr w:rsidR="00135DF0" w:rsidRPr="00BF47A0" w14:paraId="624BB3DB" w14:textId="77777777" w:rsidTr="009C0B27">
        <w:tc>
          <w:tcPr>
            <w:tcW w:w="7586" w:type="dxa"/>
          </w:tcPr>
          <w:p w14:paraId="725A96C6" w14:textId="7A7B4C59" w:rsidR="00135DF0" w:rsidRPr="00BF47A0" w:rsidRDefault="00135DF0" w:rsidP="00743B61">
            <w:pPr>
              <w:rPr>
                <w:rFonts w:ascii="Times New Roman" w:hAnsi="Times New Roman" w:cs="Times New Roman"/>
                <w:sz w:val="22"/>
                <w:szCs w:val="22"/>
              </w:rPr>
            </w:pPr>
            <w:r w:rsidRPr="00BF47A0">
              <w:rPr>
                <w:rFonts w:ascii="Times New Roman" w:hAnsi="Times New Roman" w:cs="Times New Roman"/>
                <w:sz w:val="22"/>
                <w:szCs w:val="22"/>
              </w:rPr>
              <w:t>Total points for course</w:t>
            </w:r>
          </w:p>
        </w:tc>
        <w:tc>
          <w:tcPr>
            <w:tcW w:w="1764" w:type="dxa"/>
          </w:tcPr>
          <w:p w14:paraId="185725A4" w14:textId="6BDB0711" w:rsidR="00135DF0" w:rsidRPr="00BF47A0" w:rsidRDefault="00135DF0" w:rsidP="006744A6">
            <w:pPr>
              <w:jc w:val="right"/>
              <w:rPr>
                <w:rFonts w:ascii="Times New Roman" w:hAnsi="Times New Roman" w:cs="Times New Roman"/>
                <w:sz w:val="22"/>
                <w:szCs w:val="22"/>
              </w:rPr>
            </w:pPr>
            <w:r>
              <w:rPr>
                <w:rFonts w:ascii="Times New Roman" w:hAnsi="Times New Roman" w:cs="Times New Roman"/>
                <w:sz w:val="22"/>
                <w:szCs w:val="22"/>
              </w:rPr>
              <w:t>340</w:t>
            </w:r>
            <w:r w:rsidRPr="00BF47A0">
              <w:rPr>
                <w:rFonts w:ascii="Times New Roman" w:hAnsi="Times New Roman" w:cs="Times New Roman"/>
                <w:sz w:val="22"/>
                <w:szCs w:val="22"/>
              </w:rPr>
              <w:t xml:space="preserve"> points</w:t>
            </w:r>
          </w:p>
        </w:tc>
      </w:tr>
    </w:tbl>
    <w:p w14:paraId="0D3FCA01" w14:textId="77777777" w:rsidR="008C7594" w:rsidRDefault="008C7594" w:rsidP="008C7594">
      <w:pPr>
        <w:tabs>
          <w:tab w:val="left" w:pos="-720"/>
        </w:tabs>
        <w:suppressAutoHyphens/>
        <w:ind w:right="1008"/>
        <w:rPr>
          <w:rFonts w:ascii="Times New Roman" w:hAnsi="Times New Roman" w:cs="Times New Roman"/>
          <w:b/>
          <w:spacing w:val="-3"/>
          <w:sz w:val="22"/>
          <w:szCs w:val="22"/>
        </w:rPr>
      </w:pPr>
    </w:p>
    <w:p w14:paraId="596EC0CA" w14:textId="7DBDE4A7" w:rsidR="007B69C4" w:rsidRPr="007B69C4" w:rsidRDefault="007B69C4" w:rsidP="008C7594">
      <w:pPr>
        <w:tabs>
          <w:tab w:val="left" w:pos="-720"/>
        </w:tabs>
        <w:suppressAutoHyphens/>
        <w:ind w:right="1008"/>
        <w:rPr>
          <w:rFonts w:ascii="Times New Roman" w:hAnsi="Times New Roman" w:cs="Times New Roman"/>
          <w:b/>
          <w:spacing w:val="-3"/>
        </w:rPr>
      </w:pPr>
      <w:r w:rsidRPr="007B69C4">
        <w:rPr>
          <w:rFonts w:ascii="Times New Roman" w:hAnsi="Times New Roman" w:cs="Times New Roman"/>
          <w:b/>
          <w:spacing w:val="-3"/>
        </w:rPr>
        <w:t>No late assignments will be accepted.</w:t>
      </w:r>
    </w:p>
    <w:p w14:paraId="63353BFD" w14:textId="77777777" w:rsidR="008C7594" w:rsidRPr="00BF47A0" w:rsidRDefault="008C7594" w:rsidP="008C7594">
      <w:pPr>
        <w:tabs>
          <w:tab w:val="left" w:pos="-720"/>
        </w:tabs>
        <w:suppressAutoHyphens/>
        <w:ind w:right="1008"/>
        <w:rPr>
          <w:rFonts w:ascii="Times New Roman" w:hAnsi="Times New Roman" w:cs="Times New Roman"/>
          <w:b/>
          <w:spacing w:val="-3"/>
          <w:sz w:val="22"/>
          <w:szCs w:val="22"/>
        </w:rPr>
      </w:pPr>
      <w:r w:rsidRPr="00BF47A0">
        <w:rPr>
          <w:rFonts w:ascii="Times New Roman" w:hAnsi="Times New Roman" w:cs="Times New Roman"/>
          <w:b/>
          <w:spacing w:val="-3"/>
          <w:sz w:val="22"/>
          <w:szCs w:val="22"/>
        </w:rPr>
        <w:t xml:space="preserve">As per the University Grading System listed below, points earned </w:t>
      </w:r>
      <w:proofErr w:type="gramStart"/>
      <w:r w:rsidRPr="00BF47A0">
        <w:rPr>
          <w:rFonts w:ascii="Times New Roman" w:hAnsi="Times New Roman" w:cs="Times New Roman"/>
          <w:b/>
          <w:spacing w:val="-3"/>
          <w:sz w:val="22"/>
          <w:szCs w:val="22"/>
        </w:rPr>
        <w:t>in</w:t>
      </w:r>
      <w:proofErr w:type="gramEnd"/>
      <w:r w:rsidRPr="00BF47A0">
        <w:rPr>
          <w:rFonts w:ascii="Times New Roman" w:hAnsi="Times New Roman" w:cs="Times New Roman"/>
          <w:b/>
          <w:spacing w:val="-3"/>
          <w:sz w:val="22"/>
          <w:szCs w:val="22"/>
        </w:rPr>
        <w:t xml:space="preserve"> the course will result in the following final grades:</w:t>
      </w:r>
    </w:p>
    <w:p w14:paraId="0C4B3886" w14:textId="77777777" w:rsidR="008C7594" w:rsidRPr="00BF47A0" w:rsidRDefault="008C7594" w:rsidP="008C7594">
      <w:pPr>
        <w:tabs>
          <w:tab w:val="left" w:pos="-720"/>
        </w:tabs>
        <w:suppressAutoHyphens/>
        <w:ind w:right="1008"/>
        <w:rPr>
          <w:rFonts w:ascii="Times New Roman" w:hAnsi="Times New Roman" w:cs="Times New Roman"/>
          <w:b/>
          <w:spacing w:val="-3"/>
          <w:sz w:val="22"/>
          <w:szCs w:val="22"/>
        </w:rPr>
      </w:pPr>
    </w:p>
    <w:p w14:paraId="3CC41777" w14:textId="3D3FDAE4" w:rsidR="008C7594" w:rsidRPr="00BF47A0" w:rsidRDefault="008C7594" w:rsidP="008C7594">
      <w:pPr>
        <w:tabs>
          <w:tab w:val="left" w:pos="-720"/>
        </w:tabs>
        <w:suppressAutoHyphens/>
        <w:ind w:right="1008"/>
        <w:rPr>
          <w:rFonts w:ascii="Times New Roman" w:hAnsi="Times New Roman" w:cs="Times New Roman"/>
          <w:spacing w:val="-3"/>
          <w:sz w:val="22"/>
          <w:szCs w:val="22"/>
        </w:rPr>
      </w:pPr>
      <w:r w:rsidRPr="00BF47A0">
        <w:rPr>
          <w:rFonts w:ascii="Times New Roman" w:hAnsi="Times New Roman" w:cs="Times New Roman"/>
          <w:spacing w:val="-3"/>
          <w:sz w:val="22"/>
          <w:szCs w:val="22"/>
        </w:rPr>
        <w:t>A—</w:t>
      </w:r>
      <w:r w:rsidR="004E6223">
        <w:rPr>
          <w:rFonts w:ascii="Times New Roman" w:hAnsi="Times New Roman" w:cs="Times New Roman"/>
          <w:spacing w:val="-3"/>
          <w:sz w:val="22"/>
          <w:szCs w:val="22"/>
        </w:rPr>
        <w:t>3</w:t>
      </w:r>
      <w:r w:rsidR="00135DF0">
        <w:rPr>
          <w:rFonts w:ascii="Times New Roman" w:hAnsi="Times New Roman" w:cs="Times New Roman"/>
          <w:spacing w:val="-3"/>
          <w:sz w:val="22"/>
          <w:szCs w:val="22"/>
        </w:rPr>
        <w:t>06</w:t>
      </w:r>
      <w:r w:rsidRPr="00BF47A0">
        <w:rPr>
          <w:rFonts w:ascii="Times New Roman" w:hAnsi="Times New Roman" w:cs="Times New Roman"/>
          <w:spacing w:val="-3"/>
          <w:sz w:val="22"/>
          <w:szCs w:val="22"/>
        </w:rPr>
        <w:t>-</w:t>
      </w:r>
      <w:proofErr w:type="gramStart"/>
      <w:r w:rsidR="00B154AF">
        <w:rPr>
          <w:rFonts w:ascii="Times New Roman" w:hAnsi="Times New Roman" w:cs="Times New Roman"/>
          <w:spacing w:val="-3"/>
          <w:sz w:val="22"/>
          <w:szCs w:val="22"/>
        </w:rPr>
        <w:t>3</w:t>
      </w:r>
      <w:r w:rsidR="00135DF0">
        <w:rPr>
          <w:rFonts w:ascii="Times New Roman" w:hAnsi="Times New Roman" w:cs="Times New Roman"/>
          <w:spacing w:val="-3"/>
          <w:sz w:val="22"/>
          <w:szCs w:val="22"/>
        </w:rPr>
        <w:t>40</w:t>
      </w:r>
      <w:r w:rsidRPr="00BF47A0">
        <w:rPr>
          <w:rFonts w:ascii="Times New Roman" w:hAnsi="Times New Roman" w:cs="Times New Roman"/>
          <w:spacing w:val="-3"/>
          <w:sz w:val="22"/>
          <w:szCs w:val="22"/>
        </w:rPr>
        <w:t>;  B</w:t>
      </w:r>
      <w:proofErr w:type="gramEnd"/>
      <w:r w:rsidRPr="00BF47A0">
        <w:rPr>
          <w:rFonts w:ascii="Times New Roman" w:hAnsi="Times New Roman" w:cs="Times New Roman"/>
          <w:spacing w:val="-3"/>
          <w:sz w:val="22"/>
          <w:szCs w:val="22"/>
        </w:rPr>
        <w:t>—</w:t>
      </w:r>
      <w:r w:rsidR="00B154AF">
        <w:rPr>
          <w:rFonts w:ascii="Times New Roman" w:hAnsi="Times New Roman" w:cs="Times New Roman"/>
          <w:spacing w:val="-3"/>
          <w:sz w:val="22"/>
          <w:szCs w:val="22"/>
        </w:rPr>
        <w:t>2</w:t>
      </w:r>
      <w:r w:rsidR="00135DF0">
        <w:rPr>
          <w:rFonts w:ascii="Times New Roman" w:hAnsi="Times New Roman" w:cs="Times New Roman"/>
          <w:spacing w:val="-3"/>
          <w:sz w:val="22"/>
          <w:szCs w:val="22"/>
        </w:rPr>
        <w:t>72</w:t>
      </w:r>
      <w:r w:rsidRPr="00BF47A0">
        <w:rPr>
          <w:rFonts w:ascii="Times New Roman" w:hAnsi="Times New Roman" w:cs="Times New Roman"/>
          <w:spacing w:val="-3"/>
          <w:sz w:val="22"/>
          <w:szCs w:val="22"/>
        </w:rPr>
        <w:t>-</w:t>
      </w:r>
      <w:r w:rsidR="00B154AF">
        <w:rPr>
          <w:rFonts w:ascii="Times New Roman" w:hAnsi="Times New Roman" w:cs="Times New Roman"/>
          <w:spacing w:val="-3"/>
          <w:sz w:val="22"/>
          <w:szCs w:val="22"/>
        </w:rPr>
        <w:t>3</w:t>
      </w:r>
      <w:r w:rsidR="00135DF0">
        <w:rPr>
          <w:rFonts w:ascii="Times New Roman" w:hAnsi="Times New Roman" w:cs="Times New Roman"/>
          <w:spacing w:val="-3"/>
          <w:sz w:val="22"/>
          <w:szCs w:val="22"/>
        </w:rPr>
        <w:t>05</w:t>
      </w:r>
      <w:r w:rsidRPr="00BF47A0">
        <w:rPr>
          <w:rFonts w:ascii="Times New Roman" w:hAnsi="Times New Roman" w:cs="Times New Roman"/>
          <w:spacing w:val="-3"/>
          <w:sz w:val="22"/>
          <w:szCs w:val="22"/>
        </w:rPr>
        <w:t>; C—</w:t>
      </w:r>
      <w:r w:rsidR="00B154AF">
        <w:rPr>
          <w:rFonts w:ascii="Times New Roman" w:hAnsi="Times New Roman" w:cs="Times New Roman"/>
          <w:spacing w:val="-3"/>
          <w:sz w:val="22"/>
          <w:szCs w:val="22"/>
        </w:rPr>
        <w:t>2</w:t>
      </w:r>
      <w:r w:rsidR="00135DF0">
        <w:rPr>
          <w:rFonts w:ascii="Times New Roman" w:hAnsi="Times New Roman" w:cs="Times New Roman"/>
          <w:spacing w:val="-3"/>
          <w:sz w:val="22"/>
          <w:szCs w:val="22"/>
        </w:rPr>
        <w:t>3</w:t>
      </w:r>
      <w:r w:rsidR="00B154AF">
        <w:rPr>
          <w:rFonts w:ascii="Times New Roman" w:hAnsi="Times New Roman" w:cs="Times New Roman"/>
          <w:spacing w:val="-3"/>
          <w:sz w:val="22"/>
          <w:szCs w:val="22"/>
        </w:rPr>
        <w:t>8-</w:t>
      </w:r>
      <w:r w:rsidR="00135DF0">
        <w:rPr>
          <w:rFonts w:ascii="Times New Roman" w:hAnsi="Times New Roman" w:cs="Times New Roman"/>
          <w:spacing w:val="-3"/>
          <w:sz w:val="22"/>
          <w:szCs w:val="22"/>
        </w:rPr>
        <w:t>304</w:t>
      </w:r>
      <w:r w:rsidRPr="00BF47A0">
        <w:rPr>
          <w:rFonts w:ascii="Times New Roman" w:hAnsi="Times New Roman" w:cs="Times New Roman"/>
          <w:spacing w:val="-3"/>
          <w:sz w:val="22"/>
          <w:szCs w:val="22"/>
        </w:rPr>
        <w:t>; D—2</w:t>
      </w:r>
      <w:r w:rsidR="00135DF0">
        <w:rPr>
          <w:rFonts w:ascii="Times New Roman" w:hAnsi="Times New Roman" w:cs="Times New Roman"/>
          <w:spacing w:val="-3"/>
          <w:sz w:val="22"/>
          <w:szCs w:val="22"/>
        </w:rPr>
        <w:t>04</w:t>
      </w:r>
      <w:r w:rsidRPr="00BF47A0">
        <w:rPr>
          <w:rFonts w:ascii="Times New Roman" w:hAnsi="Times New Roman" w:cs="Times New Roman"/>
          <w:spacing w:val="-3"/>
          <w:sz w:val="22"/>
          <w:szCs w:val="22"/>
        </w:rPr>
        <w:t>-</w:t>
      </w:r>
      <w:r w:rsidR="004E6223">
        <w:rPr>
          <w:rFonts w:ascii="Times New Roman" w:hAnsi="Times New Roman" w:cs="Times New Roman"/>
          <w:spacing w:val="-3"/>
          <w:sz w:val="22"/>
          <w:szCs w:val="22"/>
        </w:rPr>
        <w:t>2</w:t>
      </w:r>
      <w:r w:rsidR="00135DF0">
        <w:rPr>
          <w:rFonts w:ascii="Times New Roman" w:hAnsi="Times New Roman" w:cs="Times New Roman"/>
          <w:spacing w:val="-3"/>
          <w:sz w:val="22"/>
          <w:szCs w:val="22"/>
        </w:rPr>
        <w:t>37</w:t>
      </w:r>
      <w:r w:rsidRPr="00BF47A0">
        <w:rPr>
          <w:rFonts w:ascii="Times New Roman" w:hAnsi="Times New Roman" w:cs="Times New Roman"/>
          <w:spacing w:val="-3"/>
          <w:sz w:val="22"/>
          <w:szCs w:val="22"/>
        </w:rPr>
        <w:t>; F—0-</w:t>
      </w:r>
      <w:r w:rsidR="00B154AF">
        <w:rPr>
          <w:rFonts w:ascii="Times New Roman" w:hAnsi="Times New Roman" w:cs="Times New Roman"/>
          <w:spacing w:val="-3"/>
          <w:sz w:val="22"/>
          <w:szCs w:val="22"/>
        </w:rPr>
        <w:t>2</w:t>
      </w:r>
      <w:r w:rsidR="00135DF0">
        <w:rPr>
          <w:rFonts w:ascii="Times New Roman" w:hAnsi="Times New Roman" w:cs="Times New Roman"/>
          <w:spacing w:val="-3"/>
          <w:sz w:val="22"/>
          <w:szCs w:val="22"/>
        </w:rPr>
        <w:t>03</w:t>
      </w:r>
    </w:p>
    <w:p w14:paraId="49C4FF34" w14:textId="77777777" w:rsidR="008C7594" w:rsidRPr="00BF47A0" w:rsidRDefault="008C7594" w:rsidP="008C7594">
      <w:pPr>
        <w:tabs>
          <w:tab w:val="left" w:pos="-720"/>
        </w:tabs>
        <w:suppressAutoHyphens/>
        <w:ind w:right="1008"/>
        <w:rPr>
          <w:rFonts w:ascii="Times New Roman" w:hAnsi="Times New Roman" w:cs="Times New Roman"/>
          <w:b/>
          <w:spacing w:val="-3"/>
          <w:sz w:val="22"/>
          <w:szCs w:val="22"/>
        </w:rPr>
      </w:pPr>
    </w:p>
    <w:p w14:paraId="257F58F7" w14:textId="77777777" w:rsidR="008C7594" w:rsidRPr="00BF47A0" w:rsidRDefault="008C7594" w:rsidP="00F063E5">
      <w:pPr>
        <w:pStyle w:val="Heading1"/>
        <w:rPr>
          <w:rFonts w:ascii="Times New Roman" w:hAnsi="Times New Roman" w:cs="Times New Roman"/>
        </w:rPr>
      </w:pPr>
      <w:r w:rsidRPr="00BF47A0">
        <w:rPr>
          <w:rFonts w:ascii="Times New Roman" w:hAnsi="Times New Roman" w:cs="Times New Roman"/>
        </w:rPr>
        <w:t>University Grading System</w:t>
      </w:r>
    </w:p>
    <w:p w14:paraId="2184C4DD" w14:textId="77777777" w:rsidR="00F063E5" w:rsidRPr="00BF47A0" w:rsidRDefault="008C7594" w:rsidP="00F063E5">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Symbol</w:t>
      </w: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Percentage</w:t>
      </w:r>
    </w:p>
    <w:p w14:paraId="7D81108C" w14:textId="77777777" w:rsidR="00F205E4" w:rsidRPr="00BF47A0" w:rsidRDefault="00F063E5" w:rsidP="00F205E4">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r>
      <w:r w:rsidR="008C7594" w:rsidRPr="00BF47A0">
        <w:rPr>
          <w:rFonts w:ascii="Times New Roman" w:hAnsi="Times New Roman" w:cs="Times New Roman"/>
          <w:spacing w:val="-3"/>
          <w:sz w:val="22"/>
          <w:szCs w:val="22"/>
        </w:rPr>
        <w:t>A</w:t>
      </w:r>
      <w:r w:rsidR="00F205E4" w:rsidRPr="00BF47A0">
        <w:rPr>
          <w:rFonts w:ascii="Times New Roman" w:hAnsi="Times New Roman" w:cs="Times New Roman"/>
          <w:spacing w:val="-3"/>
          <w:sz w:val="22"/>
          <w:szCs w:val="22"/>
        </w:rPr>
        <w:tab/>
      </w:r>
      <w:r w:rsidR="00F205E4" w:rsidRPr="00BF47A0">
        <w:rPr>
          <w:rFonts w:ascii="Times New Roman" w:hAnsi="Times New Roman" w:cs="Times New Roman"/>
          <w:spacing w:val="-3"/>
          <w:sz w:val="22"/>
          <w:szCs w:val="22"/>
        </w:rPr>
        <w:tab/>
      </w:r>
      <w:r w:rsidR="008C7594" w:rsidRPr="00BF47A0">
        <w:rPr>
          <w:rFonts w:ascii="Times New Roman" w:hAnsi="Times New Roman" w:cs="Times New Roman"/>
          <w:spacing w:val="-3"/>
          <w:sz w:val="22"/>
          <w:szCs w:val="22"/>
        </w:rPr>
        <w:t>90-100</w:t>
      </w:r>
    </w:p>
    <w:p w14:paraId="5B64C8E3" w14:textId="77777777" w:rsidR="00F205E4" w:rsidRPr="00BF47A0" w:rsidRDefault="00F205E4" w:rsidP="00F205E4">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B</w:t>
      </w: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r>
      <w:r w:rsidR="008C7594" w:rsidRPr="00BF47A0">
        <w:rPr>
          <w:rFonts w:ascii="Times New Roman" w:hAnsi="Times New Roman" w:cs="Times New Roman"/>
          <w:spacing w:val="-3"/>
          <w:sz w:val="22"/>
          <w:szCs w:val="22"/>
        </w:rPr>
        <w:t>80-89</w:t>
      </w:r>
    </w:p>
    <w:p w14:paraId="447B9A62" w14:textId="77777777" w:rsidR="00F205E4" w:rsidRPr="00BF47A0" w:rsidRDefault="00F205E4" w:rsidP="00F205E4">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C</w:t>
      </w: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r>
      <w:r w:rsidR="008C7594" w:rsidRPr="00BF47A0">
        <w:rPr>
          <w:rFonts w:ascii="Times New Roman" w:hAnsi="Times New Roman" w:cs="Times New Roman"/>
          <w:spacing w:val="-3"/>
          <w:sz w:val="22"/>
          <w:szCs w:val="22"/>
        </w:rPr>
        <w:t>70-79</w:t>
      </w:r>
    </w:p>
    <w:p w14:paraId="54DE8D59" w14:textId="77777777" w:rsidR="00F205E4" w:rsidRPr="00BF47A0" w:rsidRDefault="00F205E4" w:rsidP="00F205E4">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D</w:t>
      </w: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r>
      <w:r w:rsidR="008C7594" w:rsidRPr="00BF47A0">
        <w:rPr>
          <w:rFonts w:ascii="Times New Roman" w:hAnsi="Times New Roman" w:cs="Times New Roman"/>
          <w:spacing w:val="-3"/>
          <w:sz w:val="22"/>
          <w:szCs w:val="22"/>
        </w:rPr>
        <w:t>60-69</w:t>
      </w:r>
    </w:p>
    <w:p w14:paraId="78E170D0" w14:textId="77777777" w:rsidR="008C7594" w:rsidRPr="00BF47A0" w:rsidRDefault="00F205E4" w:rsidP="00F205E4">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F</w:t>
      </w: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r>
      <w:r w:rsidR="008C7594" w:rsidRPr="00BF47A0">
        <w:rPr>
          <w:rFonts w:ascii="Times New Roman" w:hAnsi="Times New Roman" w:cs="Times New Roman"/>
          <w:spacing w:val="-3"/>
          <w:sz w:val="22"/>
          <w:szCs w:val="22"/>
        </w:rPr>
        <w:t>Below 60</w:t>
      </w:r>
    </w:p>
    <w:p w14:paraId="7BB1C176" w14:textId="77777777" w:rsidR="008C7594" w:rsidRPr="00BF47A0" w:rsidRDefault="008C7594" w:rsidP="008C7594">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cs="Times New Roman"/>
          <w:spacing w:val="-3"/>
          <w:sz w:val="22"/>
          <w:szCs w:val="22"/>
        </w:rPr>
      </w:pPr>
      <w:r w:rsidRPr="00BF47A0">
        <w:rPr>
          <w:rFonts w:ascii="Times New Roman" w:hAnsi="Times New Roman" w:cs="Times New Roman"/>
          <w:spacing w:val="-3"/>
          <w:sz w:val="22"/>
          <w:szCs w:val="22"/>
        </w:rPr>
        <w:tab/>
        <w:t>Other symbols used for grading include:</w:t>
      </w:r>
    </w:p>
    <w:p w14:paraId="6D57CD44" w14:textId="77777777" w:rsidR="008C7594" w:rsidRPr="00BF47A0" w:rsidRDefault="008C7594" w:rsidP="008C7594">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CR</w:t>
      </w:r>
      <w:r w:rsidRPr="00BF47A0">
        <w:rPr>
          <w:rFonts w:ascii="Times New Roman" w:hAnsi="Times New Roman" w:cs="Times New Roman"/>
          <w:spacing w:val="-3"/>
          <w:sz w:val="22"/>
          <w:szCs w:val="22"/>
        </w:rPr>
        <w:tab/>
        <w:t>Credit</w:t>
      </w: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Satisfactory, but without qualitative grading.</w:t>
      </w:r>
    </w:p>
    <w:p w14:paraId="5C6A9E37" w14:textId="77777777" w:rsidR="008C7594" w:rsidRPr="00BF47A0" w:rsidRDefault="008C7594" w:rsidP="008C7594">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NCR</w:t>
      </w:r>
      <w:r w:rsidRPr="00BF47A0">
        <w:rPr>
          <w:rFonts w:ascii="Times New Roman" w:hAnsi="Times New Roman" w:cs="Times New Roman"/>
          <w:spacing w:val="-3"/>
          <w:sz w:val="22"/>
          <w:szCs w:val="22"/>
        </w:rPr>
        <w:tab/>
        <w:t>No Credit</w:t>
      </w: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Unsatisfactory, but without qualitative grading.</w:t>
      </w:r>
    </w:p>
    <w:p w14:paraId="01448F35" w14:textId="77777777" w:rsidR="008C7594" w:rsidRPr="00BF47A0" w:rsidRDefault="008C7594" w:rsidP="008C7594">
      <w:pPr>
        <w:tabs>
          <w:tab w:val="left" w:pos="-720"/>
          <w:tab w:val="left" w:pos="0"/>
          <w:tab w:val="left" w:pos="720"/>
          <w:tab w:val="left" w:pos="1440"/>
          <w:tab w:val="left" w:pos="2160"/>
          <w:tab w:val="left" w:pos="2880"/>
          <w:tab w:val="left" w:pos="4320"/>
          <w:tab w:val="left" w:pos="5040"/>
        </w:tabs>
        <w:suppressAutoHyphens/>
        <w:ind w:left="4320" w:right="1008" w:hanging="432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I**</w:t>
      </w:r>
      <w:r w:rsidRPr="00BF47A0">
        <w:rPr>
          <w:rFonts w:ascii="Times New Roman" w:hAnsi="Times New Roman" w:cs="Times New Roman"/>
          <w:spacing w:val="-3"/>
          <w:sz w:val="22"/>
          <w:szCs w:val="22"/>
        </w:rPr>
        <w:tab/>
        <w:t>Incomplete</w:t>
      </w:r>
      <w:r w:rsidRPr="00BF47A0">
        <w:rPr>
          <w:rFonts w:ascii="Times New Roman" w:hAnsi="Times New Roman" w:cs="Times New Roman"/>
          <w:spacing w:val="-3"/>
          <w:sz w:val="22"/>
          <w:szCs w:val="22"/>
        </w:rPr>
        <w:tab/>
        <w:t>May be given to a student who is passing, but has not completed a term paper, examination, or other required for work reasons beyond the student’s control.</w:t>
      </w:r>
    </w:p>
    <w:p w14:paraId="3E3694F5" w14:textId="77777777" w:rsidR="008C7594" w:rsidRPr="00BF47A0" w:rsidRDefault="008C7594" w:rsidP="008C7594">
      <w:pPr>
        <w:tabs>
          <w:tab w:val="left" w:pos="-720"/>
          <w:tab w:val="left" w:pos="0"/>
          <w:tab w:val="left" w:pos="720"/>
          <w:tab w:val="left" w:pos="1440"/>
          <w:tab w:val="left" w:pos="2160"/>
          <w:tab w:val="left" w:pos="2880"/>
          <w:tab w:val="left" w:pos="3690"/>
          <w:tab w:val="left" w:pos="4320"/>
          <w:tab w:val="left" w:pos="5040"/>
        </w:tabs>
        <w:suppressAutoHyphens/>
        <w:ind w:left="4320" w:right="1008" w:hanging="432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IP</w:t>
      </w:r>
      <w:r w:rsidRPr="00BF47A0">
        <w:rPr>
          <w:rFonts w:ascii="Times New Roman" w:hAnsi="Times New Roman" w:cs="Times New Roman"/>
          <w:spacing w:val="-3"/>
          <w:sz w:val="22"/>
          <w:szCs w:val="22"/>
        </w:rPr>
        <w:tab/>
        <w:t>In progress</w:t>
      </w: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Assigned to a course indicating that at the conclusion of a term the course will still be in progress.</w:t>
      </w:r>
    </w:p>
    <w:p w14:paraId="4EFD5764" w14:textId="77777777" w:rsidR="008C7594" w:rsidRPr="00BF47A0" w:rsidRDefault="008C7594" w:rsidP="008C7594">
      <w:pPr>
        <w:tabs>
          <w:tab w:val="left" w:pos="-720"/>
          <w:tab w:val="left" w:pos="0"/>
          <w:tab w:val="left" w:pos="720"/>
          <w:tab w:val="left" w:pos="1440"/>
          <w:tab w:val="left" w:pos="2160"/>
          <w:tab w:val="left" w:pos="2880"/>
          <w:tab w:val="left" w:pos="4320"/>
        </w:tabs>
        <w:suppressAutoHyphens/>
        <w:ind w:left="4320" w:right="1008" w:hanging="432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X</w:t>
      </w:r>
      <w:r w:rsidRPr="00BF47A0">
        <w:rPr>
          <w:rFonts w:ascii="Times New Roman" w:hAnsi="Times New Roman" w:cs="Times New Roman"/>
          <w:spacing w:val="-3"/>
          <w:sz w:val="22"/>
          <w:szCs w:val="22"/>
        </w:rPr>
        <w:tab/>
        <w:t>No grade</w:t>
      </w:r>
      <w:r w:rsidRPr="00BF47A0">
        <w:rPr>
          <w:rFonts w:ascii="Times New Roman" w:hAnsi="Times New Roman" w:cs="Times New Roman"/>
          <w:spacing w:val="-3"/>
          <w:sz w:val="22"/>
          <w:szCs w:val="22"/>
        </w:rPr>
        <w:tab/>
        <w:t>No grade has been submitted by the instructor. The course grade which will replace the X must be submitted within 30 days from the beginning of the next full term.</w:t>
      </w:r>
    </w:p>
    <w:p w14:paraId="680E7B35" w14:textId="77777777" w:rsidR="008C7594" w:rsidRPr="00BF47A0" w:rsidRDefault="008C7594" w:rsidP="008C7594">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W</w:t>
      </w:r>
      <w:r w:rsidRPr="00BF47A0">
        <w:rPr>
          <w:rFonts w:ascii="Times New Roman" w:hAnsi="Times New Roman" w:cs="Times New Roman"/>
          <w:spacing w:val="-3"/>
          <w:sz w:val="22"/>
          <w:szCs w:val="22"/>
        </w:rPr>
        <w:tab/>
        <w:t>Withdrawal</w:t>
      </w: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Course dropped or withdrawal from the University.</w:t>
      </w:r>
    </w:p>
    <w:p w14:paraId="0E997EF7" w14:textId="77777777" w:rsidR="009F1D28" w:rsidRPr="00BF47A0" w:rsidRDefault="008C7594" w:rsidP="009F1D28">
      <w:pPr>
        <w:tabs>
          <w:tab w:val="left" w:pos="-720"/>
          <w:tab w:val="left" w:pos="0"/>
          <w:tab w:val="left" w:pos="720"/>
          <w:tab w:val="left" w:pos="1440"/>
          <w:tab w:val="left" w:pos="2160"/>
          <w:tab w:val="left" w:pos="2880"/>
          <w:tab w:val="left" w:pos="3600"/>
          <w:tab w:val="left" w:pos="4320"/>
          <w:tab w:val="left" w:pos="5040"/>
        </w:tabs>
        <w:suppressAutoHyphens/>
        <w:ind w:left="4320" w:right="1008" w:hanging="432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WP</w:t>
      </w:r>
      <w:r w:rsidRPr="00BF47A0">
        <w:rPr>
          <w:rFonts w:ascii="Times New Roman" w:hAnsi="Times New Roman" w:cs="Times New Roman"/>
          <w:spacing w:val="-3"/>
          <w:sz w:val="22"/>
          <w:szCs w:val="22"/>
        </w:rPr>
        <w:tab/>
        <w:t>Withdraw passing</w:t>
      </w:r>
      <w:r w:rsidRPr="00BF47A0">
        <w:rPr>
          <w:rFonts w:ascii="Times New Roman" w:hAnsi="Times New Roman" w:cs="Times New Roman"/>
          <w:spacing w:val="-3"/>
          <w:sz w:val="22"/>
          <w:szCs w:val="22"/>
        </w:rPr>
        <w:tab/>
        <w:t>Course dropped or withdrawal from the University after deadline to withdraw with a W and prior deadline to withdraw with a WP or WF.</w:t>
      </w:r>
    </w:p>
    <w:p w14:paraId="31A893FC" w14:textId="77777777" w:rsidR="008C7594" w:rsidRPr="00BF47A0" w:rsidRDefault="009F1D28" w:rsidP="009F1D28">
      <w:pPr>
        <w:tabs>
          <w:tab w:val="left" w:pos="-720"/>
          <w:tab w:val="left" w:pos="0"/>
          <w:tab w:val="left" w:pos="720"/>
          <w:tab w:val="left" w:pos="1440"/>
          <w:tab w:val="left" w:pos="2160"/>
          <w:tab w:val="left" w:pos="2880"/>
          <w:tab w:val="left" w:pos="3600"/>
          <w:tab w:val="left" w:pos="4320"/>
          <w:tab w:val="left" w:pos="5040"/>
        </w:tabs>
        <w:suppressAutoHyphens/>
        <w:ind w:left="4320" w:right="1008" w:hanging="432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r>
      <w:r w:rsidR="008C7594" w:rsidRPr="00BF47A0">
        <w:rPr>
          <w:rFonts w:ascii="Times New Roman" w:hAnsi="Times New Roman" w:cs="Times New Roman"/>
          <w:spacing w:val="-3"/>
          <w:sz w:val="22"/>
          <w:szCs w:val="22"/>
        </w:rPr>
        <w:t>WF</w:t>
      </w:r>
      <w:r w:rsidR="008C7594" w:rsidRPr="00BF47A0">
        <w:rPr>
          <w:rFonts w:ascii="Times New Roman" w:hAnsi="Times New Roman" w:cs="Times New Roman"/>
          <w:spacing w:val="-3"/>
          <w:sz w:val="22"/>
          <w:szCs w:val="22"/>
        </w:rPr>
        <w:tab/>
        <w:t>Withdraw failing</w:t>
      </w:r>
      <w:r w:rsidR="008C7594" w:rsidRPr="00BF47A0">
        <w:rPr>
          <w:rFonts w:ascii="Times New Roman" w:hAnsi="Times New Roman" w:cs="Times New Roman"/>
          <w:spacing w:val="-3"/>
          <w:sz w:val="22"/>
          <w:szCs w:val="22"/>
        </w:rPr>
        <w:tab/>
      </w:r>
      <w:r w:rsidR="008C7594" w:rsidRPr="00BF47A0">
        <w:rPr>
          <w:rFonts w:ascii="Times New Roman" w:hAnsi="Times New Roman" w:cs="Times New Roman"/>
          <w:spacing w:val="-3"/>
          <w:sz w:val="22"/>
          <w:szCs w:val="22"/>
        </w:rPr>
        <w:tab/>
        <w:t>Course dropped or withdrawal from the University after deadline to withdraw with a W and prior to deadline to withdraw with a WP or WF.</w:t>
      </w:r>
    </w:p>
    <w:p w14:paraId="2B42049D" w14:textId="77777777" w:rsidR="008C7594" w:rsidRPr="00BF47A0" w:rsidRDefault="008C7594" w:rsidP="008C7594">
      <w:pPr>
        <w:tabs>
          <w:tab w:val="left" w:pos="-720"/>
          <w:tab w:val="left" w:pos="0"/>
          <w:tab w:val="left" w:pos="720"/>
          <w:tab w:val="left" w:pos="1440"/>
          <w:tab w:val="left" w:pos="2160"/>
          <w:tab w:val="left" w:pos="2880"/>
          <w:tab w:val="left" w:pos="3600"/>
          <w:tab w:val="left" w:pos="5040"/>
        </w:tabs>
        <w:suppressAutoHyphens/>
        <w:ind w:left="4320" w:right="1008" w:hanging="5472"/>
        <w:rPr>
          <w:rFonts w:ascii="Times New Roman" w:hAnsi="Times New Roman" w:cs="Times New Roman"/>
          <w:spacing w:val="-3"/>
          <w:sz w:val="22"/>
          <w:szCs w:val="22"/>
        </w:rPr>
      </w:pPr>
    </w:p>
    <w:p w14:paraId="1EB7BB40" w14:textId="77777777" w:rsidR="008C7594" w:rsidRPr="00BF47A0" w:rsidRDefault="008C7594" w:rsidP="008C7594">
      <w:pPr>
        <w:tabs>
          <w:tab w:val="left" w:pos="-720"/>
        </w:tabs>
        <w:suppressAutoHyphens/>
        <w:ind w:left="1440" w:right="1008"/>
        <w:rPr>
          <w:rFonts w:ascii="Times New Roman" w:hAnsi="Times New Roman" w:cs="Times New Roman"/>
          <w:spacing w:val="-3"/>
          <w:sz w:val="22"/>
          <w:szCs w:val="22"/>
        </w:rPr>
      </w:pPr>
      <w:r w:rsidRPr="00BF47A0">
        <w:rPr>
          <w:rFonts w:ascii="Times New Roman" w:hAnsi="Times New Roman" w:cs="Times New Roman"/>
          <w:spacing w:val="-3"/>
          <w:sz w:val="22"/>
          <w:szCs w:val="22"/>
        </w:rPr>
        <w:t xml:space="preserve">**A grade of incomplete is changed if the deficiency is made up by midterm of the next regular semester; otherwise, it becomes "F".  This grade is given only if circumstances beyond the student's control prevented completion of work during the semester enrolled and attendance requirements have been met. </w:t>
      </w:r>
    </w:p>
    <w:p w14:paraId="46E0887D" w14:textId="0770FE78" w:rsidR="00A33F34" w:rsidRPr="00A33F34" w:rsidRDefault="00A33F34" w:rsidP="00A33F34">
      <w:pPr>
        <w:widowControl w:val="0"/>
        <w:tabs>
          <w:tab w:val="left" w:pos="981"/>
        </w:tabs>
        <w:autoSpaceDE w:val="0"/>
        <w:autoSpaceDN w:val="0"/>
        <w:spacing w:after="0" w:line="240" w:lineRule="auto"/>
        <w:ind w:right="309"/>
        <w:rPr>
          <w:rFonts w:ascii="Times New Roman" w:hAnsi="Times New Roman" w:cs="Times New Roman"/>
        </w:rPr>
      </w:pPr>
      <w:r w:rsidRPr="00A33F34">
        <w:rPr>
          <w:rFonts w:ascii="Times New Roman" w:hAnsi="Times New Roman" w:cs="Times New Roman"/>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w:t>
      </w:r>
      <w:r w:rsidRPr="00A33F34">
        <w:rPr>
          <w:rFonts w:ascii="Times New Roman" w:hAnsi="Times New Roman" w:cs="Times New Roman"/>
          <w:spacing w:val="-2"/>
        </w:rPr>
        <w:t xml:space="preserve"> </w:t>
      </w:r>
      <w:r w:rsidRPr="00A33F34">
        <w:rPr>
          <w:rFonts w:ascii="Times New Roman" w:hAnsi="Times New Roman" w:cs="Times New Roman"/>
        </w:rPr>
        <w:t>at</w:t>
      </w:r>
      <w:r w:rsidRPr="00A33F34">
        <w:rPr>
          <w:rFonts w:ascii="Times New Roman" w:hAnsi="Times New Roman" w:cs="Times New Roman"/>
          <w:spacing w:val="-1"/>
        </w:rPr>
        <w:t xml:space="preserve"> </w:t>
      </w:r>
      <w:r w:rsidRPr="00A33F34">
        <w:rPr>
          <w:rFonts w:ascii="Times New Roman" w:hAnsi="Times New Roman" w:cs="Times New Roman"/>
        </w:rPr>
        <w:t>any</w:t>
      </w:r>
      <w:r w:rsidRPr="00A33F34">
        <w:rPr>
          <w:rFonts w:ascii="Times New Roman" w:hAnsi="Times New Roman" w:cs="Times New Roman"/>
          <w:spacing w:val="-4"/>
        </w:rPr>
        <w:t xml:space="preserve"> </w:t>
      </w:r>
      <w:r w:rsidRPr="00A33F34">
        <w:rPr>
          <w:rFonts w:ascii="Times New Roman" w:hAnsi="Times New Roman" w:cs="Times New Roman"/>
        </w:rPr>
        <w:t>stage</w:t>
      </w:r>
      <w:r w:rsidRPr="00A33F34">
        <w:rPr>
          <w:rFonts w:ascii="Times New Roman" w:hAnsi="Times New Roman" w:cs="Times New Roman"/>
          <w:spacing w:val="-2"/>
        </w:rPr>
        <w:t xml:space="preserve"> </w:t>
      </w:r>
      <w:r w:rsidRPr="00A33F34">
        <w:rPr>
          <w:rFonts w:ascii="Times New Roman" w:hAnsi="Times New Roman" w:cs="Times New Roman"/>
        </w:rPr>
        <w:t>of</w:t>
      </w:r>
      <w:r w:rsidRPr="00A33F34">
        <w:rPr>
          <w:rFonts w:ascii="Times New Roman" w:hAnsi="Times New Roman" w:cs="Times New Roman"/>
          <w:spacing w:val="-1"/>
        </w:rPr>
        <w:t xml:space="preserve"> </w:t>
      </w:r>
      <w:r w:rsidRPr="00A33F34">
        <w:rPr>
          <w:rFonts w:ascii="Times New Roman" w:hAnsi="Times New Roman" w:cs="Times New Roman"/>
        </w:rPr>
        <w:t>the</w:t>
      </w:r>
      <w:r w:rsidRPr="00A33F34">
        <w:rPr>
          <w:rFonts w:ascii="Times New Roman" w:hAnsi="Times New Roman" w:cs="Times New Roman"/>
          <w:spacing w:val="-4"/>
        </w:rPr>
        <w:t xml:space="preserve"> </w:t>
      </w:r>
      <w:r w:rsidRPr="00A33F34">
        <w:rPr>
          <w:rFonts w:ascii="Times New Roman" w:hAnsi="Times New Roman" w:cs="Times New Roman"/>
        </w:rPr>
        <w:t>appeal</w:t>
      </w:r>
      <w:r w:rsidRPr="00A33F34">
        <w:rPr>
          <w:rFonts w:ascii="Times New Roman" w:hAnsi="Times New Roman" w:cs="Times New Roman"/>
          <w:spacing w:val="-1"/>
        </w:rPr>
        <w:t xml:space="preserve"> </w:t>
      </w:r>
      <w:r w:rsidRPr="00A33F34">
        <w:rPr>
          <w:rFonts w:ascii="Times New Roman" w:hAnsi="Times New Roman" w:cs="Times New Roman"/>
        </w:rPr>
        <w:t>process.</w:t>
      </w:r>
      <w:r w:rsidRPr="00A33F34">
        <w:rPr>
          <w:rFonts w:ascii="Times New Roman" w:hAnsi="Times New Roman" w:cs="Times New Roman"/>
          <w:spacing w:val="-2"/>
        </w:rPr>
        <w:t xml:space="preserve"> </w:t>
      </w:r>
      <w:r w:rsidRPr="00A33F34">
        <w:rPr>
          <w:rFonts w:ascii="Times New Roman" w:hAnsi="Times New Roman" w:cs="Times New Roman"/>
        </w:rPr>
        <w:t>Any</w:t>
      </w:r>
      <w:r w:rsidRPr="00A33F34">
        <w:rPr>
          <w:rFonts w:ascii="Times New Roman" w:hAnsi="Times New Roman" w:cs="Times New Roman"/>
          <w:spacing w:val="-5"/>
        </w:rPr>
        <w:t xml:space="preserve"> </w:t>
      </w:r>
      <w:r w:rsidRPr="00A33F34">
        <w:rPr>
          <w:rFonts w:ascii="Times New Roman" w:hAnsi="Times New Roman" w:cs="Times New Roman"/>
        </w:rPr>
        <w:t>recommendation</w:t>
      </w:r>
      <w:r w:rsidRPr="00A33F34">
        <w:rPr>
          <w:rFonts w:ascii="Times New Roman" w:hAnsi="Times New Roman" w:cs="Times New Roman"/>
          <w:spacing w:val="-5"/>
        </w:rPr>
        <w:t xml:space="preserve"> </w:t>
      </w:r>
      <w:r w:rsidRPr="00A33F34">
        <w:rPr>
          <w:rFonts w:ascii="Times New Roman" w:hAnsi="Times New Roman" w:cs="Times New Roman"/>
        </w:rPr>
        <w:t>to</w:t>
      </w:r>
      <w:r w:rsidRPr="00A33F34">
        <w:rPr>
          <w:rFonts w:ascii="Times New Roman" w:hAnsi="Times New Roman" w:cs="Times New Roman"/>
          <w:spacing w:val="-2"/>
        </w:rPr>
        <w:t xml:space="preserve"> </w:t>
      </w:r>
      <w:r w:rsidRPr="00A33F34">
        <w:rPr>
          <w:rFonts w:ascii="Times New Roman" w:hAnsi="Times New Roman" w:cs="Times New Roman"/>
        </w:rPr>
        <w:t>lower</w:t>
      </w:r>
      <w:r w:rsidRPr="00A33F34">
        <w:rPr>
          <w:rFonts w:ascii="Times New Roman" w:hAnsi="Times New Roman" w:cs="Times New Roman"/>
          <w:spacing w:val="-4"/>
        </w:rPr>
        <w:t xml:space="preserve"> </w:t>
      </w:r>
      <w:r w:rsidRPr="00A33F34">
        <w:rPr>
          <w:rFonts w:ascii="Times New Roman" w:hAnsi="Times New Roman" w:cs="Times New Roman"/>
        </w:rPr>
        <w:t>a</w:t>
      </w:r>
      <w:r w:rsidRPr="00A33F34">
        <w:rPr>
          <w:rFonts w:ascii="Times New Roman" w:hAnsi="Times New Roman" w:cs="Times New Roman"/>
          <w:spacing w:val="-2"/>
        </w:rPr>
        <w:t xml:space="preserve"> </w:t>
      </w:r>
      <w:r w:rsidRPr="00A33F34">
        <w:rPr>
          <w:rFonts w:ascii="Times New Roman" w:hAnsi="Times New Roman" w:cs="Times New Roman"/>
        </w:rPr>
        <w:t>course</w:t>
      </w:r>
      <w:r w:rsidRPr="00A33F34">
        <w:rPr>
          <w:rFonts w:ascii="Times New Roman" w:hAnsi="Times New Roman" w:cs="Times New Roman"/>
          <w:spacing w:val="-2"/>
        </w:rPr>
        <w:t xml:space="preserve"> </w:t>
      </w:r>
      <w:r w:rsidRPr="00A33F34">
        <w:rPr>
          <w:rFonts w:ascii="Times New Roman" w:hAnsi="Times New Roman" w:cs="Times New Roman"/>
        </w:rPr>
        <w:t>grade</w:t>
      </w:r>
      <w:r w:rsidRPr="00A33F34">
        <w:rPr>
          <w:rFonts w:ascii="Times New Roman" w:hAnsi="Times New Roman" w:cs="Times New Roman"/>
          <w:spacing w:val="-2"/>
        </w:rPr>
        <w:t xml:space="preserve"> </w:t>
      </w:r>
      <w:r w:rsidRPr="00A33F34">
        <w:rPr>
          <w:rFonts w:ascii="Times New Roman" w:hAnsi="Times New Roman" w:cs="Times New Roman"/>
        </w:rPr>
        <w:t>must</w:t>
      </w:r>
      <w:r w:rsidRPr="00A33F34">
        <w:rPr>
          <w:rFonts w:ascii="Times New Roman" w:hAnsi="Times New Roman" w:cs="Times New Roman"/>
          <w:spacing w:val="-1"/>
        </w:rPr>
        <w:t xml:space="preserve"> </w:t>
      </w:r>
      <w:r w:rsidRPr="00A33F34">
        <w:rPr>
          <w:rFonts w:ascii="Times New Roman" w:hAnsi="Times New Roman" w:cs="Times New Roman"/>
        </w:rPr>
        <w:t>be submitted through the vice president of academic affairs to the Faculty</w:t>
      </w:r>
      <w:r w:rsidRPr="00A33F34">
        <w:rPr>
          <w:rFonts w:ascii="Times New Roman" w:hAnsi="Times New Roman" w:cs="Times New Roman"/>
          <w:spacing w:val="-1"/>
        </w:rPr>
        <w:t xml:space="preserve"> </w:t>
      </w:r>
      <w:r w:rsidRPr="00A33F34">
        <w:rPr>
          <w:rFonts w:ascii="Times New Roman" w:hAnsi="Times New Roman" w:cs="Times New Roman"/>
        </w:rPr>
        <w:t>Assembly Grade Appeals</w:t>
      </w:r>
      <w:r>
        <w:rPr>
          <w:rFonts w:ascii="Times New Roman" w:hAnsi="Times New Roman" w:cs="Times New Roman"/>
        </w:rPr>
        <w:t xml:space="preserve"> </w:t>
      </w:r>
      <w:r w:rsidRPr="00A33F34">
        <w:rPr>
          <w:rFonts w:ascii="Times New Roman" w:hAnsi="Times New Roman" w:cs="Times New Roman"/>
        </w:rPr>
        <w:t>Committee</w:t>
      </w:r>
      <w:r w:rsidRPr="00A33F34">
        <w:rPr>
          <w:rFonts w:ascii="Times New Roman" w:hAnsi="Times New Roman" w:cs="Times New Roman"/>
          <w:spacing w:val="-2"/>
        </w:rPr>
        <w:t xml:space="preserve"> </w:t>
      </w:r>
      <w:r w:rsidRPr="00A33F34">
        <w:rPr>
          <w:rFonts w:ascii="Times New Roman" w:hAnsi="Times New Roman" w:cs="Times New Roman"/>
        </w:rPr>
        <w:t>for</w:t>
      </w:r>
      <w:r w:rsidRPr="00A33F34">
        <w:rPr>
          <w:rFonts w:ascii="Times New Roman" w:hAnsi="Times New Roman" w:cs="Times New Roman"/>
          <w:spacing w:val="-2"/>
        </w:rPr>
        <w:t xml:space="preserve"> </w:t>
      </w:r>
      <w:r w:rsidRPr="00A33F34">
        <w:rPr>
          <w:rFonts w:ascii="Times New Roman" w:hAnsi="Times New Roman" w:cs="Times New Roman"/>
        </w:rPr>
        <w:t>review</w:t>
      </w:r>
      <w:r w:rsidRPr="00A33F34">
        <w:rPr>
          <w:rFonts w:ascii="Times New Roman" w:hAnsi="Times New Roman" w:cs="Times New Roman"/>
          <w:spacing w:val="-2"/>
        </w:rPr>
        <w:t xml:space="preserve"> </w:t>
      </w:r>
      <w:r w:rsidRPr="00A33F34">
        <w:rPr>
          <w:rFonts w:ascii="Times New Roman" w:hAnsi="Times New Roman" w:cs="Times New Roman"/>
        </w:rPr>
        <w:t>and</w:t>
      </w:r>
      <w:r w:rsidRPr="00A33F34">
        <w:rPr>
          <w:rFonts w:ascii="Times New Roman" w:hAnsi="Times New Roman" w:cs="Times New Roman"/>
          <w:spacing w:val="-2"/>
        </w:rPr>
        <w:t xml:space="preserve"> </w:t>
      </w:r>
      <w:r w:rsidRPr="00A33F34">
        <w:rPr>
          <w:rFonts w:ascii="Times New Roman" w:hAnsi="Times New Roman" w:cs="Times New Roman"/>
        </w:rPr>
        <w:t>approval.</w:t>
      </w:r>
      <w:r w:rsidRPr="00A33F34">
        <w:rPr>
          <w:rFonts w:ascii="Times New Roman" w:hAnsi="Times New Roman" w:cs="Times New Roman"/>
          <w:spacing w:val="-2"/>
        </w:rPr>
        <w:t xml:space="preserve"> </w:t>
      </w:r>
      <w:r w:rsidRPr="00A33F34">
        <w:rPr>
          <w:rFonts w:ascii="Times New Roman" w:hAnsi="Times New Roman" w:cs="Times New Roman"/>
        </w:rPr>
        <w:t>The</w:t>
      </w:r>
      <w:r w:rsidRPr="00A33F34">
        <w:rPr>
          <w:rFonts w:ascii="Times New Roman" w:hAnsi="Times New Roman" w:cs="Times New Roman"/>
          <w:spacing w:val="-2"/>
        </w:rPr>
        <w:t xml:space="preserve"> </w:t>
      </w:r>
      <w:r w:rsidRPr="00A33F34">
        <w:rPr>
          <w:rFonts w:ascii="Times New Roman" w:hAnsi="Times New Roman" w:cs="Times New Roman"/>
        </w:rPr>
        <w:t>Faculty</w:t>
      </w:r>
      <w:r w:rsidRPr="00A33F34">
        <w:rPr>
          <w:rFonts w:ascii="Times New Roman" w:hAnsi="Times New Roman" w:cs="Times New Roman"/>
          <w:spacing w:val="-5"/>
        </w:rPr>
        <w:t xml:space="preserve"> </w:t>
      </w:r>
      <w:r w:rsidRPr="00A33F34">
        <w:rPr>
          <w:rFonts w:ascii="Times New Roman" w:hAnsi="Times New Roman" w:cs="Times New Roman"/>
        </w:rPr>
        <w:t>Assembly</w:t>
      </w:r>
      <w:r w:rsidRPr="00A33F34">
        <w:rPr>
          <w:rFonts w:ascii="Times New Roman" w:hAnsi="Times New Roman" w:cs="Times New Roman"/>
          <w:spacing w:val="-5"/>
        </w:rPr>
        <w:t xml:space="preserve"> </w:t>
      </w:r>
      <w:r w:rsidRPr="00A33F34">
        <w:rPr>
          <w:rFonts w:ascii="Times New Roman" w:hAnsi="Times New Roman" w:cs="Times New Roman"/>
        </w:rPr>
        <w:t>Grade</w:t>
      </w:r>
      <w:r w:rsidRPr="00A33F34">
        <w:rPr>
          <w:rFonts w:ascii="Times New Roman" w:hAnsi="Times New Roman" w:cs="Times New Roman"/>
          <w:spacing w:val="-2"/>
        </w:rPr>
        <w:t xml:space="preserve"> </w:t>
      </w:r>
      <w:r w:rsidRPr="00A33F34">
        <w:rPr>
          <w:rFonts w:ascii="Times New Roman" w:hAnsi="Times New Roman" w:cs="Times New Roman"/>
        </w:rPr>
        <w:t>Appeals</w:t>
      </w:r>
      <w:r w:rsidRPr="00A33F34">
        <w:rPr>
          <w:rFonts w:ascii="Times New Roman" w:hAnsi="Times New Roman" w:cs="Times New Roman"/>
          <w:spacing w:val="-2"/>
        </w:rPr>
        <w:t xml:space="preserve"> </w:t>
      </w:r>
      <w:r w:rsidRPr="00A33F34">
        <w:rPr>
          <w:rFonts w:ascii="Times New Roman" w:hAnsi="Times New Roman" w:cs="Times New Roman"/>
        </w:rPr>
        <w:t>Committee</w:t>
      </w:r>
      <w:r w:rsidRPr="00A33F34">
        <w:rPr>
          <w:rFonts w:ascii="Times New Roman" w:hAnsi="Times New Roman" w:cs="Times New Roman"/>
          <w:spacing w:val="-2"/>
        </w:rPr>
        <w:t xml:space="preserve"> </w:t>
      </w:r>
      <w:r w:rsidRPr="00A33F34">
        <w:rPr>
          <w:rFonts w:ascii="Times New Roman" w:hAnsi="Times New Roman" w:cs="Times New Roman"/>
        </w:rPr>
        <w:t>may instruct that the course grade be upheld, raised, or lowered to a more proper evaluation.</w:t>
      </w:r>
    </w:p>
    <w:p w14:paraId="09975348" w14:textId="77777777" w:rsidR="00417929" w:rsidRPr="00BF47A0" w:rsidRDefault="00417929" w:rsidP="00930EB6">
      <w:pPr>
        <w:rPr>
          <w:rFonts w:ascii="Times New Roman" w:hAnsi="Times New Roman" w:cs="Times New Roman"/>
        </w:rPr>
      </w:pPr>
    </w:p>
    <w:p w14:paraId="0D629A25" w14:textId="77777777" w:rsidR="00417929" w:rsidRPr="00BF47A0" w:rsidRDefault="00930EB6" w:rsidP="00930EB6">
      <w:pPr>
        <w:pStyle w:val="Heading1"/>
        <w:rPr>
          <w:rFonts w:ascii="Times New Roman" w:hAnsi="Times New Roman" w:cs="Times New Roman"/>
        </w:rPr>
      </w:pPr>
      <w:r w:rsidRPr="00BF47A0">
        <w:rPr>
          <w:rFonts w:ascii="Times New Roman" w:hAnsi="Times New Roman" w:cs="Times New Roman"/>
        </w:rPr>
        <w:t>TENTATIVE SCHEDULE</w:t>
      </w:r>
    </w:p>
    <w:p w14:paraId="1AC03EA2" w14:textId="77777777" w:rsidR="00417929" w:rsidRPr="00BF47A0" w:rsidRDefault="00417929" w:rsidP="00930EB6">
      <w:pPr>
        <w:rPr>
          <w:rFonts w:ascii="Times New Roman" w:hAnsi="Times New Roman" w:cs="Times New Roman"/>
        </w:rPr>
      </w:pPr>
    </w:p>
    <w:tbl>
      <w:tblPr>
        <w:tblW w:w="11062"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919"/>
        <w:gridCol w:w="2749"/>
        <w:gridCol w:w="5394"/>
      </w:tblGrid>
      <w:tr w:rsidR="008C7594" w:rsidRPr="00BF47A0" w14:paraId="25832661" w14:textId="77777777" w:rsidTr="005A552E">
        <w:trPr>
          <w:tblCellSpacing w:w="7" w:type="dxa"/>
        </w:trPr>
        <w:tc>
          <w:tcPr>
            <w:tcW w:w="4987" w:type="pct"/>
            <w:gridSpan w:val="3"/>
            <w:tcBorders>
              <w:top w:val="outset" w:sz="6" w:space="0" w:color="auto"/>
              <w:left w:val="outset" w:sz="6" w:space="0" w:color="auto"/>
              <w:bottom w:val="outset" w:sz="6" w:space="0" w:color="auto"/>
              <w:right w:val="outset" w:sz="6" w:space="0" w:color="auto"/>
            </w:tcBorders>
          </w:tcPr>
          <w:p w14:paraId="5C2F8160" w14:textId="61E751A0" w:rsidR="008C7594" w:rsidRPr="00BF47A0" w:rsidRDefault="008C7594" w:rsidP="006A2F9C">
            <w:pPr>
              <w:pStyle w:val="NormalWeb"/>
              <w:jc w:val="center"/>
              <w:rPr>
                <w:sz w:val="22"/>
                <w:szCs w:val="22"/>
              </w:rPr>
            </w:pPr>
            <w:r w:rsidRPr="00BF47A0">
              <w:rPr>
                <w:b/>
                <w:sz w:val="20"/>
                <w:szCs w:val="20"/>
              </w:rPr>
              <w:t>All assignments are due no later than Saturday at 11:59 PM C.S.T. of the week that they are listed as due</w:t>
            </w:r>
            <w:r w:rsidR="00AB6941" w:rsidRPr="00BF47A0">
              <w:rPr>
                <w:b/>
                <w:sz w:val="20"/>
                <w:szCs w:val="20"/>
              </w:rPr>
              <w:t xml:space="preserve">, except for the last week, when all assignments are due by </w:t>
            </w:r>
            <w:r w:rsidR="005A552E">
              <w:rPr>
                <w:b/>
                <w:sz w:val="20"/>
                <w:szCs w:val="20"/>
              </w:rPr>
              <w:t>Friday</w:t>
            </w:r>
            <w:r w:rsidR="00AB6941" w:rsidRPr="00BF47A0">
              <w:rPr>
                <w:b/>
                <w:sz w:val="20"/>
                <w:szCs w:val="20"/>
              </w:rPr>
              <w:t xml:space="preserve"> at 11:59 PM C.S.T.</w:t>
            </w:r>
          </w:p>
        </w:tc>
      </w:tr>
      <w:tr w:rsidR="00B70734" w:rsidRPr="00BF47A0" w14:paraId="1B81529D" w14:textId="77777777" w:rsidTr="005A552E">
        <w:trPr>
          <w:tblCellSpacing w:w="7" w:type="dxa"/>
        </w:trPr>
        <w:tc>
          <w:tcPr>
            <w:tcW w:w="1313" w:type="pct"/>
            <w:tcBorders>
              <w:top w:val="outset" w:sz="6" w:space="0" w:color="auto"/>
              <w:left w:val="outset" w:sz="6" w:space="0" w:color="auto"/>
              <w:bottom w:val="outset" w:sz="6" w:space="0" w:color="auto"/>
              <w:right w:val="outset" w:sz="6" w:space="0" w:color="auto"/>
            </w:tcBorders>
            <w:hideMark/>
          </w:tcPr>
          <w:p w14:paraId="33641D4C" w14:textId="77777777" w:rsidR="00B70734" w:rsidRPr="00BF47A0" w:rsidRDefault="00B70734" w:rsidP="00B70734">
            <w:pPr>
              <w:pStyle w:val="NormalWeb"/>
              <w:jc w:val="center"/>
              <w:rPr>
                <w:sz w:val="22"/>
                <w:szCs w:val="22"/>
              </w:rPr>
            </w:pPr>
            <w:r w:rsidRPr="00BF47A0">
              <w:rPr>
                <w:sz w:val="22"/>
                <w:szCs w:val="22"/>
              </w:rPr>
              <w:t>Dates</w:t>
            </w:r>
          </w:p>
        </w:tc>
        <w:tc>
          <w:tcPr>
            <w:tcW w:w="1239" w:type="pct"/>
            <w:tcBorders>
              <w:top w:val="outset" w:sz="6" w:space="0" w:color="auto"/>
              <w:left w:val="outset" w:sz="6" w:space="0" w:color="auto"/>
              <w:bottom w:val="outset" w:sz="6" w:space="0" w:color="auto"/>
              <w:right w:val="outset" w:sz="6" w:space="0" w:color="auto"/>
            </w:tcBorders>
            <w:hideMark/>
          </w:tcPr>
          <w:p w14:paraId="22C4C015" w14:textId="77777777" w:rsidR="00B70734" w:rsidRDefault="00B70734" w:rsidP="00B70734">
            <w:pPr>
              <w:pStyle w:val="NormalWeb"/>
              <w:spacing w:line="256" w:lineRule="auto"/>
              <w:jc w:val="center"/>
              <w:rPr>
                <w:sz w:val="22"/>
                <w:szCs w:val="22"/>
              </w:rPr>
            </w:pPr>
            <w:r>
              <w:rPr>
                <w:b/>
                <w:bCs/>
                <w:sz w:val="22"/>
                <w:szCs w:val="22"/>
              </w:rPr>
              <w:t>Wells Readings</w:t>
            </w:r>
          </w:p>
        </w:tc>
        <w:tc>
          <w:tcPr>
            <w:tcW w:w="2423" w:type="pct"/>
            <w:tcBorders>
              <w:top w:val="outset" w:sz="6" w:space="0" w:color="auto"/>
              <w:left w:val="outset" w:sz="6" w:space="0" w:color="auto"/>
              <w:bottom w:val="outset" w:sz="6" w:space="0" w:color="auto"/>
              <w:right w:val="outset" w:sz="6" w:space="0" w:color="auto"/>
            </w:tcBorders>
          </w:tcPr>
          <w:p w14:paraId="7109A670" w14:textId="77777777" w:rsidR="00B70734" w:rsidRPr="00BF47A0" w:rsidRDefault="00B70734" w:rsidP="00B70734">
            <w:pPr>
              <w:pStyle w:val="NormalWeb"/>
              <w:jc w:val="center"/>
              <w:rPr>
                <w:sz w:val="22"/>
                <w:szCs w:val="22"/>
              </w:rPr>
            </w:pPr>
            <w:r w:rsidRPr="00BF47A0">
              <w:rPr>
                <w:sz w:val="22"/>
                <w:szCs w:val="22"/>
              </w:rPr>
              <w:t>Assignments Due</w:t>
            </w:r>
          </w:p>
          <w:p w14:paraId="1A431B77" w14:textId="77777777" w:rsidR="00B70734" w:rsidRPr="00BF47A0" w:rsidRDefault="00B70734" w:rsidP="00B70734">
            <w:pPr>
              <w:pStyle w:val="NormalWeb"/>
              <w:rPr>
                <w:sz w:val="22"/>
                <w:szCs w:val="22"/>
              </w:rPr>
            </w:pPr>
          </w:p>
        </w:tc>
      </w:tr>
      <w:tr w:rsidR="00132DA0" w:rsidRPr="00BF47A0" w14:paraId="4CA39B01" w14:textId="77777777" w:rsidTr="005A552E">
        <w:trPr>
          <w:trHeight w:val="525"/>
          <w:tblCellSpacing w:w="7" w:type="dxa"/>
        </w:trPr>
        <w:tc>
          <w:tcPr>
            <w:tcW w:w="1313" w:type="pct"/>
            <w:tcBorders>
              <w:top w:val="outset" w:sz="6" w:space="0" w:color="auto"/>
              <w:left w:val="outset" w:sz="6" w:space="0" w:color="auto"/>
              <w:bottom w:val="outset" w:sz="6" w:space="0" w:color="auto"/>
              <w:right w:val="outset" w:sz="6" w:space="0" w:color="auto"/>
            </w:tcBorders>
            <w:hideMark/>
          </w:tcPr>
          <w:p w14:paraId="1A79EA6D" w14:textId="7C52A6CC" w:rsidR="00132DA0" w:rsidRDefault="00132DA0" w:rsidP="00132DA0">
            <w:pPr>
              <w:rPr>
                <w:rFonts w:ascii="Times New Roman" w:hAnsi="Times New Roman"/>
                <w:b/>
                <w:bCs/>
              </w:rPr>
            </w:pPr>
            <w:r>
              <w:rPr>
                <w:rFonts w:ascii="Times New Roman" w:hAnsi="Times New Roman"/>
                <w:b/>
                <w:bCs/>
              </w:rPr>
              <w:t xml:space="preserve">Week 1 – </w:t>
            </w:r>
            <w:r w:rsidR="005A552E">
              <w:rPr>
                <w:rFonts w:ascii="Times New Roman" w:hAnsi="Times New Roman"/>
              </w:rPr>
              <w:t>January 12-17</w:t>
            </w:r>
          </w:p>
        </w:tc>
        <w:tc>
          <w:tcPr>
            <w:tcW w:w="1239" w:type="pct"/>
            <w:tcBorders>
              <w:top w:val="outset" w:sz="6" w:space="0" w:color="auto"/>
              <w:left w:val="outset" w:sz="6" w:space="0" w:color="auto"/>
              <w:bottom w:val="outset" w:sz="6" w:space="0" w:color="auto"/>
              <w:right w:val="outset" w:sz="6" w:space="0" w:color="auto"/>
            </w:tcBorders>
            <w:hideMark/>
          </w:tcPr>
          <w:p w14:paraId="52230C59" w14:textId="77777777" w:rsidR="00132DA0" w:rsidRDefault="00132DA0" w:rsidP="00132DA0">
            <w:pPr>
              <w:pStyle w:val="NormalWeb"/>
              <w:spacing w:line="256" w:lineRule="auto"/>
              <w:jc w:val="center"/>
              <w:rPr>
                <w:sz w:val="22"/>
                <w:szCs w:val="22"/>
              </w:rPr>
            </w:pPr>
            <w:r>
              <w:rPr>
                <w:sz w:val="22"/>
                <w:szCs w:val="22"/>
              </w:rPr>
              <w:t>Chapters 1-2</w:t>
            </w:r>
          </w:p>
        </w:tc>
        <w:tc>
          <w:tcPr>
            <w:tcW w:w="2423" w:type="pct"/>
            <w:tcBorders>
              <w:top w:val="outset" w:sz="6" w:space="0" w:color="auto"/>
              <w:left w:val="outset" w:sz="6" w:space="0" w:color="auto"/>
              <w:bottom w:val="outset" w:sz="6" w:space="0" w:color="auto"/>
              <w:right w:val="outset" w:sz="6" w:space="0" w:color="auto"/>
            </w:tcBorders>
          </w:tcPr>
          <w:p w14:paraId="259D8761" w14:textId="77777777" w:rsidR="00132DA0" w:rsidRPr="009A51E3" w:rsidRDefault="00132DA0" w:rsidP="00132DA0">
            <w:pPr>
              <w:pStyle w:val="NormalWeb"/>
              <w:jc w:val="center"/>
              <w:rPr>
                <w:sz w:val="22"/>
                <w:szCs w:val="22"/>
                <w:lang w:val="fr-FR"/>
              </w:rPr>
            </w:pPr>
            <w:r w:rsidRPr="009A51E3">
              <w:rPr>
                <w:sz w:val="22"/>
                <w:szCs w:val="22"/>
                <w:lang w:val="fr-FR"/>
              </w:rPr>
              <w:t>Professor Information Quiz</w:t>
            </w:r>
          </w:p>
          <w:p w14:paraId="275F4DEF" w14:textId="5B304937" w:rsidR="00132DA0" w:rsidRPr="009A51E3" w:rsidRDefault="00132DA0" w:rsidP="00132DA0">
            <w:pPr>
              <w:pStyle w:val="NormalWeb"/>
              <w:jc w:val="center"/>
              <w:rPr>
                <w:sz w:val="22"/>
                <w:szCs w:val="22"/>
                <w:lang w:val="fr-FR"/>
              </w:rPr>
            </w:pPr>
            <w:proofErr w:type="spellStart"/>
            <w:r w:rsidRPr="009A51E3">
              <w:rPr>
                <w:sz w:val="22"/>
                <w:szCs w:val="22"/>
                <w:lang w:val="fr-FR"/>
              </w:rPr>
              <w:t>Chapters</w:t>
            </w:r>
            <w:proofErr w:type="spellEnd"/>
            <w:r w:rsidRPr="009A51E3">
              <w:rPr>
                <w:sz w:val="22"/>
                <w:szCs w:val="22"/>
                <w:lang w:val="fr-FR"/>
              </w:rPr>
              <w:t xml:space="preserve"> 1-2 Question Discussion     </w:t>
            </w:r>
          </w:p>
          <w:p w14:paraId="0E3D9E6C" w14:textId="77777777" w:rsidR="00132DA0" w:rsidRPr="00BF47A0" w:rsidRDefault="00132DA0" w:rsidP="00132DA0">
            <w:pPr>
              <w:pStyle w:val="NormalWeb"/>
              <w:jc w:val="center"/>
              <w:rPr>
                <w:sz w:val="22"/>
                <w:szCs w:val="22"/>
              </w:rPr>
            </w:pPr>
            <w:r w:rsidRPr="00BF47A0">
              <w:rPr>
                <w:sz w:val="22"/>
                <w:szCs w:val="22"/>
              </w:rPr>
              <w:t>Chapter</w:t>
            </w:r>
            <w:r>
              <w:rPr>
                <w:sz w:val="22"/>
                <w:szCs w:val="22"/>
              </w:rPr>
              <w:t>s</w:t>
            </w:r>
            <w:r w:rsidRPr="00BF47A0">
              <w:rPr>
                <w:sz w:val="22"/>
                <w:szCs w:val="22"/>
              </w:rPr>
              <w:t xml:space="preserve"> 1</w:t>
            </w:r>
            <w:r>
              <w:rPr>
                <w:sz w:val="22"/>
                <w:szCs w:val="22"/>
              </w:rPr>
              <w:t>-2</w:t>
            </w:r>
            <w:r w:rsidRPr="00BF47A0">
              <w:rPr>
                <w:sz w:val="22"/>
                <w:szCs w:val="22"/>
              </w:rPr>
              <w:t xml:space="preserve"> Quiz</w:t>
            </w:r>
          </w:p>
          <w:p w14:paraId="6CF34B7B" w14:textId="77777777" w:rsidR="00132DA0" w:rsidRPr="00BF47A0" w:rsidRDefault="00132DA0" w:rsidP="00132DA0">
            <w:pPr>
              <w:pStyle w:val="NormalWeb"/>
              <w:jc w:val="center"/>
              <w:rPr>
                <w:sz w:val="22"/>
                <w:szCs w:val="22"/>
              </w:rPr>
            </w:pPr>
          </w:p>
        </w:tc>
      </w:tr>
      <w:tr w:rsidR="00132DA0" w:rsidRPr="00BF47A0" w14:paraId="02DBF794" w14:textId="77777777" w:rsidTr="005A552E">
        <w:trPr>
          <w:trHeight w:val="525"/>
          <w:tblCellSpacing w:w="7" w:type="dxa"/>
        </w:trPr>
        <w:tc>
          <w:tcPr>
            <w:tcW w:w="1313" w:type="pct"/>
            <w:tcBorders>
              <w:top w:val="outset" w:sz="6" w:space="0" w:color="auto"/>
              <w:left w:val="outset" w:sz="6" w:space="0" w:color="auto"/>
              <w:bottom w:val="outset" w:sz="6" w:space="0" w:color="auto"/>
              <w:right w:val="outset" w:sz="6" w:space="0" w:color="auto"/>
            </w:tcBorders>
            <w:hideMark/>
          </w:tcPr>
          <w:p w14:paraId="680E88CA" w14:textId="2BA7B810" w:rsidR="00132DA0" w:rsidRDefault="00132DA0" w:rsidP="00132DA0">
            <w:r>
              <w:rPr>
                <w:b/>
                <w:bCs/>
              </w:rPr>
              <w:t xml:space="preserve">Week 2 – </w:t>
            </w:r>
            <w:r w:rsidR="005A552E">
              <w:t>January 18-24</w:t>
            </w:r>
          </w:p>
          <w:p w14:paraId="77C84E86" w14:textId="77777777" w:rsidR="00132DA0" w:rsidRDefault="00132DA0" w:rsidP="00132DA0"/>
        </w:tc>
        <w:tc>
          <w:tcPr>
            <w:tcW w:w="1239" w:type="pct"/>
            <w:tcBorders>
              <w:top w:val="outset" w:sz="6" w:space="0" w:color="auto"/>
              <w:left w:val="outset" w:sz="6" w:space="0" w:color="auto"/>
              <w:bottom w:val="outset" w:sz="6" w:space="0" w:color="auto"/>
              <w:right w:val="outset" w:sz="6" w:space="0" w:color="auto"/>
            </w:tcBorders>
            <w:hideMark/>
          </w:tcPr>
          <w:p w14:paraId="5A796FD3" w14:textId="77777777" w:rsidR="00132DA0" w:rsidRDefault="00132DA0" w:rsidP="00132DA0">
            <w:pPr>
              <w:pStyle w:val="NormalWeb"/>
              <w:spacing w:line="256" w:lineRule="auto"/>
              <w:jc w:val="center"/>
              <w:rPr>
                <w:sz w:val="22"/>
                <w:szCs w:val="22"/>
              </w:rPr>
            </w:pPr>
            <w:r>
              <w:rPr>
                <w:sz w:val="22"/>
                <w:szCs w:val="22"/>
              </w:rPr>
              <w:t>Chapters 3-4</w:t>
            </w:r>
          </w:p>
        </w:tc>
        <w:tc>
          <w:tcPr>
            <w:tcW w:w="2423" w:type="pct"/>
            <w:tcBorders>
              <w:top w:val="outset" w:sz="6" w:space="0" w:color="auto"/>
              <w:left w:val="outset" w:sz="6" w:space="0" w:color="auto"/>
              <w:bottom w:val="outset" w:sz="6" w:space="0" w:color="auto"/>
              <w:right w:val="outset" w:sz="6" w:space="0" w:color="auto"/>
            </w:tcBorders>
            <w:hideMark/>
          </w:tcPr>
          <w:p w14:paraId="7FC3E94F" w14:textId="491C5550" w:rsidR="00132DA0" w:rsidRPr="00BF47A0" w:rsidRDefault="00132DA0" w:rsidP="00132DA0">
            <w:pPr>
              <w:pStyle w:val="NormalWeb"/>
              <w:jc w:val="center"/>
              <w:rPr>
                <w:sz w:val="22"/>
                <w:szCs w:val="22"/>
              </w:rPr>
            </w:pPr>
            <w:r w:rsidRPr="00BF47A0">
              <w:rPr>
                <w:sz w:val="22"/>
                <w:szCs w:val="22"/>
              </w:rPr>
              <w:t>Chapter</w:t>
            </w:r>
            <w:r>
              <w:rPr>
                <w:sz w:val="22"/>
                <w:szCs w:val="22"/>
              </w:rPr>
              <w:t>s</w:t>
            </w:r>
            <w:r w:rsidRPr="00BF47A0">
              <w:rPr>
                <w:sz w:val="22"/>
                <w:szCs w:val="22"/>
              </w:rPr>
              <w:t xml:space="preserve"> </w:t>
            </w:r>
            <w:r>
              <w:rPr>
                <w:sz w:val="22"/>
                <w:szCs w:val="22"/>
              </w:rPr>
              <w:t>3-4</w:t>
            </w:r>
            <w:r w:rsidRPr="00BF47A0">
              <w:rPr>
                <w:sz w:val="22"/>
                <w:szCs w:val="22"/>
              </w:rPr>
              <w:t xml:space="preserve"> Question Discussion </w:t>
            </w:r>
            <w:r>
              <w:rPr>
                <w:sz w:val="22"/>
                <w:szCs w:val="22"/>
              </w:rPr>
              <w:t xml:space="preserve">    </w:t>
            </w:r>
          </w:p>
          <w:p w14:paraId="19DA7EFA" w14:textId="77777777" w:rsidR="00132DA0" w:rsidRDefault="00132DA0" w:rsidP="00132DA0">
            <w:pPr>
              <w:pStyle w:val="NormalWeb"/>
              <w:jc w:val="center"/>
              <w:rPr>
                <w:sz w:val="22"/>
                <w:szCs w:val="22"/>
              </w:rPr>
            </w:pPr>
            <w:r w:rsidRPr="00BF47A0">
              <w:rPr>
                <w:sz w:val="22"/>
                <w:szCs w:val="22"/>
              </w:rPr>
              <w:t>Chapter</w:t>
            </w:r>
            <w:r>
              <w:rPr>
                <w:sz w:val="22"/>
                <w:szCs w:val="22"/>
              </w:rPr>
              <w:t>s 3-4</w:t>
            </w:r>
            <w:r w:rsidRPr="00BF47A0">
              <w:rPr>
                <w:sz w:val="22"/>
                <w:szCs w:val="22"/>
              </w:rPr>
              <w:t xml:space="preserve"> Quiz</w:t>
            </w:r>
          </w:p>
          <w:p w14:paraId="0D7955C4" w14:textId="77777777" w:rsidR="00132DA0" w:rsidRPr="00BF47A0" w:rsidRDefault="00132DA0" w:rsidP="00135DF0">
            <w:pPr>
              <w:pStyle w:val="NormalWeb"/>
              <w:jc w:val="center"/>
              <w:rPr>
                <w:sz w:val="22"/>
                <w:szCs w:val="22"/>
              </w:rPr>
            </w:pPr>
          </w:p>
        </w:tc>
      </w:tr>
      <w:tr w:rsidR="00132DA0" w:rsidRPr="00BF47A0" w14:paraId="5F6C6A98" w14:textId="77777777" w:rsidTr="005A552E">
        <w:trPr>
          <w:tblCellSpacing w:w="7" w:type="dxa"/>
        </w:trPr>
        <w:tc>
          <w:tcPr>
            <w:tcW w:w="1313" w:type="pct"/>
            <w:tcBorders>
              <w:top w:val="outset" w:sz="6" w:space="0" w:color="auto"/>
              <w:left w:val="outset" w:sz="6" w:space="0" w:color="auto"/>
              <w:bottom w:val="outset" w:sz="6" w:space="0" w:color="auto"/>
              <w:right w:val="outset" w:sz="6" w:space="0" w:color="auto"/>
            </w:tcBorders>
            <w:hideMark/>
          </w:tcPr>
          <w:p w14:paraId="4BB5A528" w14:textId="1277AB87" w:rsidR="00132DA0" w:rsidRDefault="00132DA0" w:rsidP="00132DA0">
            <w:r>
              <w:rPr>
                <w:rFonts w:ascii="Times New Roman" w:hAnsi="Times New Roman"/>
                <w:b/>
                <w:bCs/>
              </w:rPr>
              <w:t xml:space="preserve">Week 3 – </w:t>
            </w:r>
            <w:r w:rsidR="005A552E">
              <w:t>January 25-31</w:t>
            </w:r>
          </w:p>
        </w:tc>
        <w:tc>
          <w:tcPr>
            <w:tcW w:w="1239" w:type="pct"/>
            <w:tcBorders>
              <w:top w:val="outset" w:sz="6" w:space="0" w:color="auto"/>
              <w:left w:val="outset" w:sz="6" w:space="0" w:color="auto"/>
              <w:bottom w:val="outset" w:sz="6" w:space="0" w:color="auto"/>
              <w:right w:val="outset" w:sz="6" w:space="0" w:color="auto"/>
            </w:tcBorders>
            <w:hideMark/>
          </w:tcPr>
          <w:p w14:paraId="128DD8D0" w14:textId="77777777" w:rsidR="00132DA0" w:rsidRDefault="00132DA0" w:rsidP="00132DA0">
            <w:pPr>
              <w:pStyle w:val="NormalWeb"/>
              <w:spacing w:line="256" w:lineRule="auto"/>
              <w:jc w:val="center"/>
              <w:rPr>
                <w:sz w:val="22"/>
                <w:szCs w:val="22"/>
              </w:rPr>
            </w:pPr>
            <w:r>
              <w:rPr>
                <w:sz w:val="22"/>
                <w:szCs w:val="22"/>
              </w:rPr>
              <w:t>Chapters 5-6</w:t>
            </w:r>
          </w:p>
        </w:tc>
        <w:tc>
          <w:tcPr>
            <w:tcW w:w="2423" w:type="pct"/>
            <w:tcBorders>
              <w:top w:val="outset" w:sz="6" w:space="0" w:color="auto"/>
              <w:left w:val="outset" w:sz="6" w:space="0" w:color="auto"/>
              <w:bottom w:val="outset" w:sz="6" w:space="0" w:color="auto"/>
              <w:right w:val="outset" w:sz="6" w:space="0" w:color="auto"/>
            </w:tcBorders>
            <w:hideMark/>
          </w:tcPr>
          <w:p w14:paraId="66C34F8B" w14:textId="6290ECB7" w:rsidR="00132DA0" w:rsidRPr="00BF47A0" w:rsidRDefault="00132DA0" w:rsidP="00132DA0">
            <w:pPr>
              <w:pStyle w:val="NormalWeb"/>
              <w:jc w:val="center"/>
              <w:rPr>
                <w:sz w:val="22"/>
                <w:szCs w:val="22"/>
              </w:rPr>
            </w:pPr>
            <w:r w:rsidRPr="00BF47A0">
              <w:rPr>
                <w:sz w:val="22"/>
                <w:szCs w:val="22"/>
              </w:rPr>
              <w:t>Chapter</w:t>
            </w:r>
            <w:r>
              <w:rPr>
                <w:sz w:val="22"/>
                <w:szCs w:val="22"/>
              </w:rPr>
              <w:t>s 5-</w:t>
            </w:r>
            <w:proofErr w:type="gramStart"/>
            <w:r>
              <w:rPr>
                <w:sz w:val="22"/>
                <w:szCs w:val="22"/>
              </w:rPr>
              <w:t>6</w:t>
            </w:r>
            <w:r w:rsidRPr="00BF47A0">
              <w:rPr>
                <w:sz w:val="22"/>
                <w:szCs w:val="22"/>
              </w:rPr>
              <w:t xml:space="preserve">  Question</w:t>
            </w:r>
            <w:proofErr w:type="gramEnd"/>
            <w:r w:rsidRPr="00BF47A0">
              <w:rPr>
                <w:sz w:val="22"/>
                <w:szCs w:val="22"/>
              </w:rPr>
              <w:t xml:space="preserve"> Discussion </w:t>
            </w:r>
            <w:r>
              <w:rPr>
                <w:sz w:val="22"/>
                <w:szCs w:val="22"/>
              </w:rPr>
              <w:t xml:space="preserve">    </w:t>
            </w:r>
          </w:p>
          <w:p w14:paraId="6DCF793C" w14:textId="77777777" w:rsidR="00132DA0" w:rsidRDefault="00132DA0" w:rsidP="00132DA0">
            <w:pPr>
              <w:pStyle w:val="NormalWeb"/>
              <w:jc w:val="center"/>
              <w:rPr>
                <w:sz w:val="22"/>
                <w:szCs w:val="22"/>
              </w:rPr>
            </w:pPr>
            <w:r w:rsidRPr="00BF47A0">
              <w:rPr>
                <w:sz w:val="22"/>
                <w:szCs w:val="22"/>
              </w:rPr>
              <w:t>Chapter</w:t>
            </w:r>
            <w:r>
              <w:rPr>
                <w:sz w:val="22"/>
                <w:szCs w:val="22"/>
              </w:rPr>
              <w:t>s</w:t>
            </w:r>
            <w:r w:rsidRPr="00BF47A0">
              <w:rPr>
                <w:sz w:val="22"/>
                <w:szCs w:val="22"/>
              </w:rPr>
              <w:t xml:space="preserve"> </w:t>
            </w:r>
            <w:r>
              <w:rPr>
                <w:sz w:val="22"/>
                <w:szCs w:val="22"/>
              </w:rPr>
              <w:t>5-6</w:t>
            </w:r>
            <w:r w:rsidRPr="00BF47A0">
              <w:rPr>
                <w:sz w:val="22"/>
                <w:szCs w:val="22"/>
              </w:rPr>
              <w:t xml:space="preserve"> Quiz</w:t>
            </w:r>
          </w:p>
          <w:p w14:paraId="4B6AE8A9" w14:textId="77777777" w:rsidR="00132DA0" w:rsidRPr="00BF47A0" w:rsidRDefault="00132DA0" w:rsidP="00132DA0">
            <w:pPr>
              <w:pStyle w:val="NormalWeb"/>
              <w:jc w:val="center"/>
              <w:rPr>
                <w:sz w:val="22"/>
                <w:szCs w:val="22"/>
              </w:rPr>
            </w:pPr>
          </w:p>
        </w:tc>
      </w:tr>
      <w:tr w:rsidR="00132DA0" w:rsidRPr="005A552E" w14:paraId="0F54A52D" w14:textId="77777777" w:rsidTr="005A552E">
        <w:trPr>
          <w:tblCellSpacing w:w="7" w:type="dxa"/>
        </w:trPr>
        <w:tc>
          <w:tcPr>
            <w:tcW w:w="1313" w:type="pct"/>
            <w:tcBorders>
              <w:top w:val="outset" w:sz="6" w:space="0" w:color="auto"/>
              <w:left w:val="outset" w:sz="6" w:space="0" w:color="auto"/>
              <w:bottom w:val="outset" w:sz="6" w:space="0" w:color="auto"/>
              <w:right w:val="outset" w:sz="6" w:space="0" w:color="auto"/>
            </w:tcBorders>
            <w:hideMark/>
          </w:tcPr>
          <w:p w14:paraId="12E78C72" w14:textId="4DEF215D" w:rsidR="00132DA0" w:rsidRDefault="00132DA0" w:rsidP="00132DA0">
            <w:r>
              <w:rPr>
                <w:rFonts w:ascii="Times New Roman" w:hAnsi="Times New Roman"/>
                <w:b/>
                <w:bCs/>
              </w:rPr>
              <w:t xml:space="preserve">Week 4- </w:t>
            </w:r>
            <w:r w:rsidR="005A552E">
              <w:t>February 1-7</w:t>
            </w:r>
          </w:p>
          <w:p w14:paraId="4D3F2882" w14:textId="77777777" w:rsidR="00132DA0" w:rsidRDefault="00132DA0" w:rsidP="00132DA0"/>
        </w:tc>
        <w:tc>
          <w:tcPr>
            <w:tcW w:w="1239" w:type="pct"/>
            <w:tcBorders>
              <w:top w:val="outset" w:sz="6" w:space="0" w:color="auto"/>
              <w:left w:val="outset" w:sz="6" w:space="0" w:color="auto"/>
              <w:bottom w:val="outset" w:sz="6" w:space="0" w:color="auto"/>
              <w:right w:val="outset" w:sz="6" w:space="0" w:color="auto"/>
            </w:tcBorders>
            <w:hideMark/>
          </w:tcPr>
          <w:p w14:paraId="0B01E8FC" w14:textId="77777777" w:rsidR="00132DA0" w:rsidRDefault="00132DA0" w:rsidP="00132DA0">
            <w:pPr>
              <w:pStyle w:val="NormalWeb"/>
              <w:spacing w:line="256" w:lineRule="auto"/>
              <w:jc w:val="center"/>
              <w:rPr>
                <w:sz w:val="22"/>
                <w:szCs w:val="22"/>
              </w:rPr>
            </w:pPr>
            <w:r>
              <w:rPr>
                <w:sz w:val="22"/>
                <w:szCs w:val="22"/>
              </w:rPr>
              <w:t>Chapters 7-8</w:t>
            </w:r>
          </w:p>
        </w:tc>
        <w:tc>
          <w:tcPr>
            <w:tcW w:w="2423" w:type="pct"/>
            <w:tcBorders>
              <w:top w:val="outset" w:sz="6" w:space="0" w:color="auto"/>
              <w:left w:val="outset" w:sz="6" w:space="0" w:color="auto"/>
              <w:bottom w:val="outset" w:sz="6" w:space="0" w:color="auto"/>
              <w:right w:val="outset" w:sz="6" w:space="0" w:color="auto"/>
            </w:tcBorders>
            <w:hideMark/>
          </w:tcPr>
          <w:p w14:paraId="6353B248" w14:textId="6A23A9F3" w:rsidR="00132DA0" w:rsidRPr="009A51E3" w:rsidRDefault="00132DA0" w:rsidP="00132DA0">
            <w:pPr>
              <w:pStyle w:val="NormalWeb"/>
              <w:jc w:val="center"/>
              <w:rPr>
                <w:sz w:val="22"/>
                <w:szCs w:val="22"/>
                <w:lang w:val="fr-FR"/>
              </w:rPr>
            </w:pPr>
            <w:proofErr w:type="spellStart"/>
            <w:r w:rsidRPr="009A51E3">
              <w:rPr>
                <w:sz w:val="22"/>
                <w:szCs w:val="22"/>
                <w:lang w:val="fr-FR"/>
              </w:rPr>
              <w:t>Chapters</w:t>
            </w:r>
            <w:proofErr w:type="spellEnd"/>
            <w:r w:rsidRPr="009A51E3">
              <w:rPr>
                <w:sz w:val="22"/>
                <w:szCs w:val="22"/>
                <w:lang w:val="fr-FR"/>
              </w:rPr>
              <w:t xml:space="preserve"> 7-8 Question Discussion     </w:t>
            </w:r>
          </w:p>
          <w:p w14:paraId="1CEB70D7" w14:textId="77777777" w:rsidR="00132DA0" w:rsidRPr="009A51E3" w:rsidRDefault="00132DA0" w:rsidP="00132DA0">
            <w:pPr>
              <w:pStyle w:val="NormalWeb"/>
              <w:jc w:val="center"/>
              <w:rPr>
                <w:sz w:val="22"/>
                <w:szCs w:val="22"/>
                <w:lang w:val="fr-FR"/>
              </w:rPr>
            </w:pPr>
            <w:proofErr w:type="spellStart"/>
            <w:r w:rsidRPr="009A51E3">
              <w:rPr>
                <w:sz w:val="22"/>
                <w:szCs w:val="22"/>
                <w:lang w:val="fr-FR"/>
              </w:rPr>
              <w:t>Chapters</w:t>
            </w:r>
            <w:proofErr w:type="spellEnd"/>
            <w:r w:rsidRPr="009A51E3">
              <w:rPr>
                <w:sz w:val="22"/>
                <w:szCs w:val="22"/>
                <w:lang w:val="fr-FR"/>
              </w:rPr>
              <w:t xml:space="preserve"> 7-8 Quiz</w:t>
            </w:r>
          </w:p>
        </w:tc>
      </w:tr>
      <w:tr w:rsidR="00132DA0" w:rsidRPr="00BF47A0" w14:paraId="45C91B20" w14:textId="77777777" w:rsidTr="005A552E">
        <w:trPr>
          <w:tblCellSpacing w:w="7" w:type="dxa"/>
        </w:trPr>
        <w:tc>
          <w:tcPr>
            <w:tcW w:w="1313" w:type="pct"/>
            <w:tcBorders>
              <w:top w:val="outset" w:sz="6" w:space="0" w:color="auto"/>
              <w:left w:val="outset" w:sz="6" w:space="0" w:color="auto"/>
              <w:bottom w:val="outset" w:sz="6" w:space="0" w:color="auto"/>
              <w:right w:val="outset" w:sz="6" w:space="0" w:color="auto"/>
            </w:tcBorders>
            <w:hideMark/>
          </w:tcPr>
          <w:p w14:paraId="3D51643F" w14:textId="52E88720" w:rsidR="00132DA0" w:rsidRDefault="00132DA0" w:rsidP="00132DA0">
            <w:r>
              <w:rPr>
                <w:rFonts w:ascii="Times New Roman" w:hAnsi="Times New Roman"/>
                <w:b/>
                <w:bCs/>
              </w:rPr>
              <w:t>Week 5</w:t>
            </w:r>
            <w:r>
              <w:rPr>
                <w:rFonts w:ascii="Times New Roman" w:hAnsi="Times New Roman"/>
              </w:rPr>
              <w:t>-</w:t>
            </w:r>
            <w:r w:rsidR="005A552E">
              <w:rPr>
                <w:rFonts w:ascii="Times New Roman" w:hAnsi="Times New Roman"/>
              </w:rPr>
              <w:t>February 8-14</w:t>
            </w:r>
          </w:p>
        </w:tc>
        <w:tc>
          <w:tcPr>
            <w:tcW w:w="1239" w:type="pct"/>
            <w:tcBorders>
              <w:top w:val="outset" w:sz="6" w:space="0" w:color="auto"/>
              <w:left w:val="outset" w:sz="6" w:space="0" w:color="auto"/>
              <w:bottom w:val="outset" w:sz="6" w:space="0" w:color="auto"/>
              <w:right w:val="outset" w:sz="6" w:space="0" w:color="auto"/>
            </w:tcBorders>
            <w:hideMark/>
          </w:tcPr>
          <w:p w14:paraId="767FA7DD" w14:textId="77777777" w:rsidR="00132DA0" w:rsidRDefault="00132DA0" w:rsidP="00132DA0">
            <w:pPr>
              <w:pStyle w:val="NormalWeb"/>
              <w:spacing w:line="256" w:lineRule="auto"/>
              <w:jc w:val="center"/>
              <w:rPr>
                <w:sz w:val="22"/>
                <w:szCs w:val="22"/>
              </w:rPr>
            </w:pPr>
            <w:r>
              <w:rPr>
                <w:sz w:val="22"/>
                <w:szCs w:val="22"/>
              </w:rPr>
              <w:t>Chapter 9</w:t>
            </w:r>
          </w:p>
        </w:tc>
        <w:tc>
          <w:tcPr>
            <w:tcW w:w="2423" w:type="pct"/>
            <w:tcBorders>
              <w:top w:val="outset" w:sz="6" w:space="0" w:color="auto"/>
              <w:left w:val="outset" w:sz="6" w:space="0" w:color="auto"/>
              <w:bottom w:val="outset" w:sz="6" w:space="0" w:color="auto"/>
              <w:right w:val="outset" w:sz="6" w:space="0" w:color="auto"/>
            </w:tcBorders>
            <w:hideMark/>
          </w:tcPr>
          <w:p w14:paraId="1A57C778" w14:textId="0F4C191F" w:rsidR="00132DA0" w:rsidRPr="00BF47A0" w:rsidRDefault="00132DA0" w:rsidP="00132DA0">
            <w:pPr>
              <w:pStyle w:val="NormalWeb"/>
              <w:jc w:val="center"/>
              <w:rPr>
                <w:sz w:val="22"/>
                <w:szCs w:val="22"/>
              </w:rPr>
            </w:pPr>
            <w:r w:rsidRPr="00BF47A0">
              <w:rPr>
                <w:sz w:val="22"/>
                <w:szCs w:val="22"/>
              </w:rPr>
              <w:t xml:space="preserve">Chapter </w:t>
            </w:r>
            <w:r>
              <w:rPr>
                <w:sz w:val="22"/>
                <w:szCs w:val="22"/>
              </w:rPr>
              <w:t>9</w:t>
            </w:r>
            <w:r w:rsidRPr="00BF47A0">
              <w:rPr>
                <w:sz w:val="22"/>
                <w:szCs w:val="22"/>
              </w:rPr>
              <w:t xml:space="preserve"> Question Discussion </w:t>
            </w:r>
            <w:r>
              <w:rPr>
                <w:sz w:val="22"/>
                <w:szCs w:val="22"/>
              </w:rPr>
              <w:t xml:space="preserve">    </w:t>
            </w:r>
          </w:p>
          <w:p w14:paraId="348BF593" w14:textId="77777777" w:rsidR="00132DA0" w:rsidRDefault="00132DA0" w:rsidP="00132DA0">
            <w:pPr>
              <w:pStyle w:val="NormalWeb"/>
              <w:jc w:val="center"/>
              <w:rPr>
                <w:sz w:val="22"/>
                <w:szCs w:val="22"/>
              </w:rPr>
            </w:pPr>
            <w:r w:rsidRPr="00BF47A0">
              <w:rPr>
                <w:sz w:val="22"/>
                <w:szCs w:val="22"/>
              </w:rPr>
              <w:t xml:space="preserve">Chapter </w:t>
            </w:r>
            <w:r>
              <w:rPr>
                <w:sz w:val="22"/>
                <w:szCs w:val="22"/>
              </w:rPr>
              <w:t>9</w:t>
            </w:r>
            <w:r w:rsidRPr="00BF47A0">
              <w:rPr>
                <w:sz w:val="22"/>
                <w:szCs w:val="22"/>
              </w:rPr>
              <w:t xml:space="preserve"> Quiz</w:t>
            </w:r>
          </w:p>
          <w:p w14:paraId="04485D92" w14:textId="77777777" w:rsidR="00132DA0" w:rsidRDefault="00132DA0" w:rsidP="00132DA0">
            <w:pPr>
              <w:pStyle w:val="NormalWeb"/>
              <w:jc w:val="center"/>
              <w:rPr>
                <w:sz w:val="22"/>
                <w:szCs w:val="22"/>
              </w:rPr>
            </w:pPr>
          </w:p>
          <w:p w14:paraId="673A61DC" w14:textId="77777777" w:rsidR="00132DA0" w:rsidRPr="00BF47A0" w:rsidRDefault="00132DA0" w:rsidP="00132DA0">
            <w:pPr>
              <w:pStyle w:val="NormalWeb"/>
              <w:jc w:val="center"/>
              <w:rPr>
                <w:sz w:val="22"/>
                <w:szCs w:val="22"/>
              </w:rPr>
            </w:pPr>
          </w:p>
        </w:tc>
      </w:tr>
      <w:tr w:rsidR="00132DA0" w:rsidRPr="00BF47A0" w14:paraId="1FE354EB" w14:textId="77777777" w:rsidTr="005A552E">
        <w:trPr>
          <w:tblCellSpacing w:w="7" w:type="dxa"/>
        </w:trPr>
        <w:tc>
          <w:tcPr>
            <w:tcW w:w="1313" w:type="pct"/>
            <w:tcBorders>
              <w:top w:val="outset" w:sz="6" w:space="0" w:color="auto"/>
              <w:left w:val="outset" w:sz="6" w:space="0" w:color="auto"/>
              <w:bottom w:val="outset" w:sz="6" w:space="0" w:color="auto"/>
              <w:right w:val="outset" w:sz="6" w:space="0" w:color="auto"/>
            </w:tcBorders>
            <w:hideMark/>
          </w:tcPr>
          <w:p w14:paraId="426CF4EA" w14:textId="0DB0B8AA" w:rsidR="00132DA0" w:rsidRDefault="00132DA0" w:rsidP="00132DA0">
            <w:r>
              <w:rPr>
                <w:rFonts w:ascii="Times New Roman" w:hAnsi="Times New Roman"/>
                <w:b/>
                <w:bCs/>
              </w:rPr>
              <w:t xml:space="preserve">Week 6 – </w:t>
            </w:r>
            <w:r w:rsidR="005A552E">
              <w:t>February 15-21</w:t>
            </w:r>
          </w:p>
          <w:p w14:paraId="76765AF0" w14:textId="77777777" w:rsidR="00132DA0" w:rsidRDefault="00132DA0" w:rsidP="00132DA0"/>
        </w:tc>
        <w:tc>
          <w:tcPr>
            <w:tcW w:w="1239" w:type="pct"/>
            <w:tcBorders>
              <w:top w:val="outset" w:sz="6" w:space="0" w:color="auto"/>
              <w:left w:val="outset" w:sz="6" w:space="0" w:color="auto"/>
              <w:bottom w:val="outset" w:sz="6" w:space="0" w:color="auto"/>
              <w:right w:val="outset" w:sz="6" w:space="0" w:color="auto"/>
            </w:tcBorders>
            <w:hideMark/>
          </w:tcPr>
          <w:p w14:paraId="358B8EDE" w14:textId="77777777" w:rsidR="00132DA0" w:rsidRDefault="00132DA0" w:rsidP="00132DA0">
            <w:pPr>
              <w:pStyle w:val="NormalWeb"/>
              <w:spacing w:line="256" w:lineRule="auto"/>
              <w:jc w:val="center"/>
              <w:rPr>
                <w:sz w:val="22"/>
                <w:szCs w:val="22"/>
              </w:rPr>
            </w:pPr>
            <w:r>
              <w:rPr>
                <w:sz w:val="22"/>
                <w:szCs w:val="22"/>
              </w:rPr>
              <w:t>Chapter 10</w:t>
            </w:r>
          </w:p>
        </w:tc>
        <w:tc>
          <w:tcPr>
            <w:tcW w:w="2423" w:type="pct"/>
            <w:tcBorders>
              <w:top w:val="outset" w:sz="6" w:space="0" w:color="auto"/>
              <w:left w:val="outset" w:sz="6" w:space="0" w:color="auto"/>
              <w:bottom w:val="outset" w:sz="6" w:space="0" w:color="auto"/>
              <w:right w:val="outset" w:sz="6" w:space="0" w:color="auto"/>
            </w:tcBorders>
            <w:hideMark/>
          </w:tcPr>
          <w:p w14:paraId="45F4A0DB" w14:textId="5DCBA589" w:rsidR="00132DA0" w:rsidRPr="00BF47A0" w:rsidRDefault="00132DA0" w:rsidP="00132DA0">
            <w:pPr>
              <w:pStyle w:val="NormalWeb"/>
              <w:jc w:val="center"/>
              <w:rPr>
                <w:sz w:val="22"/>
                <w:szCs w:val="22"/>
              </w:rPr>
            </w:pPr>
            <w:r w:rsidRPr="00BF47A0">
              <w:rPr>
                <w:sz w:val="22"/>
                <w:szCs w:val="22"/>
              </w:rPr>
              <w:t xml:space="preserve">Chapter 10 Question Discussion </w:t>
            </w:r>
            <w:r>
              <w:rPr>
                <w:sz w:val="22"/>
                <w:szCs w:val="22"/>
              </w:rPr>
              <w:t xml:space="preserve">    </w:t>
            </w:r>
          </w:p>
          <w:p w14:paraId="54CBD2F7" w14:textId="77777777" w:rsidR="00132DA0" w:rsidRPr="00BF47A0" w:rsidRDefault="00132DA0" w:rsidP="00132DA0">
            <w:pPr>
              <w:pStyle w:val="NormalWeb"/>
              <w:jc w:val="center"/>
              <w:rPr>
                <w:sz w:val="22"/>
                <w:szCs w:val="22"/>
              </w:rPr>
            </w:pPr>
            <w:r w:rsidRPr="00BF47A0">
              <w:rPr>
                <w:sz w:val="22"/>
                <w:szCs w:val="22"/>
              </w:rPr>
              <w:t>Chapter 10 Quiz</w:t>
            </w:r>
          </w:p>
          <w:p w14:paraId="2A692CAB" w14:textId="77777777" w:rsidR="00132DA0" w:rsidRPr="00BF47A0" w:rsidRDefault="00132DA0" w:rsidP="00132DA0">
            <w:pPr>
              <w:pStyle w:val="NormalWeb"/>
              <w:jc w:val="center"/>
              <w:rPr>
                <w:sz w:val="22"/>
                <w:szCs w:val="22"/>
              </w:rPr>
            </w:pPr>
          </w:p>
        </w:tc>
      </w:tr>
      <w:tr w:rsidR="00132DA0" w:rsidRPr="005A552E" w14:paraId="589B9001" w14:textId="77777777" w:rsidTr="005A552E">
        <w:trPr>
          <w:tblCellSpacing w:w="7" w:type="dxa"/>
        </w:trPr>
        <w:tc>
          <w:tcPr>
            <w:tcW w:w="1313" w:type="pct"/>
            <w:tcBorders>
              <w:top w:val="outset" w:sz="6" w:space="0" w:color="auto"/>
              <w:left w:val="outset" w:sz="6" w:space="0" w:color="auto"/>
              <w:bottom w:val="outset" w:sz="6" w:space="0" w:color="auto"/>
              <w:right w:val="outset" w:sz="6" w:space="0" w:color="auto"/>
            </w:tcBorders>
            <w:hideMark/>
          </w:tcPr>
          <w:p w14:paraId="6F3D8912" w14:textId="4EBE94DB" w:rsidR="00132DA0" w:rsidRDefault="00132DA0" w:rsidP="00132DA0">
            <w:pPr>
              <w:rPr>
                <w:rFonts w:ascii="Times New Roman" w:hAnsi="Times New Roman"/>
                <w:b/>
                <w:bCs/>
              </w:rPr>
            </w:pPr>
            <w:r>
              <w:rPr>
                <w:rFonts w:ascii="Times New Roman" w:hAnsi="Times New Roman"/>
                <w:b/>
                <w:bCs/>
              </w:rPr>
              <w:t xml:space="preserve">Week 7- </w:t>
            </w:r>
            <w:r w:rsidR="005A552E">
              <w:rPr>
                <w:rFonts w:ascii="Times New Roman" w:hAnsi="Times New Roman"/>
              </w:rPr>
              <w:t>February 22-28</w:t>
            </w:r>
          </w:p>
        </w:tc>
        <w:tc>
          <w:tcPr>
            <w:tcW w:w="1239" w:type="pct"/>
            <w:tcBorders>
              <w:top w:val="outset" w:sz="6" w:space="0" w:color="auto"/>
              <w:left w:val="outset" w:sz="6" w:space="0" w:color="auto"/>
              <w:bottom w:val="outset" w:sz="6" w:space="0" w:color="auto"/>
              <w:right w:val="outset" w:sz="6" w:space="0" w:color="auto"/>
            </w:tcBorders>
            <w:hideMark/>
          </w:tcPr>
          <w:p w14:paraId="26C05F3E" w14:textId="77777777" w:rsidR="00132DA0" w:rsidRDefault="00132DA0" w:rsidP="00132DA0">
            <w:pPr>
              <w:pStyle w:val="NormalWeb"/>
              <w:spacing w:line="256" w:lineRule="auto"/>
              <w:jc w:val="center"/>
              <w:rPr>
                <w:sz w:val="22"/>
                <w:szCs w:val="22"/>
              </w:rPr>
            </w:pPr>
            <w:r>
              <w:rPr>
                <w:sz w:val="22"/>
                <w:szCs w:val="22"/>
              </w:rPr>
              <w:t>Chapter 11</w:t>
            </w:r>
          </w:p>
        </w:tc>
        <w:tc>
          <w:tcPr>
            <w:tcW w:w="2423" w:type="pct"/>
            <w:tcBorders>
              <w:top w:val="outset" w:sz="6" w:space="0" w:color="auto"/>
              <w:left w:val="outset" w:sz="6" w:space="0" w:color="auto"/>
              <w:bottom w:val="outset" w:sz="6" w:space="0" w:color="auto"/>
              <w:right w:val="outset" w:sz="6" w:space="0" w:color="auto"/>
            </w:tcBorders>
            <w:hideMark/>
          </w:tcPr>
          <w:p w14:paraId="3D128FFC" w14:textId="04AD6D59" w:rsidR="00132DA0" w:rsidRPr="009A51E3" w:rsidRDefault="00132DA0" w:rsidP="00132DA0">
            <w:pPr>
              <w:pStyle w:val="NormalWeb"/>
              <w:jc w:val="center"/>
              <w:rPr>
                <w:sz w:val="22"/>
                <w:szCs w:val="22"/>
                <w:lang w:val="fr-FR"/>
              </w:rPr>
            </w:pPr>
            <w:proofErr w:type="spellStart"/>
            <w:r w:rsidRPr="009A51E3">
              <w:rPr>
                <w:sz w:val="22"/>
                <w:szCs w:val="22"/>
                <w:lang w:val="fr-FR"/>
              </w:rPr>
              <w:t>Chapter</w:t>
            </w:r>
            <w:proofErr w:type="spellEnd"/>
            <w:r w:rsidRPr="009A51E3">
              <w:rPr>
                <w:sz w:val="22"/>
                <w:szCs w:val="22"/>
                <w:lang w:val="fr-FR"/>
              </w:rPr>
              <w:t xml:space="preserve"> 11 Question Discussion     </w:t>
            </w:r>
          </w:p>
          <w:p w14:paraId="0C2A94CF" w14:textId="77777777" w:rsidR="00132DA0" w:rsidRPr="009A51E3" w:rsidRDefault="00132DA0" w:rsidP="00132DA0">
            <w:pPr>
              <w:pStyle w:val="NormalWeb"/>
              <w:jc w:val="center"/>
              <w:rPr>
                <w:sz w:val="22"/>
                <w:szCs w:val="22"/>
                <w:lang w:val="fr-FR"/>
              </w:rPr>
            </w:pPr>
            <w:proofErr w:type="spellStart"/>
            <w:r w:rsidRPr="009A51E3">
              <w:rPr>
                <w:sz w:val="22"/>
                <w:szCs w:val="22"/>
                <w:lang w:val="fr-FR"/>
              </w:rPr>
              <w:t>Chapter</w:t>
            </w:r>
            <w:proofErr w:type="spellEnd"/>
            <w:r w:rsidRPr="009A51E3">
              <w:rPr>
                <w:sz w:val="22"/>
                <w:szCs w:val="22"/>
                <w:lang w:val="fr-FR"/>
              </w:rPr>
              <w:t xml:space="preserve"> 11 Quiz</w:t>
            </w:r>
          </w:p>
        </w:tc>
      </w:tr>
      <w:tr w:rsidR="00132DA0" w:rsidRPr="00BF47A0" w14:paraId="4B7710C2" w14:textId="77777777" w:rsidTr="005A552E">
        <w:trPr>
          <w:tblCellSpacing w:w="7" w:type="dxa"/>
        </w:trPr>
        <w:tc>
          <w:tcPr>
            <w:tcW w:w="1313" w:type="pct"/>
            <w:tcBorders>
              <w:top w:val="outset" w:sz="6" w:space="0" w:color="auto"/>
              <w:left w:val="outset" w:sz="6" w:space="0" w:color="auto"/>
              <w:bottom w:val="outset" w:sz="6" w:space="0" w:color="auto"/>
              <w:right w:val="outset" w:sz="6" w:space="0" w:color="auto"/>
            </w:tcBorders>
            <w:hideMark/>
          </w:tcPr>
          <w:p w14:paraId="46E8B0DA" w14:textId="5B2EFDD1" w:rsidR="00132DA0" w:rsidRPr="005A552E" w:rsidRDefault="00132DA0" w:rsidP="00132DA0">
            <w:pPr>
              <w:rPr>
                <w:rFonts w:ascii="Times New Roman" w:hAnsi="Times New Roman"/>
              </w:rPr>
            </w:pPr>
            <w:r>
              <w:rPr>
                <w:rFonts w:ascii="Times New Roman" w:hAnsi="Times New Roman"/>
                <w:b/>
                <w:bCs/>
              </w:rPr>
              <w:t xml:space="preserve">Week 8 </w:t>
            </w:r>
            <w:r w:rsidR="005A552E">
              <w:rPr>
                <w:rFonts w:ascii="Times New Roman" w:hAnsi="Times New Roman"/>
                <w:b/>
                <w:bCs/>
              </w:rPr>
              <w:t>–</w:t>
            </w:r>
            <w:r w:rsidR="005A552E">
              <w:rPr>
                <w:rFonts w:ascii="Times New Roman" w:hAnsi="Times New Roman"/>
              </w:rPr>
              <w:t>March 1-7</w:t>
            </w:r>
          </w:p>
          <w:p w14:paraId="62F06927" w14:textId="31CD5F59" w:rsidR="007B69C4" w:rsidRPr="007B69C4" w:rsidRDefault="007B69C4" w:rsidP="00132DA0">
            <w:pPr>
              <w:rPr>
                <w:b/>
                <w:bCs/>
              </w:rPr>
            </w:pPr>
          </w:p>
        </w:tc>
        <w:tc>
          <w:tcPr>
            <w:tcW w:w="1239" w:type="pct"/>
            <w:tcBorders>
              <w:top w:val="outset" w:sz="6" w:space="0" w:color="auto"/>
              <w:left w:val="outset" w:sz="6" w:space="0" w:color="auto"/>
              <w:bottom w:val="outset" w:sz="6" w:space="0" w:color="auto"/>
              <w:right w:val="outset" w:sz="6" w:space="0" w:color="auto"/>
            </w:tcBorders>
            <w:hideMark/>
          </w:tcPr>
          <w:p w14:paraId="3FC6C778" w14:textId="77777777" w:rsidR="00132DA0" w:rsidRDefault="00132DA0" w:rsidP="00132DA0">
            <w:pPr>
              <w:pStyle w:val="NormalWeb"/>
              <w:spacing w:line="256" w:lineRule="auto"/>
              <w:jc w:val="center"/>
              <w:rPr>
                <w:sz w:val="22"/>
                <w:szCs w:val="22"/>
              </w:rPr>
            </w:pPr>
            <w:r>
              <w:rPr>
                <w:sz w:val="22"/>
                <w:szCs w:val="22"/>
              </w:rPr>
              <w:t>Chapter 12</w:t>
            </w:r>
          </w:p>
          <w:p w14:paraId="3BFEE17F" w14:textId="1928444A" w:rsidR="00135DF0" w:rsidRDefault="00135DF0" w:rsidP="00132DA0">
            <w:pPr>
              <w:pStyle w:val="NormalWeb"/>
              <w:spacing w:line="256" w:lineRule="auto"/>
              <w:jc w:val="center"/>
              <w:rPr>
                <w:sz w:val="22"/>
                <w:szCs w:val="22"/>
              </w:rPr>
            </w:pPr>
            <w:r>
              <w:rPr>
                <w:sz w:val="22"/>
                <w:szCs w:val="22"/>
              </w:rPr>
              <w:t>Reflective Essay</w:t>
            </w:r>
          </w:p>
        </w:tc>
        <w:tc>
          <w:tcPr>
            <w:tcW w:w="2423" w:type="pct"/>
            <w:tcBorders>
              <w:top w:val="outset" w:sz="6" w:space="0" w:color="auto"/>
              <w:left w:val="outset" w:sz="6" w:space="0" w:color="auto"/>
              <w:bottom w:val="outset" w:sz="6" w:space="0" w:color="auto"/>
              <w:right w:val="outset" w:sz="6" w:space="0" w:color="auto"/>
            </w:tcBorders>
            <w:hideMark/>
          </w:tcPr>
          <w:p w14:paraId="3C1DA74B" w14:textId="56E3102B" w:rsidR="00132DA0" w:rsidRPr="00BF47A0" w:rsidRDefault="00132DA0" w:rsidP="00132DA0">
            <w:pPr>
              <w:pStyle w:val="NormalWeb"/>
              <w:jc w:val="center"/>
              <w:rPr>
                <w:sz w:val="22"/>
                <w:szCs w:val="22"/>
              </w:rPr>
            </w:pPr>
            <w:r w:rsidRPr="00BF47A0">
              <w:rPr>
                <w:sz w:val="22"/>
                <w:szCs w:val="22"/>
              </w:rPr>
              <w:t>Chapter 1</w:t>
            </w:r>
            <w:r>
              <w:rPr>
                <w:sz w:val="22"/>
                <w:szCs w:val="22"/>
              </w:rPr>
              <w:t>2</w:t>
            </w:r>
            <w:r w:rsidRPr="00BF47A0">
              <w:rPr>
                <w:sz w:val="22"/>
                <w:szCs w:val="22"/>
              </w:rPr>
              <w:t xml:space="preserve"> Question Discussion </w:t>
            </w:r>
            <w:r>
              <w:rPr>
                <w:sz w:val="22"/>
                <w:szCs w:val="22"/>
              </w:rPr>
              <w:t xml:space="preserve">    </w:t>
            </w:r>
          </w:p>
          <w:p w14:paraId="58A7C023" w14:textId="77777777" w:rsidR="00132DA0" w:rsidRPr="00BF47A0" w:rsidRDefault="00132DA0" w:rsidP="00132DA0">
            <w:pPr>
              <w:pStyle w:val="NormalWeb"/>
              <w:jc w:val="center"/>
              <w:rPr>
                <w:sz w:val="22"/>
                <w:szCs w:val="22"/>
              </w:rPr>
            </w:pPr>
            <w:r w:rsidRPr="00BF47A0">
              <w:rPr>
                <w:sz w:val="22"/>
                <w:szCs w:val="22"/>
              </w:rPr>
              <w:t>Chapter 1</w:t>
            </w:r>
            <w:r>
              <w:rPr>
                <w:sz w:val="22"/>
                <w:szCs w:val="22"/>
              </w:rPr>
              <w:t>2</w:t>
            </w:r>
            <w:r w:rsidRPr="00BF47A0">
              <w:rPr>
                <w:sz w:val="22"/>
                <w:szCs w:val="22"/>
              </w:rPr>
              <w:t xml:space="preserve"> Quiz</w:t>
            </w:r>
          </w:p>
          <w:p w14:paraId="55196CFD" w14:textId="77777777" w:rsidR="00132DA0" w:rsidRPr="00BF47A0" w:rsidRDefault="00132DA0" w:rsidP="00135DF0">
            <w:pPr>
              <w:pStyle w:val="NormalWeb"/>
              <w:jc w:val="center"/>
              <w:rPr>
                <w:sz w:val="22"/>
                <w:szCs w:val="22"/>
              </w:rPr>
            </w:pPr>
          </w:p>
        </w:tc>
      </w:tr>
    </w:tbl>
    <w:p w14:paraId="31CABD11" w14:textId="77777777" w:rsidR="008C7594" w:rsidRPr="00BF47A0" w:rsidRDefault="008C7594" w:rsidP="008C7594">
      <w:pPr>
        <w:tabs>
          <w:tab w:val="left" w:pos="-720"/>
        </w:tabs>
        <w:suppressAutoHyphens/>
        <w:ind w:left="720" w:right="1008"/>
        <w:rPr>
          <w:rFonts w:ascii="Times New Roman" w:hAnsi="Times New Roman" w:cs="Times New Roman"/>
          <w:spacing w:val="-3"/>
          <w:sz w:val="22"/>
          <w:szCs w:val="22"/>
        </w:rPr>
      </w:pPr>
    </w:p>
    <w:p w14:paraId="49C3FFCE" w14:textId="77777777" w:rsidR="008C7594" w:rsidRPr="00BF47A0" w:rsidRDefault="008C7594" w:rsidP="008C7594">
      <w:pPr>
        <w:tabs>
          <w:tab w:val="left" w:pos="-720"/>
        </w:tabs>
        <w:suppressAutoHyphens/>
        <w:ind w:left="720" w:right="1008" w:hanging="720"/>
        <w:rPr>
          <w:rFonts w:ascii="Times New Roman" w:hAnsi="Times New Roman" w:cs="Times New Roman"/>
          <w:b/>
          <w:spacing w:val="-3"/>
          <w:sz w:val="22"/>
          <w:szCs w:val="22"/>
        </w:rPr>
      </w:pPr>
    </w:p>
    <w:p w14:paraId="7F395860" w14:textId="77777777" w:rsidR="006D2384" w:rsidRPr="00BF47A0" w:rsidRDefault="006D2384" w:rsidP="00930EB6">
      <w:pPr>
        <w:rPr>
          <w:rFonts w:ascii="Times New Roman" w:hAnsi="Times New Roman" w:cs="Times New Roman"/>
        </w:rPr>
      </w:pPr>
    </w:p>
    <w:sectPr w:rsidR="006D2384" w:rsidRPr="00BF4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05964"/>
    <w:multiLevelType w:val="hybridMultilevel"/>
    <w:tmpl w:val="86B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895693"/>
    <w:multiLevelType w:val="hybridMultilevel"/>
    <w:tmpl w:val="14021736"/>
    <w:lvl w:ilvl="0" w:tplc="F6C233D8">
      <w:start w:val="1"/>
      <w:numFmt w:val="decimal"/>
      <w:lvlText w:val="%1."/>
      <w:lvlJc w:val="left"/>
      <w:pPr>
        <w:ind w:left="980" w:hanging="360"/>
      </w:pPr>
      <w:rPr>
        <w:rFonts w:ascii="Times New Roman" w:eastAsia="Times New Roman" w:hAnsi="Times New Roman" w:cs="Times New Roman" w:hint="default"/>
        <w:b w:val="0"/>
        <w:bCs w:val="0"/>
        <w:i w:val="0"/>
        <w:iCs w:val="0"/>
        <w:w w:val="100"/>
        <w:sz w:val="22"/>
        <w:szCs w:val="22"/>
        <w:lang w:val="en-US" w:eastAsia="en-US" w:bidi="ar-SA"/>
      </w:rPr>
    </w:lvl>
    <w:lvl w:ilvl="1" w:tplc="5C386362">
      <w:numFmt w:val="bullet"/>
      <w:lvlText w:val="•"/>
      <w:lvlJc w:val="left"/>
      <w:pPr>
        <w:ind w:left="1870" w:hanging="360"/>
      </w:pPr>
      <w:rPr>
        <w:lang w:val="en-US" w:eastAsia="en-US" w:bidi="ar-SA"/>
      </w:rPr>
    </w:lvl>
    <w:lvl w:ilvl="2" w:tplc="22961BE4">
      <w:numFmt w:val="bullet"/>
      <w:lvlText w:val="•"/>
      <w:lvlJc w:val="left"/>
      <w:pPr>
        <w:ind w:left="2760" w:hanging="360"/>
      </w:pPr>
      <w:rPr>
        <w:lang w:val="en-US" w:eastAsia="en-US" w:bidi="ar-SA"/>
      </w:rPr>
    </w:lvl>
    <w:lvl w:ilvl="3" w:tplc="78781698">
      <w:numFmt w:val="bullet"/>
      <w:lvlText w:val="•"/>
      <w:lvlJc w:val="left"/>
      <w:pPr>
        <w:ind w:left="3650" w:hanging="360"/>
      </w:pPr>
      <w:rPr>
        <w:lang w:val="en-US" w:eastAsia="en-US" w:bidi="ar-SA"/>
      </w:rPr>
    </w:lvl>
    <w:lvl w:ilvl="4" w:tplc="22F0CA64">
      <w:numFmt w:val="bullet"/>
      <w:lvlText w:val="•"/>
      <w:lvlJc w:val="left"/>
      <w:pPr>
        <w:ind w:left="4540" w:hanging="360"/>
      </w:pPr>
      <w:rPr>
        <w:lang w:val="en-US" w:eastAsia="en-US" w:bidi="ar-SA"/>
      </w:rPr>
    </w:lvl>
    <w:lvl w:ilvl="5" w:tplc="D42E9058">
      <w:numFmt w:val="bullet"/>
      <w:lvlText w:val="•"/>
      <w:lvlJc w:val="left"/>
      <w:pPr>
        <w:ind w:left="5430" w:hanging="360"/>
      </w:pPr>
      <w:rPr>
        <w:lang w:val="en-US" w:eastAsia="en-US" w:bidi="ar-SA"/>
      </w:rPr>
    </w:lvl>
    <w:lvl w:ilvl="6" w:tplc="FDF41F80">
      <w:numFmt w:val="bullet"/>
      <w:lvlText w:val="•"/>
      <w:lvlJc w:val="left"/>
      <w:pPr>
        <w:ind w:left="6320" w:hanging="360"/>
      </w:pPr>
      <w:rPr>
        <w:lang w:val="en-US" w:eastAsia="en-US" w:bidi="ar-SA"/>
      </w:rPr>
    </w:lvl>
    <w:lvl w:ilvl="7" w:tplc="F1B2B942">
      <w:numFmt w:val="bullet"/>
      <w:lvlText w:val="•"/>
      <w:lvlJc w:val="left"/>
      <w:pPr>
        <w:ind w:left="7210" w:hanging="360"/>
      </w:pPr>
      <w:rPr>
        <w:lang w:val="en-US" w:eastAsia="en-US" w:bidi="ar-SA"/>
      </w:rPr>
    </w:lvl>
    <w:lvl w:ilvl="8" w:tplc="A4FE434E">
      <w:numFmt w:val="bullet"/>
      <w:lvlText w:val="•"/>
      <w:lvlJc w:val="left"/>
      <w:pPr>
        <w:ind w:left="8100" w:hanging="360"/>
      </w:pPr>
      <w:rPr>
        <w:lang w:val="en-US" w:eastAsia="en-US" w:bidi="ar-SA"/>
      </w:rPr>
    </w:lvl>
  </w:abstractNum>
  <w:abstractNum w:abstractNumId="2"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7CF65E2"/>
    <w:multiLevelType w:val="hybridMultilevel"/>
    <w:tmpl w:val="6CD0FD4A"/>
    <w:lvl w:ilvl="0" w:tplc="C20CE83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69E04D1"/>
    <w:multiLevelType w:val="hybridMultilevel"/>
    <w:tmpl w:val="76E472D4"/>
    <w:lvl w:ilvl="0" w:tplc="C4EE80A4">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num w:numId="1" w16cid:durableId="2087457051">
    <w:abstractNumId w:val="0"/>
  </w:num>
  <w:num w:numId="2" w16cid:durableId="402878321">
    <w:abstractNumId w:val="3"/>
  </w:num>
  <w:num w:numId="3" w16cid:durableId="178175870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7462943">
    <w:abstractNumId w:val="1"/>
    <w:lvlOverride w:ilvl="0">
      <w:startOverride w:val="1"/>
    </w:lvlOverride>
    <w:lvlOverride w:ilvl="1"/>
    <w:lvlOverride w:ilvl="2"/>
    <w:lvlOverride w:ilvl="3"/>
    <w:lvlOverride w:ilvl="4"/>
    <w:lvlOverride w:ilvl="5"/>
    <w:lvlOverride w:ilvl="6"/>
    <w:lvlOverride w:ilvl="7"/>
    <w:lvlOverride w:ilvl="8"/>
  </w:num>
  <w:num w:numId="5" w16cid:durableId="10884297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29"/>
    <w:rsid w:val="00005AB8"/>
    <w:rsid w:val="00050AEB"/>
    <w:rsid w:val="000A01BF"/>
    <w:rsid w:val="000B1F29"/>
    <w:rsid w:val="000D34BE"/>
    <w:rsid w:val="000E2F67"/>
    <w:rsid w:val="000E6138"/>
    <w:rsid w:val="00101E74"/>
    <w:rsid w:val="00102834"/>
    <w:rsid w:val="00132DA0"/>
    <w:rsid w:val="00135DF0"/>
    <w:rsid w:val="00187990"/>
    <w:rsid w:val="001A22C6"/>
    <w:rsid w:val="001D7E60"/>
    <w:rsid w:val="001E0990"/>
    <w:rsid w:val="002015D6"/>
    <w:rsid w:val="002176EB"/>
    <w:rsid w:val="0026208D"/>
    <w:rsid w:val="00273E67"/>
    <w:rsid w:val="00285EB8"/>
    <w:rsid w:val="002D2F78"/>
    <w:rsid w:val="00361031"/>
    <w:rsid w:val="003774E3"/>
    <w:rsid w:val="003B26DD"/>
    <w:rsid w:val="003C570F"/>
    <w:rsid w:val="003F714B"/>
    <w:rsid w:val="00417929"/>
    <w:rsid w:val="004B2CBF"/>
    <w:rsid w:val="004C238A"/>
    <w:rsid w:val="004E6223"/>
    <w:rsid w:val="00506EBB"/>
    <w:rsid w:val="00520858"/>
    <w:rsid w:val="00543E39"/>
    <w:rsid w:val="0054535E"/>
    <w:rsid w:val="00572657"/>
    <w:rsid w:val="0058473F"/>
    <w:rsid w:val="005A4858"/>
    <w:rsid w:val="005A552E"/>
    <w:rsid w:val="00655E88"/>
    <w:rsid w:val="006744A6"/>
    <w:rsid w:val="006A5A91"/>
    <w:rsid w:val="006C7981"/>
    <w:rsid w:val="006D2384"/>
    <w:rsid w:val="00700D00"/>
    <w:rsid w:val="0076288E"/>
    <w:rsid w:val="007B2257"/>
    <w:rsid w:val="007B69C4"/>
    <w:rsid w:val="007C39D5"/>
    <w:rsid w:val="0082657C"/>
    <w:rsid w:val="00854215"/>
    <w:rsid w:val="008A3C2C"/>
    <w:rsid w:val="008C7594"/>
    <w:rsid w:val="008E3225"/>
    <w:rsid w:val="00930EB6"/>
    <w:rsid w:val="009A51E3"/>
    <w:rsid w:val="009B7A28"/>
    <w:rsid w:val="009D63FC"/>
    <w:rsid w:val="009F1D28"/>
    <w:rsid w:val="00A05370"/>
    <w:rsid w:val="00A33F34"/>
    <w:rsid w:val="00A573CF"/>
    <w:rsid w:val="00A80AE3"/>
    <w:rsid w:val="00A815D1"/>
    <w:rsid w:val="00A920D4"/>
    <w:rsid w:val="00AB6941"/>
    <w:rsid w:val="00B154AF"/>
    <w:rsid w:val="00B2051C"/>
    <w:rsid w:val="00B36AF5"/>
    <w:rsid w:val="00B36EFD"/>
    <w:rsid w:val="00B70734"/>
    <w:rsid w:val="00B81A31"/>
    <w:rsid w:val="00BA1E48"/>
    <w:rsid w:val="00BF47A0"/>
    <w:rsid w:val="00C03891"/>
    <w:rsid w:val="00C5118E"/>
    <w:rsid w:val="00C80097"/>
    <w:rsid w:val="00C96B6F"/>
    <w:rsid w:val="00CA0B8D"/>
    <w:rsid w:val="00CA5745"/>
    <w:rsid w:val="00CC0DA2"/>
    <w:rsid w:val="00D463DA"/>
    <w:rsid w:val="00DE1530"/>
    <w:rsid w:val="00E530C6"/>
    <w:rsid w:val="00E71C76"/>
    <w:rsid w:val="00E8791C"/>
    <w:rsid w:val="00EE0032"/>
    <w:rsid w:val="00F063E5"/>
    <w:rsid w:val="00F205E4"/>
    <w:rsid w:val="00F20F33"/>
    <w:rsid w:val="00F3445E"/>
    <w:rsid w:val="00F46C2C"/>
    <w:rsid w:val="00F47DB8"/>
    <w:rsid w:val="00F61E7F"/>
    <w:rsid w:val="00FC2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917B"/>
  <w15:chartTrackingRefBased/>
  <w15:docId w15:val="{30C2A3AD-2F23-4587-A6F3-CA714EC7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EB6"/>
    <w:rPr>
      <w:sz w:val="24"/>
      <w:szCs w:val="24"/>
    </w:rPr>
  </w:style>
  <w:style w:type="paragraph" w:styleId="Heading1">
    <w:name w:val="heading 1"/>
    <w:basedOn w:val="Normal"/>
    <w:next w:val="Normal"/>
    <w:link w:val="Heading1Char"/>
    <w:uiPriority w:val="9"/>
    <w:qFormat/>
    <w:rsid w:val="0026208D"/>
    <w:pPr>
      <w:spacing w:after="0"/>
      <w:outlineLvl w:val="0"/>
    </w:pPr>
    <w:rPr>
      <w:b/>
    </w:rPr>
  </w:style>
  <w:style w:type="paragraph" w:styleId="Heading2">
    <w:name w:val="heading 2"/>
    <w:basedOn w:val="Normal"/>
    <w:next w:val="Normal"/>
    <w:link w:val="Heading2Char"/>
    <w:uiPriority w:val="9"/>
    <w:unhideWhenUsed/>
    <w:qFormat/>
    <w:rsid w:val="00C03891"/>
    <w:pPr>
      <w:spacing w:after="0"/>
      <w:outlineLvl w:val="1"/>
    </w:pPr>
    <w:rPr>
      <w:b/>
      <w:color w:val="000000" w:themeColor="text1"/>
    </w:rPr>
  </w:style>
  <w:style w:type="paragraph" w:styleId="Heading4">
    <w:name w:val="heading 4"/>
    <w:basedOn w:val="Normal"/>
    <w:next w:val="Normal"/>
    <w:link w:val="Heading4Char"/>
    <w:uiPriority w:val="9"/>
    <w:semiHidden/>
    <w:unhideWhenUsed/>
    <w:qFormat/>
    <w:rsid w:val="00506EB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08D"/>
    <w:rPr>
      <w:b/>
      <w:sz w:val="24"/>
      <w:szCs w:val="24"/>
    </w:rPr>
  </w:style>
  <w:style w:type="paragraph" w:styleId="ListParagraph">
    <w:name w:val="List Paragraph"/>
    <w:basedOn w:val="Normal"/>
    <w:uiPriority w:val="1"/>
    <w:qFormat/>
    <w:rsid w:val="00417929"/>
    <w:pPr>
      <w:ind w:left="720"/>
      <w:contextualSpacing/>
    </w:pPr>
  </w:style>
  <w:style w:type="character" w:customStyle="1" w:styleId="Heading2Char">
    <w:name w:val="Heading 2 Char"/>
    <w:basedOn w:val="DefaultParagraphFont"/>
    <w:link w:val="Heading2"/>
    <w:uiPriority w:val="9"/>
    <w:rsid w:val="00C03891"/>
    <w:rPr>
      <w:b/>
      <w:color w:val="000000" w:themeColor="text1"/>
      <w:sz w:val="24"/>
      <w:szCs w:val="24"/>
    </w:rPr>
  </w:style>
  <w:style w:type="paragraph" w:styleId="NoSpacing">
    <w:name w:val="No Spacing"/>
    <w:uiPriority w:val="1"/>
    <w:qFormat/>
    <w:rsid w:val="008C7594"/>
    <w:pPr>
      <w:spacing w:after="0" w:line="240" w:lineRule="auto"/>
    </w:pPr>
  </w:style>
  <w:style w:type="character" w:styleId="Hyperlink">
    <w:name w:val="Hyperlink"/>
    <w:basedOn w:val="DefaultParagraphFont"/>
    <w:uiPriority w:val="99"/>
    <w:unhideWhenUsed/>
    <w:rsid w:val="008C7594"/>
    <w:rPr>
      <w:color w:val="0000FF"/>
      <w:u w:val="single"/>
    </w:rPr>
  </w:style>
  <w:style w:type="paragraph" w:styleId="NormalWeb">
    <w:name w:val="Normal (Web)"/>
    <w:basedOn w:val="Normal"/>
    <w:uiPriority w:val="99"/>
    <w:unhideWhenUsed/>
    <w:rsid w:val="008C7594"/>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674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0AEB"/>
    <w:rPr>
      <w:color w:val="954F72" w:themeColor="followedHyperlink"/>
      <w:u w:val="single"/>
    </w:rPr>
  </w:style>
  <w:style w:type="paragraph" w:styleId="BalloonText">
    <w:name w:val="Balloon Text"/>
    <w:basedOn w:val="Normal"/>
    <w:link w:val="BalloonTextChar"/>
    <w:uiPriority w:val="99"/>
    <w:semiHidden/>
    <w:unhideWhenUsed/>
    <w:rsid w:val="00B36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EFD"/>
    <w:rPr>
      <w:rFonts w:ascii="Segoe UI" w:hAnsi="Segoe UI" w:cs="Segoe UI"/>
      <w:sz w:val="18"/>
      <w:szCs w:val="18"/>
    </w:rPr>
  </w:style>
  <w:style w:type="character" w:customStyle="1" w:styleId="UnresolvedMention1">
    <w:name w:val="Unresolved Mention1"/>
    <w:basedOn w:val="DefaultParagraphFont"/>
    <w:uiPriority w:val="99"/>
    <w:semiHidden/>
    <w:unhideWhenUsed/>
    <w:rsid w:val="00B36EFD"/>
    <w:rPr>
      <w:color w:val="605E5C"/>
      <w:shd w:val="clear" w:color="auto" w:fill="E1DFDD"/>
    </w:rPr>
  </w:style>
  <w:style w:type="character" w:customStyle="1" w:styleId="Heading4Char">
    <w:name w:val="Heading 4 Char"/>
    <w:basedOn w:val="DefaultParagraphFont"/>
    <w:link w:val="Heading4"/>
    <w:uiPriority w:val="9"/>
    <w:semiHidden/>
    <w:rsid w:val="00506EBB"/>
    <w:rPr>
      <w:rFonts w:asciiTheme="majorHAnsi" w:eastAsiaTheme="majorEastAsia" w:hAnsiTheme="majorHAnsi" w:cstheme="majorBidi"/>
      <w:i/>
      <w:iCs/>
      <w:color w:val="2E74B5" w:themeColor="accent1" w:themeShade="BF"/>
      <w:sz w:val="24"/>
      <w:szCs w:val="24"/>
    </w:rPr>
  </w:style>
  <w:style w:type="character" w:styleId="UnresolvedMention">
    <w:name w:val="Unresolved Mention"/>
    <w:basedOn w:val="DefaultParagraphFont"/>
    <w:uiPriority w:val="99"/>
    <w:semiHidden/>
    <w:unhideWhenUsed/>
    <w:rsid w:val="00C96B6F"/>
    <w:rPr>
      <w:color w:val="605E5C"/>
      <w:shd w:val="clear" w:color="auto" w:fill="E1DFDD"/>
    </w:rPr>
  </w:style>
  <w:style w:type="paragraph" w:styleId="BodyText">
    <w:name w:val="Body Text"/>
    <w:basedOn w:val="Normal"/>
    <w:link w:val="BodyTextChar"/>
    <w:uiPriority w:val="1"/>
    <w:semiHidden/>
    <w:unhideWhenUsed/>
    <w:qFormat/>
    <w:rsid w:val="00A33F34"/>
    <w:pPr>
      <w:widowControl w:val="0"/>
      <w:autoSpaceDE w:val="0"/>
      <w:autoSpaceDN w:val="0"/>
      <w:spacing w:after="0" w:line="240" w:lineRule="auto"/>
      <w:ind w:left="9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semiHidden/>
    <w:rsid w:val="00A33F3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722553">
      <w:bodyDiv w:val="1"/>
      <w:marLeft w:val="0"/>
      <w:marRight w:val="0"/>
      <w:marTop w:val="0"/>
      <w:marBottom w:val="0"/>
      <w:divBdr>
        <w:top w:val="none" w:sz="0" w:space="0" w:color="auto"/>
        <w:left w:val="none" w:sz="0" w:space="0" w:color="auto"/>
        <w:bottom w:val="none" w:sz="0" w:space="0" w:color="auto"/>
        <w:right w:val="none" w:sz="0" w:space="0" w:color="auto"/>
      </w:divBdr>
    </w:div>
    <w:div w:id="574168806">
      <w:bodyDiv w:val="1"/>
      <w:marLeft w:val="0"/>
      <w:marRight w:val="0"/>
      <w:marTop w:val="0"/>
      <w:marBottom w:val="0"/>
      <w:divBdr>
        <w:top w:val="none" w:sz="0" w:space="0" w:color="auto"/>
        <w:left w:val="none" w:sz="0" w:space="0" w:color="auto"/>
        <w:bottom w:val="none" w:sz="0" w:space="0" w:color="auto"/>
        <w:right w:val="none" w:sz="0" w:space="0" w:color="auto"/>
      </w:divBdr>
    </w:div>
    <w:div w:id="1050811115">
      <w:bodyDiv w:val="1"/>
      <w:marLeft w:val="0"/>
      <w:marRight w:val="0"/>
      <w:marTop w:val="0"/>
      <w:marBottom w:val="0"/>
      <w:divBdr>
        <w:top w:val="none" w:sz="0" w:space="0" w:color="auto"/>
        <w:left w:val="none" w:sz="0" w:space="0" w:color="auto"/>
        <w:bottom w:val="none" w:sz="0" w:space="0" w:color="auto"/>
        <w:right w:val="none" w:sz="0" w:space="0" w:color="auto"/>
      </w:divBdr>
    </w:div>
    <w:div w:id="16101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schools/school-of-christian-studies/documents/Revised-SRPWritingStyleGuide2016.pdf" TargetMode="External"/><Relationship Id="rId3" Type="http://schemas.openxmlformats.org/officeDocument/2006/relationships/settings" Target="settings.xml"/><Relationship Id="rId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24.153.147.19/online/Courses/JAMES%2520JEFFREY%2520TILLMAN.doc"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James Tillman</cp:lastModifiedBy>
  <cp:revision>2</cp:revision>
  <dcterms:created xsi:type="dcterms:W3CDTF">2025-10-26T21:45:00Z</dcterms:created>
  <dcterms:modified xsi:type="dcterms:W3CDTF">2025-10-26T21:45:00Z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-1170872697</vt:i4>
  </property>
</Properties>
</file>