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31" w:rsidRPr="00A73BD3" w:rsidRDefault="00452E31" w:rsidP="00F57426">
      <w:pPr>
        <w:pStyle w:val="NormalWeb"/>
        <w:spacing w:after="0" w:afterAutospacing="0"/>
        <w:ind w:left="-360" w:right="-360"/>
        <w:jc w:val="center"/>
        <w:rPr>
          <w:rFonts w:cs="Courier New"/>
          <w:b/>
          <w:bCs/>
          <w:sz w:val="20"/>
          <w:szCs w:val="20"/>
        </w:rPr>
      </w:pPr>
      <w:r w:rsidRPr="00A73BD3">
        <w:rPr>
          <w:rStyle w:val="Strong"/>
          <w:rFonts w:cs="Courier New"/>
          <w:sz w:val="20"/>
          <w:szCs w:val="20"/>
        </w:rPr>
        <w:t xml:space="preserve">WAYLAND BAPTIST UNIVERSITY </w:t>
      </w:r>
    </w:p>
    <w:p w:rsidR="00452E31" w:rsidRPr="00A73BD3" w:rsidRDefault="00595D4A" w:rsidP="00F57426">
      <w:pPr>
        <w:pStyle w:val="NormalWeb"/>
        <w:spacing w:before="0" w:beforeAutospacing="0" w:after="0" w:afterAutospacing="0"/>
        <w:ind w:left="-360" w:right="-360"/>
        <w:jc w:val="center"/>
        <w:rPr>
          <w:rStyle w:val="Strong"/>
          <w:rFonts w:cs="Courier New"/>
          <w:sz w:val="20"/>
          <w:szCs w:val="20"/>
        </w:rPr>
      </w:pPr>
      <w:r>
        <w:rPr>
          <w:rStyle w:val="Strong"/>
          <w:rFonts w:cs="Courier New"/>
          <w:sz w:val="20"/>
          <w:szCs w:val="20"/>
        </w:rPr>
        <w:t>Virtual Campus</w:t>
      </w:r>
    </w:p>
    <w:p w:rsidR="00452E31" w:rsidRPr="00A73BD3" w:rsidRDefault="00452E31" w:rsidP="00F57426">
      <w:pPr>
        <w:pStyle w:val="NormalWeb"/>
        <w:spacing w:before="0" w:beforeAutospacing="0" w:after="0" w:afterAutospacing="0"/>
        <w:ind w:left="-360" w:right="-360"/>
        <w:jc w:val="center"/>
        <w:rPr>
          <w:b/>
          <w:bCs/>
          <w:sz w:val="20"/>
          <w:szCs w:val="20"/>
        </w:rPr>
      </w:pPr>
      <w:r w:rsidRPr="00A73BD3">
        <w:rPr>
          <w:b/>
          <w:bCs/>
          <w:sz w:val="20"/>
          <w:szCs w:val="20"/>
        </w:rPr>
        <w:t>School of Behavioral and Social Sciences</w:t>
      </w:r>
    </w:p>
    <w:p w:rsidR="00452E31" w:rsidRPr="00A73BD3" w:rsidRDefault="00452E31" w:rsidP="00F57426">
      <w:pPr>
        <w:pStyle w:val="NormalWeb"/>
        <w:spacing w:before="0" w:beforeAutospacing="0" w:after="0" w:afterAutospacing="0"/>
        <w:ind w:left="-360" w:right="-360"/>
        <w:rPr>
          <w:sz w:val="20"/>
          <w:szCs w:val="20"/>
        </w:rPr>
      </w:pPr>
      <w:r w:rsidRPr="00A73BD3">
        <w:rPr>
          <w:rStyle w:val="Strong"/>
          <w:i/>
          <w:sz w:val="20"/>
          <w:szCs w:val="20"/>
        </w:rPr>
        <w:t>Wayland Baptist University exists to educate students in an academically challenging and distinctively Christian environment for professional success, lifelong learning, and service to God and humankind.</w:t>
      </w:r>
      <w:r w:rsidRPr="00A73BD3">
        <w:rPr>
          <w:rStyle w:val="Strong"/>
          <w:rFonts w:cs="Courier New"/>
          <w:sz w:val="20"/>
          <w:szCs w:val="20"/>
        </w:rPr>
        <w:t> </w:t>
      </w:r>
    </w:p>
    <w:p w:rsidR="00452E31" w:rsidRPr="00A73BD3" w:rsidRDefault="00452E31" w:rsidP="00F57426">
      <w:pPr>
        <w:pStyle w:val="NormalWeb"/>
        <w:spacing w:before="0" w:beforeAutospacing="0" w:after="0" w:afterAutospacing="0"/>
        <w:ind w:left="-360" w:right="-360"/>
        <w:jc w:val="center"/>
        <w:rPr>
          <w:rStyle w:val="Strong"/>
          <w:rFonts w:cs="Courier New"/>
          <w:sz w:val="20"/>
          <w:szCs w:val="20"/>
        </w:rPr>
      </w:pPr>
      <w:r w:rsidRPr="00A73BD3">
        <w:rPr>
          <w:rStyle w:val="Strong"/>
          <w:rFonts w:cs="Courier New"/>
          <w:sz w:val="20"/>
          <w:szCs w:val="20"/>
        </w:rPr>
        <w:t>HIST</w:t>
      </w:r>
      <w:r>
        <w:rPr>
          <w:rStyle w:val="Strong"/>
          <w:rFonts w:cs="Courier New"/>
          <w:sz w:val="20"/>
          <w:szCs w:val="20"/>
        </w:rPr>
        <w:t xml:space="preserve"> 5333</w:t>
      </w:r>
      <w:r w:rsidRPr="00A73BD3">
        <w:rPr>
          <w:rStyle w:val="Strong"/>
          <w:rFonts w:cs="Courier New"/>
          <w:sz w:val="20"/>
          <w:szCs w:val="20"/>
        </w:rPr>
        <w:t xml:space="preserve"> - United States </w:t>
      </w:r>
      <w:r>
        <w:rPr>
          <w:rStyle w:val="Strong"/>
          <w:rFonts w:cs="Courier New"/>
          <w:sz w:val="20"/>
          <w:szCs w:val="20"/>
        </w:rPr>
        <w:t>West</w:t>
      </w:r>
    </w:p>
    <w:p w:rsidR="00452E31" w:rsidRPr="00A73BD3" w:rsidRDefault="00452E31" w:rsidP="00F57426">
      <w:pPr>
        <w:pStyle w:val="NormalWeb"/>
        <w:spacing w:before="0" w:beforeAutospacing="0" w:after="0" w:afterAutospacing="0"/>
        <w:ind w:left="-360" w:right="-360"/>
        <w:jc w:val="center"/>
        <w:rPr>
          <w:sz w:val="20"/>
          <w:szCs w:val="20"/>
        </w:rPr>
      </w:pPr>
      <w:r w:rsidRPr="00A73BD3">
        <w:rPr>
          <w:rStyle w:val="Strong"/>
          <w:rFonts w:cs="Courier New"/>
          <w:sz w:val="20"/>
          <w:szCs w:val="20"/>
        </w:rPr>
        <w:t> </w:t>
      </w:r>
    </w:p>
    <w:p w:rsidR="00595D4A" w:rsidRDefault="00595D4A" w:rsidP="00F57426">
      <w:pPr>
        <w:pStyle w:val="NormalWeb"/>
        <w:spacing w:before="0" w:beforeAutospacing="0" w:after="0" w:afterAutospacing="0"/>
        <w:ind w:left="-360" w:right="-360"/>
        <w:rPr>
          <w:rStyle w:val="Strong"/>
          <w:rFonts w:cs="Courier New"/>
          <w:sz w:val="20"/>
          <w:szCs w:val="20"/>
        </w:rPr>
      </w:pPr>
      <w:r>
        <w:rPr>
          <w:rStyle w:val="Strong"/>
          <w:rFonts w:cs="Courier New"/>
          <w:sz w:val="20"/>
          <w:szCs w:val="20"/>
        </w:rPr>
        <w:t xml:space="preserve">Term: </w:t>
      </w:r>
      <w:r w:rsidRPr="00595D4A">
        <w:rPr>
          <w:rStyle w:val="Strong"/>
          <w:b w:val="0"/>
          <w:sz w:val="20"/>
          <w:szCs w:val="20"/>
        </w:rPr>
        <w:t>Spring 2014</w:t>
      </w:r>
      <w:r>
        <w:br/>
      </w:r>
    </w:p>
    <w:p w:rsidR="00452E31" w:rsidRPr="00A73BD3" w:rsidRDefault="00452E31" w:rsidP="00F57426">
      <w:pPr>
        <w:pStyle w:val="NormalWeb"/>
        <w:spacing w:before="0" w:beforeAutospacing="0" w:after="0" w:afterAutospacing="0"/>
        <w:ind w:left="-360" w:right="-360"/>
        <w:rPr>
          <w:rFonts w:cs="Courier New"/>
          <w:sz w:val="20"/>
          <w:szCs w:val="20"/>
        </w:rPr>
      </w:pPr>
      <w:r w:rsidRPr="00A73BD3">
        <w:rPr>
          <w:rStyle w:val="Strong"/>
          <w:rFonts w:cs="Courier New"/>
          <w:sz w:val="20"/>
          <w:szCs w:val="20"/>
        </w:rPr>
        <w:t>Instructor</w:t>
      </w:r>
      <w:r w:rsidRPr="00A73BD3">
        <w:rPr>
          <w:rFonts w:cs="Courier New"/>
          <w:sz w:val="20"/>
          <w:szCs w:val="20"/>
        </w:rPr>
        <w:t>: Dr. Kevin Z. Swe</w:t>
      </w:r>
      <w:r>
        <w:rPr>
          <w:rFonts w:cs="Courier New"/>
          <w:sz w:val="20"/>
          <w:szCs w:val="20"/>
        </w:rPr>
        <w:t>eney; Office Gates Hall Room 302</w:t>
      </w:r>
    </w:p>
    <w:p w:rsidR="00452E31" w:rsidRPr="00A73BD3" w:rsidRDefault="00452E31" w:rsidP="00F57426">
      <w:pPr>
        <w:pStyle w:val="NormalWeb"/>
        <w:spacing w:before="0" w:beforeAutospacing="0" w:after="0" w:afterAutospacing="0"/>
        <w:ind w:left="-360" w:right="-360"/>
        <w:rPr>
          <w:sz w:val="20"/>
          <w:szCs w:val="20"/>
        </w:rPr>
      </w:pPr>
    </w:p>
    <w:p w:rsidR="00452E31" w:rsidRPr="00A73BD3" w:rsidRDefault="00452E31" w:rsidP="00F57426">
      <w:pPr>
        <w:pStyle w:val="NormalWeb"/>
        <w:spacing w:before="0" w:beforeAutospacing="0" w:after="0" w:afterAutospacing="0"/>
        <w:ind w:left="-360" w:right="-360"/>
        <w:rPr>
          <w:sz w:val="20"/>
          <w:szCs w:val="20"/>
        </w:rPr>
      </w:pPr>
      <w:r w:rsidRPr="00A73BD3">
        <w:rPr>
          <w:rStyle w:val="Strong"/>
          <w:rFonts w:cs="Courier New"/>
          <w:sz w:val="20"/>
          <w:szCs w:val="20"/>
        </w:rPr>
        <w:t>Contact Information</w:t>
      </w:r>
      <w:r w:rsidRPr="00A73BD3">
        <w:rPr>
          <w:rFonts w:cs="Courier New"/>
          <w:sz w:val="20"/>
          <w:szCs w:val="20"/>
        </w:rPr>
        <w:t xml:space="preserve">: </w:t>
      </w:r>
      <w:r w:rsidRPr="00A73BD3">
        <w:rPr>
          <w:rFonts w:cs="Courier New"/>
          <w:sz w:val="20"/>
          <w:szCs w:val="20"/>
        </w:rPr>
        <w:tab/>
        <w:t xml:space="preserve">Work Phone 806.291.1180  </w:t>
      </w:r>
      <w:r w:rsidRPr="00A73BD3">
        <w:rPr>
          <w:rFonts w:cs="Courier New"/>
          <w:sz w:val="20"/>
          <w:szCs w:val="20"/>
        </w:rPr>
        <w:tab/>
      </w:r>
      <w:r w:rsidRPr="00A73BD3">
        <w:rPr>
          <w:rStyle w:val="Strong"/>
          <w:rFonts w:cs="Courier New"/>
          <w:sz w:val="20"/>
          <w:szCs w:val="20"/>
        </w:rPr>
        <w:t>Email</w:t>
      </w:r>
      <w:r w:rsidRPr="00A73BD3">
        <w:rPr>
          <w:rFonts w:cs="Courier New"/>
          <w:sz w:val="20"/>
          <w:szCs w:val="20"/>
        </w:rPr>
        <w:t>: sweeneyk@wbu.edu</w:t>
      </w:r>
    </w:p>
    <w:p w:rsidR="00452E31" w:rsidRPr="00A73BD3" w:rsidRDefault="00452E31" w:rsidP="00F57426">
      <w:pPr>
        <w:pStyle w:val="NormalWeb"/>
        <w:spacing w:before="0" w:beforeAutospacing="0" w:after="0" w:afterAutospacing="0"/>
        <w:ind w:left="-360" w:right="-360"/>
        <w:rPr>
          <w:rFonts w:cs="Courier New"/>
          <w:sz w:val="20"/>
          <w:szCs w:val="20"/>
        </w:rPr>
      </w:pPr>
      <w:r w:rsidRPr="00A73BD3">
        <w:rPr>
          <w:rFonts w:cs="Courier New"/>
          <w:sz w:val="20"/>
          <w:szCs w:val="20"/>
        </w:rPr>
        <w:t> </w:t>
      </w:r>
      <w:r w:rsidRPr="00A73BD3">
        <w:rPr>
          <w:rFonts w:cs="Courier New"/>
          <w:sz w:val="20"/>
          <w:szCs w:val="20"/>
        </w:rPr>
        <w:tab/>
      </w:r>
      <w:r w:rsidRPr="00A73BD3">
        <w:rPr>
          <w:rFonts w:cs="Courier New"/>
          <w:sz w:val="20"/>
          <w:szCs w:val="20"/>
        </w:rPr>
        <w:tab/>
      </w:r>
      <w:r w:rsidRPr="00A73BD3">
        <w:rPr>
          <w:rFonts w:cs="Courier New"/>
          <w:sz w:val="20"/>
          <w:szCs w:val="20"/>
        </w:rPr>
        <w:tab/>
      </w:r>
      <w:r w:rsidR="00F57426">
        <w:rPr>
          <w:rFonts w:cs="Courier New"/>
          <w:sz w:val="20"/>
          <w:szCs w:val="20"/>
        </w:rPr>
        <w:tab/>
      </w:r>
      <w:r>
        <w:rPr>
          <w:rFonts w:cs="Courier New"/>
          <w:sz w:val="20"/>
          <w:szCs w:val="20"/>
        </w:rPr>
        <w:t>Cell</w:t>
      </w:r>
      <w:r w:rsidRPr="00A73BD3">
        <w:rPr>
          <w:rFonts w:cs="Courier New"/>
          <w:sz w:val="20"/>
          <w:szCs w:val="20"/>
        </w:rPr>
        <w:t xml:space="preserve"> Phone 806.</w:t>
      </w:r>
      <w:r>
        <w:rPr>
          <w:rFonts w:cs="Courier New"/>
          <w:sz w:val="20"/>
          <w:szCs w:val="20"/>
        </w:rPr>
        <w:t>790.9624</w:t>
      </w:r>
    </w:p>
    <w:p w:rsidR="00595D4A" w:rsidRDefault="00595D4A" w:rsidP="00595D4A">
      <w:pPr>
        <w:pStyle w:val="NormalWeb"/>
        <w:spacing w:before="0" w:beforeAutospacing="0" w:after="0" w:afterAutospacing="0"/>
        <w:ind w:left="-360" w:right="-360"/>
        <w:rPr>
          <w:rStyle w:val="Strong"/>
          <w:rFonts w:cs="Courier New"/>
          <w:sz w:val="20"/>
          <w:szCs w:val="20"/>
        </w:rPr>
      </w:pPr>
    </w:p>
    <w:p w:rsidR="00595D4A" w:rsidRPr="00A4448E" w:rsidRDefault="00595D4A" w:rsidP="00595D4A">
      <w:pPr>
        <w:pStyle w:val="NormalWeb"/>
        <w:spacing w:before="0" w:beforeAutospacing="0" w:after="0" w:afterAutospacing="0"/>
        <w:ind w:left="-360" w:right="-360"/>
        <w:rPr>
          <w:sz w:val="20"/>
          <w:szCs w:val="20"/>
        </w:rPr>
      </w:pPr>
      <w:r w:rsidRPr="00A73BD3">
        <w:rPr>
          <w:rStyle w:val="Strong"/>
          <w:rFonts w:cs="Courier New"/>
          <w:sz w:val="20"/>
          <w:szCs w:val="20"/>
        </w:rPr>
        <w:t>Office Hours</w:t>
      </w:r>
      <w:r w:rsidRPr="00A73BD3">
        <w:rPr>
          <w:rFonts w:cs="Courier New"/>
          <w:sz w:val="20"/>
          <w:szCs w:val="20"/>
        </w:rPr>
        <w:t xml:space="preserve">: </w:t>
      </w:r>
      <w:r>
        <w:rPr>
          <w:rFonts w:cs="Courier New"/>
          <w:sz w:val="20"/>
          <w:szCs w:val="20"/>
        </w:rPr>
        <w:t>MF 8:00-11:00, TR 8:00-9:30 &amp; 11:00-12:00 CST</w:t>
      </w:r>
    </w:p>
    <w:p w:rsidR="00595D4A" w:rsidRDefault="00595D4A" w:rsidP="00F57426">
      <w:pPr>
        <w:pStyle w:val="NormalWeb"/>
        <w:spacing w:before="0" w:beforeAutospacing="0" w:after="0" w:afterAutospacing="0"/>
        <w:ind w:left="-360" w:right="-360"/>
        <w:rPr>
          <w:rFonts w:cs="Courier New"/>
          <w:sz w:val="20"/>
          <w:szCs w:val="20"/>
        </w:rPr>
      </w:pPr>
    </w:p>
    <w:p w:rsidR="00452E31" w:rsidRPr="00A73BD3" w:rsidRDefault="00452E31" w:rsidP="00F57426">
      <w:pPr>
        <w:pStyle w:val="NormalWeb"/>
        <w:spacing w:before="0" w:beforeAutospacing="0" w:after="0" w:afterAutospacing="0"/>
        <w:ind w:left="-360" w:right="-360"/>
        <w:rPr>
          <w:sz w:val="20"/>
          <w:szCs w:val="20"/>
        </w:rPr>
      </w:pPr>
      <w:r w:rsidRPr="00A73BD3">
        <w:rPr>
          <w:rFonts w:cs="Courier New"/>
          <w:sz w:val="20"/>
          <w:szCs w:val="20"/>
        </w:rPr>
        <w:t> </w:t>
      </w:r>
    </w:p>
    <w:p w:rsidR="00452E31" w:rsidRPr="00A73BD3" w:rsidRDefault="00452E31" w:rsidP="00F57426">
      <w:pPr>
        <w:ind w:left="-360" w:right="-360"/>
        <w:rPr>
          <w:sz w:val="20"/>
          <w:szCs w:val="20"/>
        </w:rPr>
      </w:pPr>
      <w:r w:rsidRPr="00A73BD3">
        <w:rPr>
          <w:rStyle w:val="Strong"/>
          <w:rFonts w:cs="Courier New"/>
          <w:sz w:val="20"/>
          <w:szCs w:val="20"/>
        </w:rPr>
        <w:t>Catalog Description</w:t>
      </w:r>
      <w:r w:rsidRPr="00A73BD3">
        <w:rPr>
          <w:rFonts w:cs="Courier New"/>
          <w:sz w:val="20"/>
          <w:szCs w:val="20"/>
        </w:rPr>
        <w:t xml:space="preserve">:  </w:t>
      </w:r>
      <w:r>
        <w:rPr>
          <w:sz w:val="20"/>
          <w:szCs w:val="20"/>
        </w:rPr>
        <w:t>HIST 5333 will introduce students to the main theoretical currents of the history of the US West and look at the west as a frontier; as a region, of agriculture, aridity, Native Americans, th</w:t>
      </w:r>
      <w:r w:rsidR="004E59E4">
        <w:rPr>
          <w:sz w:val="20"/>
          <w:szCs w:val="20"/>
        </w:rPr>
        <w:t xml:space="preserve">e Desert Southwest; </w:t>
      </w:r>
      <w:r w:rsidR="0018686D">
        <w:rPr>
          <w:sz w:val="20"/>
          <w:szCs w:val="20"/>
        </w:rPr>
        <w:t xml:space="preserve">gender in the West, </w:t>
      </w:r>
      <w:r>
        <w:rPr>
          <w:sz w:val="20"/>
          <w:szCs w:val="20"/>
        </w:rPr>
        <w:t>violence in the West, and the modern West.</w:t>
      </w:r>
    </w:p>
    <w:p w:rsidR="00452E31" w:rsidRPr="00A73BD3" w:rsidRDefault="00452E31" w:rsidP="00F57426">
      <w:pPr>
        <w:pStyle w:val="NormalWeb"/>
        <w:spacing w:before="0" w:beforeAutospacing="0" w:after="0" w:afterAutospacing="0"/>
        <w:ind w:left="-360" w:right="-360"/>
        <w:rPr>
          <w:sz w:val="20"/>
          <w:szCs w:val="20"/>
        </w:rPr>
      </w:pPr>
      <w:r w:rsidRPr="00A73BD3">
        <w:rPr>
          <w:rFonts w:cs="Courier New"/>
          <w:sz w:val="20"/>
          <w:szCs w:val="20"/>
        </w:rPr>
        <w:t> </w:t>
      </w:r>
    </w:p>
    <w:p w:rsidR="00452E31" w:rsidRPr="00A73BD3" w:rsidRDefault="00595D4A" w:rsidP="00F57426">
      <w:pPr>
        <w:pStyle w:val="NormalWeb"/>
        <w:spacing w:before="0" w:beforeAutospacing="0" w:after="0" w:afterAutospacing="0"/>
        <w:ind w:left="-360" w:right="-360"/>
        <w:rPr>
          <w:sz w:val="20"/>
          <w:szCs w:val="20"/>
        </w:rPr>
      </w:pPr>
      <w:r>
        <w:rPr>
          <w:rStyle w:val="Strong"/>
          <w:rFonts w:cs="Courier New"/>
          <w:sz w:val="20"/>
          <w:szCs w:val="20"/>
        </w:rPr>
        <w:t>There is no p</w:t>
      </w:r>
      <w:r w:rsidR="00452E31" w:rsidRPr="00A73BD3">
        <w:rPr>
          <w:rStyle w:val="Strong"/>
          <w:rFonts w:cs="Courier New"/>
          <w:sz w:val="20"/>
          <w:szCs w:val="20"/>
        </w:rPr>
        <w:t>rerequisite for this course</w:t>
      </w:r>
      <w:r w:rsidR="00452E31" w:rsidRPr="00A73BD3">
        <w:rPr>
          <w:rFonts w:cs="Courier New"/>
          <w:sz w:val="20"/>
          <w:szCs w:val="20"/>
        </w:rPr>
        <w:t xml:space="preserve"> </w:t>
      </w:r>
    </w:p>
    <w:p w:rsidR="00452E31" w:rsidRPr="00A73BD3" w:rsidRDefault="00452E31" w:rsidP="00F57426">
      <w:pPr>
        <w:pStyle w:val="NormalWeb"/>
        <w:spacing w:before="0" w:beforeAutospacing="0" w:after="0" w:afterAutospacing="0"/>
        <w:ind w:left="-360" w:right="-360"/>
        <w:rPr>
          <w:rFonts w:cs="Courier New"/>
          <w:sz w:val="20"/>
          <w:szCs w:val="20"/>
        </w:rPr>
      </w:pPr>
      <w:r w:rsidRPr="00A73BD3">
        <w:rPr>
          <w:rFonts w:cs="Courier New"/>
          <w:sz w:val="20"/>
          <w:szCs w:val="20"/>
        </w:rPr>
        <w:t> </w:t>
      </w:r>
    </w:p>
    <w:p w:rsidR="00452E31" w:rsidRDefault="00595D4A" w:rsidP="00F57426">
      <w:pPr>
        <w:pStyle w:val="NormalWeb"/>
        <w:spacing w:before="0" w:beforeAutospacing="0" w:after="0" w:afterAutospacing="0"/>
        <w:ind w:left="-360" w:right="-360"/>
        <w:rPr>
          <w:sz w:val="20"/>
          <w:szCs w:val="20"/>
        </w:rPr>
      </w:pPr>
      <w:r>
        <w:rPr>
          <w:rStyle w:val="Strong"/>
          <w:rFonts w:cs="Courier New"/>
          <w:sz w:val="20"/>
          <w:szCs w:val="20"/>
        </w:rPr>
        <w:t>Textb</w:t>
      </w:r>
      <w:r w:rsidR="00452E31" w:rsidRPr="00A73BD3">
        <w:rPr>
          <w:rStyle w:val="Strong"/>
          <w:rFonts w:cs="Courier New"/>
          <w:sz w:val="20"/>
          <w:szCs w:val="20"/>
        </w:rPr>
        <w:t>ook</w:t>
      </w:r>
      <w:r w:rsidR="00452E31" w:rsidRPr="00A73BD3">
        <w:rPr>
          <w:rFonts w:cs="Courier New"/>
          <w:sz w:val="20"/>
          <w:szCs w:val="20"/>
        </w:rPr>
        <w:t xml:space="preserve">: </w:t>
      </w:r>
    </w:p>
    <w:p w:rsidR="00452E31" w:rsidRPr="006A007B" w:rsidRDefault="00452E31" w:rsidP="00F57426">
      <w:pPr>
        <w:pStyle w:val="NormalWeb"/>
        <w:spacing w:before="0" w:beforeAutospacing="0" w:after="0" w:afterAutospacing="0"/>
        <w:ind w:left="-360" w:right="-360"/>
        <w:rPr>
          <w:sz w:val="20"/>
          <w:szCs w:val="20"/>
        </w:rPr>
      </w:pPr>
      <w:r>
        <w:rPr>
          <w:sz w:val="20"/>
          <w:szCs w:val="20"/>
        </w:rPr>
        <w:tab/>
        <w:t xml:space="preserve">Robert Hine and John Mack </w:t>
      </w:r>
      <w:proofErr w:type="spellStart"/>
      <w:r>
        <w:rPr>
          <w:sz w:val="20"/>
          <w:szCs w:val="20"/>
        </w:rPr>
        <w:t>Faragher</w:t>
      </w:r>
      <w:proofErr w:type="spellEnd"/>
      <w:r>
        <w:rPr>
          <w:sz w:val="20"/>
          <w:szCs w:val="20"/>
        </w:rPr>
        <w:t xml:space="preserve">, </w:t>
      </w:r>
      <w:proofErr w:type="gramStart"/>
      <w:r>
        <w:rPr>
          <w:sz w:val="20"/>
          <w:szCs w:val="20"/>
          <w:u w:val="single"/>
        </w:rPr>
        <w:t>The</w:t>
      </w:r>
      <w:proofErr w:type="gramEnd"/>
      <w:r>
        <w:rPr>
          <w:sz w:val="20"/>
          <w:szCs w:val="20"/>
          <w:u w:val="single"/>
        </w:rPr>
        <w:t xml:space="preserve"> American West: A New Interpretive History</w:t>
      </w:r>
      <w:r>
        <w:rPr>
          <w:sz w:val="20"/>
          <w:szCs w:val="20"/>
        </w:rPr>
        <w:t>.</w:t>
      </w:r>
    </w:p>
    <w:p w:rsidR="00452E31" w:rsidRDefault="00452E31" w:rsidP="00F57426">
      <w:pPr>
        <w:pStyle w:val="NormalWeb"/>
        <w:spacing w:before="0" w:beforeAutospacing="0" w:after="0" w:afterAutospacing="0"/>
        <w:ind w:left="-360" w:right="-360"/>
        <w:rPr>
          <w:b/>
          <w:sz w:val="20"/>
          <w:szCs w:val="20"/>
        </w:rPr>
      </w:pPr>
      <w:r>
        <w:rPr>
          <w:sz w:val="20"/>
          <w:szCs w:val="20"/>
        </w:rPr>
        <w:tab/>
      </w:r>
    </w:p>
    <w:p w:rsidR="00595D4A" w:rsidRDefault="00595D4A" w:rsidP="00595D4A">
      <w:pPr>
        <w:pStyle w:val="NormalWeb"/>
        <w:spacing w:before="0" w:beforeAutospacing="0" w:after="0" w:afterAutospacing="0"/>
        <w:ind w:left="-360" w:right="-360"/>
        <w:rPr>
          <w:sz w:val="20"/>
          <w:szCs w:val="20"/>
        </w:rPr>
      </w:pPr>
      <w:r w:rsidRPr="00A73BD3">
        <w:rPr>
          <w:rStyle w:val="Strong"/>
          <w:rFonts w:cs="Courier New"/>
          <w:sz w:val="20"/>
          <w:szCs w:val="20"/>
        </w:rPr>
        <w:t>Course outcome competencies</w:t>
      </w:r>
      <w:r w:rsidRPr="00A73BD3">
        <w:rPr>
          <w:rFonts w:cs="Courier New"/>
          <w:sz w:val="20"/>
          <w:szCs w:val="20"/>
        </w:rPr>
        <w:t xml:space="preserve">: Students will demonstrate an understanding of the </w:t>
      </w:r>
      <w:r>
        <w:rPr>
          <w:sz w:val="20"/>
          <w:szCs w:val="20"/>
        </w:rPr>
        <w:t>main scholars and their arguments for the following categories of the History of the US West:</w:t>
      </w:r>
    </w:p>
    <w:p w:rsidR="00595D4A" w:rsidRDefault="00595D4A" w:rsidP="00595D4A">
      <w:pPr>
        <w:ind w:left="-360" w:right="-360"/>
        <w:rPr>
          <w:sz w:val="20"/>
          <w:szCs w:val="20"/>
        </w:rPr>
      </w:pPr>
      <w:r>
        <w:rPr>
          <w:sz w:val="20"/>
          <w:szCs w:val="20"/>
        </w:rPr>
        <w:t>The West as a process or place</w:t>
      </w:r>
    </w:p>
    <w:p w:rsidR="00595D4A" w:rsidRDefault="00595D4A" w:rsidP="00595D4A">
      <w:pPr>
        <w:ind w:left="-360" w:right="-360"/>
        <w:rPr>
          <w:sz w:val="20"/>
          <w:szCs w:val="20"/>
        </w:rPr>
      </w:pPr>
      <w:r>
        <w:rPr>
          <w:sz w:val="20"/>
          <w:szCs w:val="20"/>
        </w:rPr>
        <w:t>Native Americans</w:t>
      </w:r>
    </w:p>
    <w:p w:rsidR="00595D4A" w:rsidRDefault="00595D4A" w:rsidP="00595D4A">
      <w:pPr>
        <w:ind w:left="-360" w:right="-360"/>
        <w:rPr>
          <w:sz w:val="20"/>
          <w:szCs w:val="20"/>
        </w:rPr>
      </w:pPr>
      <w:r>
        <w:rPr>
          <w:sz w:val="20"/>
          <w:szCs w:val="20"/>
        </w:rPr>
        <w:t>The Frontier</w:t>
      </w:r>
    </w:p>
    <w:p w:rsidR="00595D4A" w:rsidRDefault="00595D4A" w:rsidP="00595D4A">
      <w:pPr>
        <w:ind w:left="-360" w:right="-360"/>
        <w:rPr>
          <w:sz w:val="20"/>
          <w:szCs w:val="20"/>
        </w:rPr>
      </w:pPr>
      <w:r>
        <w:rPr>
          <w:sz w:val="20"/>
          <w:szCs w:val="20"/>
        </w:rPr>
        <w:t>Desert Southwest</w:t>
      </w:r>
    </w:p>
    <w:p w:rsidR="00595D4A" w:rsidRDefault="00595D4A" w:rsidP="00595D4A">
      <w:pPr>
        <w:ind w:left="-360" w:right="-360"/>
        <w:rPr>
          <w:sz w:val="20"/>
          <w:szCs w:val="20"/>
        </w:rPr>
      </w:pPr>
      <w:r>
        <w:rPr>
          <w:sz w:val="20"/>
          <w:szCs w:val="20"/>
        </w:rPr>
        <w:t>Agricultural History</w:t>
      </w:r>
    </w:p>
    <w:p w:rsidR="00595D4A" w:rsidRDefault="00595D4A" w:rsidP="00595D4A">
      <w:pPr>
        <w:ind w:left="-360" w:right="-360"/>
        <w:rPr>
          <w:sz w:val="20"/>
          <w:szCs w:val="20"/>
        </w:rPr>
      </w:pPr>
      <w:r>
        <w:rPr>
          <w:sz w:val="20"/>
          <w:szCs w:val="20"/>
        </w:rPr>
        <w:t>The West as a region of Violence</w:t>
      </w:r>
    </w:p>
    <w:p w:rsidR="00595D4A" w:rsidRDefault="00595D4A" w:rsidP="00595D4A">
      <w:pPr>
        <w:ind w:left="-360" w:right="-360"/>
        <w:rPr>
          <w:sz w:val="20"/>
          <w:szCs w:val="20"/>
        </w:rPr>
      </w:pPr>
      <w:r>
        <w:rPr>
          <w:sz w:val="20"/>
          <w:szCs w:val="20"/>
        </w:rPr>
        <w:t>Gender in the West</w:t>
      </w:r>
    </w:p>
    <w:p w:rsidR="00595D4A" w:rsidRDefault="00595D4A" w:rsidP="00595D4A">
      <w:pPr>
        <w:ind w:left="-360" w:right="-360"/>
        <w:rPr>
          <w:sz w:val="20"/>
          <w:szCs w:val="20"/>
        </w:rPr>
      </w:pPr>
      <w:r>
        <w:rPr>
          <w:sz w:val="20"/>
          <w:szCs w:val="20"/>
        </w:rPr>
        <w:t>The West as a region of Aridity</w:t>
      </w:r>
    </w:p>
    <w:p w:rsidR="00595D4A" w:rsidRPr="00A73BD3" w:rsidRDefault="00595D4A" w:rsidP="00595D4A">
      <w:pPr>
        <w:ind w:left="-360" w:right="-360"/>
        <w:rPr>
          <w:sz w:val="20"/>
          <w:szCs w:val="20"/>
        </w:rPr>
      </w:pPr>
      <w:r>
        <w:rPr>
          <w:sz w:val="20"/>
          <w:szCs w:val="20"/>
        </w:rPr>
        <w:t>And the Modern West</w:t>
      </w:r>
    </w:p>
    <w:p w:rsidR="00595D4A" w:rsidRDefault="00595D4A" w:rsidP="00F57426">
      <w:pPr>
        <w:pStyle w:val="NormalWeb"/>
        <w:spacing w:before="0" w:beforeAutospacing="0" w:after="0" w:afterAutospacing="0"/>
        <w:ind w:left="-360" w:right="-360"/>
        <w:rPr>
          <w:b/>
          <w:sz w:val="20"/>
          <w:szCs w:val="20"/>
        </w:rPr>
      </w:pPr>
    </w:p>
    <w:p w:rsidR="00595D4A" w:rsidRDefault="00595D4A" w:rsidP="00595D4A">
      <w:pPr>
        <w:pStyle w:val="NormalWeb"/>
        <w:spacing w:before="0" w:beforeAutospacing="0" w:after="0" w:afterAutospacing="0"/>
        <w:ind w:left="-360"/>
        <w:rPr>
          <w:sz w:val="20"/>
        </w:rPr>
      </w:pPr>
      <w:r>
        <w:rPr>
          <w:rStyle w:val="Strong"/>
          <w:sz w:val="20"/>
        </w:rPr>
        <w:t>Attendance</w:t>
      </w:r>
      <w:r>
        <w:rPr>
          <w:sz w:val="20"/>
        </w:rPr>
        <w:t xml:space="preserve">: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595D4A" w:rsidRDefault="00595D4A" w:rsidP="00595D4A">
      <w:pPr>
        <w:pStyle w:val="NormalWeb"/>
        <w:ind w:left="-360"/>
        <w:rPr>
          <w:sz w:val="20"/>
          <w:szCs w:val="20"/>
        </w:rPr>
      </w:pPr>
      <w:r>
        <w:rPr>
          <w:rStyle w:val="Strong"/>
          <w:sz w:val="20"/>
        </w:rPr>
        <w:t>Service for the Disabled</w:t>
      </w:r>
      <w:r>
        <w:rPr>
          <w:sz w:val="20"/>
        </w:rPr>
        <w:t xml:space="preserve">: </w:t>
      </w:r>
      <w:r>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452E31" w:rsidRDefault="00452E31" w:rsidP="00595D4A">
      <w:pPr>
        <w:ind w:left="-360" w:right="-360"/>
        <w:rPr>
          <w:rStyle w:val="Strong"/>
          <w:rFonts w:cs="Courier New"/>
          <w:b w:val="0"/>
          <w:sz w:val="20"/>
          <w:szCs w:val="20"/>
        </w:rPr>
      </w:pPr>
      <w:r w:rsidRPr="00A73BD3">
        <w:rPr>
          <w:rStyle w:val="Strong"/>
          <w:rFonts w:cs="Courier New"/>
          <w:sz w:val="20"/>
          <w:szCs w:val="20"/>
        </w:rPr>
        <w:t xml:space="preserve">Course requirements: </w:t>
      </w:r>
      <w:r w:rsidRPr="00C66A26">
        <w:rPr>
          <w:rStyle w:val="Strong"/>
          <w:rFonts w:cs="Courier New"/>
          <w:b w:val="0"/>
          <w:sz w:val="20"/>
          <w:szCs w:val="20"/>
        </w:rPr>
        <w:t xml:space="preserve">Students will prepare </w:t>
      </w:r>
      <w:r w:rsidR="004F275A">
        <w:rPr>
          <w:rStyle w:val="Strong"/>
          <w:rFonts w:cs="Courier New"/>
          <w:b w:val="0"/>
          <w:sz w:val="20"/>
          <w:szCs w:val="20"/>
        </w:rPr>
        <w:t>six</w:t>
      </w:r>
      <w:r w:rsidRPr="00C66A26">
        <w:rPr>
          <w:rStyle w:val="Strong"/>
          <w:rFonts w:cs="Courier New"/>
          <w:b w:val="0"/>
          <w:sz w:val="20"/>
          <w:szCs w:val="20"/>
        </w:rPr>
        <w:t xml:space="preserve"> book reviews</w:t>
      </w:r>
      <w:r>
        <w:rPr>
          <w:rStyle w:val="Strong"/>
          <w:rFonts w:cs="Courier New"/>
          <w:b w:val="0"/>
          <w:sz w:val="20"/>
          <w:szCs w:val="20"/>
        </w:rPr>
        <w:t>, will compose four essays, will respond to ten text Book prompts, and will take a final essay exam.</w:t>
      </w:r>
    </w:p>
    <w:p w:rsidR="00452E31" w:rsidRDefault="00452E31" w:rsidP="00F57426">
      <w:pPr>
        <w:ind w:left="-360" w:right="-360"/>
        <w:rPr>
          <w:sz w:val="20"/>
          <w:szCs w:val="20"/>
        </w:rPr>
      </w:pPr>
    </w:p>
    <w:p w:rsidR="00BF433F" w:rsidRPr="00A73BD3" w:rsidRDefault="00452E31" w:rsidP="00595D4A">
      <w:pPr>
        <w:ind w:left="-360" w:right="-360"/>
        <w:rPr>
          <w:sz w:val="20"/>
          <w:szCs w:val="20"/>
        </w:rPr>
      </w:pPr>
      <w:r w:rsidRPr="00700560">
        <w:rPr>
          <w:sz w:val="20"/>
          <w:szCs w:val="20"/>
          <w:u w:val="single"/>
        </w:rPr>
        <w:t>Book Reviews</w:t>
      </w:r>
      <w:r>
        <w:rPr>
          <w:sz w:val="20"/>
          <w:szCs w:val="20"/>
        </w:rPr>
        <w:t xml:space="preserve">:  </w:t>
      </w:r>
      <w:r w:rsidR="00297ACE">
        <w:rPr>
          <w:sz w:val="20"/>
          <w:szCs w:val="20"/>
        </w:rPr>
        <w:t>Six</w:t>
      </w:r>
      <w:r>
        <w:rPr>
          <w:sz w:val="20"/>
          <w:szCs w:val="20"/>
        </w:rPr>
        <w:t xml:space="preserve"> book review</w:t>
      </w:r>
      <w:r w:rsidR="00F57426">
        <w:rPr>
          <w:sz w:val="20"/>
          <w:szCs w:val="20"/>
        </w:rPr>
        <w:t>s</w:t>
      </w:r>
      <w:r>
        <w:rPr>
          <w:sz w:val="20"/>
          <w:szCs w:val="20"/>
        </w:rPr>
        <w:t xml:space="preserve"> </w:t>
      </w:r>
      <w:r w:rsidR="00297ACE">
        <w:rPr>
          <w:sz w:val="20"/>
          <w:szCs w:val="20"/>
        </w:rPr>
        <w:t xml:space="preserve">are required for this class and </w:t>
      </w:r>
      <w:r>
        <w:rPr>
          <w:sz w:val="20"/>
          <w:szCs w:val="20"/>
        </w:rPr>
        <w:t xml:space="preserve">should be between </w:t>
      </w:r>
      <w:r w:rsidR="00297ACE">
        <w:rPr>
          <w:sz w:val="20"/>
          <w:szCs w:val="20"/>
        </w:rPr>
        <w:t>4</w:t>
      </w:r>
      <w:r>
        <w:rPr>
          <w:sz w:val="20"/>
          <w:szCs w:val="20"/>
        </w:rPr>
        <w:t xml:space="preserve"> and </w:t>
      </w:r>
      <w:r w:rsidR="00297ACE">
        <w:rPr>
          <w:sz w:val="20"/>
          <w:szCs w:val="20"/>
        </w:rPr>
        <w:t>5</w:t>
      </w:r>
      <w:r>
        <w:rPr>
          <w:sz w:val="20"/>
          <w:szCs w:val="20"/>
        </w:rPr>
        <w:t xml:space="preserve"> pages in length, and will be worth </w:t>
      </w:r>
      <w:r w:rsidR="00297ACE">
        <w:rPr>
          <w:sz w:val="20"/>
          <w:szCs w:val="20"/>
        </w:rPr>
        <w:t>10</w:t>
      </w:r>
      <w:r>
        <w:rPr>
          <w:sz w:val="20"/>
          <w:szCs w:val="20"/>
        </w:rPr>
        <w:t xml:space="preserve">0 points each for a total of </w:t>
      </w:r>
      <w:r w:rsidR="00297ACE">
        <w:rPr>
          <w:sz w:val="20"/>
          <w:szCs w:val="20"/>
        </w:rPr>
        <w:t>6</w:t>
      </w:r>
      <w:r>
        <w:rPr>
          <w:sz w:val="20"/>
          <w:szCs w:val="20"/>
        </w:rPr>
        <w:t>00 points.</w:t>
      </w:r>
      <w:r w:rsidR="00BF433F">
        <w:rPr>
          <w:sz w:val="20"/>
          <w:szCs w:val="20"/>
        </w:rPr>
        <w:t xml:space="preserve">  Refer to the </w:t>
      </w:r>
      <w:r w:rsidR="007B0D93">
        <w:rPr>
          <w:sz w:val="20"/>
          <w:szCs w:val="20"/>
        </w:rPr>
        <w:t xml:space="preserve">Book Review Guidelines on Blackboard for specifications, and the </w:t>
      </w:r>
      <w:r w:rsidR="00BF433F">
        <w:rPr>
          <w:sz w:val="20"/>
          <w:szCs w:val="20"/>
        </w:rPr>
        <w:t>Schedule of Topics and Assignments in this syllabus for the due dates.</w:t>
      </w:r>
    </w:p>
    <w:p w:rsidR="00452E31" w:rsidRDefault="00BF433F" w:rsidP="00F57426">
      <w:pPr>
        <w:ind w:left="-360" w:right="-360"/>
        <w:rPr>
          <w:sz w:val="20"/>
          <w:szCs w:val="20"/>
        </w:rPr>
      </w:pPr>
      <w:r w:rsidRPr="00700560">
        <w:rPr>
          <w:sz w:val="20"/>
          <w:szCs w:val="20"/>
          <w:u w:val="single"/>
        </w:rPr>
        <w:lastRenderedPageBreak/>
        <w:t>Essays</w:t>
      </w:r>
      <w:r>
        <w:rPr>
          <w:sz w:val="20"/>
          <w:szCs w:val="20"/>
        </w:rPr>
        <w:t xml:space="preserve">:  Four essays responding to questions posted in the Essay folder, each worth 50 points.  Refer to the </w:t>
      </w:r>
      <w:r w:rsidR="007B0D93">
        <w:rPr>
          <w:sz w:val="20"/>
          <w:szCs w:val="20"/>
        </w:rPr>
        <w:t xml:space="preserve">Guidelines for Essay Assignment in Blackboard for specification, and the </w:t>
      </w:r>
      <w:r>
        <w:rPr>
          <w:sz w:val="20"/>
          <w:szCs w:val="20"/>
        </w:rPr>
        <w:t>Schedule of Topics and Assignments in this syllabus for the due dates.</w:t>
      </w:r>
    </w:p>
    <w:p w:rsidR="00CD432C" w:rsidRPr="00A73BD3" w:rsidRDefault="00BF433F" w:rsidP="00F57426">
      <w:pPr>
        <w:ind w:left="-360" w:right="-360"/>
        <w:rPr>
          <w:sz w:val="20"/>
          <w:szCs w:val="20"/>
        </w:rPr>
      </w:pPr>
      <w:r w:rsidRPr="00700560">
        <w:rPr>
          <w:sz w:val="20"/>
          <w:szCs w:val="20"/>
          <w:u w:val="single"/>
        </w:rPr>
        <w:t>Responses</w:t>
      </w:r>
      <w:r>
        <w:rPr>
          <w:sz w:val="20"/>
          <w:szCs w:val="20"/>
        </w:rPr>
        <w:t xml:space="preserve">: </w:t>
      </w:r>
      <w:r w:rsidR="007B0D93">
        <w:rPr>
          <w:sz w:val="20"/>
          <w:szCs w:val="20"/>
        </w:rPr>
        <w:t xml:space="preserve">For the first ten weeks of class a prompt will be located in the discussion board.  Respond to these questions using information from your text book, </w:t>
      </w:r>
      <w:r w:rsidR="007B0D93">
        <w:rPr>
          <w:sz w:val="20"/>
          <w:szCs w:val="20"/>
          <w:u w:val="single"/>
        </w:rPr>
        <w:t>The American West</w:t>
      </w:r>
      <w:r w:rsidR="00F57426">
        <w:rPr>
          <w:sz w:val="20"/>
          <w:szCs w:val="20"/>
        </w:rPr>
        <w:t xml:space="preserve">, by Hine </w:t>
      </w:r>
      <w:r w:rsidR="007B0D93">
        <w:rPr>
          <w:sz w:val="20"/>
          <w:szCs w:val="20"/>
        </w:rPr>
        <w:t xml:space="preserve">and </w:t>
      </w:r>
      <w:proofErr w:type="spellStart"/>
      <w:r w:rsidR="007B0D93">
        <w:rPr>
          <w:sz w:val="20"/>
          <w:szCs w:val="20"/>
        </w:rPr>
        <w:t>Faragher</w:t>
      </w:r>
      <w:proofErr w:type="spellEnd"/>
      <w:r w:rsidR="00297ACE">
        <w:rPr>
          <w:sz w:val="20"/>
          <w:szCs w:val="20"/>
        </w:rPr>
        <w:t>, any books you’ve read for this class, and</w:t>
      </w:r>
      <w:r w:rsidR="007B0D93">
        <w:rPr>
          <w:sz w:val="20"/>
          <w:szCs w:val="20"/>
        </w:rPr>
        <w:t xml:space="preserve"> your opinion.  E</w:t>
      </w:r>
      <w:r>
        <w:rPr>
          <w:sz w:val="20"/>
          <w:szCs w:val="20"/>
        </w:rPr>
        <w:t xml:space="preserve">ach </w:t>
      </w:r>
      <w:r w:rsidR="007B0D93">
        <w:rPr>
          <w:sz w:val="20"/>
          <w:szCs w:val="20"/>
        </w:rPr>
        <w:t xml:space="preserve">week’s discussion is </w:t>
      </w:r>
      <w:r>
        <w:rPr>
          <w:sz w:val="20"/>
          <w:szCs w:val="20"/>
        </w:rPr>
        <w:t xml:space="preserve">worth </w:t>
      </w:r>
      <w:r w:rsidR="00297ACE">
        <w:rPr>
          <w:sz w:val="20"/>
          <w:szCs w:val="20"/>
        </w:rPr>
        <w:t>1</w:t>
      </w:r>
      <w:r>
        <w:rPr>
          <w:sz w:val="20"/>
          <w:szCs w:val="20"/>
        </w:rPr>
        <w:t>0 points</w:t>
      </w:r>
      <w:r w:rsidR="00CD432C">
        <w:rPr>
          <w:sz w:val="20"/>
          <w:szCs w:val="20"/>
        </w:rPr>
        <w:t xml:space="preserve">.  </w:t>
      </w:r>
    </w:p>
    <w:p w:rsidR="00F57426" w:rsidRPr="00A73BD3" w:rsidRDefault="00F57426" w:rsidP="00F57426">
      <w:pPr>
        <w:pStyle w:val="NormalWeb"/>
        <w:spacing w:after="0" w:afterAutospacing="0"/>
        <w:ind w:left="-360" w:right="-360"/>
        <w:rPr>
          <w:rStyle w:val="Strong"/>
          <w:rFonts w:cs="Courier New"/>
          <w:sz w:val="20"/>
          <w:szCs w:val="20"/>
        </w:rPr>
      </w:pPr>
      <w:r w:rsidRPr="00A73BD3">
        <w:rPr>
          <w:rStyle w:val="Strong"/>
          <w:rFonts w:cs="Courier New"/>
          <w:sz w:val="20"/>
          <w:szCs w:val="20"/>
        </w:rPr>
        <w:t xml:space="preserve">Method of determining course grade: </w:t>
      </w:r>
    </w:p>
    <w:p w:rsidR="00F57426" w:rsidRDefault="00F57426" w:rsidP="00F57426">
      <w:pPr>
        <w:tabs>
          <w:tab w:val="left" w:pos="720"/>
          <w:tab w:val="left" w:pos="1440"/>
          <w:tab w:val="left" w:pos="2160"/>
          <w:tab w:val="left" w:pos="2880"/>
          <w:tab w:val="left" w:pos="3600"/>
          <w:tab w:val="left" w:pos="4320"/>
          <w:tab w:val="left" w:pos="5040"/>
          <w:tab w:val="left" w:pos="5760"/>
          <w:tab w:val="left" w:pos="6480"/>
        </w:tabs>
        <w:ind w:left="-360" w:right="-360"/>
        <w:rPr>
          <w:sz w:val="20"/>
          <w:szCs w:val="20"/>
        </w:rPr>
      </w:pPr>
      <w:r>
        <w:rPr>
          <w:sz w:val="20"/>
          <w:szCs w:val="20"/>
        </w:rPr>
        <w:tab/>
      </w:r>
      <w:r>
        <w:rPr>
          <w:sz w:val="20"/>
          <w:szCs w:val="20"/>
        </w:rPr>
        <w:tab/>
      </w:r>
      <w:r>
        <w:rPr>
          <w:sz w:val="20"/>
          <w:szCs w:val="20"/>
        </w:rPr>
        <w:tab/>
      </w:r>
      <w:r>
        <w:rPr>
          <w:sz w:val="20"/>
          <w:szCs w:val="20"/>
        </w:rPr>
        <w:tab/>
        <w:t>Six Book Reviews</w:t>
      </w:r>
      <w:r>
        <w:rPr>
          <w:sz w:val="20"/>
          <w:szCs w:val="20"/>
        </w:rPr>
        <w:tab/>
        <w:t xml:space="preserve">600 </w:t>
      </w:r>
      <w:proofErr w:type="spellStart"/>
      <w:r>
        <w:rPr>
          <w:sz w:val="20"/>
          <w:szCs w:val="20"/>
        </w:rPr>
        <w:t>pts</w:t>
      </w:r>
      <w:proofErr w:type="spellEnd"/>
    </w:p>
    <w:p w:rsidR="00F57426" w:rsidRDefault="00F57426" w:rsidP="00F57426">
      <w:pPr>
        <w:tabs>
          <w:tab w:val="left" w:pos="720"/>
          <w:tab w:val="left" w:pos="1440"/>
          <w:tab w:val="left" w:pos="2160"/>
          <w:tab w:val="left" w:pos="2880"/>
          <w:tab w:val="left" w:pos="3600"/>
          <w:tab w:val="left" w:pos="4320"/>
          <w:tab w:val="left" w:pos="5040"/>
          <w:tab w:val="left" w:pos="5760"/>
          <w:tab w:val="left" w:pos="6480"/>
        </w:tabs>
        <w:ind w:left="-360" w:right="-360"/>
        <w:rPr>
          <w:sz w:val="20"/>
          <w:szCs w:val="20"/>
        </w:rPr>
      </w:pPr>
      <w:r>
        <w:rPr>
          <w:sz w:val="20"/>
          <w:szCs w:val="20"/>
        </w:rPr>
        <w:tab/>
      </w:r>
      <w:r>
        <w:rPr>
          <w:sz w:val="20"/>
          <w:szCs w:val="20"/>
        </w:rPr>
        <w:tab/>
      </w:r>
      <w:r>
        <w:rPr>
          <w:sz w:val="20"/>
          <w:szCs w:val="20"/>
        </w:rPr>
        <w:tab/>
      </w:r>
      <w:r>
        <w:rPr>
          <w:sz w:val="20"/>
          <w:szCs w:val="20"/>
        </w:rPr>
        <w:tab/>
        <w:t>Four Essays</w:t>
      </w:r>
      <w:r>
        <w:rPr>
          <w:sz w:val="20"/>
          <w:szCs w:val="20"/>
        </w:rPr>
        <w:tab/>
      </w:r>
      <w:r>
        <w:rPr>
          <w:sz w:val="20"/>
          <w:szCs w:val="20"/>
        </w:rPr>
        <w:tab/>
        <w:t xml:space="preserve">200 </w:t>
      </w:r>
      <w:proofErr w:type="spellStart"/>
      <w:r>
        <w:rPr>
          <w:sz w:val="20"/>
          <w:szCs w:val="20"/>
        </w:rPr>
        <w:t>pts</w:t>
      </w:r>
      <w:proofErr w:type="spellEnd"/>
    </w:p>
    <w:p w:rsidR="00F57426" w:rsidRDefault="00F57426" w:rsidP="00F57426">
      <w:pPr>
        <w:tabs>
          <w:tab w:val="left" w:pos="720"/>
          <w:tab w:val="left" w:pos="1440"/>
          <w:tab w:val="left" w:pos="2160"/>
          <w:tab w:val="left" w:pos="2880"/>
          <w:tab w:val="left" w:pos="3600"/>
          <w:tab w:val="left" w:pos="4320"/>
          <w:tab w:val="left" w:pos="5040"/>
          <w:tab w:val="left" w:pos="5760"/>
          <w:tab w:val="left" w:pos="6480"/>
        </w:tabs>
        <w:ind w:left="-360" w:right="-360"/>
        <w:rPr>
          <w:sz w:val="20"/>
          <w:szCs w:val="20"/>
        </w:rPr>
      </w:pPr>
      <w:r>
        <w:rPr>
          <w:sz w:val="20"/>
          <w:szCs w:val="20"/>
        </w:rPr>
        <w:tab/>
      </w:r>
      <w:r>
        <w:rPr>
          <w:sz w:val="20"/>
          <w:szCs w:val="20"/>
        </w:rPr>
        <w:tab/>
      </w:r>
      <w:r>
        <w:rPr>
          <w:sz w:val="20"/>
          <w:szCs w:val="20"/>
        </w:rPr>
        <w:tab/>
      </w:r>
      <w:r>
        <w:rPr>
          <w:sz w:val="20"/>
          <w:szCs w:val="20"/>
        </w:rPr>
        <w:tab/>
        <w:t>Ten Responses</w:t>
      </w:r>
      <w:r>
        <w:rPr>
          <w:sz w:val="20"/>
          <w:szCs w:val="20"/>
        </w:rPr>
        <w:tab/>
      </w:r>
      <w:r>
        <w:rPr>
          <w:sz w:val="20"/>
          <w:szCs w:val="20"/>
        </w:rPr>
        <w:tab/>
        <w:t xml:space="preserve">100 </w:t>
      </w:r>
      <w:proofErr w:type="spellStart"/>
      <w:r>
        <w:rPr>
          <w:sz w:val="20"/>
          <w:szCs w:val="20"/>
        </w:rPr>
        <w:t>pts</w:t>
      </w:r>
      <w:proofErr w:type="spellEnd"/>
    </w:p>
    <w:p w:rsidR="00F57426" w:rsidRPr="00A73BD3" w:rsidRDefault="00F57426" w:rsidP="00F57426">
      <w:pPr>
        <w:tabs>
          <w:tab w:val="left" w:pos="720"/>
          <w:tab w:val="left" w:pos="1440"/>
          <w:tab w:val="left" w:pos="2160"/>
          <w:tab w:val="left" w:pos="2880"/>
          <w:tab w:val="left" w:pos="3600"/>
          <w:tab w:val="left" w:pos="4320"/>
          <w:tab w:val="left" w:pos="5040"/>
          <w:tab w:val="left" w:pos="5760"/>
          <w:tab w:val="left" w:pos="6480"/>
        </w:tabs>
        <w:ind w:left="-360" w:right="-360"/>
        <w:rPr>
          <w:sz w:val="20"/>
          <w:szCs w:val="20"/>
        </w:rPr>
      </w:pPr>
      <w:r>
        <w:rPr>
          <w:sz w:val="20"/>
          <w:szCs w:val="20"/>
        </w:rPr>
        <w:tab/>
      </w:r>
      <w:r>
        <w:rPr>
          <w:sz w:val="20"/>
          <w:szCs w:val="20"/>
        </w:rPr>
        <w:tab/>
      </w:r>
      <w:r>
        <w:rPr>
          <w:sz w:val="20"/>
          <w:szCs w:val="20"/>
        </w:rPr>
        <w:tab/>
      </w:r>
      <w:r>
        <w:rPr>
          <w:sz w:val="20"/>
          <w:szCs w:val="20"/>
        </w:rPr>
        <w:tab/>
        <w:t>Final Essay Test</w:t>
      </w:r>
      <w:r>
        <w:rPr>
          <w:sz w:val="20"/>
          <w:szCs w:val="20"/>
        </w:rPr>
        <w:tab/>
        <w:t xml:space="preserve">         </w:t>
      </w:r>
      <w:r>
        <w:rPr>
          <w:sz w:val="20"/>
          <w:szCs w:val="20"/>
        </w:rPr>
        <w:tab/>
      </w:r>
      <w:r>
        <w:rPr>
          <w:sz w:val="20"/>
          <w:szCs w:val="20"/>
          <w:u w:val="single"/>
        </w:rPr>
        <w:t>1</w:t>
      </w:r>
      <w:r w:rsidRPr="00A73BD3">
        <w:rPr>
          <w:sz w:val="20"/>
          <w:szCs w:val="20"/>
          <w:u w:val="single"/>
        </w:rPr>
        <w:t xml:space="preserve">00 </w:t>
      </w:r>
      <w:proofErr w:type="spellStart"/>
      <w:r w:rsidRPr="00A73BD3">
        <w:rPr>
          <w:sz w:val="20"/>
          <w:szCs w:val="20"/>
          <w:u w:val="single"/>
        </w:rPr>
        <w:t>pts</w:t>
      </w:r>
      <w:proofErr w:type="spellEnd"/>
      <w:r w:rsidRPr="00A73BD3">
        <w:rPr>
          <w:sz w:val="20"/>
          <w:szCs w:val="20"/>
        </w:rPr>
        <w:tab/>
      </w:r>
      <w:r w:rsidRPr="00A73BD3">
        <w:rPr>
          <w:sz w:val="20"/>
          <w:szCs w:val="20"/>
        </w:rPr>
        <w:tab/>
      </w:r>
      <w:r w:rsidRPr="00A73BD3">
        <w:rPr>
          <w:sz w:val="20"/>
          <w:szCs w:val="20"/>
        </w:rPr>
        <w:tab/>
      </w:r>
      <w:r w:rsidRPr="00A73BD3">
        <w:rPr>
          <w:sz w:val="20"/>
          <w:szCs w:val="20"/>
        </w:rPr>
        <w:tab/>
      </w:r>
      <w:r w:rsidRPr="00A73BD3">
        <w:rPr>
          <w:sz w:val="20"/>
          <w:szCs w:val="20"/>
        </w:rPr>
        <w:tab/>
      </w:r>
    </w:p>
    <w:p w:rsidR="00F57426" w:rsidRPr="00A73BD3" w:rsidRDefault="00F57426" w:rsidP="00F57426">
      <w:pPr>
        <w:tabs>
          <w:tab w:val="left" w:pos="720"/>
          <w:tab w:val="left" w:pos="1440"/>
          <w:tab w:val="left" w:pos="2160"/>
          <w:tab w:val="left" w:pos="2880"/>
          <w:tab w:val="left" w:pos="3600"/>
          <w:tab w:val="left" w:pos="4320"/>
          <w:tab w:val="left" w:pos="5040"/>
          <w:tab w:val="left" w:pos="5760"/>
          <w:tab w:val="left" w:pos="6480"/>
        </w:tabs>
        <w:ind w:left="-360" w:right="-360"/>
        <w:rPr>
          <w:sz w:val="20"/>
          <w:szCs w:val="20"/>
        </w:rPr>
      </w:pPr>
      <w:r>
        <w:rPr>
          <w:sz w:val="20"/>
          <w:szCs w:val="20"/>
        </w:rPr>
        <w:tab/>
      </w:r>
      <w:r>
        <w:rPr>
          <w:sz w:val="20"/>
          <w:szCs w:val="20"/>
        </w:rPr>
        <w:tab/>
      </w:r>
      <w:r>
        <w:rPr>
          <w:sz w:val="20"/>
          <w:szCs w:val="20"/>
        </w:rPr>
        <w:tab/>
      </w:r>
      <w:r>
        <w:rPr>
          <w:sz w:val="20"/>
          <w:szCs w:val="20"/>
        </w:rPr>
        <w:tab/>
      </w:r>
      <w:r w:rsidRPr="00A73BD3">
        <w:rPr>
          <w:sz w:val="20"/>
          <w:szCs w:val="20"/>
        </w:rPr>
        <w:t xml:space="preserve">Total points       </w:t>
      </w:r>
      <w:r w:rsidRPr="00A73BD3">
        <w:rPr>
          <w:sz w:val="20"/>
          <w:szCs w:val="20"/>
        </w:rPr>
        <w:tab/>
      </w:r>
      <w:r>
        <w:rPr>
          <w:sz w:val="20"/>
          <w:szCs w:val="20"/>
        </w:rPr>
        <w:t xml:space="preserve">             10</w:t>
      </w:r>
      <w:r w:rsidRPr="00A73BD3">
        <w:rPr>
          <w:sz w:val="20"/>
          <w:szCs w:val="20"/>
        </w:rPr>
        <w:t xml:space="preserve">00 </w:t>
      </w:r>
      <w:proofErr w:type="spellStart"/>
      <w:r w:rsidRPr="00A73BD3">
        <w:rPr>
          <w:sz w:val="20"/>
          <w:szCs w:val="20"/>
        </w:rPr>
        <w:t>pts</w:t>
      </w:r>
      <w:proofErr w:type="spellEnd"/>
    </w:p>
    <w:p w:rsidR="00F57426" w:rsidRDefault="00F57426" w:rsidP="00F57426">
      <w:pPr>
        <w:pStyle w:val="NormalWeb"/>
        <w:spacing w:before="0" w:beforeAutospacing="0" w:after="0" w:afterAutospacing="0"/>
        <w:ind w:left="-360" w:right="-360"/>
        <w:rPr>
          <w:rStyle w:val="Strong"/>
          <w:rFonts w:cs="Courier New"/>
          <w:sz w:val="20"/>
          <w:szCs w:val="20"/>
        </w:rPr>
      </w:pPr>
    </w:p>
    <w:p w:rsidR="00452E31" w:rsidRPr="00A73BD3" w:rsidRDefault="00452E31" w:rsidP="00F57426">
      <w:pPr>
        <w:pStyle w:val="NormalWeb"/>
        <w:spacing w:before="0" w:beforeAutospacing="0" w:after="0" w:afterAutospacing="0"/>
        <w:ind w:left="-360" w:right="-360"/>
        <w:rPr>
          <w:sz w:val="20"/>
          <w:szCs w:val="20"/>
        </w:rPr>
      </w:pPr>
      <w:r w:rsidRPr="00A73BD3">
        <w:rPr>
          <w:rFonts w:cs="Courier New"/>
          <w:sz w:val="20"/>
          <w:szCs w:val="20"/>
        </w:rPr>
        <w:t>The University has a standard grade scale:</w:t>
      </w:r>
    </w:p>
    <w:p w:rsidR="00452E31" w:rsidRPr="00A73BD3" w:rsidRDefault="00452E31" w:rsidP="00F57426">
      <w:pPr>
        <w:pStyle w:val="NormalWeb"/>
        <w:spacing w:before="0" w:beforeAutospacing="0" w:after="0" w:afterAutospacing="0"/>
        <w:ind w:left="-360" w:right="-360"/>
        <w:rPr>
          <w:sz w:val="20"/>
          <w:szCs w:val="20"/>
        </w:rPr>
      </w:pPr>
      <w:r w:rsidRPr="00A73BD3">
        <w:rPr>
          <w:rFonts w:cs="Courier New"/>
          <w:sz w:val="20"/>
          <w:szCs w:val="20"/>
        </w:rPr>
        <w:t>A = 90-100, B = 80-89, C = 70-79, D = 60-69, F= below 60,</w:t>
      </w:r>
    </w:p>
    <w:p w:rsidR="00452E31" w:rsidRDefault="00452E31" w:rsidP="00F57426">
      <w:pPr>
        <w:pStyle w:val="NormalWeb"/>
        <w:spacing w:before="0" w:beforeAutospacing="0" w:after="0" w:afterAutospacing="0"/>
        <w:ind w:left="-360" w:right="-360"/>
        <w:rPr>
          <w:rFonts w:cs="Courier New"/>
          <w:sz w:val="20"/>
          <w:szCs w:val="20"/>
        </w:rPr>
      </w:pPr>
      <w:r w:rsidRPr="00A73BD3">
        <w:rPr>
          <w:rFonts w:cs="Courier New"/>
          <w:sz w:val="20"/>
          <w:szCs w:val="20"/>
        </w:rPr>
        <w:t xml:space="preserve">W = Withdrawal, WP = withdrew passing, WF = withdrew failing, I = incomplete. An incomplete </w:t>
      </w:r>
      <w:proofErr w:type="gramStart"/>
      <w:r w:rsidRPr="00A73BD3">
        <w:rPr>
          <w:rFonts w:cs="Courier New"/>
          <w:sz w:val="20"/>
          <w:szCs w:val="20"/>
        </w:rPr>
        <w:t>may be given</w:t>
      </w:r>
      <w:proofErr w:type="gramEnd"/>
      <w:r w:rsidRPr="00A73BD3">
        <w:rPr>
          <w:rFonts w:cs="Courier New"/>
          <w:sz w:val="20"/>
          <w:szCs w:val="20"/>
        </w:rPr>
        <w:t xml:space="preserve"> within the last two weeks of a</w:t>
      </w:r>
      <w:r w:rsidR="00A02F23">
        <w:rPr>
          <w:rFonts w:cs="Courier New"/>
          <w:sz w:val="20"/>
          <w:szCs w:val="20"/>
        </w:rPr>
        <w:t xml:space="preserve"> </w:t>
      </w:r>
      <w:r w:rsidRPr="00A73BD3">
        <w:rPr>
          <w:rFonts w:cs="Courier New"/>
          <w:sz w:val="20"/>
          <w:szCs w:val="20"/>
        </w:rPr>
        <w:t xml:space="preserve">long term or within the last two days of a </w:t>
      </w:r>
      <w:proofErr w:type="spellStart"/>
      <w:r w:rsidRPr="00A73BD3">
        <w:rPr>
          <w:rFonts w:cs="Courier New"/>
          <w:sz w:val="20"/>
          <w:szCs w:val="20"/>
        </w:rPr>
        <w:t>microterm</w:t>
      </w:r>
      <w:proofErr w:type="spellEnd"/>
      <w:r w:rsidRPr="00A73BD3">
        <w:rPr>
          <w:rFonts w:cs="Courier New"/>
          <w:sz w:val="20"/>
          <w:szCs w:val="20"/>
        </w:rPr>
        <w:t xml:space="preserve"> to a student who is passing, but has not completed a term paper, examination, or other required work for reason beyond the student’s control. A grade of “incomplete” is changed if the work required is completed prior to the last day of the next long (10 to 15 weeks) term, unless the instructor designates an earlier date for </w:t>
      </w:r>
      <w:bookmarkStart w:id="0" w:name="_GoBack"/>
      <w:bookmarkEnd w:id="0"/>
      <w:r w:rsidRPr="00A73BD3">
        <w:rPr>
          <w:rFonts w:cs="Courier New"/>
          <w:sz w:val="20"/>
          <w:szCs w:val="20"/>
        </w:rPr>
        <w:t xml:space="preserve">completion.  If the work is not completed by the appropriate date, the I </w:t>
      </w:r>
      <w:proofErr w:type="gramStart"/>
      <w:r w:rsidRPr="00A73BD3">
        <w:rPr>
          <w:rFonts w:cs="Courier New"/>
          <w:sz w:val="20"/>
          <w:szCs w:val="20"/>
        </w:rPr>
        <w:t>is</w:t>
      </w:r>
      <w:proofErr w:type="gramEnd"/>
      <w:r w:rsidRPr="00A73BD3">
        <w:rPr>
          <w:rFonts w:cs="Courier New"/>
          <w:sz w:val="20"/>
          <w:szCs w:val="20"/>
        </w:rPr>
        <w:t xml:space="preserve"> converted to an F. </w:t>
      </w:r>
    </w:p>
    <w:p w:rsidR="00F57426" w:rsidRDefault="00F57426" w:rsidP="00F57426">
      <w:pPr>
        <w:pStyle w:val="NormalWeb"/>
        <w:spacing w:before="0" w:beforeAutospacing="0" w:after="0" w:afterAutospacing="0"/>
        <w:ind w:left="-360" w:right="-360"/>
        <w:rPr>
          <w:rFonts w:cs="Courier New"/>
          <w:sz w:val="20"/>
          <w:szCs w:val="20"/>
        </w:rPr>
      </w:pPr>
    </w:p>
    <w:p w:rsidR="00F57426" w:rsidRPr="00A73BD3" w:rsidRDefault="00F57426" w:rsidP="00F57426">
      <w:pPr>
        <w:widowControl w:val="0"/>
        <w:ind w:left="-360" w:right="-360"/>
        <w:rPr>
          <w:sz w:val="20"/>
          <w:szCs w:val="20"/>
        </w:rPr>
      </w:pPr>
      <w:r w:rsidRPr="00A73BD3">
        <w:rPr>
          <w:b/>
          <w:sz w:val="20"/>
          <w:szCs w:val="20"/>
        </w:rPr>
        <w:t>IMPORTANT DATES</w:t>
      </w:r>
      <w:r w:rsidRPr="00A73BD3">
        <w:rPr>
          <w:sz w:val="20"/>
          <w:szCs w:val="20"/>
        </w:rPr>
        <w:t xml:space="preserve">: </w:t>
      </w:r>
      <w:r w:rsidRPr="00A73BD3">
        <w:rPr>
          <w:sz w:val="20"/>
          <w:szCs w:val="20"/>
        </w:rPr>
        <w:tab/>
        <w:t xml:space="preserve">Last day to drop: </w:t>
      </w:r>
      <w:r>
        <w:rPr>
          <w:sz w:val="20"/>
          <w:szCs w:val="20"/>
        </w:rPr>
        <w:t>March 12</w:t>
      </w:r>
    </w:p>
    <w:p w:rsidR="00F57426" w:rsidRPr="00A73BD3" w:rsidRDefault="00F57426" w:rsidP="00F57426">
      <w:pPr>
        <w:widowControl w:val="0"/>
        <w:ind w:left="-360" w:right="-360"/>
        <w:rPr>
          <w:sz w:val="20"/>
          <w:szCs w:val="20"/>
        </w:rPr>
      </w:pPr>
      <w:r w:rsidRPr="00A73BD3">
        <w:rPr>
          <w:sz w:val="20"/>
          <w:szCs w:val="20"/>
        </w:rPr>
        <w:tab/>
      </w:r>
      <w:r w:rsidRPr="00A73BD3">
        <w:rPr>
          <w:sz w:val="20"/>
          <w:szCs w:val="20"/>
        </w:rPr>
        <w:tab/>
      </w:r>
      <w:r w:rsidRPr="00A73BD3">
        <w:rPr>
          <w:sz w:val="20"/>
          <w:szCs w:val="20"/>
        </w:rPr>
        <w:tab/>
      </w:r>
      <w:r>
        <w:rPr>
          <w:sz w:val="20"/>
          <w:szCs w:val="20"/>
        </w:rPr>
        <w:tab/>
      </w:r>
      <w:r w:rsidRPr="00A73BD3">
        <w:rPr>
          <w:sz w:val="20"/>
          <w:szCs w:val="20"/>
        </w:rPr>
        <w:t>Last day to drop with "</w:t>
      </w:r>
      <w:r w:rsidRPr="00A73BD3">
        <w:rPr>
          <w:b/>
          <w:sz w:val="20"/>
          <w:szCs w:val="20"/>
        </w:rPr>
        <w:t>W</w:t>
      </w:r>
      <w:r w:rsidRPr="00A73BD3">
        <w:rPr>
          <w:sz w:val="20"/>
          <w:szCs w:val="20"/>
        </w:rPr>
        <w:t xml:space="preserve">": </w:t>
      </w:r>
      <w:r>
        <w:rPr>
          <w:sz w:val="20"/>
          <w:szCs w:val="20"/>
        </w:rPr>
        <w:t>April 25</w:t>
      </w:r>
    </w:p>
    <w:p w:rsidR="00F57426" w:rsidRPr="00A73BD3" w:rsidRDefault="00F57426" w:rsidP="00F57426">
      <w:pPr>
        <w:widowControl w:val="0"/>
        <w:ind w:left="-360" w:right="-360"/>
        <w:rPr>
          <w:sz w:val="20"/>
          <w:szCs w:val="20"/>
        </w:rPr>
      </w:pPr>
      <w:r w:rsidRPr="00A73BD3">
        <w:rPr>
          <w:sz w:val="20"/>
          <w:szCs w:val="20"/>
        </w:rPr>
        <w:tab/>
      </w:r>
      <w:r w:rsidRPr="00A73BD3">
        <w:rPr>
          <w:sz w:val="20"/>
          <w:szCs w:val="20"/>
        </w:rPr>
        <w:tab/>
      </w:r>
      <w:r w:rsidRPr="00A73BD3">
        <w:rPr>
          <w:sz w:val="20"/>
          <w:szCs w:val="20"/>
        </w:rPr>
        <w:tab/>
      </w:r>
      <w:r>
        <w:rPr>
          <w:sz w:val="20"/>
          <w:szCs w:val="20"/>
        </w:rPr>
        <w:tab/>
      </w:r>
      <w:r w:rsidRPr="00A73BD3">
        <w:rPr>
          <w:sz w:val="20"/>
          <w:szCs w:val="20"/>
        </w:rPr>
        <w:t>Last day to drop with "</w:t>
      </w:r>
      <w:r w:rsidRPr="00A73BD3">
        <w:rPr>
          <w:b/>
          <w:sz w:val="20"/>
          <w:szCs w:val="20"/>
        </w:rPr>
        <w:t>WP</w:t>
      </w:r>
      <w:r w:rsidRPr="00A73BD3">
        <w:rPr>
          <w:sz w:val="20"/>
          <w:szCs w:val="20"/>
        </w:rPr>
        <w:t>" or "</w:t>
      </w:r>
      <w:r w:rsidRPr="00A73BD3">
        <w:rPr>
          <w:b/>
          <w:sz w:val="20"/>
          <w:szCs w:val="20"/>
        </w:rPr>
        <w:t>WF</w:t>
      </w:r>
      <w:r w:rsidRPr="00A73BD3">
        <w:rPr>
          <w:sz w:val="20"/>
          <w:szCs w:val="20"/>
        </w:rPr>
        <w:t xml:space="preserve">": </w:t>
      </w:r>
      <w:r>
        <w:rPr>
          <w:sz w:val="20"/>
          <w:szCs w:val="20"/>
        </w:rPr>
        <w:t>May 2</w:t>
      </w:r>
    </w:p>
    <w:p w:rsidR="00452E31" w:rsidRPr="00A73BD3" w:rsidRDefault="00452E31" w:rsidP="00F57426">
      <w:pPr>
        <w:pStyle w:val="NormalWeb"/>
        <w:spacing w:before="0" w:beforeAutospacing="0" w:after="0" w:afterAutospacing="0"/>
        <w:ind w:left="-360" w:right="-360"/>
        <w:rPr>
          <w:rStyle w:val="Strong"/>
          <w:rFonts w:cs="Courier New"/>
          <w:sz w:val="20"/>
          <w:szCs w:val="20"/>
        </w:rPr>
      </w:pPr>
    </w:p>
    <w:p w:rsidR="00452E31" w:rsidRPr="00A73BD3" w:rsidRDefault="00452E31" w:rsidP="00F57426">
      <w:pPr>
        <w:ind w:left="-360" w:right="-360"/>
        <w:rPr>
          <w:b/>
          <w:bCs/>
          <w:sz w:val="20"/>
          <w:szCs w:val="20"/>
          <w:u w:val="single"/>
        </w:rPr>
      </w:pPr>
      <w:r w:rsidRPr="00A73BD3">
        <w:rPr>
          <w:b/>
          <w:bCs/>
          <w:sz w:val="20"/>
          <w:szCs w:val="20"/>
          <w:u w:val="single"/>
        </w:rPr>
        <w:t>Schedule of Lecture Topics and Reading Assignments</w:t>
      </w:r>
      <w:r w:rsidRPr="00A73BD3">
        <w:rPr>
          <w:sz w:val="20"/>
          <w:szCs w:val="20"/>
        </w:rPr>
        <w:t>:</w:t>
      </w:r>
    </w:p>
    <w:p w:rsidR="00452E31" w:rsidRPr="00A73BD3" w:rsidRDefault="00452E31" w:rsidP="00F57426">
      <w:pPr>
        <w:ind w:left="-360" w:right="-360"/>
        <w:rPr>
          <w:sz w:val="20"/>
          <w:szCs w:val="20"/>
        </w:rPr>
      </w:pPr>
    </w:p>
    <w:p w:rsidR="00452E31" w:rsidRPr="00A73BD3" w:rsidRDefault="00452E31" w:rsidP="00F57426">
      <w:pPr>
        <w:ind w:left="-360" w:right="-360"/>
        <w:rPr>
          <w:sz w:val="20"/>
          <w:szCs w:val="20"/>
        </w:rPr>
      </w:pPr>
      <w:r w:rsidRPr="00A73BD3">
        <w:rPr>
          <w:sz w:val="20"/>
          <w:szCs w:val="20"/>
        </w:rPr>
        <w:t>Date</w:t>
      </w:r>
      <w:r w:rsidRPr="00A73BD3">
        <w:rPr>
          <w:sz w:val="20"/>
          <w:szCs w:val="20"/>
        </w:rPr>
        <w:tab/>
      </w:r>
      <w:r w:rsidRPr="00A73BD3">
        <w:rPr>
          <w:sz w:val="20"/>
          <w:szCs w:val="20"/>
        </w:rPr>
        <w:tab/>
      </w:r>
      <w:r>
        <w:rPr>
          <w:sz w:val="20"/>
          <w:szCs w:val="20"/>
        </w:rPr>
        <w:t>Topic</w:t>
      </w:r>
      <w:r w:rsidRPr="00A73BD3">
        <w:rPr>
          <w:sz w:val="20"/>
          <w:szCs w:val="20"/>
        </w:rPr>
        <w:tab/>
      </w:r>
      <w:r w:rsidRPr="00A73BD3">
        <w:rPr>
          <w:sz w:val="20"/>
          <w:szCs w:val="20"/>
        </w:rPr>
        <w:tab/>
      </w:r>
      <w:r w:rsidRPr="00A73BD3">
        <w:rPr>
          <w:sz w:val="20"/>
          <w:szCs w:val="20"/>
        </w:rPr>
        <w:tab/>
      </w:r>
      <w:r w:rsidR="00CD432C">
        <w:rPr>
          <w:sz w:val="20"/>
          <w:szCs w:val="20"/>
        </w:rPr>
        <w:t>Book Review</w:t>
      </w:r>
      <w:r w:rsidRPr="00A73BD3">
        <w:rPr>
          <w:sz w:val="20"/>
          <w:szCs w:val="20"/>
        </w:rPr>
        <w:tab/>
      </w:r>
      <w:r w:rsidRPr="00A73BD3">
        <w:rPr>
          <w:sz w:val="20"/>
          <w:szCs w:val="20"/>
        </w:rPr>
        <w:tab/>
      </w:r>
      <w:r>
        <w:rPr>
          <w:sz w:val="20"/>
          <w:szCs w:val="20"/>
        </w:rPr>
        <w:t xml:space="preserve">Hine &amp; </w:t>
      </w:r>
      <w:proofErr w:type="spellStart"/>
      <w:r>
        <w:rPr>
          <w:sz w:val="20"/>
          <w:szCs w:val="20"/>
        </w:rPr>
        <w:t>Faragher</w:t>
      </w:r>
      <w:proofErr w:type="spellEnd"/>
      <w:r>
        <w:rPr>
          <w:sz w:val="20"/>
          <w:szCs w:val="20"/>
        </w:rPr>
        <w:tab/>
      </w:r>
      <w:r>
        <w:rPr>
          <w:sz w:val="20"/>
          <w:szCs w:val="20"/>
        </w:rPr>
        <w:tab/>
        <w:t>Essays</w:t>
      </w:r>
      <w:r w:rsidRPr="00A73BD3">
        <w:rPr>
          <w:sz w:val="20"/>
          <w:szCs w:val="20"/>
        </w:rPr>
        <w:tab/>
      </w:r>
      <w:r w:rsidRPr="00A73BD3">
        <w:rPr>
          <w:sz w:val="20"/>
          <w:szCs w:val="20"/>
        </w:rPr>
        <w:tab/>
      </w:r>
    </w:p>
    <w:p w:rsidR="00452E31" w:rsidRDefault="00CD432C" w:rsidP="00F57426">
      <w:pPr>
        <w:tabs>
          <w:tab w:val="left" w:pos="-1440"/>
        </w:tabs>
        <w:ind w:left="-360" w:right="-360"/>
        <w:rPr>
          <w:sz w:val="20"/>
          <w:szCs w:val="20"/>
        </w:rPr>
      </w:pPr>
      <w:r>
        <w:rPr>
          <w:sz w:val="20"/>
          <w:szCs w:val="20"/>
        </w:rPr>
        <w:t xml:space="preserve">Feb 24-Mar </w:t>
      </w:r>
      <w:proofErr w:type="gramStart"/>
      <w:r>
        <w:rPr>
          <w:sz w:val="20"/>
          <w:szCs w:val="20"/>
        </w:rPr>
        <w:t>2</w:t>
      </w:r>
      <w:proofErr w:type="gramEnd"/>
      <w:r w:rsidR="00452E31">
        <w:rPr>
          <w:sz w:val="20"/>
          <w:szCs w:val="20"/>
        </w:rPr>
        <w:tab/>
        <w:t>Introduction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94453">
        <w:rPr>
          <w:sz w:val="20"/>
          <w:szCs w:val="20"/>
        </w:rPr>
        <w:tab/>
      </w:r>
      <w:r w:rsidR="00094453">
        <w:rPr>
          <w:sz w:val="20"/>
          <w:szCs w:val="20"/>
        </w:rPr>
        <w:tab/>
        <w:t>Essay 1</w:t>
      </w:r>
    </w:p>
    <w:p w:rsidR="00CD432C" w:rsidRDefault="00CD432C" w:rsidP="00F57426">
      <w:pPr>
        <w:tabs>
          <w:tab w:val="left" w:pos="-1440"/>
        </w:tabs>
        <w:ind w:left="-360" w:right="-360"/>
        <w:rPr>
          <w:sz w:val="20"/>
          <w:szCs w:val="20"/>
        </w:rPr>
      </w:pPr>
    </w:p>
    <w:p w:rsidR="00452E31" w:rsidRDefault="00CD432C" w:rsidP="00F57426">
      <w:pPr>
        <w:tabs>
          <w:tab w:val="left" w:pos="-1440"/>
        </w:tabs>
        <w:ind w:left="-360" w:right="-360"/>
        <w:rPr>
          <w:sz w:val="20"/>
          <w:szCs w:val="20"/>
        </w:rPr>
      </w:pPr>
      <w:r>
        <w:rPr>
          <w:sz w:val="20"/>
          <w:szCs w:val="20"/>
        </w:rPr>
        <w:t>Mar 3-9</w:t>
      </w:r>
      <w:r w:rsidR="00452E31">
        <w:rPr>
          <w:sz w:val="20"/>
          <w:szCs w:val="20"/>
        </w:rPr>
        <w:tab/>
      </w:r>
      <w:r w:rsidR="00452E31">
        <w:rPr>
          <w:sz w:val="20"/>
          <w:szCs w:val="20"/>
        </w:rPr>
        <w:tab/>
        <w:t>Classic Scholars</w:t>
      </w:r>
      <w:r w:rsidR="00452E31">
        <w:rPr>
          <w:sz w:val="20"/>
          <w:szCs w:val="20"/>
        </w:rPr>
        <w:tab/>
      </w:r>
      <w:r w:rsidR="00452E31">
        <w:rPr>
          <w:sz w:val="20"/>
          <w:szCs w:val="20"/>
        </w:rPr>
        <w:tab/>
      </w:r>
      <w:r w:rsidR="00452E31">
        <w:rPr>
          <w:sz w:val="20"/>
          <w:szCs w:val="20"/>
        </w:rPr>
        <w:tab/>
      </w:r>
      <w:r w:rsidR="00452E31">
        <w:rPr>
          <w:sz w:val="20"/>
          <w:szCs w:val="20"/>
        </w:rPr>
        <w:tab/>
      </w:r>
      <w:r w:rsidR="00452E31">
        <w:rPr>
          <w:sz w:val="20"/>
          <w:szCs w:val="20"/>
        </w:rPr>
        <w:tab/>
      </w:r>
      <w:r w:rsidR="007E443F">
        <w:rPr>
          <w:sz w:val="20"/>
          <w:szCs w:val="20"/>
        </w:rPr>
        <w:t>1-2</w:t>
      </w:r>
      <w:r w:rsidR="00452E31">
        <w:rPr>
          <w:sz w:val="20"/>
          <w:szCs w:val="20"/>
        </w:rPr>
        <w:tab/>
      </w:r>
      <w:r w:rsidR="00452E31">
        <w:rPr>
          <w:sz w:val="20"/>
          <w:szCs w:val="20"/>
        </w:rPr>
        <w:tab/>
      </w:r>
      <w:r w:rsidR="00452E31">
        <w:rPr>
          <w:sz w:val="20"/>
          <w:szCs w:val="20"/>
        </w:rPr>
        <w:tab/>
      </w:r>
      <w:r w:rsidR="00094453">
        <w:rPr>
          <w:sz w:val="20"/>
          <w:szCs w:val="20"/>
        </w:rPr>
        <w:t>Essay 2</w:t>
      </w:r>
      <w:r w:rsidR="00452E31">
        <w:rPr>
          <w:sz w:val="20"/>
          <w:szCs w:val="20"/>
        </w:rPr>
        <w:tab/>
      </w:r>
    </w:p>
    <w:p w:rsidR="00CD432C" w:rsidRDefault="00CD432C" w:rsidP="00F57426">
      <w:pPr>
        <w:tabs>
          <w:tab w:val="left" w:pos="-1440"/>
        </w:tabs>
        <w:ind w:left="-360" w:right="-360"/>
        <w:rPr>
          <w:sz w:val="20"/>
          <w:szCs w:val="20"/>
        </w:rPr>
      </w:pPr>
    </w:p>
    <w:p w:rsidR="00CD432C" w:rsidRPr="00CD432C" w:rsidRDefault="00CD432C" w:rsidP="00F57426">
      <w:pPr>
        <w:tabs>
          <w:tab w:val="left" w:pos="-1440"/>
        </w:tabs>
        <w:ind w:left="-360" w:right="-360"/>
        <w:rPr>
          <w:i/>
          <w:sz w:val="20"/>
          <w:szCs w:val="20"/>
        </w:rPr>
      </w:pPr>
      <w:r>
        <w:rPr>
          <w:sz w:val="20"/>
          <w:szCs w:val="20"/>
        </w:rPr>
        <w:t>Mar 10-16</w:t>
      </w:r>
      <w:r>
        <w:rPr>
          <w:sz w:val="20"/>
          <w:szCs w:val="20"/>
        </w:rPr>
        <w:tab/>
      </w:r>
      <w:r w:rsidR="00F57426">
        <w:rPr>
          <w:sz w:val="20"/>
          <w:szCs w:val="20"/>
        </w:rPr>
        <w:tab/>
      </w:r>
      <w:r>
        <w:rPr>
          <w:i/>
          <w:sz w:val="20"/>
          <w:szCs w:val="20"/>
        </w:rPr>
        <w:t>Spring Break, no assignments due</w:t>
      </w:r>
    </w:p>
    <w:p w:rsidR="00CD432C" w:rsidRDefault="00CD432C" w:rsidP="00F57426">
      <w:pPr>
        <w:tabs>
          <w:tab w:val="left" w:pos="-1440"/>
        </w:tabs>
        <w:ind w:left="-360" w:right="-360"/>
        <w:rPr>
          <w:sz w:val="20"/>
          <w:szCs w:val="20"/>
        </w:rPr>
      </w:pPr>
    </w:p>
    <w:p w:rsidR="00452E31" w:rsidRDefault="00CD432C" w:rsidP="00F57426">
      <w:pPr>
        <w:tabs>
          <w:tab w:val="left" w:pos="-1440"/>
        </w:tabs>
        <w:ind w:left="-360" w:right="-360"/>
        <w:rPr>
          <w:sz w:val="20"/>
          <w:szCs w:val="20"/>
        </w:rPr>
      </w:pPr>
      <w:r>
        <w:rPr>
          <w:sz w:val="20"/>
          <w:szCs w:val="20"/>
        </w:rPr>
        <w:t>Mar 17-23</w:t>
      </w:r>
      <w:r w:rsidR="00452E31">
        <w:rPr>
          <w:sz w:val="20"/>
          <w:szCs w:val="20"/>
        </w:rPr>
        <w:tab/>
      </w:r>
      <w:r w:rsidR="00F57426">
        <w:rPr>
          <w:sz w:val="20"/>
          <w:szCs w:val="20"/>
        </w:rPr>
        <w:tab/>
      </w:r>
      <w:r w:rsidR="00452E31">
        <w:rPr>
          <w:sz w:val="20"/>
          <w:szCs w:val="20"/>
        </w:rPr>
        <w:t xml:space="preserve">Native Americans </w:t>
      </w:r>
      <w:r>
        <w:rPr>
          <w:sz w:val="20"/>
          <w:szCs w:val="20"/>
        </w:rPr>
        <w:tab/>
      </w:r>
      <w:r w:rsidR="004E59E4">
        <w:rPr>
          <w:sz w:val="20"/>
          <w:szCs w:val="20"/>
        </w:rPr>
        <w:t>Book Review 1</w:t>
      </w:r>
      <w:r>
        <w:rPr>
          <w:sz w:val="20"/>
          <w:szCs w:val="20"/>
        </w:rPr>
        <w:tab/>
      </w:r>
      <w:r>
        <w:rPr>
          <w:sz w:val="20"/>
          <w:szCs w:val="20"/>
        </w:rPr>
        <w:tab/>
      </w:r>
      <w:r w:rsidR="007E443F">
        <w:rPr>
          <w:sz w:val="20"/>
          <w:szCs w:val="20"/>
        </w:rPr>
        <w:t>3-4</w:t>
      </w:r>
    </w:p>
    <w:p w:rsidR="00452E31" w:rsidRDefault="00452E31" w:rsidP="00F57426">
      <w:pPr>
        <w:tabs>
          <w:tab w:val="left" w:pos="-1440"/>
        </w:tabs>
        <w:ind w:left="-360" w:right="-360"/>
        <w:rPr>
          <w:sz w:val="20"/>
          <w:szCs w:val="20"/>
        </w:rPr>
      </w:pPr>
    </w:p>
    <w:p w:rsidR="00452E31" w:rsidRDefault="00452E31" w:rsidP="00F57426">
      <w:pPr>
        <w:tabs>
          <w:tab w:val="left" w:pos="-1440"/>
        </w:tabs>
        <w:ind w:left="-360" w:right="-360"/>
        <w:rPr>
          <w:sz w:val="20"/>
          <w:szCs w:val="20"/>
        </w:rPr>
      </w:pPr>
      <w:r>
        <w:rPr>
          <w:sz w:val="20"/>
          <w:szCs w:val="20"/>
        </w:rPr>
        <w:t xml:space="preserve">March </w:t>
      </w:r>
      <w:r w:rsidR="00CD432C">
        <w:rPr>
          <w:sz w:val="20"/>
          <w:szCs w:val="20"/>
        </w:rPr>
        <w:t>24-30</w:t>
      </w:r>
      <w:r>
        <w:rPr>
          <w:sz w:val="20"/>
          <w:szCs w:val="20"/>
        </w:rPr>
        <w:tab/>
      </w:r>
      <w:r w:rsidR="00F57426">
        <w:rPr>
          <w:sz w:val="20"/>
          <w:szCs w:val="20"/>
        </w:rPr>
        <w:tab/>
      </w:r>
      <w:proofErr w:type="gramStart"/>
      <w:r>
        <w:rPr>
          <w:sz w:val="20"/>
          <w:szCs w:val="20"/>
        </w:rPr>
        <w:t>The</w:t>
      </w:r>
      <w:proofErr w:type="gramEnd"/>
      <w:r>
        <w:rPr>
          <w:sz w:val="20"/>
          <w:szCs w:val="20"/>
        </w:rPr>
        <w:t xml:space="preserve"> Frontier</w:t>
      </w:r>
      <w:r>
        <w:rPr>
          <w:sz w:val="20"/>
          <w:szCs w:val="20"/>
        </w:rPr>
        <w:tab/>
      </w:r>
      <w:r>
        <w:rPr>
          <w:sz w:val="20"/>
          <w:szCs w:val="20"/>
        </w:rPr>
        <w:tab/>
      </w:r>
      <w:r w:rsidR="00094453">
        <w:rPr>
          <w:sz w:val="20"/>
          <w:szCs w:val="20"/>
        </w:rPr>
        <w:t>Book Review 2</w:t>
      </w:r>
      <w:r w:rsidR="004E59E4">
        <w:rPr>
          <w:sz w:val="20"/>
          <w:szCs w:val="20"/>
        </w:rPr>
        <w:tab/>
      </w:r>
      <w:r>
        <w:rPr>
          <w:sz w:val="20"/>
          <w:szCs w:val="20"/>
        </w:rPr>
        <w:tab/>
      </w:r>
      <w:r w:rsidR="007E443F">
        <w:rPr>
          <w:sz w:val="20"/>
          <w:szCs w:val="20"/>
        </w:rPr>
        <w:t>5-6</w:t>
      </w:r>
      <w:r>
        <w:rPr>
          <w:sz w:val="20"/>
          <w:szCs w:val="20"/>
        </w:rPr>
        <w:tab/>
      </w:r>
      <w:r>
        <w:rPr>
          <w:sz w:val="20"/>
          <w:szCs w:val="20"/>
        </w:rPr>
        <w:tab/>
      </w:r>
      <w:r>
        <w:rPr>
          <w:sz w:val="20"/>
          <w:szCs w:val="20"/>
        </w:rPr>
        <w:tab/>
      </w:r>
    </w:p>
    <w:p w:rsidR="00CD432C" w:rsidRDefault="00CD432C" w:rsidP="00F57426">
      <w:pPr>
        <w:tabs>
          <w:tab w:val="left" w:pos="-1440"/>
        </w:tabs>
        <w:ind w:left="-360" w:right="-360"/>
        <w:rPr>
          <w:sz w:val="20"/>
          <w:szCs w:val="20"/>
        </w:rPr>
      </w:pPr>
    </w:p>
    <w:p w:rsidR="00452E31" w:rsidRDefault="00CD432C" w:rsidP="00F57426">
      <w:pPr>
        <w:tabs>
          <w:tab w:val="left" w:pos="-1440"/>
        </w:tabs>
        <w:ind w:left="-360" w:right="-360"/>
        <w:rPr>
          <w:sz w:val="20"/>
          <w:szCs w:val="20"/>
        </w:rPr>
      </w:pPr>
      <w:r>
        <w:rPr>
          <w:sz w:val="20"/>
          <w:szCs w:val="20"/>
        </w:rPr>
        <w:t>Mar 31-Apr 6</w:t>
      </w:r>
      <w:r w:rsidR="00452E31">
        <w:rPr>
          <w:sz w:val="20"/>
          <w:szCs w:val="20"/>
        </w:rPr>
        <w:tab/>
        <w:t>Desert Southwest</w:t>
      </w:r>
      <w:r>
        <w:rPr>
          <w:sz w:val="20"/>
          <w:szCs w:val="20"/>
        </w:rPr>
        <w:tab/>
      </w:r>
      <w:r>
        <w:rPr>
          <w:sz w:val="20"/>
          <w:szCs w:val="20"/>
        </w:rPr>
        <w:tab/>
      </w:r>
      <w:r>
        <w:rPr>
          <w:sz w:val="20"/>
          <w:szCs w:val="20"/>
        </w:rPr>
        <w:tab/>
      </w:r>
      <w:r w:rsidR="00094453">
        <w:rPr>
          <w:sz w:val="20"/>
          <w:szCs w:val="20"/>
        </w:rPr>
        <w:tab/>
      </w:r>
      <w:r>
        <w:rPr>
          <w:sz w:val="20"/>
          <w:szCs w:val="20"/>
        </w:rPr>
        <w:tab/>
      </w:r>
      <w:r w:rsidR="007E443F">
        <w:rPr>
          <w:sz w:val="20"/>
          <w:szCs w:val="20"/>
        </w:rPr>
        <w:t>7-8</w:t>
      </w:r>
      <w:r>
        <w:rPr>
          <w:sz w:val="20"/>
          <w:szCs w:val="20"/>
        </w:rPr>
        <w:tab/>
      </w:r>
      <w:r w:rsidR="00094453">
        <w:rPr>
          <w:sz w:val="20"/>
          <w:szCs w:val="20"/>
        </w:rPr>
        <w:tab/>
      </w:r>
      <w:r w:rsidR="00094453">
        <w:rPr>
          <w:sz w:val="20"/>
          <w:szCs w:val="20"/>
        </w:rPr>
        <w:tab/>
      </w:r>
    </w:p>
    <w:p w:rsidR="00CD432C" w:rsidRDefault="00CD432C" w:rsidP="00F57426">
      <w:pPr>
        <w:tabs>
          <w:tab w:val="left" w:pos="-1440"/>
        </w:tabs>
        <w:ind w:left="-360" w:right="-360"/>
        <w:rPr>
          <w:sz w:val="20"/>
          <w:szCs w:val="20"/>
        </w:rPr>
      </w:pPr>
    </w:p>
    <w:p w:rsidR="00452E31" w:rsidRDefault="00CD432C" w:rsidP="00F57426">
      <w:pPr>
        <w:tabs>
          <w:tab w:val="left" w:pos="-1440"/>
        </w:tabs>
        <w:ind w:left="-360" w:right="-360"/>
        <w:rPr>
          <w:sz w:val="20"/>
          <w:szCs w:val="20"/>
        </w:rPr>
      </w:pPr>
      <w:r>
        <w:rPr>
          <w:sz w:val="20"/>
          <w:szCs w:val="20"/>
        </w:rPr>
        <w:t>Apr 7-13</w:t>
      </w:r>
      <w:r w:rsidR="00452E31">
        <w:rPr>
          <w:sz w:val="20"/>
          <w:szCs w:val="20"/>
        </w:rPr>
        <w:tab/>
      </w:r>
      <w:r w:rsidR="00F57426">
        <w:rPr>
          <w:sz w:val="20"/>
          <w:szCs w:val="20"/>
        </w:rPr>
        <w:tab/>
      </w:r>
      <w:r w:rsidR="00452E31">
        <w:rPr>
          <w:sz w:val="20"/>
          <w:szCs w:val="20"/>
        </w:rPr>
        <w:t>Agriculture</w:t>
      </w:r>
      <w:r>
        <w:rPr>
          <w:sz w:val="20"/>
          <w:szCs w:val="20"/>
        </w:rPr>
        <w:tab/>
      </w:r>
      <w:r>
        <w:rPr>
          <w:sz w:val="20"/>
          <w:szCs w:val="20"/>
        </w:rPr>
        <w:tab/>
      </w:r>
      <w:r w:rsidR="007E443F">
        <w:rPr>
          <w:sz w:val="20"/>
          <w:szCs w:val="20"/>
        </w:rPr>
        <w:t>Book Review 3</w:t>
      </w:r>
      <w:r>
        <w:rPr>
          <w:sz w:val="20"/>
          <w:szCs w:val="20"/>
        </w:rPr>
        <w:tab/>
      </w:r>
      <w:r>
        <w:rPr>
          <w:sz w:val="20"/>
          <w:szCs w:val="20"/>
        </w:rPr>
        <w:tab/>
      </w:r>
      <w:r w:rsidR="007E443F">
        <w:rPr>
          <w:sz w:val="20"/>
          <w:szCs w:val="20"/>
        </w:rPr>
        <w:t>9-10</w:t>
      </w:r>
      <w:r w:rsidR="004E59E4">
        <w:rPr>
          <w:sz w:val="20"/>
          <w:szCs w:val="20"/>
        </w:rPr>
        <w:tab/>
      </w:r>
      <w:r w:rsidR="004E59E4">
        <w:rPr>
          <w:sz w:val="20"/>
          <w:szCs w:val="20"/>
        </w:rPr>
        <w:tab/>
      </w:r>
      <w:r w:rsidR="004E59E4">
        <w:rPr>
          <w:sz w:val="20"/>
          <w:szCs w:val="20"/>
        </w:rPr>
        <w:tab/>
      </w:r>
    </w:p>
    <w:p w:rsidR="007E443F" w:rsidRDefault="007E443F" w:rsidP="00F57426">
      <w:pPr>
        <w:tabs>
          <w:tab w:val="left" w:pos="-1440"/>
        </w:tabs>
        <w:ind w:left="-360" w:right="-360"/>
        <w:rPr>
          <w:sz w:val="20"/>
          <w:szCs w:val="20"/>
        </w:rPr>
      </w:pPr>
    </w:p>
    <w:p w:rsidR="00CD432C" w:rsidRDefault="00452E31" w:rsidP="00F57426">
      <w:pPr>
        <w:tabs>
          <w:tab w:val="left" w:pos="-1440"/>
        </w:tabs>
        <w:ind w:left="-360" w:right="-360"/>
        <w:rPr>
          <w:sz w:val="20"/>
          <w:szCs w:val="20"/>
        </w:rPr>
      </w:pPr>
      <w:r>
        <w:rPr>
          <w:sz w:val="20"/>
          <w:szCs w:val="20"/>
        </w:rPr>
        <w:t xml:space="preserve">April </w:t>
      </w:r>
      <w:r w:rsidR="00CD432C">
        <w:rPr>
          <w:sz w:val="20"/>
          <w:szCs w:val="20"/>
        </w:rPr>
        <w:t>14-20</w:t>
      </w:r>
      <w:r>
        <w:rPr>
          <w:sz w:val="20"/>
          <w:szCs w:val="20"/>
        </w:rPr>
        <w:tab/>
      </w:r>
      <w:r w:rsidR="00F57426">
        <w:rPr>
          <w:sz w:val="20"/>
          <w:szCs w:val="20"/>
        </w:rPr>
        <w:tab/>
      </w:r>
      <w:r>
        <w:rPr>
          <w:sz w:val="20"/>
          <w:szCs w:val="20"/>
        </w:rPr>
        <w:t>Violence</w:t>
      </w:r>
      <w:r>
        <w:rPr>
          <w:sz w:val="20"/>
          <w:szCs w:val="20"/>
        </w:rPr>
        <w:tab/>
      </w:r>
      <w:r>
        <w:rPr>
          <w:sz w:val="20"/>
          <w:szCs w:val="20"/>
        </w:rPr>
        <w:tab/>
      </w:r>
      <w:r w:rsidR="00094453">
        <w:rPr>
          <w:sz w:val="20"/>
          <w:szCs w:val="20"/>
        </w:rPr>
        <w:tab/>
      </w:r>
      <w:r>
        <w:rPr>
          <w:sz w:val="20"/>
          <w:szCs w:val="20"/>
        </w:rPr>
        <w:tab/>
      </w:r>
      <w:r>
        <w:rPr>
          <w:sz w:val="20"/>
          <w:szCs w:val="20"/>
        </w:rPr>
        <w:tab/>
      </w:r>
      <w:r w:rsidR="007E443F">
        <w:rPr>
          <w:sz w:val="20"/>
          <w:szCs w:val="20"/>
        </w:rPr>
        <w:t>11-12</w:t>
      </w:r>
      <w:r>
        <w:rPr>
          <w:sz w:val="20"/>
          <w:szCs w:val="20"/>
        </w:rPr>
        <w:tab/>
      </w:r>
      <w:r>
        <w:rPr>
          <w:sz w:val="20"/>
          <w:szCs w:val="20"/>
        </w:rPr>
        <w:tab/>
      </w:r>
      <w:r>
        <w:rPr>
          <w:sz w:val="20"/>
          <w:szCs w:val="20"/>
        </w:rPr>
        <w:tab/>
      </w:r>
      <w:r w:rsidR="00094453">
        <w:rPr>
          <w:sz w:val="20"/>
          <w:szCs w:val="20"/>
        </w:rPr>
        <w:t>Essay 3</w:t>
      </w:r>
      <w:r>
        <w:rPr>
          <w:sz w:val="20"/>
          <w:szCs w:val="20"/>
        </w:rPr>
        <w:tab/>
      </w:r>
      <w:r>
        <w:rPr>
          <w:sz w:val="20"/>
          <w:szCs w:val="20"/>
        </w:rPr>
        <w:tab/>
      </w:r>
    </w:p>
    <w:p w:rsidR="00452E31" w:rsidRDefault="00CD432C" w:rsidP="00F57426">
      <w:pPr>
        <w:tabs>
          <w:tab w:val="left" w:pos="-1440"/>
        </w:tabs>
        <w:ind w:left="-360" w:right="-360"/>
        <w:rPr>
          <w:sz w:val="20"/>
          <w:szCs w:val="20"/>
        </w:rPr>
      </w:pPr>
      <w:r>
        <w:rPr>
          <w:sz w:val="20"/>
          <w:szCs w:val="20"/>
        </w:rPr>
        <w:t>Apr 21-27</w:t>
      </w:r>
      <w:r w:rsidR="00452E31">
        <w:rPr>
          <w:sz w:val="20"/>
          <w:szCs w:val="20"/>
        </w:rPr>
        <w:tab/>
      </w:r>
      <w:r w:rsidR="00F57426">
        <w:rPr>
          <w:sz w:val="20"/>
          <w:szCs w:val="20"/>
        </w:rPr>
        <w:tab/>
      </w:r>
      <w:r w:rsidR="00452E31">
        <w:rPr>
          <w:sz w:val="20"/>
          <w:szCs w:val="20"/>
        </w:rPr>
        <w:t>Gender in the West</w:t>
      </w:r>
      <w:r>
        <w:rPr>
          <w:sz w:val="20"/>
          <w:szCs w:val="20"/>
        </w:rPr>
        <w:tab/>
      </w:r>
      <w:r w:rsidR="00094453">
        <w:rPr>
          <w:sz w:val="20"/>
          <w:szCs w:val="20"/>
        </w:rPr>
        <w:t>Book Review 4</w:t>
      </w:r>
      <w:r>
        <w:rPr>
          <w:sz w:val="20"/>
          <w:szCs w:val="20"/>
        </w:rPr>
        <w:tab/>
      </w:r>
      <w:r>
        <w:rPr>
          <w:sz w:val="20"/>
          <w:szCs w:val="20"/>
        </w:rPr>
        <w:tab/>
      </w:r>
      <w:r w:rsidR="007E443F">
        <w:rPr>
          <w:sz w:val="20"/>
          <w:szCs w:val="20"/>
        </w:rPr>
        <w:t>13-14</w:t>
      </w:r>
      <w:r w:rsidR="007E443F">
        <w:rPr>
          <w:sz w:val="20"/>
          <w:szCs w:val="20"/>
        </w:rPr>
        <w:tab/>
      </w:r>
      <w:r w:rsidR="007E443F">
        <w:rPr>
          <w:sz w:val="20"/>
          <w:szCs w:val="20"/>
        </w:rPr>
        <w:tab/>
      </w:r>
      <w:r w:rsidR="007E443F">
        <w:rPr>
          <w:sz w:val="20"/>
          <w:szCs w:val="20"/>
        </w:rPr>
        <w:tab/>
      </w:r>
    </w:p>
    <w:p w:rsidR="00CD432C" w:rsidRDefault="00CD432C" w:rsidP="00F57426">
      <w:pPr>
        <w:tabs>
          <w:tab w:val="left" w:pos="-1440"/>
        </w:tabs>
        <w:ind w:left="-360" w:right="-360"/>
        <w:rPr>
          <w:sz w:val="20"/>
          <w:szCs w:val="20"/>
        </w:rPr>
      </w:pPr>
    </w:p>
    <w:p w:rsidR="00452E31" w:rsidRDefault="00CD432C" w:rsidP="00F57426">
      <w:pPr>
        <w:tabs>
          <w:tab w:val="left" w:pos="-1440"/>
        </w:tabs>
        <w:ind w:left="-360" w:right="-360"/>
        <w:rPr>
          <w:sz w:val="20"/>
          <w:szCs w:val="20"/>
        </w:rPr>
      </w:pPr>
      <w:r>
        <w:rPr>
          <w:sz w:val="20"/>
          <w:szCs w:val="20"/>
        </w:rPr>
        <w:t>Apr 28- May4</w:t>
      </w:r>
      <w:r w:rsidR="00452E31">
        <w:rPr>
          <w:sz w:val="20"/>
          <w:szCs w:val="20"/>
        </w:rPr>
        <w:tab/>
      </w:r>
      <w:r w:rsidR="00115E8B">
        <w:rPr>
          <w:sz w:val="20"/>
          <w:szCs w:val="20"/>
        </w:rPr>
        <w:t>Environmental</w:t>
      </w:r>
      <w:r>
        <w:rPr>
          <w:sz w:val="20"/>
          <w:szCs w:val="20"/>
        </w:rPr>
        <w:tab/>
      </w:r>
      <w:r>
        <w:rPr>
          <w:sz w:val="20"/>
          <w:szCs w:val="20"/>
        </w:rPr>
        <w:tab/>
      </w:r>
      <w:r w:rsidR="004E59E4">
        <w:rPr>
          <w:sz w:val="20"/>
          <w:szCs w:val="20"/>
        </w:rPr>
        <w:t xml:space="preserve">Book Review </w:t>
      </w:r>
      <w:r w:rsidR="007E443F">
        <w:rPr>
          <w:sz w:val="20"/>
          <w:szCs w:val="20"/>
        </w:rPr>
        <w:t>5</w:t>
      </w:r>
      <w:r>
        <w:rPr>
          <w:sz w:val="20"/>
          <w:szCs w:val="20"/>
        </w:rPr>
        <w:tab/>
      </w:r>
      <w:r>
        <w:rPr>
          <w:sz w:val="20"/>
          <w:szCs w:val="20"/>
        </w:rPr>
        <w:tab/>
      </w:r>
      <w:r w:rsidR="007E443F">
        <w:rPr>
          <w:sz w:val="20"/>
          <w:szCs w:val="20"/>
        </w:rPr>
        <w:t>15</w:t>
      </w:r>
    </w:p>
    <w:p w:rsidR="00452E31" w:rsidRDefault="00452E31" w:rsidP="00F57426">
      <w:pPr>
        <w:tabs>
          <w:tab w:val="left" w:pos="-1440"/>
        </w:tabs>
        <w:ind w:left="-360" w:right="-360"/>
        <w:rPr>
          <w:sz w:val="20"/>
          <w:szCs w:val="20"/>
        </w:rPr>
      </w:pPr>
    </w:p>
    <w:p w:rsidR="00452E31" w:rsidRDefault="00CD432C" w:rsidP="00F57426">
      <w:pPr>
        <w:tabs>
          <w:tab w:val="left" w:pos="-1440"/>
        </w:tabs>
        <w:ind w:left="-360" w:right="-360"/>
        <w:rPr>
          <w:sz w:val="20"/>
          <w:szCs w:val="20"/>
        </w:rPr>
      </w:pPr>
      <w:r>
        <w:rPr>
          <w:sz w:val="20"/>
          <w:szCs w:val="20"/>
        </w:rPr>
        <w:t>May 5-11</w:t>
      </w:r>
      <w:r w:rsidR="00452E31">
        <w:rPr>
          <w:sz w:val="20"/>
          <w:szCs w:val="20"/>
        </w:rPr>
        <w:tab/>
      </w:r>
      <w:r w:rsidR="00F57426">
        <w:rPr>
          <w:sz w:val="20"/>
          <w:szCs w:val="20"/>
        </w:rPr>
        <w:tab/>
      </w:r>
      <w:r w:rsidR="00452E31">
        <w:rPr>
          <w:sz w:val="20"/>
          <w:szCs w:val="20"/>
        </w:rPr>
        <w:t>Modern West</w:t>
      </w:r>
      <w:r w:rsidR="00452E31">
        <w:rPr>
          <w:sz w:val="20"/>
          <w:szCs w:val="20"/>
        </w:rPr>
        <w:tab/>
      </w:r>
      <w:r w:rsidR="00452E31">
        <w:rPr>
          <w:sz w:val="20"/>
          <w:szCs w:val="20"/>
        </w:rPr>
        <w:tab/>
      </w:r>
      <w:r w:rsidR="007E443F">
        <w:rPr>
          <w:sz w:val="20"/>
          <w:szCs w:val="20"/>
        </w:rPr>
        <w:t>Book Review 6</w:t>
      </w:r>
      <w:r w:rsidR="00452E31">
        <w:rPr>
          <w:sz w:val="20"/>
          <w:szCs w:val="20"/>
        </w:rPr>
        <w:tab/>
      </w:r>
      <w:r w:rsidR="00452E31">
        <w:rPr>
          <w:sz w:val="20"/>
          <w:szCs w:val="20"/>
        </w:rPr>
        <w:tab/>
        <w:t>16</w:t>
      </w:r>
      <w:r w:rsidR="00452E31">
        <w:rPr>
          <w:sz w:val="20"/>
          <w:szCs w:val="20"/>
        </w:rPr>
        <w:tab/>
      </w:r>
      <w:r w:rsidR="00452E31">
        <w:rPr>
          <w:sz w:val="20"/>
          <w:szCs w:val="20"/>
        </w:rPr>
        <w:tab/>
      </w:r>
      <w:r w:rsidR="00452E31">
        <w:rPr>
          <w:sz w:val="20"/>
          <w:szCs w:val="20"/>
        </w:rPr>
        <w:tab/>
      </w:r>
    </w:p>
    <w:p w:rsidR="00595D4A" w:rsidRDefault="00595D4A" w:rsidP="00F57426">
      <w:pPr>
        <w:tabs>
          <w:tab w:val="left" w:pos="-1440"/>
        </w:tabs>
        <w:ind w:left="-360" w:right="-360"/>
        <w:rPr>
          <w:sz w:val="20"/>
          <w:szCs w:val="20"/>
        </w:rPr>
      </w:pPr>
    </w:p>
    <w:p w:rsidR="00700560" w:rsidRDefault="00CD432C" w:rsidP="00700560">
      <w:pPr>
        <w:tabs>
          <w:tab w:val="left" w:pos="-1440"/>
        </w:tabs>
        <w:ind w:left="-360" w:right="-360"/>
        <w:rPr>
          <w:sz w:val="20"/>
          <w:szCs w:val="20"/>
        </w:rPr>
      </w:pPr>
      <w:r>
        <w:rPr>
          <w:sz w:val="20"/>
          <w:szCs w:val="20"/>
        </w:rPr>
        <w:t>May12-17</w:t>
      </w:r>
      <w:r w:rsidR="00452E31">
        <w:rPr>
          <w:sz w:val="20"/>
          <w:szCs w:val="20"/>
        </w:rPr>
        <w:tab/>
      </w:r>
      <w:r w:rsidR="00F57426">
        <w:rPr>
          <w:sz w:val="20"/>
          <w:szCs w:val="20"/>
        </w:rPr>
        <w:tab/>
      </w:r>
      <w:r w:rsidR="00452E31">
        <w:rPr>
          <w:sz w:val="20"/>
          <w:szCs w:val="20"/>
        </w:rPr>
        <w:t>Final</w:t>
      </w:r>
      <w:r w:rsidR="007E443F">
        <w:rPr>
          <w:sz w:val="20"/>
          <w:szCs w:val="20"/>
        </w:rPr>
        <w:tab/>
      </w:r>
      <w:r w:rsidR="007E443F">
        <w:rPr>
          <w:sz w:val="20"/>
          <w:szCs w:val="20"/>
        </w:rPr>
        <w:tab/>
      </w:r>
      <w:r w:rsidR="007E443F">
        <w:rPr>
          <w:sz w:val="20"/>
          <w:szCs w:val="20"/>
        </w:rPr>
        <w:tab/>
      </w:r>
      <w:r w:rsidR="007E443F">
        <w:rPr>
          <w:sz w:val="20"/>
          <w:szCs w:val="20"/>
        </w:rPr>
        <w:tab/>
      </w:r>
      <w:r w:rsidR="007E443F">
        <w:rPr>
          <w:sz w:val="20"/>
          <w:szCs w:val="20"/>
        </w:rPr>
        <w:tab/>
      </w:r>
      <w:r w:rsidR="007E443F">
        <w:rPr>
          <w:sz w:val="20"/>
          <w:szCs w:val="20"/>
        </w:rPr>
        <w:tab/>
      </w:r>
      <w:r w:rsidR="007E443F">
        <w:rPr>
          <w:sz w:val="20"/>
          <w:szCs w:val="20"/>
        </w:rPr>
        <w:tab/>
      </w:r>
      <w:r w:rsidR="007E443F">
        <w:rPr>
          <w:sz w:val="20"/>
          <w:szCs w:val="20"/>
        </w:rPr>
        <w:tab/>
      </w:r>
      <w:r w:rsidR="007E443F">
        <w:rPr>
          <w:sz w:val="20"/>
          <w:szCs w:val="20"/>
        </w:rPr>
        <w:tab/>
        <w:t>Essay 4</w:t>
      </w:r>
      <w:r w:rsidR="00452E31">
        <w:rPr>
          <w:sz w:val="20"/>
          <w:szCs w:val="20"/>
        </w:rPr>
        <w:tab/>
      </w:r>
      <w:r w:rsidR="00452E31">
        <w:rPr>
          <w:sz w:val="20"/>
          <w:szCs w:val="20"/>
        </w:rPr>
        <w:tab/>
      </w:r>
    </w:p>
    <w:p w:rsidR="00700560" w:rsidRDefault="00700560">
      <w:pPr>
        <w:spacing w:line="480" w:lineRule="auto"/>
        <w:ind w:firstLine="720"/>
        <w:jc w:val="center"/>
        <w:rPr>
          <w:sz w:val="20"/>
          <w:szCs w:val="20"/>
        </w:rPr>
      </w:pPr>
      <w:r>
        <w:rPr>
          <w:sz w:val="20"/>
          <w:szCs w:val="20"/>
        </w:rPr>
        <w:br w:type="page"/>
      </w:r>
    </w:p>
    <w:p w:rsidR="00452E31" w:rsidRDefault="00452E31" w:rsidP="00700560">
      <w:pPr>
        <w:tabs>
          <w:tab w:val="left" w:pos="-1440"/>
        </w:tabs>
        <w:ind w:left="-360" w:right="-360"/>
      </w:pPr>
      <w:r>
        <w:lastRenderedPageBreak/>
        <w:t>Book Review Guidelines</w:t>
      </w:r>
    </w:p>
    <w:p w:rsidR="00452E31" w:rsidRDefault="00452E31" w:rsidP="00F57426">
      <w:pPr>
        <w:ind w:left="-360" w:right="-360"/>
      </w:pPr>
    </w:p>
    <w:p w:rsidR="00452E31" w:rsidRDefault="00452E31" w:rsidP="00F57426">
      <w:pPr>
        <w:ind w:left="-360" w:right="-360"/>
      </w:pPr>
      <w:r>
        <w:t>1.</w:t>
      </w:r>
      <w:r>
        <w:tab/>
        <w:t xml:space="preserve">The heading (as a bibliographic entry), which includes author, title, and  </w:t>
      </w:r>
    </w:p>
    <w:p w:rsidR="00452E31" w:rsidRDefault="00452E31" w:rsidP="00F57426">
      <w:pPr>
        <w:ind w:left="-360" w:right="-360"/>
      </w:pPr>
      <w:r>
        <w:t xml:space="preserve">             </w:t>
      </w:r>
      <w:proofErr w:type="gramStart"/>
      <w:r>
        <w:t>publication</w:t>
      </w:r>
      <w:proofErr w:type="gramEnd"/>
      <w:r>
        <w:t xml:space="preserve"> information followed by your name (the reviewer):</w:t>
      </w:r>
    </w:p>
    <w:p w:rsidR="00452E31" w:rsidRDefault="00452E31" w:rsidP="00F57426">
      <w:pPr>
        <w:ind w:left="-360" w:right="-360"/>
      </w:pPr>
    </w:p>
    <w:p w:rsidR="00452E31" w:rsidRPr="00C3387C" w:rsidRDefault="00452E31" w:rsidP="00F57426">
      <w:pPr>
        <w:ind w:left="-360" w:right="-360"/>
      </w:pPr>
      <w:r w:rsidRPr="00C3387C">
        <w:t xml:space="preserve">Holland, Tom.  </w:t>
      </w:r>
      <w:r w:rsidRPr="00C3387C">
        <w:rPr>
          <w:u w:val="single"/>
        </w:rPr>
        <w:t>Persian Fire: The First World Empire and the Battle for the West</w:t>
      </w:r>
      <w:r w:rsidRPr="00C3387C">
        <w:t xml:space="preserve">.  </w:t>
      </w:r>
      <w:proofErr w:type="gramStart"/>
      <w:r w:rsidRPr="00C3387C">
        <w:t>New  York</w:t>
      </w:r>
      <w:proofErr w:type="gramEnd"/>
      <w:r w:rsidRPr="00C3387C">
        <w:t>: Anchor Books, 2005.</w:t>
      </w:r>
    </w:p>
    <w:p w:rsidR="00452E31" w:rsidRPr="00C3387C" w:rsidRDefault="00452E31" w:rsidP="00F57426">
      <w:pPr>
        <w:ind w:left="-360" w:right="-360"/>
      </w:pPr>
      <w:r w:rsidRPr="00C3387C">
        <w:tab/>
      </w:r>
      <w:r w:rsidRPr="00C3387C">
        <w:tab/>
      </w:r>
      <w:r w:rsidRPr="00C3387C">
        <w:tab/>
      </w:r>
      <w:r w:rsidRPr="00C3387C">
        <w:tab/>
      </w:r>
      <w:r w:rsidRPr="00C3387C">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r>
      <w:r w:rsidRPr="00946977">
        <w:rPr>
          <w:b/>
        </w:rPr>
        <w:tab/>
        <w:t xml:space="preserve">      </w:t>
      </w:r>
      <w:r w:rsidRPr="00C3387C">
        <w:t>Reviewed by:</w:t>
      </w:r>
    </w:p>
    <w:p w:rsidR="00452E31" w:rsidRPr="00C3387C" w:rsidRDefault="00452E31" w:rsidP="00F57426">
      <w:pPr>
        <w:ind w:left="-360" w:right="-360"/>
      </w:pPr>
      <w:r w:rsidRPr="00C3387C">
        <w:tab/>
      </w:r>
      <w:r w:rsidRPr="00C3387C">
        <w:tab/>
      </w:r>
      <w:r w:rsidRPr="00C3387C">
        <w:tab/>
      </w:r>
      <w:r w:rsidRPr="00C3387C">
        <w:tab/>
      </w:r>
      <w:r w:rsidRPr="00C3387C">
        <w:tab/>
      </w:r>
      <w:r w:rsidRPr="00C3387C">
        <w:tab/>
      </w:r>
      <w:r w:rsidRPr="00C3387C">
        <w:tab/>
      </w:r>
      <w:r w:rsidRPr="00C3387C">
        <w:tab/>
      </w:r>
      <w:r w:rsidRPr="00C3387C">
        <w:tab/>
        <w:t xml:space="preserve">      </w:t>
      </w:r>
      <w:proofErr w:type="gramStart"/>
      <w:r>
        <w:t>Your</w:t>
      </w:r>
      <w:proofErr w:type="gramEnd"/>
      <w:r>
        <w:t xml:space="preserve"> Name</w:t>
      </w:r>
    </w:p>
    <w:p w:rsidR="00452E31" w:rsidRDefault="00452E31" w:rsidP="00F57426">
      <w:pPr>
        <w:ind w:left="-360" w:right="-360"/>
      </w:pPr>
    </w:p>
    <w:p w:rsidR="00452E31" w:rsidRDefault="00452E31" w:rsidP="00F57426">
      <w:pPr>
        <w:ind w:left="-360" w:right="-360" w:hanging="720"/>
      </w:pPr>
      <w:r>
        <w:t>2.</w:t>
      </w:r>
      <w:r>
        <w:tab/>
        <w:t>Who is the author?  Are they qualified to write the book, do they have an agenda or bias?</w:t>
      </w:r>
    </w:p>
    <w:p w:rsidR="00452E31" w:rsidRDefault="00452E31" w:rsidP="00F57426">
      <w:pPr>
        <w:ind w:left="-360" w:right="-360" w:hanging="720"/>
      </w:pPr>
    </w:p>
    <w:p w:rsidR="00452E31" w:rsidRDefault="00452E31" w:rsidP="00F57426">
      <w:pPr>
        <w:ind w:left="-360" w:right="-360" w:hanging="720"/>
      </w:pPr>
      <w:r>
        <w:t xml:space="preserve">3.  </w:t>
      </w:r>
      <w:r>
        <w:tab/>
        <w:t>The introduction, which includes a brief summary of the book and especially its     thesis. What is the scope of the volume under review?  (</w:t>
      </w:r>
      <w:proofErr w:type="gramStart"/>
      <w:r>
        <w:t>chronological</w:t>
      </w:r>
      <w:proofErr w:type="gramEnd"/>
      <w:r>
        <w:t xml:space="preserve"> as well as thematic)  What is the Author's thesis?  Note the salient features of his argument, listing the page numbers if appropriate.  Reviews should be between four to six pages in length.</w:t>
      </w:r>
    </w:p>
    <w:p w:rsidR="00452E31" w:rsidRDefault="00452E31" w:rsidP="00F57426">
      <w:pPr>
        <w:ind w:left="-360" w:right="-360"/>
      </w:pPr>
    </w:p>
    <w:p w:rsidR="00452E31" w:rsidRDefault="00452E31" w:rsidP="00F57426">
      <w:pPr>
        <w:ind w:left="-360" w:right="-360" w:hanging="720"/>
      </w:pPr>
      <w:r>
        <w:t>4.</w:t>
      </w:r>
      <w:r>
        <w:tab/>
        <w:t>A recap of the evidence that the author uses to back the thesis. A discussion of the author's point of view may be part of this summary.</w:t>
      </w:r>
    </w:p>
    <w:p w:rsidR="00452E31" w:rsidRDefault="00452E31" w:rsidP="00F57426">
      <w:pPr>
        <w:ind w:left="-360" w:right="-360"/>
      </w:pPr>
    </w:p>
    <w:p w:rsidR="00452E31" w:rsidRDefault="00452E31" w:rsidP="00F57426">
      <w:pPr>
        <w:ind w:left="-360" w:right="-360" w:hanging="720"/>
      </w:pPr>
      <w:r>
        <w:t>5.</w:t>
      </w:r>
      <w:r>
        <w:tab/>
        <w:t>A discussion of how the book supports, attacks modifies, or expands the view of a subject covered by the course.</w:t>
      </w:r>
    </w:p>
    <w:p w:rsidR="00452E31" w:rsidRDefault="00452E31" w:rsidP="00F57426">
      <w:pPr>
        <w:ind w:left="-360" w:right="-360"/>
      </w:pPr>
    </w:p>
    <w:p w:rsidR="00452E31" w:rsidRDefault="00452E31" w:rsidP="00F57426">
      <w:pPr>
        <w:ind w:left="-360" w:right="-360" w:hanging="720"/>
      </w:pPr>
      <w:r>
        <w:t>6.</w:t>
      </w:r>
      <w:r>
        <w:tab/>
        <w:t>Comments about the book's readability and any features, such as illustrations, and       bibliography, worthy of note.  (</w:t>
      </w:r>
      <w:proofErr w:type="gramStart"/>
      <w:r>
        <w:t>stylistic</w:t>
      </w:r>
      <w:proofErr w:type="gramEnd"/>
      <w:r>
        <w:t xml:space="preserve"> qualities.  Maps, tables, index</w:t>
      </w:r>
      <w:proofErr w:type="gramStart"/>
      <w:r>
        <w:t>... )</w:t>
      </w:r>
      <w:proofErr w:type="gramEnd"/>
      <w:r>
        <w:t xml:space="preserve"> What are the author's main sources?  How does he use them?</w:t>
      </w:r>
    </w:p>
    <w:p w:rsidR="00452E31" w:rsidRDefault="00452E31" w:rsidP="00F57426">
      <w:pPr>
        <w:ind w:left="-360" w:right="-360"/>
      </w:pPr>
    </w:p>
    <w:p w:rsidR="00452E31" w:rsidRDefault="00452E31" w:rsidP="00F57426">
      <w:pPr>
        <w:ind w:left="-360" w:right="-360" w:hanging="720"/>
      </w:pPr>
      <w:r>
        <w:t xml:space="preserve">7. </w:t>
      </w:r>
      <w:r>
        <w:tab/>
        <w:t xml:space="preserve"> Your criticism.  Give a final recommendation for or against the book as an aid to understanding the subject.</w:t>
      </w:r>
    </w:p>
    <w:p w:rsidR="00452E31" w:rsidRDefault="00452E31" w:rsidP="00F57426">
      <w:pPr>
        <w:ind w:left="-360" w:right="-360"/>
      </w:pPr>
    </w:p>
    <w:p w:rsidR="00452E31" w:rsidRDefault="00452E31" w:rsidP="00F57426">
      <w:pPr>
        <w:ind w:left="-360" w:right="-360" w:hanging="720"/>
      </w:pPr>
      <w:r>
        <w:t>8.</w:t>
      </w:r>
      <w:r>
        <w:tab/>
        <w:t>Reviews should be a minimum of four typed pages normal format, doubled spaced, Times New Roman, etc.</w:t>
      </w:r>
    </w:p>
    <w:p w:rsidR="00452E31" w:rsidRDefault="00452E31" w:rsidP="00F57426">
      <w:pPr>
        <w:ind w:left="-360" w:right="-360"/>
      </w:pPr>
      <w:r>
        <w:tab/>
      </w:r>
    </w:p>
    <w:p w:rsidR="00452E31" w:rsidRDefault="00452E31" w:rsidP="00F57426">
      <w:pPr>
        <w:ind w:left="-360" w:right="-360"/>
      </w:pPr>
      <w:r>
        <w:t xml:space="preserve">9.  </w:t>
      </w:r>
      <w:r>
        <w:tab/>
        <w:t>Grade: 20% format/style; 30% grammar, spelling, etc.; 50% content</w:t>
      </w:r>
    </w:p>
    <w:p w:rsidR="00452E31" w:rsidRDefault="00452E31" w:rsidP="00F57426">
      <w:pPr>
        <w:ind w:left="-360" w:right="-360"/>
      </w:pPr>
    </w:p>
    <w:p w:rsidR="00452E31" w:rsidRDefault="00452E31" w:rsidP="00F57426">
      <w:pPr>
        <w:ind w:left="-360" w:right="-360"/>
      </w:pPr>
      <w:r>
        <w:tab/>
        <w:t>Feel free to elaborate on any of these categories, or even to introduce new or additional categories if you feel them to be important.</w:t>
      </w:r>
    </w:p>
    <w:p w:rsidR="00452E31" w:rsidRDefault="00452E31" w:rsidP="00F57426">
      <w:pPr>
        <w:ind w:left="-360" w:right="-360"/>
      </w:pPr>
      <w:r>
        <w:tab/>
        <w:t xml:space="preserve">You can get some idea of how book reviews are written by looking in scholarly journals like the </w:t>
      </w:r>
      <w:r w:rsidRPr="00946977">
        <w:rPr>
          <w:i/>
        </w:rPr>
        <w:t>Journal of Imperial and Commonwealth History, the Historian, American Historical Review</w:t>
      </w:r>
      <w:r>
        <w:t xml:space="preserve">.  Remember, however, that scholarly journal reviews are written by and for professional historians with a wide knowledge of the subject.  For a fuller discussion of how to write book reports, see "Reviewing books and articles," in Henry J. Steffens and Mary Jane Dickerson, </w:t>
      </w:r>
      <w:r w:rsidRPr="00946977">
        <w:rPr>
          <w:i/>
        </w:rPr>
        <w:t>Writer's Guide:  History</w:t>
      </w:r>
      <w:r>
        <w:t xml:space="preserve"> (Lexington:  D.C. Heath, 1987), 60-68 or Mary Lynn </w:t>
      </w:r>
      <w:proofErr w:type="spellStart"/>
      <w:r>
        <w:t>Rampolla</w:t>
      </w:r>
      <w:proofErr w:type="spellEnd"/>
      <w:r>
        <w:t xml:space="preserve">, </w:t>
      </w:r>
      <w:r w:rsidRPr="00946977">
        <w:rPr>
          <w:i/>
        </w:rPr>
        <w:t>A Pocket Guide to Writing in History</w:t>
      </w:r>
      <w:r>
        <w:t xml:space="preserve"> 4th ed. (Boston: Bedford/St. Martins, 2004), 24-26.</w:t>
      </w:r>
    </w:p>
    <w:p w:rsidR="00452E31" w:rsidRDefault="00452E31" w:rsidP="00F57426">
      <w:pPr>
        <w:ind w:left="-360" w:right="-360"/>
        <w:rPr>
          <w:sz w:val="22"/>
          <w:szCs w:val="22"/>
        </w:rPr>
        <w:sectPr w:rsidR="00452E31" w:rsidSect="00072C5E">
          <w:headerReference w:type="even" r:id="rId8"/>
          <w:headerReference w:type="default" r:id="rId9"/>
          <w:footerReference w:type="even" r:id="rId10"/>
          <w:footerReference w:type="default" r:id="rId11"/>
          <w:pgSz w:w="12240" w:h="15840"/>
          <w:pgMar w:top="900" w:right="1800" w:bottom="720" w:left="1800" w:header="720" w:footer="720" w:gutter="0"/>
          <w:cols w:space="720"/>
          <w:docGrid w:linePitch="360"/>
        </w:sectPr>
      </w:pPr>
    </w:p>
    <w:p w:rsidR="00452E31" w:rsidRDefault="00452E31" w:rsidP="00F57426">
      <w:pPr>
        <w:ind w:left="-360" w:right="-360"/>
      </w:pPr>
      <w:r>
        <w:lastRenderedPageBreak/>
        <w:t>US West Reading List (If you have another book in mind that covers one of these topics, ask the professor.)</w:t>
      </w:r>
    </w:p>
    <w:p w:rsidR="00452E31" w:rsidRDefault="00452E31" w:rsidP="00F57426">
      <w:pPr>
        <w:ind w:left="-360" w:right="-360"/>
      </w:pPr>
    </w:p>
    <w:p w:rsidR="00452E31" w:rsidRPr="003C3349" w:rsidRDefault="00452E31" w:rsidP="00F57426">
      <w:pPr>
        <w:ind w:left="-360" w:right="-360"/>
        <w:rPr>
          <w:b/>
        </w:rPr>
      </w:pPr>
      <w:r w:rsidRPr="003C3349">
        <w:rPr>
          <w:b/>
        </w:rPr>
        <w:t xml:space="preserve">Book Review </w:t>
      </w:r>
      <w:r w:rsidR="002975D0">
        <w:rPr>
          <w:b/>
        </w:rPr>
        <w:t>1</w:t>
      </w:r>
    </w:p>
    <w:p w:rsidR="00452E31" w:rsidRDefault="00452E31" w:rsidP="00F57426">
      <w:pPr>
        <w:ind w:left="-360" w:right="-360"/>
      </w:pPr>
      <w:r>
        <w:t xml:space="preserve">Classics </w:t>
      </w:r>
    </w:p>
    <w:p w:rsidR="00452E31" w:rsidRDefault="00452E31" w:rsidP="00F57426">
      <w:pPr>
        <w:ind w:left="-360" w:right="-360"/>
      </w:pPr>
    </w:p>
    <w:p w:rsidR="00452E31" w:rsidRDefault="00452E31" w:rsidP="00684A95">
      <w:pPr>
        <w:ind w:right="-360"/>
      </w:pPr>
      <w:r>
        <w:t xml:space="preserve">Ray Allen Billington, </w:t>
      </w:r>
      <w:r w:rsidRPr="00873E0A">
        <w:rPr>
          <w:u w:val="single"/>
        </w:rPr>
        <w:t>Western Expansion: A History of the American Frontier</w:t>
      </w:r>
      <w:r>
        <w:t>.</w:t>
      </w:r>
    </w:p>
    <w:p w:rsidR="00452E31" w:rsidRDefault="00452E31" w:rsidP="00F57426">
      <w:pPr>
        <w:ind w:left="-360" w:right="-360" w:firstLine="720"/>
      </w:pPr>
      <w:r>
        <w:tab/>
      </w:r>
      <w:r>
        <w:tab/>
      </w:r>
      <w:r>
        <w:tab/>
      </w:r>
      <w:r w:rsidRPr="00873E0A">
        <w:rPr>
          <w:u w:val="single"/>
        </w:rPr>
        <w:t>The American Frontier Thesis: Attack and Defense</w:t>
      </w:r>
      <w:r w:rsidRPr="00873E0A">
        <w:t>.</w:t>
      </w:r>
      <w:r>
        <w:tab/>
      </w:r>
    </w:p>
    <w:p w:rsidR="00452E31" w:rsidRDefault="00452E31" w:rsidP="00F57426">
      <w:pPr>
        <w:ind w:left="-360" w:right="-360"/>
      </w:pPr>
      <w:r>
        <w:tab/>
        <w:t xml:space="preserve">Herbert Eugene Bolton, </w:t>
      </w:r>
      <w:proofErr w:type="gramStart"/>
      <w:r>
        <w:rPr>
          <w:u w:val="single"/>
        </w:rPr>
        <w:t>The</w:t>
      </w:r>
      <w:proofErr w:type="gramEnd"/>
      <w:r>
        <w:rPr>
          <w:u w:val="single"/>
        </w:rPr>
        <w:t xml:space="preserve"> History of the Americas</w:t>
      </w:r>
      <w:r>
        <w:t>.</w:t>
      </w:r>
    </w:p>
    <w:p w:rsidR="00452E31" w:rsidRDefault="00452E31" w:rsidP="00F57426">
      <w:pPr>
        <w:ind w:left="-360" w:right="-360"/>
      </w:pPr>
      <w:r>
        <w:tab/>
        <w:t xml:space="preserve">Patricia Limerick, </w:t>
      </w:r>
      <w:r>
        <w:rPr>
          <w:u w:val="single"/>
        </w:rPr>
        <w:t>Legacy of Conquest</w:t>
      </w:r>
      <w:r>
        <w:t xml:space="preserve">.  </w:t>
      </w:r>
    </w:p>
    <w:p w:rsidR="00452E31" w:rsidRDefault="00452E31" w:rsidP="00F57426">
      <w:pPr>
        <w:ind w:left="-360" w:right="-360"/>
        <w:rPr>
          <w:u w:val="single"/>
        </w:rPr>
      </w:pPr>
      <w:r>
        <w:tab/>
        <w:t xml:space="preserve">Earl Pomeroy, </w:t>
      </w:r>
      <w:r>
        <w:rPr>
          <w:u w:val="single"/>
        </w:rPr>
        <w:t xml:space="preserve">Towards a Reorientation of Western History: Continuity and                        </w:t>
      </w:r>
    </w:p>
    <w:p w:rsidR="00452E31" w:rsidRDefault="00452E31" w:rsidP="00F57426">
      <w:pPr>
        <w:ind w:left="-360" w:right="-360" w:firstLine="720"/>
      </w:pPr>
      <w:proofErr w:type="gramStart"/>
      <w:r>
        <w:rPr>
          <w:u w:val="single"/>
        </w:rPr>
        <w:t>Environment</w:t>
      </w:r>
      <w:r>
        <w:t>.</w:t>
      </w:r>
      <w:proofErr w:type="gramEnd"/>
    </w:p>
    <w:p w:rsidR="00E64F99" w:rsidRPr="00873E0A" w:rsidRDefault="00E64F99" w:rsidP="00E64F99">
      <w:pPr>
        <w:ind w:left="-360" w:right="-360"/>
      </w:pPr>
      <w:r>
        <w:t xml:space="preserve">Walter Prescott Webb, </w:t>
      </w:r>
      <w:r>
        <w:rPr>
          <w:u w:val="single"/>
        </w:rPr>
        <w:t xml:space="preserve">The Great </w:t>
      </w:r>
      <w:proofErr w:type="gramStart"/>
      <w:r>
        <w:rPr>
          <w:u w:val="single"/>
        </w:rPr>
        <w:t>Plains</w:t>
      </w:r>
      <w:r>
        <w:t xml:space="preserve"> .</w:t>
      </w:r>
      <w:proofErr w:type="gramEnd"/>
      <w:r>
        <w:t xml:space="preserve">  </w:t>
      </w:r>
    </w:p>
    <w:p w:rsidR="00452E31" w:rsidRDefault="00452E31" w:rsidP="00F57426">
      <w:pPr>
        <w:ind w:left="-360" w:right="-360"/>
      </w:pPr>
    </w:p>
    <w:p w:rsidR="007E443F" w:rsidRPr="003C3349" w:rsidRDefault="007E443F" w:rsidP="00F57426">
      <w:pPr>
        <w:ind w:left="-360" w:right="-360"/>
      </w:pPr>
      <w:r>
        <w:rPr>
          <w:b/>
        </w:rPr>
        <w:t xml:space="preserve">Book Review </w:t>
      </w:r>
      <w:r w:rsidR="002975D0">
        <w:rPr>
          <w:b/>
        </w:rPr>
        <w:t>2</w:t>
      </w:r>
    </w:p>
    <w:p w:rsidR="00452E31" w:rsidRDefault="00452E31" w:rsidP="00F57426">
      <w:pPr>
        <w:ind w:left="-360" w:right="-360"/>
      </w:pPr>
      <w:r>
        <w:t xml:space="preserve">Native Americans </w:t>
      </w:r>
    </w:p>
    <w:p w:rsidR="00452E31" w:rsidRDefault="00452E31" w:rsidP="00F57426">
      <w:pPr>
        <w:ind w:left="-360" w:right="-360"/>
      </w:pPr>
    </w:p>
    <w:p w:rsidR="00452E31" w:rsidRDefault="00452E31" w:rsidP="00F57426">
      <w:pPr>
        <w:ind w:left="-360" w:right="-360"/>
      </w:pPr>
      <w:r>
        <w:tab/>
        <w:t xml:space="preserve">Alvin M. </w:t>
      </w:r>
      <w:proofErr w:type="spellStart"/>
      <w:r>
        <w:t>Josephy</w:t>
      </w:r>
      <w:proofErr w:type="spellEnd"/>
      <w:r>
        <w:t xml:space="preserve">: </w:t>
      </w:r>
      <w:r>
        <w:rPr>
          <w:u w:val="single"/>
        </w:rPr>
        <w:t>America in 1492</w:t>
      </w:r>
      <w:r>
        <w:t xml:space="preserve">.  </w:t>
      </w:r>
    </w:p>
    <w:p w:rsidR="00452E31" w:rsidRPr="001017DF" w:rsidRDefault="00452E31" w:rsidP="00F57426">
      <w:pPr>
        <w:ind w:left="-360" w:right="-360"/>
      </w:pPr>
      <w:r>
        <w:tab/>
        <w:t xml:space="preserve">Richard White, </w:t>
      </w:r>
      <w:proofErr w:type="gramStart"/>
      <w:r>
        <w:rPr>
          <w:u w:val="single"/>
        </w:rPr>
        <w:t>The</w:t>
      </w:r>
      <w:proofErr w:type="gramEnd"/>
      <w:r>
        <w:rPr>
          <w:u w:val="single"/>
        </w:rPr>
        <w:t xml:space="preserve"> Roots of Dependency</w:t>
      </w:r>
      <w:r>
        <w:t xml:space="preserve">.  </w:t>
      </w:r>
    </w:p>
    <w:p w:rsidR="00452E31" w:rsidRDefault="00452E31" w:rsidP="00F57426">
      <w:pPr>
        <w:ind w:left="-360" w:right="-360"/>
        <w:rPr>
          <w:u w:val="single"/>
        </w:rPr>
      </w:pPr>
      <w:r>
        <w:tab/>
        <w:t xml:space="preserve">Francis Paul </w:t>
      </w:r>
      <w:proofErr w:type="spellStart"/>
      <w:r>
        <w:t>Prucha</w:t>
      </w:r>
      <w:proofErr w:type="spellEnd"/>
      <w:proofErr w:type="gramStart"/>
      <w:r>
        <w:t xml:space="preserve">,  </w:t>
      </w:r>
      <w:r>
        <w:rPr>
          <w:u w:val="single"/>
        </w:rPr>
        <w:t>The</w:t>
      </w:r>
      <w:proofErr w:type="gramEnd"/>
      <w:r>
        <w:rPr>
          <w:u w:val="single"/>
        </w:rPr>
        <w:t xml:space="preserve"> Great Father</w:t>
      </w:r>
      <w:r w:rsidRPr="00F50752">
        <w:t xml:space="preserve">.  </w:t>
      </w:r>
    </w:p>
    <w:p w:rsidR="00E64F99" w:rsidRDefault="00452E31" w:rsidP="00F57426">
      <w:pPr>
        <w:ind w:left="-360" w:right="-360"/>
      </w:pPr>
      <w:r>
        <w:tab/>
        <w:t xml:space="preserve">Dee Brown, </w:t>
      </w:r>
      <w:r>
        <w:rPr>
          <w:u w:val="single"/>
        </w:rPr>
        <w:t>Bury My Heart at Wounded Knee</w:t>
      </w:r>
      <w:r>
        <w:t xml:space="preserve">.  </w:t>
      </w:r>
    </w:p>
    <w:p w:rsidR="00452E31" w:rsidRDefault="00452E31" w:rsidP="00F57426">
      <w:pPr>
        <w:ind w:left="-360" w:right="-360"/>
      </w:pPr>
      <w:r>
        <w:tab/>
        <w:t xml:space="preserve">Robert </w:t>
      </w:r>
      <w:proofErr w:type="spellStart"/>
      <w:r>
        <w:t>Utely</w:t>
      </w:r>
      <w:proofErr w:type="spellEnd"/>
      <w:r>
        <w:t>,</w:t>
      </w:r>
      <w:r>
        <w:rPr>
          <w:u w:val="single"/>
        </w:rPr>
        <w:t xml:space="preserve"> </w:t>
      </w:r>
      <w:proofErr w:type="gramStart"/>
      <w:r>
        <w:rPr>
          <w:u w:val="single"/>
        </w:rPr>
        <w:t>The</w:t>
      </w:r>
      <w:proofErr w:type="gramEnd"/>
      <w:r>
        <w:rPr>
          <w:u w:val="single"/>
        </w:rPr>
        <w:t xml:space="preserve"> Indian Frontier of the American West</w:t>
      </w:r>
      <w:r>
        <w:t xml:space="preserve">.  </w:t>
      </w:r>
    </w:p>
    <w:p w:rsidR="00E64F99" w:rsidRDefault="00452E31" w:rsidP="00F57426">
      <w:pPr>
        <w:ind w:left="-360" w:right="-360"/>
      </w:pPr>
      <w:r>
        <w:tab/>
        <w:t xml:space="preserve">Francis </w:t>
      </w:r>
      <w:proofErr w:type="spellStart"/>
      <w:r>
        <w:t>Jennings</w:t>
      </w:r>
      <w:proofErr w:type="gramStart"/>
      <w:r>
        <w:t>,</w:t>
      </w:r>
      <w:r>
        <w:rPr>
          <w:u w:val="single"/>
        </w:rPr>
        <w:t>The</w:t>
      </w:r>
      <w:proofErr w:type="spellEnd"/>
      <w:proofErr w:type="gramEnd"/>
      <w:r>
        <w:rPr>
          <w:u w:val="single"/>
        </w:rPr>
        <w:t xml:space="preserve"> Invasion of America</w:t>
      </w:r>
      <w:r>
        <w:t xml:space="preserve">.  </w:t>
      </w:r>
    </w:p>
    <w:p w:rsidR="00452E31" w:rsidRDefault="00452E31" w:rsidP="00F57426">
      <w:pPr>
        <w:ind w:left="-360" w:right="-360"/>
      </w:pPr>
      <w:r>
        <w:tab/>
      </w:r>
      <w:proofErr w:type="gramStart"/>
      <w:r>
        <w:t xml:space="preserve">Margaret Connell </w:t>
      </w:r>
      <w:proofErr w:type="spellStart"/>
      <w:r>
        <w:t>Szasz</w:t>
      </w:r>
      <w:proofErr w:type="spellEnd"/>
      <w:r>
        <w:t xml:space="preserve">, </w:t>
      </w:r>
      <w:r>
        <w:rPr>
          <w:u w:val="single"/>
        </w:rPr>
        <w:t>Between Indian and White Worlds</w:t>
      </w:r>
      <w:r>
        <w:t>.</w:t>
      </w:r>
      <w:proofErr w:type="gramEnd"/>
    </w:p>
    <w:p w:rsidR="00452E31" w:rsidRPr="00FD0DC4" w:rsidRDefault="00452E31" w:rsidP="00F57426">
      <w:pPr>
        <w:ind w:left="-360" w:right="-360"/>
      </w:pPr>
      <w:r>
        <w:tab/>
        <w:t xml:space="preserve">Jack Weatherford, </w:t>
      </w:r>
      <w:r>
        <w:rPr>
          <w:u w:val="single"/>
        </w:rPr>
        <w:t>Indian Givers</w:t>
      </w:r>
      <w:r>
        <w:t xml:space="preserve">.  </w:t>
      </w:r>
    </w:p>
    <w:p w:rsidR="00452E31" w:rsidRDefault="00452E31" w:rsidP="00F57426">
      <w:pPr>
        <w:ind w:left="-360" w:right="-360"/>
      </w:pPr>
    </w:p>
    <w:p w:rsidR="007E443F" w:rsidRPr="007E443F" w:rsidRDefault="007E443F" w:rsidP="00F57426">
      <w:pPr>
        <w:ind w:left="-360" w:right="-360"/>
        <w:rPr>
          <w:b/>
        </w:rPr>
      </w:pPr>
      <w:r w:rsidRPr="007E443F">
        <w:rPr>
          <w:b/>
        </w:rPr>
        <w:t xml:space="preserve">Book Review </w:t>
      </w:r>
      <w:r w:rsidR="002975D0">
        <w:rPr>
          <w:b/>
        </w:rPr>
        <w:t>3</w:t>
      </w:r>
    </w:p>
    <w:p w:rsidR="00452E31" w:rsidRDefault="00452E31" w:rsidP="00F57426">
      <w:pPr>
        <w:ind w:left="-360" w:right="-360"/>
      </w:pPr>
      <w:r>
        <w:t>Frontier</w:t>
      </w:r>
    </w:p>
    <w:p w:rsidR="00452E31" w:rsidRDefault="00452E31" w:rsidP="00F57426">
      <w:pPr>
        <w:ind w:left="-360" w:right="-360"/>
      </w:pPr>
    </w:p>
    <w:p w:rsidR="00452E31" w:rsidRDefault="00452E31" w:rsidP="00F57426">
      <w:pPr>
        <w:ind w:left="-360" w:right="-360"/>
      </w:pPr>
      <w:r>
        <w:tab/>
        <w:t xml:space="preserve">Ray Allen Billington, </w:t>
      </w:r>
      <w:proofErr w:type="gramStart"/>
      <w:r>
        <w:rPr>
          <w:u w:val="single"/>
        </w:rPr>
        <w:t>The</w:t>
      </w:r>
      <w:proofErr w:type="gramEnd"/>
      <w:r>
        <w:rPr>
          <w:u w:val="single"/>
        </w:rPr>
        <w:t xml:space="preserve"> American Frontier Thesis</w:t>
      </w:r>
      <w:r>
        <w:t xml:space="preserve">.  </w:t>
      </w:r>
    </w:p>
    <w:p w:rsidR="00452E31" w:rsidRDefault="00452E31" w:rsidP="00F57426">
      <w:pPr>
        <w:ind w:left="-360" w:right="-360"/>
      </w:pPr>
      <w:r>
        <w:tab/>
        <w:t xml:space="preserve">Charles A. Beard, </w:t>
      </w:r>
      <w:r>
        <w:rPr>
          <w:u w:val="single"/>
        </w:rPr>
        <w:t>“The Frontier in American History</w:t>
      </w:r>
      <w:r>
        <w:t>.”</w:t>
      </w:r>
    </w:p>
    <w:p w:rsidR="00452E31" w:rsidRDefault="00452E31" w:rsidP="00F57426">
      <w:pPr>
        <w:ind w:left="-360" w:right="-360"/>
      </w:pPr>
      <w:r>
        <w:tab/>
        <w:t xml:space="preserve">Richard White and Patricia Limerick, </w:t>
      </w:r>
      <w:proofErr w:type="gramStart"/>
      <w:r>
        <w:rPr>
          <w:u w:val="single"/>
        </w:rPr>
        <w:t>The</w:t>
      </w:r>
      <w:proofErr w:type="gramEnd"/>
      <w:r>
        <w:rPr>
          <w:u w:val="single"/>
        </w:rPr>
        <w:t xml:space="preserve"> Frontier in American Culture</w:t>
      </w:r>
      <w:r>
        <w:t xml:space="preserve">. </w:t>
      </w:r>
    </w:p>
    <w:p w:rsidR="00452E31" w:rsidRPr="00B34581" w:rsidRDefault="00452E31" w:rsidP="00F57426">
      <w:pPr>
        <w:ind w:left="-360" w:right="-360"/>
      </w:pPr>
      <w:r>
        <w:tab/>
      </w:r>
    </w:p>
    <w:p w:rsidR="00452E31" w:rsidRDefault="00452E31" w:rsidP="00F57426">
      <w:pPr>
        <w:ind w:left="-360" w:right="-360"/>
      </w:pPr>
      <w:r>
        <w:t xml:space="preserve">Southwest </w:t>
      </w:r>
    </w:p>
    <w:p w:rsidR="00452E31" w:rsidRDefault="00452E31" w:rsidP="00F57426">
      <w:pPr>
        <w:ind w:left="-360" w:right="-360"/>
      </w:pPr>
    </w:p>
    <w:p w:rsidR="00452E31" w:rsidRDefault="00452E31" w:rsidP="00F57426">
      <w:pPr>
        <w:ind w:left="-360" w:right="-360"/>
      </w:pPr>
      <w:r>
        <w:tab/>
        <w:t xml:space="preserve">Howard Lamar, </w:t>
      </w:r>
      <w:proofErr w:type="gramStart"/>
      <w:r>
        <w:rPr>
          <w:u w:val="single"/>
        </w:rPr>
        <w:t>The</w:t>
      </w:r>
      <w:proofErr w:type="gramEnd"/>
      <w:r>
        <w:rPr>
          <w:u w:val="single"/>
        </w:rPr>
        <w:t xml:space="preserve"> Far Southwest</w:t>
      </w:r>
      <w:r>
        <w:t xml:space="preserve">.  </w:t>
      </w:r>
    </w:p>
    <w:p w:rsidR="00452E31" w:rsidRDefault="00452E31" w:rsidP="00F57426">
      <w:pPr>
        <w:ind w:left="-360" w:right="-360"/>
      </w:pPr>
      <w:r>
        <w:tab/>
        <w:t xml:space="preserve">John Francis </w:t>
      </w:r>
      <w:proofErr w:type="spellStart"/>
      <w:r>
        <w:t>Bannon</w:t>
      </w:r>
      <w:proofErr w:type="spellEnd"/>
      <w:r>
        <w:t xml:space="preserve">, </w:t>
      </w:r>
      <w:proofErr w:type="gramStart"/>
      <w:r>
        <w:rPr>
          <w:u w:val="single"/>
        </w:rPr>
        <w:t>The</w:t>
      </w:r>
      <w:proofErr w:type="gramEnd"/>
      <w:r>
        <w:rPr>
          <w:u w:val="single"/>
        </w:rPr>
        <w:t xml:space="preserve"> Spanish Borderlands Frontier</w:t>
      </w:r>
      <w:r>
        <w:t xml:space="preserve">.  </w:t>
      </w:r>
    </w:p>
    <w:p w:rsidR="00452E31" w:rsidRDefault="00452E31" w:rsidP="00F57426">
      <w:pPr>
        <w:ind w:left="-360" w:right="-360"/>
      </w:pPr>
      <w:r>
        <w:tab/>
        <w:t xml:space="preserve">David Weber, </w:t>
      </w:r>
      <w:proofErr w:type="gramStart"/>
      <w:r>
        <w:rPr>
          <w:u w:val="single"/>
        </w:rPr>
        <w:t>The</w:t>
      </w:r>
      <w:proofErr w:type="gramEnd"/>
      <w:r>
        <w:rPr>
          <w:u w:val="single"/>
        </w:rPr>
        <w:t xml:space="preserve"> Spanish Frontier in North America</w:t>
      </w:r>
      <w:r>
        <w:t xml:space="preserve">.  </w:t>
      </w:r>
    </w:p>
    <w:p w:rsidR="00452E31" w:rsidRDefault="00452E31" w:rsidP="00F57426">
      <w:pPr>
        <w:ind w:left="-360" w:right="-360"/>
      </w:pPr>
      <w:r>
        <w:tab/>
      </w:r>
      <w:proofErr w:type="gramStart"/>
      <w:r>
        <w:t xml:space="preserve">Leonard Arrington, </w:t>
      </w:r>
      <w:r>
        <w:rPr>
          <w:u w:val="single"/>
        </w:rPr>
        <w:t>Great Basin Kingdom</w:t>
      </w:r>
      <w:r>
        <w:t>.</w:t>
      </w:r>
      <w:proofErr w:type="gramEnd"/>
      <w:r>
        <w:t xml:space="preserve">  </w:t>
      </w:r>
    </w:p>
    <w:p w:rsidR="00452E31" w:rsidRDefault="00452E31" w:rsidP="00F57426">
      <w:pPr>
        <w:ind w:left="-360" w:right="-360"/>
      </w:pPr>
      <w:r>
        <w:tab/>
        <w:t xml:space="preserve">Juanita Brooks, </w:t>
      </w:r>
      <w:proofErr w:type="gramStart"/>
      <w:r>
        <w:rPr>
          <w:u w:val="single"/>
        </w:rPr>
        <w:t>The</w:t>
      </w:r>
      <w:proofErr w:type="gramEnd"/>
      <w:r>
        <w:rPr>
          <w:u w:val="single"/>
        </w:rPr>
        <w:t xml:space="preserve"> Mountain Meadows Massacre</w:t>
      </w:r>
      <w:r>
        <w:t xml:space="preserve">.  </w:t>
      </w:r>
    </w:p>
    <w:p w:rsidR="00452E31" w:rsidRPr="00F50752" w:rsidRDefault="00452E31" w:rsidP="00F57426">
      <w:pPr>
        <w:ind w:left="-360" w:right="-360"/>
      </w:pPr>
      <w:r>
        <w:tab/>
        <w:t xml:space="preserve">Herbert Eugene Bolton, </w:t>
      </w:r>
      <w:proofErr w:type="gramStart"/>
      <w:r>
        <w:rPr>
          <w:u w:val="single"/>
        </w:rPr>
        <w:t>The</w:t>
      </w:r>
      <w:proofErr w:type="gramEnd"/>
      <w:r>
        <w:rPr>
          <w:u w:val="single"/>
        </w:rPr>
        <w:t xml:space="preserve"> Spanish Borderlands</w:t>
      </w:r>
      <w:r>
        <w:t xml:space="preserve">. </w:t>
      </w:r>
    </w:p>
    <w:p w:rsidR="00452E31" w:rsidRDefault="00452E31" w:rsidP="00F57426">
      <w:pPr>
        <w:ind w:left="-360" w:right="-360"/>
      </w:pPr>
    </w:p>
    <w:p w:rsidR="00452E31" w:rsidRDefault="00452E31" w:rsidP="00F57426">
      <w:pPr>
        <w:ind w:left="-360" w:right="-360"/>
      </w:pPr>
      <w:r>
        <w:t>Agriculture</w:t>
      </w:r>
    </w:p>
    <w:p w:rsidR="00452E31" w:rsidRDefault="00452E31" w:rsidP="00F57426">
      <w:pPr>
        <w:ind w:left="-360" w:right="-360"/>
      </w:pPr>
    </w:p>
    <w:p w:rsidR="00452E31" w:rsidRDefault="00452E31" w:rsidP="00F57426">
      <w:pPr>
        <w:ind w:left="-360" w:right="-360"/>
      </w:pPr>
      <w:r>
        <w:tab/>
      </w:r>
      <w:proofErr w:type="gramStart"/>
      <w:r>
        <w:t xml:space="preserve">Fred A. Shannon, </w:t>
      </w:r>
      <w:r>
        <w:rPr>
          <w:u w:val="single"/>
        </w:rPr>
        <w:t>The Farmer’s Last Frontier</w:t>
      </w:r>
      <w:r>
        <w:t>.</w:t>
      </w:r>
      <w:proofErr w:type="gramEnd"/>
      <w:r>
        <w:t xml:space="preserve">  </w:t>
      </w:r>
    </w:p>
    <w:p w:rsidR="00452E31" w:rsidRDefault="00452E31" w:rsidP="00F57426">
      <w:pPr>
        <w:ind w:left="-360" w:right="-360"/>
      </w:pPr>
      <w:r>
        <w:tab/>
        <w:t xml:space="preserve">Maurice </w:t>
      </w:r>
      <w:proofErr w:type="spellStart"/>
      <w:r>
        <w:t>Frink</w:t>
      </w:r>
      <w:proofErr w:type="spellEnd"/>
      <w:r>
        <w:t xml:space="preserve">, </w:t>
      </w:r>
      <w:r>
        <w:rPr>
          <w:u w:val="single"/>
        </w:rPr>
        <w:t>When Grass was King</w:t>
      </w:r>
      <w:r>
        <w:t xml:space="preserve">.  </w:t>
      </w:r>
    </w:p>
    <w:p w:rsidR="00452E31" w:rsidRDefault="00452E31" w:rsidP="00F57426">
      <w:pPr>
        <w:ind w:left="-360" w:right="-360"/>
      </w:pPr>
      <w:r>
        <w:tab/>
        <w:t xml:space="preserve">Gilbert C. </w:t>
      </w:r>
      <w:proofErr w:type="spellStart"/>
      <w:r>
        <w:t>Fite</w:t>
      </w:r>
      <w:proofErr w:type="spellEnd"/>
      <w:r>
        <w:t xml:space="preserve">, </w:t>
      </w:r>
      <w:r>
        <w:rPr>
          <w:u w:val="single"/>
        </w:rPr>
        <w:t>The Farmer’s Frontier</w:t>
      </w:r>
      <w:r>
        <w:t xml:space="preserve">.  </w:t>
      </w:r>
    </w:p>
    <w:p w:rsidR="00452E31" w:rsidRPr="00FD0DC4" w:rsidRDefault="00452E31" w:rsidP="00F57426">
      <w:pPr>
        <w:ind w:left="-360" w:right="-360"/>
      </w:pPr>
      <w:r>
        <w:tab/>
      </w:r>
    </w:p>
    <w:p w:rsidR="00452E31" w:rsidRDefault="00452E31" w:rsidP="00F57426">
      <w:pPr>
        <w:ind w:left="-360" w:right="-360"/>
      </w:pPr>
    </w:p>
    <w:p w:rsidR="00684A95" w:rsidRDefault="00684A95" w:rsidP="00F57426">
      <w:pPr>
        <w:ind w:left="-360" w:right="-360"/>
        <w:rPr>
          <w:b/>
        </w:rPr>
      </w:pPr>
    </w:p>
    <w:p w:rsidR="00452E31" w:rsidRPr="003C3349" w:rsidRDefault="00452E31" w:rsidP="00F57426">
      <w:pPr>
        <w:ind w:left="-360" w:right="-360"/>
        <w:rPr>
          <w:b/>
        </w:rPr>
      </w:pPr>
      <w:r>
        <w:rPr>
          <w:b/>
        </w:rPr>
        <w:lastRenderedPageBreak/>
        <w:t xml:space="preserve">Book Review </w:t>
      </w:r>
      <w:r w:rsidR="002975D0">
        <w:rPr>
          <w:b/>
        </w:rPr>
        <w:t>4</w:t>
      </w:r>
    </w:p>
    <w:p w:rsidR="00452E31" w:rsidRDefault="00452E31" w:rsidP="00F57426">
      <w:pPr>
        <w:ind w:left="-360" w:right="-360"/>
      </w:pPr>
      <w:r>
        <w:t xml:space="preserve">Violence </w:t>
      </w:r>
    </w:p>
    <w:p w:rsidR="00452E31" w:rsidRDefault="00452E31" w:rsidP="00F57426">
      <w:pPr>
        <w:ind w:left="-360" w:right="-360"/>
      </w:pPr>
      <w:r>
        <w:tab/>
        <w:t xml:space="preserve">Richard </w:t>
      </w:r>
      <w:proofErr w:type="spellStart"/>
      <w:r>
        <w:t>Slotkin</w:t>
      </w:r>
      <w:proofErr w:type="spellEnd"/>
      <w:r>
        <w:t xml:space="preserve">, </w:t>
      </w:r>
      <w:r>
        <w:rPr>
          <w:u w:val="single"/>
        </w:rPr>
        <w:t>Gunfighter Nation</w:t>
      </w:r>
      <w:r>
        <w:t xml:space="preserve">.  </w:t>
      </w:r>
    </w:p>
    <w:p w:rsidR="00452E31" w:rsidRPr="00F50752" w:rsidRDefault="00452E31" w:rsidP="00F57426">
      <w:pPr>
        <w:ind w:left="-360" w:right="-360"/>
      </w:pPr>
      <w:r>
        <w:tab/>
      </w:r>
      <w:r>
        <w:tab/>
      </w:r>
      <w:r>
        <w:tab/>
      </w:r>
      <w:r>
        <w:rPr>
          <w:u w:val="single"/>
        </w:rPr>
        <w:t xml:space="preserve">Regeneration </w:t>
      </w:r>
      <w:proofErr w:type="gramStart"/>
      <w:r>
        <w:rPr>
          <w:u w:val="single"/>
        </w:rPr>
        <w:t>Through</w:t>
      </w:r>
      <w:proofErr w:type="gramEnd"/>
      <w:r>
        <w:rPr>
          <w:u w:val="single"/>
        </w:rPr>
        <w:t xml:space="preserve"> Violence</w:t>
      </w:r>
      <w:r>
        <w:t xml:space="preserve">.  </w:t>
      </w:r>
    </w:p>
    <w:p w:rsidR="00452E31" w:rsidRDefault="00452E31" w:rsidP="00F57426">
      <w:pPr>
        <w:ind w:left="-360" w:right="-360"/>
      </w:pPr>
      <w:r>
        <w:tab/>
        <w:t xml:space="preserve">Richard Maxwell Brown, </w:t>
      </w:r>
      <w:r>
        <w:rPr>
          <w:u w:val="single"/>
        </w:rPr>
        <w:t>No Duty to Retreat</w:t>
      </w:r>
      <w:r>
        <w:t xml:space="preserve">.   </w:t>
      </w:r>
    </w:p>
    <w:p w:rsidR="00452E31" w:rsidRPr="00FD0DC4" w:rsidRDefault="00452E31" w:rsidP="00F57426">
      <w:pPr>
        <w:ind w:left="-360" w:right="-360"/>
      </w:pPr>
      <w:r>
        <w:tab/>
        <w:t xml:space="preserve">W. Eugene </w:t>
      </w:r>
      <w:proofErr w:type="spellStart"/>
      <w:r>
        <w:t>Hollon</w:t>
      </w:r>
      <w:proofErr w:type="spellEnd"/>
      <w:r>
        <w:t xml:space="preserve">, </w:t>
      </w:r>
      <w:r>
        <w:rPr>
          <w:u w:val="single"/>
        </w:rPr>
        <w:t>Frontier Violence</w:t>
      </w:r>
      <w:r>
        <w:t xml:space="preserve">.  </w:t>
      </w:r>
    </w:p>
    <w:p w:rsidR="00452E31" w:rsidRDefault="00452E31" w:rsidP="00F57426">
      <w:pPr>
        <w:ind w:left="-360" w:right="-360"/>
      </w:pPr>
    </w:p>
    <w:p w:rsidR="00452E31" w:rsidRDefault="00452E31" w:rsidP="00F57426">
      <w:pPr>
        <w:ind w:left="-360" w:right="-360"/>
      </w:pPr>
      <w:r>
        <w:t>Gender</w:t>
      </w:r>
    </w:p>
    <w:p w:rsidR="00452E31" w:rsidRDefault="00452E31" w:rsidP="00F57426">
      <w:pPr>
        <w:ind w:left="-360" w:right="-360"/>
      </w:pPr>
      <w:r>
        <w:tab/>
        <w:t xml:space="preserve">Annette </w:t>
      </w:r>
      <w:proofErr w:type="spellStart"/>
      <w:r>
        <w:t>Kolodny</w:t>
      </w:r>
      <w:proofErr w:type="spellEnd"/>
      <w:r>
        <w:t xml:space="preserve">, </w:t>
      </w:r>
      <w:proofErr w:type="gramStart"/>
      <w:r>
        <w:rPr>
          <w:u w:val="single"/>
        </w:rPr>
        <w:t>The</w:t>
      </w:r>
      <w:proofErr w:type="gramEnd"/>
      <w:r>
        <w:rPr>
          <w:u w:val="single"/>
        </w:rPr>
        <w:t xml:space="preserve"> Land Before Her</w:t>
      </w:r>
      <w:r>
        <w:t xml:space="preserve">.  </w:t>
      </w:r>
    </w:p>
    <w:p w:rsidR="00452E31" w:rsidRDefault="00452E31" w:rsidP="00F57426">
      <w:pPr>
        <w:ind w:left="-360" w:right="-360"/>
      </w:pPr>
      <w:r>
        <w:tab/>
        <w:t xml:space="preserve">Sylvia Van Kirk, </w:t>
      </w:r>
      <w:r>
        <w:rPr>
          <w:u w:val="single"/>
        </w:rPr>
        <w:t>Many Tender Ties</w:t>
      </w:r>
      <w:r>
        <w:t xml:space="preserve">.  </w:t>
      </w:r>
    </w:p>
    <w:p w:rsidR="00452E31" w:rsidRDefault="00452E31" w:rsidP="00F57426">
      <w:pPr>
        <w:ind w:left="-360" w:right="-360"/>
      </w:pPr>
      <w:r>
        <w:tab/>
        <w:t xml:space="preserve">Susan Armitage and Elizabeth Jameson, </w:t>
      </w:r>
      <w:proofErr w:type="gramStart"/>
      <w:r>
        <w:t>eds</w:t>
      </w:r>
      <w:proofErr w:type="gramEnd"/>
      <w:r>
        <w:t xml:space="preserve">. </w:t>
      </w:r>
      <w:proofErr w:type="gramStart"/>
      <w:r>
        <w:rPr>
          <w:u w:val="single"/>
        </w:rPr>
        <w:t>The Women’s West</w:t>
      </w:r>
      <w:r>
        <w:t>.</w:t>
      </w:r>
      <w:proofErr w:type="gramEnd"/>
      <w:r>
        <w:t xml:space="preserve">  </w:t>
      </w:r>
    </w:p>
    <w:p w:rsidR="00452E31" w:rsidRPr="00F50752" w:rsidRDefault="00452E31" w:rsidP="00F57426">
      <w:pPr>
        <w:ind w:left="-360" w:right="-360"/>
      </w:pPr>
      <w:r>
        <w:tab/>
      </w:r>
      <w:proofErr w:type="gramStart"/>
      <w:r>
        <w:t xml:space="preserve">Elizabeth Jameson, </w:t>
      </w:r>
      <w:r>
        <w:rPr>
          <w:u w:val="single"/>
        </w:rPr>
        <w:t>Writing the Range</w:t>
      </w:r>
      <w:r>
        <w:t>.</w:t>
      </w:r>
      <w:proofErr w:type="gramEnd"/>
      <w:r>
        <w:t xml:space="preserve">  </w:t>
      </w:r>
    </w:p>
    <w:p w:rsidR="00452E31" w:rsidRDefault="00452E31" w:rsidP="00F57426">
      <w:pPr>
        <w:ind w:left="-360" w:right="-360"/>
      </w:pPr>
    </w:p>
    <w:p w:rsidR="00452E31" w:rsidRPr="003C3349" w:rsidRDefault="002975D0" w:rsidP="00F57426">
      <w:pPr>
        <w:ind w:left="-360" w:right="-360"/>
        <w:rPr>
          <w:b/>
        </w:rPr>
      </w:pPr>
      <w:r>
        <w:rPr>
          <w:b/>
        </w:rPr>
        <w:t>Book Review 5</w:t>
      </w:r>
    </w:p>
    <w:p w:rsidR="002975D0" w:rsidRDefault="002975D0" w:rsidP="00F57426">
      <w:pPr>
        <w:ind w:left="-360" w:right="-360"/>
      </w:pPr>
      <w:r>
        <w:t>Arid West</w:t>
      </w:r>
    </w:p>
    <w:p w:rsidR="002975D0" w:rsidRPr="00472443" w:rsidRDefault="002975D0" w:rsidP="00F57426">
      <w:pPr>
        <w:ind w:left="-360" w:right="-360"/>
      </w:pPr>
      <w:r>
        <w:tab/>
        <w:t xml:space="preserve">Walter Prescott Webb, </w:t>
      </w:r>
      <w:proofErr w:type="gramStart"/>
      <w:r>
        <w:rPr>
          <w:u w:val="single"/>
        </w:rPr>
        <w:t>The</w:t>
      </w:r>
      <w:proofErr w:type="gramEnd"/>
      <w:r>
        <w:rPr>
          <w:u w:val="single"/>
        </w:rPr>
        <w:t xml:space="preserve"> Great Plains</w:t>
      </w:r>
      <w:r>
        <w:t>.</w:t>
      </w:r>
    </w:p>
    <w:p w:rsidR="002975D0" w:rsidRDefault="002975D0" w:rsidP="00564548">
      <w:pPr>
        <w:ind w:left="-360" w:right="-360" w:firstLine="360"/>
      </w:pPr>
      <w:r>
        <w:t xml:space="preserve">Donald Green, </w:t>
      </w:r>
      <w:r>
        <w:rPr>
          <w:u w:val="single"/>
        </w:rPr>
        <w:t>Land of the Underground Rain</w:t>
      </w:r>
      <w:r>
        <w:t xml:space="preserve">.  </w:t>
      </w:r>
    </w:p>
    <w:p w:rsidR="002975D0" w:rsidRDefault="002975D0" w:rsidP="00F57426">
      <w:pPr>
        <w:ind w:left="-360" w:right="-360"/>
      </w:pPr>
      <w:r>
        <w:tab/>
      </w:r>
      <w:proofErr w:type="gramStart"/>
      <w:r>
        <w:t xml:space="preserve">Marc </w:t>
      </w:r>
      <w:proofErr w:type="spellStart"/>
      <w:r>
        <w:t>Reisner</w:t>
      </w:r>
      <w:proofErr w:type="spellEnd"/>
      <w:r>
        <w:t xml:space="preserve">, </w:t>
      </w:r>
      <w:r>
        <w:rPr>
          <w:u w:val="single"/>
        </w:rPr>
        <w:t>Cadillac Desert</w:t>
      </w:r>
      <w:r>
        <w:t>.</w:t>
      </w:r>
      <w:proofErr w:type="gramEnd"/>
      <w:r>
        <w:t xml:space="preserve">  </w:t>
      </w:r>
    </w:p>
    <w:p w:rsidR="002975D0" w:rsidRDefault="002975D0" w:rsidP="00F57426">
      <w:pPr>
        <w:ind w:left="-360" w:right="-360"/>
      </w:pPr>
      <w:r>
        <w:tab/>
        <w:t xml:space="preserve">William Ashworth, </w:t>
      </w:r>
      <w:r>
        <w:rPr>
          <w:u w:val="single"/>
        </w:rPr>
        <w:t>Ogallala Blue</w:t>
      </w:r>
      <w:r>
        <w:t xml:space="preserve">.  </w:t>
      </w:r>
    </w:p>
    <w:p w:rsidR="002975D0" w:rsidRDefault="002975D0" w:rsidP="00F57426">
      <w:pPr>
        <w:ind w:left="-360" w:right="-360"/>
      </w:pPr>
      <w:r>
        <w:tab/>
      </w:r>
      <w:proofErr w:type="gramStart"/>
      <w:r>
        <w:t xml:space="preserve">Donald </w:t>
      </w:r>
      <w:proofErr w:type="spellStart"/>
      <w:r>
        <w:t>Worster</w:t>
      </w:r>
      <w:proofErr w:type="spellEnd"/>
      <w:r>
        <w:t xml:space="preserve">, </w:t>
      </w:r>
      <w:r>
        <w:rPr>
          <w:u w:val="single"/>
        </w:rPr>
        <w:t>Rivers of Empire</w:t>
      </w:r>
      <w:r>
        <w:t>.</w:t>
      </w:r>
      <w:proofErr w:type="gramEnd"/>
      <w:r>
        <w:t xml:space="preserve">  </w:t>
      </w:r>
    </w:p>
    <w:p w:rsidR="002975D0" w:rsidRPr="00F50752" w:rsidRDefault="002975D0" w:rsidP="00F57426">
      <w:pPr>
        <w:ind w:left="-360" w:right="-360"/>
      </w:pPr>
      <w:r>
        <w:tab/>
      </w:r>
      <w:r>
        <w:tab/>
      </w:r>
      <w:r>
        <w:tab/>
      </w:r>
      <w:proofErr w:type="gramStart"/>
      <w:r>
        <w:rPr>
          <w:u w:val="single"/>
        </w:rPr>
        <w:t>Dust Bowl</w:t>
      </w:r>
      <w:r>
        <w:t>.</w:t>
      </w:r>
      <w:proofErr w:type="gramEnd"/>
      <w:r>
        <w:tab/>
      </w:r>
    </w:p>
    <w:p w:rsidR="00452E31" w:rsidRDefault="00452E31" w:rsidP="00F57426">
      <w:pPr>
        <w:ind w:left="-360" w:right="-360"/>
      </w:pPr>
    </w:p>
    <w:p w:rsidR="002975D0" w:rsidRDefault="002975D0" w:rsidP="00F57426">
      <w:pPr>
        <w:ind w:left="-360" w:right="-360"/>
      </w:pPr>
      <w:r>
        <w:t>Environmental</w:t>
      </w:r>
    </w:p>
    <w:p w:rsidR="002975D0" w:rsidRDefault="002975D0" w:rsidP="00F57426">
      <w:pPr>
        <w:ind w:left="-360" w:right="-360"/>
      </w:pPr>
      <w:r>
        <w:tab/>
        <w:t xml:space="preserve">William </w:t>
      </w:r>
      <w:proofErr w:type="spellStart"/>
      <w:r>
        <w:t>Cronon</w:t>
      </w:r>
      <w:proofErr w:type="spellEnd"/>
      <w:r>
        <w:t xml:space="preserve">, </w:t>
      </w:r>
      <w:r>
        <w:rPr>
          <w:u w:val="single"/>
        </w:rPr>
        <w:t>Changes in the Land</w:t>
      </w:r>
    </w:p>
    <w:p w:rsidR="002975D0" w:rsidRPr="002975D0" w:rsidRDefault="002975D0" w:rsidP="00F57426">
      <w:pPr>
        <w:ind w:left="-360" w:right="-360"/>
        <w:rPr>
          <w:u w:val="single"/>
        </w:rPr>
      </w:pPr>
      <w:r>
        <w:tab/>
      </w:r>
      <w:r>
        <w:tab/>
      </w:r>
      <w:r>
        <w:tab/>
      </w:r>
      <w:r w:rsidRPr="002975D0">
        <w:rPr>
          <w:u w:val="single"/>
        </w:rPr>
        <w:t>Nature’s Metropolis</w:t>
      </w:r>
    </w:p>
    <w:p w:rsidR="002975D0" w:rsidRDefault="00564548" w:rsidP="00564548">
      <w:pPr>
        <w:ind w:left="-360" w:right="-360" w:firstLine="360"/>
      </w:pPr>
      <w:r>
        <w:t>A</w:t>
      </w:r>
      <w:r w:rsidR="002975D0">
        <w:t xml:space="preserve">lfred Crosby, </w:t>
      </w:r>
      <w:proofErr w:type="gramStart"/>
      <w:r w:rsidR="002975D0">
        <w:rPr>
          <w:u w:val="single"/>
        </w:rPr>
        <w:t>The</w:t>
      </w:r>
      <w:proofErr w:type="gramEnd"/>
      <w:r w:rsidR="002975D0">
        <w:rPr>
          <w:u w:val="single"/>
        </w:rPr>
        <w:t xml:space="preserve"> Columbian Exchange</w:t>
      </w:r>
      <w:r w:rsidR="002975D0">
        <w:tab/>
      </w:r>
    </w:p>
    <w:p w:rsidR="002975D0" w:rsidRDefault="002975D0" w:rsidP="00564548">
      <w:pPr>
        <w:ind w:left="-360" w:right="-360" w:firstLine="360"/>
      </w:pPr>
      <w:r>
        <w:t xml:space="preserve">Marc </w:t>
      </w:r>
      <w:proofErr w:type="spellStart"/>
      <w:r>
        <w:t>Reisner</w:t>
      </w:r>
      <w:proofErr w:type="spellEnd"/>
      <w:r>
        <w:t xml:space="preserve">, </w:t>
      </w:r>
      <w:r>
        <w:rPr>
          <w:u w:val="single"/>
        </w:rPr>
        <w:t>Cadillac Desert</w:t>
      </w:r>
    </w:p>
    <w:p w:rsidR="002975D0" w:rsidRDefault="002975D0" w:rsidP="00F57426">
      <w:pPr>
        <w:ind w:left="-360" w:right="-360"/>
      </w:pPr>
      <w:r>
        <w:tab/>
        <w:t xml:space="preserve">Donald </w:t>
      </w:r>
      <w:proofErr w:type="spellStart"/>
      <w:r>
        <w:t>Worster</w:t>
      </w:r>
      <w:proofErr w:type="spellEnd"/>
      <w:r>
        <w:t xml:space="preserve">, </w:t>
      </w:r>
      <w:r>
        <w:rPr>
          <w:u w:val="single"/>
        </w:rPr>
        <w:t>Dust Bowl</w:t>
      </w:r>
    </w:p>
    <w:p w:rsidR="002975D0" w:rsidRPr="002975D0" w:rsidRDefault="002975D0" w:rsidP="00F57426">
      <w:pPr>
        <w:ind w:left="-360" w:right="-360"/>
      </w:pPr>
    </w:p>
    <w:p w:rsidR="007E443F" w:rsidRPr="007E443F" w:rsidRDefault="007E443F" w:rsidP="00F57426">
      <w:pPr>
        <w:ind w:left="-360" w:right="-360"/>
        <w:rPr>
          <w:b/>
        </w:rPr>
      </w:pPr>
      <w:r>
        <w:rPr>
          <w:b/>
        </w:rPr>
        <w:t>Book Review 6</w:t>
      </w:r>
    </w:p>
    <w:p w:rsidR="007E443F" w:rsidRDefault="007E443F" w:rsidP="00F57426">
      <w:pPr>
        <w:ind w:left="-360" w:right="-360"/>
      </w:pPr>
      <w:r>
        <w:t>The Modern West</w:t>
      </w:r>
    </w:p>
    <w:p w:rsidR="007E443F" w:rsidRDefault="007E443F" w:rsidP="00F57426">
      <w:pPr>
        <w:ind w:left="-360" w:right="-360"/>
      </w:pPr>
      <w:r>
        <w:tab/>
      </w:r>
      <w:proofErr w:type="spellStart"/>
      <w:r>
        <w:t>Michale</w:t>
      </w:r>
      <w:proofErr w:type="spellEnd"/>
      <w:r>
        <w:t xml:space="preserve"> Malone and Richard </w:t>
      </w:r>
      <w:proofErr w:type="spellStart"/>
      <w:r>
        <w:t>Etulain</w:t>
      </w:r>
      <w:proofErr w:type="spellEnd"/>
      <w:proofErr w:type="gramStart"/>
      <w:r>
        <w:t xml:space="preserve">, </w:t>
      </w:r>
      <w:r>
        <w:rPr>
          <w:u w:val="single"/>
        </w:rPr>
        <w:t xml:space="preserve"> The</w:t>
      </w:r>
      <w:proofErr w:type="gramEnd"/>
      <w:r>
        <w:rPr>
          <w:u w:val="single"/>
        </w:rPr>
        <w:t xml:space="preserve"> American West</w:t>
      </w:r>
      <w:r>
        <w:t xml:space="preserve">.  </w:t>
      </w:r>
    </w:p>
    <w:p w:rsidR="007E443F" w:rsidRDefault="007E443F" w:rsidP="00F57426">
      <w:pPr>
        <w:ind w:left="-360" w:right="-360"/>
      </w:pPr>
      <w:r>
        <w:tab/>
        <w:t xml:space="preserve">Gerald Nash, </w:t>
      </w:r>
      <w:proofErr w:type="gramStart"/>
      <w:r>
        <w:rPr>
          <w:u w:val="single"/>
        </w:rPr>
        <w:t>The</w:t>
      </w:r>
      <w:proofErr w:type="gramEnd"/>
      <w:r>
        <w:rPr>
          <w:u w:val="single"/>
        </w:rPr>
        <w:t xml:space="preserve"> American West Transformed</w:t>
      </w:r>
      <w:r>
        <w:t xml:space="preserve">.  </w:t>
      </w:r>
    </w:p>
    <w:p w:rsidR="007E443F" w:rsidRDefault="007E443F" w:rsidP="00F57426">
      <w:pPr>
        <w:ind w:left="-360" w:right="-360"/>
      </w:pPr>
      <w:r>
        <w:tab/>
        <w:t xml:space="preserve">Peter Wiley and Robert Gottlieb, </w:t>
      </w:r>
      <w:r>
        <w:rPr>
          <w:u w:val="single"/>
        </w:rPr>
        <w:t>Empire of the Sun</w:t>
      </w:r>
      <w:r>
        <w:t>.</w:t>
      </w:r>
    </w:p>
    <w:p w:rsidR="007E443F" w:rsidRDefault="007E443F" w:rsidP="00F57426">
      <w:pPr>
        <w:ind w:left="-360" w:right="-360"/>
      </w:pPr>
      <w:r>
        <w:tab/>
        <w:t xml:space="preserve">Hal Rothman, </w:t>
      </w:r>
      <w:r>
        <w:rPr>
          <w:u w:val="single"/>
        </w:rPr>
        <w:t>Devil’s Bargain</w:t>
      </w:r>
      <w:r>
        <w:t xml:space="preserve">.  </w:t>
      </w:r>
    </w:p>
    <w:p w:rsidR="007E443F" w:rsidRDefault="007E443F" w:rsidP="00F57426">
      <w:pPr>
        <w:ind w:left="-360" w:right="-360"/>
      </w:pPr>
    </w:p>
    <w:p w:rsidR="00452E31" w:rsidRDefault="007E443F" w:rsidP="00F57426">
      <w:pPr>
        <w:ind w:left="-360" w:right="-360"/>
      </w:pPr>
      <w:r>
        <w:t>Fiction or non-Academic</w:t>
      </w:r>
      <w:r w:rsidR="00452E31">
        <w:t xml:space="preserve"> Work set in 20</w:t>
      </w:r>
      <w:r w:rsidR="00452E31" w:rsidRPr="003C3349">
        <w:rPr>
          <w:vertAlign w:val="superscript"/>
        </w:rPr>
        <w:t>th</w:t>
      </w:r>
      <w:r w:rsidR="00452E31">
        <w:t xml:space="preserve"> Century</w:t>
      </w:r>
    </w:p>
    <w:p w:rsidR="002975D0" w:rsidRDefault="002975D0" w:rsidP="00F57426">
      <w:pPr>
        <w:ind w:left="-360" w:right="-360"/>
      </w:pPr>
      <w:r>
        <w:tab/>
        <w:t xml:space="preserve">Edward Abbey, </w:t>
      </w:r>
      <w:proofErr w:type="gramStart"/>
      <w:r>
        <w:rPr>
          <w:u w:val="single"/>
        </w:rPr>
        <w:t>The</w:t>
      </w:r>
      <w:proofErr w:type="gramEnd"/>
      <w:r>
        <w:rPr>
          <w:u w:val="single"/>
        </w:rPr>
        <w:t xml:space="preserve"> Monkey Wrench Gang</w:t>
      </w:r>
      <w:r w:rsidR="00452E31">
        <w:tab/>
      </w:r>
    </w:p>
    <w:p w:rsidR="00452E31" w:rsidRDefault="007E443F" w:rsidP="00F57426">
      <w:pPr>
        <w:ind w:left="-360" w:right="-360" w:firstLine="720"/>
      </w:pPr>
      <w:r>
        <w:t xml:space="preserve">H. G. </w:t>
      </w:r>
      <w:proofErr w:type="spellStart"/>
      <w:r>
        <w:t>Bissinger</w:t>
      </w:r>
      <w:proofErr w:type="spellEnd"/>
      <w:r>
        <w:t xml:space="preserve">, </w:t>
      </w:r>
      <w:r w:rsidRPr="007E443F">
        <w:rPr>
          <w:u w:val="single"/>
        </w:rPr>
        <w:t>Friday Night Lights</w:t>
      </w:r>
      <w:r>
        <w:tab/>
      </w:r>
    </w:p>
    <w:p w:rsidR="007E443F" w:rsidRDefault="007E443F" w:rsidP="00564548">
      <w:pPr>
        <w:pStyle w:val="ListBullet"/>
        <w:numPr>
          <w:ilvl w:val="0"/>
          <w:numId w:val="0"/>
        </w:numPr>
        <w:ind w:left="-360" w:right="-360" w:firstLine="360"/>
      </w:pPr>
      <w:r>
        <w:t xml:space="preserve">Edna Ferber, </w:t>
      </w:r>
      <w:r>
        <w:rPr>
          <w:u w:val="single"/>
        </w:rPr>
        <w:t>Giant</w:t>
      </w:r>
      <w:r>
        <w:t xml:space="preserve"> </w:t>
      </w:r>
    </w:p>
    <w:p w:rsidR="007E443F" w:rsidRDefault="007E443F" w:rsidP="00F57426">
      <w:pPr>
        <w:ind w:left="-360" w:right="-360" w:firstLine="720"/>
      </w:pPr>
      <w:r>
        <w:t xml:space="preserve">Elmer Kelton, </w:t>
      </w:r>
      <w:r>
        <w:rPr>
          <w:u w:val="single"/>
        </w:rPr>
        <w:t xml:space="preserve">The Time it </w:t>
      </w:r>
      <w:proofErr w:type="gramStart"/>
      <w:r>
        <w:rPr>
          <w:u w:val="single"/>
        </w:rPr>
        <w:t>Never</w:t>
      </w:r>
      <w:proofErr w:type="gramEnd"/>
      <w:r>
        <w:rPr>
          <w:u w:val="single"/>
        </w:rPr>
        <w:t xml:space="preserve"> Rained</w:t>
      </w:r>
    </w:p>
    <w:p w:rsidR="007E443F" w:rsidRPr="007E443F" w:rsidRDefault="007E443F" w:rsidP="00564548">
      <w:pPr>
        <w:pStyle w:val="ListBullet"/>
        <w:numPr>
          <w:ilvl w:val="0"/>
          <w:numId w:val="0"/>
        </w:numPr>
        <w:ind w:left="-360" w:right="-360" w:firstLine="360"/>
        <w:rPr>
          <w:u w:val="single"/>
        </w:rPr>
      </w:pPr>
      <w:r>
        <w:t xml:space="preserve">Cormac McCarthy, </w:t>
      </w:r>
      <w:r>
        <w:rPr>
          <w:u w:val="single"/>
        </w:rPr>
        <w:t>No Country for Old Men</w:t>
      </w:r>
    </w:p>
    <w:p w:rsidR="00452E31" w:rsidRPr="003C3349" w:rsidRDefault="00452E31" w:rsidP="00564548">
      <w:pPr>
        <w:pStyle w:val="ListBullet"/>
        <w:numPr>
          <w:ilvl w:val="0"/>
          <w:numId w:val="0"/>
        </w:numPr>
        <w:ind w:left="360" w:right="-360" w:hanging="360"/>
      </w:pPr>
      <w:r>
        <w:t xml:space="preserve">Larry </w:t>
      </w:r>
      <w:proofErr w:type="spellStart"/>
      <w:r>
        <w:t>McMurtry</w:t>
      </w:r>
      <w:proofErr w:type="spellEnd"/>
      <w:r>
        <w:t xml:space="preserve">, </w:t>
      </w:r>
      <w:proofErr w:type="spellStart"/>
      <w:r>
        <w:rPr>
          <w:u w:val="single"/>
        </w:rPr>
        <w:t>Texasville</w:t>
      </w:r>
      <w:proofErr w:type="spellEnd"/>
    </w:p>
    <w:p w:rsidR="00452E31" w:rsidRDefault="00452E31" w:rsidP="00F57426">
      <w:pPr>
        <w:pStyle w:val="ListBullet"/>
        <w:numPr>
          <w:ilvl w:val="0"/>
          <w:numId w:val="0"/>
        </w:numPr>
        <w:ind w:left="-360" w:right="-360" w:hanging="360"/>
        <w:rPr>
          <w:u w:val="single"/>
        </w:rPr>
      </w:pPr>
      <w:r>
        <w:tab/>
      </w:r>
      <w:r>
        <w:tab/>
      </w:r>
      <w:r>
        <w:tab/>
      </w:r>
      <w:r>
        <w:tab/>
        <w:t xml:space="preserve">    </w:t>
      </w:r>
      <w:r>
        <w:rPr>
          <w:u w:val="single"/>
        </w:rPr>
        <w:t>The Last Picture Show</w:t>
      </w:r>
    </w:p>
    <w:p w:rsidR="00452E31" w:rsidRPr="003C3349" w:rsidRDefault="00452E31" w:rsidP="00F57426">
      <w:pPr>
        <w:pStyle w:val="ListBullet"/>
        <w:numPr>
          <w:ilvl w:val="0"/>
          <w:numId w:val="0"/>
        </w:numPr>
        <w:ind w:left="-360" w:right="-360" w:hanging="360"/>
        <w:rPr>
          <w:u w:val="single"/>
        </w:rPr>
      </w:pPr>
      <w:r>
        <w:tab/>
      </w:r>
      <w:r>
        <w:tab/>
      </w:r>
      <w:r>
        <w:tab/>
      </w:r>
      <w:r>
        <w:tab/>
        <w:t xml:space="preserve">    </w:t>
      </w:r>
      <w:r>
        <w:rPr>
          <w:u w:val="single"/>
        </w:rPr>
        <w:t>Horseman Pass By</w:t>
      </w:r>
    </w:p>
    <w:p w:rsidR="00E64F99" w:rsidRDefault="00E64F99" w:rsidP="000C33B1">
      <w:pPr>
        <w:ind w:firstLine="360"/>
      </w:pPr>
    </w:p>
    <w:p w:rsidR="000C33B1" w:rsidRDefault="00E64F99" w:rsidP="000C33B1">
      <w:pPr>
        <w:ind w:firstLine="360"/>
      </w:pPr>
      <w:r>
        <w:t xml:space="preserve">These lists are not exhaustive.  If you have an idea for a different book than those listed, </w:t>
      </w:r>
      <w:r w:rsidR="000C33B1">
        <w:t xml:space="preserve">obtain permission </w:t>
      </w:r>
      <w:r>
        <w:t>f</w:t>
      </w:r>
      <w:r w:rsidR="000C33B1">
        <w:t>r</w:t>
      </w:r>
      <w:r>
        <w:t>o</w:t>
      </w:r>
      <w:r w:rsidR="000C33B1">
        <w:t>m the professor.</w:t>
      </w:r>
    </w:p>
    <w:p w:rsidR="00452E31" w:rsidRDefault="00452E31" w:rsidP="00F57426">
      <w:pPr>
        <w:ind w:left="-360" w:right="-360"/>
      </w:pPr>
    </w:p>
    <w:p w:rsidR="00374F3A" w:rsidRDefault="00374F3A" w:rsidP="00F57426">
      <w:pPr>
        <w:ind w:left="-360" w:right="-360"/>
      </w:pPr>
    </w:p>
    <w:sectPr w:rsidR="00374F3A" w:rsidSect="00873E0A">
      <w:pgSz w:w="12240" w:h="15840"/>
      <w:pgMar w:top="900" w:right="126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51" w:rsidRDefault="00F74E51">
      <w:r>
        <w:separator/>
      </w:r>
    </w:p>
  </w:endnote>
  <w:endnote w:type="continuationSeparator" w:id="0">
    <w:p w:rsidR="00F74E51" w:rsidRDefault="00F7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EC" w:rsidRDefault="00F74E51">
    <w:pPr>
      <w:widowControl w:val="0"/>
      <w:tabs>
        <w:tab w:val="decimal" w:pos="-22379"/>
        <w:tab w:val="right" w:pos="0"/>
        <w:tab w:val="right" w:pos="-1183"/>
        <w:tab w:val="decimal" w:pos="-3940"/>
        <w:tab w:val="right" w:pos="1864"/>
        <w:tab w:val="decimal" w:pos="-1483"/>
        <w:tab w:val="decimal" w:pos="-1217"/>
        <w:tab w:val="right" w:pos="-869"/>
        <w:tab w:val="right" w:pos="-1806"/>
        <w:tab w:val="center" w:pos="-22370"/>
        <w:tab w:val="right" w:pos="-911"/>
        <w:tab w:val="center" w:pos="38"/>
        <w:tab w:val="decimal" w:pos="-1194"/>
        <w:tab w:val="decimal" w:pos="-17249"/>
        <w:tab w:val="center" w:pos="-4018"/>
        <w:tab w:val="left" w:pos="2777"/>
        <w:tab w:val="decimal" w:pos="-565"/>
        <w:tab w:val="decimal" w:pos="-2405"/>
        <w:tab w:val="left" w:pos="3119"/>
        <w:tab w:val="decimal" w:pos="-14105"/>
        <w:tab w:val="decimal" w:pos="-14442"/>
        <w:tab w:val="right" w:pos="-7654"/>
        <w:tab w:val="center" w:pos="1896"/>
        <w:tab w:val="left" w:pos="2804"/>
        <w:tab w:val="center" w:pos="1261"/>
        <w:tab w:val="left" w:pos="-10798"/>
        <w:tab w:val="decimal" w:pos="964"/>
        <w:tab w:val="right" w:pos="3109"/>
        <w:tab w:val="right" w:pos="-5503"/>
        <w:tab w:val="decimal" w:pos="2814"/>
        <w:tab w:val="right" w:pos="-7644"/>
        <w:tab w:val="decimal" w:pos="2802"/>
        <w:tab w:val="decimal" w:pos="-1190"/>
        <w:tab w:val="right" w:pos="3414"/>
        <w:tab w:val="right" w:pos="-8033"/>
        <w:tab w:val="center" w:pos="-883"/>
        <w:tab w:val="right" w:pos="-1801"/>
        <w:tab w:val="center" w:pos="-22388"/>
        <w:tab w:val="right" w:pos="-16921"/>
        <w:tab w:val="left" w:pos="-765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EC" w:rsidRDefault="00F74E51">
    <w:pPr>
      <w:widowControl w:val="0"/>
      <w:tabs>
        <w:tab w:val="decimal" w:pos="-22379"/>
        <w:tab w:val="right" w:pos="0"/>
        <w:tab w:val="right" w:pos="-1183"/>
        <w:tab w:val="decimal" w:pos="-3940"/>
        <w:tab w:val="right" w:pos="1864"/>
        <w:tab w:val="decimal" w:pos="-1483"/>
        <w:tab w:val="decimal" w:pos="-1217"/>
        <w:tab w:val="right" w:pos="-869"/>
        <w:tab w:val="right" w:pos="-1806"/>
        <w:tab w:val="center" w:pos="-22370"/>
        <w:tab w:val="right" w:pos="-911"/>
        <w:tab w:val="center" w:pos="38"/>
        <w:tab w:val="decimal" w:pos="-1194"/>
        <w:tab w:val="decimal" w:pos="-17249"/>
        <w:tab w:val="center" w:pos="-4018"/>
        <w:tab w:val="left" w:pos="2777"/>
        <w:tab w:val="decimal" w:pos="-565"/>
        <w:tab w:val="decimal" w:pos="-2405"/>
        <w:tab w:val="left" w:pos="3119"/>
        <w:tab w:val="decimal" w:pos="-14105"/>
        <w:tab w:val="decimal" w:pos="-14442"/>
        <w:tab w:val="right" w:pos="-7654"/>
        <w:tab w:val="center" w:pos="1896"/>
        <w:tab w:val="left" w:pos="2804"/>
        <w:tab w:val="center" w:pos="1261"/>
        <w:tab w:val="left" w:pos="-10798"/>
        <w:tab w:val="decimal" w:pos="964"/>
        <w:tab w:val="right" w:pos="3109"/>
        <w:tab w:val="right" w:pos="-5503"/>
        <w:tab w:val="decimal" w:pos="2814"/>
        <w:tab w:val="right" w:pos="-7644"/>
        <w:tab w:val="decimal" w:pos="2802"/>
        <w:tab w:val="decimal" w:pos="-1190"/>
        <w:tab w:val="right" w:pos="3414"/>
        <w:tab w:val="right" w:pos="-8033"/>
        <w:tab w:val="center" w:pos="-883"/>
        <w:tab w:val="right" w:pos="-1801"/>
        <w:tab w:val="center" w:pos="-22388"/>
        <w:tab w:val="right" w:pos="-16921"/>
        <w:tab w:val="left" w:pos="-76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51" w:rsidRDefault="00F74E51">
      <w:r>
        <w:separator/>
      </w:r>
    </w:p>
  </w:footnote>
  <w:footnote w:type="continuationSeparator" w:id="0">
    <w:p w:rsidR="00F74E51" w:rsidRDefault="00F74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EC" w:rsidRDefault="00F74E51">
    <w:pPr>
      <w:widowControl w:val="0"/>
      <w:tabs>
        <w:tab w:val="decimal" w:pos="-22379"/>
        <w:tab w:val="right" w:pos="0"/>
        <w:tab w:val="right" w:pos="-1183"/>
        <w:tab w:val="decimal" w:pos="-3940"/>
        <w:tab w:val="right" w:pos="1864"/>
        <w:tab w:val="decimal" w:pos="-1483"/>
        <w:tab w:val="decimal" w:pos="-1217"/>
        <w:tab w:val="right" w:pos="-869"/>
        <w:tab w:val="right" w:pos="-1806"/>
        <w:tab w:val="center" w:pos="-22370"/>
        <w:tab w:val="right" w:pos="-911"/>
        <w:tab w:val="center" w:pos="38"/>
        <w:tab w:val="decimal" w:pos="-1194"/>
        <w:tab w:val="decimal" w:pos="-17249"/>
        <w:tab w:val="center" w:pos="-4018"/>
        <w:tab w:val="left" w:pos="2777"/>
        <w:tab w:val="decimal" w:pos="-565"/>
        <w:tab w:val="decimal" w:pos="-2405"/>
        <w:tab w:val="left" w:pos="3119"/>
        <w:tab w:val="decimal" w:pos="-14105"/>
        <w:tab w:val="decimal" w:pos="-14442"/>
        <w:tab w:val="right" w:pos="-7654"/>
        <w:tab w:val="center" w:pos="1896"/>
        <w:tab w:val="left" w:pos="2804"/>
        <w:tab w:val="center" w:pos="1261"/>
        <w:tab w:val="left" w:pos="-10798"/>
        <w:tab w:val="decimal" w:pos="964"/>
        <w:tab w:val="right" w:pos="3109"/>
        <w:tab w:val="right" w:pos="-5503"/>
        <w:tab w:val="decimal" w:pos="2814"/>
        <w:tab w:val="right" w:pos="-7644"/>
        <w:tab w:val="decimal" w:pos="2802"/>
        <w:tab w:val="decimal" w:pos="-1190"/>
        <w:tab w:val="right" w:pos="3414"/>
        <w:tab w:val="right" w:pos="-8033"/>
        <w:tab w:val="center" w:pos="-883"/>
        <w:tab w:val="right" w:pos="-1801"/>
        <w:tab w:val="center" w:pos="-22388"/>
        <w:tab w:val="right" w:pos="-16921"/>
        <w:tab w:val="left" w:pos="-765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EC" w:rsidRDefault="00F74E51">
    <w:pPr>
      <w:widowControl w:val="0"/>
      <w:tabs>
        <w:tab w:val="decimal" w:pos="-22379"/>
        <w:tab w:val="right" w:pos="0"/>
        <w:tab w:val="right" w:pos="-1183"/>
        <w:tab w:val="decimal" w:pos="-3940"/>
        <w:tab w:val="right" w:pos="1864"/>
        <w:tab w:val="decimal" w:pos="-1483"/>
        <w:tab w:val="decimal" w:pos="-1217"/>
        <w:tab w:val="right" w:pos="-869"/>
        <w:tab w:val="right" w:pos="-1806"/>
        <w:tab w:val="center" w:pos="-22370"/>
        <w:tab w:val="right" w:pos="-911"/>
        <w:tab w:val="center" w:pos="38"/>
        <w:tab w:val="decimal" w:pos="-1194"/>
        <w:tab w:val="decimal" w:pos="-17249"/>
        <w:tab w:val="center" w:pos="-4018"/>
        <w:tab w:val="left" w:pos="2777"/>
        <w:tab w:val="decimal" w:pos="-565"/>
        <w:tab w:val="decimal" w:pos="-2405"/>
        <w:tab w:val="left" w:pos="3119"/>
        <w:tab w:val="decimal" w:pos="-14105"/>
        <w:tab w:val="decimal" w:pos="-14442"/>
        <w:tab w:val="right" w:pos="-7654"/>
        <w:tab w:val="center" w:pos="1896"/>
        <w:tab w:val="left" w:pos="2804"/>
        <w:tab w:val="center" w:pos="1261"/>
        <w:tab w:val="left" w:pos="-10798"/>
        <w:tab w:val="decimal" w:pos="964"/>
        <w:tab w:val="right" w:pos="3109"/>
        <w:tab w:val="right" w:pos="-5503"/>
        <w:tab w:val="decimal" w:pos="2814"/>
        <w:tab w:val="right" w:pos="-7644"/>
        <w:tab w:val="decimal" w:pos="2802"/>
        <w:tab w:val="decimal" w:pos="-1190"/>
        <w:tab w:val="right" w:pos="3414"/>
        <w:tab w:val="right" w:pos="-8033"/>
        <w:tab w:val="center" w:pos="-883"/>
        <w:tab w:val="right" w:pos="-1801"/>
        <w:tab w:val="center" w:pos="-22388"/>
        <w:tab w:val="right" w:pos="-16921"/>
        <w:tab w:val="left" w:pos="-76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3501B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31"/>
    <w:rsid w:val="00032CBB"/>
    <w:rsid w:val="00094453"/>
    <w:rsid w:val="000C33B1"/>
    <w:rsid w:val="00115E8B"/>
    <w:rsid w:val="0018686D"/>
    <w:rsid w:val="002540E9"/>
    <w:rsid w:val="002975D0"/>
    <w:rsid w:val="00297ACE"/>
    <w:rsid w:val="003344AB"/>
    <w:rsid w:val="00374F3A"/>
    <w:rsid w:val="00423D4B"/>
    <w:rsid w:val="00452E31"/>
    <w:rsid w:val="004E59E4"/>
    <w:rsid w:val="004F275A"/>
    <w:rsid w:val="00564548"/>
    <w:rsid w:val="00570ACB"/>
    <w:rsid w:val="00595D35"/>
    <w:rsid w:val="00595D4A"/>
    <w:rsid w:val="00684A95"/>
    <w:rsid w:val="00700560"/>
    <w:rsid w:val="0077672F"/>
    <w:rsid w:val="0079269E"/>
    <w:rsid w:val="007B0D93"/>
    <w:rsid w:val="007E443F"/>
    <w:rsid w:val="00A02F23"/>
    <w:rsid w:val="00BB35BF"/>
    <w:rsid w:val="00BB3662"/>
    <w:rsid w:val="00BF433F"/>
    <w:rsid w:val="00BF493E"/>
    <w:rsid w:val="00CD432C"/>
    <w:rsid w:val="00E501F8"/>
    <w:rsid w:val="00E64F99"/>
    <w:rsid w:val="00F57426"/>
    <w:rsid w:val="00F7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31"/>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2E31"/>
    <w:pPr>
      <w:spacing w:before="100" w:beforeAutospacing="1" w:after="100" w:afterAutospacing="1"/>
    </w:pPr>
  </w:style>
  <w:style w:type="character" w:styleId="Strong">
    <w:name w:val="Strong"/>
    <w:basedOn w:val="DefaultParagraphFont"/>
    <w:uiPriority w:val="22"/>
    <w:qFormat/>
    <w:rsid w:val="00452E31"/>
    <w:rPr>
      <w:b/>
      <w:bCs/>
    </w:rPr>
  </w:style>
  <w:style w:type="paragraph" w:styleId="ListBullet">
    <w:name w:val="List Bullet"/>
    <w:basedOn w:val="Normal"/>
    <w:uiPriority w:val="99"/>
    <w:unhideWhenUsed/>
    <w:rsid w:val="00452E31"/>
    <w:pPr>
      <w:numPr>
        <w:numId w:val="1"/>
      </w:numPr>
      <w:contextualSpacing/>
    </w:pPr>
  </w:style>
  <w:style w:type="paragraph" w:styleId="BalloonText">
    <w:name w:val="Balloon Text"/>
    <w:basedOn w:val="Normal"/>
    <w:link w:val="BalloonTextChar"/>
    <w:uiPriority w:val="99"/>
    <w:semiHidden/>
    <w:unhideWhenUsed/>
    <w:rsid w:val="004E59E4"/>
    <w:rPr>
      <w:rFonts w:ascii="Tahoma" w:hAnsi="Tahoma" w:cs="Tahoma"/>
      <w:sz w:val="16"/>
      <w:szCs w:val="16"/>
    </w:rPr>
  </w:style>
  <w:style w:type="character" w:customStyle="1" w:styleId="BalloonTextChar">
    <w:name w:val="Balloon Text Char"/>
    <w:basedOn w:val="DefaultParagraphFont"/>
    <w:link w:val="BalloonText"/>
    <w:uiPriority w:val="99"/>
    <w:semiHidden/>
    <w:rsid w:val="004E59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31"/>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2E31"/>
    <w:pPr>
      <w:spacing w:before="100" w:beforeAutospacing="1" w:after="100" w:afterAutospacing="1"/>
    </w:pPr>
  </w:style>
  <w:style w:type="character" w:styleId="Strong">
    <w:name w:val="Strong"/>
    <w:basedOn w:val="DefaultParagraphFont"/>
    <w:uiPriority w:val="22"/>
    <w:qFormat/>
    <w:rsid w:val="00452E31"/>
    <w:rPr>
      <w:b/>
      <w:bCs/>
    </w:rPr>
  </w:style>
  <w:style w:type="paragraph" w:styleId="ListBullet">
    <w:name w:val="List Bullet"/>
    <w:basedOn w:val="Normal"/>
    <w:uiPriority w:val="99"/>
    <w:unhideWhenUsed/>
    <w:rsid w:val="00452E31"/>
    <w:pPr>
      <w:numPr>
        <w:numId w:val="1"/>
      </w:numPr>
      <w:contextualSpacing/>
    </w:pPr>
  </w:style>
  <w:style w:type="paragraph" w:styleId="BalloonText">
    <w:name w:val="Balloon Text"/>
    <w:basedOn w:val="Normal"/>
    <w:link w:val="BalloonTextChar"/>
    <w:uiPriority w:val="99"/>
    <w:semiHidden/>
    <w:unhideWhenUsed/>
    <w:rsid w:val="004E59E4"/>
    <w:rPr>
      <w:rFonts w:ascii="Tahoma" w:hAnsi="Tahoma" w:cs="Tahoma"/>
      <w:sz w:val="16"/>
      <w:szCs w:val="16"/>
    </w:rPr>
  </w:style>
  <w:style w:type="character" w:customStyle="1" w:styleId="BalloonTextChar">
    <w:name w:val="Balloon Text Char"/>
    <w:basedOn w:val="DefaultParagraphFont"/>
    <w:link w:val="BalloonText"/>
    <w:uiPriority w:val="99"/>
    <w:semiHidden/>
    <w:rsid w:val="004E59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2</cp:revision>
  <cp:lastPrinted>2014-01-16T17:34:00Z</cp:lastPrinted>
  <dcterms:created xsi:type="dcterms:W3CDTF">2014-02-05T17:58:00Z</dcterms:created>
  <dcterms:modified xsi:type="dcterms:W3CDTF">2014-02-05T17:58:00Z</dcterms:modified>
</cp:coreProperties>
</file>