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990" w:rsidRPr="00317AEB" w:rsidRDefault="008F0990" w:rsidP="008F0990">
      <w:pPr>
        <w:tabs>
          <w:tab w:val="center" w:pos="5400"/>
        </w:tabs>
        <w:suppressAutoHyphens/>
        <w:ind w:right="1008"/>
        <w:jc w:val="center"/>
        <w:rPr>
          <w:rFonts w:ascii="Calibri" w:hAnsi="Calibri" w:cs="Calibri"/>
          <w:b/>
          <w:spacing w:val="-3"/>
          <w:szCs w:val="24"/>
        </w:rPr>
      </w:pPr>
      <w:r w:rsidRPr="00317AEB">
        <w:rPr>
          <w:rFonts w:ascii="Calibri" w:hAnsi="Calibri" w:cs="Calibri"/>
          <w:b/>
          <w:spacing w:val="-3"/>
          <w:szCs w:val="24"/>
        </w:rPr>
        <w:t>WAYLAND BAPTIST UNIVERSITY</w:t>
      </w:r>
    </w:p>
    <w:p w:rsidR="008F0990" w:rsidRPr="00317AEB" w:rsidRDefault="00C575CB" w:rsidP="008F0990">
      <w:pPr>
        <w:tabs>
          <w:tab w:val="center" w:pos="5400"/>
        </w:tabs>
        <w:suppressAutoHyphens/>
        <w:ind w:right="1008"/>
        <w:jc w:val="center"/>
        <w:rPr>
          <w:rFonts w:ascii="Calibri" w:hAnsi="Calibri" w:cs="Calibri"/>
          <w:b/>
          <w:spacing w:val="-3"/>
          <w:szCs w:val="24"/>
        </w:rPr>
      </w:pPr>
      <w:r>
        <w:rPr>
          <w:rFonts w:ascii="Calibri" w:hAnsi="Calibri" w:cs="Calibri"/>
          <w:b/>
          <w:spacing w:val="-3"/>
          <w:szCs w:val="24"/>
        </w:rPr>
        <w:t>VIRTUAL CAMPUS</w:t>
      </w:r>
    </w:p>
    <w:p w:rsidR="008F0990" w:rsidRPr="00317AEB" w:rsidRDefault="008F0990" w:rsidP="008F0990">
      <w:pPr>
        <w:tabs>
          <w:tab w:val="center" w:pos="5400"/>
        </w:tabs>
        <w:suppressAutoHyphens/>
        <w:ind w:right="1008"/>
        <w:jc w:val="center"/>
        <w:rPr>
          <w:rFonts w:ascii="Calibri" w:hAnsi="Calibri" w:cs="Calibri"/>
          <w:b/>
          <w:i/>
          <w:spacing w:val="-3"/>
          <w:szCs w:val="24"/>
        </w:rPr>
      </w:pPr>
      <w:r w:rsidRPr="00317AEB">
        <w:rPr>
          <w:rFonts w:ascii="Calibri" w:hAnsi="Calibri" w:cs="Calibri"/>
          <w:b/>
          <w:spacing w:val="-3"/>
          <w:szCs w:val="24"/>
        </w:rPr>
        <w:t xml:space="preserve">SCHOOL OF </w:t>
      </w:r>
      <w:r w:rsidR="00376A3A">
        <w:rPr>
          <w:rFonts w:ascii="Calibri" w:hAnsi="Calibri" w:cs="Calibri"/>
          <w:b/>
          <w:spacing w:val="-3"/>
          <w:szCs w:val="24"/>
        </w:rPr>
        <w:t>BEHAVIORAL AND SOCIAL SCIENCES</w:t>
      </w:r>
    </w:p>
    <w:p w:rsidR="008F0990" w:rsidRPr="00317AEB" w:rsidRDefault="008F0990" w:rsidP="008F0990">
      <w:pPr>
        <w:tabs>
          <w:tab w:val="center" w:pos="5400"/>
        </w:tabs>
        <w:suppressAutoHyphens/>
        <w:ind w:right="1008"/>
        <w:rPr>
          <w:rFonts w:ascii="Calibri" w:hAnsi="Calibri" w:cs="Calibri"/>
          <w:b/>
          <w:spacing w:val="-3"/>
          <w:sz w:val="22"/>
          <w:szCs w:val="22"/>
        </w:rPr>
      </w:pPr>
    </w:p>
    <w:p w:rsidR="008F0990" w:rsidRPr="00317AEB" w:rsidRDefault="008F0990" w:rsidP="008F0990">
      <w:pPr>
        <w:pStyle w:val="Heading7"/>
        <w:tabs>
          <w:tab w:val="clear" w:pos="-720"/>
          <w:tab w:val="left" w:pos="-630"/>
          <w:tab w:val="num" w:pos="720"/>
        </w:tabs>
        <w:ind w:right="1008"/>
        <w:jc w:val="center"/>
        <w:rPr>
          <w:rFonts w:ascii="Calibri" w:hAnsi="Calibri" w:cs="Calibri"/>
          <w:szCs w:val="22"/>
        </w:rPr>
      </w:pPr>
      <w:r w:rsidRPr="00317AEB">
        <w:rPr>
          <w:rFonts w:ascii="Calibri" w:hAnsi="Calibri" w:cs="Calibri"/>
          <w:szCs w:val="22"/>
        </w:rPr>
        <w:t>Wayland Baptist University Mission Statement</w:t>
      </w:r>
    </w:p>
    <w:p w:rsidR="008F0990" w:rsidRPr="00317AEB" w:rsidRDefault="008F0990" w:rsidP="008F0990">
      <w:pPr>
        <w:pStyle w:val="BodyTextIndent"/>
        <w:tabs>
          <w:tab w:val="clear" w:pos="720"/>
          <w:tab w:val="left" w:pos="810"/>
        </w:tabs>
        <w:ind w:left="720" w:right="1008" w:firstLine="0"/>
        <w:jc w:val="center"/>
        <w:rPr>
          <w:rFonts w:ascii="Calibri" w:hAnsi="Calibri" w:cs="Calibri"/>
          <w:sz w:val="24"/>
          <w:szCs w:val="24"/>
        </w:rPr>
      </w:pPr>
      <w:r w:rsidRPr="00317AEB">
        <w:rPr>
          <w:rFonts w:ascii="Calibri" w:hAnsi="Calibri" w:cs="Calibri"/>
          <w:szCs w:val="22"/>
        </w:rPr>
        <w:t>Wayland Baptist University exists to education students in an academically challenging, learning-focused and distinctively Christian environment for professional success and service to God and humankind.</w:t>
      </w:r>
    </w:p>
    <w:p w:rsidR="008F0990" w:rsidRPr="00317AEB" w:rsidRDefault="008F0990" w:rsidP="008F0990">
      <w:pPr>
        <w:tabs>
          <w:tab w:val="center" w:pos="5400"/>
        </w:tabs>
        <w:suppressAutoHyphens/>
        <w:ind w:right="1008"/>
        <w:rPr>
          <w:rFonts w:ascii="Calibri" w:hAnsi="Calibri" w:cs="Calibri"/>
          <w:b/>
          <w:spacing w:val="-3"/>
          <w:sz w:val="22"/>
          <w:szCs w:val="22"/>
        </w:rPr>
      </w:pPr>
    </w:p>
    <w:p w:rsidR="008F0990" w:rsidRPr="00317AEB" w:rsidRDefault="00376A3A" w:rsidP="008F0990">
      <w:pPr>
        <w:pStyle w:val="Heading3"/>
        <w:ind w:right="1008"/>
        <w:rPr>
          <w:rFonts w:ascii="Calibri" w:hAnsi="Calibri" w:cs="Calibri"/>
          <w:sz w:val="24"/>
          <w:szCs w:val="24"/>
        </w:rPr>
      </w:pPr>
      <w:r>
        <w:rPr>
          <w:rFonts w:ascii="Calibri" w:hAnsi="Calibri" w:cs="Calibri"/>
          <w:sz w:val="24"/>
          <w:szCs w:val="24"/>
        </w:rPr>
        <w:t>PSYC4312</w:t>
      </w:r>
      <w:r w:rsidR="00C575CB">
        <w:rPr>
          <w:rFonts w:ascii="Calibri" w:hAnsi="Calibri" w:cs="Calibri"/>
          <w:sz w:val="24"/>
          <w:szCs w:val="24"/>
        </w:rPr>
        <w:t xml:space="preserve"> VC01</w:t>
      </w:r>
    </w:p>
    <w:p w:rsidR="008F0990" w:rsidRPr="00317AEB" w:rsidRDefault="00376A3A" w:rsidP="008F0990">
      <w:pPr>
        <w:tabs>
          <w:tab w:val="center" w:pos="5400"/>
        </w:tabs>
        <w:suppressAutoHyphens/>
        <w:ind w:right="1008"/>
        <w:jc w:val="center"/>
        <w:rPr>
          <w:rFonts w:ascii="Calibri" w:hAnsi="Calibri" w:cs="Calibri"/>
          <w:b/>
          <w:i/>
          <w:spacing w:val="-3"/>
          <w:sz w:val="28"/>
          <w:szCs w:val="28"/>
        </w:rPr>
      </w:pPr>
      <w:r>
        <w:rPr>
          <w:rFonts w:ascii="Calibri" w:hAnsi="Calibri" w:cs="Calibri"/>
          <w:b/>
          <w:i/>
          <w:spacing w:val="-3"/>
          <w:sz w:val="28"/>
          <w:szCs w:val="28"/>
        </w:rPr>
        <w:t>PSYCHOLOGY OF PARENTING</w:t>
      </w:r>
    </w:p>
    <w:p w:rsidR="008F0990" w:rsidRDefault="00376A3A" w:rsidP="008F0990">
      <w:pPr>
        <w:pStyle w:val="Heading1"/>
        <w:ind w:right="1008"/>
        <w:rPr>
          <w:rFonts w:ascii="Calibri" w:hAnsi="Calibri" w:cs="Calibri"/>
          <w:sz w:val="24"/>
          <w:szCs w:val="24"/>
        </w:rPr>
      </w:pPr>
      <w:r>
        <w:rPr>
          <w:rFonts w:ascii="Calibri" w:hAnsi="Calibri" w:cs="Calibri"/>
          <w:sz w:val="24"/>
          <w:szCs w:val="24"/>
        </w:rPr>
        <w:t>SPRING</w:t>
      </w:r>
      <w:r w:rsidR="000F0F2C">
        <w:rPr>
          <w:rFonts w:ascii="Calibri" w:hAnsi="Calibri" w:cs="Calibri"/>
          <w:sz w:val="24"/>
          <w:szCs w:val="24"/>
        </w:rPr>
        <w:t xml:space="preserve"> 201</w:t>
      </w:r>
      <w:r w:rsidR="005964D5">
        <w:rPr>
          <w:rFonts w:ascii="Calibri" w:hAnsi="Calibri" w:cs="Calibri"/>
          <w:sz w:val="24"/>
          <w:szCs w:val="24"/>
        </w:rPr>
        <w:t>4</w:t>
      </w:r>
      <w:r w:rsidR="00C575CB">
        <w:rPr>
          <w:rFonts w:ascii="Calibri" w:hAnsi="Calibri" w:cs="Calibri"/>
          <w:sz w:val="24"/>
          <w:szCs w:val="24"/>
        </w:rPr>
        <w:t xml:space="preserve"> TERM (</w:t>
      </w:r>
      <w:r>
        <w:rPr>
          <w:rFonts w:ascii="Calibri" w:hAnsi="Calibri" w:cs="Calibri"/>
          <w:sz w:val="24"/>
          <w:szCs w:val="24"/>
        </w:rPr>
        <w:t>February</w:t>
      </w:r>
      <w:r w:rsidR="00C575CB">
        <w:rPr>
          <w:rFonts w:ascii="Calibri" w:hAnsi="Calibri" w:cs="Calibri"/>
          <w:sz w:val="24"/>
          <w:szCs w:val="24"/>
        </w:rPr>
        <w:t xml:space="preserve"> 2</w:t>
      </w:r>
      <w:r w:rsidR="005964D5">
        <w:rPr>
          <w:rFonts w:ascii="Calibri" w:hAnsi="Calibri" w:cs="Calibri"/>
          <w:sz w:val="24"/>
          <w:szCs w:val="24"/>
        </w:rPr>
        <w:t>4</w:t>
      </w:r>
      <w:r w:rsidR="00C575CB">
        <w:rPr>
          <w:rFonts w:ascii="Calibri" w:hAnsi="Calibri" w:cs="Calibri"/>
          <w:sz w:val="24"/>
          <w:szCs w:val="24"/>
        </w:rPr>
        <w:t>-</w:t>
      </w:r>
      <w:r>
        <w:rPr>
          <w:rFonts w:ascii="Calibri" w:hAnsi="Calibri" w:cs="Calibri"/>
          <w:sz w:val="24"/>
          <w:szCs w:val="24"/>
        </w:rPr>
        <w:t>May</w:t>
      </w:r>
      <w:r w:rsidR="00C575CB">
        <w:rPr>
          <w:rFonts w:ascii="Calibri" w:hAnsi="Calibri" w:cs="Calibri"/>
          <w:sz w:val="24"/>
          <w:szCs w:val="24"/>
        </w:rPr>
        <w:t xml:space="preserve"> </w:t>
      </w:r>
      <w:r>
        <w:rPr>
          <w:rFonts w:ascii="Calibri" w:hAnsi="Calibri" w:cs="Calibri"/>
          <w:sz w:val="24"/>
          <w:szCs w:val="24"/>
        </w:rPr>
        <w:t>1</w:t>
      </w:r>
      <w:r w:rsidR="005964D5">
        <w:rPr>
          <w:rFonts w:ascii="Calibri" w:hAnsi="Calibri" w:cs="Calibri"/>
          <w:sz w:val="24"/>
          <w:szCs w:val="24"/>
        </w:rPr>
        <w:t>7</w:t>
      </w:r>
      <w:r w:rsidR="00C575CB">
        <w:rPr>
          <w:rFonts w:ascii="Calibri" w:hAnsi="Calibri" w:cs="Calibri"/>
          <w:sz w:val="24"/>
          <w:szCs w:val="24"/>
        </w:rPr>
        <w:t>)</w:t>
      </w:r>
    </w:p>
    <w:p w:rsidR="00626AF6" w:rsidRDefault="00626AF6" w:rsidP="00626AF6"/>
    <w:tbl>
      <w:tblPr>
        <w:tblpPr w:leftFromText="180" w:rightFromText="180" w:vertAnchor="text" w:horzAnchor="margin" w:tblpY="92"/>
        <w:tblW w:w="9075" w:type="dxa"/>
        <w:tblCellSpacing w:w="0" w:type="dxa"/>
        <w:tblCellMar>
          <w:left w:w="0" w:type="dxa"/>
          <w:right w:w="0" w:type="dxa"/>
        </w:tblCellMar>
        <w:tblLook w:val="0000" w:firstRow="0" w:lastRow="0" w:firstColumn="0" w:lastColumn="0" w:noHBand="0" w:noVBand="0"/>
      </w:tblPr>
      <w:tblGrid>
        <w:gridCol w:w="9075"/>
      </w:tblGrid>
      <w:tr w:rsidR="00626AF6" w:rsidRPr="00626AF6" w:rsidTr="00654630">
        <w:trPr>
          <w:trHeight w:val="912"/>
          <w:tblCellSpacing w:w="0" w:type="dxa"/>
        </w:trPr>
        <w:tc>
          <w:tcPr>
            <w:tcW w:w="0" w:type="auto"/>
          </w:tcPr>
          <w:p w:rsidR="00654630" w:rsidRDefault="00626AF6" w:rsidP="00626AF6">
            <w:pPr>
              <w:rPr>
                <w:rFonts w:asciiTheme="minorHAnsi" w:hAnsiTheme="minorHAnsi" w:cstheme="minorHAnsi"/>
                <w:szCs w:val="24"/>
              </w:rPr>
            </w:pPr>
            <w:r w:rsidRPr="00626AF6">
              <w:rPr>
                <w:rFonts w:asciiTheme="minorHAnsi" w:hAnsiTheme="minorHAnsi" w:cstheme="minorHAnsi"/>
                <w:szCs w:val="24"/>
              </w:rPr>
              <w:t xml:space="preserve">Welcome to the </w:t>
            </w:r>
            <w:r w:rsidR="00376A3A">
              <w:rPr>
                <w:rFonts w:asciiTheme="minorHAnsi" w:hAnsiTheme="minorHAnsi" w:cstheme="minorHAnsi"/>
                <w:b/>
                <w:szCs w:val="24"/>
              </w:rPr>
              <w:t>Psychology of Parenting</w:t>
            </w:r>
            <w:r w:rsidRPr="00626AF6">
              <w:rPr>
                <w:rFonts w:asciiTheme="minorHAnsi" w:hAnsiTheme="minorHAnsi" w:cstheme="minorHAnsi"/>
                <w:szCs w:val="24"/>
              </w:rPr>
              <w:t xml:space="preserve"> home page!</w:t>
            </w:r>
          </w:p>
          <w:p w:rsidR="00626AF6" w:rsidRPr="00626AF6" w:rsidRDefault="00626AF6" w:rsidP="00376A3A">
            <w:pPr>
              <w:rPr>
                <w:rFonts w:asciiTheme="minorHAnsi" w:hAnsiTheme="minorHAnsi" w:cstheme="minorHAnsi"/>
                <w:szCs w:val="24"/>
              </w:rPr>
            </w:pPr>
            <w:r w:rsidRPr="00626AF6">
              <w:rPr>
                <w:rFonts w:asciiTheme="minorHAnsi" w:hAnsiTheme="minorHAnsi" w:cstheme="minorHAnsi"/>
                <w:szCs w:val="24"/>
              </w:rPr>
              <w:br/>
            </w:r>
            <w:r w:rsidR="00376A3A">
              <w:rPr>
                <w:rFonts w:asciiTheme="minorHAnsi" w:hAnsiTheme="minorHAnsi" w:cstheme="minorHAnsi"/>
                <w:b/>
                <w:szCs w:val="24"/>
              </w:rPr>
              <w:t>Psychology of Parenting</w:t>
            </w:r>
            <w:r w:rsidRPr="00626AF6">
              <w:rPr>
                <w:rFonts w:asciiTheme="minorHAnsi" w:hAnsiTheme="minorHAnsi" w:cstheme="minorHAnsi"/>
                <w:szCs w:val="24"/>
              </w:rPr>
              <w:t xml:space="preserve">, a course offered by the </w:t>
            </w:r>
            <w:r w:rsidR="00376A3A">
              <w:rPr>
                <w:rFonts w:asciiTheme="minorHAnsi" w:hAnsiTheme="minorHAnsi" w:cstheme="minorHAnsi"/>
                <w:szCs w:val="24"/>
              </w:rPr>
              <w:t>School of Behavioral and Social Sciences</w:t>
            </w:r>
            <w:r w:rsidRPr="00626AF6">
              <w:rPr>
                <w:rFonts w:asciiTheme="minorHAnsi" w:hAnsiTheme="minorHAnsi" w:cstheme="minorHAnsi"/>
                <w:szCs w:val="24"/>
              </w:rPr>
              <w:t xml:space="preserve">, has </w:t>
            </w:r>
            <w:r w:rsidR="00376A3A">
              <w:rPr>
                <w:rFonts w:asciiTheme="minorHAnsi" w:hAnsiTheme="minorHAnsi" w:cstheme="minorHAnsi"/>
                <w:szCs w:val="24"/>
              </w:rPr>
              <w:t>no</w:t>
            </w:r>
            <w:r w:rsidRPr="00626AF6">
              <w:rPr>
                <w:rFonts w:asciiTheme="minorHAnsi" w:hAnsiTheme="minorHAnsi" w:cstheme="minorHAnsi"/>
                <w:szCs w:val="24"/>
              </w:rPr>
              <w:t xml:space="preserve"> </w:t>
            </w:r>
            <w:r w:rsidR="00376A3A">
              <w:rPr>
                <w:rFonts w:asciiTheme="minorHAnsi" w:hAnsiTheme="minorHAnsi" w:cstheme="minorHAnsi"/>
                <w:szCs w:val="24"/>
              </w:rPr>
              <w:t xml:space="preserve">required </w:t>
            </w:r>
            <w:r w:rsidRPr="00626AF6">
              <w:rPr>
                <w:rFonts w:asciiTheme="minorHAnsi" w:hAnsiTheme="minorHAnsi" w:cstheme="minorHAnsi"/>
                <w:szCs w:val="24"/>
              </w:rPr>
              <w:t xml:space="preserve">prerequisites. This course will rely on email, discussion board, and online reading assignments for the interaction which normally occurs in traditional classes. </w:t>
            </w:r>
            <w:r w:rsidRPr="00626AF6">
              <w:rPr>
                <w:rFonts w:asciiTheme="minorHAnsi" w:hAnsiTheme="minorHAnsi" w:cstheme="minorHAnsi"/>
                <w:b/>
                <w:bCs/>
                <w:szCs w:val="24"/>
              </w:rPr>
              <w:t>All students will need their own e-mail addresses.</w:t>
            </w:r>
            <w:r w:rsidRPr="00626AF6">
              <w:rPr>
                <w:rFonts w:asciiTheme="minorHAnsi" w:hAnsiTheme="minorHAnsi" w:cstheme="minorHAnsi"/>
                <w:szCs w:val="24"/>
              </w:rPr>
              <w:t xml:space="preserve"> </w:t>
            </w:r>
          </w:p>
        </w:tc>
      </w:tr>
      <w:tr w:rsidR="00626AF6" w:rsidRPr="00626AF6" w:rsidTr="00654630">
        <w:trPr>
          <w:trHeight w:val="87"/>
          <w:tblCellSpacing w:w="0" w:type="dxa"/>
        </w:trPr>
        <w:tc>
          <w:tcPr>
            <w:tcW w:w="0" w:type="auto"/>
            <w:vAlign w:val="center"/>
          </w:tcPr>
          <w:p w:rsidR="00626AF6" w:rsidRPr="00626AF6" w:rsidRDefault="00626AF6" w:rsidP="00626AF6">
            <w:pPr>
              <w:rPr>
                <w:rFonts w:asciiTheme="minorHAnsi" w:hAnsiTheme="minorHAnsi" w:cstheme="minorHAnsi"/>
                <w:szCs w:val="24"/>
              </w:rPr>
            </w:pPr>
          </w:p>
        </w:tc>
      </w:tr>
      <w:tr w:rsidR="00626AF6" w:rsidRPr="00626AF6" w:rsidTr="00654630">
        <w:trPr>
          <w:trHeight w:val="70"/>
          <w:tblCellSpacing w:w="0" w:type="dxa"/>
        </w:trPr>
        <w:tc>
          <w:tcPr>
            <w:tcW w:w="0" w:type="auto"/>
          </w:tcPr>
          <w:p w:rsidR="00626AF6" w:rsidRPr="00626AF6" w:rsidRDefault="00626AF6" w:rsidP="00626AF6">
            <w:pPr>
              <w:rPr>
                <w:rFonts w:asciiTheme="minorHAnsi" w:hAnsiTheme="minorHAnsi" w:cstheme="minorHAnsi"/>
                <w:szCs w:val="24"/>
              </w:rPr>
            </w:pPr>
          </w:p>
        </w:tc>
      </w:tr>
    </w:tbl>
    <w:p w:rsidR="008F0990" w:rsidRPr="00317AEB" w:rsidRDefault="008F0990" w:rsidP="008F0990">
      <w:pPr>
        <w:pStyle w:val="Heading2"/>
        <w:ind w:right="1008"/>
        <w:rPr>
          <w:rFonts w:ascii="Calibri" w:hAnsi="Calibri" w:cs="Calibri"/>
          <w:b w:val="0"/>
          <w:sz w:val="22"/>
          <w:szCs w:val="22"/>
        </w:rPr>
      </w:pPr>
      <w:r w:rsidRPr="00317AEB">
        <w:rPr>
          <w:rFonts w:ascii="Calibri" w:hAnsi="Calibri" w:cs="Calibri"/>
          <w:sz w:val="22"/>
          <w:szCs w:val="22"/>
        </w:rPr>
        <w:t xml:space="preserve">Instructor: </w:t>
      </w:r>
      <w:r w:rsidRPr="00317AEB">
        <w:rPr>
          <w:rFonts w:ascii="Calibri" w:hAnsi="Calibri" w:cs="Calibri"/>
          <w:b w:val="0"/>
          <w:sz w:val="22"/>
          <w:szCs w:val="22"/>
        </w:rPr>
        <w:t xml:space="preserve"> </w:t>
      </w:r>
      <w:r w:rsidR="00376A3A">
        <w:rPr>
          <w:rFonts w:ascii="Calibri" w:hAnsi="Calibri" w:cs="Calibri"/>
          <w:b w:val="0"/>
          <w:sz w:val="22"/>
          <w:szCs w:val="22"/>
        </w:rPr>
        <w:t>Ms</w:t>
      </w:r>
      <w:r w:rsidR="00C575CB">
        <w:rPr>
          <w:rFonts w:ascii="Calibri" w:hAnsi="Calibri" w:cs="Calibri"/>
          <w:b w:val="0"/>
          <w:sz w:val="22"/>
          <w:szCs w:val="22"/>
        </w:rPr>
        <w:t xml:space="preserve">. </w:t>
      </w:r>
      <w:r w:rsidR="00376A3A">
        <w:rPr>
          <w:rFonts w:ascii="Calibri" w:hAnsi="Calibri" w:cs="Calibri"/>
          <w:b w:val="0"/>
          <w:sz w:val="22"/>
          <w:szCs w:val="22"/>
        </w:rPr>
        <w:t>Judy</w:t>
      </w:r>
      <w:r w:rsidR="00C575CB">
        <w:rPr>
          <w:rFonts w:ascii="Calibri" w:hAnsi="Calibri" w:cs="Calibri"/>
          <w:b w:val="0"/>
          <w:sz w:val="22"/>
          <w:szCs w:val="22"/>
        </w:rPr>
        <w:t xml:space="preserve"> Mitchell</w:t>
      </w:r>
      <w:r w:rsidR="00376A3A">
        <w:rPr>
          <w:rFonts w:ascii="Calibri" w:hAnsi="Calibri" w:cs="Calibri"/>
          <w:b w:val="0"/>
          <w:sz w:val="22"/>
          <w:szCs w:val="22"/>
        </w:rPr>
        <w:t>, M.A., LPCC</w:t>
      </w:r>
    </w:p>
    <w:p w:rsidR="008F0990" w:rsidRPr="00317AEB" w:rsidRDefault="008F0990" w:rsidP="008F0990">
      <w:pPr>
        <w:tabs>
          <w:tab w:val="left" w:pos="-720"/>
        </w:tabs>
        <w:suppressAutoHyphens/>
        <w:ind w:right="1008"/>
        <w:rPr>
          <w:rFonts w:ascii="Calibri" w:hAnsi="Calibri" w:cs="Calibri"/>
          <w:b/>
          <w:spacing w:val="-3"/>
          <w:sz w:val="22"/>
          <w:szCs w:val="22"/>
        </w:rPr>
      </w:pPr>
    </w:p>
    <w:p w:rsidR="008F0990" w:rsidRPr="00317AEB" w:rsidRDefault="00C275F3" w:rsidP="008F0990">
      <w:pPr>
        <w:pStyle w:val="Heading2"/>
        <w:ind w:right="1008"/>
        <w:rPr>
          <w:rFonts w:ascii="Calibri" w:hAnsi="Calibri" w:cs="Calibri"/>
          <w:b w:val="0"/>
          <w:sz w:val="22"/>
          <w:szCs w:val="22"/>
        </w:rPr>
      </w:pPr>
      <w:r>
        <w:rPr>
          <w:rFonts w:ascii="Calibri" w:hAnsi="Calibri" w:cs="Calibri"/>
          <w:sz w:val="22"/>
          <w:szCs w:val="22"/>
        </w:rPr>
        <w:t>Contact</w:t>
      </w:r>
      <w:r w:rsidR="008F0990" w:rsidRPr="00317AEB">
        <w:rPr>
          <w:rFonts w:ascii="Calibri" w:hAnsi="Calibri" w:cs="Calibri"/>
          <w:b w:val="0"/>
          <w:sz w:val="22"/>
          <w:szCs w:val="22"/>
        </w:rPr>
        <w:t xml:space="preserve"> </w:t>
      </w:r>
      <w:r w:rsidR="008F0990" w:rsidRPr="00317AEB">
        <w:rPr>
          <w:rFonts w:ascii="Calibri" w:hAnsi="Calibri" w:cs="Calibri"/>
          <w:sz w:val="22"/>
          <w:szCs w:val="22"/>
        </w:rPr>
        <w:t>Information</w:t>
      </w:r>
      <w:r>
        <w:rPr>
          <w:rFonts w:ascii="Calibri" w:hAnsi="Calibri" w:cs="Calibri"/>
          <w:sz w:val="22"/>
          <w:szCs w:val="22"/>
        </w:rPr>
        <w:t>:</w:t>
      </w:r>
      <w:r w:rsidR="008F0990" w:rsidRPr="00317AEB">
        <w:rPr>
          <w:rFonts w:ascii="Calibri" w:hAnsi="Calibri" w:cs="Calibri"/>
          <w:sz w:val="22"/>
          <w:szCs w:val="22"/>
        </w:rPr>
        <w:t xml:space="preserve"> </w:t>
      </w:r>
    </w:p>
    <w:p w:rsidR="008F0990" w:rsidRPr="00317AEB" w:rsidRDefault="008F0990" w:rsidP="008F0990">
      <w:pPr>
        <w:numPr>
          <w:ilvl w:val="0"/>
          <w:numId w:val="5"/>
        </w:numPr>
        <w:tabs>
          <w:tab w:val="left" w:pos="-720"/>
        </w:tabs>
        <w:suppressAutoHyphens/>
        <w:ind w:right="1008"/>
        <w:rPr>
          <w:rFonts w:ascii="Calibri" w:hAnsi="Calibri" w:cs="Calibri"/>
          <w:b/>
          <w:spacing w:val="-3"/>
          <w:sz w:val="22"/>
          <w:szCs w:val="22"/>
        </w:rPr>
      </w:pPr>
      <w:r w:rsidRPr="00317AEB">
        <w:rPr>
          <w:rFonts w:ascii="Calibri" w:hAnsi="Calibri" w:cs="Calibri"/>
          <w:b/>
          <w:spacing w:val="-3"/>
          <w:sz w:val="22"/>
          <w:szCs w:val="22"/>
        </w:rPr>
        <w:t xml:space="preserve">Phone: </w:t>
      </w:r>
      <w:r w:rsidR="00376A3A">
        <w:rPr>
          <w:rFonts w:ascii="Calibri" w:hAnsi="Calibri" w:cs="Calibri"/>
          <w:spacing w:val="-3"/>
          <w:sz w:val="22"/>
          <w:szCs w:val="22"/>
        </w:rPr>
        <w:t>(575) 389</w:t>
      </w:r>
      <w:r w:rsidR="00C575CB">
        <w:rPr>
          <w:rFonts w:ascii="Calibri" w:hAnsi="Calibri" w:cs="Calibri"/>
          <w:spacing w:val="-3"/>
          <w:sz w:val="22"/>
          <w:szCs w:val="22"/>
        </w:rPr>
        <w:t>-</w:t>
      </w:r>
      <w:r w:rsidR="00376A3A">
        <w:rPr>
          <w:rFonts w:ascii="Calibri" w:hAnsi="Calibri" w:cs="Calibri"/>
          <w:spacing w:val="-3"/>
          <w:sz w:val="22"/>
          <w:szCs w:val="22"/>
        </w:rPr>
        <w:t>3343 (H);  (575) 762-0212 (W)</w:t>
      </w:r>
    </w:p>
    <w:p w:rsidR="008F0990" w:rsidRPr="00317AEB" w:rsidRDefault="008F0990" w:rsidP="008F0990">
      <w:pPr>
        <w:numPr>
          <w:ilvl w:val="0"/>
          <w:numId w:val="5"/>
        </w:numPr>
        <w:tabs>
          <w:tab w:val="left" w:pos="-720"/>
        </w:tabs>
        <w:suppressAutoHyphens/>
        <w:ind w:right="1008"/>
        <w:rPr>
          <w:rFonts w:ascii="Calibri" w:hAnsi="Calibri" w:cs="Calibri"/>
          <w:b/>
          <w:spacing w:val="-3"/>
          <w:sz w:val="22"/>
          <w:szCs w:val="22"/>
        </w:rPr>
      </w:pPr>
      <w:r w:rsidRPr="00317AEB">
        <w:rPr>
          <w:rFonts w:ascii="Calibri" w:hAnsi="Calibri" w:cs="Calibri"/>
          <w:b/>
          <w:spacing w:val="-3"/>
          <w:sz w:val="22"/>
          <w:szCs w:val="22"/>
        </w:rPr>
        <w:t xml:space="preserve">Email: </w:t>
      </w:r>
      <w:r w:rsidR="00376A3A">
        <w:rPr>
          <w:rFonts w:ascii="Calibri" w:hAnsi="Calibri" w:cs="Calibri"/>
          <w:spacing w:val="-3"/>
          <w:sz w:val="22"/>
          <w:szCs w:val="22"/>
        </w:rPr>
        <w:t>judy.</w:t>
      </w:r>
      <w:r w:rsidR="00C575CB">
        <w:rPr>
          <w:rFonts w:ascii="Calibri" w:hAnsi="Calibri" w:cs="Calibri"/>
          <w:spacing w:val="-3"/>
          <w:sz w:val="22"/>
          <w:szCs w:val="22"/>
        </w:rPr>
        <w:t>mitchell@</w:t>
      </w:r>
      <w:r w:rsidR="00376A3A">
        <w:rPr>
          <w:rFonts w:ascii="Calibri" w:hAnsi="Calibri" w:cs="Calibri"/>
          <w:spacing w:val="-3"/>
          <w:sz w:val="22"/>
          <w:szCs w:val="22"/>
        </w:rPr>
        <w:t>wayland.</w:t>
      </w:r>
      <w:r w:rsidR="00C575CB">
        <w:rPr>
          <w:rFonts w:ascii="Calibri" w:hAnsi="Calibri" w:cs="Calibri"/>
          <w:spacing w:val="-3"/>
          <w:sz w:val="22"/>
          <w:szCs w:val="22"/>
        </w:rPr>
        <w:t>wbu.edu</w:t>
      </w:r>
    </w:p>
    <w:p w:rsidR="008F0990" w:rsidRPr="00317AEB" w:rsidRDefault="008F0990" w:rsidP="008F0990">
      <w:pPr>
        <w:numPr>
          <w:ilvl w:val="0"/>
          <w:numId w:val="5"/>
        </w:numPr>
        <w:tabs>
          <w:tab w:val="left" w:pos="-720"/>
        </w:tabs>
        <w:suppressAutoHyphens/>
        <w:ind w:right="1008"/>
        <w:rPr>
          <w:rFonts w:ascii="Calibri" w:hAnsi="Calibri" w:cs="Calibri"/>
          <w:b/>
          <w:spacing w:val="-3"/>
          <w:sz w:val="22"/>
          <w:szCs w:val="22"/>
        </w:rPr>
      </w:pPr>
      <w:r w:rsidRPr="00317AEB">
        <w:rPr>
          <w:rFonts w:ascii="Calibri" w:hAnsi="Calibri" w:cs="Calibri"/>
          <w:b/>
          <w:spacing w:val="-3"/>
          <w:sz w:val="22"/>
          <w:szCs w:val="22"/>
        </w:rPr>
        <w:t xml:space="preserve">Office Hours: </w:t>
      </w:r>
      <w:r w:rsidR="00C575CB">
        <w:rPr>
          <w:rFonts w:ascii="Calibri" w:hAnsi="Calibri" w:cs="Calibri"/>
          <w:spacing w:val="-3"/>
          <w:sz w:val="22"/>
          <w:szCs w:val="22"/>
        </w:rPr>
        <w:t xml:space="preserve">10 a.m. – </w:t>
      </w:r>
      <w:r w:rsidR="00376A3A">
        <w:rPr>
          <w:rFonts w:ascii="Calibri" w:hAnsi="Calibri" w:cs="Calibri"/>
          <w:spacing w:val="-3"/>
          <w:sz w:val="22"/>
          <w:szCs w:val="22"/>
        </w:rPr>
        <w:t>9</w:t>
      </w:r>
      <w:r w:rsidR="00C575CB">
        <w:rPr>
          <w:rFonts w:ascii="Calibri" w:hAnsi="Calibri" w:cs="Calibri"/>
          <w:spacing w:val="-3"/>
          <w:sz w:val="22"/>
          <w:szCs w:val="22"/>
        </w:rPr>
        <w:t xml:space="preserve"> p.m. (MT)</w:t>
      </w:r>
      <w:r w:rsidR="00376A3A">
        <w:rPr>
          <w:rFonts w:ascii="Calibri" w:hAnsi="Calibri" w:cs="Calibri"/>
          <w:spacing w:val="-3"/>
          <w:sz w:val="22"/>
          <w:szCs w:val="22"/>
        </w:rPr>
        <w:t xml:space="preserve"> Tuesday/Thursday;  2 p.m.-9 p.m. Wednesday</w:t>
      </w:r>
    </w:p>
    <w:p w:rsidR="008F0990" w:rsidRPr="00317AEB" w:rsidRDefault="008F0990" w:rsidP="008F0990">
      <w:pPr>
        <w:tabs>
          <w:tab w:val="left" w:pos="-720"/>
        </w:tabs>
        <w:suppressAutoHyphens/>
        <w:ind w:right="1008"/>
        <w:rPr>
          <w:rFonts w:ascii="Calibri" w:hAnsi="Calibri" w:cs="Calibri"/>
          <w:spacing w:val="-3"/>
          <w:sz w:val="22"/>
          <w:szCs w:val="22"/>
        </w:rPr>
      </w:pPr>
    </w:p>
    <w:p w:rsidR="008F0990" w:rsidRPr="00317AEB" w:rsidRDefault="008F0990" w:rsidP="008F0990">
      <w:pPr>
        <w:tabs>
          <w:tab w:val="left" w:pos="-720"/>
        </w:tabs>
        <w:suppressAutoHyphens/>
        <w:ind w:left="720" w:right="1008" w:hanging="720"/>
        <w:rPr>
          <w:rFonts w:ascii="Calibri" w:hAnsi="Calibri" w:cs="Calibri"/>
          <w:b/>
          <w:spacing w:val="-3"/>
          <w:sz w:val="22"/>
          <w:szCs w:val="22"/>
        </w:rPr>
      </w:pPr>
      <w:r w:rsidRPr="00317AEB">
        <w:rPr>
          <w:rFonts w:ascii="Calibri" w:hAnsi="Calibri" w:cs="Calibri"/>
          <w:b/>
          <w:spacing w:val="-3"/>
          <w:sz w:val="22"/>
          <w:szCs w:val="22"/>
        </w:rPr>
        <w:t xml:space="preserve">Class Time and Location:             </w:t>
      </w:r>
      <w:r w:rsidR="00376A3A">
        <w:rPr>
          <w:rFonts w:ascii="Calibri" w:hAnsi="Calibri" w:cs="Calibri"/>
          <w:spacing w:val="-3"/>
          <w:sz w:val="22"/>
          <w:szCs w:val="22"/>
        </w:rPr>
        <w:t>Spring</w:t>
      </w:r>
      <w:r w:rsidR="00C575CB">
        <w:rPr>
          <w:rFonts w:ascii="Calibri" w:hAnsi="Calibri" w:cs="Calibri"/>
          <w:spacing w:val="-3"/>
          <w:sz w:val="22"/>
          <w:szCs w:val="22"/>
        </w:rPr>
        <w:t xml:space="preserve"> 201</w:t>
      </w:r>
      <w:r w:rsidR="005964D5">
        <w:rPr>
          <w:rFonts w:ascii="Calibri" w:hAnsi="Calibri" w:cs="Calibri"/>
          <w:spacing w:val="-3"/>
          <w:sz w:val="22"/>
          <w:szCs w:val="22"/>
        </w:rPr>
        <w:t>4</w:t>
      </w:r>
      <w:r w:rsidR="00C575CB">
        <w:rPr>
          <w:rFonts w:ascii="Calibri" w:hAnsi="Calibri" w:cs="Calibri"/>
          <w:spacing w:val="-3"/>
          <w:sz w:val="22"/>
          <w:szCs w:val="22"/>
        </w:rPr>
        <w:t>, Virtual Campus</w:t>
      </w:r>
    </w:p>
    <w:p w:rsidR="008F0990" w:rsidRPr="00317AEB" w:rsidRDefault="008F0990" w:rsidP="008F0990">
      <w:pPr>
        <w:tabs>
          <w:tab w:val="left" w:pos="-720"/>
        </w:tabs>
        <w:suppressAutoHyphens/>
        <w:ind w:left="720" w:right="1008" w:hanging="720"/>
        <w:rPr>
          <w:rFonts w:ascii="Calibri" w:hAnsi="Calibri" w:cs="Calibri"/>
          <w:b/>
          <w:spacing w:val="-3"/>
          <w:sz w:val="22"/>
          <w:szCs w:val="22"/>
        </w:rPr>
      </w:pPr>
    </w:p>
    <w:p w:rsidR="008F0990" w:rsidRPr="00C575CB" w:rsidRDefault="008F0990" w:rsidP="008F0990">
      <w:pPr>
        <w:tabs>
          <w:tab w:val="left" w:pos="-720"/>
        </w:tabs>
        <w:suppressAutoHyphens/>
        <w:ind w:left="720" w:right="1008" w:hanging="720"/>
        <w:rPr>
          <w:rFonts w:asciiTheme="minorHAnsi" w:hAnsiTheme="minorHAnsi" w:cstheme="minorHAnsi"/>
          <w:bCs/>
          <w:spacing w:val="-3"/>
          <w:sz w:val="22"/>
          <w:szCs w:val="22"/>
        </w:rPr>
      </w:pPr>
      <w:proofErr w:type="gramStart"/>
      <w:r w:rsidRPr="00317AEB">
        <w:rPr>
          <w:rFonts w:ascii="Calibri" w:hAnsi="Calibri" w:cs="Calibri"/>
          <w:b/>
          <w:spacing w:val="-3"/>
          <w:sz w:val="22"/>
          <w:szCs w:val="22"/>
        </w:rPr>
        <w:t xml:space="preserve">Catalog Description:  </w:t>
      </w:r>
      <w:r w:rsidR="00376A3A">
        <w:rPr>
          <w:rFonts w:asciiTheme="minorHAnsi" w:hAnsiTheme="minorHAnsi" w:cstheme="minorHAnsi"/>
          <w:bCs/>
          <w:spacing w:val="-3"/>
          <w:sz w:val="22"/>
          <w:szCs w:val="22"/>
        </w:rPr>
        <w:t>A study of different methods of parenting, including communication skills, problem solving, discipline, child development; theory as well as role play.</w:t>
      </w:r>
      <w:proofErr w:type="gramEnd"/>
    </w:p>
    <w:p w:rsidR="008F0990" w:rsidRPr="00317AEB" w:rsidRDefault="008F0990" w:rsidP="008F0990">
      <w:pPr>
        <w:tabs>
          <w:tab w:val="left" w:pos="-720"/>
        </w:tabs>
        <w:suppressAutoHyphens/>
        <w:ind w:right="1008"/>
        <w:rPr>
          <w:rFonts w:ascii="Calibri" w:hAnsi="Calibri" w:cs="Calibri"/>
          <w:spacing w:val="-3"/>
          <w:sz w:val="22"/>
          <w:szCs w:val="22"/>
        </w:rPr>
      </w:pPr>
    </w:p>
    <w:p w:rsidR="008F0990" w:rsidRPr="00317AEB" w:rsidRDefault="008F0990" w:rsidP="008F0990">
      <w:pPr>
        <w:tabs>
          <w:tab w:val="left" w:pos="-720"/>
          <w:tab w:val="left" w:pos="0"/>
          <w:tab w:val="left" w:pos="720"/>
        </w:tabs>
        <w:suppressAutoHyphens/>
        <w:ind w:right="1008"/>
        <w:rPr>
          <w:rFonts w:ascii="Calibri" w:hAnsi="Calibri" w:cs="Calibri"/>
          <w:b/>
          <w:bCs/>
          <w:spacing w:val="-3"/>
          <w:sz w:val="22"/>
          <w:szCs w:val="22"/>
        </w:rPr>
      </w:pPr>
      <w:r w:rsidRPr="00317AEB">
        <w:rPr>
          <w:rFonts w:ascii="Calibri" w:hAnsi="Calibri" w:cs="Calibri"/>
          <w:b/>
          <w:bCs/>
          <w:spacing w:val="-3"/>
          <w:sz w:val="22"/>
          <w:szCs w:val="22"/>
        </w:rPr>
        <w:t>Required Textbooks and Resources</w:t>
      </w:r>
    </w:p>
    <w:p w:rsidR="00825B2F" w:rsidRPr="00825B2F" w:rsidRDefault="00825B2F" w:rsidP="00825B2F">
      <w:pPr>
        <w:numPr>
          <w:ilvl w:val="0"/>
          <w:numId w:val="1"/>
        </w:numPr>
        <w:tabs>
          <w:tab w:val="clear" w:pos="1440"/>
          <w:tab w:val="left" w:pos="-720"/>
          <w:tab w:val="left" w:pos="0"/>
          <w:tab w:val="left" w:pos="720"/>
          <w:tab w:val="num" w:pos="1080"/>
        </w:tabs>
        <w:suppressAutoHyphens/>
        <w:ind w:left="1440" w:right="1008" w:hanging="720"/>
        <w:rPr>
          <w:rFonts w:asciiTheme="minorHAnsi" w:hAnsiTheme="minorHAnsi" w:cstheme="minorHAnsi"/>
          <w:b/>
          <w:bCs/>
          <w:spacing w:val="-3"/>
          <w:sz w:val="22"/>
          <w:szCs w:val="22"/>
        </w:rPr>
      </w:pPr>
      <w:r w:rsidRPr="00825B2F">
        <w:rPr>
          <w:rFonts w:asciiTheme="minorHAnsi" w:hAnsiTheme="minorHAnsi" w:cstheme="minorHAnsi"/>
          <w:b/>
          <w:bCs/>
          <w:spacing w:val="-3"/>
          <w:sz w:val="22"/>
          <w:szCs w:val="22"/>
        </w:rPr>
        <w:t>Required Texts</w:t>
      </w:r>
    </w:p>
    <w:tbl>
      <w:tblPr>
        <w:tblW w:w="10050" w:type="dxa"/>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850"/>
        <w:gridCol w:w="1980"/>
        <w:gridCol w:w="1890"/>
        <w:gridCol w:w="810"/>
        <w:gridCol w:w="900"/>
        <w:gridCol w:w="1620"/>
      </w:tblGrid>
      <w:tr w:rsidR="005964D5" w:rsidRPr="005964D5" w:rsidTr="005964D5">
        <w:trPr>
          <w:tblCellSpacing w:w="15" w:type="dxa"/>
        </w:trPr>
        <w:tc>
          <w:tcPr>
            <w:tcW w:w="2805" w:type="dxa"/>
            <w:tcBorders>
              <w:top w:val="outset" w:sz="6" w:space="0" w:color="000000"/>
              <w:left w:val="outset" w:sz="6" w:space="0" w:color="000000"/>
              <w:bottom w:val="outset" w:sz="6" w:space="0" w:color="000000"/>
              <w:right w:val="outset" w:sz="6" w:space="0" w:color="000000"/>
            </w:tcBorders>
            <w:vAlign w:val="center"/>
            <w:hideMark/>
          </w:tcPr>
          <w:p w:rsidR="005964D5" w:rsidRPr="005964D5" w:rsidRDefault="005964D5" w:rsidP="005964D5">
            <w:pPr>
              <w:jc w:val="center"/>
              <w:rPr>
                <w:rFonts w:ascii="Times New Roman" w:hAnsi="Times New Roman"/>
                <w:szCs w:val="24"/>
              </w:rPr>
            </w:pPr>
            <w:r w:rsidRPr="005964D5">
              <w:rPr>
                <w:rFonts w:ascii="Times New Roman" w:hAnsi="Times New Roman"/>
                <w:b/>
                <w:bCs/>
                <w:szCs w:val="24"/>
              </w:rPr>
              <w:t>TITLE</w:t>
            </w:r>
          </w:p>
        </w:tc>
        <w:tc>
          <w:tcPr>
            <w:tcW w:w="1950" w:type="dxa"/>
            <w:tcBorders>
              <w:top w:val="outset" w:sz="6" w:space="0" w:color="000000"/>
              <w:left w:val="outset" w:sz="6" w:space="0" w:color="000000"/>
              <w:bottom w:val="outset" w:sz="6" w:space="0" w:color="000000"/>
              <w:right w:val="outset" w:sz="6" w:space="0" w:color="000000"/>
            </w:tcBorders>
            <w:hideMark/>
          </w:tcPr>
          <w:p w:rsidR="005964D5" w:rsidRPr="005964D5" w:rsidRDefault="005964D5" w:rsidP="005964D5">
            <w:pPr>
              <w:jc w:val="center"/>
              <w:rPr>
                <w:rFonts w:ascii="Times New Roman" w:hAnsi="Times New Roman"/>
                <w:szCs w:val="24"/>
              </w:rPr>
            </w:pPr>
            <w:r w:rsidRPr="005964D5">
              <w:rPr>
                <w:rFonts w:ascii="Times New Roman" w:hAnsi="Times New Roman"/>
                <w:b/>
                <w:bCs/>
                <w:szCs w:val="24"/>
              </w:rPr>
              <w:t>AUTHOR</w:t>
            </w:r>
          </w:p>
        </w:tc>
        <w:tc>
          <w:tcPr>
            <w:tcW w:w="1860" w:type="dxa"/>
            <w:tcBorders>
              <w:top w:val="outset" w:sz="6" w:space="0" w:color="000000"/>
              <w:left w:val="outset" w:sz="6" w:space="0" w:color="000000"/>
              <w:bottom w:val="outset" w:sz="6" w:space="0" w:color="000000"/>
              <w:right w:val="outset" w:sz="6" w:space="0" w:color="000000"/>
            </w:tcBorders>
            <w:hideMark/>
          </w:tcPr>
          <w:p w:rsidR="005964D5" w:rsidRPr="005964D5" w:rsidRDefault="005964D5" w:rsidP="005964D5">
            <w:pPr>
              <w:jc w:val="center"/>
              <w:rPr>
                <w:rFonts w:ascii="Times New Roman" w:hAnsi="Times New Roman"/>
                <w:szCs w:val="24"/>
              </w:rPr>
            </w:pPr>
            <w:r w:rsidRPr="005964D5">
              <w:rPr>
                <w:rFonts w:ascii="Times New Roman" w:hAnsi="Times New Roman"/>
                <w:b/>
                <w:bCs/>
                <w:szCs w:val="24"/>
              </w:rPr>
              <w:t>PUBLISHER</w:t>
            </w:r>
          </w:p>
        </w:tc>
        <w:tc>
          <w:tcPr>
            <w:tcW w:w="780" w:type="dxa"/>
            <w:tcBorders>
              <w:top w:val="outset" w:sz="6" w:space="0" w:color="000000"/>
              <w:left w:val="outset" w:sz="6" w:space="0" w:color="000000"/>
              <w:bottom w:val="outset" w:sz="6" w:space="0" w:color="000000"/>
              <w:right w:val="outset" w:sz="6" w:space="0" w:color="000000"/>
            </w:tcBorders>
            <w:hideMark/>
          </w:tcPr>
          <w:p w:rsidR="005964D5" w:rsidRPr="005964D5" w:rsidRDefault="005964D5" w:rsidP="005964D5">
            <w:pPr>
              <w:jc w:val="center"/>
              <w:rPr>
                <w:rFonts w:ascii="Times New Roman" w:hAnsi="Times New Roman"/>
                <w:szCs w:val="24"/>
              </w:rPr>
            </w:pPr>
            <w:r w:rsidRPr="005964D5">
              <w:rPr>
                <w:rFonts w:ascii="Times New Roman" w:hAnsi="Times New Roman"/>
                <w:b/>
                <w:bCs/>
                <w:szCs w:val="24"/>
              </w:rPr>
              <w:t>ED</w:t>
            </w:r>
          </w:p>
        </w:tc>
        <w:tc>
          <w:tcPr>
            <w:tcW w:w="870" w:type="dxa"/>
            <w:tcBorders>
              <w:top w:val="outset" w:sz="6" w:space="0" w:color="000000"/>
              <w:left w:val="outset" w:sz="6" w:space="0" w:color="000000"/>
              <w:bottom w:val="outset" w:sz="6" w:space="0" w:color="000000"/>
              <w:right w:val="outset" w:sz="6" w:space="0" w:color="000000"/>
            </w:tcBorders>
            <w:hideMark/>
          </w:tcPr>
          <w:p w:rsidR="005964D5" w:rsidRPr="005964D5" w:rsidRDefault="005964D5" w:rsidP="005964D5">
            <w:pPr>
              <w:jc w:val="center"/>
              <w:rPr>
                <w:rFonts w:ascii="Times New Roman" w:hAnsi="Times New Roman"/>
                <w:szCs w:val="24"/>
              </w:rPr>
            </w:pPr>
            <w:r w:rsidRPr="005964D5">
              <w:rPr>
                <w:rFonts w:ascii="Times New Roman" w:hAnsi="Times New Roman"/>
                <w:b/>
                <w:bCs/>
                <w:szCs w:val="24"/>
              </w:rPr>
              <w:t>YEAR</w:t>
            </w:r>
          </w:p>
        </w:tc>
        <w:tc>
          <w:tcPr>
            <w:tcW w:w="1575" w:type="dxa"/>
            <w:tcBorders>
              <w:top w:val="outset" w:sz="6" w:space="0" w:color="000000"/>
              <w:left w:val="outset" w:sz="6" w:space="0" w:color="000000"/>
              <w:bottom w:val="outset" w:sz="6" w:space="0" w:color="000000"/>
              <w:right w:val="outset" w:sz="6" w:space="0" w:color="000000"/>
            </w:tcBorders>
            <w:hideMark/>
          </w:tcPr>
          <w:p w:rsidR="005964D5" w:rsidRPr="005964D5" w:rsidRDefault="005964D5" w:rsidP="005964D5">
            <w:pPr>
              <w:jc w:val="center"/>
              <w:rPr>
                <w:rFonts w:ascii="Times New Roman" w:hAnsi="Times New Roman"/>
                <w:szCs w:val="24"/>
              </w:rPr>
            </w:pPr>
            <w:r w:rsidRPr="005964D5">
              <w:rPr>
                <w:rFonts w:ascii="Times New Roman" w:hAnsi="Times New Roman"/>
                <w:b/>
                <w:bCs/>
                <w:szCs w:val="24"/>
              </w:rPr>
              <w:t>ISBN#</w:t>
            </w:r>
          </w:p>
        </w:tc>
      </w:tr>
      <w:tr w:rsidR="005964D5" w:rsidRPr="005964D5" w:rsidTr="005964D5">
        <w:trPr>
          <w:tblCellSpacing w:w="15" w:type="dxa"/>
        </w:trPr>
        <w:tc>
          <w:tcPr>
            <w:tcW w:w="2805" w:type="dxa"/>
            <w:tcBorders>
              <w:top w:val="outset" w:sz="6" w:space="0" w:color="000000"/>
              <w:left w:val="outset" w:sz="6" w:space="0" w:color="000000"/>
              <w:bottom w:val="outset" w:sz="6" w:space="0" w:color="000000"/>
              <w:right w:val="outset" w:sz="6" w:space="0" w:color="000000"/>
            </w:tcBorders>
            <w:vAlign w:val="center"/>
            <w:hideMark/>
          </w:tcPr>
          <w:p w:rsidR="005964D5" w:rsidRPr="005964D5" w:rsidRDefault="005964D5" w:rsidP="005964D5">
            <w:pPr>
              <w:jc w:val="center"/>
              <w:rPr>
                <w:rFonts w:ascii="Times New Roman" w:hAnsi="Times New Roman"/>
                <w:szCs w:val="24"/>
              </w:rPr>
            </w:pPr>
            <w:r w:rsidRPr="005964D5">
              <w:rPr>
                <w:rFonts w:ascii="Arial" w:hAnsi="Arial" w:cs="Arial"/>
                <w:color w:val="000000"/>
                <w:sz w:val="18"/>
                <w:szCs w:val="18"/>
              </w:rPr>
              <w:t>Parent-Child Relations</w:t>
            </w:r>
          </w:p>
        </w:tc>
        <w:tc>
          <w:tcPr>
            <w:tcW w:w="1950" w:type="dxa"/>
            <w:tcBorders>
              <w:top w:val="outset" w:sz="6" w:space="0" w:color="000000"/>
              <w:left w:val="outset" w:sz="6" w:space="0" w:color="000000"/>
              <w:bottom w:val="outset" w:sz="6" w:space="0" w:color="000000"/>
              <w:right w:val="outset" w:sz="6" w:space="0" w:color="000000"/>
            </w:tcBorders>
            <w:vAlign w:val="center"/>
            <w:hideMark/>
          </w:tcPr>
          <w:p w:rsidR="005964D5" w:rsidRPr="005964D5" w:rsidRDefault="005964D5" w:rsidP="005964D5">
            <w:pPr>
              <w:jc w:val="center"/>
              <w:rPr>
                <w:rFonts w:ascii="Times New Roman" w:hAnsi="Times New Roman"/>
                <w:szCs w:val="24"/>
              </w:rPr>
            </w:pPr>
            <w:proofErr w:type="spellStart"/>
            <w:r w:rsidRPr="005964D5">
              <w:rPr>
                <w:rFonts w:ascii="Arial" w:hAnsi="Arial" w:cs="Arial"/>
                <w:color w:val="000000"/>
                <w:sz w:val="18"/>
                <w:szCs w:val="18"/>
              </w:rPr>
              <w:t>Bigner</w:t>
            </w:r>
            <w:proofErr w:type="spellEnd"/>
          </w:p>
        </w:tc>
        <w:tc>
          <w:tcPr>
            <w:tcW w:w="1860" w:type="dxa"/>
            <w:tcBorders>
              <w:top w:val="outset" w:sz="6" w:space="0" w:color="000000"/>
              <w:left w:val="outset" w:sz="6" w:space="0" w:color="000000"/>
              <w:bottom w:val="outset" w:sz="6" w:space="0" w:color="000000"/>
              <w:right w:val="outset" w:sz="6" w:space="0" w:color="000000"/>
            </w:tcBorders>
            <w:vAlign w:val="center"/>
            <w:hideMark/>
          </w:tcPr>
          <w:p w:rsidR="005964D5" w:rsidRPr="005964D5" w:rsidRDefault="005964D5" w:rsidP="005964D5">
            <w:pPr>
              <w:jc w:val="center"/>
              <w:rPr>
                <w:rFonts w:ascii="Times New Roman" w:hAnsi="Times New Roman"/>
                <w:szCs w:val="24"/>
              </w:rPr>
            </w:pPr>
            <w:r w:rsidRPr="005964D5">
              <w:rPr>
                <w:rFonts w:ascii="Arial" w:hAnsi="Arial" w:cs="Arial"/>
                <w:color w:val="000000"/>
                <w:sz w:val="18"/>
                <w:szCs w:val="18"/>
              </w:rPr>
              <w:t>Pearson</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5964D5" w:rsidRPr="005964D5" w:rsidRDefault="007709F0" w:rsidP="005964D5">
            <w:pPr>
              <w:jc w:val="center"/>
              <w:rPr>
                <w:rFonts w:ascii="Times New Roman" w:hAnsi="Times New Roman"/>
                <w:szCs w:val="24"/>
              </w:rPr>
            </w:pPr>
            <w:r>
              <w:rPr>
                <w:rFonts w:ascii="Arial" w:hAnsi="Arial" w:cs="Arial"/>
                <w:color w:val="000000"/>
                <w:sz w:val="18"/>
                <w:szCs w:val="18"/>
              </w:rPr>
              <w:t>8</w:t>
            </w:r>
            <w:r w:rsidR="005964D5" w:rsidRPr="005964D5">
              <w:rPr>
                <w:rFonts w:ascii="Arial" w:hAnsi="Arial" w:cs="Arial"/>
                <w:color w:val="000000"/>
                <w:sz w:val="18"/>
                <w:szCs w:val="18"/>
              </w:rPr>
              <w:t>th</w:t>
            </w:r>
          </w:p>
        </w:tc>
        <w:tc>
          <w:tcPr>
            <w:tcW w:w="870" w:type="dxa"/>
            <w:tcBorders>
              <w:top w:val="outset" w:sz="6" w:space="0" w:color="000000"/>
              <w:left w:val="outset" w:sz="6" w:space="0" w:color="000000"/>
              <w:bottom w:val="outset" w:sz="6" w:space="0" w:color="000000"/>
              <w:right w:val="outset" w:sz="6" w:space="0" w:color="000000"/>
            </w:tcBorders>
            <w:vAlign w:val="center"/>
            <w:hideMark/>
          </w:tcPr>
          <w:p w:rsidR="005964D5" w:rsidRPr="005964D5" w:rsidRDefault="005964D5" w:rsidP="007709F0">
            <w:pPr>
              <w:jc w:val="center"/>
              <w:rPr>
                <w:rFonts w:ascii="Times New Roman" w:hAnsi="Times New Roman"/>
                <w:szCs w:val="24"/>
              </w:rPr>
            </w:pPr>
            <w:r w:rsidRPr="005964D5">
              <w:rPr>
                <w:rFonts w:ascii="Arial" w:hAnsi="Arial" w:cs="Arial"/>
                <w:color w:val="000000"/>
                <w:sz w:val="18"/>
                <w:szCs w:val="18"/>
              </w:rPr>
              <w:t>201</w:t>
            </w:r>
            <w:r w:rsidR="007709F0">
              <w:rPr>
                <w:rFonts w:ascii="Arial" w:hAnsi="Arial" w:cs="Arial"/>
                <w:color w:val="000000"/>
                <w:sz w:val="18"/>
                <w:szCs w:val="18"/>
              </w:rPr>
              <w:t>0</w:t>
            </w:r>
          </w:p>
        </w:tc>
        <w:tc>
          <w:tcPr>
            <w:tcW w:w="1575" w:type="dxa"/>
            <w:tcBorders>
              <w:top w:val="outset" w:sz="6" w:space="0" w:color="000000"/>
              <w:left w:val="outset" w:sz="6" w:space="0" w:color="000000"/>
              <w:bottom w:val="outset" w:sz="6" w:space="0" w:color="000000"/>
              <w:right w:val="outset" w:sz="6" w:space="0" w:color="000000"/>
            </w:tcBorders>
            <w:vAlign w:val="center"/>
            <w:hideMark/>
          </w:tcPr>
          <w:p w:rsidR="005964D5" w:rsidRPr="005964D5" w:rsidRDefault="005964D5" w:rsidP="007709F0">
            <w:pPr>
              <w:jc w:val="center"/>
              <w:rPr>
                <w:rFonts w:ascii="Times New Roman" w:hAnsi="Times New Roman"/>
                <w:szCs w:val="24"/>
              </w:rPr>
            </w:pPr>
            <w:r w:rsidRPr="005964D5">
              <w:rPr>
                <w:rFonts w:ascii="Arial" w:hAnsi="Arial" w:cs="Arial"/>
                <w:color w:val="000000"/>
                <w:sz w:val="18"/>
                <w:szCs w:val="18"/>
              </w:rPr>
              <w:t>978013</w:t>
            </w:r>
            <w:r w:rsidR="007709F0">
              <w:rPr>
                <w:rFonts w:ascii="Arial" w:hAnsi="Arial" w:cs="Arial"/>
                <w:color w:val="000000"/>
                <w:sz w:val="18"/>
                <w:szCs w:val="18"/>
              </w:rPr>
              <w:t>5002193</w:t>
            </w:r>
            <w:bookmarkStart w:id="0" w:name="_GoBack"/>
            <w:bookmarkEnd w:id="0"/>
          </w:p>
        </w:tc>
      </w:tr>
    </w:tbl>
    <w:p w:rsidR="00BC6B4A" w:rsidRDefault="00BC6B4A" w:rsidP="005964D5">
      <w:pPr>
        <w:pStyle w:val="NormalWeb"/>
        <w:spacing w:before="0" w:beforeAutospacing="0" w:after="0" w:afterAutospacing="0"/>
        <w:ind w:left="720"/>
        <w:rPr>
          <w:b/>
          <w:sz w:val="20"/>
          <w:szCs w:val="20"/>
        </w:rPr>
      </w:pPr>
    </w:p>
    <w:p w:rsidR="00BC6B4A" w:rsidRDefault="00141ACB" w:rsidP="00BC6B4A">
      <w:pPr>
        <w:pStyle w:val="NormalWeb"/>
        <w:spacing w:before="0" w:beforeAutospacing="0" w:after="0" w:afterAutospacing="0"/>
        <w:ind w:left="720" w:firstLine="720"/>
        <w:rPr>
          <w:sz w:val="20"/>
          <w:szCs w:val="20"/>
        </w:rPr>
      </w:pPr>
      <w:r>
        <w:rPr>
          <w:b/>
          <w:sz w:val="20"/>
          <w:szCs w:val="20"/>
        </w:rPr>
        <w:t xml:space="preserve"> Required </w:t>
      </w:r>
      <w:r w:rsidR="00BC6B4A">
        <w:rPr>
          <w:b/>
          <w:sz w:val="20"/>
          <w:szCs w:val="20"/>
        </w:rPr>
        <w:t>Supplementa</w:t>
      </w:r>
      <w:r w:rsidR="00BC6B4A" w:rsidRPr="00393398">
        <w:rPr>
          <w:b/>
          <w:sz w:val="20"/>
          <w:szCs w:val="20"/>
        </w:rPr>
        <w:t xml:space="preserve">l Materials: </w:t>
      </w:r>
      <w:r w:rsidR="00BC6B4A" w:rsidRPr="00393398">
        <w:rPr>
          <w:sz w:val="20"/>
          <w:szCs w:val="20"/>
        </w:rPr>
        <w:t xml:space="preserve">  </w:t>
      </w:r>
      <w:r w:rsidR="00BC6B4A" w:rsidRPr="00761990">
        <w:rPr>
          <w:b/>
          <w:i/>
          <w:sz w:val="20"/>
          <w:szCs w:val="20"/>
        </w:rPr>
        <w:t>How Would Jesus Raise a Child?</w:t>
      </w:r>
    </w:p>
    <w:p w:rsidR="00BC6B4A" w:rsidRDefault="00BC6B4A" w:rsidP="00BC6B4A">
      <w:pPr>
        <w:pStyle w:val="NormalWeb"/>
        <w:spacing w:before="0" w:beforeAutospacing="0" w:after="0" w:afterAutospacing="0"/>
        <w:ind w:left="2160" w:firstLine="720"/>
        <w:rPr>
          <w:sz w:val="20"/>
          <w:szCs w:val="20"/>
        </w:rPr>
      </w:pPr>
      <w:r w:rsidRPr="00761990">
        <w:rPr>
          <w:b/>
          <w:sz w:val="20"/>
          <w:szCs w:val="20"/>
        </w:rPr>
        <w:t>Publisher:</w:t>
      </w:r>
      <w:r>
        <w:rPr>
          <w:sz w:val="20"/>
          <w:szCs w:val="20"/>
        </w:rPr>
        <w:t xml:space="preserve"> Baker Books (February 2003)</w:t>
      </w:r>
    </w:p>
    <w:p w:rsidR="00BC6B4A" w:rsidRDefault="00BC6B4A" w:rsidP="00BC6B4A">
      <w:pPr>
        <w:pStyle w:val="NormalWeb"/>
        <w:spacing w:before="0" w:beforeAutospacing="0" w:after="0" w:afterAutospacing="0"/>
        <w:ind w:left="2160" w:firstLine="720"/>
        <w:rPr>
          <w:sz w:val="20"/>
          <w:szCs w:val="20"/>
        </w:rPr>
      </w:pPr>
      <w:r w:rsidRPr="00761990">
        <w:rPr>
          <w:b/>
          <w:sz w:val="20"/>
          <w:szCs w:val="20"/>
        </w:rPr>
        <w:t>ISBN-10:</w:t>
      </w:r>
      <w:r>
        <w:rPr>
          <w:sz w:val="20"/>
          <w:szCs w:val="20"/>
        </w:rPr>
        <w:t xml:space="preserve">  0801012503</w:t>
      </w:r>
    </w:p>
    <w:p w:rsidR="00BC6B4A" w:rsidRPr="00761990" w:rsidRDefault="00BC6B4A" w:rsidP="00BC6B4A">
      <w:pPr>
        <w:pStyle w:val="NormalWeb"/>
        <w:spacing w:before="0" w:beforeAutospacing="0" w:after="0" w:afterAutospacing="0"/>
        <w:ind w:left="2160" w:firstLine="720"/>
        <w:rPr>
          <w:sz w:val="20"/>
          <w:szCs w:val="20"/>
        </w:rPr>
      </w:pPr>
      <w:r w:rsidRPr="00761990">
        <w:rPr>
          <w:b/>
          <w:sz w:val="20"/>
          <w:szCs w:val="20"/>
        </w:rPr>
        <w:t>ISBN-13:</w:t>
      </w:r>
      <w:r w:rsidR="00CE5D5C">
        <w:rPr>
          <w:sz w:val="20"/>
          <w:szCs w:val="20"/>
        </w:rPr>
        <w:t xml:space="preserve">  978</w:t>
      </w:r>
      <w:r>
        <w:rPr>
          <w:sz w:val="20"/>
          <w:szCs w:val="20"/>
        </w:rPr>
        <w:t>0801012501</w:t>
      </w:r>
    </w:p>
    <w:p w:rsidR="00825B2F" w:rsidRPr="00825B2F" w:rsidRDefault="00825B2F" w:rsidP="00825B2F">
      <w:pPr>
        <w:numPr>
          <w:ilvl w:val="0"/>
          <w:numId w:val="1"/>
        </w:numPr>
        <w:tabs>
          <w:tab w:val="clear" w:pos="1440"/>
          <w:tab w:val="left" w:pos="-720"/>
          <w:tab w:val="num" w:pos="1100"/>
        </w:tabs>
        <w:suppressAutoHyphens/>
        <w:ind w:left="1440" w:right="1008" w:hanging="740"/>
        <w:rPr>
          <w:rFonts w:asciiTheme="minorHAnsi" w:hAnsiTheme="minorHAnsi" w:cstheme="minorHAnsi"/>
          <w:b/>
          <w:spacing w:val="-3"/>
          <w:sz w:val="22"/>
          <w:szCs w:val="22"/>
        </w:rPr>
      </w:pPr>
      <w:r w:rsidRPr="00825B2F">
        <w:rPr>
          <w:rFonts w:asciiTheme="minorHAnsi" w:hAnsiTheme="minorHAnsi" w:cstheme="minorHAnsi"/>
          <w:b/>
          <w:bCs/>
          <w:sz w:val="22"/>
          <w:szCs w:val="22"/>
        </w:rPr>
        <w:t>Access to WBU Learning Resources</w:t>
      </w:r>
      <w:r w:rsidRPr="00825B2F">
        <w:rPr>
          <w:rFonts w:asciiTheme="minorHAnsi" w:hAnsiTheme="minorHAnsi" w:cstheme="minorHAnsi"/>
          <w:sz w:val="22"/>
          <w:szCs w:val="22"/>
        </w:rPr>
        <w:br/>
        <w:t xml:space="preserve">Click on link at left entitled "Wayland Library"; Email </w:t>
      </w:r>
      <w:r w:rsidR="00380884">
        <w:rPr>
          <w:rFonts w:asciiTheme="minorHAnsi" w:hAnsiTheme="minorHAnsi" w:cstheme="minorHAnsi"/>
          <w:sz w:val="22"/>
          <w:szCs w:val="22"/>
        </w:rPr>
        <w:t>Sally Quiroz</w:t>
      </w:r>
      <w:r w:rsidRPr="00825B2F">
        <w:rPr>
          <w:rFonts w:asciiTheme="minorHAnsi" w:hAnsiTheme="minorHAnsi" w:cstheme="minorHAnsi"/>
          <w:sz w:val="22"/>
          <w:szCs w:val="22"/>
        </w:rPr>
        <w:t xml:space="preserve"> (</w:t>
      </w:r>
      <w:hyperlink r:id="rId7" w:history="1">
        <w:r w:rsidR="00111DE8" w:rsidRPr="00A12DD8">
          <w:rPr>
            <w:rStyle w:val="Hyperlink"/>
            <w:rFonts w:asciiTheme="minorHAnsi" w:hAnsiTheme="minorHAnsi" w:cstheme="minorHAnsi"/>
            <w:sz w:val="22"/>
            <w:szCs w:val="22"/>
          </w:rPr>
          <w:t>lrcref@wbu.edu</w:t>
        </w:r>
      </w:hyperlink>
      <w:r w:rsidRPr="00825B2F">
        <w:rPr>
          <w:rFonts w:asciiTheme="minorHAnsi" w:hAnsiTheme="minorHAnsi" w:cstheme="minorHAnsi"/>
          <w:sz w:val="22"/>
          <w:szCs w:val="22"/>
        </w:rPr>
        <w:t xml:space="preserve">) about having books mailed to you. </w:t>
      </w:r>
    </w:p>
    <w:p w:rsidR="00825B2F" w:rsidRPr="00825B2F" w:rsidRDefault="00825B2F" w:rsidP="00825B2F">
      <w:pPr>
        <w:numPr>
          <w:ilvl w:val="0"/>
          <w:numId w:val="1"/>
        </w:numPr>
        <w:tabs>
          <w:tab w:val="clear" w:pos="1440"/>
          <w:tab w:val="left" w:pos="-720"/>
          <w:tab w:val="num" w:pos="1100"/>
        </w:tabs>
        <w:suppressAutoHyphens/>
        <w:ind w:left="1440" w:right="1008" w:hanging="740"/>
        <w:rPr>
          <w:rFonts w:asciiTheme="minorHAnsi" w:hAnsiTheme="minorHAnsi" w:cstheme="minorHAnsi"/>
          <w:b/>
          <w:spacing w:val="-3"/>
          <w:sz w:val="22"/>
          <w:szCs w:val="22"/>
        </w:rPr>
      </w:pPr>
      <w:r w:rsidRPr="00825B2F">
        <w:rPr>
          <w:rFonts w:asciiTheme="minorHAnsi" w:hAnsiTheme="minorHAnsi" w:cstheme="minorHAnsi"/>
          <w:b/>
          <w:bCs/>
          <w:sz w:val="22"/>
          <w:szCs w:val="22"/>
        </w:rPr>
        <w:lastRenderedPageBreak/>
        <w:t>Internet links</w:t>
      </w:r>
      <w:r w:rsidRPr="00825B2F">
        <w:rPr>
          <w:rFonts w:asciiTheme="minorHAnsi" w:hAnsiTheme="minorHAnsi" w:cstheme="minorHAnsi"/>
          <w:sz w:val="22"/>
          <w:szCs w:val="22"/>
        </w:rPr>
        <w:br/>
        <w:t xml:space="preserve">See "Web Resources" tab. </w:t>
      </w:r>
    </w:p>
    <w:p w:rsidR="00825B2F" w:rsidRPr="00825B2F" w:rsidRDefault="00825B2F" w:rsidP="00825B2F">
      <w:pPr>
        <w:numPr>
          <w:ilvl w:val="0"/>
          <w:numId w:val="1"/>
        </w:numPr>
        <w:tabs>
          <w:tab w:val="clear" w:pos="1440"/>
          <w:tab w:val="left" w:pos="-720"/>
          <w:tab w:val="num" w:pos="1100"/>
        </w:tabs>
        <w:suppressAutoHyphens/>
        <w:ind w:left="1440" w:right="1008" w:hanging="740"/>
        <w:rPr>
          <w:rFonts w:asciiTheme="minorHAnsi" w:hAnsiTheme="minorHAnsi" w:cstheme="minorHAnsi"/>
          <w:b/>
          <w:spacing w:val="-3"/>
          <w:sz w:val="22"/>
          <w:szCs w:val="22"/>
        </w:rPr>
      </w:pPr>
      <w:r w:rsidRPr="00825B2F">
        <w:rPr>
          <w:rFonts w:asciiTheme="minorHAnsi" w:hAnsiTheme="minorHAnsi" w:cstheme="minorHAnsi"/>
          <w:b/>
          <w:bCs/>
          <w:sz w:val="22"/>
          <w:szCs w:val="22"/>
        </w:rPr>
        <w:t>Class message board</w:t>
      </w:r>
      <w:r w:rsidRPr="00825B2F">
        <w:rPr>
          <w:rFonts w:asciiTheme="minorHAnsi" w:hAnsiTheme="minorHAnsi" w:cstheme="minorHAnsi"/>
          <w:sz w:val="22"/>
          <w:szCs w:val="22"/>
        </w:rPr>
        <w:br/>
        <w:t>See "Discussion Board" tab.</w:t>
      </w:r>
    </w:p>
    <w:p w:rsidR="008F0990" w:rsidRPr="00317AEB" w:rsidRDefault="008F0990" w:rsidP="008F0990">
      <w:pPr>
        <w:tabs>
          <w:tab w:val="left" w:pos="-720"/>
        </w:tabs>
        <w:suppressAutoHyphens/>
        <w:ind w:left="720" w:right="1008" w:hanging="720"/>
        <w:rPr>
          <w:rFonts w:ascii="Calibri" w:hAnsi="Calibri" w:cs="Calibri"/>
          <w:b/>
          <w:spacing w:val="-3"/>
          <w:sz w:val="22"/>
          <w:szCs w:val="22"/>
        </w:rPr>
      </w:pPr>
    </w:p>
    <w:p w:rsidR="00BC6B4A" w:rsidRPr="00BC6B4A" w:rsidRDefault="00BC6B4A" w:rsidP="00BC6B4A">
      <w:pPr>
        <w:pStyle w:val="NormalWeb"/>
        <w:spacing w:before="0" w:beforeAutospacing="0" w:after="0" w:afterAutospacing="0"/>
        <w:rPr>
          <w:rFonts w:asciiTheme="minorHAnsi" w:hAnsiTheme="minorHAnsi"/>
          <w:sz w:val="22"/>
          <w:szCs w:val="22"/>
        </w:rPr>
      </w:pPr>
      <w:r w:rsidRPr="00BC6B4A">
        <w:rPr>
          <w:rStyle w:val="Strong"/>
          <w:rFonts w:asciiTheme="minorHAnsi" w:hAnsiTheme="minorHAnsi"/>
          <w:sz w:val="22"/>
          <w:szCs w:val="22"/>
        </w:rPr>
        <w:t>Course outcome competencies</w:t>
      </w:r>
      <w:r w:rsidRPr="00BC6B4A">
        <w:rPr>
          <w:rFonts w:asciiTheme="minorHAnsi" w:hAnsiTheme="minorHAnsi"/>
          <w:sz w:val="22"/>
          <w:szCs w:val="22"/>
        </w:rPr>
        <w:t>: By the conclusion of the course, successful students will be able to:</w:t>
      </w:r>
    </w:p>
    <w:p w:rsidR="00BC6B4A" w:rsidRPr="00BC6B4A" w:rsidRDefault="00BC6B4A" w:rsidP="00BC6B4A">
      <w:pPr>
        <w:pStyle w:val="NormalWeb"/>
        <w:numPr>
          <w:ilvl w:val="0"/>
          <w:numId w:val="8"/>
        </w:numPr>
        <w:spacing w:before="0" w:beforeAutospacing="0" w:after="0" w:afterAutospacing="0"/>
        <w:rPr>
          <w:rFonts w:asciiTheme="minorHAnsi" w:hAnsiTheme="minorHAnsi"/>
          <w:sz w:val="22"/>
          <w:szCs w:val="22"/>
        </w:rPr>
      </w:pPr>
      <w:r w:rsidRPr="00BC6B4A">
        <w:rPr>
          <w:rFonts w:asciiTheme="minorHAnsi" w:hAnsiTheme="minorHAnsi"/>
          <w:sz w:val="22"/>
          <w:szCs w:val="22"/>
        </w:rPr>
        <w:t xml:space="preserve">Express your thoughts/opinions coherently and concisely in both written and oral form. </w:t>
      </w:r>
    </w:p>
    <w:p w:rsidR="00BC6B4A" w:rsidRPr="00BC6B4A" w:rsidRDefault="00BC6B4A" w:rsidP="00BC6B4A">
      <w:pPr>
        <w:pStyle w:val="NormalWeb"/>
        <w:numPr>
          <w:ilvl w:val="0"/>
          <w:numId w:val="8"/>
        </w:numPr>
        <w:spacing w:before="0" w:beforeAutospacing="0" w:after="0" w:afterAutospacing="0"/>
        <w:rPr>
          <w:rFonts w:asciiTheme="minorHAnsi" w:hAnsiTheme="minorHAnsi"/>
          <w:sz w:val="22"/>
          <w:szCs w:val="22"/>
        </w:rPr>
      </w:pPr>
      <w:r w:rsidRPr="00BC6B4A">
        <w:rPr>
          <w:rFonts w:asciiTheme="minorHAnsi" w:hAnsiTheme="minorHAnsi"/>
          <w:sz w:val="22"/>
          <w:szCs w:val="22"/>
        </w:rPr>
        <w:t xml:space="preserve">Find, read, and understand (i.e., be able to summarize the important findings) empirical articles. </w:t>
      </w:r>
    </w:p>
    <w:p w:rsidR="00BC6B4A" w:rsidRPr="00BC6B4A" w:rsidRDefault="00BC6B4A" w:rsidP="00BC6B4A">
      <w:pPr>
        <w:pStyle w:val="NormalWeb"/>
        <w:numPr>
          <w:ilvl w:val="0"/>
          <w:numId w:val="8"/>
        </w:numPr>
        <w:spacing w:before="0" w:beforeAutospacing="0" w:after="0" w:afterAutospacing="0"/>
        <w:rPr>
          <w:rFonts w:asciiTheme="minorHAnsi" w:hAnsiTheme="minorHAnsi"/>
          <w:sz w:val="22"/>
          <w:szCs w:val="22"/>
        </w:rPr>
      </w:pPr>
      <w:r w:rsidRPr="00BC6B4A">
        <w:rPr>
          <w:rFonts w:asciiTheme="minorHAnsi" w:hAnsiTheme="minorHAnsi"/>
          <w:sz w:val="22"/>
          <w:szCs w:val="22"/>
        </w:rPr>
        <w:t xml:space="preserve">Identify and describe how parental beliefs/attitudes/expectations influence parental behavior and how parental behavior influences children. </w:t>
      </w:r>
    </w:p>
    <w:p w:rsidR="00BC6B4A" w:rsidRPr="00BC6B4A" w:rsidRDefault="00BC6B4A" w:rsidP="00BC6B4A">
      <w:pPr>
        <w:pStyle w:val="NormalWeb"/>
        <w:numPr>
          <w:ilvl w:val="0"/>
          <w:numId w:val="8"/>
        </w:numPr>
        <w:spacing w:before="0" w:beforeAutospacing="0" w:after="0" w:afterAutospacing="0"/>
        <w:rPr>
          <w:rFonts w:asciiTheme="minorHAnsi" w:hAnsiTheme="minorHAnsi"/>
          <w:sz w:val="22"/>
          <w:szCs w:val="22"/>
        </w:rPr>
      </w:pPr>
      <w:r w:rsidRPr="00BC6B4A">
        <w:rPr>
          <w:rFonts w:asciiTheme="minorHAnsi" w:hAnsiTheme="minorHAnsi"/>
          <w:sz w:val="22"/>
          <w:szCs w:val="22"/>
        </w:rPr>
        <w:t xml:space="preserve">More important, use that information to critique current parenting programs and practices, the popular media, and the professional literature. </w:t>
      </w:r>
    </w:p>
    <w:p w:rsidR="00BC6B4A" w:rsidRDefault="00BC6B4A" w:rsidP="00BC6B4A">
      <w:pPr>
        <w:pStyle w:val="NormalWeb"/>
        <w:numPr>
          <w:ilvl w:val="0"/>
          <w:numId w:val="8"/>
        </w:numPr>
        <w:spacing w:before="0" w:beforeAutospacing="0" w:after="0" w:afterAutospacing="0"/>
        <w:rPr>
          <w:rFonts w:asciiTheme="minorHAnsi" w:hAnsiTheme="minorHAnsi"/>
          <w:sz w:val="22"/>
          <w:szCs w:val="22"/>
        </w:rPr>
      </w:pPr>
      <w:r w:rsidRPr="00BC6B4A">
        <w:rPr>
          <w:rFonts w:asciiTheme="minorHAnsi" w:hAnsiTheme="minorHAnsi"/>
          <w:sz w:val="22"/>
          <w:szCs w:val="22"/>
        </w:rPr>
        <w:t xml:space="preserve">And finally, conduct an extensive search of the professional literature and synthesize and condense the information to make it easily accessible/understandable to “lay persons.” </w:t>
      </w:r>
    </w:p>
    <w:p w:rsidR="00C275F3" w:rsidRPr="00BC6B4A" w:rsidRDefault="00C275F3" w:rsidP="00C275F3">
      <w:pPr>
        <w:pStyle w:val="NormalWeb"/>
        <w:spacing w:before="0" w:beforeAutospacing="0" w:after="0" w:afterAutospacing="0"/>
        <w:rPr>
          <w:rFonts w:asciiTheme="minorHAnsi" w:hAnsiTheme="minorHAnsi"/>
          <w:sz w:val="22"/>
          <w:szCs w:val="22"/>
        </w:rPr>
      </w:pPr>
    </w:p>
    <w:p w:rsidR="00BC6B4A" w:rsidRPr="00BC6B4A" w:rsidRDefault="00C275F3" w:rsidP="008F0990">
      <w:pPr>
        <w:tabs>
          <w:tab w:val="left" w:pos="-720"/>
        </w:tabs>
        <w:suppressAutoHyphens/>
        <w:ind w:left="720" w:right="1008" w:hanging="720"/>
        <w:rPr>
          <w:rFonts w:asciiTheme="minorHAnsi" w:hAnsiTheme="minorHAnsi" w:cs="Calibri"/>
          <w:b/>
          <w:spacing w:val="-3"/>
          <w:sz w:val="22"/>
          <w:szCs w:val="22"/>
        </w:rPr>
      </w:pPr>
      <w:r>
        <w:rPr>
          <w:rFonts w:asciiTheme="minorHAnsi" w:hAnsiTheme="minorHAnsi" w:cs="Calibri"/>
          <w:b/>
          <w:spacing w:val="-3"/>
          <w:sz w:val="22"/>
          <w:szCs w:val="22"/>
        </w:rPr>
        <w:t>Attendance Requirements:</w:t>
      </w:r>
    </w:p>
    <w:p w:rsidR="002E1FE6" w:rsidRPr="002E1FE6" w:rsidRDefault="002E1FE6" w:rsidP="002E1FE6">
      <w:pPr>
        <w:autoSpaceDE w:val="0"/>
        <w:autoSpaceDN w:val="0"/>
        <w:adjustRightInd w:val="0"/>
        <w:rPr>
          <w:rFonts w:asciiTheme="minorHAnsi" w:eastAsiaTheme="minorHAnsi" w:hAnsiTheme="minorHAnsi" w:cs="TimesNewRomanPSMT"/>
          <w:sz w:val="22"/>
          <w:szCs w:val="22"/>
        </w:rPr>
      </w:pPr>
      <w:r w:rsidRPr="002E1FE6">
        <w:rPr>
          <w:rFonts w:asciiTheme="minorHAnsi" w:eastAsiaTheme="minorHAnsi" w:hAnsiTheme="minorHAnsi" w:cs="TimesNewRomanPSMT"/>
          <w:sz w:val="22"/>
          <w:szCs w:val="22"/>
        </w:rPr>
        <w:t>Students are expected to participate in all required instructional activities in their courses.</w:t>
      </w:r>
    </w:p>
    <w:p w:rsidR="002E1FE6" w:rsidRPr="002E1FE6" w:rsidRDefault="002E1FE6" w:rsidP="002E1FE6">
      <w:pPr>
        <w:autoSpaceDE w:val="0"/>
        <w:autoSpaceDN w:val="0"/>
        <w:adjustRightInd w:val="0"/>
        <w:rPr>
          <w:rFonts w:asciiTheme="minorHAnsi" w:eastAsiaTheme="minorHAnsi" w:hAnsiTheme="minorHAnsi" w:cs="TimesNewRomanPSMT"/>
          <w:sz w:val="22"/>
          <w:szCs w:val="22"/>
        </w:rPr>
      </w:pPr>
      <w:r w:rsidRPr="002E1FE6">
        <w:rPr>
          <w:rFonts w:asciiTheme="minorHAnsi" w:eastAsiaTheme="minorHAnsi" w:hAnsiTheme="minorHAnsi" w:cs="TimesNewRomanPSMT"/>
          <w:sz w:val="22"/>
          <w:szCs w:val="22"/>
        </w:rPr>
        <w:t>Online courses are no different in this regard; however, participation must be defined in a different</w:t>
      </w:r>
    </w:p>
    <w:p w:rsidR="002E1FE6" w:rsidRPr="002E1FE6" w:rsidRDefault="002E1FE6" w:rsidP="002E1FE6">
      <w:pPr>
        <w:autoSpaceDE w:val="0"/>
        <w:autoSpaceDN w:val="0"/>
        <w:adjustRightInd w:val="0"/>
        <w:rPr>
          <w:rFonts w:asciiTheme="minorHAnsi" w:eastAsiaTheme="minorHAnsi" w:hAnsiTheme="minorHAnsi" w:cs="TimesNewRomanPSMT"/>
          <w:sz w:val="22"/>
          <w:szCs w:val="22"/>
        </w:rPr>
      </w:pPr>
      <w:proofErr w:type="gramStart"/>
      <w:r w:rsidRPr="002E1FE6">
        <w:rPr>
          <w:rFonts w:asciiTheme="minorHAnsi" w:eastAsiaTheme="minorHAnsi" w:hAnsiTheme="minorHAnsi" w:cs="TimesNewRomanPSMT"/>
          <w:sz w:val="22"/>
          <w:szCs w:val="22"/>
        </w:rPr>
        <w:t>manner</w:t>
      </w:r>
      <w:proofErr w:type="gramEnd"/>
      <w:r w:rsidRPr="002E1FE6">
        <w:rPr>
          <w:rFonts w:asciiTheme="minorHAnsi" w:eastAsiaTheme="minorHAnsi" w:hAnsiTheme="minorHAnsi" w:cs="TimesNewRomanPSMT"/>
          <w:sz w:val="22"/>
          <w:szCs w:val="22"/>
        </w:rPr>
        <w:t>. Student “attendance” in an online course is defined as active participation in</w:t>
      </w:r>
    </w:p>
    <w:p w:rsidR="002E1FE6" w:rsidRPr="002E1FE6" w:rsidRDefault="002E1FE6" w:rsidP="002E1FE6">
      <w:pPr>
        <w:autoSpaceDE w:val="0"/>
        <w:autoSpaceDN w:val="0"/>
        <w:adjustRightInd w:val="0"/>
        <w:rPr>
          <w:rFonts w:asciiTheme="minorHAnsi" w:eastAsiaTheme="minorHAnsi" w:hAnsiTheme="minorHAnsi" w:cs="TimesNewRomanPSMT"/>
          <w:sz w:val="22"/>
          <w:szCs w:val="22"/>
        </w:rPr>
      </w:pPr>
      <w:proofErr w:type="gramStart"/>
      <w:r w:rsidRPr="002E1FE6">
        <w:rPr>
          <w:rFonts w:asciiTheme="minorHAnsi" w:eastAsiaTheme="minorHAnsi" w:hAnsiTheme="minorHAnsi" w:cs="TimesNewRomanPSMT"/>
          <w:sz w:val="22"/>
          <w:szCs w:val="22"/>
        </w:rPr>
        <w:t>the</w:t>
      </w:r>
      <w:proofErr w:type="gramEnd"/>
      <w:r w:rsidRPr="002E1FE6">
        <w:rPr>
          <w:rFonts w:asciiTheme="minorHAnsi" w:eastAsiaTheme="minorHAnsi" w:hAnsiTheme="minorHAnsi" w:cs="TimesNewRomanPSMT"/>
          <w:sz w:val="22"/>
          <w:szCs w:val="22"/>
        </w:rPr>
        <w:t xml:space="preserve"> course as described in the course syllabus. Instructors in online courses are responsible for</w:t>
      </w:r>
    </w:p>
    <w:p w:rsidR="002E1FE6" w:rsidRPr="002E1FE6" w:rsidRDefault="002E1FE6" w:rsidP="002E1FE6">
      <w:pPr>
        <w:autoSpaceDE w:val="0"/>
        <w:autoSpaceDN w:val="0"/>
        <w:adjustRightInd w:val="0"/>
        <w:rPr>
          <w:rFonts w:asciiTheme="minorHAnsi" w:eastAsiaTheme="minorHAnsi" w:hAnsiTheme="minorHAnsi" w:cs="TimesNewRomanPSMT"/>
          <w:sz w:val="22"/>
          <w:szCs w:val="22"/>
        </w:rPr>
      </w:pPr>
      <w:proofErr w:type="gramStart"/>
      <w:r w:rsidRPr="002E1FE6">
        <w:rPr>
          <w:rFonts w:asciiTheme="minorHAnsi" w:eastAsiaTheme="minorHAnsi" w:hAnsiTheme="minorHAnsi" w:cs="TimesNewRomanPSMT"/>
          <w:sz w:val="22"/>
          <w:szCs w:val="22"/>
        </w:rPr>
        <w:t>providing</w:t>
      </w:r>
      <w:proofErr w:type="gramEnd"/>
      <w:r w:rsidRPr="002E1FE6">
        <w:rPr>
          <w:rFonts w:asciiTheme="minorHAnsi" w:eastAsiaTheme="minorHAnsi" w:hAnsiTheme="minorHAnsi" w:cs="TimesNewRomanPSMT"/>
          <w:sz w:val="22"/>
          <w:szCs w:val="22"/>
        </w:rPr>
        <w:t xml:space="preserve"> students with clear instructions for how they are required to participate in the course.</w:t>
      </w:r>
    </w:p>
    <w:p w:rsidR="002E1FE6" w:rsidRPr="002E1FE6" w:rsidRDefault="002E1FE6" w:rsidP="002E1FE6">
      <w:pPr>
        <w:autoSpaceDE w:val="0"/>
        <w:autoSpaceDN w:val="0"/>
        <w:adjustRightInd w:val="0"/>
        <w:rPr>
          <w:rFonts w:asciiTheme="minorHAnsi" w:eastAsiaTheme="minorHAnsi" w:hAnsiTheme="minorHAnsi" w:cs="TimesNewRomanPSMT"/>
          <w:sz w:val="22"/>
          <w:szCs w:val="22"/>
        </w:rPr>
      </w:pPr>
      <w:r w:rsidRPr="002E1FE6">
        <w:rPr>
          <w:rFonts w:asciiTheme="minorHAnsi" w:eastAsiaTheme="minorHAnsi" w:hAnsiTheme="minorHAnsi" w:cs="TimesNewRomanPSMT"/>
          <w:sz w:val="22"/>
          <w:szCs w:val="22"/>
        </w:rPr>
        <w:t>Additionally, instructors are responsible for incorporating specific instructional activities within</w:t>
      </w:r>
    </w:p>
    <w:p w:rsidR="002E1FE6" w:rsidRPr="002E1FE6" w:rsidRDefault="002E1FE6" w:rsidP="002E1FE6">
      <w:pPr>
        <w:autoSpaceDE w:val="0"/>
        <w:autoSpaceDN w:val="0"/>
        <w:adjustRightInd w:val="0"/>
        <w:rPr>
          <w:rFonts w:asciiTheme="minorHAnsi" w:eastAsiaTheme="minorHAnsi" w:hAnsiTheme="minorHAnsi" w:cs="TimesNewRomanPSMT"/>
          <w:sz w:val="22"/>
          <w:szCs w:val="22"/>
        </w:rPr>
      </w:pPr>
      <w:proofErr w:type="gramStart"/>
      <w:r w:rsidRPr="002E1FE6">
        <w:rPr>
          <w:rFonts w:asciiTheme="minorHAnsi" w:eastAsiaTheme="minorHAnsi" w:hAnsiTheme="minorHAnsi" w:cs="TimesNewRomanPSMT"/>
          <w:sz w:val="22"/>
          <w:szCs w:val="22"/>
        </w:rPr>
        <w:t>their</w:t>
      </w:r>
      <w:proofErr w:type="gramEnd"/>
      <w:r w:rsidRPr="002E1FE6">
        <w:rPr>
          <w:rFonts w:asciiTheme="minorHAnsi" w:eastAsiaTheme="minorHAnsi" w:hAnsiTheme="minorHAnsi" w:cs="TimesNewRomanPSMT"/>
          <w:sz w:val="22"/>
          <w:szCs w:val="22"/>
        </w:rPr>
        <w:t xml:space="preserve"> course and will, at a minimum, have weekly mechanisms for documenting student participation.</w:t>
      </w:r>
    </w:p>
    <w:p w:rsidR="002E1FE6" w:rsidRPr="002E1FE6" w:rsidRDefault="002E1FE6" w:rsidP="002E1FE6">
      <w:pPr>
        <w:autoSpaceDE w:val="0"/>
        <w:autoSpaceDN w:val="0"/>
        <w:adjustRightInd w:val="0"/>
        <w:rPr>
          <w:rFonts w:asciiTheme="minorHAnsi" w:eastAsiaTheme="minorHAnsi" w:hAnsiTheme="minorHAnsi" w:cs="TimesNewRomanPSMT"/>
          <w:sz w:val="22"/>
          <w:szCs w:val="22"/>
        </w:rPr>
      </w:pPr>
      <w:r w:rsidRPr="002E1FE6">
        <w:rPr>
          <w:rFonts w:asciiTheme="minorHAnsi" w:eastAsiaTheme="minorHAnsi" w:hAnsiTheme="minorHAnsi" w:cs="TimesNewRomanPSMT"/>
          <w:sz w:val="22"/>
          <w:szCs w:val="22"/>
        </w:rPr>
        <w:t>These mechanisms may include, but are not limited to, participating in a weekly</w:t>
      </w:r>
    </w:p>
    <w:p w:rsidR="002E1FE6" w:rsidRPr="002E1FE6" w:rsidRDefault="002E1FE6" w:rsidP="002E1FE6">
      <w:pPr>
        <w:autoSpaceDE w:val="0"/>
        <w:autoSpaceDN w:val="0"/>
        <w:adjustRightInd w:val="0"/>
        <w:rPr>
          <w:rFonts w:asciiTheme="minorHAnsi" w:eastAsiaTheme="minorHAnsi" w:hAnsiTheme="minorHAnsi" w:cs="TimesNewRomanPSMT"/>
          <w:sz w:val="22"/>
          <w:szCs w:val="22"/>
        </w:rPr>
      </w:pPr>
      <w:proofErr w:type="gramStart"/>
      <w:r w:rsidRPr="002E1FE6">
        <w:rPr>
          <w:rFonts w:asciiTheme="minorHAnsi" w:eastAsiaTheme="minorHAnsi" w:hAnsiTheme="minorHAnsi" w:cs="TimesNewRomanPSMT"/>
          <w:sz w:val="22"/>
          <w:szCs w:val="22"/>
        </w:rPr>
        <w:t>discussion</w:t>
      </w:r>
      <w:proofErr w:type="gramEnd"/>
      <w:r w:rsidRPr="002E1FE6">
        <w:rPr>
          <w:rFonts w:asciiTheme="minorHAnsi" w:eastAsiaTheme="minorHAnsi" w:hAnsiTheme="minorHAnsi" w:cs="TimesNewRomanPSMT"/>
          <w:sz w:val="22"/>
          <w:szCs w:val="22"/>
        </w:rPr>
        <w:t xml:space="preserve"> board, submitting/completing assignments in Blackboard, or communicating with</w:t>
      </w:r>
    </w:p>
    <w:p w:rsidR="002E1FE6" w:rsidRPr="002E1FE6" w:rsidRDefault="002E1FE6" w:rsidP="002E1FE6">
      <w:pPr>
        <w:autoSpaceDE w:val="0"/>
        <w:autoSpaceDN w:val="0"/>
        <w:adjustRightInd w:val="0"/>
        <w:rPr>
          <w:rFonts w:asciiTheme="minorHAnsi" w:eastAsiaTheme="minorHAnsi" w:hAnsiTheme="minorHAnsi" w:cs="TimesNewRomanPSMT"/>
          <w:sz w:val="22"/>
          <w:szCs w:val="22"/>
        </w:rPr>
      </w:pPr>
      <w:proofErr w:type="gramStart"/>
      <w:r w:rsidRPr="002E1FE6">
        <w:rPr>
          <w:rFonts w:asciiTheme="minorHAnsi" w:eastAsiaTheme="minorHAnsi" w:hAnsiTheme="minorHAnsi" w:cs="TimesNewRomanPSMT"/>
          <w:sz w:val="22"/>
          <w:szCs w:val="22"/>
        </w:rPr>
        <w:t>the</w:t>
      </w:r>
      <w:proofErr w:type="gramEnd"/>
      <w:r w:rsidRPr="002E1FE6">
        <w:rPr>
          <w:rFonts w:asciiTheme="minorHAnsi" w:eastAsiaTheme="minorHAnsi" w:hAnsiTheme="minorHAnsi" w:cs="TimesNewRomanPSMT"/>
          <w:sz w:val="22"/>
          <w:szCs w:val="22"/>
        </w:rPr>
        <w:t xml:space="preserve"> instructor. Students aware of necessary absences must inform the professor with as much</w:t>
      </w:r>
    </w:p>
    <w:p w:rsidR="002E1FE6" w:rsidRDefault="002E1FE6" w:rsidP="002E1FE6">
      <w:pPr>
        <w:autoSpaceDE w:val="0"/>
        <w:autoSpaceDN w:val="0"/>
        <w:adjustRightInd w:val="0"/>
        <w:rPr>
          <w:rFonts w:asciiTheme="minorHAnsi" w:eastAsiaTheme="minorHAnsi" w:hAnsiTheme="minorHAnsi" w:cs="TimesNewRomanPSMT"/>
          <w:sz w:val="22"/>
          <w:szCs w:val="22"/>
        </w:rPr>
      </w:pPr>
      <w:proofErr w:type="gramStart"/>
      <w:r w:rsidRPr="002E1FE6">
        <w:rPr>
          <w:rFonts w:asciiTheme="minorHAnsi" w:eastAsiaTheme="minorHAnsi" w:hAnsiTheme="minorHAnsi" w:cs="TimesNewRomanPSMT"/>
          <w:sz w:val="22"/>
          <w:szCs w:val="22"/>
        </w:rPr>
        <w:t>advance</w:t>
      </w:r>
      <w:proofErr w:type="gramEnd"/>
      <w:r w:rsidRPr="002E1FE6">
        <w:rPr>
          <w:rFonts w:asciiTheme="minorHAnsi" w:eastAsiaTheme="minorHAnsi" w:hAnsiTheme="minorHAnsi" w:cs="TimesNewRomanPSMT"/>
          <w:sz w:val="22"/>
          <w:szCs w:val="22"/>
        </w:rPr>
        <w:t xml:space="preserve"> notice as possible in order to make appropriate arrangements. </w:t>
      </w:r>
    </w:p>
    <w:p w:rsidR="002E1FE6" w:rsidRDefault="002E1FE6" w:rsidP="002E1FE6">
      <w:pPr>
        <w:autoSpaceDE w:val="0"/>
        <w:autoSpaceDN w:val="0"/>
        <w:adjustRightInd w:val="0"/>
        <w:rPr>
          <w:rFonts w:asciiTheme="minorHAnsi" w:eastAsiaTheme="minorHAnsi" w:hAnsiTheme="minorHAnsi" w:cs="TimesNewRomanPSMT"/>
          <w:sz w:val="22"/>
          <w:szCs w:val="22"/>
        </w:rPr>
      </w:pPr>
    </w:p>
    <w:p w:rsidR="008F0990" w:rsidRPr="002E1FE6" w:rsidRDefault="002E1FE6" w:rsidP="002E1FE6">
      <w:pPr>
        <w:autoSpaceDE w:val="0"/>
        <w:autoSpaceDN w:val="0"/>
        <w:adjustRightInd w:val="0"/>
        <w:rPr>
          <w:rFonts w:asciiTheme="minorHAnsi" w:eastAsiaTheme="minorHAnsi" w:hAnsiTheme="minorHAnsi" w:cs="TimesNewRomanPSMT"/>
          <w:sz w:val="22"/>
          <w:szCs w:val="22"/>
        </w:rPr>
      </w:pPr>
      <w:r>
        <w:rPr>
          <w:rFonts w:asciiTheme="minorHAnsi" w:eastAsiaTheme="minorHAnsi" w:hAnsiTheme="minorHAnsi" w:cs="TimesNewRomanPSMT"/>
          <w:sz w:val="22"/>
          <w:szCs w:val="22"/>
        </w:rPr>
        <w:t xml:space="preserve">Any student absent 25 </w:t>
      </w:r>
      <w:r w:rsidRPr="002E1FE6">
        <w:rPr>
          <w:rFonts w:asciiTheme="minorHAnsi" w:eastAsiaTheme="minorHAnsi" w:hAnsiTheme="minorHAnsi" w:cs="TimesNewRomanPSMT"/>
          <w:sz w:val="22"/>
          <w:szCs w:val="22"/>
        </w:rPr>
        <w:t xml:space="preserve">percent or more of the online course, i.e., non-participatory </w:t>
      </w:r>
      <w:r>
        <w:rPr>
          <w:rFonts w:asciiTheme="minorHAnsi" w:eastAsiaTheme="minorHAnsi" w:hAnsiTheme="minorHAnsi" w:cs="TimesNewRomanPSMT"/>
          <w:sz w:val="22"/>
          <w:szCs w:val="22"/>
        </w:rPr>
        <w:t>during 3 or more weeks of an 11-</w:t>
      </w:r>
      <w:r w:rsidRPr="002E1FE6">
        <w:rPr>
          <w:rFonts w:asciiTheme="minorHAnsi" w:eastAsiaTheme="minorHAnsi" w:hAnsiTheme="minorHAnsi" w:cs="TimesNewRomanPSMT"/>
          <w:sz w:val="22"/>
          <w:szCs w:val="22"/>
        </w:rPr>
        <w:t>week term, may receive an F for that course. Instructors may also file a Report of Unsatis</w:t>
      </w:r>
      <w:r>
        <w:rPr>
          <w:rFonts w:asciiTheme="minorHAnsi" w:eastAsiaTheme="minorHAnsi" w:hAnsiTheme="minorHAnsi" w:cs="TimesNewRomanPSMT"/>
          <w:sz w:val="22"/>
          <w:szCs w:val="22"/>
        </w:rPr>
        <w:t xml:space="preserve">factory </w:t>
      </w:r>
      <w:r w:rsidRPr="002E1FE6">
        <w:rPr>
          <w:rFonts w:asciiTheme="minorHAnsi" w:eastAsiaTheme="minorHAnsi" w:hAnsiTheme="minorHAnsi" w:cs="TimesNewRomanPSMT"/>
          <w:sz w:val="22"/>
          <w:szCs w:val="22"/>
        </w:rPr>
        <w:t>Progress for students with excessive non-participation. Any student wh</w:t>
      </w:r>
      <w:r>
        <w:rPr>
          <w:rFonts w:asciiTheme="minorHAnsi" w:eastAsiaTheme="minorHAnsi" w:hAnsiTheme="minorHAnsi" w:cs="TimesNewRomanPSMT"/>
          <w:sz w:val="22"/>
          <w:szCs w:val="22"/>
        </w:rPr>
        <w:t xml:space="preserve">o has not actively participated </w:t>
      </w:r>
      <w:r w:rsidRPr="002E1FE6">
        <w:rPr>
          <w:rFonts w:asciiTheme="minorHAnsi" w:eastAsiaTheme="minorHAnsi" w:hAnsiTheme="minorHAnsi" w:cs="TimesNewRomanPSMT"/>
          <w:sz w:val="22"/>
          <w:szCs w:val="22"/>
        </w:rPr>
        <w:t>in an online class prior to the census date for any given</w:t>
      </w:r>
      <w:r>
        <w:rPr>
          <w:rFonts w:asciiTheme="minorHAnsi" w:eastAsiaTheme="minorHAnsi" w:hAnsiTheme="minorHAnsi" w:cs="TimesNewRomanPSMT"/>
          <w:sz w:val="22"/>
          <w:szCs w:val="22"/>
        </w:rPr>
        <w:t xml:space="preserve"> term is considered a “no-show” </w:t>
      </w:r>
      <w:r w:rsidRPr="002E1FE6">
        <w:rPr>
          <w:rFonts w:asciiTheme="minorHAnsi" w:eastAsiaTheme="minorHAnsi" w:hAnsiTheme="minorHAnsi" w:cs="TimesNewRomanPSMT"/>
          <w:sz w:val="22"/>
          <w:szCs w:val="22"/>
        </w:rPr>
        <w:t>and will be administratively withdrawn from the class wit</w:t>
      </w:r>
      <w:r>
        <w:rPr>
          <w:rFonts w:asciiTheme="minorHAnsi" w:eastAsiaTheme="minorHAnsi" w:hAnsiTheme="minorHAnsi" w:cs="TimesNewRomanPSMT"/>
          <w:sz w:val="22"/>
          <w:szCs w:val="22"/>
        </w:rPr>
        <w:t xml:space="preserve">hout record. To be counted as </w:t>
      </w:r>
      <w:r w:rsidRPr="002E1FE6">
        <w:rPr>
          <w:rFonts w:asciiTheme="minorHAnsi" w:eastAsiaTheme="minorHAnsi" w:hAnsiTheme="minorHAnsi" w:cs="TimesNewRomanPSMT"/>
          <w:sz w:val="22"/>
          <w:szCs w:val="22"/>
        </w:rPr>
        <w:t xml:space="preserve">actively participating, it is not sufficient to log in and view </w:t>
      </w:r>
      <w:r>
        <w:rPr>
          <w:rFonts w:asciiTheme="minorHAnsi" w:eastAsiaTheme="minorHAnsi" w:hAnsiTheme="minorHAnsi" w:cs="TimesNewRomanPSMT"/>
          <w:sz w:val="22"/>
          <w:szCs w:val="22"/>
        </w:rPr>
        <w:t xml:space="preserve">the course. The student must be </w:t>
      </w:r>
      <w:r w:rsidRPr="002E1FE6">
        <w:rPr>
          <w:rFonts w:asciiTheme="minorHAnsi" w:eastAsiaTheme="minorHAnsi" w:hAnsiTheme="minorHAnsi" w:cs="TimesNewRomanPSMT"/>
          <w:sz w:val="22"/>
          <w:szCs w:val="22"/>
        </w:rPr>
        <w:t>submitting work as described in the course syllabus. Addition</w:t>
      </w:r>
      <w:r>
        <w:rPr>
          <w:rFonts w:asciiTheme="minorHAnsi" w:eastAsiaTheme="minorHAnsi" w:hAnsiTheme="minorHAnsi" w:cs="TimesNewRomanPSMT"/>
          <w:sz w:val="22"/>
          <w:szCs w:val="22"/>
        </w:rPr>
        <w:t xml:space="preserve">al attendance and participation </w:t>
      </w:r>
      <w:r w:rsidRPr="002E1FE6">
        <w:rPr>
          <w:rFonts w:asciiTheme="minorHAnsi" w:eastAsiaTheme="minorHAnsi" w:hAnsiTheme="minorHAnsi" w:cs="TimesNewRomanPSMT"/>
          <w:sz w:val="22"/>
          <w:szCs w:val="22"/>
        </w:rPr>
        <w:t>policies for each course, as defined by the instructor in the co</w:t>
      </w:r>
      <w:r>
        <w:rPr>
          <w:rFonts w:asciiTheme="minorHAnsi" w:eastAsiaTheme="minorHAnsi" w:hAnsiTheme="minorHAnsi" w:cs="TimesNewRomanPSMT"/>
          <w:sz w:val="22"/>
          <w:szCs w:val="22"/>
        </w:rPr>
        <w:t xml:space="preserve">urse syllabus, are considered a </w:t>
      </w:r>
      <w:r w:rsidRPr="002E1FE6">
        <w:rPr>
          <w:rFonts w:asciiTheme="minorHAnsi" w:eastAsiaTheme="minorHAnsi" w:hAnsiTheme="minorHAnsi" w:cs="TimesNewRomanPSMT"/>
          <w:sz w:val="22"/>
          <w:szCs w:val="22"/>
        </w:rPr>
        <w:t>part of the university’s attendance policy.</w:t>
      </w:r>
    </w:p>
    <w:p w:rsidR="00C275F3" w:rsidRPr="00317AEB" w:rsidRDefault="00C275F3" w:rsidP="008F0990">
      <w:pPr>
        <w:tabs>
          <w:tab w:val="left" w:pos="-720"/>
          <w:tab w:val="left" w:pos="0"/>
          <w:tab w:val="left" w:pos="1440"/>
        </w:tabs>
        <w:suppressAutoHyphens/>
        <w:ind w:right="1008"/>
        <w:rPr>
          <w:rFonts w:ascii="Calibri" w:hAnsi="Calibri" w:cs="Calibri"/>
          <w:spacing w:val="-3"/>
          <w:sz w:val="22"/>
          <w:szCs w:val="22"/>
        </w:rPr>
      </w:pPr>
    </w:p>
    <w:p w:rsidR="008F0990" w:rsidRPr="00317AEB" w:rsidRDefault="001C399A" w:rsidP="008F0990">
      <w:pPr>
        <w:pStyle w:val="Heading7"/>
        <w:tabs>
          <w:tab w:val="clear" w:pos="-720"/>
          <w:tab w:val="left" w:pos="-630"/>
          <w:tab w:val="num" w:pos="720"/>
        </w:tabs>
        <w:ind w:right="1008"/>
        <w:jc w:val="left"/>
        <w:rPr>
          <w:rFonts w:ascii="Calibri" w:hAnsi="Calibri" w:cs="Calibri"/>
          <w:szCs w:val="22"/>
        </w:rPr>
      </w:pPr>
      <w:r>
        <w:rPr>
          <w:rFonts w:ascii="Calibri" w:hAnsi="Calibri" w:cs="Calibri"/>
          <w:szCs w:val="22"/>
        </w:rPr>
        <w:t>Services for the Disabled:</w:t>
      </w:r>
    </w:p>
    <w:p w:rsidR="008F0990" w:rsidRPr="00317AEB" w:rsidRDefault="008F0990" w:rsidP="008F0990">
      <w:pPr>
        <w:tabs>
          <w:tab w:val="left" w:pos="-720"/>
          <w:tab w:val="left" w:pos="0"/>
          <w:tab w:val="left" w:pos="1440"/>
        </w:tabs>
        <w:suppressAutoHyphens/>
        <w:ind w:right="1008"/>
        <w:rPr>
          <w:rFonts w:ascii="Calibri" w:hAnsi="Calibri" w:cs="Calibri"/>
          <w:sz w:val="22"/>
          <w:szCs w:val="22"/>
        </w:rPr>
      </w:pPr>
      <w:r w:rsidRPr="00317AEB">
        <w:rPr>
          <w:rFonts w:ascii="Calibri" w:hAnsi="Calibri" w:cs="Calibri"/>
          <w:sz w:val="22"/>
          <w:szCs w:val="22"/>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rsidR="008F0990" w:rsidRPr="00317AEB" w:rsidRDefault="008F0990" w:rsidP="008F0990">
      <w:pPr>
        <w:tabs>
          <w:tab w:val="left" w:pos="-720"/>
          <w:tab w:val="left" w:pos="0"/>
          <w:tab w:val="left" w:pos="1440"/>
        </w:tabs>
        <w:suppressAutoHyphens/>
        <w:ind w:right="1008"/>
        <w:rPr>
          <w:rFonts w:ascii="Calibri" w:hAnsi="Calibri" w:cs="Calibri"/>
          <w:spacing w:val="-3"/>
          <w:sz w:val="22"/>
          <w:szCs w:val="22"/>
        </w:rPr>
      </w:pPr>
    </w:p>
    <w:p w:rsidR="005C1217" w:rsidRPr="00E835D0" w:rsidRDefault="008F0990" w:rsidP="005C1217">
      <w:pPr>
        <w:pStyle w:val="Heading4"/>
        <w:ind w:right="1008"/>
        <w:jc w:val="left"/>
        <w:rPr>
          <w:rFonts w:ascii="Arial" w:hAnsi="Arial" w:cs="Arial"/>
          <w:b w:val="0"/>
          <w:szCs w:val="22"/>
        </w:rPr>
      </w:pPr>
      <w:r w:rsidRPr="00317AEB">
        <w:rPr>
          <w:rFonts w:ascii="Calibri" w:hAnsi="Calibri" w:cs="Calibri"/>
          <w:szCs w:val="22"/>
        </w:rPr>
        <w:t xml:space="preserve">Course Requirements: </w:t>
      </w:r>
    </w:p>
    <w:p w:rsidR="005C1217" w:rsidRPr="005C1217" w:rsidRDefault="005C1217" w:rsidP="005C1217">
      <w:pPr>
        <w:autoSpaceDE w:val="0"/>
        <w:autoSpaceDN w:val="0"/>
        <w:adjustRightInd w:val="0"/>
        <w:ind w:left="720"/>
        <w:rPr>
          <w:rFonts w:asciiTheme="minorHAnsi" w:hAnsiTheme="minorHAnsi" w:cstheme="minorHAnsi"/>
          <w:sz w:val="22"/>
          <w:szCs w:val="22"/>
        </w:rPr>
      </w:pPr>
      <w:r w:rsidRPr="005C1217">
        <w:rPr>
          <w:rFonts w:asciiTheme="minorHAnsi" w:hAnsiTheme="minorHAnsi" w:cstheme="minorHAnsi"/>
          <w:sz w:val="22"/>
          <w:szCs w:val="22"/>
        </w:rPr>
        <w:t xml:space="preserve">1. The course will be composed of reading assignments, discussion forum, </w:t>
      </w:r>
      <w:r w:rsidR="00E51662">
        <w:rPr>
          <w:rFonts w:asciiTheme="minorHAnsi" w:hAnsiTheme="minorHAnsi" w:cstheme="minorHAnsi"/>
          <w:sz w:val="22"/>
          <w:szCs w:val="22"/>
        </w:rPr>
        <w:t>field study interviews</w:t>
      </w:r>
      <w:r w:rsidRPr="005C1217">
        <w:rPr>
          <w:rFonts w:asciiTheme="minorHAnsi" w:hAnsiTheme="minorHAnsi" w:cstheme="minorHAnsi"/>
          <w:sz w:val="22"/>
          <w:szCs w:val="22"/>
        </w:rPr>
        <w:t xml:space="preserve">, outside research, and </w:t>
      </w:r>
      <w:r w:rsidR="00E51662">
        <w:rPr>
          <w:rFonts w:asciiTheme="minorHAnsi" w:hAnsiTheme="minorHAnsi" w:cstheme="minorHAnsi"/>
          <w:sz w:val="22"/>
          <w:szCs w:val="22"/>
        </w:rPr>
        <w:t>a book</w:t>
      </w:r>
      <w:r w:rsidRPr="005C1217">
        <w:rPr>
          <w:rFonts w:asciiTheme="minorHAnsi" w:hAnsiTheme="minorHAnsi" w:cstheme="minorHAnsi"/>
          <w:sz w:val="22"/>
          <w:szCs w:val="22"/>
        </w:rPr>
        <w:t xml:space="preserve"> report during the semester.</w:t>
      </w:r>
    </w:p>
    <w:p w:rsidR="006956EB" w:rsidRDefault="005C1217" w:rsidP="005C1217">
      <w:pPr>
        <w:autoSpaceDE w:val="0"/>
        <w:autoSpaceDN w:val="0"/>
        <w:adjustRightInd w:val="0"/>
        <w:ind w:left="720"/>
        <w:rPr>
          <w:rFonts w:asciiTheme="minorHAnsi" w:hAnsiTheme="minorHAnsi" w:cstheme="minorHAnsi"/>
          <w:sz w:val="22"/>
          <w:szCs w:val="22"/>
        </w:rPr>
      </w:pPr>
      <w:r w:rsidRPr="005C1217">
        <w:rPr>
          <w:rFonts w:asciiTheme="minorHAnsi" w:hAnsiTheme="minorHAnsi" w:cstheme="minorHAnsi"/>
          <w:sz w:val="22"/>
          <w:szCs w:val="22"/>
        </w:rPr>
        <w:t xml:space="preserve">2. </w:t>
      </w:r>
      <w:r w:rsidRPr="005C1217">
        <w:rPr>
          <w:rFonts w:asciiTheme="minorHAnsi" w:hAnsiTheme="minorHAnsi" w:cstheme="minorHAnsi"/>
          <w:b/>
          <w:sz w:val="22"/>
          <w:szCs w:val="22"/>
        </w:rPr>
        <w:t>Reading Assignments</w:t>
      </w:r>
      <w:r w:rsidRPr="005C1217">
        <w:rPr>
          <w:rFonts w:asciiTheme="minorHAnsi" w:hAnsiTheme="minorHAnsi" w:cstheme="minorHAnsi"/>
          <w:sz w:val="22"/>
          <w:szCs w:val="22"/>
        </w:rPr>
        <w:t>: Students will read chapters as listed in the schedule of readings</w:t>
      </w:r>
      <w:r w:rsidR="006956EB">
        <w:rPr>
          <w:rFonts w:asciiTheme="minorHAnsi" w:hAnsiTheme="minorHAnsi" w:cstheme="minorHAnsi"/>
          <w:sz w:val="22"/>
          <w:szCs w:val="22"/>
        </w:rPr>
        <w:t>,</w:t>
      </w:r>
      <w:r w:rsidR="006956EB" w:rsidRPr="006956EB">
        <w:rPr>
          <w:rFonts w:asciiTheme="minorHAnsi" w:hAnsiTheme="minorHAnsi" w:cstheme="minorHAnsi"/>
          <w:sz w:val="22"/>
          <w:szCs w:val="22"/>
        </w:rPr>
        <w:t xml:space="preserve"> </w:t>
      </w:r>
      <w:r w:rsidR="006956EB">
        <w:rPr>
          <w:rFonts w:asciiTheme="minorHAnsi" w:hAnsiTheme="minorHAnsi" w:cstheme="minorHAnsi"/>
          <w:sz w:val="22"/>
          <w:szCs w:val="22"/>
        </w:rPr>
        <w:t>and students must respond to assigned chapter questions listed under “Assignments.”</w:t>
      </w:r>
      <w:r w:rsidRPr="005C1217">
        <w:rPr>
          <w:rFonts w:asciiTheme="minorHAnsi" w:hAnsiTheme="minorHAnsi" w:cstheme="minorHAnsi"/>
        </w:rPr>
        <w:t xml:space="preserve"> </w:t>
      </w:r>
      <w:r w:rsidRPr="005C1217">
        <w:rPr>
          <w:rFonts w:asciiTheme="minorHAnsi" w:hAnsiTheme="minorHAnsi" w:cstheme="minorHAnsi"/>
          <w:sz w:val="22"/>
          <w:szCs w:val="22"/>
        </w:rPr>
        <w:t xml:space="preserve">Assigned textbook readings as indicated in the schedule must be completed on a weekly basis in order for you to participate meaningfully in discussion board activities. </w:t>
      </w:r>
    </w:p>
    <w:p w:rsidR="005C1217" w:rsidRPr="005C1217" w:rsidRDefault="006956EB" w:rsidP="005C1217">
      <w:pPr>
        <w:autoSpaceDE w:val="0"/>
        <w:autoSpaceDN w:val="0"/>
        <w:adjustRightInd w:val="0"/>
        <w:ind w:left="720"/>
        <w:rPr>
          <w:rFonts w:asciiTheme="minorHAnsi" w:hAnsiTheme="minorHAnsi" w:cstheme="minorHAnsi"/>
          <w:sz w:val="22"/>
          <w:szCs w:val="22"/>
        </w:rPr>
      </w:pPr>
      <w:r>
        <w:rPr>
          <w:rFonts w:asciiTheme="minorHAnsi" w:hAnsiTheme="minorHAnsi" w:cstheme="minorHAnsi"/>
          <w:sz w:val="22"/>
          <w:szCs w:val="22"/>
        </w:rPr>
        <w:t xml:space="preserve">3. </w:t>
      </w:r>
      <w:r>
        <w:rPr>
          <w:rFonts w:asciiTheme="minorHAnsi" w:hAnsiTheme="minorHAnsi" w:cstheme="minorHAnsi"/>
          <w:b/>
          <w:sz w:val="22"/>
          <w:szCs w:val="22"/>
        </w:rPr>
        <w:t xml:space="preserve">Discussion Board:  </w:t>
      </w:r>
      <w:r w:rsidR="005C1217" w:rsidRPr="005C1217">
        <w:rPr>
          <w:rFonts w:asciiTheme="minorHAnsi" w:hAnsiTheme="minorHAnsi" w:cstheme="minorHAnsi"/>
          <w:sz w:val="22"/>
          <w:szCs w:val="22"/>
        </w:rPr>
        <w:t xml:space="preserve">Active participation in an online forum is measured by posting at least </w:t>
      </w:r>
      <w:r w:rsidR="0041080A">
        <w:rPr>
          <w:rFonts w:asciiTheme="minorHAnsi" w:hAnsiTheme="minorHAnsi" w:cstheme="minorHAnsi"/>
          <w:b/>
          <w:bCs/>
          <w:sz w:val="22"/>
          <w:szCs w:val="22"/>
        </w:rPr>
        <w:t>two</w:t>
      </w:r>
      <w:r w:rsidR="005C1217" w:rsidRPr="005C1217">
        <w:rPr>
          <w:rFonts w:asciiTheme="minorHAnsi" w:hAnsiTheme="minorHAnsi" w:cstheme="minorHAnsi"/>
          <w:b/>
          <w:bCs/>
          <w:sz w:val="22"/>
          <w:szCs w:val="22"/>
        </w:rPr>
        <w:t xml:space="preserve"> </w:t>
      </w:r>
      <w:r w:rsidR="005C1217" w:rsidRPr="005C1217">
        <w:rPr>
          <w:rFonts w:asciiTheme="minorHAnsi" w:hAnsiTheme="minorHAnsi" w:cstheme="minorHAnsi"/>
          <w:b/>
          <w:bCs/>
          <w:color w:val="990000"/>
          <w:sz w:val="22"/>
          <w:szCs w:val="22"/>
        </w:rPr>
        <w:t>substantial</w:t>
      </w:r>
      <w:r w:rsidR="005C1217" w:rsidRPr="005C1217">
        <w:rPr>
          <w:rFonts w:asciiTheme="minorHAnsi" w:hAnsiTheme="minorHAnsi" w:cstheme="minorHAnsi"/>
          <w:b/>
          <w:bCs/>
          <w:sz w:val="22"/>
          <w:szCs w:val="22"/>
        </w:rPr>
        <w:t xml:space="preserve"> comments</w:t>
      </w:r>
      <w:r w:rsidR="005C1217" w:rsidRPr="005C1217">
        <w:rPr>
          <w:rFonts w:asciiTheme="minorHAnsi" w:hAnsiTheme="minorHAnsi" w:cstheme="minorHAnsi"/>
          <w:sz w:val="22"/>
          <w:szCs w:val="22"/>
        </w:rPr>
        <w:t xml:space="preserve"> per forum. Comments </w:t>
      </w:r>
      <w:r w:rsidR="0041080A">
        <w:rPr>
          <w:rFonts w:asciiTheme="minorHAnsi" w:hAnsiTheme="minorHAnsi" w:cstheme="minorHAnsi"/>
          <w:sz w:val="22"/>
          <w:szCs w:val="22"/>
        </w:rPr>
        <w:t>would consist of</w:t>
      </w:r>
      <w:r w:rsidR="005C1217" w:rsidRPr="005C1217">
        <w:rPr>
          <w:rFonts w:asciiTheme="minorHAnsi" w:hAnsiTheme="minorHAnsi" w:cstheme="minorHAnsi"/>
          <w:sz w:val="22"/>
          <w:szCs w:val="22"/>
        </w:rPr>
        <w:t xml:space="preserve"> replies to posted questions </w:t>
      </w:r>
      <w:r w:rsidR="00C9689B">
        <w:rPr>
          <w:rFonts w:asciiTheme="minorHAnsi" w:hAnsiTheme="minorHAnsi" w:cstheme="minorHAnsi"/>
          <w:sz w:val="22"/>
          <w:szCs w:val="22"/>
        </w:rPr>
        <w:t>as well as</w:t>
      </w:r>
      <w:r w:rsidR="005C1217" w:rsidRPr="005C1217">
        <w:rPr>
          <w:rFonts w:asciiTheme="minorHAnsi" w:hAnsiTheme="minorHAnsi" w:cstheme="minorHAnsi"/>
          <w:sz w:val="22"/>
          <w:szCs w:val="22"/>
        </w:rPr>
        <w:t xml:space="preserve"> to the responses of other students. Participation in discussion board forums will count for </w:t>
      </w:r>
      <w:r w:rsidR="00E51662">
        <w:rPr>
          <w:rFonts w:asciiTheme="minorHAnsi" w:hAnsiTheme="minorHAnsi" w:cstheme="minorHAnsi"/>
          <w:sz w:val="22"/>
          <w:szCs w:val="22"/>
        </w:rPr>
        <w:t>50</w:t>
      </w:r>
      <w:r w:rsidR="005C1217" w:rsidRPr="005C1217">
        <w:rPr>
          <w:rFonts w:asciiTheme="minorHAnsi" w:hAnsiTheme="minorHAnsi" w:cstheme="minorHAnsi"/>
          <w:sz w:val="22"/>
          <w:szCs w:val="22"/>
        </w:rPr>
        <w:t xml:space="preserve"> points of the final grade.</w:t>
      </w:r>
    </w:p>
    <w:p w:rsidR="005C1217" w:rsidRPr="005C1217" w:rsidRDefault="006956EB" w:rsidP="005C1217">
      <w:pPr>
        <w:autoSpaceDE w:val="0"/>
        <w:autoSpaceDN w:val="0"/>
        <w:adjustRightInd w:val="0"/>
        <w:ind w:left="720"/>
        <w:rPr>
          <w:rFonts w:asciiTheme="minorHAnsi" w:hAnsiTheme="minorHAnsi" w:cstheme="minorHAnsi"/>
          <w:sz w:val="22"/>
          <w:szCs w:val="22"/>
        </w:rPr>
      </w:pPr>
      <w:r>
        <w:rPr>
          <w:rFonts w:asciiTheme="minorHAnsi" w:hAnsiTheme="minorHAnsi" w:cstheme="minorHAnsi"/>
          <w:sz w:val="22"/>
          <w:szCs w:val="22"/>
        </w:rPr>
        <w:t>4</w:t>
      </w:r>
      <w:r w:rsidR="005C1217" w:rsidRPr="005C1217">
        <w:rPr>
          <w:rFonts w:asciiTheme="minorHAnsi" w:hAnsiTheme="minorHAnsi" w:cstheme="minorHAnsi"/>
          <w:sz w:val="22"/>
          <w:szCs w:val="22"/>
        </w:rPr>
        <w:t xml:space="preserve">. </w:t>
      </w:r>
      <w:r w:rsidR="00E51662">
        <w:rPr>
          <w:rFonts w:asciiTheme="minorHAnsi" w:hAnsiTheme="minorHAnsi" w:cstheme="minorHAnsi"/>
          <w:b/>
          <w:sz w:val="22"/>
          <w:szCs w:val="22"/>
        </w:rPr>
        <w:t>Final Exam</w:t>
      </w:r>
      <w:r w:rsidR="005C1217" w:rsidRPr="005C1217">
        <w:rPr>
          <w:rFonts w:asciiTheme="minorHAnsi" w:hAnsiTheme="minorHAnsi" w:cstheme="minorHAnsi"/>
          <w:sz w:val="22"/>
          <w:szCs w:val="22"/>
        </w:rPr>
        <w:t xml:space="preserve">: There will be </w:t>
      </w:r>
      <w:r w:rsidR="00E51662">
        <w:rPr>
          <w:rFonts w:asciiTheme="minorHAnsi" w:hAnsiTheme="minorHAnsi" w:cstheme="minorHAnsi"/>
          <w:sz w:val="22"/>
          <w:szCs w:val="22"/>
        </w:rPr>
        <w:t>one</w:t>
      </w:r>
      <w:r w:rsidR="005C1217" w:rsidRPr="005C1217">
        <w:rPr>
          <w:rFonts w:asciiTheme="minorHAnsi" w:hAnsiTheme="minorHAnsi" w:cstheme="minorHAnsi"/>
          <w:sz w:val="22"/>
          <w:szCs w:val="22"/>
        </w:rPr>
        <w:t xml:space="preserve"> major examination, the final, to be given at the end of </w:t>
      </w:r>
      <w:r w:rsidR="00E51662">
        <w:rPr>
          <w:rFonts w:asciiTheme="minorHAnsi" w:hAnsiTheme="minorHAnsi" w:cstheme="minorHAnsi"/>
          <w:sz w:val="22"/>
          <w:szCs w:val="22"/>
        </w:rPr>
        <w:t>the course</w:t>
      </w:r>
      <w:r w:rsidR="005C1217" w:rsidRPr="005C1217">
        <w:rPr>
          <w:rFonts w:asciiTheme="minorHAnsi" w:hAnsiTheme="minorHAnsi" w:cstheme="minorHAnsi"/>
          <w:sz w:val="22"/>
          <w:szCs w:val="22"/>
        </w:rPr>
        <w:t xml:space="preserve">. </w:t>
      </w:r>
    </w:p>
    <w:p w:rsidR="00E51662" w:rsidRPr="00E51662" w:rsidRDefault="006956EB" w:rsidP="00E51662">
      <w:pPr>
        <w:ind w:left="720"/>
        <w:rPr>
          <w:rStyle w:val="Strong"/>
          <w:rFonts w:asciiTheme="minorHAnsi" w:hAnsiTheme="minorHAnsi"/>
          <w:b w:val="0"/>
          <w:sz w:val="22"/>
          <w:szCs w:val="22"/>
        </w:rPr>
      </w:pPr>
      <w:r>
        <w:rPr>
          <w:rFonts w:asciiTheme="minorHAnsi" w:hAnsiTheme="minorHAnsi" w:cstheme="minorHAnsi"/>
          <w:sz w:val="22"/>
          <w:szCs w:val="22"/>
        </w:rPr>
        <w:t>5</w:t>
      </w:r>
      <w:r w:rsidR="005C1217" w:rsidRPr="00E51662">
        <w:rPr>
          <w:rFonts w:asciiTheme="minorHAnsi" w:hAnsiTheme="minorHAnsi" w:cstheme="minorHAnsi"/>
          <w:sz w:val="22"/>
          <w:szCs w:val="22"/>
        </w:rPr>
        <w:t xml:space="preserve">. </w:t>
      </w:r>
      <w:r w:rsidR="00E51662" w:rsidRPr="00E51662">
        <w:rPr>
          <w:rFonts w:asciiTheme="minorHAnsi" w:hAnsiTheme="minorHAnsi" w:cstheme="minorHAnsi"/>
          <w:b/>
          <w:sz w:val="22"/>
          <w:szCs w:val="22"/>
        </w:rPr>
        <w:t>Field Study Interviews</w:t>
      </w:r>
      <w:r w:rsidR="005C1217" w:rsidRPr="00E51662">
        <w:rPr>
          <w:rFonts w:asciiTheme="minorHAnsi" w:hAnsiTheme="minorHAnsi" w:cstheme="minorHAnsi"/>
          <w:sz w:val="22"/>
          <w:szCs w:val="22"/>
        </w:rPr>
        <w:t xml:space="preserve">: </w:t>
      </w:r>
      <w:r w:rsidR="00E51662" w:rsidRPr="00E51662">
        <w:rPr>
          <w:rStyle w:val="Strong"/>
          <w:rFonts w:asciiTheme="minorHAnsi" w:hAnsiTheme="minorHAnsi"/>
          <w:b w:val="0"/>
          <w:sz w:val="22"/>
          <w:szCs w:val="22"/>
        </w:rPr>
        <w:t>Students will do three interviews for this course. You will choose three parents (male or female). You will choose one parent from each age group to interview: (a) a parent with children, birth through age 12; (b) a parent with adolescent children, 13-19 years of age; and (c) a grandparent with any age grandchildren.  Each full report should be 2 typed, double-spaced pages. Total pages will be at least 6 in number.</w:t>
      </w:r>
    </w:p>
    <w:p w:rsidR="00E51662" w:rsidRPr="00E51662" w:rsidRDefault="006956EB" w:rsidP="00E51662">
      <w:pPr>
        <w:ind w:left="720"/>
        <w:rPr>
          <w:rStyle w:val="Strong"/>
          <w:rFonts w:asciiTheme="minorHAnsi" w:hAnsiTheme="minorHAnsi"/>
          <w:b w:val="0"/>
          <w:sz w:val="22"/>
          <w:szCs w:val="22"/>
        </w:rPr>
      </w:pPr>
      <w:r>
        <w:rPr>
          <w:rFonts w:asciiTheme="minorHAnsi" w:hAnsiTheme="minorHAnsi" w:cstheme="minorHAnsi"/>
          <w:sz w:val="22"/>
          <w:szCs w:val="22"/>
        </w:rPr>
        <w:t>6</w:t>
      </w:r>
      <w:r w:rsidR="005C1217" w:rsidRPr="00E51662">
        <w:rPr>
          <w:rFonts w:asciiTheme="minorHAnsi" w:hAnsiTheme="minorHAnsi" w:cstheme="minorHAnsi"/>
          <w:sz w:val="22"/>
          <w:szCs w:val="22"/>
        </w:rPr>
        <w:t xml:space="preserve">. </w:t>
      </w:r>
      <w:r w:rsidR="00E51662" w:rsidRPr="00E51662">
        <w:rPr>
          <w:rFonts w:asciiTheme="minorHAnsi" w:hAnsiTheme="minorHAnsi" w:cstheme="minorHAnsi"/>
          <w:b/>
          <w:sz w:val="22"/>
          <w:szCs w:val="22"/>
        </w:rPr>
        <w:t xml:space="preserve">Book Report: </w:t>
      </w:r>
      <w:r w:rsidR="00E51662" w:rsidRPr="00E51662">
        <w:rPr>
          <w:rStyle w:val="Strong"/>
          <w:rFonts w:asciiTheme="minorHAnsi" w:hAnsiTheme="minorHAnsi"/>
          <w:b w:val="0"/>
          <w:sz w:val="22"/>
          <w:szCs w:val="22"/>
        </w:rPr>
        <w:t xml:space="preserve">Students will be required to turn in a typed, double-spaced, 3-page book report on </w:t>
      </w:r>
      <w:r w:rsidR="00E51662" w:rsidRPr="00E51662">
        <w:rPr>
          <w:rStyle w:val="Strong"/>
          <w:rFonts w:asciiTheme="minorHAnsi" w:hAnsiTheme="minorHAnsi"/>
          <w:b w:val="0"/>
          <w:i/>
          <w:sz w:val="22"/>
          <w:szCs w:val="22"/>
        </w:rPr>
        <w:t>How Would Jesus Raise a Child?</w:t>
      </w:r>
      <w:r w:rsidR="00E51662" w:rsidRPr="00E51662">
        <w:rPr>
          <w:rStyle w:val="Strong"/>
          <w:rFonts w:asciiTheme="minorHAnsi" w:hAnsiTheme="minorHAnsi"/>
          <w:b w:val="0"/>
          <w:sz w:val="22"/>
          <w:szCs w:val="22"/>
        </w:rPr>
        <w:t xml:space="preserve">  Use a half- to a full page to summarize the book, then complete the book report with ideas that you liked from the book.  Tell how you will use the ideas for yourself or to help a friend with their own children. The report should convince the reader that you did, in fact, read the entire book. The report </w:t>
      </w:r>
      <w:proofErr w:type="gramStart"/>
      <w:r w:rsidR="00E51662" w:rsidRPr="00E51662">
        <w:rPr>
          <w:rStyle w:val="Strong"/>
          <w:rFonts w:asciiTheme="minorHAnsi" w:hAnsiTheme="minorHAnsi"/>
          <w:b w:val="0"/>
          <w:sz w:val="22"/>
          <w:szCs w:val="22"/>
        </w:rPr>
        <w:t>should  be</w:t>
      </w:r>
      <w:proofErr w:type="gramEnd"/>
      <w:r w:rsidR="00E51662" w:rsidRPr="00E51662">
        <w:rPr>
          <w:rStyle w:val="Strong"/>
          <w:rFonts w:asciiTheme="minorHAnsi" w:hAnsiTheme="minorHAnsi"/>
          <w:b w:val="0"/>
          <w:sz w:val="22"/>
          <w:szCs w:val="22"/>
        </w:rPr>
        <w:t xml:space="preserve"> written in APA style, with a cover sheet and reference page.</w:t>
      </w:r>
    </w:p>
    <w:p w:rsidR="005C1217" w:rsidRPr="005C1217" w:rsidRDefault="005C1217" w:rsidP="005C1217">
      <w:pPr>
        <w:autoSpaceDE w:val="0"/>
        <w:autoSpaceDN w:val="0"/>
        <w:adjustRightInd w:val="0"/>
        <w:ind w:left="720"/>
        <w:rPr>
          <w:rFonts w:asciiTheme="minorHAnsi" w:hAnsiTheme="minorHAnsi" w:cstheme="minorHAnsi"/>
          <w:sz w:val="22"/>
          <w:szCs w:val="22"/>
        </w:rPr>
      </w:pPr>
    </w:p>
    <w:p w:rsidR="00CA5447" w:rsidRPr="005C1217" w:rsidRDefault="00CA5447" w:rsidP="00CA5447">
      <w:pPr>
        <w:autoSpaceDE w:val="0"/>
        <w:autoSpaceDN w:val="0"/>
        <w:adjustRightInd w:val="0"/>
        <w:ind w:left="720"/>
        <w:rPr>
          <w:rFonts w:asciiTheme="minorHAnsi" w:hAnsiTheme="minorHAnsi" w:cstheme="minorHAnsi"/>
          <w:sz w:val="22"/>
          <w:szCs w:val="22"/>
        </w:rPr>
      </w:pPr>
      <w:r w:rsidRPr="005C1217">
        <w:rPr>
          <w:rFonts w:asciiTheme="minorHAnsi" w:hAnsiTheme="minorHAnsi" w:cstheme="minorHAnsi"/>
          <w:sz w:val="22"/>
          <w:szCs w:val="22"/>
        </w:rPr>
        <w:t>Grading will be based on the following scale: Students will have the opportunity to accumulate up to 500 points during the semester. This is how they can be earned:</w:t>
      </w:r>
    </w:p>
    <w:p w:rsidR="00CA5447" w:rsidRDefault="00CA5447" w:rsidP="00CA5447">
      <w:pPr>
        <w:autoSpaceDE w:val="0"/>
        <w:autoSpaceDN w:val="0"/>
        <w:adjustRightInd w:val="0"/>
        <w:rPr>
          <w:rFonts w:asciiTheme="minorHAnsi" w:hAnsiTheme="minorHAnsi" w:cstheme="minorHAnsi"/>
          <w:sz w:val="22"/>
          <w:szCs w:val="22"/>
        </w:rPr>
      </w:pPr>
      <w:r w:rsidRPr="005C1217">
        <w:rPr>
          <w:rFonts w:asciiTheme="minorHAnsi" w:hAnsiTheme="minorHAnsi" w:cstheme="minorHAnsi"/>
          <w:sz w:val="22"/>
          <w:szCs w:val="22"/>
        </w:rPr>
        <w:tab/>
      </w:r>
      <w:r w:rsidRPr="005C1217">
        <w:rPr>
          <w:rFonts w:asciiTheme="minorHAnsi" w:hAnsiTheme="minorHAnsi" w:cstheme="minorHAnsi"/>
          <w:sz w:val="22"/>
          <w:szCs w:val="22"/>
        </w:rPr>
        <w:tab/>
      </w:r>
      <w:r>
        <w:rPr>
          <w:rFonts w:asciiTheme="minorHAnsi" w:hAnsiTheme="minorHAnsi" w:cstheme="minorHAnsi"/>
          <w:sz w:val="22"/>
          <w:szCs w:val="22"/>
        </w:rPr>
        <w:t>Chapter Questions</w:t>
      </w:r>
      <w:r>
        <w:rPr>
          <w:rFonts w:asciiTheme="minorHAnsi" w:hAnsiTheme="minorHAnsi" w:cstheme="minorHAnsi"/>
          <w:sz w:val="22"/>
          <w:szCs w:val="22"/>
        </w:rPr>
        <w:tab/>
        <w:t>= 100 points (10 points per assigned chapter)</w:t>
      </w:r>
    </w:p>
    <w:p w:rsidR="00CA5447" w:rsidRPr="005C1217" w:rsidRDefault="00CA5447" w:rsidP="00CA5447">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3 Field Interviews</w:t>
      </w:r>
      <w:r w:rsidRPr="005C1217">
        <w:rPr>
          <w:rFonts w:asciiTheme="minorHAnsi" w:hAnsiTheme="minorHAnsi" w:cstheme="minorHAnsi"/>
          <w:sz w:val="22"/>
          <w:szCs w:val="22"/>
        </w:rPr>
        <w:tab/>
        <w:t>= 1</w:t>
      </w:r>
      <w:r>
        <w:rPr>
          <w:rFonts w:asciiTheme="minorHAnsi" w:hAnsiTheme="minorHAnsi" w:cstheme="minorHAnsi"/>
          <w:sz w:val="22"/>
          <w:szCs w:val="22"/>
        </w:rPr>
        <w:t>5</w:t>
      </w:r>
      <w:r w:rsidRPr="005C1217">
        <w:rPr>
          <w:rFonts w:asciiTheme="minorHAnsi" w:hAnsiTheme="minorHAnsi" w:cstheme="minorHAnsi"/>
          <w:sz w:val="22"/>
          <w:szCs w:val="22"/>
        </w:rPr>
        <w:t>0 points</w:t>
      </w:r>
      <w:r>
        <w:rPr>
          <w:rFonts w:asciiTheme="minorHAnsi" w:hAnsiTheme="minorHAnsi" w:cstheme="minorHAnsi"/>
          <w:sz w:val="22"/>
          <w:szCs w:val="22"/>
        </w:rPr>
        <w:t xml:space="preserve"> (50 points per interview report)</w:t>
      </w:r>
    </w:p>
    <w:p w:rsidR="00CA5447" w:rsidRPr="005C1217" w:rsidRDefault="00CA5447" w:rsidP="00CA5447">
      <w:pPr>
        <w:autoSpaceDE w:val="0"/>
        <w:autoSpaceDN w:val="0"/>
        <w:adjustRightInd w:val="0"/>
        <w:rPr>
          <w:rFonts w:asciiTheme="minorHAnsi" w:hAnsiTheme="minorHAnsi" w:cstheme="minorHAnsi"/>
          <w:sz w:val="22"/>
          <w:szCs w:val="22"/>
        </w:rPr>
      </w:pPr>
      <w:r w:rsidRPr="005C1217">
        <w:rPr>
          <w:rFonts w:asciiTheme="minorHAnsi" w:hAnsiTheme="minorHAnsi" w:cstheme="minorHAnsi"/>
          <w:sz w:val="22"/>
          <w:szCs w:val="22"/>
        </w:rPr>
        <w:tab/>
      </w:r>
      <w:r w:rsidRPr="005C1217">
        <w:rPr>
          <w:rFonts w:asciiTheme="minorHAnsi" w:hAnsiTheme="minorHAnsi" w:cstheme="minorHAnsi"/>
          <w:sz w:val="22"/>
          <w:szCs w:val="22"/>
        </w:rPr>
        <w:tab/>
      </w:r>
      <w:r>
        <w:rPr>
          <w:rFonts w:asciiTheme="minorHAnsi" w:hAnsiTheme="minorHAnsi" w:cstheme="minorHAnsi"/>
          <w:sz w:val="22"/>
          <w:szCs w:val="22"/>
        </w:rPr>
        <w:t>Book Report</w:t>
      </w:r>
      <w:r w:rsidRPr="005C1217">
        <w:rPr>
          <w:rFonts w:asciiTheme="minorHAnsi" w:hAnsiTheme="minorHAnsi" w:cstheme="minorHAnsi"/>
          <w:sz w:val="22"/>
          <w:szCs w:val="22"/>
        </w:rPr>
        <w:tab/>
      </w:r>
      <w:r w:rsidRPr="005C1217">
        <w:rPr>
          <w:rFonts w:asciiTheme="minorHAnsi" w:hAnsiTheme="minorHAnsi" w:cstheme="minorHAnsi"/>
          <w:sz w:val="22"/>
          <w:szCs w:val="22"/>
        </w:rPr>
        <w:tab/>
        <w:t>= 100 points</w:t>
      </w:r>
    </w:p>
    <w:p w:rsidR="00CA5447" w:rsidRPr="005C1217" w:rsidRDefault="00CA5447" w:rsidP="00CA5447">
      <w:pPr>
        <w:autoSpaceDE w:val="0"/>
        <w:autoSpaceDN w:val="0"/>
        <w:adjustRightInd w:val="0"/>
        <w:rPr>
          <w:rFonts w:asciiTheme="minorHAnsi" w:hAnsiTheme="minorHAnsi" w:cstheme="minorHAnsi"/>
          <w:sz w:val="22"/>
          <w:szCs w:val="22"/>
        </w:rPr>
      </w:pPr>
      <w:r w:rsidRPr="005C1217">
        <w:rPr>
          <w:rFonts w:asciiTheme="minorHAnsi" w:hAnsiTheme="minorHAnsi" w:cstheme="minorHAnsi"/>
          <w:sz w:val="22"/>
          <w:szCs w:val="22"/>
        </w:rPr>
        <w:tab/>
      </w:r>
      <w:r w:rsidRPr="005C1217">
        <w:rPr>
          <w:rFonts w:asciiTheme="minorHAnsi" w:hAnsiTheme="minorHAnsi" w:cstheme="minorHAnsi"/>
          <w:sz w:val="22"/>
          <w:szCs w:val="22"/>
        </w:rPr>
        <w:tab/>
        <w:t>Final Exam</w:t>
      </w:r>
      <w:r w:rsidRPr="005C1217">
        <w:rPr>
          <w:rFonts w:asciiTheme="minorHAnsi" w:hAnsiTheme="minorHAnsi" w:cstheme="minorHAnsi"/>
          <w:sz w:val="22"/>
          <w:szCs w:val="22"/>
        </w:rPr>
        <w:tab/>
      </w:r>
      <w:r w:rsidRPr="005C1217">
        <w:rPr>
          <w:rFonts w:asciiTheme="minorHAnsi" w:hAnsiTheme="minorHAnsi" w:cstheme="minorHAnsi"/>
          <w:sz w:val="22"/>
          <w:szCs w:val="22"/>
        </w:rPr>
        <w:tab/>
        <w:t xml:space="preserve">= </w:t>
      </w:r>
      <w:r>
        <w:rPr>
          <w:rFonts w:asciiTheme="minorHAnsi" w:hAnsiTheme="minorHAnsi" w:cstheme="minorHAnsi"/>
          <w:sz w:val="22"/>
          <w:szCs w:val="22"/>
        </w:rPr>
        <w:t>1</w:t>
      </w:r>
      <w:r w:rsidRPr="005C1217">
        <w:rPr>
          <w:rFonts w:asciiTheme="minorHAnsi" w:hAnsiTheme="minorHAnsi" w:cstheme="minorHAnsi"/>
          <w:sz w:val="22"/>
          <w:szCs w:val="22"/>
        </w:rPr>
        <w:t>00 points</w:t>
      </w:r>
    </w:p>
    <w:p w:rsidR="00CA5447" w:rsidRPr="005C1217" w:rsidRDefault="00CA5447" w:rsidP="00CA5447">
      <w:pPr>
        <w:autoSpaceDE w:val="0"/>
        <w:autoSpaceDN w:val="0"/>
        <w:adjustRightInd w:val="0"/>
        <w:ind w:left="720" w:firstLine="720"/>
        <w:rPr>
          <w:rFonts w:asciiTheme="minorHAnsi" w:hAnsiTheme="minorHAnsi" w:cstheme="minorHAnsi"/>
          <w:sz w:val="22"/>
          <w:szCs w:val="22"/>
        </w:rPr>
      </w:pPr>
      <w:r w:rsidRPr="005C1217">
        <w:rPr>
          <w:rFonts w:asciiTheme="minorHAnsi" w:hAnsiTheme="minorHAnsi" w:cstheme="minorHAnsi"/>
          <w:sz w:val="22"/>
          <w:szCs w:val="22"/>
        </w:rPr>
        <w:t>Discussion Forum</w:t>
      </w:r>
      <w:r>
        <w:rPr>
          <w:rFonts w:asciiTheme="minorHAnsi" w:hAnsiTheme="minorHAnsi" w:cstheme="minorHAnsi"/>
          <w:sz w:val="22"/>
          <w:szCs w:val="22"/>
        </w:rPr>
        <w:tab/>
      </w:r>
      <w:proofErr w:type="gramStart"/>
      <w:r w:rsidRPr="005C1217">
        <w:rPr>
          <w:rFonts w:asciiTheme="minorHAnsi" w:hAnsiTheme="minorHAnsi" w:cstheme="minorHAnsi"/>
          <w:sz w:val="22"/>
          <w:szCs w:val="22"/>
        </w:rPr>
        <w:t>=  50</w:t>
      </w:r>
      <w:proofErr w:type="gramEnd"/>
      <w:r w:rsidRPr="005C1217">
        <w:rPr>
          <w:rFonts w:asciiTheme="minorHAnsi" w:hAnsiTheme="minorHAnsi" w:cstheme="minorHAnsi"/>
          <w:sz w:val="22"/>
          <w:szCs w:val="22"/>
        </w:rPr>
        <w:t xml:space="preserve"> points</w:t>
      </w:r>
      <w:r>
        <w:rPr>
          <w:rFonts w:asciiTheme="minorHAnsi" w:hAnsiTheme="minorHAnsi" w:cstheme="minorHAnsi"/>
          <w:sz w:val="22"/>
          <w:szCs w:val="22"/>
        </w:rPr>
        <w:t xml:space="preserve"> (10 points per forum)</w:t>
      </w:r>
    </w:p>
    <w:p w:rsidR="005C1217" w:rsidRDefault="005C1217" w:rsidP="00CA5447">
      <w:pPr>
        <w:autoSpaceDE w:val="0"/>
        <w:autoSpaceDN w:val="0"/>
        <w:adjustRightInd w:val="0"/>
        <w:ind w:left="720"/>
        <w:rPr>
          <w:rFonts w:asciiTheme="minorHAnsi" w:hAnsiTheme="minorHAnsi" w:cstheme="minorHAnsi"/>
          <w:sz w:val="22"/>
          <w:szCs w:val="22"/>
        </w:rPr>
      </w:pPr>
      <w:r w:rsidRPr="005C1217">
        <w:rPr>
          <w:rFonts w:asciiTheme="minorHAnsi" w:hAnsiTheme="minorHAnsi" w:cstheme="minorHAnsi"/>
          <w:sz w:val="22"/>
          <w:szCs w:val="22"/>
        </w:rPr>
        <w:tab/>
      </w:r>
      <w:r w:rsidRPr="005C1217">
        <w:rPr>
          <w:rFonts w:asciiTheme="minorHAnsi" w:hAnsiTheme="minorHAnsi" w:cstheme="minorHAnsi"/>
          <w:sz w:val="22"/>
          <w:szCs w:val="22"/>
        </w:rPr>
        <w:tab/>
      </w:r>
      <w:r w:rsidRPr="005C1217">
        <w:rPr>
          <w:rFonts w:asciiTheme="minorHAnsi" w:hAnsiTheme="minorHAnsi" w:cstheme="minorHAnsi"/>
          <w:sz w:val="22"/>
          <w:szCs w:val="22"/>
        </w:rPr>
        <w:tab/>
      </w:r>
    </w:p>
    <w:p w:rsidR="0058101F" w:rsidRDefault="0058101F" w:rsidP="00E51662">
      <w:pPr>
        <w:autoSpaceDE w:val="0"/>
        <w:autoSpaceDN w:val="0"/>
        <w:adjustRightInd w:val="0"/>
        <w:ind w:left="720"/>
        <w:rPr>
          <w:rFonts w:asciiTheme="minorHAnsi" w:hAnsiTheme="minorHAnsi" w:cstheme="minorHAnsi"/>
          <w:sz w:val="22"/>
          <w:szCs w:val="22"/>
        </w:rPr>
      </w:pPr>
      <w:r w:rsidRPr="0058101F">
        <w:rPr>
          <w:rFonts w:asciiTheme="minorHAnsi" w:hAnsiTheme="minorHAnsi" w:cstheme="minorHAnsi"/>
          <w:sz w:val="22"/>
          <w:szCs w:val="22"/>
        </w:rPr>
        <w:t>The grading scale then would be as follows: A = 450-500 points; B = 400-449 points; C = 350-399 points; D = 300-349 points; and F = 299 and below.</w:t>
      </w:r>
    </w:p>
    <w:p w:rsidR="00F142AB" w:rsidRDefault="00F142AB" w:rsidP="00F142AB">
      <w:pPr>
        <w:autoSpaceDE w:val="0"/>
        <w:autoSpaceDN w:val="0"/>
        <w:adjustRightInd w:val="0"/>
        <w:rPr>
          <w:rFonts w:asciiTheme="minorHAnsi" w:hAnsiTheme="minorHAnsi" w:cstheme="minorHAnsi"/>
          <w:sz w:val="22"/>
          <w:szCs w:val="22"/>
        </w:rPr>
      </w:pPr>
    </w:p>
    <w:p w:rsidR="004B72B1" w:rsidRDefault="004B72B1" w:rsidP="00F142AB">
      <w:pPr>
        <w:autoSpaceDE w:val="0"/>
        <w:autoSpaceDN w:val="0"/>
        <w:adjustRightInd w:val="0"/>
        <w:rPr>
          <w:rFonts w:asciiTheme="minorHAnsi" w:hAnsiTheme="minorHAnsi" w:cstheme="minorHAnsi"/>
          <w:sz w:val="22"/>
          <w:szCs w:val="22"/>
        </w:rPr>
      </w:pPr>
    </w:p>
    <w:p w:rsidR="00F142AB" w:rsidRPr="00317AEB" w:rsidRDefault="00F142AB" w:rsidP="00F142AB">
      <w:pPr>
        <w:tabs>
          <w:tab w:val="left" w:pos="-720"/>
        </w:tabs>
        <w:suppressAutoHyphens/>
        <w:ind w:right="1008"/>
        <w:rPr>
          <w:rFonts w:ascii="Calibri" w:hAnsi="Calibri" w:cs="Calibri"/>
          <w:b/>
          <w:spacing w:val="-3"/>
          <w:sz w:val="22"/>
          <w:szCs w:val="22"/>
        </w:rPr>
      </w:pPr>
      <w:r w:rsidRPr="00317AEB">
        <w:rPr>
          <w:rFonts w:ascii="Calibri" w:hAnsi="Calibri" w:cs="Calibri"/>
          <w:b/>
          <w:spacing w:val="-3"/>
          <w:sz w:val="22"/>
          <w:szCs w:val="22"/>
        </w:rPr>
        <w:t>Course Evaluation (Method of Determining Grade)</w:t>
      </w:r>
    </w:p>
    <w:p w:rsidR="00F142AB" w:rsidRPr="00317AEB" w:rsidRDefault="00F142AB" w:rsidP="00F142AB">
      <w:pPr>
        <w:pStyle w:val="Heading5"/>
        <w:numPr>
          <w:ilvl w:val="0"/>
          <w:numId w:val="4"/>
        </w:numPr>
        <w:tabs>
          <w:tab w:val="clear" w:pos="2160"/>
          <w:tab w:val="num" w:pos="1080"/>
        </w:tabs>
        <w:ind w:left="1080" w:right="1008" w:hanging="360"/>
        <w:jc w:val="left"/>
        <w:rPr>
          <w:rFonts w:ascii="Calibri" w:hAnsi="Calibri" w:cs="Calibri"/>
          <w:sz w:val="22"/>
          <w:szCs w:val="22"/>
        </w:rPr>
      </w:pPr>
      <w:r w:rsidRPr="00317AEB">
        <w:rPr>
          <w:rFonts w:ascii="Calibri" w:hAnsi="Calibri" w:cs="Calibri"/>
          <w:sz w:val="22"/>
          <w:szCs w:val="22"/>
        </w:rPr>
        <w:t>University Grading System</w:t>
      </w:r>
    </w:p>
    <w:p w:rsidR="00F142AB" w:rsidRPr="00317AEB" w:rsidRDefault="00F142AB" w:rsidP="00F142AB">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Calibri" w:hAnsi="Calibri" w:cs="Calibri"/>
          <w:spacing w:val="-3"/>
          <w:sz w:val="22"/>
          <w:szCs w:val="22"/>
        </w:rPr>
      </w:pPr>
      <w:r w:rsidRPr="00317AEB">
        <w:rPr>
          <w:rFonts w:ascii="Calibri" w:hAnsi="Calibri" w:cs="Calibri"/>
          <w:spacing w:val="-3"/>
          <w:sz w:val="22"/>
          <w:szCs w:val="22"/>
        </w:rPr>
        <w:tab/>
      </w:r>
      <w:r w:rsidRPr="00317AEB">
        <w:rPr>
          <w:rFonts w:ascii="Calibri" w:hAnsi="Calibri" w:cs="Calibri"/>
          <w:spacing w:val="-3"/>
          <w:sz w:val="22"/>
          <w:szCs w:val="22"/>
        </w:rPr>
        <w:tab/>
        <w:t>Symbol</w:t>
      </w:r>
      <w:r w:rsidRPr="00317AEB">
        <w:rPr>
          <w:rFonts w:ascii="Calibri" w:hAnsi="Calibri" w:cs="Calibri"/>
          <w:spacing w:val="-3"/>
          <w:sz w:val="22"/>
          <w:szCs w:val="22"/>
        </w:rPr>
        <w:tab/>
      </w:r>
      <w:r w:rsidRPr="00317AEB">
        <w:rPr>
          <w:rFonts w:ascii="Calibri" w:hAnsi="Calibri" w:cs="Calibri"/>
          <w:spacing w:val="-3"/>
          <w:sz w:val="22"/>
          <w:szCs w:val="22"/>
        </w:rPr>
        <w:tab/>
        <w:t>Percentage</w:t>
      </w:r>
    </w:p>
    <w:p w:rsidR="00F142AB" w:rsidRPr="00317AEB" w:rsidRDefault="00F142AB" w:rsidP="00F142AB">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Calibri" w:hAnsi="Calibri" w:cs="Calibri"/>
          <w:spacing w:val="-3"/>
          <w:sz w:val="22"/>
          <w:szCs w:val="22"/>
        </w:rPr>
      </w:pPr>
      <w:r w:rsidRPr="00317AEB">
        <w:rPr>
          <w:rFonts w:ascii="Calibri" w:hAnsi="Calibri" w:cs="Calibri"/>
          <w:spacing w:val="-3"/>
          <w:sz w:val="22"/>
          <w:szCs w:val="22"/>
        </w:rPr>
        <w:tab/>
      </w:r>
      <w:r w:rsidRPr="00317AEB">
        <w:rPr>
          <w:rFonts w:ascii="Calibri" w:hAnsi="Calibri" w:cs="Calibri"/>
          <w:spacing w:val="-3"/>
          <w:sz w:val="22"/>
          <w:szCs w:val="22"/>
        </w:rPr>
        <w:tab/>
        <w:t xml:space="preserve">  A</w:t>
      </w:r>
      <w:r w:rsidRPr="00317AEB">
        <w:rPr>
          <w:rFonts w:ascii="Calibri" w:hAnsi="Calibri" w:cs="Calibri"/>
          <w:spacing w:val="-3"/>
          <w:sz w:val="22"/>
          <w:szCs w:val="22"/>
        </w:rPr>
        <w:tab/>
      </w:r>
      <w:r w:rsidRPr="00317AEB">
        <w:rPr>
          <w:rFonts w:ascii="Calibri" w:hAnsi="Calibri" w:cs="Calibri"/>
          <w:spacing w:val="-3"/>
          <w:sz w:val="22"/>
          <w:szCs w:val="22"/>
        </w:rPr>
        <w:tab/>
        <w:t xml:space="preserve">  90-100</w:t>
      </w:r>
    </w:p>
    <w:p w:rsidR="00F142AB" w:rsidRPr="00317AEB" w:rsidRDefault="00F142AB" w:rsidP="00F142AB">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Calibri" w:hAnsi="Calibri" w:cs="Calibri"/>
          <w:spacing w:val="-3"/>
          <w:sz w:val="22"/>
          <w:szCs w:val="22"/>
        </w:rPr>
      </w:pPr>
      <w:r w:rsidRPr="00317AEB">
        <w:rPr>
          <w:rFonts w:ascii="Calibri" w:hAnsi="Calibri" w:cs="Calibri"/>
          <w:spacing w:val="-3"/>
          <w:sz w:val="22"/>
          <w:szCs w:val="22"/>
        </w:rPr>
        <w:tab/>
      </w:r>
      <w:r w:rsidRPr="00317AEB">
        <w:rPr>
          <w:rFonts w:ascii="Calibri" w:hAnsi="Calibri" w:cs="Calibri"/>
          <w:spacing w:val="-3"/>
          <w:sz w:val="22"/>
          <w:szCs w:val="22"/>
        </w:rPr>
        <w:tab/>
        <w:t xml:space="preserve">  B</w:t>
      </w:r>
      <w:r w:rsidRPr="00317AEB">
        <w:rPr>
          <w:rFonts w:ascii="Calibri" w:hAnsi="Calibri" w:cs="Calibri"/>
          <w:spacing w:val="-3"/>
          <w:sz w:val="22"/>
          <w:szCs w:val="22"/>
        </w:rPr>
        <w:tab/>
      </w:r>
      <w:r w:rsidRPr="00317AEB">
        <w:rPr>
          <w:rFonts w:ascii="Calibri" w:hAnsi="Calibri" w:cs="Calibri"/>
          <w:spacing w:val="-3"/>
          <w:sz w:val="22"/>
          <w:szCs w:val="22"/>
        </w:rPr>
        <w:tab/>
        <w:t xml:space="preserve">  80-89</w:t>
      </w:r>
    </w:p>
    <w:p w:rsidR="00F142AB" w:rsidRPr="00317AEB" w:rsidRDefault="00F142AB" w:rsidP="00F142AB">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Calibri" w:hAnsi="Calibri" w:cs="Calibri"/>
          <w:spacing w:val="-3"/>
          <w:sz w:val="22"/>
          <w:szCs w:val="22"/>
        </w:rPr>
      </w:pPr>
      <w:r w:rsidRPr="00317AEB">
        <w:rPr>
          <w:rFonts w:ascii="Calibri" w:hAnsi="Calibri" w:cs="Calibri"/>
          <w:spacing w:val="-3"/>
          <w:sz w:val="22"/>
          <w:szCs w:val="22"/>
        </w:rPr>
        <w:tab/>
      </w:r>
      <w:r w:rsidRPr="00317AEB">
        <w:rPr>
          <w:rFonts w:ascii="Calibri" w:hAnsi="Calibri" w:cs="Calibri"/>
          <w:spacing w:val="-3"/>
          <w:sz w:val="22"/>
          <w:szCs w:val="22"/>
        </w:rPr>
        <w:tab/>
        <w:t xml:space="preserve">  C</w:t>
      </w:r>
      <w:r w:rsidRPr="00317AEB">
        <w:rPr>
          <w:rFonts w:ascii="Calibri" w:hAnsi="Calibri" w:cs="Calibri"/>
          <w:spacing w:val="-3"/>
          <w:sz w:val="22"/>
          <w:szCs w:val="22"/>
        </w:rPr>
        <w:tab/>
      </w:r>
      <w:r w:rsidRPr="00317AEB">
        <w:rPr>
          <w:rFonts w:ascii="Calibri" w:hAnsi="Calibri" w:cs="Calibri"/>
          <w:spacing w:val="-3"/>
          <w:sz w:val="22"/>
          <w:szCs w:val="22"/>
        </w:rPr>
        <w:tab/>
        <w:t xml:space="preserve">  70-79</w:t>
      </w:r>
    </w:p>
    <w:p w:rsidR="00F142AB" w:rsidRPr="00317AEB" w:rsidRDefault="00F142AB" w:rsidP="00F142AB">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Calibri" w:hAnsi="Calibri" w:cs="Calibri"/>
          <w:spacing w:val="-3"/>
          <w:sz w:val="22"/>
          <w:szCs w:val="22"/>
        </w:rPr>
      </w:pPr>
      <w:r w:rsidRPr="00317AEB">
        <w:rPr>
          <w:rFonts w:ascii="Calibri" w:hAnsi="Calibri" w:cs="Calibri"/>
          <w:spacing w:val="-3"/>
          <w:sz w:val="22"/>
          <w:szCs w:val="22"/>
        </w:rPr>
        <w:tab/>
      </w:r>
      <w:r w:rsidRPr="00317AEB">
        <w:rPr>
          <w:rFonts w:ascii="Calibri" w:hAnsi="Calibri" w:cs="Calibri"/>
          <w:spacing w:val="-3"/>
          <w:sz w:val="22"/>
          <w:szCs w:val="22"/>
        </w:rPr>
        <w:tab/>
        <w:t xml:space="preserve">  D</w:t>
      </w:r>
      <w:r w:rsidRPr="00317AEB">
        <w:rPr>
          <w:rFonts w:ascii="Calibri" w:hAnsi="Calibri" w:cs="Calibri"/>
          <w:spacing w:val="-3"/>
          <w:sz w:val="22"/>
          <w:szCs w:val="22"/>
        </w:rPr>
        <w:tab/>
      </w:r>
      <w:r w:rsidRPr="00317AEB">
        <w:rPr>
          <w:rFonts w:ascii="Calibri" w:hAnsi="Calibri" w:cs="Calibri"/>
          <w:spacing w:val="-3"/>
          <w:sz w:val="22"/>
          <w:szCs w:val="22"/>
        </w:rPr>
        <w:tab/>
        <w:t xml:space="preserve">  60-69</w:t>
      </w:r>
    </w:p>
    <w:p w:rsidR="00F142AB" w:rsidRDefault="00F142AB" w:rsidP="00F142AB">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Calibri" w:hAnsi="Calibri" w:cs="Calibri"/>
          <w:spacing w:val="-3"/>
          <w:sz w:val="22"/>
          <w:szCs w:val="22"/>
        </w:rPr>
      </w:pPr>
      <w:r w:rsidRPr="00317AEB">
        <w:rPr>
          <w:rFonts w:ascii="Calibri" w:hAnsi="Calibri" w:cs="Calibri"/>
          <w:spacing w:val="-3"/>
          <w:sz w:val="22"/>
          <w:szCs w:val="22"/>
        </w:rPr>
        <w:tab/>
      </w:r>
      <w:r w:rsidRPr="00317AEB">
        <w:rPr>
          <w:rFonts w:ascii="Calibri" w:hAnsi="Calibri" w:cs="Calibri"/>
          <w:spacing w:val="-3"/>
          <w:sz w:val="22"/>
          <w:szCs w:val="22"/>
        </w:rPr>
        <w:tab/>
        <w:t xml:space="preserve">  F</w:t>
      </w:r>
      <w:r w:rsidRPr="00317AEB">
        <w:rPr>
          <w:rFonts w:ascii="Calibri" w:hAnsi="Calibri" w:cs="Calibri"/>
          <w:spacing w:val="-3"/>
          <w:sz w:val="22"/>
          <w:szCs w:val="22"/>
        </w:rPr>
        <w:tab/>
      </w:r>
      <w:r w:rsidRPr="00317AEB">
        <w:rPr>
          <w:rFonts w:ascii="Calibri" w:hAnsi="Calibri" w:cs="Calibri"/>
          <w:spacing w:val="-3"/>
          <w:sz w:val="22"/>
          <w:szCs w:val="22"/>
        </w:rPr>
        <w:tab/>
        <w:t xml:space="preserve">  Below 60</w:t>
      </w:r>
    </w:p>
    <w:p w:rsidR="004B72B1" w:rsidRDefault="00F142AB" w:rsidP="00F142AB">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Calibri" w:hAnsi="Calibri" w:cs="Calibri"/>
          <w:spacing w:val="-3"/>
          <w:sz w:val="22"/>
          <w:szCs w:val="22"/>
        </w:rPr>
      </w:pPr>
      <w:r w:rsidRPr="00317AEB">
        <w:rPr>
          <w:rFonts w:ascii="Calibri" w:hAnsi="Calibri" w:cs="Calibri"/>
          <w:spacing w:val="-3"/>
          <w:sz w:val="22"/>
          <w:szCs w:val="22"/>
        </w:rPr>
        <w:tab/>
      </w:r>
    </w:p>
    <w:p w:rsidR="00F142AB" w:rsidRPr="00317AEB" w:rsidRDefault="004B72B1" w:rsidP="00F142AB">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Calibri" w:hAnsi="Calibri" w:cs="Calibri"/>
          <w:spacing w:val="-3"/>
          <w:sz w:val="22"/>
          <w:szCs w:val="22"/>
        </w:rPr>
      </w:pPr>
      <w:r>
        <w:rPr>
          <w:rFonts w:ascii="Calibri" w:hAnsi="Calibri" w:cs="Calibri"/>
          <w:spacing w:val="-3"/>
          <w:sz w:val="22"/>
          <w:szCs w:val="22"/>
        </w:rPr>
        <w:tab/>
      </w:r>
      <w:r w:rsidR="00F142AB" w:rsidRPr="00317AEB">
        <w:rPr>
          <w:rFonts w:ascii="Calibri" w:hAnsi="Calibri" w:cs="Calibri"/>
          <w:spacing w:val="-3"/>
          <w:sz w:val="22"/>
          <w:szCs w:val="22"/>
        </w:rPr>
        <w:t>Other symbols used for grading include:</w:t>
      </w:r>
    </w:p>
    <w:p w:rsidR="00F142AB" w:rsidRPr="00317AEB" w:rsidRDefault="00F142AB" w:rsidP="00F142AB">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Calibri" w:hAnsi="Calibri" w:cs="Calibri"/>
          <w:spacing w:val="-3"/>
          <w:sz w:val="22"/>
          <w:szCs w:val="22"/>
        </w:rPr>
      </w:pPr>
      <w:r w:rsidRPr="00317AEB">
        <w:rPr>
          <w:rFonts w:ascii="Calibri" w:hAnsi="Calibri" w:cs="Calibri"/>
          <w:spacing w:val="-3"/>
          <w:sz w:val="22"/>
          <w:szCs w:val="22"/>
        </w:rPr>
        <w:lastRenderedPageBreak/>
        <w:tab/>
      </w:r>
      <w:r w:rsidRPr="00317AEB">
        <w:rPr>
          <w:rFonts w:ascii="Calibri" w:hAnsi="Calibri" w:cs="Calibri"/>
          <w:spacing w:val="-3"/>
          <w:sz w:val="22"/>
          <w:szCs w:val="22"/>
        </w:rPr>
        <w:tab/>
      </w:r>
      <w:proofErr w:type="gramStart"/>
      <w:r w:rsidRPr="00317AEB">
        <w:rPr>
          <w:rFonts w:ascii="Calibri" w:hAnsi="Calibri" w:cs="Calibri"/>
          <w:spacing w:val="-3"/>
          <w:sz w:val="22"/>
          <w:szCs w:val="22"/>
        </w:rPr>
        <w:t>CR</w:t>
      </w:r>
      <w:r w:rsidRPr="00317AEB">
        <w:rPr>
          <w:rFonts w:ascii="Calibri" w:hAnsi="Calibri" w:cs="Calibri"/>
          <w:spacing w:val="-3"/>
          <w:sz w:val="22"/>
          <w:szCs w:val="22"/>
        </w:rPr>
        <w:tab/>
        <w:t>Credit</w:t>
      </w:r>
      <w:r w:rsidRPr="00317AEB">
        <w:rPr>
          <w:rFonts w:ascii="Calibri" w:hAnsi="Calibri" w:cs="Calibri"/>
          <w:spacing w:val="-3"/>
          <w:sz w:val="22"/>
          <w:szCs w:val="22"/>
        </w:rPr>
        <w:tab/>
      </w:r>
      <w:r w:rsidRPr="00317AEB">
        <w:rPr>
          <w:rFonts w:ascii="Calibri" w:hAnsi="Calibri" w:cs="Calibri"/>
          <w:spacing w:val="-3"/>
          <w:sz w:val="22"/>
          <w:szCs w:val="22"/>
        </w:rPr>
        <w:tab/>
      </w:r>
      <w:r w:rsidRPr="00317AEB">
        <w:rPr>
          <w:rFonts w:ascii="Calibri" w:hAnsi="Calibri" w:cs="Calibri"/>
          <w:spacing w:val="-3"/>
          <w:sz w:val="22"/>
          <w:szCs w:val="22"/>
        </w:rPr>
        <w:tab/>
        <w:t>Satisfactory, but without qualitative grading.</w:t>
      </w:r>
      <w:proofErr w:type="gramEnd"/>
    </w:p>
    <w:p w:rsidR="00F142AB" w:rsidRPr="00317AEB" w:rsidRDefault="00F142AB" w:rsidP="00F142AB">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Calibri" w:hAnsi="Calibri" w:cs="Calibri"/>
          <w:spacing w:val="-3"/>
          <w:sz w:val="22"/>
          <w:szCs w:val="22"/>
        </w:rPr>
      </w:pPr>
      <w:r w:rsidRPr="00317AEB">
        <w:rPr>
          <w:rFonts w:ascii="Calibri" w:hAnsi="Calibri" w:cs="Calibri"/>
          <w:spacing w:val="-3"/>
          <w:sz w:val="22"/>
          <w:szCs w:val="22"/>
        </w:rPr>
        <w:tab/>
      </w:r>
      <w:r w:rsidRPr="00317AEB">
        <w:rPr>
          <w:rFonts w:ascii="Calibri" w:hAnsi="Calibri" w:cs="Calibri"/>
          <w:spacing w:val="-3"/>
          <w:sz w:val="22"/>
          <w:szCs w:val="22"/>
        </w:rPr>
        <w:tab/>
      </w:r>
      <w:proofErr w:type="gramStart"/>
      <w:r w:rsidRPr="00317AEB">
        <w:rPr>
          <w:rFonts w:ascii="Calibri" w:hAnsi="Calibri" w:cs="Calibri"/>
          <w:spacing w:val="-3"/>
          <w:sz w:val="22"/>
          <w:szCs w:val="22"/>
        </w:rPr>
        <w:t>NCR</w:t>
      </w:r>
      <w:r w:rsidRPr="00317AEB">
        <w:rPr>
          <w:rFonts w:ascii="Calibri" w:hAnsi="Calibri" w:cs="Calibri"/>
          <w:spacing w:val="-3"/>
          <w:sz w:val="22"/>
          <w:szCs w:val="22"/>
        </w:rPr>
        <w:tab/>
        <w:t>No Credit</w:t>
      </w:r>
      <w:r w:rsidRPr="00317AEB">
        <w:rPr>
          <w:rFonts w:ascii="Calibri" w:hAnsi="Calibri" w:cs="Calibri"/>
          <w:spacing w:val="-3"/>
          <w:sz w:val="22"/>
          <w:szCs w:val="22"/>
        </w:rPr>
        <w:tab/>
      </w:r>
      <w:r w:rsidRPr="00317AEB">
        <w:rPr>
          <w:rFonts w:ascii="Calibri" w:hAnsi="Calibri" w:cs="Calibri"/>
          <w:spacing w:val="-3"/>
          <w:sz w:val="22"/>
          <w:szCs w:val="22"/>
        </w:rPr>
        <w:tab/>
        <w:t>Unsatisfactory, but without qualitative grading.</w:t>
      </w:r>
      <w:proofErr w:type="gramEnd"/>
    </w:p>
    <w:p w:rsidR="00F142AB" w:rsidRPr="00317AEB" w:rsidRDefault="00F142AB" w:rsidP="00F142AB">
      <w:pPr>
        <w:tabs>
          <w:tab w:val="left" w:pos="-720"/>
          <w:tab w:val="left" w:pos="0"/>
          <w:tab w:val="left" w:pos="720"/>
          <w:tab w:val="left" w:pos="1440"/>
          <w:tab w:val="left" w:pos="2160"/>
          <w:tab w:val="left" w:pos="2880"/>
          <w:tab w:val="left" w:pos="4320"/>
          <w:tab w:val="left" w:pos="5040"/>
        </w:tabs>
        <w:suppressAutoHyphens/>
        <w:ind w:left="4320" w:right="1008" w:hanging="4320"/>
        <w:rPr>
          <w:rFonts w:ascii="Calibri" w:hAnsi="Calibri" w:cs="Calibri"/>
          <w:spacing w:val="-3"/>
          <w:sz w:val="22"/>
          <w:szCs w:val="22"/>
        </w:rPr>
      </w:pPr>
      <w:r w:rsidRPr="00317AEB">
        <w:rPr>
          <w:rFonts w:ascii="Calibri" w:hAnsi="Calibri" w:cs="Calibri"/>
          <w:spacing w:val="-3"/>
          <w:sz w:val="22"/>
          <w:szCs w:val="22"/>
        </w:rPr>
        <w:tab/>
      </w:r>
      <w:r w:rsidRPr="00317AEB">
        <w:rPr>
          <w:rFonts w:ascii="Calibri" w:hAnsi="Calibri" w:cs="Calibri"/>
          <w:spacing w:val="-3"/>
          <w:sz w:val="22"/>
          <w:szCs w:val="22"/>
        </w:rPr>
        <w:tab/>
        <w:t>I**</w:t>
      </w:r>
      <w:r w:rsidRPr="00317AEB">
        <w:rPr>
          <w:rFonts w:ascii="Calibri" w:hAnsi="Calibri" w:cs="Calibri"/>
          <w:spacing w:val="-3"/>
          <w:sz w:val="22"/>
          <w:szCs w:val="22"/>
        </w:rPr>
        <w:tab/>
        <w:t>Incomplete</w:t>
      </w:r>
      <w:r w:rsidRPr="00317AEB">
        <w:rPr>
          <w:rFonts w:ascii="Calibri" w:hAnsi="Calibri" w:cs="Calibri"/>
          <w:spacing w:val="-3"/>
          <w:sz w:val="22"/>
          <w:szCs w:val="22"/>
        </w:rPr>
        <w:tab/>
        <w:t>May be given to a student who is passing, but has not completed a term paper, examination, or other required for work reasons beyond the student’s control.</w:t>
      </w:r>
    </w:p>
    <w:p w:rsidR="00F142AB" w:rsidRPr="00317AEB" w:rsidRDefault="00F142AB" w:rsidP="00F142AB">
      <w:pPr>
        <w:tabs>
          <w:tab w:val="left" w:pos="-720"/>
          <w:tab w:val="left" w:pos="0"/>
          <w:tab w:val="left" w:pos="720"/>
          <w:tab w:val="left" w:pos="1440"/>
          <w:tab w:val="left" w:pos="2160"/>
          <w:tab w:val="left" w:pos="2880"/>
          <w:tab w:val="left" w:pos="3690"/>
          <w:tab w:val="left" w:pos="4320"/>
          <w:tab w:val="left" w:pos="5040"/>
        </w:tabs>
        <w:suppressAutoHyphens/>
        <w:ind w:left="4320" w:right="1008" w:hanging="4320"/>
        <w:rPr>
          <w:rFonts w:ascii="Calibri" w:hAnsi="Calibri" w:cs="Calibri"/>
          <w:spacing w:val="-3"/>
          <w:sz w:val="22"/>
          <w:szCs w:val="22"/>
        </w:rPr>
      </w:pPr>
      <w:r w:rsidRPr="00317AEB">
        <w:rPr>
          <w:rFonts w:ascii="Calibri" w:hAnsi="Calibri" w:cs="Calibri"/>
          <w:spacing w:val="-3"/>
          <w:sz w:val="22"/>
          <w:szCs w:val="22"/>
        </w:rPr>
        <w:tab/>
      </w:r>
      <w:r w:rsidRPr="00317AEB">
        <w:rPr>
          <w:rFonts w:ascii="Calibri" w:hAnsi="Calibri" w:cs="Calibri"/>
          <w:spacing w:val="-3"/>
          <w:sz w:val="22"/>
          <w:szCs w:val="22"/>
        </w:rPr>
        <w:tab/>
        <w:t>IP</w:t>
      </w:r>
      <w:r w:rsidRPr="00317AEB">
        <w:rPr>
          <w:rFonts w:ascii="Calibri" w:hAnsi="Calibri" w:cs="Calibri"/>
          <w:spacing w:val="-3"/>
          <w:sz w:val="22"/>
          <w:szCs w:val="22"/>
        </w:rPr>
        <w:tab/>
        <w:t>In progress</w:t>
      </w:r>
      <w:r w:rsidRPr="00317AEB">
        <w:rPr>
          <w:rFonts w:ascii="Calibri" w:hAnsi="Calibri" w:cs="Calibri"/>
          <w:spacing w:val="-3"/>
          <w:sz w:val="22"/>
          <w:szCs w:val="22"/>
        </w:rPr>
        <w:tab/>
      </w:r>
      <w:r w:rsidRPr="00317AEB">
        <w:rPr>
          <w:rFonts w:ascii="Calibri" w:hAnsi="Calibri" w:cs="Calibri"/>
          <w:spacing w:val="-3"/>
          <w:sz w:val="22"/>
          <w:szCs w:val="22"/>
        </w:rPr>
        <w:tab/>
        <w:t>Assigned to a course indicating that at the conclusion of a term the course will still be in progress.</w:t>
      </w:r>
    </w:p>
    <w:p w:rsidR="00F142AB" w:rsidRPr="00317AEB" w:rsidRDefault="00F142AB" w:rsidP="00F142AB">
      <w:pPr>
        <w:tabs>
          <w:tab w:val="left" w:pos="-720"/>
          <w:tab w:val="left" w:pos="0"/>
          <w:tab w:val="left" w:pos="720"/>
          <w:tab w:val="left" w:pos="1440"/>
          <w:tab w:val="left" w:pos="2160"/>
          <w:tab w:val="left" w:pos="2880"/>
          <w:tab w:val="left" w:pos="4320"/>
        </w:tabs>
        <w:suppressAutoHyphens/>
        <w:ind w:left="4320" w:right="1008" w:hanging="4320"/>
        <w:rPr>
          <w:rFonts w:ascii="Calibri" w:hAnsi="Calibri" w:cs="Calibri"/>
          <w:spacing w:val="-3"/>
          <w:sz w:val="22"/>
          <w:szCs w:val="22"/>
        </w:rPr>
      </w:pPr>
      <w:r w:rsidRPr="00317AEB">
        <w:rPr>
          <w:rFonts w:ascii="Calibri" w:hAnsi="Calibri" w:cs="Calibri"/>
          <w:spacing w:val="-3"/>
          <w:sz w:val="22"/>
          <w:szCs w:val="22"/>
        </w:rPr>
        <w:tab/>
      </w:r>
      <w:r w:rsidRPr="00317AEB">
        <w:rPr>
          <w:rFonts w:ascii="Calibri" w:hAnsi="Calibri" w:cs="Calibri"/>
          <w:spacing w:val="-3"/>
          <w:sz w:val="22"/>
          <w:szCs w:val="22"/>
        </w:rPr>
        <w:tab/>
        <w:t>X</w:t>
      </w:r>
      <w:r w:rsidRPr="00317AEB">
        <w:rPr>
          <w:rFonts w:ascii="Calibri" w:hAnsi="Calibri" w:cs="Calibri"/>
          <w:spacing w:val="-3"/>
          <w:sz w:val="22"/>
          <w:szCs w:val="22"/>
        </w:rPr>
        <w:tab/>
        <w:t>No grade</w:t>
      </w:r>
      <w:r w:rsidRPr="00317AEB">
        <w:rPr>
          <w:rFonts w:ascii="Calibri" w:hAnsi="Calibri" w:cs="Calibri"/>
          <w:spacing w:val="-3"/>
          <w:sz w:val="22"/>
          <w:szCs w:val="22"/>
        </w:rPr>
        <w:tab/>
        <w:t>No grade has been submitted by the instructor. The course grade which will replace the X must be submitted within 30 days from the beginning of the next full term.</w:t>
      </w:r>
    </w:p>
    <w:p w:rsidR="00F142AB" w:rsidRPr="00317AEB" w:rsidRDefault="00F142AB" w:rsidP="00F142AB">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Calibri" w:hAnsi="Calibri" w:cs="Calibri"/>
          <w:spacing w:val="-3"/>
          <w:sz w:val="22"/>
          <w:szCs w:val="22"/>
        </w:rPr>
      </w:pPr>
      <w:r w:rsidRPr="00317AEB">
        <w:rPr>
          <w:rFonts w:ascii="Calibri" w:hAnsi="Calibri" w:cs="Calibri"/>
          <w:spacing w:val="-3"/>
          <w:sz w:val="22"/>
          <w:szCs w:val="22"/>
        </w:rPr>
        <w:tab/>
      </w:r>
      <w:r w:rsidRPr="00317AEB">
        <w:rPr>
          <w:rFonts w:ascii="Calibri" w:hAnsi="Calibri" w:cs="Calibri"/>
          <w:spacing w:val="-3"/>
          <w:sz w:val="22"/>
          <w:szCs w:val="22"/>
        </w:rPr>
        <w:tab/>
        <w:t>W</w:t>
      </w:r>
      <w:r w:rsidRPr="00317AEB">
        <w:rPr>
          <w:rFonts w:ascii="Calibri" w:hAnsi="Calibri" w:cs="Calibri"/>
          <w:spacing w:val="-3"/>
          <w:sz w:val="22"/>
          <w:szCs w:val="22"/>
        </w:rPr>
        <w:tab/>
        <w:t>Withdrawal</w:t>
      </w:r>
      <w:r w:rsidRPr="00317AEB">
        <w:rPr>
          <w:rFonts w:ascii="Calibri" w:hAnsi="Calibri" w:cs="Calibri"/>
          <w:spacing w:val="-3"/>
          <w:sz w:val="22"/>
          <w:szCs w:val="22"/>
        </w:rPr>
        <w:tab/>
      </w:r>
      <w:r w:rsidRPr="00317AEB">
        <w:rPr>
          <w:rFonts w:ascii="Calibri" w:hAnsi="Calibri" w:cs="Calibri"/>
          <w:spacing w:val="-3"/>
          <w:sz w:val="22"/>
          <w:szCs w:val="22"/>
        </w:rPr>
        <w:tab/>
        <w:t>Course droppe</w:t>
      </w:r>
      <w:r>
        <w:rPr>
          <w:rFonts w:ascii="Calibri" w:hAnsi="Calibri" w:cs="Calibri"/>
          <w:spacing w:val="-3"/>
          <w:sz w:val="22"/>
          <w:szCs w:val="22"/>
        </w:rPr>
        <w:t xml:space="preserve">d or withdrawal from the </w:t>
      </w:r>
      <w:r w:rsidRPr="00317AEB">
        <w:rPr>
          <w:rFonts w:ascii="Calibri" w:hAnsi="Calibri" w:cs="Calibri"/>
          <w:spacing w:val="-3"/>
          <w:sz w:val="22"/>
          <w:szCs w:val="22"/>
        </w:rPr>
        <w:t>University.</w:t>
      </w:r>
    </w:p>
    <w:p w:rsidR="00F142AB" w:rsidRPr="00317AEB" w:rsidRDefault="00F142AB" w:rsidP="00F142AB">
      <w:pPr>
        <w:tabs>
          <w:tab w:val="left" w:pos="-720"/>
          <w:tab w:val="left" w:pos="0"/>
          <w:tab w:val="left" w:pos="720"/>
          <w:tab w:val="left" w:pos="1440"/>
          <w:tab w:val="left" w:pos="2160"/>
          <w:tab w:val="left" w:pos="2880"/>
          <w:tab w:val="left" w:pos="3600"/>
          <w:tab w:val="left" w:pos="4320"/>
          <w:tab w:val="left" w:pos="5040"/>
        </w:tabs>
        <w:suppressAutoHyphens/>
        <w:ind w:left="4320" w:right="1008" w:hanging="4320"/>
        <w:rPr>
          <w:rFonts w:ascii="Calibri" w:hAnsi="Calibri" w:cs="Calibri"/>
          <w:spacing w:val="-3"/>
          <w:sz w:val="22"/>
          <w:szCs w:val="22"/>
        </w:rPr>
      </w:pPr>
      <w:r w:rsidRPr="00317AEB">
        <w:rPr>
          <w:rFonts w:ascii="Calibri" w:hAnsi="Calibri" w:cs="Calibri"/>
          <w:spacing w:val="-3"/>
          <w:sz w:val="22"/>
          <w:szCs w:val="22"/>
        </w:rPr>
        <w:tab/>
      </w:r>
      <w:r w:rsidRPr="00317AEB">
        <w:rPr>
          <w:rFonts w:ascii="Calibri" w:hAnsi="Calibri" w:cs="Calibri"/>
          <w:spacing w:val="-3"/>
          <w:sz w:val="22"/>
          <w:szCs w:val="22"/>
        </w:rPr>
        <w:tab/>
        <w:t>WP</w:t>
      </w:r>
      <w:r w:rsidRPr="00317AEB">
        <w:rPr>
          <w:rFonts w:ascii="Calibri" w:hAnsi="Calibri" w:cs="Calibri"/>
          <w:spacing w:val="-3"/>
          <w:sz w:val="22"/>
          <w:szCs w:val="22"/>
        </w:rPr>
        <w:tab/>
        <w:t>Withdraw passing</w:t>
      </w:r>
      <w:r w:rsidRPr="00317AEB">
        <w:rPr>
          <w:rFonts w:ascii="Calibri" w:hAnsi="Calibri" w:cs="Calibri"/>
          <w:spacing w:val="-3"/>
          <w:sz w:val="22"/>
          <w:szCs w:val="22"/>
        </w:rPr>
        <w:tab/>
        <w:t>Course dropped or withdrawal from the University after deadline to withdraw with a W and prior deadline to withdraw with a WP or WF.</w:t>
      </w:r>
    </w:p>
    <w:p w:rsidR="00F142AB" w:rsidRPr="00317AEB" w:rsidRDefault="00F142AB" w:rsidP="00F142AB">
      <w:pPr>
        <w:tabs>
          <w:tab w:val="left" w:pos="-720"/>
          <w:tab w:val="left" w:pos="0"/>
          <w:tab w:val="left" w:pos="720"/>
          <w:tab w:val="left" w:pos="1440"/>
          <w:tab w:val="left" w:pos="2160"/>
          <w:tab w:val="left" w:pos="2880"/>
          <w:tab w:val="left" w:pos="3600"/>
          <w:tab w:val="left" w:pos="5040"/>
        </w:tabs>
        <w:suppressAutoHyphens/>
        <w:ind w:left="4320" w:right="1008" w:hanging="5472"/>
        <w:rPr>
          <w:rFonts w:ascii="Calibri" w:hAnsi="Calibri" w:cs="Calibri"/>
          <w:spacing w:val="-3"/>
          <w:sz w:val="22"/>
          <w:szCs w:val="22"/>
        </w:rPr>
      </w:pPr>
      <w:r w:rsidRPr="00317AEB">
        <w:rPr>
          <w:rFonts w:ascii="Calibri" w:hAnsi="Calibri" w:cs="Calibri"/>
          <w:spacing w:val="-3"/>
          <w:sz w:val="22"/>
          <w:szCs w:val="22"/>
        </w:rPr>
        <w:tab/>
      </w:r>
      <w:r w:rsidRPr="00317AEB">
        <w:rPr>
          <w:rFonts w:ascii="Calibri" w:hAnsi="Calibri" w:cs="Calibri"/>
          <w:spacing w:val="-3"/>
          <w:sz w:val="22"/>
          <w:szCs w:val="22"/>
        </w:rPr>
        <w:tab/>
      </w:r>
      <w:r w:rsidRPr="00317AEB">
        <w:rPr>
          <w:rFonts w:ascii="Calibri" w:hAnsi="Calibri" w:cs="Calibri"/>
          <w:spacing w:val="-3"/>
          <w:sz w:val="22"/>
          <w:szCs w:val="22"/>
        </w:rPr>
        <w:tab/>
      </w:r>
      <w:r w:rsidRPr="00317AEB">
        <w:rPr>
          <w:rFonts w:ascii="Calibri" w:hAnsi="Calibri" w:cs="Calibri"/>
          <w:spacing w:val="-3"/>
          <w:sz w:val="22"/>
          <w:szCs w:val="22"/>
        </w:rPr>
        <w:tab/>
        <w:t>WF</w:t>
      </w:r>
      <w:r w:rsidRPr="00317AEB">
        <w:rPr>
          <w:rFonts w:ascii="Calibri" w:hAnsi="Calibri" w:cs="Calibri"/>
          <w:spacing w:val="-3"/>
          <w:sz w:val="22"/>
          <w:szCs w:val="22"/>
        </w:rPr>
        <w:tab/>
        <w:t>Withdraw failing</w:t>
      </w:r>
      <w:r w:rsidRPr="00317AEB">
        <w:rPr>
          <w:rFonts w:ascii="Calibri" w:hAnsi="Calibri" w:cs="Calibri"/>
          <w:spacing w:val="-3"/>
          <w:sz w:val="22"/>
          <w:szCs w:val="22"/>
        </w:rPr>
        <w:tab/>
      </w:r>
      <w:r w:rsidRPr="00317AEB">
        <w:rPr>
          <w:rFonts w:ascii="Calibri" w:hAnsi="Calibri" w:cs="Calibri"/>
          <w:spacing w:val="-3"/>
          <w:sz w:val="22"/>
          <w:szCs w:val="22"/>
        </w:rPr>
        <w:tab/>
        <w:t>Course dropped or withdrawal from the University after deadline to withdraw with a W and prior to deadline to withdraw with a WP or WF.</w:t>
      </w:r>
    </w:p>
    <w:p w:rsidR="00F142AB" w:rsidRPr="00317AEB" w:rsidRDefault="00F142AB" w:rsidP="00F142AB">
      <w:pPr>
        <w:tabs>
          <w:tab w:val="left" w:pos="-720"/>
          <w:tab w:val="left" w:pos="0"/>
          <w:tab w:val="left" w:pos="720"/>
          <w:tab w:val="left" w:pos="1440"/>
          <w:tab w:val="left" w:pos="2160"/>
          <w:tab w:val="left" w:pos="2880"/>
          <w:tab w:val="left" w:pos="3600"/>
          <w:tab w:val="left" w:pos="5040"/>
        </w:tabs>
        <w:suppressAutoHyphens/>
        <w:ind w:left="4320" w:right="1008" w:hanging="5472"/>
        <w:rPr>
          <w:rFonts w:ascii="Calibri" w:hAnsi="Calibri" w:cs="Calibri"/>
          <w:spacing w:val="-3"/>
          <w:sz w:val="22"/>
          <w:szCs w:val="22"/>
        </w:rPr>
      </w:pPr>
    </w:p>
    <w:p w:rsidR="00F142AB" w:rsidRPr="00317AEB" w:rsidRDefault="00F142AB" w:rsidP="00F142AB">
      <w:pPr>
        <w:pStyle w:val="BodyTextIndent3"/>
        <w:ind w:right="1008"/>
        <w:rPr>
          <w:rFonts w:ascii="Calibri" w:hAnsi="Calibri" w:cs="Calibri"/>
          <w:sz w:val="22"/>
          <w:szCs w:val="22"/>
        </w:rPr>
      </w:pPr>
      <w:r w:rsidRPr="00317AEB">
        <w:rPr>
          <w:rFonts w:ascii="Calibri" w:hAnsi="Calibri" w:cs="Calibri"/>
          <w:sz w:val="22"/>
          <w:szCs w:val="22"/>
        </w:rPr>
        <w:t xml:space="preserve">**A grade of incomplete is changed if the deficiency is made up by midterm of the next regular semester; otherwise, it becomes "F".  This grade is given only if circumstances beyond the student's control prevented completion of work during the semester enrolled and attendance requirements have been met. </w:t>
      </w:r>
    </w:p>
    <w:p w:rsidR="00F142AB" w:rsidRDefault="00F142AB" w:rsidP="00F142AB">
      <w:pPr>
        <w:pStyle w:val="BodyTextIndent3"/>
        <w:ind w:right="1008"/>
        <w:rPr>
          <w:rFonts w:ascii="Calibri" w:hAnsi="Calibri" w:cs="Calibri"/>
          <w:sz w:val="22"/>
          <w:szCs w:val="22"/>
        </w:rPr>
      </w:pPr>
    </w:p>
    <w:p w:rsidR="00F142AB" w:rsidRPr="00317AEB" w:rsidRDefault="00F142AB" w:rsidP="00F142AB">
      <w:pPr>
        <w:pStyle w:val="NormalWeb"/>
        <w:spacing w:before="0" w:beforeAutospacing="0" w:after="0" w:afterAutospacing="0"/>
        <w:ind w:left="720" w:right="1008" w:hanging="720"/>
        <w:rPr>
          <w:rFonts w:ascii="Calibri" w:hAnsi="Calibri" w:cs="Calibri"/>
          <w:b/>
          <w:sz w:val="22"/>
          <w:szCs w:val="22"/>
        </w:rPr>
      </w:pPr>
      <w:r w:rsidRPr="00317AEB">
        <w:rPr>
          <w:rStyle w:val="Strong"/>
          <w:rFonts w:ascii="Calibri" w:hAnsi="Calibri" w:cs="Calibri"/>
          <w:sz w:val="22"/>
          <w:szCs w:val="22"/>
        </w:rPr>
        <w:t>Academic Honesty (Plagiarism</w:t>
      </w:r>
      <w:r w:rsidRPr="00317AEB">
        <w:rPr>
          <w:rStyle w:val="Strong"/>
          <w:rFonts w:ascii="Calibri" w:hAnsi="Calibri" w:cs="Calibri"/>
          <w:b w:val="0"/>
          <w:sz w:val="22"/>
          <w:szCs w:val="22"/>
        </w:rPr>
        <w:t>):  University students are expected to conduct themselves according to the highest standards of academic honesty. Academic misconduct for which a student is subject to penalty includes all forms of cheating, such as illicit possession of examinations or examination materials, forgery, or plagiarism. (Plagiarism is the presentation of the work of another as one’s own work.) It is the student’s responsibility to be familiar with penalties associates with plagiarism stated in the catalog on page 88.</w:t>
      </w:r>
    </w:p>
    <w:p w:rsidR="00F142AB" w:rsidRDefault="00F142AB" w:rsidP="00F142AB">
      <w:pPr>
        <w:pStyle w:val="BodyTextIndent"/>
        <w:tabs>
          <w:tab w:val="clear" w:pos="720"/>
          <w:tab w:val="left" w:pos="810"/>
        </w:tabs>
        <w:ind w:left="720" w:right="1008" w:firstLine="0"/>
        <w:jc w:val="left"/>
        <w:rPr>
          <w:rFonts w:ascii="Calibri" w:hAnsi="Calibri" w:cs="Calibri"/>
          <w:szCs w:val="22"/>
        </w:rPr>
      </w:pPr>
    </w:p>
    <w:p w:rsidR="004B72B1" w:rsidRDefault="004B72B1" w:rsidP="00D02B0E">
      <w:pPr>
        <w:tabs>
          <w:tab w:val="left" w:pos="-720"/>
        </w:tabs>
        <w:suppressAutoHyphens/>
        <w:ind w:left="720" w:right="1008" w:hanging="720"/>
        <w:rPr>
          <w:rFonts w:ascii="Calibri" w:hAnsi="Calibri" w:cs="Calibri"/>
          <w:b/>
          <w:spacing w:val="-3"/>
          <w:sz w:val="22"/>
          <w:szCs w:val="22"/>
        </w:rPr>
      </w:pPr>
    </w:p>
    <w:p w:rsidR="00D02B0E" w:rsidRDefault="008F0990" w:rsidP="00D02B0E">
      <w:pPr>
        <w:tabs>
          <w:tab w:val="left" w:pos="-720"/>
        </w:tabs>
        <w:suppressAutoHyphens/>
        <w:ind w:left="720" w:right="1008" w:hanging="720"/>
        <w:rPr>
          <w:rFonts w:ascii="Calibri" w:hAnsi="Calibri" w:cs="Calibri"/>
          <w:spacing w:val="-3"/>
          <w:sz w:val="22"/>
          <w:szCs w:val="22"/>
        </w:rPr>
      </w:pPr>
      <w:r w:rsidRPr="00317AEB">
        <w:rPr>
          <w:rFonts w:ascii="Calibri" w:hAnsi="Calibri" w:cs="Calibri"/>
          <w:b/>
          <w:spacing w:val="-3"/>
          <w:sz w:val="22"/>
          <w:szCs w:val="22"/>
        </w:rPr>
        <w:t xml:space="preserve">Tentative Schedule:  </w:t>
      </w:r>
    </w:p>
    <w:p w:rsidR="00D02B0E" w:rsidRPr="00D02B0E" w:rsidRDefault="00D02B0E" w:rsidP="0084572F">
      <w:pPr>
        <w:autoSpaceDE w:val="0"/>
        <w:autoSpaceDN w:val="0"/>
        <w:adjustRightInd w:val="0"/>
        <w:ind w:left="720"/>
        <w:rPr>
          <w:rFonts w:asciiTheme="minorHAnsi" w:hAnsiTheme="minorHAnsi" w:cstheme="minorHAnsi"/>
          <w:sz w:val="22"/>
          <w:szCs w:val="22"/>
        </w:rPr>
      </w:pPr>
      <w:r w:rsidRPr="00D02B0E">
        <w:rPr>
          <w:rFonts w:asciiTheme="minorHAnsi" w:hAnsiTheme="minorHAnsi" w:cstheme="minorHAnsi"/>
          <w:sz w:val="22"/>
          <w:szCs w:val="22"/>
        </w:rPr>
        <w:t>The student is responsible for reading the assignments before the class session.  The instructor reserves the right to give quizzes over the reading assignments at h</w:t>
      </w:r>
      <w:r w:rsidR="00202B89">
        <w:rPr>
          <w:rFonts w:asciiTheme="minorHAnsi" w:hAnsiTheme="minorHAnsi" w:cstheme="minorHAnsi"/>
          <w:sz w:val="22"/>
          <w:szCs w:val="22"/>
        </w:rPr>
        <w:t>er</w:t>
      </w:r>
      <w:r w:rsidRPr="00D02B0E">
        <w:rPr>
          <w:rFonts w:asciiTheme="minorHAnsi" w:hAnsiTheme="minorHAnsi" w:cstheme="minorHAnsi"/>
          <w:sz w:val="22"/>
          <w:szCs w:val="22"/>
        </w:rPr>
        <w:t xml:space="preserve"> discretion.</w:t>
      </w:r>
    </w:p>
    <w:p w:rsidR="00D02B0E" w:rsidRPr="00D02B0E" w:rsidRDefault="00D02B0E" w:rsidP="00D02B0E">
      <w:pPr>
        <w:autoSpaceDE w:val="0"/>
        <w:autoSpaceDN w:val="0"/>
        <w:adjustRightInd w:val="0"/>
        <w:rPr>
          <w:rFonts w:asciiTheme="minorHAnsi" w:hAnsiTheme="minorHAnsi" w:cstheme="minorHAnsi"/>
          <w:sz w:val="20"/>
        </w:rPr>
      </w:pPr>
    </w:p>
    <w:p w:rsidR="00D02B0E" w:rsidRPr="00D02B0E" w:rsidRDefault="00D02B0E" w:rsidP="00D02B0E">
      <w:pPr>
        <w:autoSpaceDE w:val="0"/>
        <w:autoSpaceDN w:val="0"/>
        <w:adjustRightInd w:val="0"/>
        <w:ind w:firstLine="720"/>
        <w:rPr>
          <w:rFonts w:asciiTheme="minorHAnsi" w:hAnsiTheme="minorHAnsi" w:cstheme="minorHAnsi"/>
          <w:b/>
          <w:sz w:val="22"/>
          <w:szCs w:val="22"/>
        </w:rPr>
      </w:pPr>
      <w:r w:rsidRPr="00D02B0E">
        <w:rPr>
          <w:rFonts w:asciiTheme="minorHAnsi" w:hAnsiTheme="minorHAnsi" w:cstheme="minorHAnsi"/>
          <w:b/>
          <w:sz w:val="22"/>
          <w:szCs w:val="22"/>
        </w:rPr>
        <w:t>Week 1</w:t>
      </w:r>
      <w:r w:rsidRPr="00D02B0E">
        <w:rPr>
          <w:rFonts w:asciiTheme="minorHAnsi" w:hAnsiTheme="minorHAnsi" w:cstheme="minorHAnsi"/>
          <w:b/>
          <w:sz w:val="22"/>
          <w:szCs w:val="22"/>
        </w:rPr>
        <w:tab/>
        <w:t xml:space="preserve"> </w:t>
      </w:r>
      <w:r>
        <w:rPr>
          <w:rFonts w:asciiTheme="minorHAnsi" w:hAnsiTheme="minorHAnsi" w:cstheme="minorHAnsi"/>
          <w:b/>
          <w:sz w:val="22"/>
          <w:szCs w:val="22"/>
        </w:rPr>
        <w:tab/>
      </w:r>
      <w:r w:rsidRPr="00D02B0E">
        <w:rPr>
          <w:rFonts w:asciiTheme="minorHAnsi" w:hAnsiTheme="minorHAnsi" w:cstheme="minorHAnsi"/>
          <w:b/>
          <w:sz w:val="22"/>
          <w:szCs w:val="22"/>
        </w:rPr>
        <w:t>(</w:t>
      </w:r>
      <w:r w:rsidR="00E51662">
        <w:rPr>
          <w:rFonts w:asciiTheme="minorHAnsi" w:hAnsiTheme="minorHAnsi" w:cstheme="minorHAnsi"/>
          <w:b/>
          <w:sz w:val="22"/>
          <w:szCs w:val="22"/>
        </w:rPr>
        <w:t>February</w:t>
      </w:r>
      <w:r w:rsidRPr="00D02B0E">
        <w:rPr>
          <w:rFonts w:asciiTheme="minorHAnsi" w:hAnsiTheme="minorHAnsi" w:cstheme="minorHAnsi"/>
          <w:b/>
          <w:sz w:val="22"/>
          <w:szCs w:val="22"/>
        </w:rPr>
        <w:t xml:space="preserve"> 2</w:t>
      </w:r>
      <w:r w:rsidR="006C6009">
        <w:rPr>
          <w:rFonts w:asciiTheme="minorHAnsi" w:hAnsiTheme="minorHAnsi" w:cstheme="minorHAnsi"/>
          <w:b/>
          <w:sz w:val="22"/>
          <w:szCs w:val="22"/>
        </w:rPr>
        <w:t>4</w:t>
      </w:r>
      <w:r w:rsidRPr="00D02B0E">
        <w:rPr>
          <w:rFonts w:asciiTheme="minorHAnsi" w:hAnsiTheme="minorHAnsi" w:cstheme="minorHAnsi"/>
          <w:b/>
          <w:sz w:val="22"/>
          <w:szCs w:val="22"/>
        </w:rPr>
        <w:t xml:space="preserve"> – </w:t>
      </w:r>
      <w:r w:rsidR="00E51662">
        <w:rPr>
          <w:rFonts w:asciiTheme="minorHAnsi" w:hAnsiTheme="minorHAnsi" w:cstheme="minorHAnsi"/>
          <w:b/>
          <w:sz w:val="22"/>
          <w:szCs w:val="22"/>
        </w:rPr>
        <w:t xml:space="preserve">March </w:t>
      </w:r>
      <w:r w:rsidR="006C6009">
        <w:rPr>
          <w:rFonts w:asciiTheme="minorHAnsi" w:hAnsiTheme="minorHAnsi" w:cstheme="minorHAnsi"/>
          <w:b/>
          <w:sz w:val="22"/>
          <w:szCs w:val="22"/>
        </w:rPr>
        <w:t>2</w:t>
      </w:r>
      <w:r w:rsidRPr="00D02B0E">
        <w:rPr>
          <w:rFonts w:asciiTheme="minorHAnsi" w:hAnsiTheme="minorHAnsi" w:cstheme="minorHAnsi"/>
          <w:b/>
          <w:sz w:val="22"/>
          <w:szCs w:val="22"/>
        </w:rPr>
        <w:t>)</w:t>
      </w:r>
    </w:p>
    <w:p w:rsidR="00A84A80" w:rsidRDefault="00A84A80" w:rsidP="00073BF5">
      <w:pPr>
        <w:autoSpaceDE w:val="0"/>
        <w:autoSpaceDN w:val="0"/>
        <w:adjustRightInd w:val="0"/>
        <w:ind w:left="1440"/>
        <w:rPr>
          <w:rFonts w:asciiTheme="minorHAnsi" w:hAnsiTheme="minorHAnsi"/>
          <w:sz w:val="22"/>
          <w:szCs w:val="22"/>
        </w:rPr>
      </w:pPr>
      <w:r w:rsidRPr="00A108CA">
        <w:rPr>
          <w:rFonts w:asciiTheme="minorHAnsi" w:hAnsiTheme="minorHAnsi"/>
          <w:sz w:val="22"/>
          <w:szCs w:val="22"/>
        </w:rPr>
        <w:t>Introduction/Review syllabus/</w:t>
      </w:r>
      <w:r w:rsidR="00073BF5">
        <w:rPr>
          <w:rFonts w:asciiTheme="minorHAnsi" w:hAnsiTheme="minorHAnsi"/>
          <w:sz w:val="22"/>
          <w:szCs w:val="22"/>
        </w:rPr>
        <w:t xml:space="preserve">Read </w:t>
      </w:r>
      <w:r w:rsidR="00073BF5" w:rsidRPr="00A108CA">
        <w:rPr>
          <w:rFonts w:asciiTheme="minorHAnsi" w:hAnsiTheme="minorHAnsi"/>
          <w:sz w:val="22"/>
          <w:szCs w:val="22"/>
        </w:rPr>
        <w:t>Chapter 1</w:t>
      </w:r>
      <w:r w:rsidR="00073BF5">
        <w:rPr>
          <w:rFonts w:asciiTheme="minorHAnsi" w:hAnsiTheme="minorHAnsi"/>
          <w:sz w:val="22"/>
          <w:szCs w:val="22"/>
        </w:rPr>
        <w:t xml:space="preserve"> in </w:t>
      </w:r>
      <w:proofErr w:type="spellStart"/>
      <w:r w:rsidR="00073BF5" w:rsidRPr="00A108CA">
        <w:rPr>
          <w:rFonts w:asciiTheme="minorHAnsi" w:hAnsiTheme="minorHAnsi"/>
          <w:sz w:val="22"/>
          <w:szCs w:val="22"/>
        </w:rPr>
        <w:t>Bigner</w:t>
      </w:r>
      <w:proofErr w:type="spellEnd"/>
      <w:r w:rsidR="00073BF5">
        <w:rPr>
          <w:rFonts w:asciiTheme="minorHAnsi" w:hAnsiTheme="minorHAnsi"/>
          <w:sz w:val="22"/>
          <w:szCs w:val="22"/>
        </w:rPr>
        <w:t xml:space="preserve"> and answer indicated questions under Assignments.</w:t>
      </w:r>
      <w:r w:rsidR="00073BF5" w:rsidRPr="00A108CA">
        <w:rPr>
          <w:rFonts w:asciiTheme="minorHAnsi" w:hAnsiTheme="minorHAnsi"/>
          <w:sz w:val="22"/>
          <w:szCs w:val="22"/>
        </w:rPr>
        <w:t xml:space="preserve"> </w:t>
      </w:r>
      <w:r w:rsidR="00073BF5">
        <w:rPr>
          <w:rFonts w:asciiTheme="minorHAnsi" w:hAnsiTheme="minorHAnsi"/>
          <w:sz w:val="22"/>
          <w:szCs w:val="22"/>
        </w:rPr>
        <w:t>Respond to Discussion Board Forum #1.  Please look at the guidelines for the Field Study Interview Questions.</w:t>
      </w:r>
    </w:p>
    <w:p w:rsidR="00D02B0E" w:rsidRPr="00D02B0E" w:rsidRDefault="00D02B0E" w:rsidP="00A84A80">
      <w:pPr>
        <w:autoSpaceDE w:val="0"/>
        <w:autoSpaceDN w:val="0"/>
        <w:adjustRightInd w:val="0"/>
        <w:ind w:firstLine="720"/>
        <w:rPr>
          <w:rFonts w:asciiTheme="minorHAnsi" w:hAnsiTheme="minorHAnsi" w:cstheme="minorHAnsi"/>
          <w:sz w:val="22"/>
          <w:szCs w:val="22"/>
        </w:rPr>
      </w:pPr>
      <w:r w:rsidRPr="00D02B0E">
        <w:rPr>
          <w:rFonts w:asciiTheme="minorHAnsi" w:hAnsiTheme="minorHAnsi" w:cstheme="minorHAnsi"/>
          <w:sz w:val="22"/>
          <w:szCs w:val="22"/>
        </w:rPr>
        <w:tab/>
      </w:r>
      <w:r w:rsidRPr="00D02B0E">
        <w:rPr>
          <w:rFonts w:asciiTheme="minorHAnsi" w:hAnsiTheme="minorHAnsi" w:cstheme="minorHAnsi"/>
          <w:sz w:val="22"/>
          <w:szCs w:val="22"/>
        </w:rPr>
        <w:tab/>
      </w:r>
      <w:r w:rsidRPr="00D02B0E">
        <w:rPr>
          <w:rFonts w:asciiTheme="minorHAnsi" w:hAnsiTheme="minorHAnsi" w:cstheme="minorHAnsi"/>
          <w:sz w:val="22"/>
          <w:szCs w:val="22"/>
        </w:rPr>
        <w:tab/>
      </w:r>
      <w:r w:rsidRPr="00D02B0E">
        <w:rPr>
          <w:rFonts w:asciiTheme="minorHAnsi" w:hAnsiTheme="minorHAnsi" w:cstheme="minorHAnsi"/>
          <w:sz w:val="22"/>
          <w:szCs w:val="22"/>
        </w:rPr>
        <w:tab/>
      </w:r>
    </w:p>
    <w:p w:rsidR="00D02B0E" w:rsidRPr="00D02B0E" w:rsidRDefault="00D02B0E" w:rsidP="00D02B0E">
      <w:pPr>
        <w:autoSpaceDE w:val="0"/>
        <w:autoSpaceDN w:val="0"/>
        <w:adjustRightInd w:val="0"/>
        <w:ind w:firstLine="720"/>
        <w:rPr>
          <w:rFonts w:asciiTheme="minorHAnsi" w:hAnsiTheme="minorHAnsi" w:cstheme="minorHAnsi"/>
          <w:sz w:val="22"/>
          <w:szCs w:val="22"/>
        </w:rPr>
      </w:pPr>
      <w:r w:rsidRPr="00D02B0E">
        <w:rPr>
          <w:rFonts w:asciiTheme="minorHAnsi" w:hAnsiTheme="minorHAnsi" w:cstheme="minorHAnsi"/>
          <w:b/>
          <w:sz w:val="22"/>
          <w:szCs w:val="22"/>
        </w:rPr>
        <w:lastRenderedPageBreak/>
        <w:t xml:space="preserve">Week 2 </w:t>
      </w:r>
      <w:r w:rsidRPr="00D02B0E">
        <w:rPr>
          <w:rFonts w:asciiTheme="minorHAnsi" w:hAnsiTheme="minorHAnsi" w:cstheme="minorHAnsi"/>
          <w:b/>
          <w:sz w:val="22"/>
          <w:szCs w:val="22"/>
        </w:rPr>
        <w:tab/>
        <w:t>(</w:t>
      </w:r>
      <w:r w:rsidR="00E51662">
        <w:rPr>
          <w:rFonts w:asciiTheme="minorHAnsi" w:hAnsiTheme="minorHAnsi" w:cstheme="minorHAnsi"/>
          <w:b/>
          <w:sz w:val="22"/>
          <w:szCs w:val="22"/>
        </w:rPr>
        <w:t>March</w:t>
      </w:r>
      <w:r w:rsidRPr="00D02B0E">
        <w:rPr>
          <w:rFonts w:asciiTheme="minorHAnsi" w:hAnsiTheme="minorHAnsi" w:cstheme="minorHAnsi"/>
          <w:b/>
          <w:sz w:val="22"/>
          <w:szCs w:val="22"/>
        </w:rPr>
        <w:t xml:space="preserve"> </w:t>
      </w:r>
      <w:r w:rsidR="006C6009">
        <w:rPr>
          <w:rFonts w:asciiTheme="minorHAnsi" w:hAnsiTheme="minorHAnsi" w:cstheme="minorHAnsi"/>
          <w:b/>
          <w:sz w:val="22"/>
          <w:szCs w:val="22"/>
        </w:rPr>
        <w:t>3</w:t>
      </w:r>
      <w:r w:rsidRPr="00D02B0E">
        <w:rPr>
          <w:rFonts w:asciiTheme="minorHAnsi" w:hAnsiTheme="minorHAnsi" w:cstheme="minorHAnsi"/>
          <w:b/>
          <w:sz w:val="22"/>
          <w:szCs w:val="22"/>
        </w:rPr>
        <w:t xml:space="preserve"> – </w:t>
      </w:r>
      <w:r w:rsidR="006C6009">
        <w:rPr>
          <w:rFonts w:asciiTheme="minorHAnsi" w:hAnsiTheme="minorHAnsi" w:cstheme="minorHAnsi"/>
          <w:b/>
          <w:sz w:val="22"/>
          <w:szCs w:val="22"/>
        </w:rPr>
        <w:t>9</w:t>
      </w:r>
      <w:r w:rsidRPr="00D02B0E">
        <w:rPr>
          <w:rFonts w:asciiTheme="minorHAnsi" w:hAnsiTheme="minorHAnsi" w:cstheme="minorHAnsi"/>
          <w:b/>
          <w:sz w:val="22"/>
          <w:szCs w:val="22"/>
        </w:rPr>
        <w:t>)</w:t>
      </w:r>
      <w:r w:rsidRPr="00D02B0E">
        <w:rPr>
          <w:rFonts w:asciiTheme="minorHAnsi" w:hAnsiTheme="minorHAnsi" w:cstheme="minorHAnsi"/>
          <w:sz w:val="22"/>
          <w:szCs w:val="22"/>
        </w:rPr>
        <w:tab/>
      </w:r>
    </w:p>
    <w:p w:rsidR="00E51662" w:rsidRDefault="00FE6234" w:rsidP="00FE6234">
      <w:pPr>
        <w:autoSpaceDE w:val="0"/>
        <w:autoSpaceDN w:val="0"/>
        <w:adjustRightInd w:val="0"/>
        <w:ind w:left="1440"/>
        <w:rPr>
          <w:rFonts w:asciiTheme="minorHAnsi" w:hAnsiTheme="minorHAnsi"/>
          <w:sz w:val="22"/>
          <w:szCs w:val="22"/>
        </w:rPr>
      </w:pPr>
      <w:r>
        <w:rPr>
          <w:rFonts w:asciiTheme="minorHAnsi" w:hAnsiTheme="minorHAnsi"/>
          <w:sz w:val="22"/>
          <w:szCs w:val="22"/>
        </w:rPr>
        <w:t xml:space="preserve">Read </w:t>
      </w:r>
      <w:r w:rsidRPr="00A84A80">
        <w:rPr>
          <w:rFonts w:asciiTheme="minorHAnsi" w:hAnsiTheme="minorHAnsi"/>
          <w:sz w:val="22"/>
          <w:szCs w:val="22"/>
        </w:rPr>
        <w:t>Chapter</w:t>
      </w:r>
      <w:r>
        <w:rPr>
          <w:rFonts w:asciiTheme="minorHAnsi" w:hAnsiTheme="minorHAnsi"/>
          <w:sz w:val="22"/>
          <w:szCs w:val="22"/>
        </w:rPr>
        <w:t xml:space="preserve"> </w:t>
      </w:r>
      <w:r w:rsidRPr="00A84A80">
        <w:rPr>
          <w:rFonts w:asciiTheme="minorHAnsi" w:hAnsiTheme="minorHAnsi"/>
          <w:sz w:val="22"/>
          <w:szCs w:val="22"/>
        </w:rPr>
        <w:t>2</w:t>
      </w:r>
      <w:r>
        <w:rPr>
          <w:rFonts w:asciiTheme="minorHAnsi" w:hAnsiTheme="minorHAnsi"/>
          <w:sz w:val="22"/>
          <w:szCs w:val="22"/>
        </w:rPr>
        <w:t xml:space="preserve"> in </w:t>
      </w:r>
      <w:proofErr w:type="spellStart"/>
      <w:r w:rsidRPr="00A108CA">
        <w:rPr>
          <w:rFonts w:asciiTheme="minorHAnsi" w:hAnsiTheme="minorHAnsi"/>
          <w:sz w:val="22"/>
          <w:szCs w:val="22"/>
        </w:rPr>
        <w:t>Bigner</w:t>
      </w:r>
      <w:proofErr w:type="spellEnd"/>
      <w:r>
        <w:rPr>
          <w:rFonts w:asciiTheme="minorHAnsi" w:hAnsiTheme="minorHAnsi"/>
          <w:sz w:val="22"/>
          <w:szCs w:val="22"/>
        </w:rPr>
        <w:t xml:space="preserve"> and answer indicated questions under Assignments.</w:t>
      </w:r>
      <w:r w:rsidRPr="00AB31B1">
        <w:rPr>
          <w:rFonts w:asciiTheme="minorHAnsi" w:hAnsiTheme="minorHAnsi"/>
          <w:sz w:val="22"/>
          <w:szCs w:val="22"/>
        </w:rPr>
        <w:t xml:space="preserve"> </w:t>
      </w:r>
      <w:r>
        <w:rPr>
          <w:rFonts w:asciiTheme="minorHAnsi" w:hAnsiTheme="minorHAnsi"/>
          <w:sz w:val="22"/>
          <w:szCs w:val="22"/>
        </w:rPr>
        <w:t>Respond to Discussion Board Forum #2.</w:t>
      </w:r>
    </w:p>
    <w:p w:rsidR="00BB5514" w:rsidRDefault="00BB5514" w:rsidP="00FE6234">
      <w:pPr>
        <w:autoSpaceDE w:val="0"/>
        <w:autoSpaceDN w:val="0"/>
        <w:adjustRightInd w:val="0"/>
        <w:ind w:left="1440"/>
        <w:rPr>
          <w:rFonts w:asciiTheme="minorHAnsi" w:hAnsiTheme="minorHAnsi"/>
          <w:sz w:val="22"/>
          <w:szCs w:val="22"/>
        </w:rPr>
      </w:pPr>
    </w:p>
    <w:p w:rsidR="00E51662" w:rsidRDefault="00E51662" w:rsidP="00D02B0E">
      <w:pPr>
        <w:autoSpaceDE w:val="0"/>
        <w:autoSpaceDN w:val="0"/>
        <w:adjustRightInd w:val="0"/>
        <w:rPr>
          <w:rFonts w:asciiTheme="minorHAnsi" w:hAnsiTheme="minorHAnsi" w:cstheme="minorHAnsi"/>
          <w:b/>
          <w:sz w:val="22"/>
          <w:szCs w:val="22"/>
        </w:rPr>
      </w:pPr>
      <w:r>
        <w:rPr>
          <w:rFonts w:asciiTheme="minorHAnsi" w:hAnsiTheme="minorHAnsi" w:cstheme="minorHAnsi"/>
          <w:sz w:val="22"/>
          <w:szCs w:val="22"/>
        </w:rPr>
        <w:tab/>
      </w:r>
      <w:r>
        <w:rPr>
          <w:rFonts w:asciiTheme="minorHAnsi" w:hAnsiTheme="minorHAnsi" w:cstheme="minorHAnsi"/>
          <w:b/>
          <w:sz w:val="22"/>
          <w:szCs w:val="22"/>
        </w:rPr>
        <w:t>SPRING BREAK</w:t>
      </w:r>
      <w:r>
        <w:rPr>
          <w:rFonts w:asciiTheme="minorHAnsi" w:hAnsiTheme="minorHAnsi" w:cstheme="minorHAnsi"/>
          <w:b/>
          <w:sz w:val="22"/>
          <w:szCs w:val="22"/>
        </w:rPr>
        <w:tab/>
      </w:r>
      <w:r>
        <w:rPr>
          <w:rFonts w:asciiTheme="minorHAnsi" w:hAnsiTheme="minorHAnsi" w:cstheme="minorHAnsi"/>
          <w:b/>
          <w:sz w:val="22"/>
          <w:szCs w:val="22"/>
        </w:rPr>
        <w:tab/>
        <w:t>(March 1</w:t>
      </w:r>
      <w:r w:rsidR="006C6009">
        <w:rPr>
          <w:rFonts w:asciiTheme="minorHAnsi" w:hAnsiTheme="minorHAnsi" w:cstheme="minorHAnsi"/>
          <w:b/>
          <w:sz w:val="22"/>
          <w:szCs w:val="22"/>
        </w:rPr>
        <w:t>0</w:t>
      </w:r>
      <w:r>
        <w:rPr>
          <w:rFonts w:asciiTheme="minorHAnsi" w:hAnsiTheme="minorHAnsi" w:cstheme="minorHAnsi"/>
          <w:b/>
          <w:sz w:val="22"/>
          <w:szCs w:val="22"/>
        </w:rPr>
        <w:t>-1</w:t>
      </w:r>
      <w:r w:rsidR="006C6009">
        <w:rPr>
          <w:rFonts w:asciiTheme="minorHAnsi" w:hAnsiTheme="minorHAnsi" w:cstheme="minorHAnsi"/>
          <w:b/>
          <w:sz w:val="22"/>
          <w:szCs w:val="22"/>
        </w:rPr>
        <w:t>6</w:t>
      </w:r>
      <w:r>
        <w:rPr>
          <w:rFonts w:asciiTheme="minorHAnsi" w:hAnsiTheme="minorHAnsi" w:cstheme="minorHAnsi"/>
          <w:b/>
          <w:sz w:val="22"/>
          <w:szCs w:val="22"/>
        </w:rPr>
        <w:t>)</w:t>
      </w:r>
    </w:p>
    <w:p w:rsidR="00D02B0E" w:rsidRPr="00D02B0E" w:rsidRDefault="00D02B0E" w:rsidP="00D02B0E">
      <w:pPr>
        <w:autoSpaceDE w:val="0"/>
        <w:autoSpaceDN w:val="0"/>
        <w:adjustRightInd w:val="0"/>
        <w:rPr>
          <w:rFonts w:asciiTheme="minorHAnsi" w:hAnsiTheme="minorHAnsi" w:cstheme="minorHAnsi"/>
          <w:sz w:val="22"/>
          <w:szCs w:val="22"/>
        </w:rPr>
      </w:pPr>
      <w:r w:rsidRPr="00D02B0E">
        <w:rPr>
          <w:rFonts w:asciiTheme="minorHAnsi" w:hAnsiTheme="minorHAnsi" w:cstheme="minorHAnsi"/>
          <w:sz w:val="22"/>
          <w:szCs w:val="22"/>
        </w:rPr>
        <w:tab/>
      </w:r>
      <w:r w:rsidRPr="00D02B0E">
        <w:rPr>
          <w:rFonts w:asciiTheme="minorHAnsi" w:hAnsiTheme="minorHAnsi" w:cstheme="minorHAnsi"/>
          <w:sz w:val="22"/>
          <w:szCs w:val="22"/>
        </w:rPr>
        <w:tab/>
      </w:r>
      <w:r w:rsidRPr="00D02B0E">
        <w:rPr>
          <w:rFonts w:asciiTheme="minorHAnsi" w:hAnsiTheme="minorHAnsi" w:cstheme="minorHAnsi"/>
          <w:sz w:val="22"/>
          <w:szCs w:val="22"/>
        </w:rPr>
        <w:tab/>
      </w:r>
      <w:r w:rsidRPr="00D02B0E">
        <w:rPr>
          <w:rFonts w:asciiTheme="minorHAnsi" w:hAnsiTheme="minorHAnsi" w:cstheme="minorHAnsi"/>
          <w:sz w:val="22"/>
          <w:szCs w:val="22"/>
        </w:rPr>
        <w:tab/>
      </w:r>
    </w:p>
    <w:p w:rsidR="00D02B0E" w:rsidRPr="00D02B0E" w:rsidRDefault="00D02B0E" w:rsidP="00D02B0E">
      <w:pPr>
        <w:autoSpaceDE w:val="0"/>
        <w:autoSpaceDN w:val="0"/>
        <w:adjustRightInd w:val="0"/>
        <w:ind w:firstLine="720"/>
        <w:rPr>
          <w:rFonts w:asciiTheme="minorHAnsi" w:hAnsiTheme="minorHAnsi" w:cstheme="minorHAnsi"/>
          <w:b/>
          <w:sz w:val="22"/>
          <w:szCs w:val="22"/>
        </w:rPr>
      </w:pPr>
      <w:r w:rsidRPr="00D02B0E">
        <w:rPr>
          <w:rFonts w:asciiTheme="minorHAnsi" w:hAnsiTheme="minorHAnsi" w:cstheme="minorHAnsi"/>
          <w:b/>
          <w:sz w:val="22"/>
          <w:szCs w:val="22"/>
        </w:rPr>
        <w:t>Week 3</w:t>
      </w:r>
      <w:r w:rsidRPr="00D02B0E">
        <w:rPr>
          <w:rFonts w:asciiTheme="minorHAnsi" w:hAnsiTheme="minorHAnsi" w:cstheme="minorHAnsi"/>
          <w:b/>
          <w:sz w:val="22"/>
          <w:szCs w:val="22"/>
        </w:rPr>
        <w:tab/>
        <w:t xml:space="preserve"> </w:t>
      </w:r>
      <w:r>
        <w:rPr>
          <w:rFonts w:asciiTheme="minorHAnsi" w:hAnsiTheme="minorHAnsi" w:cstheme="minorHAnsi"/>
          <w:b/>
          <w:sz w:val="22"/>
          <w:szCs w:val="22"/>
        </w:rPr>
        <w:tab/>
      </w:r>
      <w:r w:rsidRPr="00D02B0E">
        <w:rPr>
          <w:rFonts w:asciiTheme="minorHAnsi" w:hAnsiTheme="minorHAnsi" w:cstheme="minorHAnsi"/>
          <w:b/>
          <w:sz w:val="22"/>
          <w:szCs w:val="22"/>
        </w:rPr>
        <w:t>(</w:t>
      </w:r>
      <w:r w:rsidR="00E51662">
        <w:rPr>
          <w:rFonts w:asciiTheme="minorHAnsi" w:hAnsiTheme="minorHAnsi" w:cstheme="minorHAnsi"/>
          <w:b/>
          <w:sz w:val="22"/>
          <w:szCs w:val="22"/>
        </w:rPr>
        <w:t>Ma</w:t>
      </w:r>
      <w:r w:rsidRPr="00D02B0E">
        <w:rPr>
          <w:rFonts w:asciiTheme="minorHAnsi" w:hAnsiTheme="minorHAnsi" w:cstheme="minorHAnsi"/>
          <w:b/>
          <w:sz w:val="22"/>
          <w:szCs w:val="22"/>
        </w:rPr>
        <w:t>r</w:t>
      </w:r>
      <w:r w:rsidR="00E51662">
        <w:rPr>
          <w:rFonts w:asciiTheme="minorHAnsi" w:hAnsiTheme="minorHAnsi" w:cstheme="minorHAnsi"/>
          <w:b/>
          <w:sz w:val="22"/>
          <w:szCs w:val="22"/>
        </w:rPr>
        <w:t>ch</w:t>
      </w:r>
      <w:r w:rsidRPr="00D02B0E">
        <w:rPr>
          <w:rFonts w:asciiTheme="minorHAnsi" w:hAnsiTheme="minorHAnsi" w:cstheme="minorHAnsi"/>
          <w:b/>
          <w:sz w:val="22"/>
          <w:szCs w:val="22"/>
        </w:rPr>
        <w:t xml:space="preserve"> </w:t>
      </w:r>
      <w:r w:rsidR="00E51662">
        <w:rPr>
          <w:rFonts w:asciiTheme="minorHAnsi" w:hAnsiTheme="minorHAnsi" w:cstheme="minorHAnsi"/>
          <w:b/>
          <w:sz w:val="22"/>
          <w:szCs w:val="22"/>
        </w:rPr>
        <w:t>1</w:t>
      </w:r>
      <w:r w:rsidR="006C6009">
        <w:rPr>
          <w:rFonts w:asciiTheme="minorHAnsi" w:hAnsiTheme="minorHAnsi" w:cstheme="minorHAnsi"/>
          <w:b/>
          <w:sz w:val="22"/>
          <w:szCs w:val="22"/>
        </w:rPr>
        <w:t>7</w:t>
      </w:r>
      <w:r w:rsidRPr="00D02B0E">
        <w:rPr>
          <w:rFonts w:asciiTheme="minorHAnsi" w:hAnsiTheme="minorHAnsi" w:cstheme="minorHAnsi"/>
          <w:b/>
          <w:sz w:val="22"/>
          <w:szCs w:val="22"/>
        </w:rPr>
        <w:t xml:space="preserve"> – </w:t>
      </w:r>
      <w:r w:rsidR="00E51662">
        <w:rPr>
          <w:rFonts w:asciiTheme="minorHAnsi" w:hAnsiTheme="minorHAnsi" w:cstheme="minorHAnsi"/>
          <w:b/>
          <w:sz w:val="22"/>
          <w:szCs w:val="22"/>
        </w:rPr>
        <w:t>2</w:t>
      </w:r>
      <w:r w:rsidR="006C6009">
        <w:rPr>
          <w:rFonts w:asciiTheme="minorHAnsi" w:hAnsiTheme="minorHAnsi" w:cstheme="minorHAnsi"/>
          <w:b/>
          <w:sz w:val="22"/>
          <w:szCs w:val="22"/>
        </w:rPr>
        <w:t>3</w:t>
      </w:r>
      <w:r w:rsidRPr="00D02B0E">
        <w:rPr>
          <w:rFonts w:asciiTheme="minorHAnsi" w:hAnsiTheme="minorHAnsi" w:cstheme="minorHAnsi"/>
          <w:b/>
          <w:sz w:val="22"/>
          <w:szCs w:val="22"/>
        </w:rPr>
        <w:t>)</w:t>
      </w:r>
    </w:p>
    <w:p w:rsidR="00FE6234" w:rsidRDefault="00FE6234" w:rsidP="00FE6234">
      <w:pPr>
        <w:autoSpaceDE w:val="0"/>
        <w:autoSpaceDN w:val="0"/>
        <w:adjustRightInd w:val="0"/>
        <w:ind w:left="1440"/>
        <w:rPr>
          <w:rFonts w:asciiTheme="minorHAnsi" w:hAnsiTheme="minorHAnsi"/>
          <w:sz w:val="22"/>
          <w:szCs w:val="22"/>
        </w:rPr>
      </w:pPr>
      <w:r>
        <w:rPr>
          <w:rFonts w:asciiTheme="minorHAnsi" w:hAnsiTheme="minorHAnsi"/>
          <w:sz w:val="22"/>
          <w:szCs w:val="22"/>
        </w:rPr>
        <w:t xml:space="preserve">Read </w:t>
      </w:r>
      <w:r w:rsidRPr="00A84A80">
        <w:rPr>
          <w:rFonts w:asciiTheme="minorHAnsi" w:hAnsiTheme="minorHAnsi"/>
          <w:sz w:val="22"/>
          <w:szCs w:val="22"/>
        </w:rPr>
        <w:t>Chapter 3</w:t>
      </w:r>
      <w:r>
        <w:rPr>
          <w:rFonts w:asciiTheme="minorHAnsi" w:hAnsiTheme="minorHAnsi"/>
          <w:sz w:val="22"/>
          <w:szCs w:val="22"/>
        </w:rPr>
        <w:t xml:space="preserve"> in </w:t>
      </w:r>
      <w:proofErr w:type="spellStart"/>
      <w:r w:rsidRPr="00A108CA">
        <w:rPr>
          <w:rFonts w:asciiTheme="minorHAnsi" w:hAnsiTheme="minorHAnsi"/>
          <w:sz w:val="22"/>
          <w:szCs w:val="22"/>
        </w:rPr>
        <w:t>Bigner</w:t>
      </w:r>
      <w:proofErr w:type="spellEnd"/>
      <w:r>
        <w:rPr>
          <w:rFonts w:asciiTheme="minorHAnsi" w:hAnsiTheme="minorHAnsi"/>
          <w:sz w:val="22"/>
          <w:szCs w:val="22"/>
        </w:rPr>
        <w:t xml:space="preserve"> and answer indicated questions under Assignments. Field Study Interview Report #1 due.</w:t>
      </w:r>
    </w:p>
    <w:p w:rsidR="00D02B0E" w:rsidRPr="00D02B0E" w:rsidRDefault="00D02B0E" w:rsidP="00D02B0E">
      <w:pPr>
        <w:autoSpaceDE w:val="0"/>
        <w:autoSpaceDN w:val="0"/>
        <w:adjustRightInd w:val="0"/>
        <w:rPr>
          <w:rFonts w:asciiTheme="minorHAnsi" w:hAnsiTheme="minorHAnsi" w:cstheme="minorHAnsi"/>
          <w:sz w:val="22"/>
          <w:szCs w:val="22"/>
        </w:rPr>
      </w:pPr>
    </w:p>
    <w:p w:rsidR="00D02B0E" w:rsidRPr="00D02B0E" w:rsidRDefault="00D02B0E" w:rsidP="00D02B0E">
      <w:pPr>
        <w:autoSpaceDE w:val="0"/>
        <w:autoSpaceDN w:val="0"/>
        <w:adjustRightInd w:val="0"/>
        <w:ind w:firstLine="720"/>
        <w:rPr>
          <w:rFonts w:asciiTheme="minorHAnsi" w:hAnsiTheme="minorHAnsi" w:cstheme="minorHAnsi"/>
          <w:sz w:val="22"/>
          <w:szCs w:val="22"/>
        </w:rPr>
      </w:pPr>
      <w:r w:rsidRPr="00D02B0E">
        <w:rPr>
          <w:rFonts w:asciiTheme="minorHAnsi" w:hAnsiTheme="minorHAnsi" w:cstheme="minorHAnsi"/>
          <w:b/>
          <w:sz w:val="22"/>
          <w:szCs w:val="22"/>
        </w:rPr>
        <w:t>Week 4</w:t>
      </w:r>
      <w:r w:rsidRPr="00D02B0E">
        <w:rPr>
          <w:rFonts w:asciiTheme="minorHAnsi" w:hAnsiTheme="minorHAnsi" w:cstheme="minorHAnsi"/>
          <w:b/>
          <w:sz w:val="22"/>
          <w:szCs w:val="22"/>
        </w:rPr>
        <w:tab/>
        <w:t xml:space="preserve"> </w:t>
      </w:r>
      <w:r>
        <w:rPr>
          <w:rFonts w:asciiTheme="minorHAnsi" w:hAnsiTheme="minorHAnsi" w:cstheme="minorHAnsi"/>
          <w:b/>
          <w:sz w:val="22"/>
          <w:szCs w:val="22"/>
        </w:rPr>
        <w:tab/>
      </w:r>
      <w:r w:rsidRPr="00D02B0E">
        <w:rPr>
          <w:rFonts w:asciiTheme="minorHAnsi" w:hAnsiTheme="minorHAnsi" w:cstheme="minorHAnsi"/>
          <w:b/>
          <w:sz w:val="22"/>
          <w:szCs w:val="22"/>
        </w:rPr>
        <w:t>(</w:t>
      </w:r>
      <w:r w:rsidR="00E51662">
        <w:rPr>
          <w:rFonts w:asciiTheme="minorHAnsi" w:hAnsiTheme="minorHAnsi" w:cstheme="minorHAnsi"/>
          <w:b/>
          <w:sz w:val="22"/>
          <w:szCs w:val="22"/>
        </w:rPr>
        <w:t>March 2</w:t>
      </w:r>
      <w:r w:rsidR="006C6009">
        <w:rPr>
          <w:rFonts w:asciiTheme="minorHAnsi" w:hAnsiTheme="minorHAnsi" w:cstheme="minorHAnsi"/>
          <w:b/>
          <w:sz w:val="22"/>
          <w:szCs w:val="22"/>
        </w:rPr>
        <w:t>4</w:t>
      </w:r>
      <w:r w:rsidRPr="00D02B0E">
        <w:rPr>
          <w:rFonts w:asciiTheme="minorHAnsi" w:hAnsiTheme="minorHAnsi" w:cstheme="minorHAnsi"/>
          <w:b/>
          <w:sz w:val="22"/>
          <w:szCs w:val="22"/>
        </w:rPr>
        <w:t xml:space="preserve"> – </w:t>
      </w:r>
      <w:r w:rsidR="00E51662">
        <w:rPr>
          <w:rFonts w:asciiTheme="minorHAnsi" w:hAnsiTheme="minorHAnsi" w:cstheme="minorHAnsi"/>
          <w:b/>
          <w:sz w:val="22"/>
          <w:szCs w:val="22"/>
        </w:rPr>
        <w:t>3</w:t>
      </w:r>
      <w:r w:rsidR="006C6009">
        <w:rPr>
          <w:rFonts w:asciiTheme="minorHAnsi" w:hAnsiTheme="minorHAnsi" w:cstheme="minorHAnsi"/>
          <w:b/>
          <w:sz w:val="22"/>
          <w:szCs w:val="22"/>
        </w:rPr>
        <w:t>0</w:t>
      </w:r>
      <w:r w:rsidRPr="00D02B0E">
        <w:rPr>
          <w:rFonts w:asciiTheme="minorHAnsi" w:hAnsiTheme="minorHAnsi" w:cstheme="minorHAnsi"/>
          <w:b/>
          <w:sz w:val="22"/>
          <w:szCs w:val="22"/>
        </w:rPr>
        <w:t>)</w:t>
      </w:r>
      <w:r w:rsidRPr="00D02B0E">
        <w:rPr>
          <w:rFonts w:asciiTheme="minorHAnsi" w:hAnsiTheme="minorHAnsi" w:cstheme="minorHAnsi"/>
          <w:sz w:val="22"/>
          <w:szCs w:val="22"/>
        </w:rPr>
        <w:tab/>
      </w:r>
    </w:p>
    <w:p w:rsidR="00D02B0E" w:rsidRPr="00202B89" w:rsidRDefault="00FE6234" w:rsidP="00FE6234">
      <w:pPr>
        <w:autoSpaceDE w:val="0"/>
        <w:autoSpaceDN w:val="0"/>
        <w:adjustRightInd w:val="0"/>
        <w:ind w:left="1440"/>
        <w:rPr>
          <w:rFonts w:asciiTheme="minorHAnsi" w:hAnsiTheme="minorHAnsi"/>
          <w:sz w:val="22"/>
          <w:szCs w:val="22"/>
        </w:rPr>
      </w:pPr>
      <w:r>
        <w:rPr>
          <w:rFonts w:asciiTheme="minorHAnsi" w:hAnsiTheme="minorHAnsi"/>
          <w:sz w:val="22"/>
          <w:szCs w:val="22"/>
        </w:rPr>
        <w:t xml:space="preserve">Read </w:t>
      </w:r>
      <w:r w:rsidRPr="00202B89">
        <w:rPr>
          <w:rFonts w:asciiTheme="minorHAnsi" w:hAnsiTheme="minorHAnsi"/>
          <w:sz w:val="22"/>
          <w:szCs w:val="22"/>
        </w:rPr>
        <w:t>Chapter 4</w:t>
      </w:r>
      <w:r>
        <w:rPr>
          <w:rFonts w:asciiTheme="minorHAnsi" w:hAnsiTheme="minorHAnsi"/>
          <w:sz w:val="22"/>
          <w:szCs w:val="22"/>
        </w:rPr>
        <w:t xml:space="preserve"> in </w:t>
      </w:r>
      <w:proofErr w:type="spellStart"/>
      <w:r w:rsidRPr="00A108CA">
        <w:rPr>
          <w:rFonts w:asciiTheme="minorHAnsi" w:hAnsiTheme="minorHAnsi"/>
          <w:sz w:val="22"/>
          <w:szCs w:val="22"/>
        </w:rPr>
        <w:t>Bigner</w:t>
      </w:r>
      <w:proofErr w:type="spellEnd"/>
      <w:r>
        <w:rPr>
          <w:rFonts w:asciiTheme="minorHAnsi" w:hAnsiTheme="minorHAnsi"/>
          <w:sz w:val="22"/>
          <w:szCs w:val="22"/>
        </w:rPr>
        <w:t xml:space="preserve"> and answer indicated questions under Assignments. Field Study Interview Report #2 due.</w:t>
      </w:r>
    </w:p>
    <w:p w:rsidR="00202B89" w:rsidRPr="00D02B0E" w:rsidRDefault="00202B89" w:rsidP="00D02B0E">
      <w:pPr>
        <w:autoSpaceDE w:val="0"/>
        <w:autoSpaceDN w:val="0"/>
        <w:adjustRightInd w:val="0"/>
        <w:ind w:firstLine="720"/>
        <w:rPr>
          <w:rFonts w:asciiTheme="minorHAnsi" w:hAnsiTheme="minorHAnsi" w:cstheme="minorHAnsi"/>
          <w:sz w:val="22"/>
          <w:szCs w:val="22"/>
        </w:rPr>
      </w:pPr>
    </w:p>
    <w:p w:rsidR="00D02B0E" w:rsidRPr="00D02B0E" w:rsidRDefault="00D02B0E" w:rsidP="00D02B0E">
      <w:pPr>
        <w:autoSpaceDE w:val="0"/>
        <w:autoSpaceDN w:val="0"/>
        <w:adjustRightInd w:val="0"/>
        <w:ind w:firstLine="720"/>
        <w:rPr>
          <w:rFonts w:asciiTheme="minorHAnsi" w:hAnsiTheme="minorHAnsi" w:cstheme="minorHAnsi"/>
          <w:sz w:val="22"/>
          <w:szCs w:val="22"/>
        </w:rPr>
      </w:pPr>
      <w:r w:rsidRPr="00D02B0E">
        <w:rPr>
          <w:rFonts w:asciiTheme="minorHAnsi" w:hAnsiTheme="minorHAnsi" w:cstheme="minorHAnsi"/>
          <w:b/>
          <w:sz w:val="22"/>
          <w:szCs w:val="22"/>
        </w:rPr>
        <w:t xml:space="preserve">Week 5 </w:t>
      </w:r>
      <w:r w:rsidRPr="00D02B0E">
        <w:rPr>
          <w:rFonts w:asciiTheme="minorHAnsi" w:hAnsiTheme="minorHAnsi" w:cstheme="minorHAnsi"/>
          <w:b/>
          <w:sz w:val="22"/>
          <w:szCs w:val="22"/>
        </w:rPr>
        <w:tab/>
        <w:t>(</w:t>
      </w:r>
      <w:r w:rsidR="006C6009">
        <w:rPr>
          <w:rFonts w:asciiTheme="minorHAnsi" w:hAnsiTheme="minorHAnsi" w:cstheme="minorHAnsi"/>
          <w:b/>
          <w:sz w:val="22"/>
          <w:szCs w:val="22"/>
        </w:rPr>
        <w:t>March</w:t>
      </w:r>
      <w:r w:rsidR="00E51662">
        <w:rPr>
          <w:rFonts w:asciiTheme="minorHAnsi" w:hAnsiTheme="minorHAnsi" w:cstheme="minorHAnsi"/>
          <w:b/>
          <w:sz w:val="22"/>
          <w:szCs w:val="22"/>
        </w:rPr>
        <w:t xml:space="preserve"> </w:t>
      </w:r>
      <w:r w:rsidR="006C6009">
        <w:rPr>
          <w:rFonts w:asciiTheme="minorHAnsi" w:hAnsiTheme="minorHAnsi" w:cstheme="minorHAnsi"/>
          <w:b/>
          <w:sz w:val="22"/>
          <w:szCs w:val="22"/>
        </w:rPr>
        <w:t>3</w:t>
      </w:r>
      <w:r w:rsidRPr="00D02B0E">
        <w:rPr>
          <w:rFonts w:asciiTheme="minorHAnsi" w:hAnsiTheme="minorHAnsi" w:cstheme="minorHAnsi"/>
          <w:b/>
          <w:sz w:val="22"/>
          <w:szCs w:val="22"/>
        </w:rPr>
        <w:t>1 –</w:t>
      </w:r>
      <w:r w:rsidR="006C6009">
        <w:rPr>
          <w:rFonts w:asciiTheme="minorHAnsi" w:hAnsiTheme="minorHAnsi" w:cstheme="minorHAnsi"/>
          <w:b/>
          <w:sz w:val="22"/>
          <w:szCs w:val="22"/>
        </w:rPr>
        <w:t xml:space="preserve"> April</w:t>
      </w:r>
      <w:r w:rsidRPr="00D02B0E">
        <w:rPr>
          <w:rFonts w:asciiTheme="minorHAnsi" w:hAnsiTheme="minorHAnsi" w:cstheme="minorHAnsi"/>
          <w:b/>
          <w:sz w:val="22"/>
          <w:szCs w:val="22"/>
        </w:rPr>
        <w:t xml:space="preserve"> </w:t>
      </w:r>
      <w:r w:rsidR="006C6009">
        <w:rPr>
          <w:rFonts w:asciiTheme="minorHAnsi" w:hAnsiTheme="minorHAnsi" w:cstheme="minorHAnsi"/>
          <w:b/>
          <w:sz w:val="22"/>
          <w:szCs w:val="22"/>
        </w:rPr>
        <w:t>6</w:t>
      </w:r>
      <w:r w:rsidRPr="00D02B0E">
        <w:rPr>
          <w:rFonts w:asciiTheme="minorHAnsi" w:hAnsiTheme="minorHAnsi" w:cstheme="minorHAnsi"/>
          <w:b/>
          <w:sz w:val="22"/>
          <w:szCs w:val="22"/>
        </w:rPr>
        <w:t>)</w:t>
      </w:r>
      <w:r w:rsidRPr="00D02B0E">
        <w:rPr>
          <w:rFonts w:asciiTheme="minorHAnsi" w:hAnsiTheme="minorHAnsi" w:cstheme="minorHAnsi"/>
          <w:sz w:val="22"/>
          <w:szCs w:val="22"/>
        </w:rPr>
        <w:tab/>
      </w:r>
    </w:p>
    <w:p w:rsidR="00FE6234" w:rsidRPr="00202B89" w:rsidRDefault="00FE6234" w:rsidP="00FE6234">
      <w:pPr>
        <w:autoSpaceDE w:val="0"/>
        <w:autoSpaceDN w:val="0"/>
        <w:adjustRightInd w:val="0"/>
        <w:ind w:left="1440"/>
        <w:rPr>
          <w:rFonts w:asciiTheme="minorHAnsi" w:hAnsiTheme="minorHAnsi"/>
          <w:sz w:val="22"/>
          <w:szCs w:val="22"/>
        </w:rPr>
      </w:pPr>
      <w:r>
        <w:rPr>
          <w:rFonts w:asciiTheme="minorHAnsi" w:hAnsiTheme="minorHAnsi"/>
          <w:sz w:val="22"/>
          <w:szCs w:val="22"/>
        </w:rPr>
        <w:t xml:space="preserve">Read </w:t>
      </w:r>
      <w:r w:rsidRPr="00202B89">
        <w:rPr>
          <w:rFonts w:asciiTheme="minorHAnsi" w:hAnsiTheme="minorHAnsi"/>
          <w:sz w:val="22"/>
          <w:szCs w:val="22"/>
        </w:rPr>
        <w:t xml:space="preserve">Chapter 7 </w:t>
      </w:r>
      <w:r>
        <w:rPr>
          <w:rFonts w:asciiTheme="minorHAnsi" w:hAnsiTheme="minorHAnsi"/>
          <w:sz w:val="22"/>
          <w:szCs w:val="22"/>
        </w:rPr>
        <w:t>in</w:t>
      </w:r>
      <w:r w:rsidRPr="00202B89">
        <w:rPr>
          <w:rFonts w:asciiTheme="minorHAnsi" w:hAnsiTheme="minorHAnsi"/>
          <w:sz w:val="22"/>
          <w:szCs w:val="22"/>
        </w:rPr>
        <w:t xml:space="preserve"> </w:t>
      </w:r>
      <w:proofErr w:type="spellStart"/>
      <w:r w:rsidRPr="00A108CA">
        <w:rPr>
          <w:rFonts w:asciiTheme="minorHAnsi" w:hAnsiTheme="minorHAnsi"/>
          <w:sz w:val="22"/>
          <w:szCs w:val="22"/>
        </w:rPr>
        <w:t>Bigner</w:t>
      </w:r>
      <w:proofErr w:type="spellEnd"/>
      <w:r>
        <w:rPr>
          <w:rFonts w:asciiTheme="minorHAnsi" w:hAnsiTheme="minorHAnsi"/>
          <w:sz w:val="22"/>
          <w:szCs w:val="22"/>
        </w:rPr>
        <w:t xml:space="preserve"> and answer indicated questions under Assignments.</w:t>
      </w:r>
      <w:r w:rsidRPr="00202B89">
        <w:rPr>
          <w:rFonts w:asciiTheme="minorHAnsi" w:hAnsiTheme="minorHAnsi"/>
          <w:sz w:val="22"/>
          <w:szCs w:val="22"/>
        </w:rPr>
        <w:t xml:space="preserve"> Field </w:t>
      </w:r>
      <w:r>
        <w:rPr>
          <w:rFonts w:asciiTheme="minorHAnsi" w:hAnsiTheme="minorHAnsi"/>
          <w:sz w:val="22"/>
          <w:szCs w:val="22"/>
        </w:rPr>
        <w:t>S</w:t>
      </w:r>
      <w:r w:rsidRPr="00202B89">
        <w:rPr>
          <w:rFonts w:asciiTheme="minorHAnsi" w:hAnsiTheme="minorHAnsi"/>
          <w:sz w:val="22"/>
          <w:szCs w:val="22"/>
        </w:rPr>
        <w:t>tud</w:t>
      </w:r>
      <w:r>
        <w:rPr>
          <w:rFonts w:asciiTheme="minorHAnsi" w:hAnsiTheme="minorHAnsi"/>
          <w:sz w:val="22"/>
          <w:szCs w:val="22"/>
        </w:rPr>
        <w:t>y Interview Report #3</w:t>
      </w:r>
      <w:r w:rsidRPr="00202B89">
        <w:rPr>
          <w:rFonts w:asciiTheme="minorHAnsi" w:hAnsiTheme="minorHAnsi"/>
          <w:sz w:val="22"/>
          <w:szCs w:val="22"/>
        </w:rPr>
        <w:t xml:space="preserve"> due</w:t>
      </w:r>
      <w:r>
        <w:rPr>
          <w:rFonts w:asciiTheme="minorHAnsi" w:hAnsiTheme="minorHAnsi"/>
          <w:sz w:val="22"/>
          <w:szCs w:val="22"/>
        </w:rPr>
        <w:t>.</w:t>
      </w:r>
    </w:p>
    <w:p w:rsidR="00D02B0E" w:rsidRPr="00D02B0E" w:rsidRDefault="00D02B0E" w:rsidP="00202B89">
      <w:pPr>
        <w:autoSpaceDE w:val="0"/>
        <w:autoSpaceDN w:val="0"/>
        <w:adjustRightInd w:val="0"/>
        <w:ind w:left="720" w:firstLine="720"/>
        <w:rPr>
          <w:rFonts w:asciiTheme="minorHAnsi" w:hAnsiTheme="minorHAnsi" w:cstheme="minorHAnsi"/>
          <w:sz w:val="22"/>
          <w:szCs w:val="22"/>
        </w:rPr>
      </w:pPr>
      <w:r w:rsidRPr="00D02B0E">
        <w:rPr>
          <w:rFonts w:asciiTheme="minorHAnsi" w:hAnsiTheme="minorHAnsi" w:cstheme="minorHAnsi"/>
          <w:sz w:val="22"/>
          <w:szCs w:val="22"/>
        </w:rPr>
        <w:tab/>
      </w:r>
      <w:r w:rsidRPr="00D02B0E">
        <w:rPr>
          <w:rFonts w:asciiTheme="minorHAnsi" w:hAnsiTheme="minorHAnsi" w:cstheme="minorHAnsi"/>
          <w:sz w:val="22"/>
          <w:szCs w:val="22"/>
        </w:rPr>
        <w:tab/>
      </w:r>
    </w:p>
    <w:p w:rsidR="00202B89" w:rsidRDefault="00D02B0E" w:rsidP="00202B89">
      <w:pPr>
        <w:autoSpaceDE w:val="0"/>
        <w:autoSpaceDN w:val="0"/>
        <w:adjustRightInd w:val="0"/>
        <w:ind w:firstLine="720"/>
        <w:rPr>
          <w:rFonts w:asciiTheme="minorHAnsi" w:hAnsiTheme="minorHAnsi" w:cstheme="minorHAnsi"/>
          <w:sz w:val="22"/>
          <w:szCs w:val="22"/>
        </w:rPr>
      </w:pPr>
      <w:r w:rsidRPr="00D02B0E">
        <w:rPr>
          <w:rFonts w:asciiTheme="minorHAnsi" w:hAnsiTheme="minorHAnsi" w:cstheme="minorHAnsi"/>
          <w:b/>
          <w:sz w:val="22"/>
          <w:szCs w:val="22"/>
        </w:rPr>
        <w:t>Week 6</w:t>
      </w:r>
      <w:r w:rsidRPr="00D02B0E">
        <w:rPr>
          <w:rFonts w:asciiTheme="minorHAnsi" w:hAnsiTheme="minorHAnsi" w:cstheme="minorHAnsi"/>
          <w:b/>
          <w:sz w:val="22"/>
          <w:szCs w:val="22"/>
        </w:rPr>
        <w:tab/>
        <w:t xml:space="preserve"> </w:t>
      </w:r>
      <w:r>
        <w:rPr>
          <w:rFonts w:asciiTheme="minorHAnsi" w:hAnsiTheme="minorHAnsi" w:cstheme="minorHAnsi"/>
          <w:b/>
          <w:sz w:val="22"/>
          <w:szCs w:val="22"/>
        </w:rPr>
        <w:tab/>
      </w:r>
      <w:r w:rsidRPr="00D02B0E">
        <w:rPr>
          <w:rFonts w:asciiTheme="minorHAnsi" w:hAnsiTheme="minorHAnsi" w:cstheme="minorHAnsi"/>
          <w:b/>
          <w:sz w:val="22"/>
          <w:szCs w:val="22"/>
        </w:rPr>
        <w:t>(</w:t>
      </w:r>
      <w:r w:rsidR="007D7129">
        <w:rPr>
          <w:rFonts w:asciiTheme="minorHAnsi" w:hAnsiTheme="minorHAnsi" w:cstheme="minorHAnsi"/>
          <w:b/>
          <w:sz w:val="22"/>
          <w:szCs w:val="22"/>
        </w:rPr>
        <w:t>April</w:t>
      </w:r>
      <w:r w:rsidRPr="00D02B0E">
        <w:rPr>
          <w:rFonts w:asciiTheme="minorHAnsi" w:hAnsiTheme="minorHAnsi" w:cstheme="minorHAnsi"/>
          <w:b/>
          <w:sz w:val="22"/>
          <w:szCs w:val="22"/>
        </w:rPr>
        <w:t xml:space="preserve"> </w:t>
      </w:r>
      <w:r w:rsidR="006C6009">
        <w:rPr>
          <w:rFonts w:asciiTheme="minorHAnsi" w:hAnsiTheme="minorHAnsi" w:cstheme="minorHAnsi"/>
          <w:b/>
          <w:sz w:val="22"/>
          <w:szCs w:val="22"/>
        </w:rPr>
        <w:t>7</w:t>
      </w:r>
      <w:r w:rsidRPr="00D02B0E">
        <w:rPr>
          <w:rFonts w:asciiTheme="minorHAnsi" w:hAnsiTheme="minorHAnsi" w:cstheme="minorHAnsi"/>
          <w:b/>
          <w:sz w:val="22"/>
          <w:szCs w:val="22"/>
        </w:rPr>
        <w:t xml:space="preserve"> – </w:t>
      </w:r>
      <w:r w:rsidR="007D7129">
        <w:rPr>
          <w:rFonts w:asciiTheme="minorHAnsi" w:hAnsiTheme="minorHAnsi" w:cstheme="minorHAnsi"/>
          <w:b/>
          <w:sz w:val="22"/>
          <w:szCs w:val="22"/>
        </w:rPr>
        <w:t>1</w:t>
      </w:r>
      <w:r w:rsidR="006C6009">
        <w:rPr>
          <w:rFonts w:asciiTheme="minorHAnsi" w:hAnsiTheme="minorHAnsi" w:cstheme="minorHAnsi"/>
          <w:b/>
          <w:sz w:val="22"/>
          <w:szCs w:val="22"/>
        </w:rPr>
        <w:t>3</w:t>
      </w:r>
      <w:r w:rsidRPr="00D02B0E">
        <w:rPr>
          <w:rFonts w:asciiTheme="minorHAnsi" w:hAnsiTheme="minorHAnsi" w:cstheme="minorHAnsi"/>
          <w:b/>
          <w:sz w:val="22"/>
          <w:szCs w:val="22"/>
        </w:rPr>
        <w:t>)</w:t>
      </w:r>
      <w:r w:rsidRPr="00D02B0E">
        <w:rPr>
          <w:rFonts w:asciiTheme="minorHAnsi" w:hAnsiTheme="minorHAnsi" w:cstheme="minorHAnsi"/>
          <w:sz w:val="22"/>
          <w:szCs w:val="22"/>
        </w:rPr>
        <w:tab/>
      </w:r>
    </w:p>
    <w:p w:rsidR="00FE6234" w:rsidRDefault="00FE6234" w:rsidP="00FE6234">
      <w:pPr>
        <w:autoSpaceDE w:val="0"/>
        <w:autoSpaceDN w:val="0"/>
        <w:adjustRightInd w:val="0"/>
        <w:ind w:left="1440"/>
        <w:rPr>
          <w:rFonts w:asciiTheme="minorHAnsi" w:hAnsiTheme="minorHAnsi"/>
          <w:sz w:val="22"/>
          <w:szCs w:val="22"/>
        </w:rPr>
      </w:pPr>
      <w:r>
        <w:rPr>
          <w:rFonts w:asciiTheme="minorHAnsi" w:hAnsiTheme="minorHAnsi"/>
          <w:sz w:val="22"/>
          <w:szCs w:val="22"/>
        </w:rPr>
        <w:t xml:space="preserve">Read </w:t>
      </w:r>
      <w:r w:rsidRPr="00202B89">
        <w:rPr>
          <w:rFonts w:asciiTheme="minorHAnsi" w:hAnsiTheme="minorHAnsi"/>
          <w:sz w:val="22"/>
          <w:szCs w:val="22"/>
        </w:rPr>
        <w:t xml:space="preserve">Chapter 8 </w:t>
      </w:r>
      <w:r>
        <w:rPr>
          <w:rFonts w:asciiTheme="minorHAnsi" w:hAnsiTheme="minorHAnsi"/>
          <w:sz w:val="22"/>
          <w:szCs w:val="22"/>
        </w:rPr>
        <w:t>in</w:t>
      </w:r>
      <w:r w:rsidRPr="004670FD">
        <w:rPr>
          <w:rFonts w:asciiTheme="minorHAnsi" w:hAnsiTheme="minorHAnsi"/>
          <w:sz w:val="22"/>
          <w:szCs w:val="22"/>
        </w:rPr>
        <w:t xml:space="preserve"> </w:t>
      </w:r>
      <w:proofErr w:type="spellStart"/>
      <w:r w:rsidRPr="00A108CA">
        <w:rPr>
          <w:rFonts w:asciiTheme="minorHAnsi" w:hAnsiTheme="minorHAnsi"/>
          <w:sz w:val="22"/>
          <w:szCs w:val="22"/>
        </w:rPr>
        <w:t>Bigner</w:t>
      </w:r>
      <w:proofErr w:type="spellEnd"/>
      <w:r>
        <w:rPr>
          <w:rFonts w:asciiTheme="minorHAnsi" w:hAnsiTheme="minorHAnsi"/>
          <w:sz w:val="22"/>
          <w:szCs w:val="22"/>
        </w:rPr>
        <w:t xml:space="preserve"> and answer indicated questions under Assignments.</w:t>
      </w:r>
      <w:r w:rsidRPr="00202B89">
        <w:rPr>
          <w:rFonts w:asciiTheme="minorHAnsi" w:hAnsiTheme="minorHAnsi"/>
          <w:sz w:val="22"/>
          <w:szCs w:val="22"/>
        </w:rPr>
        <w:t xml:space="preserve">  </w:t>
      </w:r>
      <w:r>
        <w:rPr>
          <w:rFonts w:asciiTheme="minorHAnsi" w:hAnsiTheme="minorHAnsi"/>
          <w:sz w:val="22"/>
          <w:szCs w:val="22"/>
        </w:rPr>
        <w:t>Respond to Discussion Board Forum #3.</w:t>
      </w:r>
    </w:p>
    <w:p w:rsidR="00D02B0E" w:rsidRPr="00202B89" w:rsidRDefault="00D02B0E" w:rsidP="00FE6234">
      <w:pPr>
        <w:autoSpaceDE w:val="0"/>
        <w:autoSpaceDN w:val="0"/>
        <w:adjustRightInd w:val="0"/>
        <w:ind w:left="1440"/>
        <w:rPr>
          <w:rFonts w:asciiTheme="minorHAnsi" w:hAnsiTheme="minorHAnsi" w:cstheme="minorHAnsi"/>
          <w:sz w:val="22"/>
          <w:szCs w:val="22"/>
        </w:rPr>
      </w:pPr>
      <w:r w:rsidRPr="00202B89">
        <w:rPr>
          <w:rFonts w:asciiTheme="minorHAnsi" w:hAnsiTheme="minorHAnsi" w:cstheme="minorHAnsi"/>
          <w:sz w:val="22"/>
          <w:szCs w:val="22"/>
        </w:rPr>
        <w:tab/>
      </w:r>
      <w:r w:rsidRPr="00202B89">
        <w:rPr>
          <w:rFonts w:asciiTheme="minorHAnsi" w:hAnsiTheme="minorHAnsi" w:cstheme="minorHAnsi"/>
          <w:sz w:val="22"/>
          <w:szCs w:val="22"/>
        </w:rPr>
        <w:tab/>
      </w:r>
      <w:r w:rsidRPr="00202B89">
        <w:rPr>
          <w:rFonts w:asciiTheme="minorHAnsi" w:hAnsiTheme="minorHAnsi" w:cstheme="minorHAnsi"/>
          <w:sz w:val="22"/>
          <w:szCs w:val="22"/>
        </w:rPr>
        <w:tab/>
      </w:r>
      <w:r w:rsidRPr="00202B89">
        <w:rPr>
          <w:rFonts w:asciiTheme="minorHAnsi" w:hAnsiTheme="minorHAnsi" w:cstheme="minorHAnsi"/>
          <w:sz w:val="22"/>
          <w:szCs w:val="22"/>
        </w:rPr>
        <w:tab/>
      </w:r>
    </w:p>
    <w:p w:rsidR="00D02B0E" w:rsidRPr="00D02B0E" w:rsidRDefault="00D02B0E" w:rsidP="00D02B0E">
      <w:pPr>
        <w:autoSpaceDE w:val="0"/>
        <w:autoSpaceDN w:val="0"/>
        <w:adjustRightInd w:val="0"/>
        <w:ind w:firstLine="720"/>
        <w:rPr>
          <w:rFonts w:asciiTheme="minorHAnsi" w:hAnsiTheme="minorHAnsi" w:cstheme="minorHAnsi"/>
          <w:sz w:val="22"/>
          <w:szCs w:val="22"/>
        </w:rPr>
      </w:pPr>
      <w:r w:rsidRPr="00D02B0E">
        <w:rPr>
          <w:rFonts w:asciiTheme="minorHAnsi" w:hAnsiTheme="minorHAnsi" w:cstheme="minorHAnsi"/>
          <w:b/>
          <w:sz w:val="22"/>
          <w:szCs w:val="22"/>
        </w:rPr>
        <w:t xml:space="preserve">Week 7 </w:t>
      </w:r>
      <w:r w:rsidRPr="00D02B0E">
        <w:rPr>
          <w:rFonts w:asciiTheme="minorHAnsi" w:hAnsiTheme="minorHAnsi" w:cstheme="minorHAnsi"/>
          <w:b/>
          <w:sz w:val="22"/>
          <w:szCs w:val="22"/>
        </w:rPr>
        <w:tab/>
        <w:t>(</w:t>
      </w:r>
      <w:r w:rsidR="007D7129">
        <w:rPr>
          <w:rFonts w:asciiTheme="minorHAnsi" w:hAnsiTheme="minorHAnsi" w:cstheme="minorHAnsi"/>
          <w:b/>
          <w:sz w:val="22"/>
          <w:szCs w:val="22"/>
        </w:rPr>
        <w:t>April</w:t>
      </w:r>
      <w:r w:rsidRPr="00D02B0E">
        <w:rPr>
          <w:rFonts w:asciiTheme="minorHAnsi" w:hAnsiTheme="minorHAnsi" w:cstheme="minorHAnsi"/>
          <w:b/>
          <w:sz w:val="22"/>
          <w:szCs w:val="22"/>
        </w:rPr>
        <w:t xml:space="preserve"> 1</w:t>
      </w:r>
      <w:r w:rsidR="006C6009">
        <w:rPr>
          <w:rFonts w:asciiTheme="minorHAnsi" w:hAnsiTheme="minorHAnsi" w:cstheme="minorHAnsi"/>
          <w:b/>
          <w:sz w:val="22"/>
          <w:szCs w:val="22"/>
        </w:rPr>
        <w:t>4</w:t>
      </w:r>
      <w:r w:rsidRPr="00D02B0E">
        <w:rPr>
          <w:rFonts w:asciiTheme="minorHAnsi" w:hAnsiTheme="minorHAnsi" w:cstheme="minorHAnsi"/>
          <w:b/>
          <w:sz w:val="22"/>
          <w:szCs w:val="22"/>
        </w:rPr>
        <w:t xml:space="preserve"> – </w:t>
      </w:r>
      <w:r w:rsidR="007D7129">
        <w:rPr>
          <w:rFonts w:asciiTheme="minorHAnsi" w:hAnsiTheme="minorHAnsi" w:cstheme="minorHAnsi"/>
          <w:b/>
          <w:sz w:val="22"/>
          <w:szCs w:val="22"/>
        </w:rPr>
        <w:t>2</w:t>
      </w:r>
      <w:r w:rsidR="006C6009">
        <w:rPr>
          <w:rFonts w:asciiTheme="minorHAnsi" w:hAnsiTheme="minorHAnsi" w:cstheme="minorHAnsi"/>
          <w:b/>
          <w:sz w:val="22"/>
          <w:szCs w:val="22"/>
        </w:rPr>
        <w:t>0</w:t>
      </w:r>
      <w:r w:rsidRPr="00D02B0E">
        <w:rPr>
          <w:rFonts w:asciiTheme="minorHAnsi" w:hAnsiTheme="minorHAnsi" w:cstheme="minorHAnsi"/>
          <w:b/>
          <w:sz w:val="22"/>
          <w:szCs w:val="22"/>
        </w:rPr>
        <w:t>)</w:t>
      </w:r>
      <w:r w:rsidRPr="00D02B0E">
        <w:rPr>
          <w:rFonts w:asciiTheme="minorHAnsi" w:hAnsiTheme="minorHAnsi" w:cstheme="minorHAnsi"/>
          <w:sz w:val="22"/>
          <w:szCs w:val="22"/>
        </w:rPr>
        <w:tab/>
      </w:r>
    </w:p>
    <w:p w:rsidR="00493AF0" w:rsidRDefault="00493AF0" w:rsidP="00493AF0">
      <w:pPr>
        <w:autoSpaceDE w:val="0"/>
        <w:autoSpaceDN w:val="0"/>
        <w:adjustRightInd w:val="0"/>
        <w:ind w:left="1440"/>
        <w:rPr>
          <w:rFonts w:asciiTheme="minorHAnsi" w:hAnsiTheme="minorHAnsi"/>
          <w:sz w:val="22"/>
          <w:szCs w:val="22"/>
        </w:rPr>
      </w:pPr>
      <w:r>
        <w:rPr>
          <w:rFonts w:asciiTheme="minorHAnsi" w:hAnsiTheme="minorHAnsi"/>
          <w:sz w:val="22"/>
          <w:szCs w:val="22"/>
        </w:rPr>
        <w:t xml:space="preserve">Read </w:t>
      </w:r>
      <w:r w:rsidRPr="00202B89">
        <w:rPr>
          <w:rFonts w:asciiTheme="minorHAnsi" w:hAnsiTheme="minorHAnsi"/>
          <w:sz w:val="22"/>
          <w:szCs w:val="22"/>
        </w:rPr>
        <w:t xml:space="preserve">Chapter 9 </w:t>
      </w:r>
      <w:r>
        <w:rPr>
          <w:rFonts w:asciiTheme="minorHAnsi" w:hAnsiTheme="minorHAnsi"/>
          <w:sz w:val="22"/>
          <w:szCs w:val="22"/>
        </w:rPr>
        <w:t xml:space="preserve">in </w:t>
      </w:r>
      <w:proofErr w:type="spellStart"/>
      <w:r w:rsidRPr="00A108CA">
        <w:rPr>
          <w:rFonts w:asciiTheme="minorHAnsi" w:hAnsiTheme="minorHAnsi"/>
          <w:sz w:val="22"/>
          <w:szCs w:val="22"/>
        </w:rPr>
        <w:t>Bigner</w:t>
      </w:r>
      <w:proofErr w:type="spellEnd"/>
      <w:r>
        <w:rPr>
          <w:rFonts w:asciiTheme="minorHAnsi" w:hAnsiTheme="minorHAnsi"/>
          <w:sz w:val="22"/>
          <w:szCs w:val="22"/>
        </w:rPr>
        <w:t xml:space="preserve"> and answer indicated questions under Assignments.</w:t>
      </w:r>
      <w:r w:rsidRPr="00202B89">
        <w:rPr>
          <w:rFonts w:asciiTheme="minorHAnsi" w:hAnsiTheme="minorHAnsi"/>
          <w:sz w:val="22"/>
          <w:szCs w:val="22"/>
        </w:rPr>
        <w:t xml:space="preserve">  </w:t>
      </w:r>
      <w:proofErr w:type="gramStart"/>
      <w:r w:rsidRPr="00202B89">
        <w:rPr>
          <w:rFonts w:asciiTheme="minorHAnsi" w:hAnsiTheme="minorHAnsi"/>
          <w:sz w:val="22"/>
          <w:szCs w:val="22"/>
        </w:rPr>
        <w:t>Book Report due</w:t>
      </w:r>
      <w:r>
        <w:rPr>
          <w:rFonts w:asciiTheme="minorHAnsi" w:hAnsiTheme="minorHAnsi"/>
          <w:sz w:val="22"/>
          <w:szCs w:val="22"/>
        </w:rPr>
        <w:t>.</w:t>
      </w:r>
      <w:proofErr w:type="gramEnd"/>
    </w:p>
    <w:p w:rsidR="00D02B0E" w:rsidRPr="00D02B0E" w:rsidRDefault="00D02B0E" w:rsidP="00202B89">
      <w:pPr>
        <w:autoSpaceDE w:val="0"/>
        <w:autoSpaceDN w:val="0"/>
        <w:adjustRightInd w:val="0"/>
        <w:ind w:left="720" w:firstLine="720"/>
        <w:rPr>
          <w:rFonts w:asciiTheme="minorHAnsi" w:hAnsiTheme="minorHAnsi" w:cstheme="minorHAnsi"/>
          <w:sz w:val="22"/>
          <w:szCs w:val="22"/>
        </w:rPr>
      </w:pPr>
      <w:r w:rsidRPr="00D02B0E">
        <w:rPr>
          <w:rFonts w:asciiTheme="minorHAnsi" w:hAnsiTheme="minorHAnsi" w:cstheme="minorHAnsi"/>
          <w:sz w:val="22"/>
          <w:szCs w:val="22"/>
        </w:rPr>
        <w:tab/>
      </w:r>
      <w:r w:rsidRPr="00D02B0E">
        <w:rPr>
          <w:rFonts w:asciiTheme="minorHAnsi" w:hAnsiTheme="minorHAnsi" w:cstheme="minorHAnsi"/>
          <w:sz w:val="22"/>
          <w:szCs w:val="22"/>
        </w:rPr>
        <w:tab/>
        <w:t xml:space="preserve"> </w:t>
      </w:r>
    </w:p>
    <w:p w:rsidR="00D02B0E" w:rsidRPr="00D02B0E" w:rsidRDefault="00D02B0E" w:rsidP="00D02B0E">
      <w:pPr>
        <w:autoSpaceDE w:val="0"/>
        <w:autoSpaceDN w:val="0"/>
        <w:adjustRightInd w:val="0"/>
        <w:ind w:firstLine="720"/>
        <w:rPr>
          <w:rFonts w:asciiTheme="minorHAnsi" w:hAnsiTheme="minorHAnsi" w:cstheme="minorHAnsi"/>
          <w:sz w:val="22"/>
          <w:szCs w:val="22"/>
        </w:rPr>
      </w:pPr>
      <w:r w:rsidRPr="00D02B0E">
        <w:rPr>
          <w:rFonts w:asciiTheme="minorHAnsi" w:hAnsiTheme="minorHAnsi" w:cstheme="minorHAnsi"/>
          <w:b/>
          <w:sz w:val="22"/>
          <w:szCs w:val="22"/>
        </w:rPr>
        <w:t xml:space="preserve">Week 8 </w:t>
      </w:r>
      <w:r w:rsidRPr="00D02B0E">
        <w:rPr>
          <w:rFonts w:asciiTheme="minorHAnsi" w:hAnsiTheme="minorHAnsi" w:cstheme="minorHAnsi"/>
          <w:b/>
          <w:sz w:val="22"/>
          <w:szCs w:val="22"/>
        </w:rPr>
        <w:tab/>
        <w:t>(</w:t>
      </w:r>
      <w:r w:rsidR="007D7129">
        <w:rPr>
          <w:rFonts w:asciiTheme="minorHAnsi" w:hAnsiTheme="minorHAnsi" w:cstheme="minorHAnsi"/>
          <w:b/>
          <w:sz w:val="22"/>
          <w:szCs w:val="22"/>
        </w:rPr>
        <w:t>April 2</w:t>
      </w:r>
      <w:r w:rsidR="006C6009">
        <w:rPr>
          <w:rFonts w:asciiTheme="minorHAnsi" w:hAnsiTheme="minorHAnsi" w:cstheme="minorHAnsi"/>
          <w:b/>
          <w:sz w:val="22"/>
          <w:szCs w:val="22"/>
        </w:rPr>
        <w:t>1</w:t>
      </w:r>
      <w:r w:rsidRPr="00D02B0E">
        <w:rPr>
          <w:rFonts w:asciiTheme="minorHAnsi" w:hAnsiTheme="minorHAnsi" w:cstheme="minorHAnsi"/>
          <w:b/>
          <w:sz w:val="22"/>
          <w:szCs w:val="22"/>
        </w:rPr>
        <w:t xml:space="preserve"> – </w:t>
      </w:r>
      <w:r w:rsidR="007D7129">
        <w:rPr>
          <w:rFonts w:asciiTheme="minorHAnsi" w:hAnsiTheme="minorHAnsi" w:cstheme="minorHAnsi"/>
          <w:b/>
          <w:sz w:val="22"/>
          <w:szCs w:val="22"/>
        </w:rPr>
        <w:t>2</w:t>
      </w:r>
      <w:r w:rsidR="006C6009">
        <w:rPr>
          <w:rFonts w:asciiTheme="minorHAnsi" w:hAnsiTheme="minorHAnsi" w:cstheme="minorHAnsi"/>
          <w:b/>
          <w:sz w:val="22"/>
          <w:szCs w:val="22"/>
        </w:rPr>
        <w:t>7</w:t>
      </w:r>
      <w:r w:rsidRPr="00D02B0E">
        <w:rPr>
          <w:rFonts w:asciiTheme="minorHAnsi" w:hAnsiTheme="minorHAnsi" w:cstheme="minorHAnsi"/>
          <w:b/>
          <w:sz w:val="22"/>
          <w:szCs w:val="22"/>
        </w:rPr>
        <w:t>)</w:t>
      </w:r>
      <w:r w:rsidRPr="00D02B0E">
        <w:rPr>
          <w:rFonts w:asciiTheme="minorHAnsi" w:hAnsiTheme="minorHAnsi" w:cstheme="minorHAnsi"/>
          <w:sz w:val="22"/>
          <w:szCs w:val="22"/>
        </w:rPr>
        <w:tab/>
      </w:r>
    </w:p>
    <w:p w:rsidR="00493AF0" w:rsidRDefault="00493AF0" w:rsidP="00493AF0">
      <w:pPr>
        <w:autoSpaceDE w:val="0"/>
        <w:autoSpaceDN w:val="0"/>
        <w:adjustRightInd w:val="0"/>
        <w:ind w:left="1440"/>
        <w:rPr>
          <w:rFonts w:asciiTheme="minorHAnsi" w:hAnsiTheme="minorHAnsi"/>
          <w:sz w:val="22"/>
          <w:szCs w:val="22"/>
        </w:rPr>
      </w:pPr>
      <w:r>
        <w:rPr>
          <w:rFonts w:asciiTheme="minorHAnsi" w:hAnsiTheme="minorHAnsi"/>
          <w:sz w:val="22"/>
          <w:szCs w:val="22"/>
        </w:rPr>
        <w:t xml:space="preserve">Read </w:t>
      </w:r>
      <w:r w:rsidRPr="00202B89">
        <w:rPr>
          <w:rFonts w:asciiTheme="minorHAnsi" w:hAnsiTheme="minorHAnsi"/>
          <w:sz w:val="22"/>
          <w:szCs w:val="22"/>
        </w:rPr>
        <w:t>Chapter 10</w:t>
      </w:r>
      <w:r>
        <w:rPr>
          <w:rFonts w:asciiTheme="minorHAnsi" w:hAnsiTheme="minorHAnsi"/>
          <w:sz w:val="22"/>
          <w:szCs w:val="22"/>
        </w:rPr>
        <w:t xml:space="preserve"> in</w:t>
      </w:r>
      <w:r w:rsidRPr="00202B89">
        <w:rPr>
          <w:rFonts w:asciiTheme="minorHAnsi" w:hAnsiTheme="minorHAnsi"/>
          <w:sz w:val="22"/>
          <w:szCs w:val="22"/>
        </w:rPr>
        <w:t xml:space="preserve"> </w:t>
      </w:r>
      <w:proofErr w:type="spellStart"/>
      <w:r w:rsidRPr="00A108CA">
        <w:rPr>
          <w:rFonts w:asciiTheme="minorHAnsi" w:hAnsiTheme="minorHAnsi"/>
          <w:sz w:val="22"/>
          <w:szCs w:val="22"/>
        </w:rPr>
        <w:t>Bigner</w:t>
      </w:r>
      <w:proofErr w:type="spellEnd"/>
      <w:r>
        <w:rPr>
          <w:rFonts w:asciiTheme="minorHAnsi" w:hAnsiTheme="minorHAnsi"/>
          <w:sz w:val="22"/>
          <w:szCs w:val="22"/>
        </w:rPr>
        <w:t xml:space="preserve"> and answer indicated questions under Assignments.</w:t>
      </w:r>
      <w:r w:rsidRPr="00202B89">
        <w:rPr>
          <w:rFonts w:asciiTheme="minorHAnsi" w:hAnsiTheme="minorHAnsi"/>
          <w:sz w:val="22"/>
          <w:szCs w:val="22"/>
        </w:rPr>
        <w:t xml:space="preserve">  </w:t>
      </w:r>
      <w:r>
        <w:rPr>
          <w:rFonts w:asciiTheme="minorHAnsi" w:hAnsiTheme="minorHAnsi"/>
          <w:sz w:val="22"/>
          <w:szCs w:val="22"/>
        </w:rPr>
        <w:t>Respond to Discussion Board Forum #4.</w:t>
      </w:r>
    </w:p>
    <w:p w:rsidR="00D02B0E" w:rsidRPr="00D02B0E" w:rsidRDefault="00D02B0E" w:rsidP="00202B89">
      <w:pPr>
        <w:autoSpaceDE w:val="0"/>
        <w:autoSpaceDN w:val="0"/>
        <w:adjustRightInd w:val="0"/>
        <w:ind w:left="720" w:firstLine="720"/>
        <w:rPr>
          <w:rFonts w:asciiTheme="minorHAnsi" w:hAnsiTheme="minorHAnsi" w:cstheme="minorHAnsi"/>
          <w:sz w:val="22"/>
          <w:szCs w:val="22"/>
        </w:rPr>
      </w:pPr>
      <w:r w:rsidRPr="00D02B0E">
        <w:rPr>
          <w:rFonts w:asciiTheme="minorHAnsi" w:hAnsiTheme="minorHAnsi" w:cstheme="minorHAnsi"/>
          <w:sz w:val="22"/>
          <w:szCs w:val="22"/>
        </w:rPr>
        <w:tab/>
      </w:r>
      <w:r w:rsidRPr="00D02B0E">
        <w:rPr>
          <w:rFonts w:asciiTheme="minorHAnsi" w:hAnsiTheme="minorHAnsi" w:cstheme="minorHAnsi"/>
          <w:sz w:val="22"/>
          <w:szCs w:val="22"/>
        </w:rPr>
        <w:tab/>
      </w:r>
      <w:r w:rsidRPr="00D02B0E">
        <w:rPr>
          <w:rFonts w:asciiTheme="minorHAnsi" w:hAnsiTheme="minorHAnsi" w:cstheme="minorHAnsi"/>
          <w:sz w:val="22"/>
          <w:szCs w:val="22"/>
        </w:rPr>
        <w:tab/>
      </w:r>
      <w:r w:rsidRPr="00D02B0E">
        <w:rPr>
          <w:rFonts w:asciiTheme="minorHAnsi" w:hAnsiTheme="minorHAnsi" w:cstheme="minorHAnsi"/>
          <w:sz w:val="22"/>
          <w:szCs w:val="22"/>
        </w:rPr>
        <w:tab/>
      </w:r>
    </w:p>
    <w:p w:rsidR="00D02B0E" w:rsidRPr="00D02B0E" w:rsidRDefault="00D02B0E" w:rsidP="00D02B0E">
      <w:pPr>
        <w:autoSpaceDE w:val="0"/>
        <w:autoSpaceDN w:val="0"/>
        <w:adjustRightInd w:val="0"/>
        <w:ind w:firstLine="720"/>
        <w:rPr>
          <w:rFonts w:asciiTheme="minorHAnsi" w:hAnsiTheme="minorHAnsi" w:cstheme="minorHAnsi"/>
          <w:sz w:val="22"/>
          <w:szCs w:val="22"/>
        </w:rPr>
      </w:pPr>
      <w:r w:rsidRPr="00D02B0E">
        <w:rPr>
          <w:rFonts w:asciiTheme="minorHAnsi" w:hAnsiTheme="minorHAnsi" w:cstheme="minorHAnsi"/>
          <w:b/>
          <w:sz w:val="22"/>
          <w:szCs w:val="22"/>
        </w:rPr>
        <w:t xml:space="preserve">Week 9 </w:t>
      </w:r>
      <w:r w:rsidRPr="00D02B0E">
        <w:rPr>
          <w:rFonts w:asciiTheme="minorHAnsi" w:hAnsiTheme="minorHAnsi" w:cstheme="minorHAnsi"/>
          <w:b/>
          <w:sz w:val="22"/>
          <w:szCs w:val="22"/>
        </w:rPr>
        <w:tab/>
        <w:t>(</w:t>
      </w:r>
      <w:r w:rsidR="007D7129">
        <w:rPr>
          <w:rFonts w:asciiTheme="minorHAnsi" w:hAnsiTheme="minorHAnsi" w:cstheme="minorHAnsi"/>
          <w:b/>
          <w:sz w:val="22"/>
          <w:szCs w:val="22"/>
        </w:rPr>
        <w:t>April</w:t>
      </w:r>
      <w:r w:rsidRPr="00D02B0E">
        <w:rPr>
          <w:rFonts w:asciiTheme="minorHAnsi" w:hAnsiTheme="minorHAnsi" w:cstheme="minorHAnsi"/>
          <w:b/>
          <w:sz w:val="22"/>
          <w:szCs w:val="22"/>
        </w:rPr>
        <w:t xml:space="preserve"> </w:t>
      </w:r>
      <w:r w:rsidR="007D7129">
        <w:rPr>
          <w:rFonts w:asciiTheme="minorHAnsi" w:hAnsiTheme="minorHAnsi" w:cstheme="minorHAnsi"/>
          <w:b/>
          <w:sz w:val="22"/>
          <w:szCs w:val="22"/>
        </w:rPr>
        <w:t>2</w:t>
      </w:r>
      <w:r w:rsidR="006C6009">
        <w:rPr>
          <w:rFonts w:asciiTheme="minorHAnsi" w:hAnsiTheme="minorHAnsi" w:cstheme="minorHAnsi"/>
          <w:b/>
          <w:sz w:val="22"/>
          <w:szCs w:val="22"/>
        </w:rPr>
        <w:t>8</w:t>
      </w:r>
      <w:r w:rsidRPr="00D02B0E">
        <w:rPr>
          <w:rFonts w:asciiTheme="minorHAnsi" w:hAnsiTheme="minorHAnsi" w:cstheme="minorHAnsi"/>
          <w:b/>
          <w:sz w:val="22"/>
          <w:szCs w:val="22"/>
        </w:rPr>
        <w:t xml:space="preserve"> – </w:t>
      </w:r>
      <w:r w:rsidR="007D7129">
        <w:rPr>
          <w:rFonts w:asciiTheme="minorHAnsi" w:hAnsiTheme="minorHAnsi" w:cstheme="minorHAnsi"/>
          <w:b/>
          <w:sz w:val="22"/>
          <w:szCs w:val="22"/>
        </w:rPr>
        <w:t xml:space="preserve">May </w:t>
      </w:r>
      <w:r w:rsidR="006C6009">
        <w:rPr>
          <w:rFonts w:asciiTheme="minorHAnsi" w:hAnsiTheme="minorHAnsi" w:cstheme="minorHAnsi"/>
          <w:b/>
          <w:sz w:val="22"/>
          <w:szCs w:val="22"/>
        </w:rPr>
        <w:t>4</w:t>
      </w:r>
      <w:r w:rsidRPr="00D02B0E">
        <w:rPr>
          <w:rFonts w:asciiTheme="minorHAnsi" w:hAnsiTheme="minorHAnsi" w:cstheme="minorHAnsi"/>
          <w:b/>
          <w:sz w:val="22"/>
          <w:szCs w:val="22"/>
        </w:rPr>
        <w:t>)</w:t>
      </w:r>
      <w:r w:rsidRPr="00D02B0E">
        <w:rPr>
          <w:rFonts w:asciiTheme="minorHAnsi" w:hAnsiTheme="minorHAnsi" w:cstheme="minorHAnsi"/>
          <w:sz w:val="22"/>
          <w:szCs w:val="22"/>
        </w:rPr>
        <w:tab/>
      </w:r>
    </w:p>
    <w:p w:rsidR="00493AF0" w:rsidRPr="00202B89" w:rsidRDefault="00493AF0" w:rsidP="00493AF0">
      <w:pPr>
        <w:pStyle w:val="NormalWeb"/>
        <w:spacing w:before="0" w:beforeAutospacing="0" w:after="0" w:afterAutospacing="0"/>
        <w:ind w:left="1440"/>
        <w:rPr>
          <w:rFonts w:asciiTheme="minorHAnsi" w:hAnsiTheme="minorHAnsi"/>
          <w:sz w:val="22"/>
          <w:szCs w:val="22"/>
        </w:rPr>
      </w:pPr>
      <w:r>
        <w:rPr>
          <w:rFonts w:asciiTheme="minorHAnsi" w:hAnsiTheme="minorHAnsi"/>
          <w:sz w:val="22"/>
          <w:szCs w:val="22"/>
        </w:rPr>
        <w:t xml:space="preserve">Read </w:t>
      </w:r>
      <w:r w:rsidRPr="00202B89">
        <w:rPr>
          <w:rFonts w:asciiTheme="minorHAnsi" w:hAnsiTheme="minorHAnsi"/>
          <w:sz w:val="22"/>
          <w:szCs w:val="22"/>
        </w:rPr>
        <w:t>Chapter 11</w:t>
      </w:r>
      <w:r>
        <w:rPr>
          <w:rFonts w:asciiTheme="minorHAnsi" w:hAnsiTheme="minorHAnsi"/>
          <w:sz w:val="22"/>
          <w:szCs w:val="22"/>
        </w:rPr>
        <w:t xml:space="preserve"> in</w:t>
      </w:r>
      <w:r w:rsidRPr="00202B89">
        <w:rPr>
          <w:rFonts w:asciiTheme="minorHAnsi" w:hAnsiTheme="minorHAnsi"/>
          <w:sz w:val="22"/>
          <w:szCs w:val="22"/>
        </w:rPr>
        <w:t xml:space="preserve"> </w:t>
      </w:r>
      <w:proofErr w:type="spellStart"/>
      <w:r w:rsidRPr="00A108CA">
        <w:rPr>
          <w:rFonts w:asciiTheme="minorHAnsi" w:hAnsiTheme="minorHAnsi"/>
          <w:sz w:val="22"/>
          <w:szCs w:val="22"/>
        </w:rPr>
        <w:t>Bigner</w:t>
      </w:r>
      <w:proofErr w:type="spellEnd"/>
      <w:r>
        <w:rPr>
          <w:rFonts w:asciiTheme="minorHAnsi" w:hAnsiTheme="minorHAnsi"/>
          <w:sz w:val="22"/>
          <w:szCs w:val="22"/>
        </w:rPr>
        <w:t xml:space="preserve"> and answer indicated questions under Assignments.</w:t>
      </w:r>
      <w:r w:rsidRPr="00202B89">
        <w:rPr>
          <w:rFonts w:asciiTheme="minorHAnsi" w:hAnsiTheme="minorHAnsi"/>
          <w:sz w:val="22"/>
          <w:szCs w:val="22"/>
        </w:rPr>
        <w:t xml:space="preserve">  </w:t>
      </w:r>
      <w:r>
        <w:rPr>
          <w:rFonts w:asciiTheme="minorHAnsi" w:hAnsiTheme="minorHAnsi"/>
          <w:sz w:val="22"/>
          <w:szCs w:val="22"/>
        </w:rPr>
        <w:t>Respond to Discussion Board Forum #5.</w:t>
      </w:r>
    </w:p>
    <w:p w:rsidR="00D02B0E" w:rsidRPr="00D02B0E" w:rsidRDefault="00D02B0E" w:rsidP="00D02B0E">
      <w:pPr>
        <w:autoSpaceDE w:val="0"/>
        <w:autoSpaceDN w:val="0"/>
        <w:adjustRightInd w:val="0"/>
        <w:rPr>
          <w:rFonts w:asciiTheme="minorHAnsi" w:hAnsiTheme="minorHAnsi" w:cstheme="minorHAnsi"/>
          <w:sz w:val="22"/>
          <w:szCs w:val="22"/>
        </w:rPr>
      </w:pPr>
    </w:p>
    <w:p w:rsidR="00D02B0E" w:rsidRPr="00D02B0E" w:rsidRDefault="00D02B0E" w:rsidP="00D02B0E">
      <w:pPr>
        <w:autoSpaceDE w:val="0"/>
        <w:autoSpaceDN w:val="0"/>
        <w:adjustRightInd w:val="0"/>
        <w:ind w:left="1440" w:hanging="720"/>
        <w:rPr>
          <w:rFonts w:asciiTheme="minorHAnsi" w:hAnsiTheme="minorHAnsi" w:cstheme="minorHAnsi"/>
          <w:sz w:val="22"/>
          <w:szCs w:val="22"/>
        </w:rPr>
      </w:pPr>
      <w:r w:rsidRPr="00D02B0E">
        <w:rPr>
          <w:rFonts w:asciiTheme="minorHAnsi" w:hAnsiTheme="minorHAnsi" w:cstheme="minorHAnsi"/>
          <w:b/>
          <w:sz w:val="22"/>
          <w:szCs w:val="22"/>
        </w:rPr>
        <w:t xml:space="preserve">Week 10 </w:t>
      </w:r>
      <w:r w:rsidRPr="00D02B0E">
        <w:rPr>
          <w:rFonts w:asciiTheme="minorHAnsi" w:hAnsiTheme="minorHAnsi" w:cstheme="minorHAnsi"/>
          <w:b/>
          <w:sz w:val="22"/>
          <w:szCs w:val="22"/>
        </w:rPr>
        <w:tab/>
        <w:t>(</w:t>
      </w:r>
      <w:r w:rsidR="007D7129">
        <w:rPr>
          <w:rFonts w:asciiTheme="minorHAnsi" w:hAnsiTheme="minorHAnsi" w:cstheme="minorHAnsi"/>
          <w:b/>
          <w:sz w:val="22"/>
          <w:szCs w:val="22"/>
        </w:rPr>
        <w:t xml:space="preserve">May </w:t>
      </w:r>
      <w:r w:rsidR="006C6009">
        <w:rPr>
          <w:rFonts w:asciiTheme="minorHAnsi" w:hAnsiTheme="minorHAnsi" w:cstheme="minorHAnsi"/>
          <w:b/>
          <w:sz w:val="22"/>
          <w:szCs w:val="22"/>
        </w:rPr>
        <w:t>5</w:t>
      </w:r>
      <w:r w:rsidRPr="00D02B0E">
        <w:rPr>
          <w:rFonts w:asciiTheme="minorHAnsi" w:hAnsiTheme="minorHAnsi" w:cstheme="minorHAnsi"/>
          <w:b/>
          <w:sz w:val="22"/>
          <w:szCs w:val="22"/>
        </w:rPr>
        <w:t xml:space="preserve"> – </w:t>
      </w:r>
      <w:r w:rsidR="007D7129">
        <w:rPr>
          <w:rFonts w:asciiTheme="minorHAnsi" w:hAnsiTheme="minorHAnsi" w:cstheme="minorHAnsi"/>
          <w:b/>
          <w:sz w:val="22"/>
          <w:szCs w:val="22"/>
        </w:rPr>
        <w:t>1</w:t>
      </w:r>
      <w:r w:rsidR="006C6009">
        <w:rPr>
          <w:rFonts w:asciiTheme="minorHAnsi" w:hAnsiTheme="minorHAnsi" w:cstheme="minorHAnsi"/>
          <w:b/>
          <w:sz w:val="22"/>
          <w:szCs w:val="22"/>
        </w:rPr>
        <w:t>1</w:t>
      </w:r>
      <w:r w:rsidRPr="00D02B0E">
        <w:rPr>
          <w:rFonts w:asciiTheme="minorHAnsi" w:hAnsiTheme="minorHAnsi" w:cstheme="minorHAnsi"/>
          <w:b/>
          <w:sz w:val="22"/>
          <w:szCs w:val="22"/>
        </w:rPr>
        <w:t>)</w:t>
      </w:r>
      <w:r w:rsidRPr="00D02B0E">
        <w:rPr>
          <w:rFonts w:asciiTheme="minorHAnsi" w:hAnsiTheme="minorHAnsi" w:cstheme="minorHAnsi"/>
          <w:sz w:val="22"/>
          <w:szCs w:val="22"/>
        </w:rPr>
        <w:tab/>
      </w:r>
    </w:p>
    <w:p w:rsidR="00D02B0E" w:rsidRPr="00D02B0E" w:rsidRDefault="00202B89" w:rsidP="00D02B0E">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493AF0">
        <w:rPr>
          <w:rFonts w:asciiTheme="minorHAnsi" w:hAnsiTheme="minorHAnsi" w:cstheme="minorHAnsi"/>
          <w:sz w:val="22"/>
          <w:szCs w:val="22"/>
        </w:rPr>
        <w:t xml:space="preserve">Read Chapter 12 in </w:t>
      </w:r>
      <w:proofErr w:type="spellStart"/>
      <w:r w:rsidR="00493AF0" w:rsidRPr="00A108CA">
        <w:rPr>
          <w:rFonts w:asciiTheme="minorHAnsi" w:hAnsiTheme="minorHAnsi"/>
          <w:sz w:val="22"/>
          <w:szCs w:val="22"/>
        </w:rPr>
        <w:t>Bigner</w:t>
      </w:r>
      <w:proofErr w:type="spellEnd"/>
      <w:r w:rsidR="00493AF0">
        <w:rPr>
          <w:rFonts w:asciiTheme="minorHAnsi" w:hAnsiTheme="minorHAnsi"/>
          <w:sz w:val="22"/>
          <w:szCs w:val="22"/>
        </w:rPr>
        <w:t xml:space="preserve"> and answer indicated questions under Assignments.</w:t>
      </w:r>
      <w:r w:rsidR="00D02B0E" w:rsidRPr="00D02B0E">
        <w:rPr>
          <w:rFonts w:asciiTheme="minorHAnsi" w:hAnsiTheme="minorHAnsi" w:cstheme="minorHAnsi"/>
          <w:sz w:val="22"/>
          <w:szCs w:val="22"/>
        </w:rPr>
        <w:tab/>
      </w:r>
      <w:r w:rsidR="00D02B0E" w:rsidRPr="00D02B0E">
        <w:rPr>
          <w:rFonts w:asciiTheme="minorHAnsi" w:hAnsiTheme="minorHAnsi" w:cstheme="minorHAnsi"/>
          <w:sz w:val="22"/>
          <w:szCs w:val="22"/>
        </w:rPr>
        <w:tab/>
      </w:r>
    </w:p>
    <w:p w:rsidR="00D02B0E" w:rsidRPr="00D02B0E" w:rsidRDefault="00D02B0E" w:rsidP="00D02B0E">
      <w:pPr>
        <w:autoSpaceDE w:val="0"/>
        <w:autoSpaceDN w:val="0"/>
        <w:adjustRightInd w:val="0"/>
        <w:rPr>
          <w:rFonts w:asciiTheme="minorHAnsi" w:hAnsiTheme="minorHAnsi" w:cstheme="minorHAnsi"/>
          <w:sz w:val="22"/>
          <w:szCs w:val="22"/>
        </w:rPr>
      </w:pPr>
      <w:r w:rsidRPr="00D02B0E">
        <w:rPr>
          <w:rFonts w:asciiTheme="minorHAnsi" w:hAnsiTheme="minorHAnsi" w:cstheme="minorHAnsi"/>
          <w:sz w:val="22"/>
          <w:szCs w:val="22"/>
        </w:rPr>
        <w:tab/>
      </w:r>
      <w:r w:rsidRPr="00D02B0E">
        <w:rPr>
          <w:rFonts w:asciiTheme="minorHAnsi" w:hAnsiTheme="minorHAnsi" w:cstheme="minorHAnsi"/>
          <w:sz w:val="22"/>
          <w:szCs w:val="22"/>
        </w:rPr>
        <w:tab/>
      </w:r>
    </w:p>
    <w:p w:rsidR="00D02B0E" w:rsidRPr="00D02B0E" w:rsidRDefault="00D02B0E" w:rsidP="00D02B0E">
      <w:pPr>
        <w:autoSpaceDE w:val="0"/>
        <w:autoSpaceDN w:val="0"/>
        <w:adjustRightInd w:val="0"/>
        <w:ind w:firstLine="720"/>
        <w:rPr>
          <w:rFonts w:asciiTheme="minorHAnsi" w:hAnsiTheme="minorHAnsi" w:cstheme="minorHAnsi"/>
          <w:sz w:val="22"/>
          <w:szCs w:val="22"/>
        </w:rPr>
      </w:pPr>
      <w:r w:rsidRPr="00D02B0E">
        <w:rPr>
          <w:rFonts w:asciiTheme="minorHAnsi" w:hAnsiTheme="minorHAnsi" w:cstheme="minorHAnsi"/>
          <w:b/>
          <w:sz w:val="22"/>
          <w:szCs w:val="22"/>
        </w:rPr>
        <w:t xml:space="preserve">Week 11 </w:t>
      </w:r>
      <w:r w:rsidRPr="00D02B0E">
        <w:rPr>
          <w:rFonts w:asciiTheme="minorHAnsi" w:hAnsiTheme="minorHAnsi" w:cstheme="minorHAnsi"/>
          <w:b/>
          <w:sz w:val="22"/>
          <w:szCs w:val="22"/>
        </w:rPr>
        <w:tab/>
        <w:t>(</w:t>
      </w:r>
      <w:r w:rsidR="007D7129">
        <w:rPr>
          <w:rFonts w:asciiTheme="minorHAnsi" w:hAnsiTheme="minorHAnsi" w:cstheme="minorHAnsi"/>
          <w:b/>
          <w:sz w:val="22"/>
          <w:szCs w:val="22"/>
        </w:rPr>
        <w:t>May</w:t>
      </w:r>
      <w:r w:rsidRPr="00D02B0E">
        <w:rPr>
          <w:rFonts w:asciiTheme="minorHAnsi" w:hAnsiTheme="minorHAnsi" w:cstheme="minorHAnsi"/>
          <w:b/>
          <w:sz w:val="22"/>
          <w:szCs w:val="22"/>
        </w:rPr>
        <w:t xml:space="preserve"> </w:t>
      </w:r>
      <w:r w:rsidR="007D7129">
        <w:rPr>
          <w:rFonts w:asciiTheme="minorHAnsi" w:hAnsiTheme="minorHAnsi" w:cstheme="minorHAnsi"/>
          <w:b/>
          <w:sz w:val="22"/>
          <w:szCs w:val="22"/>
        </w:rPr>
        <w:t>1</w:t>
      </w:r>
      <w:r w:rsidR="006C6009">
        <w:rPr>
          <w:rFonts w:asciiTheme="minorHAnsi" w:hAnsiTheme="minorHAnsi" w:cstheme="minorHAnsi"/>
          <w:b/>
          <w:sz w:val="22"/>
          <w:szCs w:val="22"/>
        </w:rPr>
        <w:t>2</w:t>
      </w:r>
      <w:r w:rsidRPr="00D02B0E">
        <w:rPr>
          <w:rFonts w:asciiTheme="minorHAnsi" w:hAnsiTheme="minorHAnsi" w:cstheme="minorHAnsi"/>
          <w:b/>
          <w:sz w:val="22"/>
          <w:szCs w:val="22"/>
        </w:rPr>
        <w:t xml:space="preserve"> – </w:t>
      </w:r>
      <w:r w:rsidR="007D7129">
        <w:rPr>
          <w:rFonts w:asciiTheme="minorHAnsi" w:hAnsiTheme="minorHAnsi" w:cstheme="minorHAnsi"/>
          <w:b/>
          <w:sz w:val="22"/>
          <w:szCs w:val="22"/>
        </w:rPr>
        <w:t>1</w:t>
      </w:r>
      <w:r w:rsidR="006C6009">
        <w:rPr>
          <w:rFonts w:asciiTheme="minorHAnsi" w:hAnsiTheme="minorHAnsi" w:cstheme="minorHAnsi"/>
          <w:b/>
          <w:sz w:val="22"/>
          <w:szCs w:val="22"/>
        </w:rPr>
        <w:t>7</w:t>
      </w:r>
      <w:r w:rsidRPr="00D02B0E">
        <w:rPr>
          <w:rFonts w:asciiTheme="minorHAnsi" w:hAnsiTheme="minorHAnsi" w:cstheme="minorHAnsi"/>
          <w:b/>
          <w:sz w:val="22"/>
          <w:szCs w:val="22"/>
        </w:rPr>
        <w:t>)</w:t>
      </w:r>
      <w:r w:rsidRPr="00D02B0E">
        <w:rPr>
          <w:rFonts w:asciiTheme="minorHAnsi" w:hAnsiTheme="minorHAnsi" w:cstheme="minorHAnsi"/>
          <w:sz w:val="22"/>
          <w:szCs w:val="22"/>
        </w:rPr>
        <w:tab/>
      </w:r>
    </w:p>
    <w:p w:rsidR="00D02B0E" w:rsidRPr="00D02B0E" w:rsidRDefault="00D02B0E" w:rsidP="00D02B0E">
      <w:pPr>
        <w:autoSpaceDE w:val="0"/>
        <w:autoSpaceDN w:val="0"/>
        <w:adjustRightInd w:val="0"/>
        <w:ind w:left="720" w:firstLine="720"/>
        <w:rPr>
          <w:rFonts w:asciiTheme="minorHAnsi" w:hAnsiTheme="minorHAnsi" w:cstheme="minorHAnsi"/>
          <w:sz w:val="22"/>
          <w:szCs w:val="22"/>
        </w:rPr>
      </w:pPr>
      <w:proofErr w:type="gramStart"/>
      <w:r w:rsidRPr="00D02B0E">
        <w:rPr>
          <w:rFonts w:asciiTheme="minorHAnsi" w:hAnsiTheme="minorHAnsi" w:cstheme="minorHAnsi"/>
          <w:sz w:val="22"/>
          <w:szCs w:val="22"/>
        </w:rPr>
        <w:t>FINAL EXAM</w:t>
      </w:r>
      <w:r w:rsidR="00493AF0">
        <w:rPr>
          <w:rFonts w:asciiTheme="minorHAnsi" w:hAnsiTheme="minorHAnsi" w:cstheme="minorHAnsi"/>
          <w:sz w:val="22"/>
          <w:szCs w:val="22"/>
        </w:rPr>
        <w:t xml:space="preserve"> due.</w:t>
      </w:r>
      <w:proofErr w:type="gramEnd"/>
    </w:p>
    <w:p w:rsidR="008F0990" w:rsidRPr="00D02B0E" w:rsidRDefault="008F0990" w:rsidP="00D02B0E">
      <w:pPr>
        <w:tabs>
          <w:tab w:val="left" w:pos="-720"/>
        </w:tabs>
        <w:suppressAutoHyphens/>
        <w:ind w:left="720" w:right="1008" w:hanging="720"/>
        <w:rPr>
          <w:rFonts w:asciiTheme="minorHAnsi" w:hAnsiTheme="minorHAnsi" w:cstheme="minorHAnsi"/>
          <w:spacing w:val="-3"/>
          <w:sz w:val="22"/>
          <w:szCs w:val="22"/>
        </w:rPr>
      </w:pPr>
      <w:r w:rsidRPr="00D02B0E">
        <w:rPr>
          <w:rFonts w:asciiTheme="minorHAnsi" w:hAnsiTheme="minorHAnsi" w:cstheme="minorHAnsi"/>
          <w:spacing w:val="-3"/>
          <w:sz w:val="22"/>
          <w:szCs w:val="22"/>
        </w:rPr>
        <w:tab/>
      </w:r>
    </w:p>
    <w:p w:rsidR="00C275F3" w:rsidRPr="00317AEB" w:rsidRDefault="00C275F3" w:rsidP="00C275F3">
      <w:pPr>
        <w:pStyle w:val="Heading6"/>
        <w:ind w:right="1008"/>
        <w:jc w:val="left"/>
        <w:rPr>
          <w:rFonts w:ascii="Calibri" w:hAnsi="Calibri" w:cs="Calibri"/>
          <w:sz w:val="22"/>
          <w:szCs w:val="22"/>
        </w:rPr>
      </w:pPr>
      <w:r>
        <w:rPr>
          <w:rFonts w:ascii="Calibri" w:hAnsi="Calibri" w:cs="Calibri"/>
          <w:sz w:val="22"/>
          <w:szCs w:val="22"/>
        </w:rPr>
        <w:t>Course Policies</w:t>
      </w:r>
    </w:p>
    <w:p w:rsidR="00446646" w:rsidRPr="008F0990" w:rsidRDefault="00C275F3" w:rsidP="007A7B60">
      <w:pPr>
        <w:tabs>
          <w:tab w:val="left" w:pos="-720"/>
        </w:tabs>
        <w:suppressAutoHyphens/>
        <w:ind w:left="720" w:right="1008" w:hanging="720"/>
      </w:pPr>
      <w:r>
        <w:rPr>
          <w:rFonts w:ascii="Arial" w:hAnsi="Arial" w:cs="Arial"/>
          <w:i/>
          <w:iCs/>
          <w:sz w:val="22"/>
          <w:szCs w:val="22"/>
        </w:rPr>
        <w:tab/>
      </w:r>
      <w:proofErr w:type="gramStart"/>
      <w:r w:rsidRPr="00417B33">
        <w:rPr>
          <w:rFonts w:asciiTheme="minorHAnsi" w:hAnsiTheme="minorHAnsi" w:cstheme="minorHAnsi"/>
          <w:b/>
          <w:i/>
          <w:iCs/>
          <w:sz w:val="22"/>
          <w:szCs w:val="22"/>
        </w:rPr>
        <w:t>Respect</w:t>
      </w:r>
      <w:r w:rsidRPr="00417B33">
        <w:rPr>
          <w:rFonts w:asciiTheme="minorHAnsi" w:hAnsiTheme="minorHAnsi" w:cstheme="minorHAnsi"/>
          <w:b/>
          <w:sz w:val="22"/>
          <w:szCs w:val="22"/>
        </w:rPr>
        <w:t>.</w:t>
      </w:r>
      <w:proofErr w:type="gramEnd"/>
      <w:r w:rsidRPr="00417B33">
        <w:rPr>
          <w:rFonts w:asciiTheme="minorHAnsi" w:hAnsiTheme="minorHAnsi" w:cstheme="minorHAnsi"/>
          <w:sz w:val="22"/>
          <w:szCs w:val="22"/>
        </w:rPr>
        <w:t xml:space="preserve"> Because the university classroom is a place designed for the free exchange of ideas, we will frequently encounter the opinions of others which may seem novel and, occasionally, outlandish. We must show respect for one another in all circumstances. I will show respect for you by not belittling or ignoring you. You will show respect for me by giving attention to assignments. We will show respect for one another by exhibiting patience and courtesy in our exchanges</w:t>
      </w:r>
      <w:r w:rsidR="00D80FBF">
        <w:rPr>
          <w:rFonts w:asciiTheme="minorHAnsi" w:hAnsiTheme="minorHAnsi" w:cstheme="minorHAnsi"/>
          <w:sz w:val="22"/>
          <w:szCs w:val="22"/>
        </w:rPr>
        <w:t>.</w:t>
      </w:r>
    </w:p>
    <w:sectPr w:rsidR="00446646" w:rsidRPr="008F09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B24E6"/>
    <w:multiLevelType w:val="hybridMultilevel"/>
    <w:tmpl w:val="7F0C7594"/>
    <w:lvl w:ilvl="0" w:tplc="1450B18A">
      <w:start w:val="1"/>
      <w:numFmt w:val="bullet"/>
      <w:lvlText w:val=""/>
      <w:lvlJc w:val="left"/>
      <w:pPr>
        <w:tabs>
          <w:tab w:val="num" w:pos="720"/>
        </w:tabs>
        <w:ind w:left="3600" w:hanging="288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422F88"/>
    <w:multiLevelType w:val="hybridMultilevel"/>
    <w:tmpl w:val="6FB01BA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866E7D"/>
    <w:multiLevelType w:val="hybridMultilevel"/>
    <w:tmpl w:val="EAD6A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362D1C"/>
    <w:multiLevelType w:val="hybridMultilevel"/>
    <w:tmpl w:val="07A47FC8"/>
    <w:lvl w:ilvl="0" w:tplc="C772D5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221BE7"/>
    <w:multiLevelType w:val="hybridMultilevel"/>
    <w:tmpl w:val="5F2ECCE2"/>
    <w:lvl w:ilvl="0" w:tplc="1450B18A">
      <w:start w:val="1"/>
      <w:numFmt w:val="bullet"/>
      <w:lvlText w:val=""/>
      <w:lvlJc w:val="left"/>
      <w:pPr>
        <w:tabs>
          <w:tab w:val="num" w:pos="1440"/>
        </w:tabs>
        <w:ind w:left="4320" w:hanging="2880"/>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4BFC3D21"/>
    <w:multiLevelType w:val="hybridMultilevel"/>
    <w:tmpl w:val="3976E986"/>
    <w:lvl w:ilvl="0" w:tplc="1450B18A">
      <w:start w:val="1"/>
      <w:numFmt w:val="bullet"/>
      <w:lvlText w:val=""/>
      <w:lvlJc w:val="left"/>
      <w:pPr>
        <w:tabs>
          <w:tab w:val="num" w:pos="1440"/>
        </w:tabs>
        <w:ind w:left="4320" w:hanging="2880"/>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55491C27"/>
    <w:multiLevelType w:val="hybridMultilevel"/>
    <w:tmpl w:val="71A89F66"/>
    <w:lvl w:ilvl="0" w:tplc="1450B18A">
      <w:start w:val="1"/>
      <w:numFmt w:val="bullet"/>
      <w:lvlText w:val=""/>
      <w:lvlJc w:val="left"/>
      <w:pPr>
        <w:tabs>
          <w:tab w:val="num" w:pos="2160"/>
        </w:tabs>
        <w:ind w:left="5040" w:hanging="2880"/>
      </w:pPr>
      <w:rPr>
        <w:rFonts w:ascii="Symbol" w:hAnsi="Symbol" w:hint="default"/>
        <w:color w:val="auto"/>
        <w:sz w:val="22"/>
        <w:szCs w:val="22"/>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57CF65E2"/>
    <w:multiLevelType w:val="hybridMultilevel"/>
    <w:tmpl w:val="6CD0FD4A"/>
    <w:lvl w:ilvl="0" w:tplc="C20CE83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A51152"/>
    <w:multiLevelType w:val="hybridMultilevel"/>
    <w:tmpl w:val="315AC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0"/>
  </w:num>
  <w:num w:numId="4">
    <w:abstractNumId w:val="6"/>
  </w:num>
  <w:num w:numId="5">
    <w:abstractNumId w:val="7"/>
  </w:num>
  <w:num w:numId="6">
    <w:abstractNumId w:val="8"/>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990"/>
    <w:rsid w:val="00073BF5"/>
    <w:rsid w:val="000F0F2C"/>
    <w:rsid w:val="00111DE8"/>
    <w:rsid w:val="00141ACB"/>
    <w:rsid w:val="001C399A"/>
    <w:rsid w:val="00202B89"/>
    <w:rsid w:val="00294E26"/>
    <w:rsid w:val="002E1FE6"/>
    <w:rsid w:val="003363D9"/>
    <w:rsid w:val="00376A3A"/>
    <w:rsid w:val="00380884"/>
    <w:rsid w:val="0041080A"/>
    <w:rsid w:val="00417B33"/>
    <w:rsid w:val="00446646"/>
    <w:rsid w:val="00461211"/>
    <w:rsid w:val="00493AF0"/>
    <w:rsid w:val="004B72B1"/>
    <w:rsid w:val="00546DDD"/>
    <w:rsid w:val="0058101F"/>
    <w:rsid w:val="005964D5"/>
    <w:rsid w:val="005C1217"/>
    <w:rsid w:val="005C4C4C"/>
    <w:rsid w:val="00626AF6"/>
    <w:rsid w:val="00654630"/>
    <w:rsid w:val="006956EB"/>
    <w:rsid w:val="006C6009"/>
    <w:rsid w:val="007709F0"/>
    <w:rsid w:val="007A7B60"/>
    <w:rsid w:val="007D7129"/>
    <w:rsid w:val="007E2DA8"/>
    <w:rsid w:val="00825B2F"/>
    <w:rsid w:val="0084572F"/>
    <w:rsid w:val="008F0990"/>
    <w:rsid w:val="00A84A80"/>
    <w:rsid w:val="00B83169"/>
    <w:rsid w:val="00BB5514"/>
    <w:rsid w:val="00BC6B4A"/>
    <w:rsid w:val="00C275F3"/>
    <w:rsid w:val="00C575CB"/>
    <w:rsid w:val="00C9689B"/>
    <w:rsid w:val="00CA5447"/>
    <w:rsid w:val="00CE5D5C"/>
    <w:rsid w:val="00D02B0E"/>
    <w:rsid w:val="00D80FBF"/>
    <w:rsid w:val="00E51662"/>
    <w:rsid w:val="00F142AB"/>
    <w:rsid w:val="00F55E72"/>
    <w:rsid w:val="00FE6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990"/>
    <w:pPr>
      <w:spacing w:after="0" w:line="240" w:lineRule="auto"/>
    </w:pPr>
    <w:rPr>
      <w:rFonts w:ascii="Courier New" w:eastAsia="Times New Roman" w:hAnsi="Courier New" w:cs="Times New Roman"/>
      <w:sz w:val="24"/>
      <w:szCs w:val="20"/>
    </w:rPr>
  </w:style>
  <w:style w:type="paragraph" w:styleId="Heading1">
    <w:name w:val="heading 1"/>
    <w:basedOn w:val="Normal"/>
    <w:next w:val="Normal"/>
    <w:link w:val="Heading1Char"/>
    <w:qFormat/>
    <w:rsid w:val="008F0990"/>
    <w:pPr>
      <w:keepNext/>
      <w:tabs>
        <w:tab w:val="left" w:pos="-720"/>
      </w:tabs>
      <w:suppressAutoHyphens/>
      <w:jc w:val="center"/>
      <w:outlineLvl w:val="0"/>
    </w:pPr>
    <w:rPr>
      <w:rFonts w:ascii="Times New Roman" w:hAnsi="Times New Roman"/>
      <w:b/>
      <w:spacing w:val="-3"/>
      <w:sz w:val="28"/>
    </w:rPr>
  </w:style>
  <w:style w:type="paragraph" w:styleId="Heading2">
    <w:name w:val="heading 2"/>
    <w:basedOn w:val="Normal"/>
    <w:next w:val="Normal"/>
    <w:link w:val="Heading2Char"/>
    <w:qFormat/>
    <w:rsid w:val="008F0990"/>
    <w:pPr>
      <w:keepNext/>
      <w:tabs>
        <w:tab w:val="left" w:pos="-720"/>
        <w:tab w:val="left" w:pos="7020"/>
        <w:tab w:val="left" w:pos="7920"/>
      </w:tabs>
      <w:suppressAutoHyphens/>
      <w:outlineLvl w:val="1"/>
    </w:pPr>
    <w:rPr>
      <w:rFonts w:ascii="Times New Roman" w:hAnsi="Times New Roman"/>
      <w:b/>
      <w:spacing w:val="-3"/>
      <w:sz w:val="28"/>
    </w:rPr>
  </w:style>
  <w:style w:type="paragraph" w:styleId="Heading3">
    <w:name w:val="heading 3"/>
    <w:basedOn w:val="Normal"/>
    <w:next w:val="Normal"/>
    <w:link w:val="Heading3Char"/>
    <w:qFormat/>
    <w:rsid w:val="008F0990"/>
    <w:pPr>
      <w:keepNext/>
      <w:tabs>
        <w:tab w:val="center" w:pos="5400"/>
      </w:tabs>
      <w:suppressAutoHyphens/>
      <w:jc w:val="center"/>
      <w:outlineLvl w:val="2"/>
    </w:pPr>
    <w:rPr>
      <w:rFonts w:ascii="Times New Roman" w:hAnsi="Times New Roman"/>
      <w:b/>
      <w:spacing w:val="-3"/>
      <w:sz w:val="36"/>
    </w:rPr>
  </w:style>
  <w:style w:type="paragraph" w:styleId="Heading4">
    <w:name w:val="heading 4"/>
    <w:basedOn w:val="Normal"/>
    <w:next w:val="Normal"/>
    <w:link w:val="Heading4Char"/>
    <w:qFormat/>
    <w:rsid w:val="008F0990"/>
    <w:pPr>
      <w:keepNext/>
      <w:tabs>
        <w:tab w:val="left" w:pos="-720"/>
        <w:tab w:val="left" w:pos="0"/>
      </w:tabs>
      <w:suppressAutoHyphens/>
      <w:ind w:left="720" w:hanging="720"/>
      <w:jc w:val="both"/>
      <w:outlineLvl w:val="3"/>
    </w:pPr>
    <w:rPr>
      <w:rFonts w:ascii="Times New Roman" w:hAnsi="Times New Roman"/>
      <w:b/>
      <w:spacing w:val="-3"/>
      <w:sz w:val="22"/>
    </w:rPr>
  </w:style>
  <w:style w:type="paragraph" w:styleId="Heading5">
    <w:name w:val="heading 5"/>
    <w:basedOn w:val="Normal"/>
    <w:next w:val="Normal"/>
    <w:link w:val="Heading5Char"/>
    <w:qFormat/>
    <w:rsid w:val="008F0990"/>
    <w:pPr>
      <w:keepNext/>
      <w:tabs>
        <w:tab w:val="left" w:pos="-720"/>
        <w:tab w:val="left" w:pos="0"/>
        <w:tab w:val="left" w:pos="720"/>
      </w:tabs>
      <w:suppressAutoHyphens/>
      <w:ind w:left="1440" w:hanging="1440"/>
      <w:jc w:val="both"/>
      <w:outlineLvl w:val="4"/>
    </w:pPr>
    <w:rPr>
      <w:rFonts w:ascii="Times New Roman" w:hAnsi="Times New Roman"/>
      <w:b/>
      <w:bCs/>
      <w:spacing w:val="-3"/>
      <w:sz w:val="20"/>
    </w:rPr>
  </w:style>
  <w:style w:type="paragraph" w:styleId="Heading6">
    <w:name w:val="heading 6"/>
    <w:basedOn w:val="Normal"/>
    <w:next w:val="Normal"/>
    <w:link w:val="Heading6Char"/>
    <w:qFormat/>
    <w:rsid w:val="008F0990"/>
    <w:pPr>
      <w:keepNext/>
      <w:tabs>
        <w:tab w:val="left" w:pos="-720"/>
        <w:tab w:val="left" w:pos="0"/>
      </w:tabs>
      <w:suppressAutoHyphens/>
      <w:ind w:left="720" w:hanging="720"/>
      <w:jc w:val="both"/>
      <w:outlineLvl w:val="5"/>
    </w:pPr>
    <w:rPr>
      <w:rFonts w:ascii="Times New Roman" w:hAnsi="Times New Roman"/>
      <w:b/>
      <w:bCs/>
      <w:spacing w:val="-3"/>
      <w:sz w:val="20"/>
    </w:rPr>
  </w:style>
  <w:style w:type="paragraph" w:styleId="Heading7">
    <w:name w:val="heading 7"/>
    <w:basedOn w:val="Normal"/>
    <w:next w:val="Normal"/>
    <w:link w:val="Heading7Char"/>
    <w:qFormat/>
    <w:rsid w:val="008F0990"/>
    <w:pPr>
      <w:keepNext/>
      <w:tabs>
        <w:tab w:val="left" w:pos="-720"/>
      </w:tabs>
      <w:suppressAutoHyphens/>
      <w:jc w:val="both"/>
      <w:outlineLvl w:val="6"/>
    </w:pPr>
    <w:rPr>
      <w:rFonts w:ascii="Times New Roman" w:hAnsi="Times New Roman"/>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990"/>
    <w:rPr>
      <w:rFonts w:ascii="Times New Roman" w:eastAsia="Times New Roman" w:hAnsi="Times New Roman" w:cs="Times New Roman"/>
      <w:b/>
      <w:spacing w:val="-3"/>
      <w:sz w:val="28"/>
      <w:szCs w:val="20"/>
    </w:rPr>
  </w:style>
  <w:style w:type="character" w:customStyle="1" w:styleId="Heading2Char">
    <w:name w:val="Heading 2 Char"/>
    <w:basedOn w:val="DefaultParagraphFont"/>
    <w:link w:val="Heading2"/>
    <w:rsid w:val="008F0990"/>
    <w:rPr>
      <w:rFonts w:ascii="Times New Roman" w:eastAsia="Times New Roman" w:hAnsi="Times New Roman" w:cs="Times New Roman"/>
      <w:b/>
      <w:spacing w:val="-3"/>
      <w:sz w:val="28"/>
      <w:szCs w:val="20"/>
    </w:rPr>
  </w:style>
  <w:style w:type="character" w:customStyle="1" w:styleId="Heading3Char">
    <w:name w:val="Heading 3 Char"/>
    <w:basedOn w:val="DefaultParagraphFont"/>
    <w:link w:val="Heading3"/>
    <w:rsid w:val="008F0990"/>
    <w:rPr>
      <w:rFonts w:ascii="Times New Roman" w:eastAsia="Times New Roman" w:hAnsi="Times New Roman" w:cs="Times New Roman"/>
      <w:b/>
      <w:spacing w:val="-3"/>
      <w:sz w:val="36"/>
      <w:szCs w:val="20"/>
    </w:rPr>
  </w:style>
  <w:style w:type="character" w:customStyle="1" w:styleId="Heading4Char">
    <w:name w:val="Heading 4 Char"/>
    <w:basedOn w:val="DefaultParagraphFont"/>
    <w:link w:val="Heading4"/>
    <w:rsid w:val="008F0990"/>
    <w:rPr>
      <w:rFonts w:ascii="Times New Roman" w:eastAsia="Times New Roman" w:hAnsi="Times New Roman" w:cs="Times New Roman"/>
      <w:b/>
      <w:spacing w:val="-3"/>
      <w:szCs w:val="20"/>
    </w:rPr>
  </w:style>
  <w:style w:type="character" w:customStyle="1" w:styleId="Heading5Char">
    <w:name w:val="Heading 5 Char"/>
    <w:basedOn w:val="DefaultParagraphFont"/>
    <w:link w:val="Heading5"/>
    <w:rsid w:val="008F0990"/>
    <w:rPr>
      <w:rFonts w:ascii="Times New Roman" w:eastAsia="Times New Roman" w:hAnsi="Times New Roman" w:cs="Times New Roman"/>
      <w:b/>
      <w:bCs/>
      <w:spacing w:val="-3"/>
      <w:sz w:val="20"/>
      <w:szCs w:val="20"/>
    </w:rPr>
  </w:style>
  <w:style w:type="character" w:customStyle="1" w:styleId="Heading6Char">
    <w:name w:val="Heading 6 Char"/>
    <w:basedOn w:val="DefaultParagraphFont"/>
    <w:link w:val="Heading6"/>
    <w:rsid w:val="008F0990"/>
    <w:rPr>
      <w:rFonts w:ascii="Times New Roman" w:eastAsia="Times New Roman" w:hAnsi="Times New Roman" w:cs="Times New Roman"/>
      <w:b/>
      <w:bCs/>
      <w:spacing w:val="-3"/>
      <w:sz w:val="20"/>
      <w:szCs w:val="20"/>
    </w:rPr>
  </w:style>
  <w:style w:type="character" w:customStyle="1" w:styleId="Heading7Char">
    <w:name w:val="Heading 7 Char"/>
    <w:basedOn w:val="DefaultParagraphFont"/>
    <w:link w:val="Heading7"/>
    <w:rsid w:val="008F0990"/>
    <w:rPr>
      <w:rFonts w:ascii="Times New Roman" w:eastAsia="Times New Roman" w:hAnsi="Times New Roman" w:cs="Times New Roman"/>
      <w:b/>
      <w:spacing w:val="-3"/>
      <w:szCs w:val="20"/>
    </w:rPr>
  </w:style>
  <w:style w:type="paragraph" w:styleId="BodyTextIndent">
    <w:name w:val="Body Text Indent"/>
    <w:basedOn w:val="Normal"/>
    <w:link w:val="BodyTextIndentChar"/>
    <w:rsid w:val="008F0990"/>
    <w:pPr>
      <w:tabs>
        <w:tab w:val="left" w:pos="-720"/>
        <w:tab w:val="left" w:pos="0"/>
        <w:tab w:val="left" w:pos="720"/>
        <w:tab w:val="left" w:pos="1440"/>
      </w:tabs>
      <w:suppressAutoHyphens/>
      <w:ind w:left="2160" w:hanging="2160"/>
      <w:jc w:val="both"/>
    </w:pPr>
    <w:rPr>
      <w:rFonts w:ascii="Times New Roman" w:hAnsi="Times New Roman"/>
      <w:spacing w:val="-3"/>
      <w:sz w:val="22"/>
    </w:rPr>
  </w:style>
  <w:style w:type="character" w:customStyle="1" w:styleId="BodyTextIndentChar">
    <w:name w:val="Body Text Indent Char"/>
    <w:basedOn w:val="DefaultParagraphFont"/>
    <w:link w:val="BodyTextIndent"/>
    <w:rsid w:val="008F0990"/>
    <w:rPr>
      <w:rFonts w:ascii="Times New Roman" w:eastAsia="Times New Roman" w:hAnsi="Times New Roman" w:cs="Times New Roman"/>
      <w:spacing w:val="-3"/>
      <w:szCs w:val="20"/>
    </w:rPr>
  </w:style>
  <w:style w:type="paragraph" w:styleId="BodyTextIndent3">
    <w:name w:val="Body Text Indent 3"/>
    <w:basedOn w:val="Normal"/>
    <w:link w:val="BodyTextIndent3Char"/>
    <w:rsid w:val="008F0990"/>
    <w:pPr>
      <w:tabs>
        <w:tab w:val="left" w:pos="-720"/>
      </w:tabs>
      <w:suppressAutoHyphens/>
      <w:ind w:left="1440"/>
    </w:pPr>
    <w:rPr>
      <w:rFonts w:ascii="Times New Roman" w:hAnsi="Times New Roman"/>
      <w:spacing w:val="-3"/>
      <w:sz w:val="20"/>
    </w:rPr>
  </w:style>
  <w:style w:type="character" w:customStyle="1" w:styleId="BodyTextIndent3Char">
    <w:name w:val="Body Text Indent 3 Char"/>
    <w:basedOn w:val="DefaultParagraphFont"/>
    <w:link w:val="BodyTextIndent3"/>
    <w:rsid w:val="008F0990"/>
    <w:rPr>
      <w:rFonts w:ascii="Times New Roman" w:eastAsia="Times New Roman" w:hAnsi="Times New Roman" w:cs="Times New Roman"/>
      <w:spacing w:val="-3"/>
      <w:sz w:val="20"/>
      <w:szCs w:val="20"/>
    </w:rPr>
  </w:style>
  <w:style w:type="character" w:styleId="Strong">
    <w:name w:val="Strong"/>
    <w:uiPriority w:val="22"/>
    <w:qFormat/>
    <w:rsid w:val="008F0990"/>
    <w:rPr>
      <w:b/>
      <w:bCs/>
    </w:rPr>
  </w:style>
  <w:style w:type="paragraph" w:styleId="NormalWeb">
    <w:name w:val="Normal (Web)"/>
    <w:basedOn w:val="Normal"/>
    <w:rsid w:val="008F0990"/>
    <w:pPr>
      <w:spacing w:before="100" w:beforeAutospacing="1" w:after="100" w:afterAutospacing="1"/>
    </w:pPr>
    <w:rPr>
      <w:rFonts w:ascii="Times New Roman" w:hAnsi="Times New Roman"/>
      <w:szCs w:val="24"/>
    </w:rPr>
  </w:style>
  <w:style w:type="character" w:styleId="Hyperlink">
    <w:name w:val="Hyperlink"/>
    <w:rsid w:val="00825B2F"/>
    <w:rPr>
      <w:color w:val="0000FF"/>
      <w:u w:val="single"/>
    </w:rPr>
  </w:style>
  <w:style w:type="paragraph" w:styleId="NoSpacing">
    <w:name w:val="No Spacing"/>
    <w:uiPriority w:val="1"/>
    <w:qFormat/>
    <w:rsid w:val="005C1217"/>
    <w:pPr>
      <w:spacing w:after="0" w:line="240" w:lineRule="auto"/>
    </w:pPr>
  </w:style>
  <w:style w:type="paragraph" w:styleId="BalloonText">
    <w:name w:val="Balloon Text"/>
    <w:basedOn w:val="Normal"/>
    <w:link w:val="BalloonTextChar"/>
    <w:uiPriority w:val="99"/>
    <w:semiHidden/>
    <w:unhideWhenUsed/>
    <w:rsid w:val="00376A3A"/>
    <w:rPr>
      <w:rFonts w:ascii="Tahoma" w:hAnsi="Tahoma" w:cs="Tahoma"/>
      <w:sz w:val="16"/>
      <w:szCs w:val="16"/>
    </w:rPr>
  </w:style>
  <w:style w:type="character" w:customStyle="1" w:styleId="BalloonTextChar">
    <w:name w:val="Balloon Text Char"/>
    <w:basedOn w:val="DefaultParagraphFont"/>
    <w:link w:val="BalloonText"/>
    <w:uiPriority w:val="99"/>
    <w:semiHidden/>
    <w:rsid w:val="00376A3A"/>
    <w:rPr>
      <w:rFonts w:ascii="Tahoma" w:eastAsia="Times New Roman" w:hAnsi="Tahoma" w:cs="Tahoma"/>
      <w:sz w:val="16"/>
      <w:szCs w:val="16"/>
    </w:rPr>
  </w:style>
  <w:style w:type="paragraph" w:styleId="ListParagraph">
    <w:name w:val="List Paragraph"/>
    <w:basedOn w:val="Normal"/>
    <w:uiPriority w:val="34"/>
    <w:qFormat/>
    <w:rsid w:val="00E51662"/>
    <w:pPr>
      <w:ind w:left="720"/>
      <w:contextualSpacing/>
    </w:pPr>
    <w:rPr>
      <w:rFonts w:ascii="Times New Roman" w:hAnsi="Times New Roman"/>
      <w:szCs w:val="24"/>
    </w:rPr>
  </w:style>
  <w:style w:type="paragraph" w:customStyle="1" w:styleId="style16">
    <w:name w:val="style16"/>
    <w:basedOn w:val="Normal"/>
    <w:rsid w:val="005964D5"/>
    <w:pPr>
      <w:spacing w:before="100" w:beforeAutospacing="1" w:after="100" w:afterAutospacing="1"/>
    </w:pPr>
    <w:rPr>
      <w:rFonts w:ascii="Times New Roman" w:hAnsi="Times New Roman"/>
      <w:b/>
      <w:bCs/>
      <w:color w:val="0000CC"/>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990"/>
    <w:pPr>
      <w:spacing w:after="0" w:line="240" w:lineRule="auto"/>
    </w:pPr>
    <w:rPr>
      <w:rFonts w:ascii="Courier New" w:eastAsia="Times New Roman" w:hAnsi="Courier New" w:cs="Times New Roman"/>
      <w:sz w:val="24"/>
      <w:szCs w:val="20"/>
    </w:rPr>
  </w:style>
  <w:style w:type="paragraph" w:styleId="Heading1">
    <w:name w:val="heading 1"/>
    <w:basedOn w:val="Normal"/>
    <w:next w:val="Normal"/>
    <w:link w:val="Heading1Char"/>
    <w:qFormat/>
    <w:rsid w:val="008F0990"/>
    <w:pPr>
      <w:keepNext/>
      <w:tabs>
        <w:tab w:val="left" w:pos="-720"/>
      </w:tabs>
      <w:suppressAutoHyphens/>
      <w:jc w:val="center"/>
      <w:outlineLvl w:val="0"/>
    </w:pPr>
    <w:rPr>
      <w:rFonts w:ascii="Times New Roman" w:hAnsi="Times New Roman"/>
      <w:b/>
      <w:spacing w:val="-3"/>
      <w:sz w:val="28"/>
    </w:rPr>
  </w:style>
  <w:style w:type="paragraph" w:styleId="Heading2">
    <w:name w:val="heading 2"/>
    <w:basedOn w:val="Normal"/>
    <w:next w:val="Normal"/>
    <w:link w:val="Heading2Char"/>
    <w:qFormat/>
    <w:rsid w:val="008F0990"/>
    <w:pPr>
      <w:keepNext/>
      <w:tabs>
        <w:tab w:val="left" w:pos="-720"/>
        <w:tab w:val="left" w:pos="7020"/>
        <w:tab w:val="left" w:pos="7920"/>
      </w:tabs>
      <w:suppressAutoHyphens/>
      <w:outlineLvl w:val="1"/>
    </w:pPr>
    <w:rPr>
      <w:rFonts w:ascii="Times New Roman" w:hAnsi="Times New Roman"/>
      <w:b/>
      <w:spacing w:val="-3"/>
      <w:sz w:val="28"/>
    </w:rPr>
  </w:style>
  <w:style w:type="paragraph" w:styleId="Heading3">
    <w:name w:val="heading 3"/>
    <w:basedOn w:val="Normal"/>
    <w:next w:val="Normal"/>
    <w:link w:val="Heading3Char"/>
    <w:qFormat/>
    <w:rsid w:val="008F0990"/>
    <w:pPr>
      <w:keepNext/>
      <w:tabs>
        <w:tab w:val="center" w:pos="5400"/>
      </w:tabs>
      <w:suppressAutoHyphens/>
      <w:jc w:val="center"/>
      <w:outlineLvl w:val="2"/>
    </w:pPr>
    <w:rPr>
      <w:rFonts w:ascii="Times New Roman" w:hAnsi="Times New Roman"/>
      <w:b/>
      <w:spacing w:val="-3"/>
      <w:sz w:val="36"/>
    </w:rPr>
  </w:style>
  <w:style w:type="paragraph" w:styleId="Heading4">
    <w:name w:val="heading 4"/>
    <w:basedOn w:val="Normal"/>
    <w:next w:val="Normal"/>
    <w:link w:val="Heading4Char"/>
    <w:qFormat/>
    <w:rsid w:val="008F0990"/>
    <w:pPr>
      <w:keepNext/>
      <w:tabs>
        <w:tab w:val="left" w:pos="-720"/>
        <w:tab w:val="left" w:pos="0"/>
      </w:tabs>
      <w:suppressAutoHyphens/>
      <w:ind w:left="720" w:hanging="720"/>
      <w:jc w:val="both"/>
      <w:outlineLvl w:val="3"/>
    </w:pPr>
    <w:rPr>
      <w:rFonts w:ascii="Times New Roman" w:hAnsi="Times New Roman"/>
      <w:b/>
      <w:spacing w:val="-3"/>
      <w:sz w:val="22"/>
    </w:rPr>
  </w:style>
  <w:style w:type="paragraph" w:styleId="Heading5">
    <w:name w:val="heading 5"/>
    <w:basedOn w:val="Normal"/>
    <w:next w:val="Normal"/>
    <w:link w:val="Heading5Char"/>
    <w:qFormat/>
    <w:rsid w:val="008F0990"/>
    <w:pPr>
      <w:keepNext/>
      <w:tabs>
        <w:tab w:val="left" w:pos="-720"/>
        <w:tab w:val="left" w:pos="0"/>
        <w:tab w:val="left" w:pos="720"/>
      </w:tabs>
      <w:suppressAutoHyphens/>
      <w:ind w:left="1440" w:hanging="1440"/>
      <w:jc w:val="both"/>
      <w:outlineLvl w:val="4"/>
    </w:pPr>
    <w:rPr>
      <w:rFonts w:ascii="Times New Roman" w:hAnsi="Times New Roman"/>
      <w:b/>
      <w:bCs/>
      <w:spacing w:val="-3"/>
      <w:sz w:val="20"/>
    </w:rPr>
  </w:style>
  <w:style w:type="paragraph" w:styleId="Heading6">
    <w:name w:val="heading 6"/>
    <w:basedOn w:val="Normal"/>
    <w:next w:val="Normal"/>
    <w:link w:val="Heading6Char"/>
    <w:qFormat/>
    <w:rsid w:val="008F0990"/>
    <w:pPr>
      <w:keepNext/>
      <w:tabs>
        <w:tab w:val="left" w:pos="-720"/>
        <w:tab w:val="left" w:pos="0"/>
      </w:tabs>
      <w:suppressAutoHyphens/>
      <w:ind w:left="720" w:hanging="720"/>
      <w:jc w:val="both"/>
      <w:outlineLvl w:val="5"/>
    </w:pPr>
    <w:rPr>
      <w:rFonts w:ascii="Times New Roman" w:hAnsi="Times New Roman"/>
      <w:b/>
      <w:bCs/>
      <w:spacing w:val="-3"/>
      <w:sz w:val="20"/>
    </w:rPr>
  </w:style>
  <w:style w:type="paragraph" w:styleId="Heading7">
    <w:name w:val="heading 7"/>
    <w:basedOn w:val="Normal"/>
    <w:next w:val="Normal"/>
    <w:link w:val="Heading7Char"/>
    <w:qFormat/>
    <w:rsid w:val="008F0990"/>
    <w:pPr>
      <w:keepNext/>
      <w:tabs>
        <w:tab w:val="left" w:pos="-720"/>
      </w:tabs>
      <w:suppressAutoHyphens/>
      <w:jc w:val="both"/>
      <w:outlineLvl w:val="6"/>
    </w:pPr>
    <w:rPr>
      <w:rFonts w:ascii="Times New Roman" w:hAnsi="Times New Roman"/>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990"/>
    <w:rPr>
      <w:rFonts w:ascii="Times New Roman" w:eastAsia="Times New Roman" w:hAnsi="Times New Roman" w:cs="Times New Roman"/>
      <w:b/>
      <w:spacing w:val="-3"/>
      <w:sz w:val="28"/>
      <w:szCs w:val="20"/>
    </w:rPr>
  </w:style>
  <w:style w:type="character" w:customStyle="1" w:styleId="Heading2Char">
    <w:name w:val="Heading 2 Char"/>
    <w:basedOn w:val="DefaultParagraphFont"/>
    <w:link w:val="Heading2"/>
    <w:rsid w:val="008F0990"/>
    <w:rPr>
      <w:rFonts w:ascii="Times New Roman" w:eastAsia="Times New Roman" w:hAnsi="Times New Roman" w:cs="Times New Roman"/>
      <w:b/>
      <w:spacing w:val="-3"/>
      <w:sz w:val="28"/>
      <w:szCs w:val="20"/>
    </w:rPr>
  </w:style>
  <w:style w:type="character" w:customStyle="1" w:styleId="Heading3Char">
    <w:name w:val="Heading 3 Char"/>
    <w:basedOn w:val="DefaultParagraphFont"/>
    <w:link w:val="Heading3"/>
    <w:rsid w:val="008F0990"/>
    <w:rPr>
      <w:rFonts w:ascii="Times New Roman" w:eastAsia="Times New Roman" w:hAnsi="Times New Roman" w:cs="Times New Roman"/>
      <w:b/>
      <w:spacing w:val="-3"/>
      <w:sz w:val="36"/>
      <w:szCs w:val="20"/>
    </w:rPr>
  </w:style>
  <w:style w:type="character" w:customStyle="1" w:styleId="Heading4Char">
    <w:name w:val="Heading 4 Char"/>
    <w:basedOn w:val="DefaultParagraphFont"/>
    <w:link w:val="Heading4"/>
    <w:rsid w:val="008F0990"/>
    <w:rPr>
      <w:rFonts w:ascii="Times New Roman" w:eastAsia="Times New Roman" w:hAnsi="Times New Roman" w:cs="Times New Roman"/>
      <w:b/>
      <w:spacing w:val="-3"/>
      <w:szCs w:val="20"/>
    </w:rPr>
  </w:style>
  <w:style w:type="character" w:customStyle="1" w:styleId="Heading5Char">
    <w:name w:val="Heading 5 Char"/>
    <w:basedOn w:val="DefaultParagraphFont"/>
    <w:link w:val="Heading5"/>
    <w:rsid w:val="008F0990"/>
    <w:rPr>
      <w:rFonts w:ascii="Times New Roman" w:eastAsia="Times New Roman" w:hAnsi="Times New Roman" w:cs="Times New Roman"/>
      <w:b/>
      <w:bCs/>
      <w:spacing w:val="-3"/>
      <w:sz w:val="20"/>
      <w:szCs w:val="20"/>
    </w:rPr>
  </w:style>
  <w:style w:type="character" w:customStyle="1" w:styleId="Heading6Char">
    <w:name w:val="Heading 6 Char"/>
    <w:basedOn w:val="DefaultParagraphFont"/>
    <w:link w:val="Heading6"/>
    <w:rsid w:val="008F0990"/>
    <w:rPr>
      <w:rFonts w:ascii="Times New Roman" w:eastAsia="Times New Roman" w:hAnsi="Times New Roman" w:cs="Times New Roman"/>
      <w:b/>
      <w:bCs/>
      <w:spacing w:val="-3"/>
      <w:sz w:val="20"/>
      <w:szCs w:val="20"/>
    </w:rPr>
  </w:style>
  <w:style w:type="character" w:customStyle="1" w:styleId="Heading7Char">
    <w:name w:val="Heading 7 Char"/>
    <w:basedOn w:val="DefaultParagraphFont"/>
    <w:link w:val="Heading7"/>
    <w:rsid w:val="008F0990"/>
    <w:rPr>
      <w:rFonts w:ascii="Times New Roman" w:eastAsia="Times New Roman" w:hAnsi="Times New Roman" w:cs="Times New Roman"/>
      <w:b/>
      <w:spacing w:val="-3"/>
      <w:szCs w:val="20"/>
    </w:rPr>
  </w:style>
  <w:style w:type="paragraph" w:styleId="BodyTextIndent">
    <w:name w:val="Body Text Indent"/>
    <w:basedOn w:val="Normal"/>
    <w:link w:val="BodyTextIndentChar"/>
    <w:rsid w:val="008F0990"/>
    <w:pPr>
      <w:tabs>
        <w:tab w:val="left" w:pos="-720"/>
        <w:tab w:val="left" w:pos="0"/>
        <w:tab w:val="left" w:pos="720"/>
        <w:tab w:val="left" w:pos="1440"/>
      </w:tabs>
      <w:suppressAutoHyphens/>
      <w:ind w:left="2160" w:hanging="2160"/>
      <w:jc w:val="both"/>
    </w:pPr>
    <w:rPr>
      <w:rFonts w:ascii="Times New Roman" w:hAnsi="Times New Roman"/>
      <w:spacing w:val="-3"/>
      <w:sz w:val="22"/>
    </w:rPr>
  </w:style>
  <w:style w:type="character" w:customStyle="1" w:styleId="BodyTextIndentChar">
    <w:name w:val="Body Text Indent Char"/>
    <w:basedOn w:val="DefaultParagraphFont"/>
    <w:link w:val="BodyTextIndent"/>
    <w:rsid w:val="008F0990"/>
    <w:rPr>
      <w:rFonts w:ascii="Times New Roman" w:eastAsia="Times New Roman" w:hAnsi="Times New Roman" w:cs="Times New Roman"/>
      <w:spacing w:val="-3"/>
      <w:szCs w:val="20"/>
    </w:rPr>
  </w:style>
  <w:style w:type="paragraph" w:styleId="BodyTextIndent3">
    <w:name w:val="Body Text Indent 3"/>
    <w:basedOn w:val="Normal"/>
    <w:link w:val="BodyTextIndent3Char"/>
    <w:rsid w:val="008F0990"/>
    <w:pPr>
      <w:tabs>
        <w:tab w:val="left" w:pos="-720"/>
      </w:tabs>
      <w:suppressAutoHyphens/>
      <w:ind w:left="1440"/>
    </w:pPr>
    <w:rPr>
      <w:rFonts w:ascii="Times New Roman" w:hAnsi="Times New Roman"/>
      <w:spacing w:val="-3"/>
      <w:sz w:val="20"/>
    </w:rPr>
  </w:style>
  <w:style w:type="character" w:customStyle="1" w:styleId="BodyTextIndent3Char">
    <w:name w:val="Body Text Indent 3 Char"/>
    <w:basedOn w:val="DefaultParagraphFont"/>
    <w:link w:val="BodyTextIndent3"/>
    <w:rsid w:val="008F0990"/>
    <w:rPr>
      <w:rFonts w:ascii="Times New Roman" w:eastAsia="Times New Roman" w:hAnsi="Times New Roman" w:cs="Times New Roman"/>
      <w:spacing w:val="-3"/>
      <w:sz w:val="20"/>
      <w:szCs w:val="20"/>
    </w:rPr>
  </w:style>
  <w:style w:type="character" w:styleId="Strong">
    <w:name w:val="Strong"/>
    <w:uiPriority w:val="22"/>
    <w:qFormat/>
    <w:rsid w:val="008F0990"/>
    <w:rPr>
      <w:b/>
      <w:bCs/>
    </w:rPr>
  </w:style>
  <w:style w:type="paragraph" w:styleId="NormalWeb">
    <w:name w:val="Normal (Web)"/>
    <w:basedOn w:val="Normal"/>
    <w:rsid w:val="008F0990"/>
    <w:pPr>
      <w:spacing w:before="100" w:beforeAutospacing="1" w:after="100" w:afterAutospacing="1"/>
    </w:pPr>
    <w:rPr>
      <w:rFonts w:ascii="Times New Roman" w:hAnsi="Times New Roman"/>
      <w:szCs w:val="24"/>
    </w:rPr>
  </w:style>
  <w:style w:type="character" w:styleId="Hyperlink">
    <w:name w:val="Hyperlink"/>
    <w:rsid w:val="00825B2F"/>
    <w:rPr>
      <w:color w:val="0000FF"/>
      <w:u w:val="single"/>
    </w:rPr>
  </w:style>
  <w:style w:type="paragraph" w:styleId="NoSpacing">
    <w:name w:val="No Spacing"/>
    <w:uiPriority w:val="1"/>
    <w:qFormat/>
    <w:rsid w:val="005C1217"/>
    <w:pPr>
      <w:spacing w:after="0" w:line="240" w:lineRule="auto"/>
    </w:pPr>
  </w:style>
  <w:style w:type="paragraph" w:styleId="BalloonText">
    <w:name w:val="Balloon Text"/>
    <w:basedOn w:val="Normal"/>
    <w:link w:val="BalloonTextChar"/>
    <w:uiPriority w:val="99"/>
    <w:semiHidden/>
    <w:unhideWhenUsed/>
    <w:rsid w:val="00376A3A"/>
    <w:rPr>
      <w:rFonts w:ascii="Tahoma" w:hAnsi="Tahoma" w:cs="Tahoma"/>
      <w:sz w:val="16"/>
      <w:szCs w:val="16"/>
    </w:rPr>
  </w:style>
  <w:style w:type="character" w:customStyle="1" w:styleId="BalloonTextChar">
    <w:name w:val="Balloon Text Char"/>
    <w:basedOn w:val="DefaultParagraphFont"/>
    <w:link w:val="BalloonText"/>
    <w:uiPriority w:val="99"/>
    <w:semiHidden/>
    <w:rsid w:val="00376A3A"/>
    <w:rPr>
      <w:rFonts w:ascii="Tahoma" w:eastAsia="Times New Roman" w:hAnsi="Tahoma" w:cs="Tahoma"/>
      <w:sz w:val="16"/>
      <w:szCs w:val="16"/>
    </w:rPr>
  </w:style>
  <w:style w:type="paragraph" w:styleId="ListParagraph">
    <w:name w:val="List Paragraph"/>
    <w:basedOn w:val="Normal"/>
    <w:uiPriority w:val="34"/>
    <w:qFormat/>
    <w:rsid w:val="00E51662"/>
    <w:pPr>
      <w:ind w:left="720"/>
      <w:contextualSpacing/>
    </w:pPr>
    <w:rPr>
      <w:rFonts w:ascii="Times New Roman" w:hAnsi="Times New Roman"/>
      <w:szCs w:val="24"/>
    </w:rPr>
  </w:style>
  <w:style w:type="paragraph" w:customStyle="1" w:styleId="style16">
    <w:name w:val="style16"/>
    <w:basedOn w:val="Normal"/>
    <w:rsid w:val="005964D5"/>
    <w:pPr>
      <w:spacing w:before="100" w:beforeAutospacing="1" w:after="100" w:afterAutospacing="1"/>
    </w:pPr>
    <w:rPr>
      <w:rFonts w:ascii="Times New Roman" w:hAnsi="Times New Roman"/>
      <w:b/>
      <w:bCs/>
      <w:color w:val="0000C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304682">
      <w:bodyDiv w:val="1"/>
      <w:marLeft w:val="0"/>
      <w:marRight w:val="0"/>
      <w:marTop w:val="0"/>
      <w:marBottom w:val="0"/>
      <w:divBdr>
        <w:top w:val="none" w:sz="0" w:space="0" w:color="auto"/>
        <w:left w:val="none" w:sz="0" w:space="0" w:color="auto"/>
        <w:bottom w:val="none" w:sz="0" w:space="0" w:color="auto"/>
        <w:right w:val="none" w:sz="0" w:space="0" w:color="auto"/>
      </w:divBdr>
      <w:divsChild>
        <w:div w:id="718629876">
          <w:marLeft w:val="0"/>
          <w:marRight w:val="0"/>
          <w:marTop w:val="120"/>
          <w:marBottom w:val="0"/>
          <w:divBdr>
            <w:top w:val="single" w:sz="6" w:space="4" w:color="000000"/>
            <w:left w:val="single" w:sz="6" w:space="4" w:color="000000"/>
            <w:bottom w:val="single" w:sz="6" w:space="4" w:color="000000"/>
            <w:right w:val="single" w:sz="6" w:space="4" w:color="000000"/>
          </w:divBdr>
          <w:divsChild>
            <w:div w:id="1827281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1966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804010718">
      <w:bodyDiv w:val="1"/>
      <w:marLeft w:val="0"/>
      <w:marRight w:val="0"/>
      <w:marTop w:val="0"/>
      <w:marBottom w:val="0"/>
      <w:divBdr>
        <w:top w:val="none" w:sz="0" w:space="0" w:color="auto"/>
        <w:left w:val="none" w:sz="0" w:space="0" w:color="auto"/>
        <w:bottom w:val="none" w:sz="0" w:space="0" w:color="auto"/>
        <w:right w:val="none" w:sz="0" w:space="0" w:color="auto"/>
      </w:divBdr>
    </w:div>
    <w:div w:id="1655596990">
      <w:bodyDiv w:val="1"/>
      <w:marLeft w:val="0"/>
      <w:marRight w:val="0"/>
      <w:marTop w:val="0"/>
      <w:marBottom w:val="0"/>
      <w:divBdr>
        <w:top w:val="none" w:sz="0" w:space="0" w:color="auto"/>
        <w:left w:val="none" w:sz="0" w:space="0" w:color="auto"/>
        <w:bottom w:val="none" w:sz="0" w:space="0" w:color="auto"/>
        <w:right w:val="none" w:sz="0" w:space="0" w:color="auto"/>
      </w:divBdr>
      <w:divsChild>
        <w:div w:id="1614676814">
          <w:marLeft w:val="0"/>
          <w:marRight w:val="0"/>
          <w:marTop w:val="0"/>
          <w:marBottom w:val="0"/>
          <w:divBdr>
            <w:top w:val="none" w:sz="0" w:space="0" w:color="auto"/>
            <w:left w:val="none" w:sz="0" w:space="0" w:color="auto"/>
            <w:bottom w:val="none" w:sz="0" w:space="0" w:color="auto"/>
            <w:right w:val="none" w:sz="0" w:space="0" w:color="auto"/>
          </w:divBdr>
          <w:divsChild>
            <w:div w:id="645014086">
              <w:marLeft w:val="0"/>
              <w:marRight w:val="0"/>
              <w:marTop w:val="0"/>
              <w:marBottom w:val="0"/>
              <w:divBdr>
                <w:top w:val="none" w:sz="0" w:space="0" w:color="auto"/>
                <w:left w:val="none" w:sz="0" w:space="0" w:color="auto"/>
                <w:bottom w:val="none" w:sz="0" w:space="0" w:color="auto"/>
                <w:right w:val="none" w:sz="0" w:space="0" w:color="auto"/>
              </w:divBdr>
              <w:divsChild>
                <w:div w:id="1203976494">
                  <w:marLeft w:val="0"/>
                  <w:marRight w:val="0"/>
                  <w:marTop w:val="0"/>
                  <w:marBottom w:val="0"/>
                  <w:divBdr>
                    <w:top w:val="none" w:sz="0" w:space="0" w:color="auto"/>
                    <w:left w:val="none" w:sz="0" w:space="0" w:color="auto"/>
                    <w:bottom w:val="none" w:sz="0" w:space="0" w:color="auto"/>
                    <w:right w:val="none" w:sz="0" w:space="0" w:color="auto"/>
                  </w:divBdr>
                  <w:divsChild>
                    <w:div w:id="122698711">
                      <w:marLeft w:val="0"/>
                      <w:marRight w:val="0"/>
                      <w:marTop w:val="0"/>
                      <w:marBottom w:val="0"/>
                      <w:divBdr>
                        <w:top w:val="none" w:sz="0" w:space="0" w:color="auto"/>
                        <w:left w:val="none" w:sz="0" w:space="0" w:color="auto"/>
                        <w:bottom w:val="none" w:sz="0" w:space="0" w:color="auto"/>
                        <w:right w:val="none" w:sz="0" w:space="0" w:color="auto"/>
                      </w:divBdr>
                      <w:divsChild>
                        <w:div w:id="181869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rcref@wb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B228E-C526-48AD-869B-83EF109F5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1760</Words>
  <Characters>10034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dc:creator>
  <cp:lastModifiedBy>campus</cp:lastModifiedBy>
  <cp:revision>3</cp:revision>
  <cp:lastPrinted>2013-02-13T01:08:00Z</cp:lastPrinted>
  <dcterms:created xsi:type="dcterms:W3CDTF">2014-02-04T23:59:00Z</dcterms:created>
  <dcterms:modified xsi:type="dcterms:W3CDTF">2014-02-04T23:59:00Z</dcterms:modified>
</cp:coreProperties>
</file>