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2EE3A" w14:textId="77777777" w:rsidR="00752409" w:rsidRPr="00134139" w:rsidRDefault="00752409" w:rsidP="00752409">
      <w:pPr>
        <w:pStyle w:val="NormalWeb"/>
        <w:spacing w:after="0" w:afterAutospacing="0"/>
        <w:jc w:val="center"/>
        <w:rPr>
          <w:rFonts w:ascii="Arial" w:hAnsi="Arial" w:cs="Arial"/>
        </w:rPr>
      </w:pPr>
      <w:r w:rsidRPr="00134139">
        <w:rPr>
          <w:rStyle w:val="Strong"/>
          <w:rFonts w:ascii="Arial" w:hAnsi="Arial" w:cs="Arial"/>
        </w:rPr>
        <w:t xml:space="preserve">WAYLAND BAPTIST UNIVERSITY </w:t>
      </w:r>
    </w:p>
    <w:p w14:paraId="379A0854" w14:textId="77777777" w:rsidR="002F2E93" w:rsidRPr="00134139" w:rsidRDefault="002F2E93" w:rsidP="002F2E93">
      <w:pPr>
        <w:pStyle w:val="NormalWeb"/>
        <w:spacing w:before="0" w:beforeAutospacing="0" w:after="0" w:afterAutospacing="0"/>
        <w:jc w:val="center"/>
        <w:rPr>
          <w:rStyle w:val="Strong"/>
          <w:rFonts w:ascii="Arial" w:hAnsi="Arial" w:cs="Arial"/>
        </w:rPr>
      </w:pPr>
      <w:r w:rsidRPr="00134139">
        <w:rPr>
          <w:rStyle w:val="Strong"/>
          <w:rFonts w:ascii="Arial" w:hAnsi="Arial" w:cs="Arial"/>
        </w:rPr>
        <w:t>Plainview Virtual Campus</w:t>
      </w:r>
    </w:p>
    <w:p w14:paraId="2B3E5DE7" w14:textId="77777777" w:rsidR="0015439F" w:rsidRPr="00134139" w:rsidRDefault="00E51DED" w:rsidP="00752409">
      <w:pPr>
        <w:pStyle w:val="NormalWeb"/>
        <w:spacing w:before="0" w:beforeAutospacing="0" w:after="0" w:afterAutospacing="0"/>
        <w:jc w:val="center"/>
        <w:rPr>
          <w:rStyle w:val="Strong"/>
          <w:rFonts w:ascii="Arial" w:hAnsi="Arial" w:cs="Arial"/>
        </w:rPr>
      </w:pPr>
      <w:r w:rsidRPr="00134139">
        <w:rPr>
          <w:rStyle w:val="Strong"/>
          <w:rFonts w:ascii="Arial" w:hAnsi="Arial" w:cs="Arial"/>
        </w:rPr>
        <w:t xml:space="preserve">School of Behavioral and </w:t>
      </w:r>
      <w:r w:rsidR="0015439F" w:rsidRPr="00134139">
        <w:rPr>
          <w:rStyle w:val="Strong"/>
          <w:rFonts w:ascii="Arial" w:hAnsi="Arial" w:cs="Arial"/>
        </w:rPr>
        <w:t>Social Sciences</w:t>
      </w:r>
    </w:p>
    <w:p w14:paraId="12A5232A" w14:textId="77777777" w:rsidR="0015439F" w:rsidRPr="00134139" w:rsidRDefault="0015439F" w:rsidP="00752409">
      <w:pPr>
        <w:pStyle w:val="NormalWeb"/>
        <w:spacing w:before="0" w:beforeAutospacing="0" w:after="0" w:afterAutospacing="0"/>
        <w:jc w:val="center"/>
        <w:rPr>
          <w:rFonts w:ascii="Arial" w:hAnsi="Arial" w:cs="Arial"/>
        </w:rPr>
      </w:pPr>
    </w:p>
    <w:p w14:paraId="6442B73B" w14:textId="77777777" w:rsidR="00DE7354" w:rsidRPr="00134139" w:rsidRDefault="00DE7354" w:rsidP="00752409">
      <w:pPr>
        <w:pStyle w:val="NormalWeb"/>
        <w:spacing w:before="0" w:beforeAutospacing="0" w:after="0" w:afterAutospacing="0"/>
        <w:jc w:val="center"/>
        <w:rPr>
          <w:rStyle w:val="Strong"/>
          <w:rFonts w:ascii="Arial" w:hAnsi="Arial" w:cs="Arial"/>
        </w:rPr>
      </w:pPr>
    </w:p>
    <w:p w14:paraId="6E7C3C61" w14:textId="77777777" w:rsidR="002B1393" w:rsidRPr="00134139" w:rsidRDefault="0068209F" w:rsidP="002B1393">
      <w:pPr>
        <w:autoSpaceDE w:val="0"/>
        <w:autoSpaceDN w:val="0"/>
        <w:adjustRightInd w:val="0"/>
        <w:rPr>
          <w:rFonts w:ascii="Arial" w:hAnsi="Arial" w:cs="Arial"/>
          <w:b/>
          <w:i/>
        </w:rPr>
      </w:pPr>
      <w:r w:rsidRPr="00134139">
        <w:rPr>
          <w:rFonts w:ascii="Arial" w:hAnsi="Arial" w:cs="Arial"/>
          <w:bCs/>
          <w:i/>
        </w:rPr>
        <w:t>Wayland Baptist University exists to educate students in an academically challenging, learning-focused and distinctively Christian environment for professional success and service to God and humankind.</w:t>
      </w:r>
    </w:p>
    <w:p w14:paraId="2F254F4C" w14:textId="77777777" w:rsidR="00752409" w:rsidRPr="00134139" w:rsidRDefault="00752409" w:rsidP="00DE7354">
      <w:pPr>
        <w:pStyle w:val="NormalWeb"/>
        <w:spacing w:before="0" w:beforeAutospacing="0" w:after="0" w:afterAutospacing="0"/>
        <w:rPr>
          <w:rFonts w:ascii="Arial" w:hAnsi="Arial" w:cs="Arial"/>
        </w:rPr>
      </w:pPr>
      <w:r w:rsidRPr="00134139">
        <w:rPr>
          <w:rStyle w:val="Strong"/>
          <w:rFonts w:ascii="Arial" w:hAnsi="Arial" w:cs="Arial"/>
        </w:rPr>
        <w:t> </w:t>
      </w:r>
    </w:p>
    <w:p w14:paraId="455FEC67" w14:textId="44D143AC" w:rsidR="00A57F56" w:rsidRPr="00134139" w:rsidRDefault="002F2E93" w:rsidP="00A57F56">
      <w:pPr>
        <w:pStyle w:val="NormalWeb"/>
        <w:spacing w:before="0" w:beforeAutospacing="0" w:after="0" w:afterAutospacing="0"/>
        <w:jc w:val="center"/>
        <w:rPr>
          <w:rFonts w:ascii="Arial" w:hAnsi="Arial" w:cs="Arial"/>
        </w:rPr>
      </w:pPr>
      <w:r w:rsidRPr="00134139">
        <w:rPr>
          <w:rFonts w:ascii="Arial" w:hAnsi="Arial" w:cs="Arial"/>
          <w:b/>
        </w:rPr>
        <w:t>PUAD 53</w:t>
      </w:r>
      <w:r w:rsidR="00997086">
        <w:rPr>
          <w:rFonts w:ascii="Arial" w:hAnsi="Arial" w:cs="Arial"/>
          <w:b/>
        </w:rPr>
        <w:t>20</w:t>
      </w:r>
      <w:r w:rsidR="008562C0" w:rsidRPr="00134139">
        <w:rPr>
          <w:rFonts w:ascii="Arial" w:hAnsi="Arial" w:cs="Arial"/>
          <w:b/>
        </w:rPr>
        <w:t>VC01</w:t>
      </w:r>
      <w:r w:rsidRPr="00134139">
        <w:rPr>
          <w:rFonts w:ascii="Arial" w:hAnsi="Arial" w:cs="Arial"/>
          <w:b/>
        </w:rPr>
        <w:t xml:space="preserve">: </w:t>
      </w:r>
      <w:r w:rsidR="00997086">
        <w:rPr>
          <w:rFonts w:ascii="Arial" w:hAnsi="Arial" w:cs="Arial"/>
          <w:b/>
        </w:rPr>
        <w:t>CULTURAL DIVERSITY</w:t>
      </w:r>
    </w:p>
    <w:p w14:paraId="0BFD0470" w14:textId="77777777" w:rsidR="0015439F" w:rsidRPr="00134139" w:rsidRDefault="0015439F" w:rsidP="0015439F">
      <w:pPr>
        <w:pStyle w:val="NormalWeb"/>
        <w:spacing w:before="0" w:beforeAutospacing="0" w:after="0" w:afterAutospacing="0"/>
        <w:rPr>
          <w:rStyle w:val="Strong"/>
          <w:rFonts w:ascii="Arial" w:hAnsi="Arial" w:cs="Arial"/>
        </w:rPr>
      </w:pPr>
    </w:p>
    <w:p w14:paraId="049FE813" w14:textId="155AE6DF" w:rsidR="0015439F" w:rsidRPr="00134139" w:rsidRDefault="0015439F" w:rsidP="0015439F">
      <w:pPr>
        <w:pStyle w:val="NormalWeb"/>
        <w:spacing w:before="0" w:beforeAutospacing="0" w:after="0" w:afterAutospacing="0"/>
        <w:rPr>
          <w:rFonts w:ascii="Arial" w:hAnsi="Arial" w:cs="Arial"/>
        </w:rPr>
      </w:pPr>
      <w:r w:rsidRPr="00134139">
        <w:rPr>
          <w:rStyle w:val="Strong"/>
          <w:rFonts w:ascii="Arial" w:hAnsi="Arial" w:cs="Arial"/>
        </w:rPr>
        <w:t xml:space="preserve">Term: </w:t>
      </w:r>
      <w:r w:rsidR="002F2E93" w:rsidRPr="00134139">
        <w:rPr>
          <w:rFonts w:ascii="Arial" w:hAnsi="Arial" w:cs="Arial"/>
          <w:b/>
        </w:rPr>
        <w:t xml:space="preserve">WINTER TERM, </w:t>
      </w:r>
      <w:r w:rsidR="00652419">
        <w:rPr>
          <w:rFonts w:ascii="Arial" w:hAnsi="Arial" w:cs="Arial"/>
          <w:b/>
        </w:rPr>
        <w:t>FEBRUARY 24</w:t>
      </w:r>
      <w:r w:rsidR="00652419" w:rsidRPr="00134139">
        <w:rPr>
          <w:rFonts w:ascii="Arial" w:hAnsi="Arial" w:cs="Arial"/>
          <w:b/>
        </w:rPr>
        <w:t>, 2014</w:t>
      </w:r>
      <w:r w:rsidR="00652419">
        <w:rPr>
          <w:rFonts w:ascii="Arial" w:hAnsi="Arial" w:cs="Arial"/>
          <w:b/>
        </w:rPr>
        <w:t xml:space="preserve"> </w:t>
      </w:r>
      <w:r w:rsidR="002F2E93" w:rsidRPr="00134139">
        <w:rPr>
          <w:rFonts w:ascii="Arial" w:hAnsi="Arial" w:cs="Arial"/>
          <w:b/>
        </w:rPr>
        <w:sym w:font="Wingdings" w:char="F0E8"/>
      </w:r>
      <w:r w:rsidR="00652419">
        <w:rPr>
          <w:rFonts w:ascii="Arial" w:hAnsi="Arial" w:cs="Arial"/>
          <w:b/>
        </w:rPr>
        <w:t xml:space="preserve"> </w:t>
      </w:r>
      <w:r w:rsidR="00652419" w:rsidRPr="00652419">
        <w:rPr>
          <w:rStyle w:val="Strong"/>
          <w:rFonts w:ascii="Arial" w:hAnsi="Arial" w:cs="Arial"/>
        </w:rPr>
        <w:t>MAY 17, 2004</w:t>
      </w:r>
    </w:p>
    <w:p w14:paraId="0596DAE7" w14:textId="77777777" w:rsidR="00752409" w:rsidRPr="00134139" w:rsidRDefault="00752409" w:rsidP="00752409">
      <w:pPr>
        <w:pStyle w:val="NormalWeb"/>
        <w:spacing w:before="0" w:beforeAutospacing="0" w:after="0" w:afterAutospacing="0"/>
        <w:jc w:val="center"/>
        <w:rPr>
          <w:rFonts w:ascii="Arial" w:hAnsi="Arial" w:cs="Arial"/>
        </w:rPr>
      </w:pPr>
    </w:p>
    <w:p w14:paraId="075873AA" w14:textId="77777777" w:rsidR="002F2E93" w:rsidRPr="00134139" w:rsidRDefault="00752409" w:rsidP="002F2E93">
      <w:pPr>
        <w:pStyle w:val="NormalWeb"/>
        <w:spacing w:before="0" w:beforeAutospacing="0"/>
        <w:rPr>
          <w:rFonts w:ascii="Arial" w:hAnsi="Arial" w:cs="Arial"/>
        </w:rPr>
      </w:pPr>
      <w:r w:rsidRPr="00134139">
        <w:rPr>
          <w:rStyle w:val="Strong"/>
          <w:rFonts w:ascii="Arial" w:hAnsi="Arial" w:cs="Arial"/>
        </w:rPr>
        <w:t>Instructor</w:t>
      </w:r>
      <w:r w:rsidRPr="00134139">
        <w:rPr>
          <w:rFonts w:ascii="Arial" w:hAnsi="Arial" w:cs="Arial"/>
        </w:rPr>
        <w:t xml:space="preserve">: </w:t>
      </w:r>
      <w:r w:rsidR="002F2E93" w:rsidRPr="00134139">
        <w:rPr>
          <w:rFonts w:ascii="Arial" w:hAnsi="Arial" w:cs="Arial"/>
        </w:rPr>
        <w:t>Dick De Lung, Ph.D.;</w:t>
      </w:r>
    </w:p>
    <w:p w14:paraId="6759E685" w14:textId="77777777" w:rsidR="0015439F" w:rsidRPr="00134139" w:rsidRDefault="0015439F" w:rsidP="002F2E93">
      <w:pPr>
        <w:pStyle w:val="NormalWeb"/>
        <w:spacing w:before="0" w:beforeAutospacing="0"/>
        <w:rPr>
          <w:rStyle w:val="Strong"/>
          <w:rFonts w:ascii="Arial" w:hAnsi="Arial" w:cs="Arial"/>
          <w:b w:val="0"/>
          <w:bCs w:val="0"/>
        </w:rPr>
      </w:pPr>
      <w:r w:rsidRPr="00134139">
        <w:rPr>
          <w:rStyle w:val="Strong"/>
          <w:rFonts w:ascii="Arial" w:hAnsi="Arial" w:cs="Arial"/>
        </w:rPr>
        <w:t>Contact Information</w:t>
      </w:r>
      <w:r w:rsidRPr="00134139">
        <w:rPr>
          <w:rFonts w:ascii="Arial" w:hAnsi="Arial" w:cs="Arial"/>
        </w:rPr>
        <w:t xml:space="preserve">: </w:t>
      </w:r>
      <w:r w:rsidR="002F2E93" w:rsidRPr="00134139">
        <w:rPr>
          <w:rFonts w:ascii="Arial" w:hAnsi="Arial" w:cs="Arial"/>
        </w:rPr>
        <w:t>ddelung@wayland.wbu.edu</w:t>
      </w:r>
    </w:p>
    <w:p w14:paraId="7EED6B22" w14:textId="77777777" w:rsidR="0015439F" w:rsidRPr="00134139" w:rsidRDefault="0015439F" w:rsidP="0015439F">
      <w:pPr>
        <w:pStyle w:val="NormalWeb"/>
        <w:spacing w:before="0" w:beforeAutospacing="0" w:after="0" w:afterAutospacing="0"/>
        <w:rPr>
          <w:rFonts w:ascii="Arial" w:hAnsi="Arial" w:cs="Arial"/>
        </w:rPr>
      </w:pPr>
      <w:r w:rsidRPr="00134139">
        <w:rPr>
          <w:rStyle w:val="Strong"/>
          <w:rFonts w:ascii="Arial" w:hAnsi="Arial" w:cs="Arial"/>
        </w:rPr>
        <w:t>Office Hours</w:t>
      </w:r>
      <w:r w:rsidRPr="00134139">
        <w:rPr>
          <w:rFonts w:ascii="Arial" w:hAnsi="Arial" w:cs="Arial"/>
        </w:rPr>
        <w:t xml:space="preserve">: </w:t>
      </w:r>
      <w:r w:rsidR="002F2E93" w:rsidRPr="00134139">
        <w:rPr>
          <w:rFonts w:ascii="Arial" w:hAnsi="Arial" w:cs="Arial"/>
        </w:rPr>
        <w:t>None – On-line course</w:t>
      </w:r>
    </w:p>
    <w:p w14:paraId="7533E9FD" w14:textId="77777777" w:rsidR="00752409" w:rsidRPr="00134139" w:rsidRDefault="00752409" w:rsidP="00752409">
      <w:pPr>
        <w:pStyle w:val="NormalWeb"/>
        <w:spacing w:after="0" w:afterAutospacing="0"/>
        <w:rPr>
          <w:rFonts w:ascii="Arial" w:hAnsi="Arial" w:cs="Arial"/>
        </w:rPr>
      </w:pPr>
      <w:r w:rsidRPr="00134139">
        <w:rPr>
          <w:rStyle w:val="style11"/>
          <w:rFonts w:ascii="Arial" w:hAnsi="Arial" w:cs="Arial"/>
          <w:b/>
          <w:bCs/>
        </w:rPr>
        <w:t>Class Time and Location</w:t>
      </w:r>
      <w:r w:rsidRPr="00134139">
        <w:rPr>
          <w:rStyle w:val="style11"/>
          <w:rFonts w:ascii="Arial" w:hAnsi="Arial" w:cs="Arial"/>
        </w:rPr>
        <w:t xml:space="preserve">: </w:t>
      </w:r>
      <w:r w:rsidR="002F2E93" w:rsidRPr="00134139">
        <w:rPr>
          <w:rStyle w:val="style11"/>
          <w:rFonts w:ascii="Arial" w:hAnsi="Arial" w:cs="Arial"/>
        </w:rPr>
        <w:t>On-line course</w:t>
      </w:r>
    </w:p>
    <w:p w14:paraId="63A48BD0" w14:textId="77777777" w:rsidR="00752409" w:rsidRPr="00134139" w:rsidRDefault="00752409" w:rsidP="00752409">
      <w:pPr>
        <w:pStyle w:val="NormalWeb"/>
        <w:spacing w:before="0" w:beforeAutospacing="0" w:after="0" w:afterAutospacing="0"/>
        <w:rPr>
          <w:rFonts w:ascii="Arial" w:hAnsi="Arial" w:cs="Arial"/>
        </w:rPr>
      </w:pPr>
      <w:r w:rsidRPr="00134139">
        <w:rPr>
          <w:rFonts w:ascii="Arial" w:hAnsi="Arial" w:cs="Arial"/>
        </w:rPr>
        <w:t>  </w:t>
      </w:r>
    </w:p>
    <w:p w14:paraId="3A94A2F9" w14:textId="04904794" w:rsidR="00A57F56" w:rsidRPr="00134139" w:rsidRDefault="00A57F56" w:rsidP="00A57F56">
      <w:pPr>
        <w:pStyle w:val="NormalWeb"/>
        <w:spacing w:before="0" w:beforeAutospacing="0" w:after="0" w:afterAutospacing="0"/>
        <w:rPr>
          <w:rFonts w:ascii="Arial" w:hAnsi="Arial" w:cs="Arial"/>
        </w:rPr>
      </w:pPr>
      <w:r w:rsidRPr="00134139">
        <w:rPr>
          <w:rStyle w:val="Strong"/>
          <w:rFonts w:ascii="Arial" w:hAnsi="Arial" w:cs="Arial"/>
        </w:rPr>
        <w:t>Catalog Description</w:t>
      </w:r>
      <w:r w:rsidRPr="00134139">
        <w:rPr>
          <w:rFonts w:ascii="Arial" w:hAnsi="Arial" w:cs="Arial"/>
        </w:rPr>
        <w:t xml:space="preserve">: </w:t>
      </w:r>
      <w:r w:rsidR="0090219F">
        <w:rPr>
          <w:rFonts w:ascii="Arial" w:hAnsi="Arial" w:cs="Arial"/>
        </w:rPr>
        <w:t>A comparative analysis and critical thinking about the changing sociological, economical, and political status of the diverse cultural groups in the United States and globally.</w:t>
      </w:r>
      <w:bookmarkStart w:id="0" w:name="_GoBack"/>
      <w:bookmarkEnd w:id="0"/>
    </w:p>
    <w:p w14:paraId="733D0052" w14:textId="77777777" w:rsidR="00752409" w:rsidRPr="00134139" w:rsidRDefault="00752409" w:rsidP="00752409">
      <w:pPr>
        <w:pStyle w:val="NormalWeb"/>
        <w:spacing w:before="0" w:beforeAutospacing="0" w:after="0" w:afterAutospacing="0"/>
        <w:rPr>
          <w:rFonts w:ascii="Arial" w:hAnsi="Arial" w:cs="Arial"/>
        </w:rPr>
      </w:pPr>
      <w:r w:rsidRPr="00134139">
        <w:rPr>
          <w:rFonts w:ascii="Arial" w:hAnsi="Arial" w:cs="Arial"/>
        </w:rPr>
        <w:t> </w:t>
      </w:r>
    </w:p>
    <w:p w14:paraId="06425024" w14:textId="77777777" w:rsidR="00752409" w:rsidRPr="00134139" w:rsidRDefault="00752409" w:rsidP="00752409">
      <w:pPr>
        <w:pStyle w:val="NormalWeb"/>
        <w:spacing w:before="0" w:beforeAutospacing="0" w:after="0" w:afterAutospacing="0"/>
        <w:rPr>
          <w:rFonts w:ascii="Arial" w:hAnsi="Arial" w:cs="Arial"/>
          <w:b/>
        </w:rPr>
      </w:pPr>
      <w:r w:rsidRPr="00134139">
        <w:rPr>
          <w:rStyle w:val="Strong"/>
          <w:rFonts w:ascii="Arial" w:hAnsi="Arial" w:cs="Arial"/>
        </w:rPr>
        <w:t>There is no prerequisite for this course</w:t>
      </w:r>
      <w:r w:rsidR="008562C0" w:rsidRPr="00134139">
        <w:rPr>
          <w:rFonts w:ascii="Arial" w:hAnsi="Arial" w:cs="Arial"/>
        </w:rPr>
        <w:t xml:space="preserve">, </w:t>
      </w:r>
      <w:r w:rsidR="008562C0" w:rsidRPr="00134139">
        <w:rPr>
          <w:rFonts w:ascii="Arial" w:hAnsi="Arial" w:cs="Arial"/>
          <w:b/>
        </w:rPr>
        <w:t>however, PUAD 5303 is highly recommended.</w:t>
      </w:r>
    </w:p>
    <w:p w14:paraId="39091C6B" w14:textId="77777777" w:rsidR="00752409" w:rsidRPr="00134139" w:rsidRDefault="00752409" w:rsidP="00752409">
      <w:pPr>
        <w:pStyle w:val="NormalWeb"/>
        <w:spacing w:before="0" w:beforeAutospacing="0" w:after="0" w:afterAutospacing="0"/>
        <w:rPr>
          <w:rFonts w:ascii="Arial" w:hAnsi="Arial" w:cs="Arial"/>
        </w:rPr>
      </w:pPr>
      <w:r w:rsidRPr="00134139">
        <w:rPr>
          <w:rFonts w:ascii="Arial" w:hAnsi="Arial" w:cs="Arial"/>
        </w:rPr>
        <w:t> </w:t>
      </w:r>
    </w:p>
    <w:p w14:paraId="2D93F636" w14:textId="77777777" w:rsidR="007E7C54" w:rsidRPr="00134139" w:rsidRDefault="007E7C54" w:rsidP="007E7C54">
      <w:pPr>
        <w:rPr>
          <w:rFonts w:ascii="Arial" w:hAnsi="Arial" w:cs="Arial"/>
        </w:rPr>
      </w:pPr>
      <w:r w:rsidRPr="00134139">
        <w:rPr>
          <w:rFonts w:ascii="Arial" w:hAnsi="Arial" w:cs="Arial"/>
          <w:b/>
          <w:u w:val="single"/>
        </w:rPr>
        <w:t>TEXTBOOKS</w:t>
      </w:r>
      <w:r w:rsidRPr="00134139">
        <w:rPr>
          <w:rFonts w:ascii="Arial" w:hAnsi="Arial" w:cs="Arial"/>
        </w:rPr>
        <w:t>:</w:t>
      </w:r>
    </w:p>
    <w:p w14:paraId="19C93587" w14:textId="77777777" w:rsidR="00877E55" w:rsidRPr="00134139" w:rsidRDefault="00877E55" w:rsidP="00877E55">
      <w:pPr>
        <w:numPr>
          <w:ilvl w:val="0"/>
          <w:numId w:val="9"/>
        </w:numPr>
        <w:rPr>
          <w:rFonts w:ascii="Arial" w:hAnsi="Arial" w:cs="Arial"/>
        </w:rPr>
      </w:pPr>
      <w:r w:rsidRPr="00134139">
        <w:rPr>
          <w:rFonts w:ascii="Arial" w:hAnsi="Arial" w:cs="Arial"/>
          <w:b/>
          <w:i/>
        </w:rPr>
        <w:t>White Privilege</w:t>
      </w:r>
      <w:r w:rsidRPr="00134139">
        <w:rPr>
          <w:rFonts w:ascii="Arial" w:hAnsi="Arial" w:cs="Arial"/>
        </w:rPr>
        <w:t>, 4</w:t>
      </w:r>
      <w:r w:rsidRPr="00134139">
        <w:rPr>
          <w:rFonts w:ascii="Arial" w:hAnsi="Arial" w:cs="Arial"/>
          <w:vertAlign w:val="superscript"/>
        </w:rPr>
        <w:t>th</w:t>
      </w:r>
      <w:r w:rsidRPr="00134139">
        <w:rPr>
          <w:rFonts w:ascii="Arial" w:hAnsi="Arial" w:cs="Arial"/>
        </w:rPr>
        <w:t xml:space="preserve"> Edition | Paula S. Rothenberg | ISBN: 1-4292-3344-3 | </w:t>
      </w:r>
      <w:r w:rsidRPr="00134139">
        <w:rPr>
          <w:rStyle w:val="searchdetails1"/>
          <w:rFonts w:ascii="Arial" w:hAnsi="Arial" w:cs="Arial"/>
        </w:rPr>
        <w:t xml:space="preserve">© 2008 | </w:t>
      </w:r>
      <w:r w:rsidRPr="00134139">
        <w:rPr>
          <w:rFonts w:ascii="Arial" w:hAnsi="Arial" w:cs="Arial"/>
        </w:rPr>
        <w:t>Worth Publishers</w:t>
      </w:r>
    </w:p>
    <w:p w14:paraId="571742D9" w14:textId="77777777" w:rsidR="007E7C54" w:rsidRPr="00134139" w:rsidRDefault="00877E55" w:rsidP="00877E55">
      <w:pPr>
        <w:numPr>
          <w:ilvl w:val="0"/>
          <w:numId w:val="9"/>
        </w:numPr>
        <w:overflowPunct w:val="0"/>
        <w:autoSpaceDE w:val="0"/>
        <w:autoSpaceDN w:val="0"/>
        <w:adjustRightInd w:val="0"/>
        <w:jc w:val="both"/>
        <w:textAlignment w:val="baseline"/>
        <w:rPr>
          <w:rFonts w:ascii="Arial" w:hAnsi="Arial" w:cs="Arial"/>
        </w:rPr>
      </w:pPr>
      <w:r w:rsidRPr="00134139">
        <w:rPr>
          <w:rFonts w:ascii="Arial" w:hAnsi="Arial" w:cs="Arial"/>
          <w:b/>
          <w:i/>
        </w:rPr>
        <w:t>Race, Class, &amp; Gender</w:t>
      </w:r>
      <w:r w:rsidRPr="00134139">
        <w:rPr>
          <w:rFonts w:ascii="Arial" w:hAnsi="Arial" w:cs="Arial"/>
        </w:rPr>
        <w:t xml:space="preserve"> | 7th Edition | Margaret L. Andersen &amp; Patricia Hill Collins | ISBN: 0-495-59882-8 | </w:t>
      </w:r>
      <w:r w:rsidRPr="00134139">
        <w:rPr>
          <w:rStyle w:val="searchdetails1"/>
          <w:rFonts w:ascii="Arial" w:hAnsi="Arial" w:cs="Arial"/>
        </w:rPr>
        <w:t xml:space="preserve">© </w:t>
      </w:r>
      <w:proofErr w:type="gramStart"/>
      <w:r w:rsidRPr="00134139">
        <w:rPr>
          <w:rStyle w:val="searchdetails1"/>
          <w:rFonts w:ascii="Arial" w:hAnsi="Arial" w:cs="Arial"/>
        </w:rPr>
        <w:t xml:space="preserve">2010  </w:t>
      </w:r>
      <w:r w:rsidRPr="00134139">
        <w:rPr>
          <w:rFonts w:ascii="Arial" w:hAnsi="Arial" w:cs="Arial"/>
        </w:rPr>
        <w:t>Wadsworth</w:t>
      </w:r>
      <w:proofErr w:type="gramEnd"/>
      <w:r w:rsidRPr="00134139">
        <w:rPr>
          <w:rFonts w:ascii="Arial" w:hAnsi="Arial" w:cs="Arial"/>
        </w:rPr>
        <w:t>/</w:t>
      </w:r>
      <w:proofErr w:type="spellStart"/>
      <w:r w:rsidRPr="00134139">
        <w:rPr>
          <w:rFonts w:ascii="Arial" w:hAnsi="Arial" w:cs="Arial"/>
        </w:rPr>
        <w:t>Cengage</w:t>
      </w:r>
      <w:proofErr w:type="spellEnd"/>
      <w:r w:rsidRPr="00134139">
        <w:rPr>
          <w:rFonts w:ascii="Arial" w:hAnsi="Arial" w:cs="Arial"/>
        </w:rPr>
        <w:t xml:space="preserve"> Learning</w:t>
      </w:r>
    </w:p>
    <w:p w14:paraId="326C71A0" w14:textId="77777777" w:rsidR="00047EDF" w:rsidRPr="00134139" w:rsidRDefault="00047EDF" w:rsidP="00752409">
      <w:pPr>
        <w:pStyle w:val="NormalWeb"/>
        <w:spacing w:before="0" w:beforeAutospacing="0" w:after="0" w:afterAutospacing="0"/>
        <w:rPr>
          <w:rFonts w:ascii="Arial" w:hAnsi="Arial" w:cs="Arial"/>
        </w:rPr>
      </w:pPr>
    </w:p>
    <w:p w14:paraId="054FC518" w14:textId="77777777" w:rsidR="002F2E93" w:rsidRPr="00134139" w:rsidRDefault="00047EDF" w:rsidP="002F2E93">
      <w:pPr>
        <w:rPr>
          <w:rFonts w:ascii="Arial" w:hAnsi="Arial" w:cs="Arial"/>
          <w:b/>
        </w:rPr>
      </w:pPr>
      <w:r w:rsidRPr="00134139">
        <w:rPr>
          <w:rFonts w:ascii="Arial" w:hAnsi="Arial" w:cs="Arial"/>
          <w:b/>
        </w:rPr>
        <w:t>Optional Materials:</w:t>
      </w:r>
      <w:r w:rsidRPr="00134139">
        <w:rPr>
          <w:rFonts w:ascii="Arial" w:hAnsi="Arial" w:cs="Arial"/>
        </w:rPr>
        <w:t xml:space="preserve"> </w:t>
      </w:r>
      <w:r w:rsidR="002F2E93" w:rsidRPr="00134139">
        <w:rPr>
          <w:rFonts w:ascii="Arial" w:hAnsi="Arial" w:cs="Arial"/>
          <w:b/>
          <w:u w:val="single"/>
        </w:rPr>
        <w:t>SUGGESTED COLLATERAL READINGS</w:t>
      </w:r>
      <w:r w:rsidR="002F2E93" w:rsidRPr="00134139">
        <w:rPr>
          <w:rFonts w:ascii="Arial" w:hAnsi="Arial" w:cs="Arial"/>
          <w:b/>
        </w:rPr>
        <w:t xml:space="preserve"> (many of which are available online):</w:t>
      </w:r>
    </w:p>
    <w:p w14:paraId="6048E583" w14:textId="042AC93A" w:rsidR="002F2E93" w:rsidRPr="00134139" w:rsidRDefault="001B2F0D" w:rsidP="002F2E93">
      <w:pPr>
        <w:rPr>
          <w:rFonts w:ascii="Arial" w:hAnsi="Arial" w:cs="Arial"/>
          <w:b/>
        </w:rPr>
      </w:pPr>
      <w:r w:rsidRPr="00134139">
        <w:rPr>
          <w:rFonts w:ascii="Arial" w:hAnsi="Arial" w:cs="Arial"/>
        </w:rPr>
        <w:t xml:space="preserve">You will find a multitude of collateral readings on Google or your local library dealing </w:t>
      </w:r>
      <w:r w:rsidR="00940C80">
        <w:rPr>
          <w:rFonts w:ascii="Arial" w:hAnsi="Arial" w:cs="Arial"/>
        </w:rPr>
        <w:t>with</w:t>
      </w:r>
      <w:r w:rsidRPr="00134139">
        <w:rPr>
          <w:rFonts w:ascii="Arial" w:hAnsi="Arial" w:cs="Arial"/>
        </w:rPr>
        <w:t xml:space="preserve"> this subject.</w:t>
      </w:r>
    </w:p>
    <w:p w14:paraId="6799AA7B" w14:textId="77777777" w:rsidR="00047EDF" w:rsidRPr="00134139" w:rsidRDefault="00047EDF" w:rsidP="00047EDF">
      <w:pPr>
        <w:pStyle w:val="NormalWeb"/>
        <w:spacing w:before="0" w:beforeAutospacing="0" w:after="0" w:afterAutospacing="0"/>
        <w:rPr>
          <w:rStyle w:val="Strong"/>
          <w:rFonts w:ascii="Arial" w:hAnsi="Arial" w:cs="Arial"/>
        </w:rPr>
      </w:pPr>
    </w:p>
    <w:p w14:paraId="0D2E0D00" w14:textId="77777777" w:rsidR="007E7C54" w:rsidRPr="00134139" w:rsidRDefault="00A57F56" w:rsidP="007E7C54">
      <w:pPr>
        <w:jc w:val="both"/>
        <w:rPr>
          <w:rFonts w:ascii="Arial" w:hAnsi="Arial" w:cs="Arial"/>
        </w:rPr>
      </w:pPr>
      <w:r w:rsidRPr="00134139">
        <w:rPr>
          <w:rStyle w:val="Strong"/>
          <w:rFonts w:ascii="Arial" w:hAnsi="Arial" w:cs="Arial"/>
        </w:rPr>
        <w:t xml:space="preserve">Course Outcome Competencies: </w:t>
      </w:r>
      <w:r w:rsidR="007E7C54" w:rsidRPr="00134139">
        <w:rPr>
          <w:rFonts w:ascii="Arial" w:hAnsi="Arial" w:cs="Arial"/>
        </w:rPr>
        <w:t>Upon successful completion of this course, each student should demonstrate:</w:t>
      </w:r>
    </w:p>
    <w:p w14:paraId="3AB56416" w14:textId="77777777" w:rsidR="001B2F0D" w:rsidRPr="00134139" w:rsidRDefault="001B2F0D" w:rsidP="001B2F0D">
      <w:pPr>
        <w:numPr>
          <w:ilvl w:val="0"/>
          <w:numId w:val="10"/>
        </w:numPr>
        <w:jc w:val="both"/>
        <w:rPr>
          <w:rFonts w:ascii="Arial" w:hAnsi="Arial" w:cs="Arial"/>
        </w:rPr>
      </w:pPr>
      <w:proofErr w:type="gramStart"/>
      <w:r w:rsidRPr="00134139">
        <w:rPr>
          <w:rFonts w:ascii="Arial" w:hAnsi="Arial" w:cs="Arial"/>
        </w:rPr>
        <w:t>an</w:t>
      </w:r>
      <w:proofErr w:type="gramEnd"/>
      <w:r w:rsidRPr="00134139">
        <w:rPr>
          <w:rFonts w:ascii="Arial" w:hAnsi="Arial" w:cs="Arial"/>
        </w:rPr>
        <w:t xml:space="preserve"> understanding of the basic concepts and issues of culture, race, discrimination, and prejudice;</w:t>
      </w:r>
    </w:p>
    <w:p w14:paraId="5BCD647A" w14:textId="77777777" w:rsidR="001B2F0D" w:rsidRPr="00134139" w:rsidRDefault="001B2F0D" w:rsidP="001B2F0D">
      <w:pPr>
        <w:numPr>
          <w:ilvl w:val="0"/>
          <w:numId w:val="10"/>
        </w:numPr>
        <w:jc w:val="both"/>
        <w:rPr>
          <w:rFonts w:ascii="Arial" w:hAnsi="Arial" w:cs="Arial"/>
        </w:rPr>
      </w:pPr>
      <w:proofErr w:type="gramStart"/>
      <w:r w:rsidRPr="00134139">
        <w:rPr>
          <w:rFonts w:ascii="Arial" w:hAnsi="Arial" w:cs="Arial"/>
        </w:rPr>
        <w:t>an</w:t>
      </w:r>
      <w:proofErr w:type="gramEnd"/>
      <w:r w:rsidRPr="00134139">
        <w:rPr>
          <w:rFonts w:ascii="Arial" w:hAnsi="Arial" w:cs="Arial"/>
        </w:rPr>
        <w:t xml:space="preserve"> </w:t>
      </w:r>
      <w:proofErr w:type="spellStart"/>
      <w:r w:rsidRPr="00134139">
        <w:rPr>
          <w:rFonts w:ascii="Arial" w:hAnsi="Arial" w:cs="Arial"/>
        </w:rPr>
        <w:t>indepth</w:t>
      </w:r>
      <w:proofErr w:type="spellEnd"/>
      <w:r w:rsidRPr="00134139">
        <w:rPr>
          <w:rFonts w:ascii="Arial" w:hAnsi="Arial" w:cs="Arial"/>
        </w:rPr>
        <w:t xml:space="preserve"> understanding of the theoretical concepts regarding racial adaptation and conflict;</w:t>
      </w:r>
    </w:p>
    <w:p w14:paraId="719476E8" w14:textId="77777777" w:rsidR="001B2F0D" w:rsidRPr="00134139" w:rsidRDefault="001B2F0D" w:rsidP="001B2F0D">
      <w:pPr>
        <w:numPr>
          <w:ilvl w:val="0"/>
          <w:numId w:val="10"/>
        </w:numPr>
        <w:jc w:val="both"/>
        <w:rPr>
          <w:rFonts w:ascii="Arial" w:hAnsi="Arial" w:cs="Arial"/>
        </w:rPr>
      </w:pPr>
      <w:proofErr w:type="gramStart"/>
      <w:r w:rsidRPr="00134139">
        <w:rPr>
          <w:rFonts w:ascii="Arial" w:hAnsi="Arial" w:cs="Arial"/>
        </w:rPr>
        <w:t>cognition</w:t>
      </w:r>
      <w:proofErr w:type="gramEnd"/>
      <w:r w:rsidRPr="00134139">
        <w:rPr>
          <w:rFonts w:ascii="Arial" w:hAnsi="Arial" w:cs="Arial"/>
        </w:rPr>
        <w:t xml:space="preserve"> of the economic and political conditions of selected racial and ethnic groups;</w:t>
      </w:r>
    </w:p>
    <w:p w14:paraId="67A29345" w14:textId="77777777" w:rsidR="001B2F0D" w:rsidRPr="00134139" w:rsidRDefault="001B2F0D" w:rsidP="001B2F0D">
      <w:pPr>
        <w:numPr>
          <w:ilvl w:val="0"/>
          <w:numId w:val="10"/>
        </w:numPr>
        <w:jc w:val="both"/>
        <w:rPr>
          <w:rFonts w:ascii="Arial" w:hAnsi="Arial" w:cs="Arial"/>
        </w:rPr>
      </w:pPr>
      <w:proofErr w:type="gramStart"/>
      <w:r w:rsidRPr="00134139">
        <w:rPr>
          <w:rFonts w:ascii="Arial" w:hAnsi="Arial" w:cs="Arial"/>
        </w:rPr>
        <w:t>the</w:t>
      </w:r>
      <w:proofErr w:type="gramEnd"/>
      <w:r w:rsidRPr="00134139">
        <w:rPr>
          <w:rFonts w:ascii="Arial" w:hAnsi="Arial" w:cs="Arial"/>
        </w:rPr>
        <w:t xml:space="preserve"> future of racial and ethnic relations in the U.S.;</w:t>
      </w:r>
    </w:p>
    <w:p w14:paraId="62F8BAF8" w14:textId="77777777" w:rsidR="001B2F0D" w:rsidRPr="00134139" w:rsidRDefault="001B2F0D" w:rsidP="001B2F0D">
      <w:pPr>
        <w:numPr>
          <w:ilvl w:val="0"/>
          <w:numId w:val="10"/>
        </w:numPr>
        <w:jc w:val="both"/>
        <w:rPr>
          <w:rFonts w:ascii="Arial" w:hAnsi="Arial" w:cs="Arial"/>
        </w:rPr>
      </w:pPr>
      <w:proofErr w:type="gramStart"/>
      <w:r w:rsidRPr="00134139">
        <w:rPr>
          <w:rFonts w:ascii="Arial" w:hAnsi="Arial" w:cs="Arial"/>
        </w:rPr>
        <w:t>comprehension</w:t>
      </w:r>
      <w:proofErr w:type="gramEnd"/>
      <w:r w:rsidRPr="00134139">
        <w:rPr>
          <w:rFonts w:ascii="Arial" w:hAnsi="Arial" w:cs="Arial"/>
        </w:rPr>
        <w:t xml:space="preserve"> of the global expansion of racism.</w:t>
      </w:r>
    </w:p>
    <w:p w14:paraId="7B29B46D" w14:textId="77777777" w:rsidR="007E7C54" w:rsidRPr="00134139" w:rsidRDefault="007E7C54" w:rsidP="00625371">
      <w:pPr>
        <w:rPr>
          <w:rStyle w:val="Strong"/>
          <w:rFonts w:ascii="Arial" w:hAnsi="Arial" w:cs="Arial"/>
        </w:rPr>
      </w:pPr>
    </w:p>
    <w:p w14:paraId="09FBAEDD" w14:textId="77777777" w:rsidR="0068209F" w:rsidRPr="00134139" w:rsidRDefault="00047EDF" w:rsidP="00625371">
      <w:pPr>
        <w:rPr>
          <w:rFonts w:ascii="Arial" w:hAnsi="Arial" w:cs="Arial"/>
        </w:rPr>
      </w:pPr>
      <w:r w:rsidRPr="00134139">
        <w:rPr>
          <w:rStyle w:val="Strong"/>
          <w:rFonts w:ascii="Arial" w:hAnsi="Arial" w:cs="Arial"/>
        </w:rPr>
        <w:t>Attendance</w:t>
      </w:r>
      <w:r w:rsidRPr="00134139">
        <w:rPr>
          <w:rFonts w:ascii="Arial" w:hAnsi="Arial" w:cs="Arial"/>
        </w:rPr>
        <w:t xml:space="preserve">: </w:t>
      </w:r>
      <w:r w:rsidR="0068209F" w:rsidRPr="00134139">
        <w:rPr>
          <w:rFonts w:ascii="Arial" w:hAnsi="Arial" w:cs="Arial"/>
        </w:rPr>
        <w:t xml:space="preserve">According to the WBU academic catalog (pg. 91 in the 2013-14 edition): “Attendance is defined as active participation in the course as described in the syllabus…Students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Any student who has not actively participated in an online course prior to the census date for any given term </w:t>
      </w:r>
      <w:proofErr w:type="gramStart"/>
      <w:r w:rsidR="0068209F" w:rsidRPr="00134139">
        <w:rPr>
          <w:rFonts w:ascii="Arial" w:hAnsi="Arial" w:cs="Arial"/>
        </w:rPr>
        <w:t>[ is</w:t>
      </w:r>
      <w:proofErr w:type="gramEnd"/>
      <w:r w:rsidR="0068209F" w:rsidRPr="00134139">
        <w:rPr>
          <w:rFonts w:ascii="Arial" w:hAnsi="Arial" w:cs="Arial"/>
        </w:rPr>
        <w:t xml:space="preserve"> considered a “no-show” and will be administratively withdrawn from the class without </w:t>
      </w:r>
      <w:r w:rsidR="0068209F" w:rsidRPr="00134139">
        <w:rPr>
          <w:rFonts w:ascii="Arial" w:hAnsi="Arial" w:cs="Arial"/>
        </w:rPr>
        <w:lastRenderedPageBreak/>
        <w:t xml:space="preserve">record.  To be counted as actively participating, it is not sufficient to log in and view the course.  The student must be submitting work as described in the course syllabus.”  </w:t>
      </w:r>
    </w:p>
    <w:p w14:paraId="1770121B" w14:textId="77777777" w:rsidR="00890492" w:rsidRPr="00134139" w:rsidRDefault="00890492" w:rsidP="0068209F">
      <w:pPr>
        <w:pStyle w:val="NormalWeb"/>
        <w:spacing w:before="0" w:beforeAutospacing="0" w:after="0" w:afterAutospacing="0"/>
        <w:rPr>
          <w:rFonts w:ascii="Arial" w:hAnsi="Arial" w:cs="Arial"/>
        </w:rPr>
      </w:pPr>
    </w:p>
    <w:p w14:paraId="417343AA" w14:textId="512C0904" w:rsidR="002B1393" w:rsidRPr="00134139" w:rsidRDefault="00047EDF" w:rsidP="00625371">
      <w:pPr>
        <w:rPr>
          <w:rFonts w:ascii="Arial" w:hAnsi="Arial" w:cs="Arial"/>
          <w:bCs/>
        </w:rPr>
      </w:pPr>
      <w:r w:rsidRPr="00134139">
        <w:rPr>
          <w:rStyle w:val="Strong"/>
          <w:rFonts w:ascii="Arial" w:hAnsi="Arial" w:cs="Arial"/>
        </w:rPr>
        <w:t>Service for the Disabled</w:t>
      </w:r>
      <w:proofErr w:type="gramStart"/>
      <w:r w:rsidR="001A1501">
        <w:rPr>
          <w:rFonts w:ascii="Arial" w:hAnsi="Arial" w:cs="Arial"/>
        </w:rPr>
        <w:t>:</w:t>
      </w:r>
      <w:r w:rsidR="00625371" w:rsidRPr="00134139">
        <w:rPr>
          <w:rFonts w:ascii="Arial" w:hAnsi="Arial" w:cs="Arial"/>
          <w:bCs/>
        </w:rPr>
        <w:t xml:space="preserve">   In</w:t>
      </w:r>
      <w:proofErr w:type="gramEnd"/>
      <w:r w:rsidR="00625371" w:rsidRPr="00134139">
        <w:rPr>
          <w:rFonts w:ascii="Arial" w:hAnsi="Arial" w:cs="Arial"/>
          <w:bCs/>
        </w:rPr>
        <w:t xml:space="preserve"> compliance with the Americans with Disabilities Act of 1990,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accommodating requests at (806) 291-3765.  Documentation of a disability must accompany any request for accommodations.</w:t>
      </w:r>
    </w:p>
    <w:p w14:paraId="7DF7B0E3" w14:textId="77777777" w:rsidR="00625371" w:rsidRPr="00134139" w:rsidRDefault="00625371" w:rsidP="00625371">
      <w:pPr>
        <w:rPr>
          <w:rFonts w:ascii="Arial" w:hAnsi="Arial" w:cs="Arial"/>
          <w:bCs/>
        </w:rPr>
      </w:pPr>
    </w:p>
    <w:p w14:paraId="2249F665" w14:textId="77777777" w:rsidR="002F2E93" w:rsidRPr="00134139" w:rsidRDefault="00047EDF" w:rsidP="002F2E93">
      <w:pPr>
        <w:rPr>
          <w:rFonts w:ascii="Arial" w:hAnsi="Arial" w:cs="Arial"/>
        </w:rPr>
      </w:pPr>
      <w:r w:rsidRPr="00134139">
        <w:rPr>
          <w:rStyle w:val="Strong"/>
          <w:rFonts w:ascii="Arial" w:hAnsi="Arial" w:cs="Arial"/>
        </w:rPr>
        <w:t xml:space="preserve">Course requirements: </w:t>
      </w:r>
      <w:r w:rsidR="002F2E93" w:rsidRPr="00134139">
        <w:rPr>
          <w:rFonts w:ascii="Arial" w:hAnsi="Arial" w:cs="Arial"/>
        </w:rPr>
        <w:t>This is a graduate level course.  As such, it provides an opportunity for the student to engage in a structured program of readings and to participate electronically in a discussion of ideas.  An OPEN FORUM exists on the DISCUSSION BOARD specifically for STUDENT-TO –STUDENT use.  It will remain open and active throughout the course.  There will also be an open forum for communication with the professor should you need to communicate.</w:t>
      </w:r>
    </w:p>
    <w:p w14:paraId="0A7E32F9" w14:textId="77777777" w:rsidR="002F2E93" w:rsidRPr="00134139" w:rsidRDefault="002F2E93" w:rsidP="002F2E93">
      <w:pPr>
        <w:rPr>
          <w:rFonts w:ascii="Arial" w:hAnsi="Arial" w:cs="Arial"/>
        </w:rPr>
      </w:pPr>
    </w:p>
    <w:p w14:paraId="2676295D" w14:textId="77777777" w:rsidR="002F2E93" w:rsidRPr="00134139" w:rsidRDefault="002F2E93" w:rsidP="002F2E93">
      <w:pPr>
        <w:rPr>
          <w:rFonts w:ascii="Arial" w:hAnsi="Arial" w:cs="Arial"/>
        </w:rPr>
      </w:pPr>
      <w:r w:rsidRPr="00134139">
        <w:rPr>
          <w:rFonts w:ascii="Arial" w:hAnsi="Arial" w:cs="Arial"/>
        </w:rPr>
        <w:t>It is important that the student possess the ability to independently grasp theoretical concepts which require a great deal of time spent on reading and considering the readings assigned.  Electronic lectures are relatively short and tend to focus on further applications of some of the ideas raised in the readings.</w:t>
      </w:r>
    </w:p>
    <w:p w14:paraId="1E1DA363" w14:textId="77777777" w:rsidR="002F2E93" w:rsidRPr="00134139" w:rsidRDefault="002F2E93" w:rsidP="00752409">
      <w:pPr>
        <w:pStyle w:val="NormalWeb"/>
        <w:spacing w:before="0" w:beforeAutospacing="0" w:after="0" w:afterAutospacing="0"/>
        <w:rPr>
          <w:rFonts w:ascii="Arial" w:hAnsi="Arial" w:cs="Arial"/>
        </w:rPr>
      </w:pPr>
    </w:p>
    <w:p w14:paraId="7211D531" w14:textId="2A502E13" w:rsidR="007E7C54" w:rsidRPr="00134139" w:rsidRDefault="00752409" w:rsidP="007E7C54">
      <w:pPr>
        <w:jc w:val="both"/>
        <w:rPr>
          <w:rFonts w:ascii="Arial" w:hAnsi="Arial" w:cs="Arial"/>
        </w:rPr>
      </w:pPr>
      <w:r w:rsidRPr="00134139">
        <w:rPr>
          <w:rFonts w:ascii="Arial" w:hAnsi="Arial" w:cs="Arial"/>
        </w:rPr>
        <w:t> </w:t>
      </w:r>
      <w:r w:rsidR="002F2E93" w:rsidRPr="00134139">
        <w:rPr>
          <w:rFonts w:ascii="Arial" w:hAnsi="Arial" w:cs="Arial"/>
          <w:b/>
          <w:u w:val="single"/>
        </w:rPr>
        <w:t>EXAMINATIONS</w:t>
      </w:r>
      <w:r w:rsidR="002F2E93" w:rsidRPr="00134139">
        <w:rPr>
          <w:rFonts w:ascii="Arial" w:hAnsi="Arial" w:cs="Arial"/>
          <w:b/>
        </w:rPr>
        <w:t xml:space="preserve">:  </w:t>
      </w:r>
      <w:r w:rsidR="007E7C54" w:rsidRPr="00134139">
        <w:rPr>
          <w:rFonts w:ascii="Arial" w:hAnsi="Arial" w:cs="Arial"/>
        </w:rPr>
        <w:t xml:space="preserve">A midterm </w:t>
      </w:r>
      <w:r w:rsidR="00940C80">
        <w:rPr>
          <w:rFonts w:ascii="Arial" w:hAnsi="Arial" w:cs="Arial"/>
        </w:rPr>
        <w:t xml:space="preserve">and a final </w:t>
      </w:r>
      <w:r w:rsidR="007E7C54" w:rsidRPr="00134139">
        <w:rPr>
          <w:rFonts w:ascii="Arial" w:hAnsi="Arial" w:cs="Arial"/>
        </w:rPr>
        <w:t xml:space="preserve">examination </w:t>
      </w:r>
      <w:r w:rsidR="00184D11" w:rsidRPr="00134139">
        <w:rPr>
          <w:rFonts w:ascii="Arial" w:hAnsi="Arial" w:cs="Arial"/>
        </w:rPr>
        <w:t>are</w:t>
      </w:r>
      <w:r w:rsidR="007E7C54" w:rsidRPr="00134139">
        <w:rPr>
          <w:rFonts w:ascii="Arial" w:hAnsi="Arial" w:cs="Arial"/>
        </w:rPr>
        <w:t xml:space="preserve"> scheduled for this course.  </w:t>
      </w:r>
    </w:p>
    <w:p w14:paraId="312CBCE7" w14:textId="77777777" w:rsidR="002F2E93" w:rsidRPr="00134139" w:rsidRDefault="007E7C54" w:rsidP="002F2E93">
      <w:pPr>
        <w:rPr>
          <w:rFonts w:ascii="Arial" w:hAnsi="Arial" w:cs="Arial"/>
          <w:b/>
        </w:rPr>
      </w:pPr>
      <w:r w:rsidRPr="00134139">
        <w:rPr>
          <w:rFonts w:ascii="Arial" w:hAnsi="Arial" w:cs="Arial"/>
          <w:b/>
        </w:rPr>
        <w:t xml:space="preserve"> </w:t>
      </w:r>
    </w:p>
    <w:p w14:paraId="1C57A663" w14:textId="77777777" w:rsidR="002F2E93" w:rsidRPr="00134139" w:rsidRDefault="002F2E93" w:rsidP="002F2E93">
      <w:pPr>
        <w:rPr>
          <w:rFonts w:ascii="Arial" w:hAnsi="Arial" w:cs="Arial"/>
        </w:rPr>
      </w:pPr>
      <w:r w:rsidRPr="00134139">
        <w:rPr>
          <w:rFonts w:ascii="Arial" w:hAnsi="Arial" w:cs="Arial"/>
          <w:b/>
          <w:u w:val="single"/>
        </w:rPr>
        <w:t>GRADING POLICY</w:t>
      </w:r>
      <w:r w:rsidRPr="00134139">
        <w:rPr>
          <w:rFonts w:ascii="Arial" w:hAnsi="Arial" w:cs="Arial"/>
          <w:b/>
        </w:rPr>
        <w:t>:</w:t>
      </w:r>
      <w:r w:rsidRPr="00134139">
        <w:rPr>
          <w:rFonts w:ascii="Arial" w:hAnsi="Arial" w:cs="Arial"/>
        </w:rPr>
        <w:t xml:space="preserve">  100-90 = A; 80-89 = B; 70-79 = C;</w:t>
      </w:r>
      <w:r w:rsidRPr="00134139">
        <w:rPr>
          <w:rFonts w:ascii="Arial" w:hAnsi="Arial" w:cs="Arial"/>
        </w:rPr>
        <w:tab/>
        <w:t>Below 70 = F</w:t>
      </w:r>
    </w:p>
    <w:p w14:paraId="6996EDD8" w14:textId="77777777" w:rsidR="002F2E93" w:rsidRPr="00134139" w:rsidRDefault="002F2E93" w:rsidP="002F2E93">
      <w:pPr>
        <w:rPr>
          <w:rFonts w:ascii="Arial" w:hAnsi="Arial" w:cs="Arial"/>
        </w:rPr>
      </w:pPr>
    </w:p>
    <w:p w14:paraId="5E2F550D" w14:textId="77777777" w:rsidR="007E7C54" w:rsidRPr="00134139" w:rsidRDefault="007E7C54" w:rsidP="007E7C54">
      <w:pPr>
        <w:jc w:val="both"/>
        <w:rPr>
          <w:rFonts w:ascii="Arial" w:hAnsi="Arial" w:cs="Arial"/>
        </w:rPr>
      </w:pPr>
      <w:r w:rsidRPr="00134139">
        <w:rPr>
          <w:rFonts w:ascii="Arial" w:hAnsi="Arial" w:cs="Arial"/>
        </w:rPr>
        <w:t>Each assignment, examination, and participation carries a numerical weight toward the final grade: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720"/>
      </w:tblGrid>
      <w:tr w:rsidR="001B2F0D" w:rsidRPr="00134139" w14:paraId="69278FF7" w14:textId="77777777" w:rsidTr="001B2F0D">
        <w:trPr>
          <w:jc w:val="center"/>
        </w:trPr>
        <w:tc>
          <w:tcPr>
            <w:tcW w:w="5148" w:type="dxa"/>
          </w:tcPr>
          <w:p w14:paraId="137689CC" w14:textId="1DCFA1A1" w:rsidR="001B2F0D" w:rsidRPr="00134139" w:rsidRDefault="00940C80" w:rsidP="001B2F0D">
            <w:pPr>
              <w:jc w:val="center"/>
              <w:rPr>
                <w:rFonts w:ascii="Arial" w:hAnsi="Arial" w:cs="Arial"/>
              </w:rPr>
            </w:pPr>
            <w:r>
              <w:rPr>
                <w:rFonts w:ascii="Arial" w:hAnsi="Arial" w:cs="Arial"/>
              </w:rPr>
              <w:t>MIDTERM EXAM</w:t>
            </w:r>
            <w:r w:rsidR="001B2F0D" w:rsidRPr="00134139">
              <w:rPr>
                <w:rFonts w:ascii="Arial" w:hAnsi="Arial" w:cs="Arial"/>
              </w:rPr>
              <w:t xml:space="preserve"> </w:t>
            </w:r>
          </w:p>
        </w:tc>
        <w:tc>
          <w:tcPr>
            <w:tcW w:w="720" w:type="dxa"/>
          </w:tcPr>
          <w:p w14:paraId="45911035" w14:textId="14B3D55A" w:rsidR="001B2F0D" w:rsidRPr="00134139" w:rsidRDefault="00940C80" w:rsidP="001B2F0D">
            <w:pPr>
              <w:jc w:val="center"/>
              <w:rPr>
                <w:rFonts w:ascii="Arial" w:hAnsi="Arial" w:cs="Arial"/>
              </w:rPr>
            </w:pPr>
            <w:r>
              <w:rPr>
                <w:rFonts w:ascii="Arial" w:hAnsi="Arial" w:cs="Arial"/>
              </w:rPr>
              <w:t>25</w:t>
            </w:r>
          </w:p>
        </w:tc>
      </w:tr>
      <w:tr w:rsidR="001B2F0D" w:rsidRPr="00134139" w14:paraId="5744B1E7" w14:textId="77777777" w:rsidTr="001B2F0D">
        <w:trPr>
          <w:jc w:val="center"/>
        </w:trPr>
        <w:tc>
          <w:tcPr>
            <w:tcW w:w="5148" w:type="dxa"/>
          </w:tcPr>
          <w:p w14:paraId="2DCADCA2" w14:textId="77777777" w:rsidR="001B2F0D" w:rsidRPr="00134139" w:rsidRDefault="001B2F0D" w:rsidP="001B2F0D">
            <w:pPr>
              <w:jc w:val="center"/>
              <w:rPr>
                <w:rFonts w:ascii="Arial" w:hAnsi="Arial" w:cs="Arial"/>
              </w:rPr>
            </w:pPr>
            <w:r w:rsidRPr="00134139">
              <w:rPr>
                <w:rFonts w:ascii="Arial" w:hAnsi="Arial" w:cs="Arial"/>
              </w:rPr>
              <w:t>BOOK REPORT</w:t>
            </w:r>
          </w:p>
        </w:tc>
        <w:tc>
          <w:tcPr>
            <w:tcW w:w="720" w:type="dxa"/>
          </w:tcPr>
          <w:p w14:paraId="5A7F0DE3" w14:textId="77777777" w:rsidR="001B2F0D" w:rsidRPr="00134139" w:rsidRDefault="001B2F0D" w:rsidP="001B2F0D">
            <w:pPr>
              <w:jc w:val="center"/>
              <w:rPr>
                <w:rFonts w:ascii="Arial" w:hAnsi="Arial" w:cs="Arial"/>
              </w:rPr>
            </w:pPr>
            <w:r w:rsidRPr="00134139">
              <w:rPr>
                <w:rFonts w:ascii="Arial" w:hAnsi="Arial" w:cs="Arial"/>
              </w:rPr>
              <w:t>10</w:t>
            </w:r>
          </w:p>
        </w:tc>
      </w:tr>
      <w:tr w:rsidR="001B2F0D" w:rsidRPr="00134139" w14:paraId="10D6581C" w14:textId="77777777" w:rsidTr="001B2F0D">
        <w:trPr>
          <w:jc w:val="center"/>
        </w:trPr>
        <w:tc>
          <w:tcPr>
            <w:tcW w:w="5148" w:type="dxa"/>
          </w:tcPr>
          <w:p w14:paraId="0169CF1A" w14:textId="77777777" w:rsidR="001B2F0D" w:rsidRPr="00134139" w:rsidRDefault="001B2F0D" w:rsidP="001B2F0D">
            <w:pPr>
              <w:jc w:val="center"/>
              <w:rPr>
                <w:rFonts w:ascii="Arial" w:hAnsi="Arial" w:cs="Arial"/>
              </w:rPr>
            </w:pPr>
            <w:r w:rsidRPr="00134139">
              <w:rPr>
                <w:rFonts w:ascii="Arial" w:hAnsi="Arial" w:cs="Arial"/>
              </w:rPr>
              <w:t>THINKING ABOUT RACE QUESTIONS</w:t>
            </w:r>
          </w:p>
        </w:tc>
        <w:tc>
          <w:tcPr>
            <w:tcW w:w="720" w:type="dxa"/>
          </w:tcPr>
          <w:p w14:paraId="533AC64D" w14:textId="77777777" w:rsidR="001B2F0D" w:rsidRPr="00134139" w:rsidRDefault="001B2F0D" w:rsidP="001B2F0D">
            <w:pPr>
              <w:jc w:val="center"/>
              <w:rPr>
                <w:rFonts w:ascii="Arial" w:hAnsi="Arial" w:cs="Arial"/>
              </w:rPr>
            </w:pPr>
            <w:r w:rsidRPr="00134139">
              <w:rPr>
                <w:rFonts w:ascii="Arial" w:hAnsi="Arial" w:cs="Arial"/>
              </w:rPr>
              <w:t>45</w:t>
            </w:r>
          </w:p>
        </w:tc>
      </w:tr>
      <w:tr w:rsidR="001B2F0D" w:rsidRPr="00134139" w14:paraId="45D6EEF7" w14:textId="77777777" w:rsidTr="001B2F0D">
        <w:trPr>
          <w:jc w:val="center"/>
        </w:trPr>
        <w:tc>
          <w:tcPr>
            <w:tcW w:w="5148" w:type="dxa"/>
          </w:tcPr>
          <w:p w14:paraId="09FEEAD7" w14:textId="77777777" w:rsidR="001B2F0D" w:rsidRPr="00134139" w:rsidRDefault="001B2F0D" w:rsidP="001B2F0D">
            <w:pPr>
              <w:jc w:val="center"/>
              <w:rPr>
                <w:rFonts w:ascii="Arial" w:hAnsi="Arial" w:cs="Arial"/>
              </w:rPr>
            </w:pPr>
            <w:r w:rsidRPr="00134139">
              <w:rPr>
                <w:rFonts w:ascii="Arial" w:hAnsi="Arial" w:cs="Arial"/>
              </w:rPr>
              <w:t>FINAL EXAMINATION</w:t>
            </w:r>
          </w:p>
        </w:tc>
        <w:tc>
          <w:tcPr>
            <w:tcW w:w="720" w:type="dxa"/>
          </w:tcPr>
          <w:p w14:paraId="1383E438" w14:textId="77777777" w:rsidR="001B2F0D" w:rsidRPr="00134139" w:rsidRDefault="001B2F0D" w:rsidP="001B2F0D">
            <w:pPr>
              <w:jc w:val="center"/>
              <w:rPr>
                <w:rFonts w:ascii="Arial" w:hAnsi="Arial" w:cs="Arial"/>
              </w:rPr>
            </w:pPr>
            <w:r w:rsidRPr="00134139">
              <w:rPr>
                <w:rFonts w:ascii="Arial" w:hAnsi="Arial" w:cs="Arial"/>
              </w:rPr>
              <w:t>20</w:t>
            </w:r>
          </w:p>
        </w:tc>
      </w:tr>
      <w:tr w:rsidR="001B2F0D" w:rsidRPr="00134139" w14:paraId="5C370F37" w14:textId="77777777" w:rsidTr="001B2F0D">
        <w:trPr>
          <w:jc w:val="center"/>
        </w:trPr>
        <w:tc>
          <w:tcPr>
            <w:tcW w:w="5148" w:type="dxa"/>
          </w:tcPr>
          <w:p w14:paraId="619A6387" w14:textId="61045E2D" w:rsidR="001B2F0D" w:rsidRPr="00134139" w:rsidRDefault="00184D11" w:rsidP="00184D11">
            <w:pPr>
              <w:jc w:val="right"/>
              <w:rPr>
                <w:rFonts w:ascii="Arial" w:hAnsi="Arial" w:cs="Arial"/>
              </w:rPr>
            </w:pPr>
            <w:r>
              <w:rPr>
                <w:rFonts w:ascii="Arial" w:hAnsi="Arial" w:cs="Arial"/>
              </w:rPr>
              <w:t>TOTAL POSSIBLE POINTS</w:t>
            </w:r>
          </w:p>
        </w:tc>
        <w:tc>
          <w:tcPr>
            <w:tcW w:w="720" w:type="dxa"/>
          </w:tcPr>
          <w:p w14:paraId="7AE91E29" w14:textId="179467F5" w:rsidR="001B2F0D" w:rsidRPr="00134139" w:rsidRDefault="00940C80" w:rsidP="001B2F0D">
            <w:pPr>
              <w:jc w:val="center"/>
              <w:rPr>
                <w:rFonts w:ascii="Arial" w:hAnsi="Arial" w:cs="Arial"/>
              </w:rPr>
            </w:pP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Pr>
                <w:rFonts w:ascii="Arial" w:hAnsi="Arial" w:cs="Arial"/>
                <w:noProof/>
              </w:rPr>
              <w:t>100</w:t>
            </w:r>
            <w:r>
              <w:rPr>
                <w:rFonts w:ascii="Arial" w:hAnsi="Arial" w:cs="Arial"/>
              </w:rPr>
              <w:fldChar w:fldCharType="end"/>
            </w:r>
          </w:p>
        </w:tc>
      </w:tr>
    </w:tbl>
    <w:p w14:paraId="474FA8CA" w14:textId="77777777" w:rsidR="002F2E93" w:rsidRPr="00134139" w:rsidRDefault="002F2E93" w:rsidP="00752409">
      <w:pPr>
        <w:pStyle w:val="NormalWeb"/>
        <w:spacing w:before="0" w:beforeAutospacing="0" w:after="0" w:afterAutospacing="0"/>
        <w:rPr>
          <w:rFonts w:ascii="Arial" w:hAnsi="Arial" w:cs="Arial"/>
        </w:rPr>
      </w:pPr>
    </w:p>
    <w:p w14:paraId="560B383B" w14:textId="77777777" w:rsidR="00752409" w:rsidRPr="00134139" w:rsidRDefault="00752409" w:rsidP="00752409">
      <w:pPr>
        <w:pStyle w:val="NormalWeb"/>
        <w:spacing w:before="0" w:beforeAutospacing="0" w:after="0" w:afterAutospacing="0"/>
        <w:rPr>
          <w:rFonts w:ascii="Arial" w:hAnsi="Arial" w:cs="Arial"/>
        </w:rPr>
      </w:pPr>
      <w:r w:rsidRPr="00134139">
        <w:rPr>
          <w:rFonts w:ascii="Arial" w:hAnsi="Arial" w:cs="Arial"/>
        </w:rPr>
        <w:t>The University has a standard grade scale:</w:t>
      </w:r>
    </w:p>
    <w:p w14:paraId="07790A07" w14:textId="77777777" w:rsidR="00752409" w:rsidRPr="00134139" w:rsidRDefault="00752409" w:rsidP="00752409">
      <w:pPr>
        <w:pStyle w:val="NormalWeb"/>
        <w:spacing w:before="0" w:beforeAutospacing="0" w:after="0" w:afterAutospacing="0"/>
        <w:rPr>
          <w:rFonts w:ascii="Arial" w:hAnsi="Arial" w:cs="Arial"/>
        </w:rPr>
      </w:pPr>
      <w:r w:rsidRPr="00134139">
        <w:rPr>
          <w:rFonts w:ascii="Arial" w:hAnsi="Arial" w:cs="Arial"/>
        </w:rPr>
        <w:t>A = 90-100, B = 80-89, C = 70-79, D = 60-69, F= below 60,</w:t>
      </w:r>
      <w:r w:rsidR="00DE7354" w:rsidRPr="00134139">
        <w:rPr>
          <w:rFonts w:ascii="Arial" w:hAnsi="Arial" w:cs="Arial"/>
        </w:rPr>
        <w:t xml:space="preserve"> </w:t>
      </w:r>
      <w:r w:rsidRPr="00134139">
        <w:rPr>
          <w:rFonts w:ascii="Arial" w:hAnsi="Arial" w:cs="Arial"/>
        </w:rPr>
        <w:t>W = Withdrawal, WP = withdrew passing, WF = withdrew failing, I = incomplete. An incomplete may be given within the last two weeks of a</w:t>
      </w:r>
      <w:r w:rsidR="00DE7354" w:rsidRPr="00134139">
        <w:rPr>
          <w:rFonts w:ascii="Arial" w:hAnsi="Arial" w:cs="Arial"/>
        </w:rPr>
        <w:t xml:space="preserve"> </w:t>
      </w:r>
      <w:r w:rsidRPr="00134139">
        <w:rPr>
          <w:rFonts w:ascii="Arial" w:hAnsi="Arial" w:cs="Arial"/>
        </w:rPr>
        <w:t>long term or within the last two days of a microterm to a student who is passing, but has not completed a term paper, examination, or other required work for reason</w:t>
      </w:r>
      <w:r w:rsidR="00DE7354" w:rsidRPr="00134139">
        <w:rPr>
          <w:rFonts w:ascii="Arial" w:hAnsi="Arial" w:cs="Arial"/>
        </w:rPr>
        <w:t>s</w:t>
      </w:r>
      <w:r w:rsidRPr="00134139">
        <w:rPr>
          <w:rFonts w:ascii="Arial" w:hAnsi="Arial" w:cs="Arial"/>
        </w:rPr>
        <w:t xml:space="preserve">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134139">
        <w:rPr>
          <w:rFonts w:ascii="Arial" w:hAnsi="Arial" w:cs="Arial"/>
        </w:rPr>
        <w:t>is</w:t>
      </w:r>
      <w:proofErr w:type="gramEnd"/>
      <w:r w:rsidRPr="00134139">
        <w:rPr>
          <w:rFonts w:ascii="Arial" w:hAnsi="Arial" w:cs="Arial"/>
        </w:rPr>
        <w:t xml:space="preserve"> converted to an F.</w:t>
      </w:r>
    </w:p>
    <w:p w14:paraId="498252CF" w14:textId="77777777" w:rsidR="00752409" w:rsidRPr="00134139" w:rsidRDefault="00752409" w:rsidP="00752409">
      <w:pPr>
        <w:pStyle w:val="NormalWeb"/>
        <w:spacing w:before="0" w:beforeAutospacing="0" w:after="0" w:afterAutospacing="0"/>
        <w:rPr>
          <w:rFonts w:ascii="Arial" w:hAnsi="Arial" w:cs="Arial"/>
        </w:rPr>
      </w:pPr>
      <w:r w:rsidRPr="00134139">
        <w:rPr>
          <w:rFonts w:ascii="Arial" w:hAnsi="Arial" w:cs="Arial"/>
        </w:rPr>
        <w:t> </w:t>
      </w:r>
    </w:p>
    <w:p w14:paraId="27AFA5BE" w14:textId="77777777" w:rsidR="00752409" w:rsidRPr="00134139" w:rsidRDefault="00752409" w:rsidP="00752409">
      <w:pPr>
        <w:pStyle w:val="NormalWeb"/>
        <w:spacing w:before="0" w:beforeAutospacing="0" w:after="0" w:afterAutospacing="0"/>
        <w:rPr>
          <w:rFonts w:ascii="Arial" w:hAnsi="Arial" w:cs="Arial"/>
        </w:rPr>
      </w:pPr>
      <w:r w:rsidRPr="00134139">
        <w:rPr>
          <w:rStyle w:val="Strong"/>
          <w:rFonts w:ascii="Arial" w:hAnsi="Arial" w:cs="Arial"/>
        </w:rPr>
        <w:t xml:space="preserve">Instructor’s policy on Academic Dishonesty: </w:t>
      </w:r>
      <w:r w:rsidR="00270089" w:rsidRPr="00134139">
        <w:rPr>
          <w:rStyle w:val="Strong"/>
          <w:rFonts w:ascii="Arial" w:hAnsi="Arial" w:cs="Arial"/>
          <w:b w:val="0"/>
        </w:rPr>
        <w:t>This being an on-line course, a great deal of personal responsibility is placed on the student to follow all the rules laid out for them. I teach students the “art” of personal responsibility by placing them in a position where “cheating” is a potential hazard.  If they do, indeed, cheat…it’s on their shoulders from now on.</w:t>
      </w:r>
    </w:p>
    <w:p w14:paraId="18763BFF" w14:textId="77777777" w:rsidR="00752409" w:rsidRPr="00134139" w:rsidRDefault="00752409" w:rsidP="00752409">
      <w:pPr>
        <w:pStyle w:val="NormalWeb"/>
        <w:spacing w:before="0" w:beforeAutospacing="0" w:after="0" w:afterAutospacing="0"/>
        <w:rPr>
          <w:rFonts w:ascii="Arial" w:hAnsi="Arial" w:cs="Arial"/>
        </w:rPr>
      </w:pPr>
      <w:r w:rsidRPr="00134139">
        <w:rPr>
          <w:rStyle w:val="Strong"/>
          <w:rFonts w:ascii="Arial" w:hAnsi="Arial" w:cs="Arial"/>
        </w:rPr>
        <w:t> </w:t>
      </w:r>
    </w:p>
    <w:p w14:paraId="0AE8748A" w14:textId="77777777" w:rsidR="007E7C54" w:rsidRPr="00134139" w:rsidRDefault="007E7C54" w:rsidP="007E7C54">
      <w:pPr>
        <w:rPr>
          <w:rFonts w:ascii="Arial" w:hAnsi="Arial" w:cs="Arial"/>
          <w:b/>
          <w:u w:val="single"/>
        </w:rPr>
      </w:pPr>
      <w:r w:rsidRPr="00134139">
        <w:rPr>
          <w:rFonts w:ascii="Arial" w:hAnsi="Arial" w:cs="Arial"/>
          <w:b/>
          <w:u w:val="single"/>
        </w:rPr>
        <w:t xml:space="preserve">INSTRUCTIONS: </w:t>
      </w:r>
    </w:p>
    <w:p w14:paraId="12CB8FE0" w14:textId="77777777" w:rsidR="007E7C54" w:rsidRPr="00134139" w:rsidRDefault="007E7C54" w:rsidP="007E7C54">
      <w:pPr>
        <w:numPr>
          <w:ilvl w:val="0"/>
          <w:numId w:val="11"/>
        </w:numPr>
        <w:overflowPunct w:val="0"/>
        <w:autoSpaceDE w:val="0"/>
        <w:autoSpaceDN w:val="0"/>
        <w:adjustRightInd w:val="0"/>
        <w:textAlignment w:val="baseline"/>
        <w:rPr>
          <w:rFonts w:ascii="Arial" w:hAnsi="Arial" w:cs="Arial"/>
        </w:rPr>
      </w:pPr>
      <w:r w:rsidRPr="00134139">
        <w:rPr>
          <w:rFonts w:ascii="Arial" w:hAnsi="Arial" w:cs="Arial"/>
        </w:rPr>
        <w:t>Due to some students getting their texts late, you have two weeks to complete the first two (2) weeks assignments.  SUGGESTION: If you have your books…don’t wait.</w:t>
      </w:r>
    </w:p>
    <w:p w14:paraId="265B51A1" w14:textId="77777777" w:rsidR="007E7C54" w:rsidRPr="00134139" w:rsidRDefault="007E7C54" w:rsidP="007E7C54">
      <w:pPr>
        <w:numPr>
          <w:ilvl w:val="0"/>
          <w:numId w:val="11"/>
        </w:numPr>
        <w:overflowPunct w:val="0"/>
        <w:autoSpaceDE w:val="0"/>
        <w:autoSpaceDN w:val="0"/>
        <w:adjustRightInd w:val="0"/>
        <w:textAlignment w:val="baseline"/>
        <w:rPr>
          <w:rFonts w:ascii="Arial" w:hAnsi="Arial" w:cs="Arial"/>
        </w:rPr>
      </w:pPr>
      <w:r w:rsidRPr="00134139">
        <w:rPr>
          <w:rFonts w:ascii="Arial" w:hAnsi="Arial" w:cs="Arial"/>
        </w:rPr>
        <w:t>Don’t wait until the due date to submit your work.  If you do, others won’t have the opportunity to comment on your post, including me.  Not good.</w:t>
      </w:r>
    </w:p>
    <w:p w14:paraId="18574B62" w14:textId="77777777" w:rsidR="007E7C54" w:rsidRPr="00134139" w:rsidRDefault="007E7C54" w:rsidP="007E7C54">
      <w:pPr>
        <w:numPr>
          <w:ilvl w:val="0"/>
          <w:numId w:val="11"/>
        </w:numPr>
        <w:overflowPunct w:val="0"/>
        <w:autoSpaceDE w:val="0"/>
        <w:autoSpaceDN w:val="0"/>
        <w:adjustRightInd w:val="0"/>
        <w:textAlignment w:val="baseline"/>
        <w:rPr>
          <w:rFonts w:ascii="Arial" w:hAnsi="Arial" w:cs="Arial"/>
          <w:b/>
        </w:rPr>
      </w:pPr>
      <w:r w:rsidRPr="00134139">
        <w:rPr>
          <w:rFonts w:ascii="Arial" w:hAnsi="Arial" w:cs="Arial"/>
          <w:b/>
          <w:color w:val="FF6600"/>
        </w:rPr>
        <w:lastRenderedPageBreak/>
        <w:t>The posts are due NOT LATER THAN the date posted on the week.  With the exception of the final exam, all the posts are due NLT midnight (Central Time).</w:t>
      </w:r>
      <w:r w:rsidR="00134139" w:rsidRPr="00134139">
        <w:rPr>
          <w:rFonts w:ascii="Arial" w:hAnsi="Arial" w:cs="Arial"/>
          <w:b/>
        </w:rPr>
        <w:t xml:space="preserve">  At that time the posted week will disappear and you can no longer be available to post information.</w:t>
      </w:r>
    </w:p>
    <w:p w14:paraId="67F3A36D" w14:textId="0C0A63D3" w:rsidR="007E7C54" w:rsidRDefault="007E7C54" w:rsidP="007E7C54">
      <w:pPr>
        <w:numPr>
          <w:ilvl w:val="0"/>
          <w:numId w:val="11"/>
        </w:numPr>
        <w:overflowPunct w:val="0"/>
        <w:autoSpaceDE w:val="0"/>
        <w:autoSpaceDN w:val="0"/>
        <w:adjustRightInd w:val="0"/>
        <w:textAlignment w:val="baseline"/>
        <w:rPr>
          <w:rFonts w:ascii="Arial" w:hAnsi="Arial" w:cs="Arial"/>
        </w:rPr>
      </w:pPr>
      <w:r w:rsidRPr="00134139">
        <w:rPr>
          <w:rFonts w:ascii="Arial" w:hAnsi="Arial" w:cs="Arial"/>
        </w:rPr>
        <w:t xml:space="preserve">If you have a problem coming up (i.e., have to leave town, </w:t>
      </w:r>
      <w:r w:rsidR="00F72D99">
        <w:rPr>
          <w:rFonts w:ascii="Arial" w:hAnsi="Arial" w:cs="Arial"/>
        </w:rPr>
        <w:t xml:space="preserve">are stationed over-seas, </w:t>
      </w:r>
      <w:r w:rsidRPr="00134139">
        <w:rPr>
          <w:rFonts w:ascii="Arial" w:hAnsi="Arial" w:cs="Arial"/>
        </w:rPr>
        <w:t>up-coming medical procedure, etc.), contact me ASAP BEFORE THE DUE DATE so we can make arrangements.  If you don’t…</w:t>
      </w:r>
      <w:proofErr w:type="gramStart"/>
      <w:r w:rsidRPr="00134139">
        <w:rPr>
          <w:rFonts w:ascii="Arial" w:hAnsi="Arial" w:cs="Arial"/>
        </w:rPr>
        <w:t>.no</w:t>
      </w:r>
      <w:proofErr w:type="gramEnd"/>
      <w:r w:rsidRPr="00134139">
        <w:rPr>
          <w:rFonts w:ascii="Arial" w:hAnsi="Arial" w:cs="Arial"/>
        </w:rPr>
        <w:t xml:space="preserve"> credits.</w:t>
      </w:r>
    </w:p>
    <w:p w14:paraId="08D1689D" w14:textId="39D4E3B0" w:rsidR="00A90864" w:rsidRPr="004921EE" w:rsidRDefault="00A90864" w:rsidP="00A90864">
      <w:pPr>
        <w:pStyle w:val="ListParagraph"/>
        <w:numPr>
          <w:ilvl w:val="0"/>
          <w:numId w:val="11"/>
        </w:numPr>
        <w:jc w:val="both"/>
        <w:rPr>
          <w:rFonts w:ascii="Verdana" w:hAnsi="Verdana" w:cs="Arial"/>
          <w:b/>
          <w:sz w:val="22"/>
        </w:rPr>
      </w:pPr>
      <w:r w:rsidRPr="00A90864">
        <w:rPr>
          <w:rFonts w:ascii="Verdana" w:hAnsi="Verdana" w:cs="Arial"/>
          <w:b/>
          <w:sz w:val="22"/>
          <w:u w:val="single"/>
        </w:rPr>
        <w:t>BOOK REPORT</w:t>
      </w:r>
      <w:r w:rsidRPr="00A90864">
        <w:rPr>
          <w:rFonts w:ascii="Verdana" w:hAnsi="Verdana" w:cs="Arial"/>
          <w:b/>
          <w:sz w:val="22"/>
        </w:rPr>
        <w:t>:</w:t>
      </w:r>
      <w:r w:rsidRPr="00A90864">
        <w:rPr>
          <w:rFonts w:ascii="Verdana" w:hAnsi="Verdana" w:cs="Arial"/>
          <w:sz w:val="22"/>
        </w:rPr>
        <w:t xml:space="preserve">  Students are required to select a non-fiction book dealing with the center topic(s) of this course.  The paper shall be structured as though you were teaching the contents of this book.  The author's points shall be stressed with the student's comments following, i.e., </w:t>
      </w:r>
      <w:r w:rsidRPr="00A90864">
        <w:rPr>
          <w:rFonts w:ascii="Verdana" w:hAnsi="Verdana" w:cs="Arial"/>
          <w:color w:val="006600"/>
          <w:sz w:val="22"/>
        </w:rPr>
        <w:t>"The author stresses that 'white is right.'"</w:t>
      </w:r>
      <w:r w:rsidRPr="00A90864">
        <w:rPr>
          <w:rFonts w:ascii="Verdana" w:hAnsi="Verdana" w:cs="Arial"/>
          <w:sz w:val="22"/>
        </w:rPr>
        <w:t xml:space="preserve"> </w:t>
      </w:r>
      <w:r w:rsidRPr="00A90864">
        <w:rPr>
          <w:rFonts w:ascii="Verdana" w:hAnsi="Verdana" w:cs="Arial"/>
          <w:color w:val="FF0000"/>
          <w:sz w:val="22"/>
        </w:rPr>
        <w:t xml:space="preserve">I cannot agree with this assumption for the following reasons.  </w:t>
      </w:r>
      <w:r w:rsidR="00A40A79">
        <w:rPr>
          <w:rFonts w:ascii="Verdana" w:hAnsi="Verdana" w:cs="Arial"/>
          <w:sz w:val="22"/>
        </w:rPr>
        <w:t xml:space="preserve">Feel free to agree/disagree with the author but support your position.  </w:t>
      </w:r>
      <w:r w:rsidRPr="00A90864">
        <w:rPr>
          <w:rFonts w:ascii="Verdana" w:hAnsi="Verdana" w:cs="Arial"/>
          <w:sz w:val="22"/>
        </w:rPr>
        <w:t xml:space="preserve">The length of the report is up to the student; just remember that ALL POTENTIAL QUESTIONS/POINTS are answered. The book report is to be submitted via </w:t>
      </w:r>
      <w:r w:rsidR="00A40A79">
        <w:t xml:space="preserve">the DISCUSSION BOARD </w:t>
      </w:r>
      <w:r w:rsidR="00A40A79" w:rsidRPr="00A40A79">
        <w:rPr>
          <w:rFonts w:ascii="Verdana" w:hAnsi="Verdana"/>
          <w:sz w:val="22"/>
          <w:szCs w:val="22"/>
        </w:rPr>
        <w:t>as indicated on the ASSIGNMENTS</w:t>
      </w:r>
      <w:r w:rsidR="00A40A79">
        <w:rPr>
          <w:rFonts w:ascii="Verdana" w:hAnsi="Verdana" w:cs="Arial"/>
          <w:sz w:val="22"/>
        </w:rPr>
        <w:t xml:space="preserve">. </w:t>
      </w:r>
      <w:r w:rsidRPr="00A90864">
        <w:rPr>
          <w:rFonts w:ascii="Verdana" w:hAnsi="Verdana" w:cs="Arial"/>
          <w:sz w:val="22"/>
        </w:rPr>
        <w:t xml:space="preserve">IN ADDITION: the student will prepare and submit on the DISCUSSION BOARD a single-page review of the book report for open discussion by all students. </w:t>
      </w:r>
      <w:r w:rsidRPr="004921EE">
        <w:rPr>
          <w:rFonts w:ascii="Verdana" w:hAnsi="Verdana" w:cs="Arial"/>
          <w:b/>
          <w:sz w:val="22"/>
        </w:rPr>
        <w:t>This area constitutes 10% of your grade for this course.</w:t>
      </w:r>
    </w:p>
    <w:p w14:paraId="64A7049B" w14:textId="77777777" w:rsidR="00A90864" w:rsidRPr="00A90864" w:rsidRDefault="00A90864" w:rsidP="00A90864">
      <w:pPr>
        <w:pStyle w:val="ListParagraph"/>
        <w:numPr>
          <w:ilvl w:val="0"/>
          <w:numId w:val="11"/>
        </w:numPr>
        <w:jc w:val="both"/>
        <w:rPr>
          <w:rFonts w:ascii="Verdana" w:hAnsi="Verdana" w:cs="Arial"/>
          <w:sz w:val="22"/>
        </w:rPr>
      </w:pPr>
      <w:proofErr w:type="gramStart"/>
      <w:r w:rsidRPr="00A90864">
        <w:rPr>
          <w:rFonts w:ascii="Verdana" w:hAnsi="Verdana" w:cs="Arial"/>
          <w:sz w:val="22"/>
        </w:rPr>
        <w:t>Students shall be randomly selected by the instructor as to the due date</w:t>
      </w:r>
      <w:proofErr w:type="gramEnd"/>
      <w:r w:rsidRPr="00A90864">
        <w:rPr>
          <w:rFonts w:ascii="Verdana" w:hAnsi="Verdana" w:cs="Arial"/>
          <w:sz w:val="22"/>
        </w:rPr>
        <w:t>.</w:t>
      </w:r>
    </w:p>
    <w:p w14:paraId="7668A9A3" w14:textId="77777777" w:rsidR="00A90864" w:rsidRPr="00A40A79" w:rsidRDefault="00A90864" w:rsidP="00A40A79">
      <w:pPr>
        <w:ind w:left="360"/>
        <w:jc w:val="both"/>
        <w:rPr>
          <w:rFonts w:ascii="Verdana" w:hAnsi="Verdana" w:cs="Arial"/>
          <w:sz w:val="22"/>
        </w:rPr>
      </w:pPr>
    </w:p>
    <w:p w14:paraId="1280CCBD" w14:textId="533D340A" w:rsidR="006266CA" w:rsidRDefault="00A90864" w:rsidP="00A90864">
      <w:pPr>
        <w:pStyle w:val="ListParagraph"/>
        <w:numPr>
          <w:ilvl w:val="0"/>
          <w:numId w:val="11"/>
        </w:numPr>
        <w:jc w:val="both"/>
        <w:rPr>
          <w:rFonts w:ascii="Verdana" w:hAnsi="Verdana" w:cs="Arial"/>
          <w:sz w:val="22"/>
        </w:rPr>
      </w:pPr>
      <w:r w:rsidRPr="00A90864">
        <w:rPr>
          <w:rFonts w:ascii="Verdana" w:hAnsi="Verdana" w:cs="Arial"/>
          <w:b/>
          <w:i/>
          <w:sz w:val="22"/>
          <w:u w:val="single"/>
        </w:rPr>
        <w:t>"THINKING ABOUT RACE"</w:t>
      </w:r>
      <w:r w:rsidRPr="00A90864">
        <w:rPr>
          <w:rFonts w:ascii="Verdana" w:hAnsi="Verdana" w:cs="Arial"/>
          <w:b/>
          <w:sz w:val="22"/>
          <w:u w:val="single"/>
        </w:rPr>
        <w:t xml:space="preserve"> &amp; "</w:t>
      </w:r>
      <w:r w:rsidRPr="00A90864">
        <w:rPr>
          <w:rFonts w:ascii="Verdana" w:hAnsi="Verdana" w:cs="Arial"/>
          <w:b/>
          <w:i/>
          <w:sz w:val="22"/>
          <w:u w:val="single"/>
        </w:rPr>
        <w:t>WHITE PRIVILEGE</w:t>
      </w:r>
      <w:r w:rsidRPr="00A90864">
        <w:rPr>
          <w:rFonts w:ascii="Verdana" w:hAnsi="Verdana" w:cs="Arial"/>
          <w:b/>
          <w:sz w:val="22"/>
          <w:u w:val="single"/>
        </w:rPr>
        <w:t>" DISCUSSION QUESTIONS</w:t>
      </w:r>
      <w:r w:rsidRPr="00A90864">
        <w:rPr>
          <w:rFonts w:ascii="Verdana" w:hAnsi="Verdana" w:cs="Arial"/>
          <w:b/>
          <w:sz w:val="22"/>
        </w:rPr>
        <w:t>:</w:t>
      </w:r>
      <w:r w:rsidRPr="00A90864">
        <w:rPr>
          <w:rFonts w:ascii="Verdana" w:hAnsi="Verdana" w:cs="Arial"/>
          <w:sz w:val="22"/>
        </w:rPr>
        <w:t xml:space="preserve">  At the end of each </w:t>
      </w:r>
      <w:r w:rsidR="006266CA">
        <w:rPr>
          <w:rFonts w:ascii="Verdana" w:hAnsi="Verdana" w:cs="Arial"/>
          <w:sz w:val="22"/>
        </w:rPr>
        <w:t xml:space="preserve">LECTURE </w:t>
      </w:r>
      <w:r w:rsidR="004921EE">
        <w:rPr>
          <w:rFonts w:ascii="Verdana" w:hAnsi="Verdana" w:cs="Arial"/>
          <w:sz w:val="22"/>
        </w:rPr>
        <w:t>SESSION</w:t>
      </w:r>
      <w:r w:rsidRPr="00A90864">
        <w:rPr>
          <w:rFonts w:ascii="Verdana" w:hAnsi="Verdana" w:cs="Arial"/>
          <w:sz w:val="22"/>
        </w:rPr>
        <w:t xml:space="preserve"> are five (5) discussion questions for you to ponder and respond to on the DISCUSSION BOARD on Blackboard.  </w:t>
      </w:r>
      <w:r w:rsidR="006266CA">
        <w:rPr>
          <w:rFonts w:ascii="Verdana" w:hAnsi="Verdana" w:cs="Arial"/>
          <w:sz w:val="22"/>
        </w:rPr>
        <w:t>The LECTURE SESSION answers constitute</w:t>
      </w:r>
      <w:r w:rsidR="006266CA" w:rsidRPr="00A90864">
        <w:rPr>
          <w:rFonts w:ascii="Verdana" w:hAnsi="Verdana" w:cs="Arial"/>
          <w:sz w:val="22"/>
        </w:rPr>
        <w:t xml:space="preserve"> </w:t>
      </w:r>
      <w:r w:rsidR="006266CA">
        <w:rPr>
          <w:rFonts w:ascii="Verdana" w:hAnsi="Verdana" w:cs="Arial"/>
          <w:b/>
          <w:sz w:val="22"/>
          <w:u w:val="single"/>
        </w:rPr>
        <w:t>45</w:t>
      </w:r>
      <w:r w:rsidR="006266CA" w:rsidRPr="00A90864">
        <w:rPr>
          <w:rFonts w:ascii="Verdana" w:hAnsi="Verdana" w:cs="Arial"/>
          <w:b/>
          <w:sz w:val="22"/>
          <w:u w:val="single"/>
        </w:rPr>
        <w:t xml:space="preserve"> % of your grade</w:t>
      </w:r>
      <w:r w:rsidR="006266CA" w:rsidRPr="00A90864">
        <w:rPr>
          <w:rFonts w:ascii="Verdana" w:hAnsi="Verdana" w:cs="Arial"/>
          <w:sz w:val="22"/>
        </w:rPr>
        <w:t xml:space="preserve"> for this course.</w:t>
      </w:r>
    </w:p>
    <w:p w14:paraId="607FB70F" w14:textId="77777777" w:rsidR="006266CA" w:rsidRPr="006266CA" w:rsidRDefault="006266CA" w:rsidP="006266CA">
      <w:pPr>
        <w:jc w:val="both"/>
        <w:rPr>
          <w:rFonts w:ascii="Verdana" w:hAnsi="Verdana" w:cs="Arial"/>
          <w:sz w:val="22"/>
        </w:rPr>
      </w:pPr>
    </w:p>
    <w:p w14:paraId="2840D1AB" w14:textId="5284FF26" w:rsidR="00A90864" w:rsidRPr="00A90864" w:rsidRDefault="00A90864" w:rsidP="00A90864">
      <w:pPr>
        <w:pStyle w:val="ListParagraph"/>
        <w:numPr>
          <w:ilvl w:val="0"/>
          <w:numId w:val="11"/>
        </w:numPr>
        <w:jc w:val="both"/>
        <w:rPr>
          <w:rFonts w:ascii="Verdana" w:hAnsi="Verdana" w:cs="Arial"/>
          <w:sz w:val="22"/>
        </w:rPr>
      </w:pPr>
      <w:r w:rsidRPr="00A90864">
        <w:rPr>
          <w:rFonts w:ascii="Verdana" w:hAnsi="Verdana" w:cs="Arial"/>
          <w:sz w:val="22"/>
        </w:rPr>
        <w:t xml:space="preserve">The White Privilege book should generate enough questions from you without the book doing so. You </w:t>
      </w:r>
      <w:r w:rsidRPr="00A90864">
        <w:rPr>
          <w:rFonts w:ascii="Verdana" w:hAnsi="Verdana" w:cs="Arial"/>
          <w:b/>
          <w:sz w:val="22"/>
          <w:u w:val="single"/>
        </w:rPr>
        <w:t>DO NOT</w:t>
      </w:r>
      <w:r w:rsidRPr="00A90864">
        <w:rPr>
          <w:rFonts w:ascii="Verdana" w:hAnsi="Verdana" w:cs="Arial"/>
          <w:sz w:val="22"/>
        </w:rPr>
        <w:t xml:space="preserve"> have to submit answers formally (in writing); it's for open discussion </w:t>
      </w:r>
      <w:r w:rsidRPr="00A90864">
        <w:rPr>
          <w:rFonts w:ascii="Verdana" w:hAnsi="Verdana" w:cs="Arial"/>
          <w:b/>
          <w:sz w:val="22"/>
        </w:rPr>
        <w:t>ON BLACKBOARD</w:t>
      </w:r>
      <w:r w:rsidRPr="00A90864">
        <w:rPr>
          <w:rFonts w:ascii="Verdana" w:hAnsi="Verdana" w:cs="Arial"/>
          <w:sz w:val="22"/>
        </w:rPr>
        <w:t xml:space="preserve"> only.  Just try to keep the discuss</w:t>
      </w:r>
      <w:r w:rsidR="002F39AB">
        <w:rPr>
          <w:rFonts w:ascii="Verdana" w:hAnsi="Verdana" w:cs="Arial"/>
          <w:sz w:val="22"/>
        </w:rPr>
        <w:t xml:space="preserve">ions one chapter at a time. </w:t>
      </w:r>
    </w:p>
    <w:p w14:paraId="59B865E9" w14:textId="77777777" w:rsidR="00A90864" w:rsidRPr="00A90864" w:rsidRDefault="00A90864" w:rsidP="0040713F">
      <w:pPr>
        <w:pStyle w:val="ListParagraph"/>
        <w:jc w:val="both"/>
        <w:rPr>
          <w:rFonts w:ascii="Verdana" w:hAnsi="Verdana" w:cs="Arial"/>
          <w:b/>
          <w:sz w:val="22"/>
          <w:u w:val="single"/>
        </w:rPr>
      </w:pPr>
    </w:p>
    <w:p w14:paraId="122A7EDA" w14:textId="584FFA70" w:rsidR="00A90864" w:rsidRPr="00A90864" w:rsidRDefault="00A90864" w:rsidP="00A90864">
      <w:pPr>
        <w:pStyle w:val="ListParagraph"/>
        <w:numPr>
          <w:ilvl w:val="0"/>
          <w:numId w:val="11"/>
        </w:numPr>
        <w:jc w:val="both"/>
        <w:rPr>
          <w:rFonts w:ascii="Verdana" w:hAnsi="Verdana" w:cs="Arial"/>
          <w:sz w:val="22"/>
        </w:rPr>
      </w:pPr>
      <w:r w:rsidRPr="00A90864">
        <w:rPr>
          <w:rFonts w:ascii="Verdana" w:hAnsi="Verdana" w:cs="Arial"/>
          <w:b/>
          <w:sz w:val="22"/>
          <w:u w:val="single"/>
        </w:rPr>
        <w:t>RACE, CLASS, &amp; GENDER TEXT READINGS</w:t>
      </w:r>
      <w:r w:rsidRPr="00A90864">
        <w:rPr>
          <w:rFonts w:ascii="Verdana" w:hAnsi="Verdana" w:cs="Arial"/>
          <w:b/>
          <w:sz w:val="22"/>
        </w:rPr>
        <w:t>:</w:t>
      </w:r>
      <w:r w:rsidRPr="00A90864">
        <w:rPr>
          <w:rFonts w:ascii="Verdana" w:hAnsi="Verdana" w:cs="Arial"/>
          <w:sz w:val="22"/>
        </w:rPr>
        <w:t xml:space="preserve"> Each student will be </w:t>
      </w:r>
      <w:r w:rsidRPr="00A90864">
        <w:rPr>
          <w:rFonts w:ascii="Verdana" w:hAnsi="Verdana" w:cs="Arial"/>
          <w:b/>
          <w:sz w:val="22"/>
          <w:u w:val="single"/>
        </w:rPr>
        <w:t>assigned</w:t>
      </w:r>
      <w:r w:rsidRPr="00A90864">
        <w:rPr>
          <w:rFonts w:ascii="Verdana" w:hAnsi="Verdana" w:cs="Arial"/>
          <w:sz w:val="22"/>
        </w:rPr>
        <w:t xml:space="preserve"> two (2) readings from this text on which to report on the DISCUSSION BOARD on Blackboard.  Assignments will be made after the first week of the term. </w:t>
      </w:r>
      <w:r w:rsidR="0040713F">
        <w:rPr>
          <w:rFonts w:ascii="Verdana" w:hAnsi="Verdana" w:cs="Arial"/>
          <w:sz w:val="22"/>
        </w:rPr>
        <w:t>I randomly select by drawing your name out of a hat (or other container).</w:t>
      </w:r>
    </w:p>
    <w:p w14:paraId="0351378F" w14:textId="77777777" w:rsidR="00A90864" w:rsidRPr="00A90864" w:rsidRDefault="00A90864" w:rsidP="0040713F">
      <w:pPr>
        <w:pStyle w:val="ListParagraph"/>
        <w:jc w:val="both"/>
        <w:rPr>
          <w:rFonts w:ascii="Verdana" w:hAnsi="Verdana" w:cs="Arial"/>
          <w:sz w:val="22"/>
        </w:rPr>
      </w:pPr>
    </w:p>
    <w:p w14:paraId="5DCD0B91" w14:textId="6E02384D" w:rsidR="00A90864" w:rsidRPr="00A90864" w:rsidRDefault="00A90864" w:rsidP="00A90864">
      <w:pPr>
        <w:pStyle w:val="ListParagraph"/>
        <w:numPr>
          <w:ilvl w:val="0"/>
          <w:numId w:val="11"/>
        </w:numPr>
        <w:jc w:val="both"/>
        <w:rPr>
          <w:rFonts w:ascii="Verdana" w:hAnsi="Verdana" w:cs="Arial"/>
          <w:sz w:val="22"/>
        </w:rPr>
      </w:pPr>
      <w:r w:rsidRPr="00A90864">
        <w:rPr>
          <w:rFonts w:ascii="Verdana" w:hAnsi="Verdana" w:cs="Arial"/>
          <w:b/>
          <w:sz w:val="22"/>
          <w:u w:val="single"/>
        </w:rPr>
        <w:t>BOOK REPORT PRESENTATION</w:t>
      </w:r>
      <w:r w:rsidRPr="00A90864">
        <w:rPr>
          <w:rFonts w:ascii="Verdana" w:hAnsi="Verdana" w:cs="Arial"/>
          <w:b/>
          <w:sz w:val="22"/>
        </w:rPr>
        <w:t>:</w:t>
      </w:r>
      <w:r w:rsidRPr="00A90864">
        <w:rPr>
          <w:rFonts w:ascii="Verdana" w:hAnsi="Verdana" w:cs="Arial"/>
          <w:sz w:val="22"/>
        </w:rPr>
        <w:t xml:space="preserve">  Each student shall be responsible for presentation to the class a </w:t>
      </w:r>
      <w:r w:rsidR="006266CA">
        <w:rPr>
          <w:rFonts w:ascii="Verdana" w:hAnsi="Verdana" w:cs="Arial"/>
          <w:sz w:val="22"/>
        </w:rPr>
        <w:t xml:space="preserve">TWO-PAGE </w:t>
      </w:r>
      <w:r w:rsidRPr="00A90864">
        <w:rPr>
          <w:rFonts w:ascii="Verdana" w:hAnsi="Verdana" w:cs="Arial"/>
          <w:sz w:val="22"/>
        </w:rPr>
        <w:t xml:space="preserve">book report regarding race relations in the U.S.  The book must be nonfiction and provide a position (pro or con) on discrimination and/or prejudicial treatment of minorities </w:t>
      </w:r>
      <w:r w:rsidRPr="00A90864">
        <w:rPr>
          <w:rFonts w:ascii="Verdana" w:hAnsi="Verdana" w:cs="Arial"/>
          <w:b/>
          <w:sz w:val="22"/>
          <w:u w:val="single"/>
        </w:rPr>
        <w:t>in the U.S.</w:t>
      </w:r>
      <w:r w:rsidRPr="00A90864">
        <w:rPr>
          <w:rFonts w:ascii="Verdana" w:hAnsi="Verdana" w:cs="Arial"/>
          <w:sz w:val="22"/>
        </w:rPr>
        <w:t xml:space="preserve"> today.  This area constitutes </w:t>
      </w:r>
      <w:r w:rsidRPr="00A90864">
        <w:rPr>
          <w:rFonts w:ascii="Verdana" w:hAnsi="Verdana" w:cs="Arial"/>
          <w:b/>
          <w:sz w:val="22"/>
          <w:u w:val="single"/>
        </w:rPr>
        <w:t>10% of your grade</w:t>
      </w:r>
      <w:r w:rsidRPr="00A90864">
        <w:rPr>
          <w:rFonts w:ascii="Verdana" w:hAnsi="Verdana" w:cs="Arial"/>
          <w:sz w:val="22"/>
        </w:rPr>
        <w:t xml:space="preserve"> for this course</w:t>
      </w:r>
      <w:proofErr w:type="gramStart"/>
      <w:r w:rsidRPr="00A90864">
        <w:rPr>
          <w:rFonts w:ascii="Verdana" w:hAnsi="Verdana" w:cs="Arial"/>
          <w:sz w:val="22"/>
        </w:rPr>
        <w:t>..</w:t>
      </w:r>
      <w:proofErr w:type="gramEnd"/>
      <w:r w:rsidRPr="00A90864">
        <w:rPr>
          <w:rFonts w:ascii="Verdana" w:hAnsi="Verdana" w:cs="Arial"/>
          <w:sz w:val="22"/>
        </w:rPr>
        <w:t xml:space="preserve">  The completed book report shall be submitted on Blackboard not later than the date of presentation.</w:t>
      </w:r>
      <w:r w:rsidR="000E3459">
        <w:rPr>
          <w:rFonts w:ascii="Verdana" w:hAnsi="Verdana" w:cs="Arial"/>
          <w:sz w:val="22"/>
        </w:rPr>
        <w:t xml:space="preserve">  I randomly select by drawing your name out of a hat (or other container).</w:t>
      </w:r>
    </w:p>
    <w:p w14:paraId="1E41905F" w14:textId="77777777" w:rsidR="00A90864" w:rsidRPr="0040713F" w:rsidRDefault="00A90864" w:rsidP="0040713F">
      <w:pPr>
        <w:ind w:left="360"/>
        <w:jc w:val="both"/>
        <w:rPr>
          <w:rFonts w:ascii="Verdana" w:hAnsi="Verdana" w:cs="Arial"/>
          <w:sz w:val="22"/>
        </w:rPr>
      </w:pPr>
    </w:p>
    <w:p w14:paraId="544C5D0F" w14:textId="77777777" w:rsidR="00A90864" w:rsidRPr="00A90864" w:rsidRDefault="00A90864" w:rsidP="00A90864">
      <w:pPr>
        <w:pStyle w:val="ListParagraph"/>
        <w:numPr>
          <w:ilvl w:val="0"/>
          <w:numId w:val="11"/>
        </w:numPr>
        <w:jc w:val="both"/>
        <w:rPr>
          <w:rFonts w:ascii="Verdana" w:hAnsi="Verdana" w:cs="Arial"/>
          <w:sz w:val="22"/>
        </w:rPr>
      </w:pPr>
      <w:r w:rsidRPr="00A90864">
        <w:rPr>
          <w:rFonts w:ascii="Verdana" w:hAnsi="Verdana" w:cs="Arial"/>
          <w:b/>
          <w:sz w:val="22"/>
          <w:u w:val="single"/>
        </w:rPr>
        <w:t>DISCUSSION BOARD PARTICIPATION</w:t>
      </w:r>
      <w:r w:rsidRPr="00A90864">
        <w:rPr>
          <w:rFonts w:ascii="Verdana" w:hAnsi="Verdana" w:cs="Arial"/>
          <w:sz w:val="22"/>
        </w:rPr>
        <w:t xml:space="preserve">: It is imperative the </w:t>
      </w:r>
      <w:proofErr w:type="gramStart"/>
      <w:r w:rsidRPr="00A90864">
        <w:rPr>
          <w:rFonts w:ascii="Verdana" w:hAnsi="Verdana" w:cs="Arial"/>
          <w:sz w:val="22"/>
        </w:rPr>
        <w:t>student participate</w:t>
      </w:r>
      <w:proofErr w:type="gramEnd"/>
      <w:r w:rsidRPr="00A90864">
        <w:rPr>
          <w:rFonts w:ascii="Verdana" w:hAnsi="Verdana" w:cs="Arial"/>
          <w:sz w:val="22"/>
        </w:rPr>
        <w:t xml:space="preserve"> regularly on the DISCUSSION BOARD as the instructor checks it several times daily.  And by REGULARLY, it would be best if you were able to check it daily if not more.  If you have limited access to a computer or on-line services this course may be too overwhelming for you. I grade not only on ASSIGNMENTS but also your participation in OTHER ASSIGNMENTS as well.</w:t>
      </w:r>
    </w:p>
    <w:p w14:paraId="109AEC68" w14:textId="77777777" w:rsidR="00A90864" w:rsidRPr="00134139" w:rsidRDefault="00A90864" w:rsidP="00A90864">
      <w:pPr>
        <w:overflowPunct w:val="0"/>
        <w:autoSpaceDE w:val="0"/>
        <w:autoSpaceDN w:val="0"/>
        <w:adjustRightInd w:val="0"/>
        <w:textAlignment w:val="baseline"/>
        <w:rPr>
          <w:rFonts w:ascii="Arial" w:hAnsi="Arial" w:cs="Arial"/>
        </w:rPr>
      </w:pPr>
    </w:p>
    <w:p w14:paraId="226C1119" w14:textId="77777777" w:rsidR="007E7C54" w:rsidRPr="00134139" w:rsidRDefault="007E7C54" w:rsidP="007E7C54">
      <w:pPr>
        <w:rPr>
          <w:rFonts w:ascii="Arial" w:hAnsi="Arial" w:cs="Arial"/>
          <w:b/>
          <w:u w:val="single"/>
        </w:rPr>
      </w:pPr>
    </w:p>
    <w:p w14:paraId="26D8B237" w14:textId="77777777" w:rsidR="00134139" w:rsidRPr="002D3661" w:rsidRDefault="00134139" w:rsidP="00134139">
      <w:pPr>
        <w:pStyle w:val="Caption"/>
        <w:rPr>
          <w:rFonts w:ascii="Verdana" w:hAnsi="Verdana" w:cs="Arial"/>
          <w:sz w:val="24"/>
          <w:szCs w:val="24"/>
        </w:rPr>
      </w:pPr>
      <w:r w:rsidRPr="002D3661">
        <w:rPr>
          <w:rFonts w:ascii="Verdana" w:hAnsi="Verdana" w:cs="Arial"/>
          <w:sz w:val="24"/>
          <w:szCs w:val="24"/>
        </w:rPr>
        <w:t>TENTATIVE SCHEDULE OF ASSIGNMENTS</w:t>
      </w:r>
    </w:p>
    <w:p w14:paraId="6239C26B" w14:textId="77777777" w:rsidR="00134139" w:rsidRPr="002D3661" w:rsidRDefault="00134139" w:rsidP="00134139">
      <w:pPr>
        <w:jc w:val="center"/>
        <w:rPr>
          <w:rFonts w:ascii="Verdana" w:hAnsi="Verdana" w:cs="Arial"/>
        </w:rPr>
      </w:pPr>
      <w:r w:rsidRPr="002D3661">
        <w:rPr>
          <w:rFonts w:ascii="Verdana" w:hAnsi="Verdana" w:cs="Arial"/>
        </w:rPr>
        <w:t>(Subject to change during the course)</w:t>
      </w:r>
    </w:p>
    <w:p w14:paraId="5CE465ED" w14:textId="77777777" w:rsidR="00134139" w:rsidRDefault="00134139" w:rsidP="00134139">
      <w:pPr>
        <w:jc w:val="center"/>
        <w:rPr>
          <w:rFonts w:ascii="Verdana" w:hAnsi="Verdana" w:cs="Arial"/>
          <w:b/>
          <w:bCs/>
        </w:rPr>
      </w:pPr>
    </w:p>
    <w:tbl>
      <w:tblPr>
        <w:tblW w:w="9005" w:type="dxa"/>
        <w:jc w:val="center"/>
        <w:tblInd w:w="3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1"/>
        <w:gridCol w:w="1800"/>
        <w:gridCol w:w="5204"/>
      </w:tblGrid>
      <w:tr w:rsidR="00134139" w:rsidRPr="002D3661" w14:paraId="0918B3AD" w14:textId="77777777" w:rsidTr="00134139">
        <w:trPr>
          <w:jc w:val="center"/>
        </w:trPr>
        <w:tc>
          <w:tcPr>
            <w:tcW w:w="2001" w:type="dxa"/>
            <w:tcBorders>
              <w:left w:val="single" w:sz="4" w:space="0" w:color="auto"/>
              <w:right w:val="single" w:sz="4" w:space="0" w:color="auto"/>
            </w:tcBorders>
            <w:shd w:val="clear" w:color="auto" w:fill="002060"/>
          </w:tcPr>
          <w:p w14:paraId="412713E2" w14:textId="77777777" w:rsidR="00134139" w:rsidRPr="002D3661" w:rsidRDefault="00134139" w:rsidP="00134139">
            <w:pPr>
              <w:jc w:val="center"/>
              <w:rPr>
                <w:rFonts w:ascii="Verdana" w:hAnsi="Verdana" w:cs="Arial"/>
                <w:b/>
                <w:bCs/>
              </w:rPr>
            </w:pPr>
          </w:p>
        </w:tc>
        <w:tc>
          <w:tcPr>
            <w:tcW w:w="1800" w:type="dxa"/>
            <w:tcBorders>
              <w:left w:val="single" w:sz="4" w:space="0" w:color="auto"/>
            </w:tcBorders>
            <w:shd w:val="clear" w:color="auto" w:fill="002060"/>
          </w:tcPr>
          <w:p w14:paraId="13329654" w14:textId="77777777" w:rsidR="00134139" w:rsidRPr="00DD31C3" w:rsidRDefault="00134139" w:rsidP="00134139">
            <w:pPr>
              <w:jc w:val="center"/>
              <w:rPr>
                <w:rFonts w:ascii="Verdana" w:hAnsi="Verdana" w:cs="Arial"/>
                <w:b/>
                <w:bCs/>
                <w:color w:val="FFFFFF"/>
              </w:rPr>
            </w:pPr>
            <w:r w:rsidRPr="00DD31C3">
              <w:rPr>
                <w:rFonts w:ascii="Verdana" w:hAnsi="Verdana" w:cs="Arial"/>
                <w:b/>
                <w:bCs/>
                <w:color w:val="FFFFFF"/>
              </w:rPr>
              <w:t>DUE DATE</w:t>
            </w:r>
          </w:p>
        </w:tc>
        <w:tc>
          <w:tcPr>
            <w:tcW w:w="5204" w:type="dxa"/>
            <w:tcBorders>
              <w:left w:val="single" w:sz="4" w:space="0" w:color="auto"/>
            </w:tcBorders>
            <w:shd w:val="clear" w:color="auto" w:fill="002060"/>
          </w:tcPr>
          <w:p w14:paraId="16BDC419" w14:textId="77777777" w:rsidR="00134139" w:rsidRPr="00DD31C3" w:rsidRDefault="00134139" w:rsidP="00134139">
            <w:pPr>
              <w:pStyle w:val="Heading8"/>
              <w:rPr>
                <w:rFonts w:ascii="Verdana" w:hAnsi="Verdana"/>
                <w:bCs/>
                <w:color w:val="FFFFFF"/>
              </w:rPr>
            </w:pPr>
            <w:r w:rsidRPr="00DD31C3">
              <w:rPr>
                <w:rFonts w:ascii="Verdana" w:hAnsi="Verdana"/>
                <w:bCs/>
                <w:color w:val="FFFFFF"/>
              </w:rPr>
              <w:t>ASSIGNMENTS</w:t>
            </w:r>
          </w:p>
        </w:tc>
      </w:tr>
      <w:tr w:rsidR="00134139" w:rsidRPr="002D3661" w14:paraId="01CB0C06" w14:textId="77777777" w:rsidTr="00134139">
        <w:trPr>
          <w:jc w:val="center"/>
        </w:trPr>
        <w:tc>
          <w:tcPr>
            <w:tcW w:w="2001" w:type="dxa"/>
            <w:tcBorders>
              <w:top w:val="single" w:sz="4" w:space="0" w:color="auto"/>
              <w:left w:val="single" w:sz="4" w:space="0" w:color="auto"/>
              <w:right w:val="single" w:sz="4" w:space="0" w:color="auto"/>
            </w:tcBorders>
          </w:tcPr>
          <w:p w14:paraId="13B196FE" w14:textId="48F8F78F" w:rsidR="00134139" w:rsidRPr="002D3661" w:rsidRDefault="00355E44" w:rsidP="00134139">
            <w:pPr>
              <w:jc w:val="center"/>
              <w:rPr>
                <w:rFonts w:ascii="Verdana" w:hAnsi="Verdana" w:cs="Arial"/>
                <w:b/>
                <w:bCs/>
              </w:rPr>
            </w:pPr>
            <w:r>
              <w:rPr>
                <w:rFonts w:ascii="Verdana" w:hAnsi="Verdana" w:cs="Arial"/>
                <w:b/>
                <w:bCs/>
              </w:rPr>
              <w:t>WEEK</w:t>
            </w:r>
            <w:r w:rsidR="00134139" w:rsidRPr="002D3661">
              <w:rPr>
                <w:rFonts w:ascii="Verdana" w:hAnsi="Verdana" w:cs="Arial"/>
                <w:b/>
                <w:bCs/>
              </w:rPr>
              <w:t xml:space="preserve"> I</w:t>
            </w:r>
          </w:p>
        </w:tc>
        <w:tc>
          <w:tcPr>
            <w:tcW w:w="1800" w:type="dxa"/>
            <w:tcBorders>
              <w:top w:val="single" w:sz="4" w:space="0" w:color="auto"/>
              <w:left w:val="single" w:sz="4" w:space="0" w:color="auto"/>
            </w:tcBorders>
          </w:tcPr>
          <w:p w14:paraId="1EFA4905" w14:textId="67F5360F" w:rsidR="00134139" w:rsidRPr="002D3661" w:rsidRDefault="00134139" w:rsidP="00134139">
            <w:pPr>
              <w:jc w:val="center"/>
              <w:rPr>
                <w:rFonts w:ascii="Verdana" w:hAnsi="Verdana" w:cs="Arial"/>
                <w:b/>
                <w:bCs/>
              </w:rPr>
            </w:pPr>
            <w:r>
              <w:rPr>
                <w:rFonts w:ascii="Verdana" w:hAnsi="Verdana" w:cs="Arial"/>
                <w:b/>
                <w:bCs/>
              </w:rPr>
              <w:t xml:space="preserve">February </w:t>
            </w:r>
            <w:r w:rsidR="001D3877">
              <w:rPr>
                <w:rFonts w:ascii="Verdana" w:hAnsi="Verdana" w:cs="Arial"/>
                <w:b/>
                <w:bCs/>
              </w:rPr>
              <w:t>8</w:t>
            </w:r>
          </w:p>
        </w:tc>
        <w:tc>
          <w:tcPr>
            <w:tcW w:w="5204" w:type="dxa"/>
            <w:tcBorders>
              <w:top w:val="single" w:sz="4" w:space="0" w:color="auto"/>
              <w:left w:val="single" w:sz="4" w:space="0" w:color="auto"/>
            </w:tcBorders>
          </w:tcPr>
          <w:p w14:paraId="3F708AEA" w14:textId="77777777" w:rsidR="00355E44" w:rsidRDefault="00355E44" w:rsidP="00134139">
            <w:pPr>
              <w:pStyle w:val="Heading1"/>
              <w:tabs>
                <w:tab w:val="clear" w:pos="4158"/>
                <w:tab w:val="clear" w:pos="5508"/>
              </w:tabs>
              <w:rPr>
                <w:rFonts w:ascii="Verdana" w:hAnsi="Verdana" w:cs="Arial"/>
                <w:b/>
                <w:bCs/>
                <w:sz w:val="20"/>
              </w:rPr>
            </w:pPr>
          </w:p>
          <w:p w14:paraId="02D007E2" w14:textId="0A7AC0E2" w:rsidR="00134139" w:rsidRPr="0031118A" w:rsidRDefault="00355E44" w:rsidP="00134139">
            <w:pPr>
              <w:pStyle w:val="Heading1"/>
              <w:tabs>
                <w:tab w:val="clear" w:pos="4158"/>
                <w:tab w:val="clear" w:pos="5508"/>
              </w:tabs>
              <w:rPr>
                <w:rFonts w:ascii="Verdana" w:hAnsi="Verdana" w:cs="Arial"/>
                <w:b/>
                <w:bCs/>
                <w:sz w:val="20"/>
              </w:rPr>
            </w:pPr>
            <w:r>
              <w:rPr>
                <w:rFonts w:ascii="Verdana" w:hAnsi="Verdana" w:cs="Arial"/>
                <w:b/>
                <w:bCs/>
                <w:sz w:val="20"/>
              </w:rPr>
              <w:t xml:space="preserve">SESSION </w:t>
            </w:r>
            <w:r w:rsidR="00134139" w:rsidRPr="0031118A">
              <w:rPr>
                <w:rFonts w:ascii="Verdana" w:hAnsi="Verdana" w:cs="Arial"/>
                <w:b/>
                <w:bCs/>
                <w:sz w:val="20"/>
              </w:rPr>
              <w:t xml:space="preserve">1 </w:t>
            </w:r>
            <w:proofErr w:type="gramStart"/>
            <w:r w:rsidR="00134139" w:rsidRPr="0031118A">
              <w:rPr>
                <w:rFonts w:ascii="Verdana" w:hAnsi="Verdana" w:cs="Arial"/>
                <w:b/>
                <w:bCs/>
                <w:sz w:val="20"/>
              </w:rPr>
              <w:t>What</w:t>
            </w:r>
            <w:proofErr w:type="gramEnd"/>
            <w:r w:rsidR="00134139" w:rsidRPr="0031118A">
              <w:rPr>
                <w:rFonts w:ascii="Verdana" w:hAnsi="Verdana" w:cs="Arial"/>
                <w:b/>
                <w:bCs/>
                <w:sz w:val="20"/>
              </w:rPr>
              <w:t xml:space="preserve"> is Race?</w:t>
            </w:r>
          </w:p>
        </w:tc>
      </w:tr>
      <w:tr w:rsidR="00134139" w:rsidRPr="002D3661" w14:paraId="0AD84ED2" w14:textId="77777777" w:rsidTr="00134139">
        <w:trPr>
          <w:jc w:val="center"/>
        </w:trPr>
        <w:tc>
          <w:tcPr>
            <w:tcW w:w="2001" w:type="dxa"/>
            <w:tcBorders>
              <w:top w:val="single" w:sz="4" w:space="0" w:color="auto"/>
              <w:left w:val="single" w:sz="4" w:space="0" w:color="auto"/>
              <w:right w:val="single" w:sz="4" w:space="0" w:color="auto"/>
            </w:tcBorders>
          </w:tcPr>
          <w:p w14:paraId="6598E805" w14:textId="77777777" w:rsidR="00134139" w:rsidRPr="002D3661" w:rsidRDefault="00134139" w:rsidP="00134139">
            <w:pPr>
              <w:jc w:val="center"/>
              <w:rPr>
                <w:rFonts w:ascii="Verdana" w:hAnsi="Verdana" w:cs="Arial"/>
                <w:b/>
                <w:bCs/>
              </w:rPr>
            </w:pPr>
          </w:p>
        </w:tc>
        <w:tc>
          <w:tcPr>
            <w:tcW w:w="1800" w:type="dxa"/>
            <w:tcBorders>
              <w:top w:val="single" w:sz="4" w:space="0" w:color="auto"/>
              <w:left w:val="single" w:sz="4" w:space="0" w:color="auto"/>
            </w:tcBorders>
          </w:tcPr>
          <w:p w14:paraId="3609EE3D" w14:textId="77777777" w:rsidR="00134139" w:rsidRPr="002D3661" w:rsidRDefault="00134139" w:rsidP="00134139">
            <w:pPr>
              <w:jc w:val="center"/>
              <w:rPr>
                <w:rFonts w:ascii="Verdana" w:hAnsi="Verdana" w:cs="Arial"/>
                <w:b/>
                <w:bCs/>
              </w:rPr>
            </w:pPr>
          </w:p>
        </w:tc>
        <w:tc>
          <w:tcPr>
            <w:tcW w:w="5204" w:type="dxa"/>
            <w:tcBorders>
              <w:top w:val="single" w:sz="4" w:space="0" w:color="auto"/>
              <w:left w:val="single" w:sz="4" w:space="0" w:color="auto"/>
            </w:tcBorders>
          </w:tcPr>
          <w:p w14:paraId="360577F9" w14:textId="77777777" w:rsidR="00134139" w:rsidRPr="00CF3F8E" w:rsidRDefault="00134139" w:rsidP="00134139">
            <w:pPr>
              <w:rPr>
                <w:rFonts w:ascii="Verdana" w:hAnsi="Verdana"/>
                <w:b/>
                <w:bCs/>
                <w:color w:val="C00000"/>
              </w:rPr>
            </w:pPr>
            <w:r>
              <w:rPr>
                <w:rFonts w:ascii="Verdana" w:hAnsi="Verdana" w:cs="Arial"/>
                <w:b/>
                <w:bCs/>
                <w:color w:val="C00000"/>
              </w:rPr>
              <w:t>White Privilege</w:t>
            </w:r>
            <w:r w:rsidRPr="00CF3F8E">
              <w:rPr>
                <w:rFonts w:ascii="Verdana" w:hAnsi="Verdana" w:cs="Arial"/>
                <w:b/>
                <w:bCs/>
                <w:color w:val="C00000"/>
              </w:rPr>
              <w:t xml:space="preserve"> Part I Discussions</w:t>
            </w:r>
          </w:p>
        </w:tc>
      </w:tr>
      <w:tr w:rsidR="00134139" w:rsidRPr="002D3661" w14:paraId="36C4330C" w14:textId="77777777" w:rsidTr="00134139">
        <w:trPr>
          <w:jc w:val="center"/>
        </w:trPr>
        <w:tc>
          <w:tcPr>
            <w:tcW w:w="2001" w:type="dxa"/>
            <w:tcBorders>
              <w:top w:val="single" w:sz="4" w:space="0" w:color="auto"/>
              <w:left w:val="single" w:sz="4" w:space="0" w:color="auto"/>
              <w:right w:val="single" w:sz="4" w:space="0" w:color="auto"/>
            </w:tcBorders>
          </w:tcPr>
          <w:p w14:paraId="27548D15" w14:textId="77777777" w:rsidR="00134139" w:rsidRPr="002D3661" w:rsidRDefault="00134139" w:rsidP="00134139">
            <w:pPr>
              <w:jc w:val="center"/>
              <w:rPr>
                <w:rFonts w:ascii="Verdana" w:hAnsi="Verdana" w:cs="Arial"/>
                <w:b/>
                <w:bCs/>
              </w:rPr>
            </w:pPr>
          </w:p>
        </w:tc>
        <w:tc>
          <w:tcPr>
            <w:tcW w:w="1800" w:type="dxa"/>
            <w:tcBorders>
              <w:top w:val="single" w:sz="4" w:space="0" w:color="auto"/>
              <w:left w:val="single" w:sz="4" w:space="0" w:color="auto"/>
            </w:tcBorders>
          </w:tcPr>
          <w:p w14:paraId="71B51A58" w14:textId="77777777" w:rsidR="00134139" w:rsidRPr="002D3661" w:rsidRDefault="00134139" w:rsidP="00134139">
            <w:pPr>
              <w:jc w:val="center"/>
              <w:rPr>
                <w:rFonts w:ascii="Verdana" w:hAnsi="Verdana" w:cs="Arial"/>
                <w:b/>
                <w:bCs/>
              </w:rPr>
            </w:pPr>
          </w:p>
        </w:tc>
        <w:tc>
          <w:tcPr>
            <w:tcW w:w="5204" w:type="dxa"/>
            <w:tcBorders>
              <w:top w:val="single" w:sz="4" w:space="0" w:color="auto"/>
              <w:left w:val="single" w:sz="4" w:space="0" w:color="auto"/>
            </w:tcBorders>
          </w:tcPr>
          <w:p w14:paraId="4BC09941" w14:textId="77777777" w:rsidR="00134139" w:rsidRPr="00B01797" w:rsidRDefault="00134139" w:rsidP="00134139">
            <w:pPr>
              <w:rPr>
                <w:rFonts w:ascii="Verdana" w:hAnsi="Verdana" w:cs="Arial"/>
                <w:b/>
                <w:bCs/>
              </w:rPr>
            </w:pPr>
            <w:r w:rsidRPr="00B01797">
              <w:rPr>
                <w:rFonts w:ascii="Verdana" w:hAnsi="Verdana" w:cs="Arial"/>
                <w:b/>
                <w:bCs/>
                <w:color w:val="006600"/>
              </w:rPr>
              <w:t>Student Book Report:</w:t>
            </w:r>
          </w:p>
        </w:tc>
      </w:tr>
      <w:tr w:rsidR="00134139" w:rsidRPr="002D3661" w14:paraId="34294DE0" w14:textId="77777777" w:rsidTr="00134139">
        <w:trPr>
          <w:jc w:val="center"/>
        </w:trPr>
        <w:tc>
          <w:tcPr>
            <w:tcW w:w="2001" w:type="dxa"/>
            <w:tcBorders>
              <w:top w:val="single" w:sz="4" w:space="0" w:color="auto"/>
              <w:left w:val="single" w:sz="4" w:space="0" w:color="auto"/>
              <w:right w:val="single" w:sz="4" w:space="0" w:color="auto"/>
            </w:tcBorders>
          </w:tcPr>
          <w:p w14:paraId="1FE7246F" w14:textId="77777777" w:rsidR="00134139" w:rsidRPr="002D3661" w:rsidRDefault="00134139" w:rsidP="00134139">
            <w:pPr>
              <w:jc w:val="center"/>
              <w:rPr>
                <w:rFonts w:ascii="Verdana" w:hAnsi="Verdana" w:cs="Arial"/>
                <w:b/>
                <w:bCs/>
              </w:rPr>
            </w:pPr>
          </w:p>
        </w:tc>
        <w:tc>
          <w:tcPr>
            <w:tcW w:w="1800" w:type="dxa"/>
            <w:tcBorders>
              <w:top w:val="single" w:sz="4" w:space="0" w:color="auto"/>
              <w:left w:val="single" w:sz="4" w:space="0" w:color="auto"/>
            </w:tcBorders>
          </w:tcPr>
          <w:p w14:paraId="016D7E56" w14:textId="77777777" w:rsidR="00134139" w:rsidRPr="002D3661" w:rsidRDefault="00134139" w:rsidP="00134139">
            <w:pPr>
              <w:jc w:val="center"/>
              <w:rPr>
                <w:rFonts w:ascii="Verdana" w:hAnsi="Verdana" w:cs="Arial"/>
                <w:b/>
                <w:bCs/>
              </w:rPr>
            </w:pPr>
          </w:p>
        </w:tc>
        <w:tc>
          <w:tcPr>
            <w:tcW w:w="5204" w:type="dxa"/>
            <w:tcBorders>
              <w:top w:val="single" w:sz="4" w:space="0" w:color="auto"/>
              <w:left w:val="single" w:sz="4" w:space="0" w:color="auto"/>
            </w:tcBorders>
          </w:tcPr>
          <w:p w14:paraId="60944BB5" w14:textId="77777777" w:rsidR="00134139" w:rsidRPr="00CF3F8E" w:rsidRDefault="00134139" w:rsidP="00134139">
            <w:pPr>
              <w:pStyle w:val="Heading5"/>
              <w:rPr>
                <w:rFonts w:ascii="Verdana" w:hAnsi="Verdana" w:cs="Arial"/>
                <w:bCs/>
                <w:color w:val="006600"/>
                <w:sz w:val="20"/>
              </w:rPr>
            </w:pPr>
            <w:r w:rsidRPr="0048722A">
              <w:rPr>
                <w:rFonts w:ascii="Verdana" w:hAnsi="Verdana" w:cs="Arial"/>
                <w:bCs/>
                <w:color w:val="0033CC"/>
                <w:sz w:val="20"/>
              </w:rPr>
              <w:t>Race, Class &amp; Gender Student Assignment</w:t>
            </w:r>
          </w:p>
        </w:tc>
      </w:tr>
      <w:tr w:rsidR="00134139" w:rsidRPr="002D3661" w14:paraId="3DCB869C" w14:textId="77777777" w:rsidTr="00134139">
        <w:trPr>
          <w:jc w:val="center"/>
        </w:trPr>
        <w:tc>
          <w:tcPr>
            <w:tcW w:w="2001" w:type="dxa"/>
            <w:tcBorders>
              <w:top w:val="single" w:sz="4" w:space="0" w:color="auto"/>
              <w:left w:val="single" w:sz="4" w:space="0" w:color="auto"/>
              <w:right w:val="single" w:sz="4" w:space="0" w:color="auto"/>
            </w:tcBorders>
          </w:tcPr>
          <w:p w14:paraId="2F9D57A1" w14:textId="77777777" w:rsidR="00134139" w:rsidRDefault="00134139" w:rsidP="00134139">
            <w:pPr>
              <w:jc w:val="center"/>
              <w:rPr>
                <w:rFonts w:ascii="Verdana" w:hAnsi="Verdana" w:cs="Arial"/>
                <w:b/>
                <w:bCs/>
              </w:rPr>
            </w:pPr>
          </w:p>
        </w:tc>
        <w:tc>
          <w:tcPr>
            <w:tcW w:w="1800" w:type="dxa"/>
            <w:tcBorders>
              <w:top w:val="single" w:sz="4" w:space="0" w:color="auto"/>
              <w:left w:val="single" w:sz="4" w:space="0" w:color="auto"/>
            </w:tcBorders>
          </w:tcPr>
          <w:p w14:paraId="42377961" w14:textId="77777777" w:rsidR="00134139" w:rsidRDefault="00134139" w:rsidP="00134139">
            <w:pPr>
              <w:jc w:val="center"/>
              <w:rPr>
                <w:rFonts w:ascii="Verdana" w:hAnsi="Verdana" w:cs="Arial"/>
                <w:b/>
                <w:bCs/>
              </w:rPr>
            </w:pPr>
          </w:p>
        </w:tc>
        <w:tc>
          <w:tcPr>
            <w:tcW w:w="5204" w:type="dxa"/>
            <w:tcBorders>
              <w:top w:val="single" w:sz="4" w:space="0" w:color="auto"/>
              <w:left w:val="single" w:sz="4" w:space="0" w:color="auto"/>
            </w:tcBorders>
          </w:tcPr>
          <w:p w14:paraId="6538596D" w14:textId="77777777" w:rsidR="00134139" w:rsidRPr="0031118A" w:rsidRDefault="00134139" w:rsidP="00134139">
            <w:pPr>
              <w:rPr>
                <w:rFonts w:ascii="Verdana" w:hAnsi="Verdana" w:cs="Arial"/>
                <w:b/>
                <w:bCs/>
              </w:rPr>
            </w:pPr>
          </w:p>
        </w:tc>
      </w:tr>
      <w:tr w:rsidR="00134139" w:rsidRPr="002D3661" w14:paraId="7BFCE3D5" w14:textId="77777777" w:rsidTr="00134139">
        <w:trPr>
          <w:jc w:val="center"/>
        </w:trPr>
        <w:tc>
          <w:tcPr>
            <w:tcW w:w="2001" w:type="dxa"/>
            <w:tcBorders>
              <w:top w:val="single" w:sz="4" w:space="0" w:color="auto"/>
              <w:left w:val="single" w:sz="4" w:space="0" w:color="auto"/>
              <w:right w:val="single" w:sz="4" w:space="0" w:color="auto"/>
            </w:tcBorders>
          </w:tcPr>
          <w:p w14:paraId="43F7EA9C" w14:textId="1CD41CDE" w:rsidR="00134139" w:rsidRPr="002D3661" w:rsidRDefault="00355E44" w:rsidP="00134139">
            <w:pPr>
              <w:jc w:val="center"/>
              <w:rPr>
                <w:rFonts w:ascii="Verdana" w:hAnsi="Verdana" w:cs="Arial"/>
                <w:b/>
                <w:bCs/>
              </w:rPr>
            </w:pPr>
            <w:r>
              <w:rPr>
                <w:rFonts w:ascii="Verdana" w:hAnsi="Verdana" w:cs="Arial"/>
                <w:b/>
                <w:bCs/>
              </w:rPr>
              <w:t>WEEK</w:t>
            </w:r>
            <w:r w:rsidRPr="002D3661">
              <w:rPr>
                <w:rFonts w:ascii="Verdana" w:hAnsi="Verdana" w:cs="Arial"/>
                <w:b/>
                <w:bCs/>
              </w:rPr>
              <w:t xml:space="preserve"> </w:t>
            </w:r>
            <w:r w:rsidR="00134139">
              <w:rPr>
                <w:rFonts w:ascii="Verdana" w:hAnsi="Verdana" w:cs="Arial"/>
                <w:b/>
                <w:bCs/>
              </w:rPr>
              <w:t>II</w:t>
            </w:r>
          </w:p>
        </w:tc>
        <w:tc>
          <w:tcPr>
            <w:tcW w:w="1800" w:type="dxa"/>
            <w:tcBorders>
              <w:top w:val="single" w:sz="4" w:space="0" w:color="auto"/>
              <w:left w:val="single" w:sz="4" w:space="0" w:color="auto"/>
            </w:tcBorders>
          </w:tcPr>
          <w:p w14:paraId="18F037A5" w14:textId="4527C706" w:rsidR="00134139" w:rsidRPr="002D3661" w:rsidRDefault="00134139" w:rsidP="00134139">
            <w:pPr>
              <w:jc w:val="center"/>
              <w:rPr>
                <w:rFonts w:ascii="Verdana" w:hAnsi="Verdana" w:cs="Arial"/>
                <w:b/>
                <w:bCs/>
              </w:rPr>
            </w:pPr>
            <w:r>
              <w:rPr>
                <w:rFonts w:ascii="Verdana" w:hAnsi="Verdana" w:cs="Arial"/>
                <w:b/>
                <w:bCs/>
              </w:rPr>
              <w:t xml:space="preserve">March </w:t>
            </w:r>
            <w:r w:rsidR="001D3877">
              <w:rPr>
                <w:rFonts w:ascii="Verdana" w:hAnsi="Verdana" w:cs="Arial"/>
                <w:b/>
                <w:bCs/>
              </w:rPr>
              <w:t>8</w:t>
            </w:r>
          </w:p>
        </w:tc>
        <w:tc>
          <w:tcPr>
            <w:tcW w:w="5204" w:type="dxa"/>
            <w:tcBorders>
              <w:top w:val="single" w:sz="4" w:space="0" w:color="auto"/>
              <w:left w:val="single" w:sz="4" w:space="0" w:color="auto"/>
            </w:tcBorders>
          </w:tcPr>
          <w:p w14:paraId="529367AB" w14:textId="368B75F4" w:rsidR="00134139" w:rsidRPr="0031118A" w:rsidRDefault="00355E44" w:rsidP="00134139">
            <w:pPr>
              <w:rPr>
                <w:rFonts w:ascii="Verdana" w:hAnsi="Verdana" w:cs="Arial"/>
                <w:b/>
                <w:bCs/>
              </w:rPr>
            </w:pPr>
            <w:r>
              <w:rPr>
                <w:rFonts w:ascii="Verdana" w:hAnsi="Verdana" w:cs="Arial"/>
                <w:b/>
                <w:bCs/>
                <w:sz w:val="20"/>
              </w:rPr>
              <w:t xml:space="preserve">SESSION </w:t>
            </w:r>
            <w:r w:rsidR="00134139" w:rsidRPr="0031118A">
              <w:rPr>
                <w:rFonts w:ascii="Verdana" w:hAnsi="Verdana" w:cs="Arial"/>
                <w:b/>
                <w:bCs/>
              </w:rPr>
              <w:t>2 The Social Reality of Race</w:t>
            </w:r>
          </w:p>
        </w:tc>
      </w:tr>
      <w:tr w:rsidR="00134139" w:rsidRPr="002D3661" w14:paraId="4E8400E4" w14:textId="77777777" w:rsidTr="00134139">
        <w:trPr>
          <w:jc w:val="center"/>
        </w:trPr>
        <w:tc>
          <w:tcPr>
            <w:tcW w:w="2001" w:type="dxa"/>
            <w:tcBorders>
              <w:left w:val="single" w:sz="4" w:space="0" w:color="auto"/>
              <w:bottom w:val="single" w:sz="4" w:space="0" w:color="auto"/>
              <w:right w:val="single" w:sz="4" w:space="0" w:color="auto"/>
            </w:tcBorders>
          </w:tcPr>
          <w:p w14:paraId="2FBD64FB"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0FD7BBBE"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624A113B" w14:textId="77777777" w:rsidR="00134139" w:rsidRPr="00CF3F8E" w:rsidRDefault="00134139" w:rsidP="00134139">
            <w:pPr>
              <w:rPr>
                <w:rFonts w:ascii="Verdana" w:hAnsi="Verdana" w:cs="Arial"/>
                <w:b/>
                <w:bCs/>
                <w:color w:val="006600"/>
              </w:rPr>
            </w:pPr>
            <w:r w:rsidRPr="00CF3F8E">
              <w:rPr>
                <w:rFonts w:ascii="Verdana" w:hAnsi="Verdana" w:cs="Arial"/>
                <w:b/>
                <w:bCs/>
                <w:color w:val="006600"/>
              </w:rPr>
              <w:t>Student Book Report:</w:t>
            </w:r>
          </w:p>
        </w:tc>
      </w:tr>
      <w:tr w:rsidR="00134139" w:rsidRPr="002D3661" w14:paraId="3A6F9C53" w14:textId="77777777" w:rsidTr="00134139">
        <w:trPr>
          <w:jc w:val="center"/>
        </w:trPr>
        <w:tc>
          <w:tcPr>
            <w:tcW w:w="2001" w:type="dxa"/>
            <w:tcBorders>
              <w:left w:val="single" w:sz="4" w:space="0" w:color="auto"/>
              <w:bottom w:val="single" w:sz="4" w:space="0" w:color="auto"/>
              <w:right w:val="single" w:sz="4" w:space="0" w:color="auto"/>
            </w:tcBorders>
          </w:tcPr>
          <w:p w14:paraId="3922F95B"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0DC4D953"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53D200A5" w14:textId="77777777" w:rsidR="00134139" w:rsidRPr="00CF3F8E" w:rsidRDefault="00134139" w:rsidP="00134139">
            <w:pPr>
              <w:rPr>
                <w:rFonts w:ascii="Verdana" w:hAnsi="Verdana" w:cs="Arial"/>
                <w:b/>
                <w:bCs/>
                <w:color w:val="C00000"/>
              </w:rPr>
            </w:pPr>
            <w:r>
              <w:rPr>
                <w:rFonts w:ascii="Verdana" w:hAnsi="Verdana" w:cs="Arial"/>
                <w:b/>
                <w:bCs/>
                <w:color w:val="C00000"/>
              </w:rPr>
              <w:t>White Privilege</w:t>
            </w:r>
            <w:r w:rsidRPr="00CF3F8E">
              <w:rPr>
                <w:rFonts w:ascii="Verdana" w:hAnsi="Verdana" w:cs="Arial"/>
                <w:b/>
                <w:bCs/>
                <w:color w:val="C00000"/>
              </w:rPr>
              <w:t xml:space="preserve"> Part I</w:t>
            </w:r>
            <w:r>
              <w:rPr>
                <w:rFonts w:ascii="Verdana" w:hAnsi="Verdana" w:cs="Arial"/>
                <w:b/>
                <w:bCs/>
                <w:color w:val="C00000"/>
              </w:rPr>
              <w:t>I</w:t>
            </w:r>
            <w:r w:rsidRPr="00CF3F8E">
              <w:rPr>
                <w:rFonts w:ascii="Verdana" w:hAnsi="Verdana" w:cs="Arial"/>
                <w:b/>
                <w:bCs/>
                <w:color w:val="C00000"/>
              </w:rPr>
              <w:t xml:space="preserve"> Discussions</w:t>
            </w:r>
          </w:p>
        </w:tc>
      </w:tr>
      <w:tr w:rsidR="00134139" w:rsidRPr="002D3661" w14:paraId="4A81550B" w14:textId="77777777" w:rsidTr="00134139">
        <w:trPr>
          <w:jc w:val="center"/>
        </w:trPr>
        <w:tc>
          <w:tcPr>
            <w:tcW w:w="2001" w:type="dxa"/>
            <w:tcBorders>
              <w:left w:val="single" w:sz="4" w:space="0" w:color="auto"/>
              <w:bottom w:val="single" w:sz="4" w:space="0" w:color="auto"/>
              <w:right w:val="single" w:sz="4" w:space="0" w:color="auto"/>
            </w:tcBorders>
          </w:tcPr>
          <w:p w14:paraId="66CCE295"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5D1D6470"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4BA3159F" w14:textId="77777777" w:rsidR="00134139" w:rsidRPr="0048722A" w:rsidRDefault="00134139" w:rsidP="00134139">
            <w:pPr>
              <w:rPr>
                <w:rFonts w:ascii="Verdana" w:hAnsi="Verdana" w:cs="Arial"/>
                <w:b/>
                <w:bCs/>
              </w:rPr>
            </w:pPr>
            <w:r w:rsidRPr="0048722A">
              <w:rPr>
                <w:rFonts w:ascii="Verdana" w:hAnsi="Verdana" w:cs="Arial"/>
                <w:b/>
                <w:bCs/>
                <w:color w:val="0033CC"/>
              </w:rPr>
              <w:t>Race, Class &amp; Gender Student Assignment</w:t>
            </w:r>
          </w:p>
        </w:tc>
      </w:tr>
      <w:tr w:rsidR="00134139" w:rsidRPr="002D3661" w14:paraId="44CDCA4F" w14:textId="77777777" w:rsidTr="00134139">
        <w:trPr>
          <w:jc w:val="center"/>
        </w:trPr>
        <w:tc>
          <w:tcPr>
            <w:tcW w:w="2001" w:type="dxa"/>
            <w:tcBorders>
              <w:left w:val="single" w:sz="4" w:space="0" w:color="auto"/>
              <w:bottom w:val="single" w:sz="4" w:space="0" w:color="auto"/>
              <w:right w:val="single" w:sz="4" w:space="0" w:color="auto"/>
            </w:tcBorders>
          </w:tcPr>
          <w:p w14:paraId="5EA8707E"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7EF08862" w14:textId="77777777" w:rsidR="00134139"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6CAD060B" w14:textId="77777777" w:rsidR="00134139" w:rsidRPr="0031118A" w:rsidRDefault="00134139" w:rsidP="00134139">
            <w:pPr>
              <w:rPr>
                <w:rFonts w:ascii="Verdana" w:hAnsi="Verdana" w:cs="Arial"/>
                <w:b/>
                <w:bCs/>
              </w:rPr>
            </w:pPr>
          </w:p>
        </w:tc>
      </w:tr>
      <w:tr w:rsidR="001D3877" w:rsidRPr="002D3661" w14:paraId="47E73017" w14:textId="77777777" w:rsidTr="00134139">
        <w:trPr>
          <w:jc w:val="center"/>
        </w:trPr>
        <w:tc>
          <w:tcPr>
            <w:tcW w:w="2001" w:type="dxa"/>
            <w:tcBorders>
              <w:left w:val="single" w:sz="4" w:space="0" w:color="auto"/>
              <w:bottom w:val="single" w:sz="4" w:space="0" w:color="auto"/>
              <w:right w:val="single" w:sz="4" w:space="0" w:color="auto"/>
            </w:tcBorders>
          </w:tcPr>
          <w:p w14:paraId="7EB06399" w14:textId="08FFBD92" w:rsidR="001D3877" w:rsidRPr="001D3877" w:rsidRDefault="001D3877" w:rsidP="00134139">
            <w:pPr>
              <w:jc w:val="center"/>
              <w:rPr>
                <w:rFonts w:ascii="Verdana" w:hAnsi="Verdana" w:cs="Arial"/>
                <w:b/>
                <w:bCs/>
                <w:color w:val="FF6600"/>
              </w:rPr>
            </w:pPr>
          </w:p>
        </w:tc>
        <w:tc>
          <w:tcPr>
            <w:tcW w:w="1800" w:type="dxa"/>
            <w:tcBorders>
              <w:left w:val="single" w:sz="4" w:space="0" w:color="auto"/>
              <w:bottom w:val="single" w:sz="4" w:space="0" w:color="auto"/>
            </w:tcBorders>
          </w:tcPr>
          <w:p w14:paraId="4FE9DEF0" w14:textId="7DC0A8A7" w:rsidR="001D3877" w:rsidRPr="001D3877" w:rsidRDefault="001D3877" w:rsidP="00134139">
            <w:pPr>
              <w:jc w:val="center"/>
              <w:rPr>
                <w:rFonts w:ascii="Verdana" w:hAnsi="Verdana" w:cs="Arial"/>
                <w:b/>
                <w:bCs/>
                <w:color w:val="FF6600"/>
              </w:rPr>
            </w:pPr>
            <w:r w:rsidRPr="001D3877">
              <w:rPr>
                <w:rFonts w:ascii="Verdana" w:hAnsi="Verdana" w:cs="Arial"/>
                <w:b/>
                <w:bCs/>
                <w:color w:val="FF6600"/>
              </w:rPr>
              <w:t>March 10-14</w:t>
            </w:r>
          </w:p>
        </w:tc>
        <w:tc>
          <w:tcPr>
            <w:tcW w:w="5204" w:type="dxa"/>
            <w:tcBorders>
              <w:left w:val="single" w:sz="4" w:space="0" w:color="auto"/>
              <w:bottom w:val="single" w:sz="4" w:space="0" w:color="auto"/>
            </w:tcBorders>
          </w:tcPr>
          <w:p w14:paraId="5A1A8EDA" w14:textId="63131C5B" w:rsidR="001D3877" w:rsidRPr="001D3877" w:rsidRDefault="001D3877" w:rsidP="00134139">
            <w:pPr>
              <w:rPr>
                <w:rFonts w:ascii="Verdana" w:hAnsi="Verdana" w:cs="Arial"/>
                <w:b/>
                <w:bCs/>
                <w:color w:val="FF6600"/>
              </w:rPr>
            </w:pPr>
            <w:r w:rsidRPr="001D3877">
              <w:rPr>
                <w:rFonts w:ascii="Verdana" w:hAnsi="Verdana" w:cs="Arial"/>
                <w:b/>
                <w:bCs/>
                <w:color w:val="FF6600"/>
              </w:rPr>
              <w:t>SPRING BREAK</w:t>
            </w:r>
          </w:p>
        </w:tc>
      </w:tr>
      <w:tr w:rsidR="001D3877" w:rsidRPr="002D3661" w14:paraId="6AF1FB89" w14:textId="77777777" w:rsidTr="00134139">
        <w:trPr>
          <w:jc w:val="center"/>
        </w:trPr>
        <w:tc>
          <w:tcPr>
            <w:tcW w:w="2001" w:type="dxa"/>
            <w:tcBorders>
              <w:left w:val="single" w:sz="4" w:space="0" w:color="auto"/>
              <w:bottom w:val="single" w:sz="4" w:space="0" w:color="auto"/>
              <w:right w:val="single" w:sz="4" w:space="0" w:color="auto"/>
            </w:tcBorders>
          </w:tcPr>
          <w:p w14:paraId="540E66BB" w14:textId="77777777" w:rsidR="001D3877" w:rsidRPr="002D3661" w:rsidRDefault="001D3877" w:rsidP="00134139">
            <w:pPr>
              <w:jc w:val="center"/>
              <w:rPr>
                <w:rFonts w:ascii="Verdana" w:hAnsi="Verdana" w:cs="Arial"/>
                <w:b/>
                <w:bCs/>
              </w:rPr>
            </w:pPr>
          </w:p>
        </w:tc>
        <w:tc>
          <w:tcPr>
            <w:tcW w:w="1800" w:type="dxa"/>
            <w:tcBorders>
              <w:left w:val="single" w:sz="4" w:space="0" w:color="auto"/>
              <w:bottom w:val="single" w:sz="4" w:space="0" w:color="auto"/>
            </w:tcBorders>
          </w:tcPr>
          <w:p w14:paraId="4788090C" w14:textId="77777777" w:rsidR="001D3877" w:rsidRDefault="001D3877" w:rsidP="00134139">
            <w:pPr>
              <w:jc w:val="center"/>
              <w:rPr>
                <w:rFonts w:ascii="Verdana" w:hAnsi="Verdana" w:cs="Arial"/>
                <w:b/>
                <w:bCs/>
              </w:rPr>
            </w:pPr>
          </w:p>
        </w:tc>
        <w:tc>
          <w:tcPr>
            <w:tcW w:w="5204" w:type="dxa"/>
            <w:tcBorders>
              <w:left w:val="single" w:sz="4" w:space="0" w:color="auto"/>
              <w:bottom w:val="single" w:sz="4" w:space="0" w:color="auto"/>
            </w:tcBorders>
          </w:tcPr>
          <w:p w14:paraId="48CFE787" w14:textId="77777777" w:rsidR="001D3877" w:rsidRPr="0031118A" w:rsidRDefault="001D3877" w:rsidP="00134139">
            <w:pPr>
              <w:rPr>
                <w:rFonts w:ascii="Verdana" w:hAnsi="Verdana" w:cs="Arial"/>
                <w:b/>
                <w:bCs/>
              </w:rPr>
            </w:pPr>
          </w:p>
        </w:tc>
      </w:tr>
      <w:tr w:rsidR="00134139" w:rsidRPr="002D3661" w14:paraId="1CFC54D5" w14:textId="77777777" w:rsidTr="00134139">
        <w:trPr>
          <w:jc w:val="center"/>
        </w:trPr>
        <w:tc>
          <w:tcPr>
            <w:tcW w:w="2001" w:type="dxa"/>
            <w:tcBorders>
              <w:left w:val="single" w:sz="4" w:space="0" w:color="auto"/>
              <w:bottom w:val="single" w:sz="4" w:space="0" w:color="auto"/>
              <w:right w:val="single" w:sz="4" w:space="0" w:color="auto"/>
            </w:tcBorders>
          </w:tcPr>
          <w:p w14:paraId="25D70B59" w14:textId="6EC77A67" w:rsidR="00134139" w:rsidRPr="002D3661" w:rsidRDefault="00355E44" w:rsidP="00134139">
            <w:pPr>
              <w:jc w:val="center"/>
              <w:rPr>
                <w:rFonts w:ascii="Verdana" w:hAnsi="Verdana" w:cs="Arial"/>
                <w:b/>
                <w:bCs/>
              </w:rPr>
            </w:pPr>
            <w:r>
              <w:rPr>
                <w:rFonts w:ascii="Verdana" w:hAnsi="Verdana" w:cs="Arial"/>
                <w:b/>
                <w:bCs/>
              </w:rPr>
              <w:t>WEEK</w:t>
            </w:r>
            <w:r w:rsidRPr="002D3661">
              <w:rPr>
                <w:rFonts w:ascii="Verdana" w:hAnsi="Verdana" w:cs="Arial"/>
                <w:b/>
                <w:bCs/>
              </w:rPr>
              <w:t xml:space="preserve"> </w:t>
            </w:r>
            <w:r w:rsidR="00134139" w:rsidRPr="002D3661">
              <w:rPr>
                <w:rFonts w:ascii="Verdana" w:hAnsi="Verdana" w:cs="Arial"/>
                <w:b/>
                <w:bCs/>
              </w:rPr>
              <w:t>I</w:t>
            </w:r>
            <w:r w:rsidR="00134139">
              <w:rPr>
                <w:rFonts w:ascii="Verdana" w:hAnsi="Verdana" w:cs="Arial"/>
                <w:b/>
                <w:bCs/>
              </w:rPr>
              <w:t>II</w:t>
            </w:r>
          </w:p>
        </w:tc>
        <w:tc>
          <w:tcPr>
            <w:tcW w:w="1800" w:type="dxa"/>
            <w:tcBorders>
              <w:left w:val="single" w:sz="4" w:space="0" w:color="auto"/>
              <w:bottom w:val="single" w:sz="4" w:space="0" w:color="auto"/>
            </w:tcBorders>
          </w:tcPr>
          <w:p w14:paraId="45DB1638" w14:textId="2EAC3128" w:rsidR="00134139" w:rsidRPr="002D3661" w:rsidRDefault="00134139" w:rsidP="00134139">
            <w:pPr>
              <w:jc w:val="center"/>
              <w:rPr>
                <w:rFonts w:ascii="Verdana" w:hAnsi="Verdana" w:cs="Arial"/>
                <w:b/>
                <w:bCs/>
              </w:rPr>
            </w:pPr>
            <w:r>
              <w:rPr>
                <w:rFonts w:ascii="Verdana" w:hAnsi="Verdana" w:cs="Arial"/>
                <w:b/>
                <w:bCs/>
              </w:rPr>
              <w:t xml:space="preserve">March </w:t>
            </w:r>
            <w:r w:rsidR="001D3877">
              <w:rPr>
                <w:rFonts w:ascii="Verdana" w:hAnsi="Verdana" w:cs="Arial"/>
                <w:b/>
                <w:bCs/>
              </w:rPr>
              <w:t>22</w:t>
            </w:r>
          </w:p>
        </w:tc>
        <w:tc>
          <w:tcPr>
            <w:tcW w:w="5204" w:type="dxa"/>
            <w:tcBorders>
              <w:left w:val="single" w:sz="4" w:space="0" w:color="auto"/>
              <w:bottom w:val="single" w:sz="4" w:space="0" w:color="auto"/>
            </w:tcBorders>
          </w:tcPr>
          <w:p w14:paraId="00F047BA" w14:textId="64FC675F" w:rsidR="00134139" w:rsidRPr="0031118A" w:rsidRDefault="00355E44" w:rsidP="00134139">
            <w:pPr>
              <w:rPr>
                <w:rFonts w:ascii="Verdana" w:hAnsi="Verdana" w:cs="Arial"/>
                <w:b/>
                <w:bCs/>
              </w:rPr>
            </w:pPr>
            <w:r>
              <w:rPr>
                <w:rFonts w:ascii="Verdana" w:hAnsi="Verdana" w:cs="Arial"/>
                <w:b/>
                <w:bCs/>
                <w:sz w:val="20"/>
              </w:rPr>
              <w:t xml:space="preserve">SESSION </w:t>
            </w:r>
            <w:r w:rsidR="00134139" w:rsidRPr="0031118A">
              <w:rPr>
                <w:rFonts w:ascii="Verdana" w:hAnsi="Verdana" w:cs="Arial"/>
                <w:b/>
                <w:bCs/>
              </w:rPr>
              <w:t>3 Mixed Race</w:t>
            </w:r>
          </w:p>
        </w:tc>
      </w:tr>
      <w:tr w:rsidR="00134139" w:rsidRPr="002D3661" w14:paraId="2BA4EE5D" w14:textId="77777777" w:rsidTr="00134139">
        <w:trPr>
          <w:jc w:val="center"/>
        </w:trPr>
        <w:tc>
          <w:tcPr>
            <w:tcW w:w="2001" w:type="dxa"/>
            <w:tcBorders>
              <w:left w:val="single" w:sz="4" w:space="0" w:color="auto"/>
              <w:bottom w:val="single" w:sz="4" w:space="0" w:color="auto"/>
              <w:right w:val="single" w:sz="4" w:space="0" w:color="auto"/>
            </w:tcBorders>
          </w:tcPr>
          <w:p w14:paraId="174F33F1"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54886B3F"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1087250C" w14:textId="77777777" w:rsidR="00134139" w:rsidRPr="00CF3F8E" w:rsidRDefault="00134139" w:rsidP="00134139">
            <w:pPr>
              <w:rPr>
                <w:rFonts w:ascii="Verdana" w:hAnsi="Verdana" w:cs="Arial"/>
                <w:b/>
                <w:bCs/>
                <w:color w:val="006600"/>
              </w:rPr>
            </w:pPr>
            <w:r w:rsidRPr="00CF3F8E">
              <w:rPr>
                <w:rFonts w:ascii="Verdana" w:hAnsi="Verdana" w:cs="Arial"/>
                <w:b/>
                <w:bCs/>
                <w:color w:val="006600"/>
              </w:rPr>
              <w:t>Student Book Report:</w:t>
            </w:r>
          </w:p>
        </w:tc>
      </w:tr>
      <w:tr w:rsidR="00134139" w:rsidRPr="002D3661" w14:paraId="59E7443B" w14:textId="77777777" w:rsidTr="00134139">
        <w:trPr>
          <w:jc w:val="center"/>
        </w:trPr>
        <w:tc>
          <w:tcPr>
            <w:tcW w:w="2001" w:type="dxa"/>
            <w:tcBorders>
              <w:left w:val="single" w:sz="4" w:space="0" w:color="auto"/>
              <w:bottom w:val="single" w:sz="4" w:space="0" w:color="auto"/>
              <w:right w:val="single" w:sz="4" w:space="0" w:color="auto"/>
            </w:tcBorders>
          </w:tcPr>
          <w:p w14:paraId="715937AE"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06B9FC82"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2818C917" w14:textId="77777777" w:rsidR="00134139" w:rsidRPr="0031118A" w:rsidRDefault="00134139" w:rsidP="00134139">
            <w:pPr>
              <w:rPr>
                <w:rFonts w:ascii="Verdana" w:hAnsi="Verdana" w:cs="Arial"/>
                <w:b/>
                <w:bCs/>
              </w:rPr>
            </w:pPr>
            <w:r>
              <w:rPr>
                <w:rFonts w:ascii="Verdana" w:hAnsi="Verdana" w:cs="Arial"/>
                <w:b/>
                <w:bCs/>
                <w:color w:val="C00000"/>
              </w:rPr>
              <w:t>White Privilege</w:t>
            </w:r>
            <w:r w:rsidRPr="00CF3F8E">
              <w:rPr>
                <w:rFonts w:ascii="Verdana" w:hAnsi="Verdana" w:cs="Arial"/>
                <w:b/>
                <w:bCs/>
                <w:color w:val="C00000"/>
              </w:rPr>
              <w:t xml:space="preserve"> Part I</w:t>
            </w:r>
            <w:r>
              <w:rPr>
                <w:rFonts w:ascii="Verdana" w:hAnsi="Verdana" w:cs="Arial"/>
                <w:b/>
                <w:bCs/>
                <w:color w:val="C00000"/>
              </w:rPr>
              <w:t>I</w:t>
            </w:r>
            <w:r w:rsidRPr="00CF3F8E">
              <w:rPr>
                <w:rFonts w:ascii="Verdana" w:hAnsi="Verdana" w:cs="Arial"/>
                <w:b/>
                <w:bCs/>
                <w:color w:val="C00000"/>
              </w:rPr>
              <w:t xml:space="preserve"> Discussions</w:t>
            </w:r>
          </w:p>
        </w:tc>
      </w:tr>
      <w:tr w:rsidR="00134139" w:rsidRPr="002D3661" w14:paraId="0C672BAF" w14:textId="77777777" w:rsidTr="00134139">
        <w:trPr>
          <w:jc w:val="center"/>
        </w:trPr>
        <w:tc>
          <w:tcPr>
            <w:tcW w:w="2001" w:type="dxa"/>
            <w:tcBorders>
              <w:left w:val="single" w:sz="4" w:space="0" w:color="auto"/>
              <w:bottom w:val="single" w:sz="4" w:space="0" w:color="auto"/>
              <w:right w:val="single" w:sz="4" w:space="0" w:color="auto"/>
            </w:tcBorders>
          </w:tcPr>
          <w:p w14:paraId="18317336"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3C1DA80C"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58C4AE7F" w14:textId="77777777" w:rsidR="00134139" w:rsidRPr="0048722A" w:rsidRDefault="00134139" w:rsidP="00134139">
            <w:pPr>
              <w:rPr>
                <w:rFonts w:ascii="Verdana" w:hAnsi="Verdana" w:cs="Arial"/>
                <w:b/>
                <w:bCs/>
              </w:rPr>
            </w:pPr>
            <w:r w:rsidRPr="0048722A">
              <w:rPr>
                <w:rFonts w:ascii="Verdana" w:hAnsi="Verdana" w:cs="Arial"/>
                <w:b/>
                <w:bCs/>
                <w:color w:val="0033CC"/>
              </w:rPr>
              <w:t>Race, Class &amp; Gender Student Assignment</w:t>
            </w:r>
          </w:p>
        </w:tc>
      </w:tr>
      <w:tr w:rsidR="00134139" w:rsidRPr="002D3661" w14:paraId="76A1B9D8" w14:textId="77777777" w:rsidTr="00134139">
        <w:trPr>
          <w:jc w:val="center"/>
        </w:trPr>
        <w:tc>
          <w:tcPr>
            <w:tcW w:w="2001" w:type="dxa"/>
            <w:tcBorders>
              <w:left w:val="single" w:sz="4" w:space="0" w:color="auto"/>
              <w:bottom w:val="single" w:sz="4" w:space="0" w:color="auto"/>
              <w:right w:val="single" w:sz="4" w:space="0" w:color="auto"/>
            </w:tcBorders>
          </w:tcPr>
          <w:p w14:paraId="6D03A17A"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3F56BB68"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7D6068CF" w14:textId="77777777" w:rsidR="00134139" w:rsidRPr="0031118A" w:rsidRDefault="00134139" w:rsidP="00134139">
            <w:pPr>
              <w:rPr>
                <w:rFonts w:ascii="Verdana" w:hAnsi="Verdana" w:cs="Arial"/>
                <w:b/>
                <w:bCs/>
              </w:rPr>
            </w:pPr>
          </w:p>
        </w:tc>
      </w:tr>
      <w:tr w:rsidR="00134139" w:rsidRPr="002D3661" w14:paraId="4F54E7C6" w14:textId="77777777" w:rsidTr="00134139">
        <w:trPr>
          <w:jc w:val="center"/>
        </w:trPr>
        <w:tc>
          <w:tcPr>
            <w:tcW w:w="2001" w:type="dxa"/>
            <w:tcBorders>
              <w:left w:val="single" w:sz="4" w:space="0" w:color="auto"/>
              <w:bottom w:val="single" w:sz="4" w:space="0" w:color="auto"/>
              <w:right w:val="single" w:sz="4" w:space="0" w:color="auto"/>
            </w:tcBorders>
          </w:tcPr>
          <w:p w14:paraId="35637BFF" w14:textId="727E6443" w:rsidR="00134139" w:rsidRPr="002D3661" w:rsidRDefault="00355E44" w:rsidP="00134139">
            <w:pPr>
              <w:jc w:val="center"/>
              <w:rPr>
                <w:rFonts w:ascii="Verdana" w:hAnsi="Verdana" w:cs="Arial"/>
                <w:b/>
                <w:bCs/>
              </w:rPr>
            </w:pPr>
            <w:r>
              <w:rPr>
                <w:rFonts w:ascii="Verdana" w:hAnsi="Verdana" w:cs="Arial"/>
                <w:b/>
                <w:bCs/>
              </w:rPr>
              <w:t>WEEK</w:t>
            </w:r>
            <w:r w:rsidRPr="002D3661">
              <w:rPr>
                <w:rFonts w:ascii="Verdana" w:hAnsi="Verdana" w:cs="Arial"/>
                <w:b/>
                <w:bCs/>
              </w:rPr>
              <w:t xml:space="preserve"> </w:t>
            </w:r>
            <w:r w:rsidR="00134139">
              <w:rPr>
                <w:rFonts w:ascii="Verdana" w:hAnsi="Verdana" w:cs="Arial"/>
                <w:b/>
                <w:bCs/>
              </w:rPr>
              <w:t>I</w:t>
            </w:r>
            <w:r w:rsidR="00134139" w:rsidRPr="002D3661">
              <w:rPr>
                <w:rFonts w:ascii="Verdana" w:hAnsi="Verdana" w:cs="Arial"/>
                <w:b/>
                <w:bCs/>
              </w:rPr>
              <w:t>V</w:t>
            </w:r>
          </w:p>
        </w:tc>
        <w:tc>
          <w:tcPr>
            <w:tcW w:w="1800" w:type="dxa"/>
            <w:tcBorders>
              <w:left w:val="single" w:sz="4" w:space="0" w:color="auto"/>
              <w:bottom w:val="single" w:sz="4" w:space="0" w:color="auto"/>
            </w:tcBorders>
          </w:tcPr>
          <w:p w14:paraId="4498A819" w14:textId="1EE68C7F" w:rsidR="00134139" w:rsidRPr="002D3661" w:rsidRDefault="00134139" w:rsidP="00134139">
            <w:pPr>
              <w:jc w:val="center"/>
              <w:rPr>
                <w:rFonts w:ascii="Verdana" w:hAnsi="Verdana" w:cs="Arial"/>
                <w:b/>
                <w:bCs/>
              </w:rPr>
            </w:pPr>
            <w:r>
              <w:rPr>
                <w:rFonts w:ascii="Verdana" w:hAnsi="Verdana" w:cs="Arial"/>
                <w:b/>
                <w:bCs/>
              </w:rPr>
              <w:t xml:space="preserve">March </w:t>
            </w:r>
            <w:r w:rsidR="001D3877">
              <w:rPr>
                <w:rFonts w:ascii="Verdana" w:hAnsi="Verdana" w:cs="Arial"/>
                <w:b/>
                <w:bCs/>
              </w:rPr>
              <w:t>29</w:t>
            </w:r>
          </w:p>
        </w:tc>
        <w:tc>
          <w:tcPr>
            <w:tcW w:w="5204" w:type="dxa"/>
            <w:tcBorders>
              <w:left w:val="single" w:sz="4" w:space="0" w:color="auto"/>
              <w:bottom w:val="single" w:sz="4" w:space="0" w:color="auto"/>
            </w:tcBorders>
          </w:tcPr>
          <w:p w14:paraId="2F75A558" w14:textId="7827806E" w:rsidR="00134139" w:rsidRPr="0031118A" w:rsidRDefault="00355E44" w:rsidP="00134139">
            <w:pPr>
              <w:rPr>
                <w:rFonts w:ascii="Verdana" w:hAnsi="Verdana"/>
                <w:b/>
              </w:rPr>
            </w:pPr>
            <w:r>
              <w:rPr>
                <w:rFonts w:ascii="Verdana" w:hAnsi="Verdana" w:cs="Arial"/>
                <w:b/>
                <w:bCs/>
                <w:sz w:val="20"/>
              </w:rPr>
              <w:t xml:space="preserve">SESSION </w:t>
            </w:r>
            <w:r w:rsidR="00134139" w:rsidRPr="0031118A">
              <w:rPr>
                <w:rFonts w:ascii="Verdana" w:hAnsi="Verdana" w:cs="Arial"/>
                <w:b/>
                <w:bCs/>
              </w:rPr>
              <w:t>4 Ethnicity</w:t>
            </w:r>
          </w:p>
        </w:tc>
      </w:tr>
      <w:tr w:rsidR="00134139" w:rsidRPr="002D3661" w14:paraId="2B68AAF8" w14:textId="77777777" w:rsidTr="00134139">
        <w:trPr>
          <w:jc w:val="center"/>
        </w:trPr>
        <w:tc>
          <w:tcPr>
            <w:tcW w:w="2001" w:type="dxa"/>
            <w:tcBorders>
              <w:left w:val="single" w:sz="4" w:space="0" w:color="auto"/>
              <w:bottom w:val="single" w:sz="4" w:space="0" w:color="auto"/>
              <w:right w:val="single" w:sz="4" w:space="0" w:color="auto"/>
            </w:tcBorders>
          </w:tcPr>
          <w:p w14:paraId="074C89B9"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1E4C3C2D"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6DAD4623" w14:textId="77777777" w:rsidR="00134139" w:rsidRPr="00CF3F8E" w:rsidRDefault="00134139" w:rsidP="00134139">
            <w:pPr>
              <w:rPr>
                <w:rFonts w:ascii="Verdana" w:hAnsi="Verdana" w:cs="Arial"/>
                <w:b/>
                <w:bCs/>
                <w:color w:val="006600"/>
              </w:rPr>
            </w:pPr>
            <w:r w:rsidRPr="00CF3F8E">
              <w:rPr>
                <w:rFonts w:ascii="Verdana" w:hAnsi="Verdana" w:cs="Arial"/>
                <w:b/>
                <w:bCs/>
                <w:color w:val="006600"/>
              </w:rPr>
              <w:t>Student Book Report:</w:t>
            </w:r>
          </w:p>
        </w:tc>
      </w:tr>
      <w:tr w:rsidR="00134139" w:rsidRPr="002D3661" w14:paraId="2032782A" w14:textId="77777777" w:rsidTr="00134139">
        <w:trPr>
          <w:jc w:val="center"/>
        </w:trPr>
        <w:tc>
          <w:tcPr>
            <w:tcW w:w="2001" w:type="dxa"/>
            <w:tcBorders>
              <w:left w:val="single" w:sz="4" w:space="0" w:color="auto"/>
              <w:bottom w:val="single" w:sz="4" w:space="0" w:color="auto"/>
              <w:right w:val="single" w:sz="4" w:space="0" w:color="auto"/>
            </w:tcBorders>
          </w:tcPr>
          <w:p w14:paraId="6973C87A"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19DEEF1A"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188778D0" w14:textId="77777777" w:rsidR="00134139" w:rsidRPr="0031118A" w:rsidRDefault="00134139" w:rsidP="00134139">
            <w:pPr>
              <w:rPr>
                <w:rFonts w:ascii="Verdana" w:hAnsi="Verdana" w:cs="Arial"/>
                <w:b/>
                <w:bCs/>
              </w:rPr>
            </w:pPr>
            <w:r>
              <w:rPr>
                <w:rFonts w:ascii="Verdana" w:hAnsi="Verdana" w:cs="Arial"/>
                <w:b/>
                <w:bCs/>
                <w:color w:val="C00000"/>
              </w:rPr>
              <w:t>White Privilege</w:t>
            </w:r>
            <w:r w:rsidRPr="00CF3F8E">
              <w:rPr>
                <w:rFonts w:ascii="Verdana" w:hAnsi="Verdana" w:cs="Arial"/>
                <w:b/>
                <w:bCs/>
                <w:color w:val="C00000"/>
              </w:rPr>
              <w:t xml:space="preserve"> Part I</w:t>
            </w:r>
            <w:r>
              <w:rPr>
                <w:rFonts w:ascii="Verdana" w:hAnsi="Verdana" w:cs="Arial"/>
                <w:b/>
                <w:bCs/>
                <w:color w:val="C00000"/>
              </w:rPr>
              <w:t>I</w:t>
            </w:r>
            <w:r w:rsidRPr="00CF3F8E">
              <w:rPr>
                <w:rFonts w:ascii="Verdana" w:hAnsi="Verdana" w:cs="Arial"/>
                <w:b/>
                <w:bCs/>
                <w:color w:val="C00000"/>
              </w:rPr>
              <w:t xml:space="preserve"> Discussions</w:t>
            </w:r>
          </w:p>
        </w:tc>
      </w:tr>
      <w:tr w:rsidR="00134139" w:rsidRPr="002D3661" w14:paraId="71192265" w14:textId="77777777" w:rsidTr="00134139">
        <w:trPr>
          <w:jc w:val="center"/>
        </w:trPr>
        <w:tc>
          <w:tcPr>
            <w:tcW w:w="2001" w:type="dxa"/>
            <w:tcBorders>
              <w:left w:val="single" w:sz="4" w:space="0" w:color="auto"/>
              <w:bottom w:val="single" w:sz="4" w:space="0" w:color="auto"/>
              <w:right w:val="single" w:sz="4" w:space="0" w:color="auto"/>
            </w:tcBorders>
          </w:tcPr>
          <w:p w14:paraId="4B38AA5D"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57EC9A16"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2AE011D7" w14:textId="77777777" w:rsidR="00134139" w:rsidRPr="0031118A" w:rsidRDefault="00134139" w:rsidP="00134139">
            <w:pPr>
              <w:rPr>
                <w:rFonts w:ascii="Verdana" w:hAnsi="Verdana" w:cs="Arial"/>
                <w:b/>
                <w:bCs/>
              </w:rPr>
            </w:pPr>
            <w:r w:rsidRPr="0048722A">
              <w:rPr>
                <w:rFonts w:ascii="Verdana" w:hAnsi="Verdana" w:cs="Arial"/>
                <w:b/>
                <w:bCs/>
                <w:color w:val="0033CC"/>
              </w:rPr>
              <w:t>Race, Class &amp; Gender Student Assignment</w:t>
            </w:r>
          </w:p>
        </w:tc>
      </w:tr>
      <w:tr w:rsidR="00134139" w:rsidRPr="002D3661" w14:paraId="366CD271" w14:textId="77777777" w:rsidTr="00134139">
        <w:trPr>
          <w:jc w:val="center"/>
        </w:trPr>
        <w:tc>
          <w:tcPr>
            <w:tcW w:w="2001" w:type="dxa"/>
            <w:tcBorders>
              <w:left w:val="single" w:sz="4" w:space="0" w:color="auto"/>
              <w:bottom w:val="single" w:sz="4" w:space="0" w:color="auto"/>
              <w:right w:val="single" w:sz="4" w:space="0" w:color="auto"/>
            </w:tcBorders>
          </w:tcPr>
          <w:p w14:paraId="6C496CDB"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57E20A9D"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15BE0905" w14:textId="77777777" w:rsidR="00134139" w:rsidRPr="0031118A" w:rsidRDefault="00134139" w:rsidP="00134139">
            <w:pPr>
              <w:rPr>
                <w:rFonts w:ascii="Verdana" w:hAnsi="Verdana" w:cs="Arial"/>
                <w:b/>
                <w:bCs/>
              </w:rPr>
            </w:pPr>
          </w:p>
        </w:tc>
      </w:tr>
      <w:tr w:rsidR="00134139" w:rsidRPr="002D3661" w14:paraId="0D628CB6" w14:textId="77777777" w:rsidTr="00134139">
        <w:trPr>
          <w:jc w:val="center"/>
        </w:trPr>
        <w:tc>
          <w:tcPr>
            <w:tcW w:w="2001" w:type="dxa"/>
            <w:tcBorders>
              <w:left w:val="single" w:sz="4" w:space="0" w:color="auto"/>
              <w:bottom w:val="single" w:sz="4" w:space="0" w:color="auto"/>
              <w:right w:val="single" w:sz="4" w:space="0" w:color="auto"/>
            </w:tcBorders>
          </w:tcPr>
          <w:p w14:paraId="07D219C9" w14:textId="54C56ECF" w:rsidR="00134139" w:rsidRPr="00E25672" w:rsidRDefault="00355E44" w:rsidP="00134139">
            <w:pPr>
              <w:jc w:val="center"/>
              <w:rPr>
                <w:rFonts w:ascii="Verdana" w:hAnsi="Verdana" w:cs="Arial"/>
                <w:b/>
                <w:bCs/>
                <w:color w:val="FF0000"/>
              </w:rPr>
            </w:pPr>
            <w:r>
              <w:rPr>
                <w:rFonts w:ascii="Verdana" w:hAnsi="Verdana" w:cs="Arial"/>
                <w:b/>
                <w:bCs/>
              </w:rPr>
              <w:t>WEEK</w:t>
            </w:r>
            <w:r w:rsidRPr="002D3661">
              <w:rPr>
                <w:rFonts w:ascii="Verdana" w:hAnsi="Verdana" w:cs="Arial"/>
                <w:b/>
                <w:bCs/>
              </w:rPr>
              <w:t xml:space="preserve"> </w:t>
            </w:r>
            <w:r>
              <w:rPr>
                <w:rFonts w:ascii="Verdana" w:hAnsi="Verdana" w:cs="Arial"/>
                <w:b/>
                <w:bCs/>
              </w:rPr>
              <w:t>V</w:t>
            </w:r>
          </w:p>
        </w:tc>
        <w:tc>
          <w:tcPr>
            <w:tcW w:w="1800" w:type="dxa"/>
            <w:tcBorders>
              <w:left w:val="single" w:sz="4" w:space="0" w:color="auto"/>
              <w:bottom w:val="single" w:sz="4" w:space="0" w:color="auto"/>
            </w:tcBorders>
          </w:tcPr>
          <w:p w14:paraId="2233FA9B" w14:textId="1C35AB24" w:rsidR="00134139" w:rsidRPr="00E25672" w:rsidRDefault="001D3877" w:rsidP="00134139">
            <w:pPr>
              <w:jc w:val="center"/>
              <w:rPr>
                <w:rFonts w:ascii="Verdana" w:hAnsi="Verdana" w:cs="Arial"/>
                <w:b/>
                <w:bCs/>
                <w:color w:val="FF0000"/>
              </w:rPr>
            </w:pPr>
            <w:r>
              <w:rPr>
                <w:rFonts w:ascii="Verdana" w:hAnsi="Verdana" w:cs="Arial"/>
                <w:b/>
                <w:bCs/>
                <w:color w:val="FF0000"/>
              </w:rPr>
              <w:t>April 5</w:t>
            </w:r>
            <w:r w:rsidR="00134139">
              <w:rPr>
                <w:rFonts w:ascii="Verdana" w:hAnsi="Verdana" w:cs="Arial"/>
                <w:b/>
                <w:bCs/>
                <w:color w:val="FF0000"/>
              </w:rPr>
              <w:t xml:space="preserve"> </w:t>
            </w:r>
          </w:p>
        </w:tc>
        <w:tc>
          <w:tcPr>
            <w:tcW w:w="5204" w:type="dxa"/>
            <w:tcBorders>
              <w:left w:val="single" w:sz="4" w:space="0" w:color="auto"/>
              <w:bottom w:val="single" w:sz="4" w:space="0" w:color="auto"/>
            </w:tcBorders>
          </w:tcPr>
          <w:p w14:paraId="3F21C3D5" w14:textId="77777777" w:rsidR="00134139" w:rsidRPr="00E25672" w:rsidRDefault="00134139" w:rsidP="00134139">
            <w:pPr>
              <w:rPr>
                <w:rFonts w:ascii="Verdana" w:hAnsi="Verdana"/>
                <w:b/>
                <w:bCs/>
                <w:color w:val="FF0000"/>
              </w:rPr>
            </w:pPr>
            <w:r w:rsidRPr="00E25672">
              <w:rPr>
                <w:rFonts w:ascii="Verdana" w:hAnsi="Verdana"/>
                <w:b/>
                <w:bCs/>
                <w:color w:val="FF0000"/>
              </w:rPr>
              <w:t>MID-TERM EXAM DUE TODAY</w:t>
            </w:r>
          </w:p>
        </w:tc>
      </w:tr>
      <w:tr w:rsidR="00134139" w:rsidRPr="002D3661" w14:paraId="41A23B09" w14:textId="77777777" w:rsidTr="00134139">
        <w:trPr>
          <w:jc w:val="center"/>
        </w:trPr>
        <w:tc>
          <w:tcPr>
            <w:tcW w:w="2001" w:type="dxa"/>
            <w:tcBorders>
              <w:left w:val="single" w:sz="4" w:space="0" w:color="auto"/>
              <w:bottom w:val="single" w:sz="4" w:space="0" w:color="auto"/>
              <w:right w:val="single" w:sz="4" w:space="0" w:color="auto"/>
            </w:tcBorders>
          </w:tcPr>
          <w:p w14:paraId="18BCDCCA" w14:textId="77777777" w:rsidR="00134139"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206EED7A"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5A992EB8" w14:textId="77777777" w:rsidR="00134139" w:rsidRPr="0031118A" w:rsidRDefault="00134139" w:rsidP="00134139">
            <w:pPr>
              <w:rPr>
                <w:rFonts w:ascii="Verdana" w:hAnsi="Verdana"/>
                <w:b/>
                <w:bCs/>
              </w:rPr>
            </w:pPr>
          </w:p>
        </w:tc>
      </w:tr>
      <w:tr w:rsidR="00134139" w:rsidRPr="002D3661" w14:paraId="7138737D" w14:textId="77777777" w:rsidTr="00134139">
        <w:trPr>
          <w:jc w:val="center"/>
        </w:trPr>
        <w:tc>
          <w:tcPr>
            <w:tcW w:w="2001" w:type="dxa"/>
            <w:tcBorders>
              <w:left w:val="single" w:sz="4" w:space="0" w:color="auto"/>
              <w:bottom w:val="single" w:sz="4" w:space="0" w:color="auto"/>
              <w:right w:val="single" w:sz="4" w:space="0" w:color="auto"/>
            </w:tcBorders>
          </w:tcPr>
          <w:p w14:paraId="07BF9B38" w14:textId="1510D3AE" w:rsidR="00134139" w:rsidRPr="002D3661" w:rsidRDefault="00355E44" w:rsidP="00134139">
            <w:pPr>
              <w:jc w:val="center"/>
              <w:rPr>
                <w:rFonts w:ascii="Verdana" w:hAnsi="Verdana" w:cs="Arial"/>
                <w:b/>
                <w:bCs/>
              </w:rPr>
            </w:pPr>
            <w:r>
              <w:rPr>
                <w:rFonts w:ascii="Verdana" w:hAnsi="Verdana" w:cs="Arial"/>
                <w:b/>
                <w:bCs/>
              </w:rPr>
              <w:t>WEEK</w:t>
            </w:r>
            <w:r w:rsidRPr="002D3661">
              <w:rPr>
                <w:rFonts w:ascii="Verdana" w:hAnsi="Verdana" w:cs="Arial"/>
                <w:b/>
                <w:bCs/>
              </w:rPr>
              <w:t xml:space="preserve"> </w:t>
            </w:r>
            <w:r w:rsidR="00134139">
              <w:rPr>
                <w:rFonts w:ascii="Verdana" w:hAnsi="Verdana" w:cs="Arial"/>
                <w:b/>
                <w:bCs/>
              </w:rPr>
              <w:t>V</w:t>
            </w:r>
            <w:r>
              <w:rPr>
                <w:rFonts w:ascii="Verdana" w:hAnsi="Verdana" w:cs="Arial"/>
                <w:b/>
                <w:bCs/>
              </w:rPr>
              <w:t>I</w:t>
            </w:r>
          </w:p>
        </w:tc>
        <w:tc>
          <w:tcPr>
            <w:tcW w:w="1800" w:type="dxa"/>
            <w:tcBorders>
              <w:left w:val="single" w:sz="4" w:space="0" w:color="auto"/>
              <w:bottom w:val="single" w:sz="4" w:space="0" w:color="auto"/>
            </w:tcBorders>
          </w:tcPr>
          <w:p w14:paraId="5CB269BE" w14:textId="7B480D03" w:rsidR="00134139" w:rsidRPr="002D3661" w:rsidRDefault="00134139" w:rsidP="00134139">
            <w:pPr>
              <w:jc w:val="center"/>
              <w:rPr>
                <w:rFonts w:ascii="Verdana" w:hAnsi="Verdana" w:cs="Arial"/>
                <w:b/>
                <w:bCs/>
              </w:rPr>
            </w:pPr>
            <w:r>
              <w:rPr>
                <w:rFonts w:ascii="Verdana" w:hAnsi="Verdana" w:cs="Arial"/>
                <w:b/>
                <w:bCs/>
              </w:rPr>
              <w:t xml:space="preserve">April </w:t>
            </w:r>
            <w:r w:rsidR="001D3877">
              <w:rPr>
                <w:rFonts w:ascii="Verdana" w:hAnsi="Verdana" w:cs="Arial"/>
                <w:b/>
                <w:bCs/>
              </w:rPr>
              <w:t>12</w:t>
            </w:r>
          </w:p>
        </w:tc>
        <w:tc>
          <w:tcPr>
            <w:tcW w:w="5204" w:type="dxa"/>
            <w:tcBorders>
              <w:left w:val="single" w:sz="4" w:space="0" w:color="auto"/>
              <w:bottom w:val="single" w:sz="4" w:space="0" w:color="auto"/>
            </w:tcBorders>
          </w:tcPr>
          <w:p w14:paraId="438F72EB" w14:textId="51D215C0" w:rsidR="00134139" w:rsidRPr="0031118A" w:rsidRDefault="00355E44" w:rsidP="00134139">
            <w:pPr>
              <w:rPr>
                <w:rFonts w:ascii="Verdana" w:hAnsi="Verdana" w:cs="Arial"/>
                <w:b/>
                <w:bCs/>
              </w:rPr>
            </w:pPr>
            <w:r>
              <w:rPr>
                <w:rFonts w:ascii="Verdana" w:hAnsi="Verdana" w:cs="Arial"/>
                <w:b/>
                <w:bCs/>
                <w:sz w:val="20"/>
              </w:rPr>
              <w:t xml:space="preserve">SESSION </w:t>
            </w:r>
            <w:r w:rsidR="00134139" w:rsidRPr="0031118A">
              <w:rPr>
                <w:rFonts w:ascii="Verdana" w:hAnsi="Verdana"/>
                <w:b/>
                <w:bCs/>
              </w:rPr>
              <w:t>5 Racism</w:t>
            </w:r>
          </w:p>
        </w:tc>
      </w:tr>
      <w:tr w:rsidR="00134139" w:rsidRPr="002D3661" w14:paraId="1E5362AC" w14:textId="77777777" w:rsidTr="00134139">
        <w:trPr>
          <w:jc w:val="center"/>
        </w:trPr>
        <w:tc>
          <w:tcPr>
            <w:tcW w:w="2001" w:type="dxa"/>
            <w:tcBorders>
              <w:left w:val="single" w:sz="4" w:space="0" w:color="auto"/>
              <w:bottom w:val="single" w:sz="4" w:space="0" w:color="auto"/>
              <w:right w:val="single" w:sz="4" w:space="0" w:color="auto"/>
            </w:tcBorders>
          </w:tcPr>
          <w:p w14:paraId="1DB3859D"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0B198D9D"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6E5A6EA3" w14:textId="77777777" w:rsidR="00134139" w:rsidRPr="00CF3F8E" w:rsidRDefault="00134139" w:rsidP="00134139">
            <w:pPr>
              <w:rPr>
                <w:rFonts w:ascii="Verdana" w:hAnsi="Verdana" w:cs="Arial"/>
                <w:b/>
                <w:bCs/>
                <w:color w:val="006600"/>
              </w:rPr>
            </w:pPr>
            <w:r w:rsidRPr="00CF3F8E">
              <w:rPr>
                <w:rFonts w:ascii="Verdana" w:hAnsi="Verdana" w:cs="Arial"/>
                <w:b/>
                <w:bCs/>
                <w:color w:val="006600"/>
              </w:rPr>
              <w:t>Student Book Report:</w:t>
            </w:r>
          </w:p>
        </w:tc>
      </w:tr>
      <w:tr w:rsidR="00134139" w:rsidRPr="002D3661" w14:paraId="5B4C6C91" w14:textId="77777777" w:rsidTr="00134139">
        <w:trPr>
          <w:jc w:val="center"/>
        </w:trPr>
        <w:tc>
          <w:tcPr>
            <w:tcW w:w="2001" w:type="dxa"/>
            <w:tcBorders>
              <w:left w:val="single" w:sz="4" w:space="0" w:color="auto"/>
              <w:bottom w:val="single" w:sz="4" w:space="0" w:color="auto"/>
              <w:right w:val="single" w:sz="4" w:space="0" w:color="auto"/>
            </w:tcBorders>
          </w:tcPr>
          <w:p w14:paraId="7FFD12E8"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2ACB57DA"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55F60C8D" w14:textId="77777777" w:rsidR="00134139" w:rsidRPr="0031118A" w:rsidRDefault="00134139" w:rsidP="00134139">
            <w:pPr>
              <w:rPr>
                <w:rFonts w:ascii="Verdana" w:hAnsi="Verdana" w:cs="Arial"/>
                <w:b/>
                <w:bCs/>
              </w:rPr>
            </w:pPr>
            <w:r>
              <w:rPr>
                <w:rFonts w:ascii="Verdana" w:hAnsi="Verdana" w:cs="Arial"/>
                <w:b/>
                <w:bCs/>
                <w:color w:val="C00000"/>
              </w:rPr>
              <w:t>White Privilege</w:t>
            </w:r>
            <w:r w:rsidRPr="00CF3F8E">
              <w:rPr>
                <w:rFonts w:ascii="Verdana" w:hAnsi="Verdana" w:cs="Arial"/>
                <w:b/>
                <w:bCs/>
                <w:color w:val="C00000"/>
              </w:rPr>
              <w:t xml:space="preserve"> Part I</w:t>
            </w:r>
            <w:r>
              <w:rPr>
                <w:rFonts w:ascii="Verdana" w:hAnsi="Verdana" w:cs="Arial"/>
                <w:b/>
                <w:bCs/>
                <w:color w:val="C00000"/>
              </w:rPr>
              <w:t>II</w:t>
            </w:r>
            <w:r w:rsidRPr="00CF3F8E">
              <w:rPr>
                <w:rFonts w:ascii="Verdana" w:hAnsi="Verdana" w:cs="Arial"/>
                <w:b/>
                <w:bCs/>
                <w:color w:val="C00000"/>
              </w:rPr>
              <w:t xml:space="preserve"> Discussions</w:t>
            </w:r>
          </w:p>
        </w:tc>
      </w:tr>
      <w:tr w:rsidR="00134139" w:rsidRPr="002D3661" w14:paraId="390045AA" w14:textId="77777777" w:rsidTr="00134139">
        <w:trPr>
          <w:jc w:val="center"/>
        </w:trPr>
        <w:tc>
          <w:tcPr>
            <w:tcW w:w="2001" w:type="dxa"/>
            <w:tcBorders>
              <w:left w:val="single" w:sz="4" w:space="0" w:color="auto"/>
              <w:bottom w:val="single" w:sz="4" w:space="0" w:color="auto"/>
              <w:right w:val="single" w:sz="4" w:space="0" w:color="auto"/>
            </w:tcBorders>
          </w:tcPr>
          <w:p w14:paraId="1DEDCD5F"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46EC6F0E"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776D591B" w14:textId="77777777" w:rsidR="00134139" w:rsidRPr="0031118A" w:rsidRDefault="00134139" w:rsidP="00134139">
            <w:pPr>
              <w:rPr>
                <w:rFonts w:ascii="Verdana" w:hAnsi="Verdana" w:cs="Arial"/>
                <w:b/>
                <w:bCs/>
              </w:rPr>
            </w:pPr>
            <w:r w:rsidRPr="0048722A">
              <w:rPr>
                <w:rFonts w:ascii="Verdana" w:hAnsi="Verdana" w:cs="Arial"/>
                <w:b/>
                <w:bCs/>
                <w:color w:val="0033CC"/>
              </w:rPr>
              <w:t>Race, Class &amp; Gender Student Assignment</w:t>
            </w:r>
          </w:p>
        </w:tc>
      </w:tr>
      <w:tr w:rsidR="001D3877" w:rsidRPr="002D3661" w14:paraId="6DBB20C3" w14:textId="77777777" w:rsidTr="00134139">
        <w:trPr>
          <w:jc w:val="center"/>
        </w:trPr>
        <w:tc>
          <w:tcPr>
            <w:tcW w:w="2001" w:type="dxa"/>
            <w:tcBorders>
              <w:left w:val="single" w:sz="4" w:space="0" w:color="auto"/>
              <w:bottom w:val="single" w:sz="4" w:space="0" w:color="auto"/>
              <w:right w:val="single" w:sz="4" w:space="0" w:color="auto"/>
            </w:tcBorders>
          </w:tcPr>
          <w:p w14:paraId="27B67C65" w14:textId="77777777" w:rsidR="001D3877" w:rsidRPr="002D3661" w:rsidRDefault="001D3877" w:rsidP="00134139">
            <w:pPr>
              <w:jc w:val="center"/>
              <w:rPr>
                <w:rFonts w:ascii="Verdana" w:hAnsi="Verdana" w:cs="Arial"/>
                <w:b/>
                <w:bCs/>
              </w:rPr>
            </w:pPr>
          </w:p>
        </w:tc>
        <w:tc>
          <w:tcPr>
            <w:tcW w:w="1800" w:type="dxa"/>
            <w:tcBorders>
              <w:left w:val="single" w:sz="4" w:space="0" w:color="auto"/>
              <w:bottom w:val="single" w:sz="4" w:space="0" w:color="auto"/>
            </w:tcBorders>
          </w:tcPr>
          <w:p w14:paraId="1ECEEC5C" w14:textId="77777777" w:rsidR="001D3877" w:rsidRPr="002D3661" w:rsidRDefault="001D3877" w:rsidP="00134139">
            <w:pPr>
              <w:jc w:val="center"/>
              <w:rPr>
                <w:rFonts w:ascii="Verdana" w:hAnsi="Verdana" w:cs="Arial"/>
                <w:b/>
                <w:bCs/>
              </w:rPr>
            </w:pPr>
          </w:p>
        </w:tc>
        <w:tc>
          <w:tcPr>
            <w:tcW w:w="5204" w:type="dxa"/>
            <w:tcBorders>
              <w:left w:val="single" w:sz="4" w:space="0" w:color="auto"/>
              <w:bottom w:val="single" w:sz="4" w:space="0" w:color="auto"/>
            </w:tcBorders>
          </w:tcPr>
          <w:p w14:paraId="034E4BB5" w14:textId="77777777" w:rsidR="001D3877" w:rsidRPr="0048722A" w:rsidRDefault="001D3877" w:rsidP="00134139">
            <w:pPr>
              <w:rPr>
                <w:rFonts w:ascii="Verdana" w:hAnsi="Verdana" w:cs="Arial"/>
                <w:b/>
                <w:bCs/>
                <w:color w:val="0033CC"/>
              </w:rPr>
            </w:pPr>
          </w:p>
        </w:tc>
      </w:tr>
      <w:tr w:rsidR="00134139" w:rsidRPr="002D3661" w14:paraId="4DD145DE" w14:textId="77777777" w:rsidTr="00134139">
        <w:trPr>
          <w:trHeight w:val="60"/>
          <w:jc w:val="center"/>
        </w:trPr>
        <w:tc>
          <w:tcPr>
            <w:tcW w:w="2001" w:type="dxa"/>
            <w:tcBorders>
              <w:top w:val="single" w:sz="4" w:space="0" w:color="auto"/>
              <w:left w:val="single" w:sz="4" w:space="0" w:color="auto"/>
              <w:bottom w:val="single" w:sz="4" w:space="0" w:color="auto"/>
              <w:right w:val="single" w:sz="4" w:space="0" w:color="auto"/>
            </w:tcBorders>
          </w:tcPr>
          <w:p w14:paraId="5A7D511D" w14:textId="77777777" w:rsidR="00134139" w:rsidRDefault="00134139" w:rsidP="00134139">
            <w:pPr>
              <w:jc w:val="center"/>
              <w:rPr>
                <w:rFonts w:ascii="Verdana" w:hAnsi="Verdana" w:cs="Arial"/>
                <w:b/>
                <w:bCs/>
              </w:rPr>
            </w:pPr>
          </w:p>
        </w:tc>
        <w:tc>
          <w:tcPr>
            <w:tcW w:w="1800" w:type="dxa"/>
            <w:tcBorders>
              <w:top w:val="single" w:sz="4" w:space="0" w:color="auto"/>
              <w:left w:val="single" w:sz="4" w:space="0" w:color="auto"/>
              <w:bottom w:val="single" w:sz="4" w:space="0" w:color="auto"/>
            </w:tcBorders>
          </w:tcPr>
          <w:p w14:paraId="149DB4E2" w14:textId="3A54A3C1" w:rsidR="00134139" w:rsidRPr="001D3877" w:rsidRDefault="001D3877" w:rsidP="00134139">
            <w:pPr>
              <w:jc w:val="center"/>
              <w:rPr>
                <w:rFonts w:ascii="Verdana" w:hAnsi="Verdana" w:cs="Arial"/>
                <w:b/>
                <w:bCs/>
                <w:color w:val="FF6600"/>
              </w:rPr>
            </w:pPr>
            <w:r w:rsidRPr="001D3877">
              <w:rPr>
                <w:rFonts w:ascii="Verdana" w:hAnsi="Verdana" w:cs="Arial"/>
                <w:b/>
                <w:bCs/>
                <w:color w:val="FF6600"/>
              </w:rPr>
              <w:t>April 18</w:t>
            </w:r>
          </w:p>
        </w:tc>
        <w:tc>
          <w:tcPr>
            <w:tcW w:w="5204" w:type="dxa"/>
            <w:tcBorders>
              <w:top w:val="single" w:sz="4" w:space="0" w:color="auto"/>
              <w:left w:val="single" w:sz="4" w:space="0" w:color="auto"/>
              <w:bottom w:val="single" w:sz="4" w:space="0" w:color="auto"/>
            </w:tcBorders>
          </w:tcPr>
          <w:p w14:paraId="0130F26F" w14:textId="5C1AE32D" w:rsidR="00134139" w:rsidRPr="001D3877" w:rsidRDefault="001D3877" w:rsidP="00134139">
            <w:pPr>
              <w:rPr>
                <w:rFonts w:ascii="Verdana" w:hAnsi="Verdana"/>
                <w:b/>
                <w:color w:val="FF6600"/>
              </w:rPr>
            </w:pPr>
            <w:r w:rsidRPr="001D3877">
              <w:rPr>
                <w:rFonts w:ascii="Verdana" w:hAnsi="Verdana"/>
                <w:b/>
                <w:color w:val="FF6600"/>
              </w:rPr>
              <w:t>Good Friday</w:t>
            </w:r>
          </w:p>
        </w:tc>
      </w:tr>
      <w:tr w:rsidR="001D3877" w:rsidRPr="002D3661" w14:paraId="173175CF" w14:textId="77777777" w:rsidTr="00134139">
        <w:trPr>
          <w:trHeight w:val="60"/>
          <w:jc w:val="center"/>
        </w:trPr>
        <w:tc>
          <w:tcPr>
            <w:tcW w:w="2001" w:type="dxa"/>
            <w:tcBorders>
              <w:top w:val="single" w:sz="4" w:space="0" w:color="auto"/>
              <w:left w:val="single" w:sz="4" w:space="0" w:color="auto"/>
              <w:bottom w:val="single" w:sz="4" w:space="0" w:color="auto"/>
              <w:right w:val="single" w:sz="4" w:space="0" w:color="auto"/>
            </w:tcBorders>
          </w:tcPr>
          <w:p w14:paraId="19DE89ED" w14:textId="77777777" w:rsidR="001D3877" w:rsidRDefault="001D3877" w:rsidP="00134139">
            <w:pPr>
              <w:jc w:val="center"/>
              <w:rPr>
                <w:rFonts w:ascii="Verdana" w:hAnsi="Verdana" w:cs="Arial"/>
                <w:b/>
                <w:bCs/>
              </w:rPr>
            </w:pPr>
          </w:p>
        </w:tc>
        <w:tc>
          <w:tcPr>
            <w:tcW w:w="1800" w:type="dxa"/>
            <w:tcBorders>
              <w:top w:val="single" w:sz="4" w:space="0" w:color="auto"/>
              <w:left w:val="single" w:sz="4" w:space="0" w:color="auto"/>
              <w:bottom w:val="single" w:sz="4" w:space="0" w:color="auto"/>
            </w:tcBorders>
          </w:tcPr>
          <w:p w14:paraId="095E1BBF" w14:textId="77777777" w:rsidR="001D3877" w:rsidRPr="001D3877" w:rsidRDefault="001D3877" w:rsidP="00134139">
            <w:pPr>
              <w:jc w:val="center"/>
              <w:rPr>
                <w:rFonts w:ascii="Verdana" w:hAnsi="Verdana" w:cs="Arial"/>
                <w:b/>
                <w:bCs/>
                <w:color w:val="FF6600"/>
              </w:rPr>
            </w:pPr>
          </w:p>
        </w:tc>
        <w:tc>
          <w:tcPr>
            <w:tcW w:w="5204" w:type="dxa"/>
            <w:tcBorders>
              <w:top w:val="single" w:sz="4" w:space="0" w:color="auto"/>
              <w:left w:val="single" w:sz="4" w:space="0" w:color="auto"/>
              <w:bottom w:val="single" w:sz="4" w:space="0" w:color="auto"/>
            </w:tcBorders>
          </w:tcPr>
          <w:p w14:paraId="7A5B2F45" w14:textId="77777777" w:rsidR="001D3877" w:rsidRPr="001D3877" w:rsidRDefault="001D3877" w:rsidP="00134139">
            <w:pPr>
              <w:rPr>
                <w:rFonts w:ascii="Verdana" w:hAnsi="Verdana"/>
                <w:b/>
                <w:color w:val="FF6600"/>
              </w:rPr>
            </w:pPr>
          </w:p>
        </w:tc>
      </w:tr>
      <w:tr w:rsidR="00134139" w:rsidRPr="002D3661" w14:paraId="71F12E17" w14:textId="77777777" w:rsidTr="00134139">
        <w:trPr>
          <w:trHeight w:val="180"/>
          <w:jc w:val="center"/>
        </w:trPr>
        <w:tc>
          <w:tcPr>
            <w:tcW w:w="2001" w:type="dxa"/>
            <w:tcBorders>
              <w:top w:val="single" w:sz="4" w:space="0" w:color="auto"/>
              <w:left w:val="single" w:sz="4" w:space="0" w:color="auto"/>
              <w:right w:val="single" w:sz="4" w:space="0" w:color="auto"/>
            </w:tcBorders>
          </w:tcPr>
          <w:p w14:paraId="707242AB" w14:textId="5427C72C" w:rsidR="00134139" w:rsidRPr="002D3661" w:rsidRDefault="00355E44" w:rsidP="00134139">
            <w:pPr>
              <w:jc w:val="center"/>
              <w:rPr>
                <w:rFonts w:ascii="Verdana" w:hAnsi="Verdana" w:cs="Arial"/>
                <w:b/>
                <w:bCs/>
              </w:rPr>
            </w:pPr>
            <w:r>
              <w:rPr>
                <w:rFonts w:ascii="Verdana" w:hAnsi="Verdana" w:cs="Arial"/>
                <w:b/>
                <w:bCs/>
              </w:rPr>
              <w:t>WEEK</w:t>
            </w:r>
            <w:r w:rsidRPr="002D3661">
              <w:rPr>
                <w:rFonts w:ascii="Verdana" w:hAnsi="Verdana" w:cs="Arial"/>
                <w:b/>
                <w:bCs/>
              </w:rPr>
              <w:t xml:space="preserve"> </w:t>
            </w:r>
            <w:r w:rsidR="00134139">
              <w:rPr>
                <w:rFonts w:ascii="Verdana" w:hAnsi="Verdana" w:cs="Arial"/>
                <w:b/>
                <w:bCs/>
              </w:rPr>
              <w:t>VI</w:t>
            </w:r>
            <w:r>
              <w:rPr>
                <w:rFonts w:ascii="Verdana" w:hAnsi="Verdana" w:cs="Arial"/>
                <w:b/>
                <w:bCs/>
              </w:rPr>
              <w:t>I</w:t>
            </w:r>
          </w:p>
        </w:tc>
        <w:tc>
          <w:tcPr>
            <w:tcW w:w="1800" w:type="dxa"/>
            <w:tcBorders>
              <w:top w:val="single" w:sz="4" w:space="0" w:color="auto"/>
              <w:left w:val="single" w:sz="4" w:space="0" w:color="auto"/>
            </w:tcBorders>
          </w:tcPr>
          <w:p w14:paraId="6A748A70" w14:textId="16282B3F" w:rsidR="00134139" w:rsidRPr="002D3661" w:rsidRDefault="00134139" w:rsidP="00134139">
            <w:pPr>
              <w:jc w:val="center"/>
              <w:rPr>
                <w:rFonts w:ascii="Verdana" w:hAnsi="Verdana" w:cs="Arial"/>
                <w:b/>
                <w:bCs/>
              </w:rPr>
            </w:pPr>
            <w:r>
              <w:rPr>
                <w:rFonts w:ascii="Verdana" w:hAnsi="Verdana" w:cs="Arial"/>
                <w:b/>
                <w:bCs/>
              </w:rPr>
              <w:t xml:space="preserve">April </w:t>
            </w:r>
            <w:r w:rsidR="001D3877">
              <w:rPr>
                <w:rFonts w:ascii="Verdana" w:hAnsi="Verdana" w:cs="Arial"/>
                <w:b/>
                <w:bCs/>
              </w:rPr>
              <w:t>19</w:t>
            </w:r>
          </w:p>
        </w:tc>
        <w:tc>
          <w:tcPr>
            <w:tcW w:w="5204" w:type="dxa"/>
            <w:tcBorders>
              <w:top w:val="single" w:sz="4" w:space="0" w:color="auto"/>
              <w:left w:val="single" w:sz="4" w:space="0" w:color="auto"/>
            </w:tcBorders>
          </w:tcPr>
          <w:p w14:paraId="13EFCF52" w14:textId="2B40FC28" w:rsidR="00134139" w:rsidRPr="0031118A" w:rsidRDefault="00355E44" w:rsidP="00134139">
            <w:pPr>
              <w:rPr>
                <w:rFonts w:ascii="Verdana" w:hAnsi="Verdana"/>
                <w:b/>
                <w:bCs/>
              </w:rPr>
            </w:pPr>
            <w:r>
              <w:rPr>
                <w:rFonts w:ascii="Verdana" w:hAnsi="Verdana" w:cs="Arial"/>
                <w:b/>
                <w:bCs/>
                <w:sz w:val="20"/>
              </w:rPr>
              <w:t xml:space="preserve">SESSION </w:t>
            </w:r>
            <w:r w:rsidR="00134139" w:rsidRPr="0031118A">
              <w:rPr>
                <w:rFonts w:ascii="Verdana" w:hAnsi="Verdana" w:cs="Arial"/>
                <w:b/>
                <w:bCs/>
              </w:rPr>
              <w:t>7 Whiteness</w:t>
            </w:r>
          </w:p>
        </w:tc>
      </w:tr>
      <w:tr w:rsidR="00134139" w:rsidRPr="002D3661" w14:paraId="69361667" w14:textId="77777777" w:rsidTr="00134139">
        <w:trPr>
          <w:trHeight w:val="180"/>
          <w:jc w:val="center"/>
        </w:trPr>
        <w:tc>
          <w:tcPr>
            <w:tcW w:w="2001" w:type="dxa"/>
            <w:tcBorders>
              <w:top w:val="single" w:sz="4" w:space="0" w:color="auto"/>
              <w:left w:val="single" w:sz="4" w:space="0" w:color="auto"/>
              <w:right w:val="single" w:sz="4" w:space="0" w:color="auto"/>
            </w:tcBorders>
          </w:tcPr>
          <w:p w14:paraId="4C821620" w14:textId="77777777" w:rsidR="00134139" w:rsidRPr="002D3661" w:rsidRDefault="00134139" w:rsidP="00134139">
            <w:pPr>
              <w:jc w:val="center"/>
              <w:rPr>
                <w:rFonts w:ascii="Verdana" w:hAnsi="Verdana" w:cs="Arial"/>
                <w:b/>
                <w:bCs/>
              </w:rPr>
            </w:pPr>
          </w:p>
        </w:tc>
        <w:tc>
          <w:tcPr>
            <w:tcW w:w="1800" w:type="dxa"/>
            <w:tcBorders>
              <w:top w:val="single" w:sz="4" w:space="0" w:color="auto"/>
              <w:left w:val="single" w:sz="4" w:space="0" w:color="auto"/>
            </w:tcBorders>
          </w:tcPr>
          <w:p w14:paraId="3597A783" w14:textId="77777777" w:rsidR="00134139" w:rsidRPr="002D3661" w:rsidRDefault="00134139" w:rsidP="00134139">
            <w:pPr>
              <w:jc w:val="center"/>
              <w:rPr>
                <w:rFonts w:ascii="Verdana" w:hAnsi="Verdana" w:cs="Arial"/>
                <w:b/>
                <w:bCs/>
              </w:rPr>
            </w:pPr>
          </w:p>
        </w:tc>
        <w:tc>
          <w:tcPr>
            <w:tcW w:w="5204" w:type="dxa"/>
            <w:tcBorders>
              <w:top w:val="single" w:sz="4" w:space="0" w:color="auto"/>
              <w:left w:val="single" w:sz="4" w:space="0" w:color="auto"/>
            </w:tcBorders>
          </w:tcPr>
          <w:p w14:paraId="160216EC" w14:textId="77777777" w:rsidR="00134139" w:rsidRPr="00CF3F8E" w:rsidRDefault="00134139" w:rsidP="00134139">
            <w:pPr>
              <w:rPr>
                <w:rFonts w:ascii="Verdana" w:hAnsi="Verdana" w:cs="Arial"/>
                <w:b/>
                <w:bCs/>
                <w:color w:val="006600"/>
              </w:rPr>
            </w:pPr>
            <w:r w:rsidRPr="00CF3F8E">
              <w:rPr>
                <w:rFonts w:ascii="Verdana" w:hAnsi="Verdana" w:cs="Arial"/>
                <w:b/>
                <w:bCs/>
                <w:color w:val="006600"/>
              </w:rPr>
              <w:t>Student Book Report:</w:t>
            </w:r>
          </w:p>
        </w:tc>
      </w:tr>
      <w:tr w:rsidR="00134139" w:rsidRPr="002D3661" w14:paraId="53A63735" w14:textId="77777777" w:rsidTr="00134139">
        <w:trPr>
          <w:trHeight w:val="180"/>
          <w:jc w:val="center"/>
        </w:trPr>
        <w:tc>
          <w:tcPr>
            <w:tcW w:w="2001" w:type="dxa"/>
            <w:tcBorders>
              <w:top w:val="single" w:sz="4" w:space="0" w:color="auto"/>
              <w:left w:val="single" w:sz="4" w:space="0" w:color="auto"/>
              <w:right w:val="single" w:sz="4" w:space="0" w:color="auto"/>
            </w:tcBorders>
          </w:tcPr>
          <w:p w14:paraId="5B064FDF" w14:textId="77777777" w:rsidR="00134139" w:rsidRPr="002D3661" w:rsidRDefault="00134139" w:rsidP="00134139">
            <w:pPr>
              <w:jc w:val="center"/>
              <w:rPr>
                <w:rFonts w:ascii="Verdana" w:hAnsi="Verdana" w:cs="Arial"/>
                <w:b/>
                <w:bCs/>
              </w:rPr>
            </w:pPr>
          </w:p>
        </w:tc>
        <w:tc>
          <w:tcPr>
            <w:tcW w:w="1800" w:type="dxa"/>
            <w:tcBorders>
              <w:top w:val="single" w:sz="4" w:space="0" w:color="auto"/>
              <w:left w:val="single" w:sz="4" w:space="0" w:color="auto"/>
            </w:tcBorders>
          </w:tcPr>
          <w:p w14:paraId="1C3311C7" w14:textId="77777777" w:rsidR="00134139" w:rsidRPr="002D3661" w:rsidRDefault="00134139" w:rsidP="00134139">
            <w:pPr>
              <w:jc w:val="center"/>
              <w:rPr>
                <w:rFonts w:ascii="Verdana" w:hAnsi="Verdana" w:cs="Arial"/>
                <w:b/>
                <w:bCs/>
              </w:rPr>
            </w:pPr>
          </w:p>
        </w:tc>
        <w:tc>
          <w:tcPr>
            <w:tcW w:w="5204" w:type="dxa"/>
            <w:tcBorders>
              <w:top w:val="single" w:sz="4" w:space="0" w:color="auto"/>
              <w:left w:val="single" w:sz="4" w:space="0" w:color="auto"/>
            </w:tcBorders>
          </w:tcPr>
          <w:p w14:paraId="6E3DCB1E" w14:textId="77777777" w:rsidR="00134139" w:rsidRPr="0031118A" w:rsidRDefault="00134139" w:rsidP="00134139">
            <w:pPr>
              <w:rPr>
                <w:rFonts w:ascii="Verdana" w:hAnsi="Verdana" w:cs="Arial"/>
                <w:b/>
                <w:bCs/>
              </w:rPr>
            </w:pPr>
            <w:r>
              <w:rPr>
                <w:rFonts w:ascii="Verdana" w:hAnsi="Verdana" w:cs="Arial"/>
                <w:b/>
                <w:bCs/>
                <w:color w:val="C00000"/>
              </w:rPr>
              <w:t>White Privilege</w:t>
            </w:r>
            <w:r w:rsidRPr="00CF3F8E">
              <w:rPr>
                <w:rFonts w:ascii="Verdana" w:hAnsi="Verdana" w:cs="Arial"/>
                <w:b/>
                <w:bCs/>
                <w:color w:val="C00000"/>
              </w:rPr>
              <w:t xml:space="preserve"> Part I</w:t>
            </w:r>
            <w:r>
              <w:rPr>
                <w:rFonts w:ascii="Verdana" w:hAnsi="Verdana" w:cs="Arial"/>
                <w:b/>
                <w:bCs/>
                <w:color w:val="C00000"/>
              </w:rPr>
              <w:t>II</w:t>
            </w:r>
            <w:r w:rsidRPr="00CF3F8E">
              <w:rPr>
                <w:rFonts w:ascii="Verdana" w:hAnsi="Verdana" w:cs="Arial"/>
                <w:b/>
                <w:bCs/>
                <w:color w:val="C00000"/>
              </w:rPr>
              <w:t xml:space="preserve"> Discussions</w:t>
            </w:r>
          </w:p>
        </w:tc>
      </w:tr>
      <w:tr w:rsidR="00134139" w:rsidRPr="002D3661" w14:paraId="2FC86241" w14:textId="77777777" w:rsidTr="00134139">
        <w:trPr>
          <w:trHeight w:val="180"/>
          <w:jc w:val="center"/>
        </w:trPr>
        <w:tc>
          <w:tcPr>
            <w:tcW w:w="2001" w:type="dxa"/>
            <w:tcBorders>
              <w:top w:val="single" w:sz="4" w:space="0" w:color="auto"/>
              <w:left w:val="single" w:sz="4" w:space="0" w:color="auto"/>
              <w:right w:val="single" w:sz="4" w:space="0" w:color="auto"/>
            </w:tcBorders>
          </w:tcPr>
          <w:p w14:paraId="2AA0C917" w14:textId="77777777" w:rsidR="00134139" w:rsidRPr="002D3661" w:rsidRDefault="00134139" w:rsidP="00134139">
            <w:pPr>
              <w:jc w:val="center"/>
              <w:rPr>
                <w:rFonts w:ascii="Verdana" w:hAnsi="Verdana" w:cs="Arial"/>
                <w:b/>
                <w:bCs/>
              </w:rPr>
            </w:pPr>
          </w:p>
        </w:tc>
        <w:tc>
          <w:tcPr>
            <w:tcW w:w="1800" w:type="dxa"/>
            <w:tcBorders>
              <w:top w:val="single" w:sz="4" w:space="0" w:color="auto"/>
              <w:left w:val="single" w:sz="4" w:space="0" w:color="auto"/>
            </w:tcBorders>
          </w:tcPr>
          <w:p w14:paraId="754F5337" w14:textId="77777777" w:rsidR="00134139" w:rsidRPr="002D3661" w:rsidRDefault="00134139" w:rsidP="00134139">
            <w:pPr>
              <w:jc w:val="center"/>
              <w:rPr>
                <w:rFonts w:ascii="Verdana" w:hAnsi="Verdana" w:cs="Arial"/>
                <w:b/>
                <w:bCs/>
              </w:rPr>
            </w:pPr>
          </w:p>
        </w:tc>
        <w:tc>
          <w:tcPr>
            <w:tcW w:w="5204" w:type="dxa"/>
            <w:tcBorders>
              <w:top w:val="single" w:sz="4" w:space="0" w:color="auto"/>
              <w:left w:val="single" w:sz="4" w:space="0" w:color="auto"/>
            </w:tcBorders>
          </w:tcPr>
          <w:p w14:paraId="7F385957" w14:textId="77777777" w:rsidR="00134139" w:rsidRPr="0031118A" w:rsidRDefault="00134139" w:rsidP="00134139">
            <w:pPr>
              <w:rPr>
                <w:rFonts w:ascii="Verdana" w:hAnsi="Verdana" w:cs="Arial"/>
                <w:b/>
                <w:bCs/>
              </w:rPr>
            </w:pPr>
            <w:r w:rsidRPr="0048722A">
              <w:rPr>
                <w:rFonts w:ascii="Verdana" w:hAnsi="Verdana" w:cs="Arial"/>
                <w:b/>
                <w:bCs/>
                <w:color w:val="0033CC"/>
              </w:rPr>
              <w:t>Race, Class &amp; Gender Student Assignment</w:t>
            </w:r>
          </w:p>
        </w:tc>
      </w:tr>
      <w:tr w:rsidR="00134139" w:rsidRPr="002D3661" w14:paraId="1EA201DF" w14:textId="77777777" w:rsidTr="00134139">
        <w:trPr>
          <w:trHeight w:val="180"/>
          <w:jc w:val="center"/>
        </w:trPr>
        <w:tc>
          <w:tcPr>
            <w:tcW w:w="2001" w:type="dxa"/>
            <w:tcBorders>
              <w:top w:val="single" w:sz="4" w:space="0" w:color="auto"/>
              <w:left w:val="single" w:sz="4" w:space="0" w:color="auto"/>
              <w:right w:val="single" w:sz="4" w:space="0" w:color="auto"/>
            </w:tcBorders>
          </w:tcPr>
          <w:p w14:paraId="356E36FF" w14:textId="77777777" w:rsidR="00134139" w:rsidRDefault="00134139" w:rsidP="00134139">
            <w:pPr>
              <w:jc w:val="center"/>
              <w:rPr>
                <w:rFonts w:ascii="Verdana" w:hAnsi="Verdana" w:cs="Arial"/>
                <w:b/>
                <w:bCs/>
              </w:rPr>
            </w:pPr>
          </w:p>
        </w:tc>
        <w:tc>
          <w:tcPr>
            <w:tcW w:w="1800" w:type="dxa"/>
            <w:tcBorders>
              <w:top w:val="single" w:sz="4" w:space="0" w:color="auto"/>
              <w:left w:val="single" w:sz="4" w:space="0" w:color="auto"/>
            </w:tcBorders>
          </w:tcPr>
          <w:p w14:paraId="6040B73E" w14:textId="77777777" w:rsidR="00134139" w:rsidRPr="00EE2237" w:rsidRDefault="00134139" w:rsidP="00134139">
            <w:pPr>
              <w:jc w:val="center"/>
              <w:rPr>
                <w:rFonts w:ascii="Verdana" w:hAnsi="Verdana" w:cs="Arial"/>
                <w:b/>
                <w:bCs/>
                <w:color w:val="FF6600"/>
              </w:rPr>
            </w:pPr>
          </w:p>
        </w:tc>
        <w:tc>
          <w:tcPr>
            <w:tcW w:w="5204" w:type="dxa"/>
            <w:tcBorders>
              <w:top w:val="single" w:sz="4" w:space="0" w:color="auto"/>
              <w:left w:val="single" w:sz="4" w:space="0" w:color="auto"/>
            </w:tcBorders>
          </w:tcPr>
          <w:p w14:paraId="2DC2A0DD" w14:textId="77777777" w:rsidR="00134139" w:rsidRPr="00EE2237" w:rsidRDefault="00134139" w:rsidP="00134139">
            <w:pPr>
              <w:rPr>
                <w:rFonts w:ascii="Verdana" w:hAnsi="Verdana" w:cs="Arial"/>
                <w:b/>
                <w:bCs/>
                <w:color w:val="FF6600"/>
              </w:rPr>
            </w:pPr>
          </w:p>
        </w:tc>
      </w:tr>
      <w:tr w:rsidR="001D3877" w:rsidRPr="002D3661" w14:paraId="6D25DBDF" w14:textId="77777777" w:rsidTr="00134139">
        <w:trPr>
          <w:trHeight w:val="180"/>
          <w:jc w:val="center"/>
        </w:trPr>
        <w:tc>
          <w:tcPr>
            <w:tcW w:w="2001" w:type="dxa"/>
            <w:tcBorders>
              <w:top w:val="single" w:sz="4" w:space="0" w:color="auto"/>
              <w:left w:val="single" w:sz="4" w:space="0" w:color="auto"/>
              <w:right w:val="single" w:sz="4" w:space="0" w:color="auto"/>
            </w:tcBorders>
          </w:tcPr>
          <w:p w14:paraId="3E8196F8" w14:textId="77777777" w:rsidR="001D3877" w:rsidRDefault="001D3877" w:rsidP="00134139">
            <w:pPr>
              <w:jc w:val="center"/>
              <w:rPr>
                <w:rFonts w:ascii="Verdana" w:hAnsi="Verdana" w:cs="Arial"/>
                <w:b/>
                <w:bCs/>
              </w:rPr>
            </w:pPr>
          </w:p>
        </w:tc>
        <w:tc>
          <w:tcPr>
            <w:tcW w:w="1800" w:type="dxa"/>
            <w:tcBorders>
              <w:top w:val="single" w:sz="4" w:space="0" w:color="auto"/>
              <w:left w:val="single" w:sz="4" w:space="0" w:color="auto"/>
            </w:tcBorders>
          </w:tcPr>
          <w:p w14:paraId="0C896B15" w14:textId="549BB322" w:rsidR="001D3877" w:rsidRPr="00EE2237" w:rsidRDefault="001D3877" w:rsidP="00134139">
            <w:pPr>
              <w:jc w:val="center"/>
              <w:rPr>
                <w:rFonts w:ascii="Verdana" w:hAnsi="Verdana" w:cs="Arial"/>
                <w:b/>
                <w:bCs/>
                <w:color w:val="FF6600"/>
              </w:rPr>
            </w:pPr>
            <w:r w:rsidRPr="00EE2237">
              <w:rPr>
                <w:rFonts w:ascii="Verdana" w:hAnsi="Verdana" w:cs="Arial"/>
                <w:b/>
                <w:bCs/>
                <w:color w:val="FF6600"/>
              </w:rPr>
              <w:t>April</w:t>
            </w:r>
            <w:r w:rsidR="00EE2237" w:rsidRPr="00EE2237">
              <w:rPr>
                <w:rFonts w:ascii="Verdana" w:hAnsi="Verdana" w:cs="Arial"/>
                <w:b/>
                <w:bCs/>
                <w:color w:val="FF6600"/>
              </w:rPr>
              <w:t>21</w:t>
            </w:r>
          </w:p>
        </w:tc>
        <w:tc>
          <w:tcPr>
            <w:tcW w:w="5204" w:type="dxa"/>
            <w:tcBorders>
              <w:top w:val="single" w:sz="4" w:space="0" w:color="auto"/>
              <w:left w:val="single" w:sz="4" w:space="0" w:color="auto"/>
            </w:tcBorders>
          </w:tcPr>
          <w:p w14:paraId="0EDDC6F2" w14:textId="7433F9B6" w:rsidR="001D3877" w:rsidRPr="00EE2237" w:rsidRDefault="00EE2237" w:rsidP="00134139">
            <w:pPr>
              <w:rPr>
                <w:rFonts w:ascii="Verdana" w:hAnsi="Verdana" w:cs="Arial"/>
                <w:b/>
                <w:bCs/>
                <w:color w:val="FF6600"/>
              </w:rPr>
            </w:pPr>
            <w:r w:rsidRPr="00EE2237">
              <w:rPr>
                <w:rFonts w:ascii="Verdana" w:hAnsi="Verdana" w:cs="Arial"/>
                <w:b/>
                <w:bCs/>
                <w:color w:val="FF6600"/>
              </w:rPr>
              <w:t>Easter Monday</w:t>
            </w:r>
          </w:p>
        </w:tc>
      </w:tr>
      <w:tr w:rsidR="001D3877" w:rsidRPr="002D3661" w14:paraId="41755448" w14:textId="77777777" w:rsidTr="00134139">
        <w:trPr>
          <w:trHeight w:val="180"/>
          <w:jc w:val="center"/>
        </w:trPr>
        <w:tc>
          <w:tcPr>
            <w:tcW w:w="2001" w:type="dxa"/>
            <w:tcBorders>
              <w:top w:val="single" w:sz="4" w:space="0" w:color="auto"/>
              <w:left w:val="single" w:sz="4" w:space="0" w:color="auto"/>
              <w:right w:val="single" w:sz="4" w:space="0" w:color="auto"/>
            </w:tcBorders>
          </w:tcPr>
          <w:p w14:paraId="5E8B635D" w14:textId="77777777" w:rsidR="001D3877" w:rsidRDefault="001D3877" w:rsidP="00134139">
            <w:pPr>
              <w:jc w:val="center"/>
              <w:rPr>
                <w:rFonts w:ascii="Verdana" w:hAnsi="Verdana" w:cs="Arial"/>
                <w:b/>
                <w:bCs/>
              </w:rPr>
            </w:pPr>
          </w:p>
        </w:tc>
        <w:tc>
          <w:tcPr>
            <w:tcW w:w="1800" w:type="dxa"/>
            <w:tcBorders>
              <w:top w:val="single" w:sz="4" w:space="0" w:color="auto"/>
              <w:left w:val="single" w:sz="4" w:space="0" w:color="auto"/>
            </w:tcBorders>
          </w:tcPr>
          <w:p w14:paraId="246FE1AB" w14:textId="77777777" w:rsidR="001D3877" w:rsidRDefault="001D3877" w:rsidP="00134139">
            <w:pPr>
              <w:jc w:val="center"/>
              <w:rPr>
                <w:rFonts w:ascii="Verdana" w:hAnsi="Verdana" w:cs="Arial"/>
                <w:b/>
                <w:bCs/>
              </w:rPr>
            </w:pPr>
          </w:p>
        </w:tc>
        <w:tc>
          <w:tcPr>
            <w:tcW w:w="5204" w:type="dxa"/>
            <w:tcBorders>
              <w:top w:val="single" w:sz="4" w:space="0" w:color="auto"/>
              <w:left w:val="single" w:sz="4" w:space="0" w:color="auto"/>
            </w:tcBorders>
          </w:tcPr>
          <w:p w14:paraId="733132C3" w14:textId="77777777" w:rsidR="001D3877" w:rsidRPr="0031118A" w:rsidRDefault="001D3877" w:rsidP="00134139">
            <w:pPr>
              <w:rPr>
                <w:rFonts w:ascii="Verdana" w:hAnsi="Verdana" w:cs="Arial"/>
                <w:b/>
                <w:bCs/>
              </w:rPr>
            </w:pPr>
          </w:p>
        </w:tc>
      </w:tr>
      <w:tr w:rsidR="00134139" w:rsidRPr="002D3661" w14:paraId="3DC5043B" w14:textId="77777777" w:rsidTr="00134139">
        <w:trPr>
          <w:trHeight w:val="180"/>
          <w:jc w:val="center"/>
        </w:trPr>
        <w:tc>
          <w:tcPr>
            <w:tcW w:w="2001" w:type="dxa"/>
            <w:tcBorders>
              <w:top w:val="single" w:sz="4" w:space="0" w:color="auto"/>
              <w:left w:val="single" w:sz="4" w:space="0" w:color="auto"/>
              <w:right w:val="single" w:sz="4" w:space="0" w:color="auto"/>
            </w:tcBorders>
          </w:tcPr>
          <w:p w14:paraId="482E9BB5" w14:textId="6A3025D2" w:rsidR="00134139" w:rsidRPr="002D3661" w:rsidRDefault="00355E44" w:rsidP="00134139">
            <w:pPr>
              <w:jc w:val="center"/>
              <w:rPr>
                <w:rFonts w:ascii="Verdana" w:hAnsi="Verdana" w:cs="Arial"/>
                <w:b/>
                <w:bCs/>
              </w:rPr>
            </w:pPr>
            <w:r>
              <w:rPr>
                <w:rFonts w:ascii="Verdana" w:hAnsi="Verdana" w:cs="Arial"/>
                <w:b/>
                <w:bCs/>
              </w:rPr>
              <w:t>WEEK</w:t>
            </w:r>
            <w:r w:rsidRPr="002D3661">
              <w:rPr>
                <w:rFonts w:ascii="Verdana" w:hAnsi="Verdana" w:cs="Arial"/>
                <w:b/>
                <w:bCs/>
              </w:rPr>
              <w:t xml:space="preserve"> </w:t>
            </w:r>
            <w:r w:rsidR="00134139">
              <w:rPr>
                <w:rFonts w:ascii="Verdana" w:hAnsi="Verdana" w:cs="Arial"/>
                <w:b/>
                <w:bCs/>
              </w:rPr>
              <w:t>VII</w:t>
            </w:r>
            <w:r>
              <w:rPr>
                <w:rFonts w:ascii="Verdana" w:hAnsi="Verdana" w:cs="Arial"/>
                <w:b/>
                <w:bCs/>
              </w:rPr>
              <w:t>I</w:t>
            </w:r>
          </w:p>
        </w:tc>
        <w:tc>
          <w:tcPr>
            <w:tcW w:w="1800" w:type="dxa"/>
            <w:tcBorders>
              <w:top w:val="single" w:sz="4" w:space="0" w:color="auto"/>
              <w:left w:val="single" w:sz="4" w:space="0" w:color="auto"/>
            </w:tcBorders>
          </w:tcPr>
          <w:p w14:paraId="3F184479" w14:textId="1E0FCCCE" w:rsidR="00134139" w:rsidRPr="002D3661" w:rsidRDefault="00134139" w:rsidP="00134139">
            <w:pPr>
              <w:jc w:val="center"/>
              <w:rPr>
                <w:rFonts w:ascii="Verdana" w:hAnsi="Verdana" w:cs="Arial"/>
                <w:b/>
                <w:bCs/>
              </w:rPr>
            </w:pPr>
            <w:r>
              <w:rPr>
                <w:rFonts w:ascii="Verdana" w:hAnsi="Verdana" w:cs="Arial"/>
                <w:b/>
                <w:bCs/>
              </w:rPr>
              <w:t xml:space="preserve">April </w:t>
            </w:r>
            <w:r w:rsidR="001D3877">
              <w:rPr>
                <w:rFonts w:ascii="Verdana" w:hAnsi="Verdana" w:cs="Arial"/>
                <w:b/>
                <w:bCs/>
              </w:rPr>
              <w:t>26</w:t>
            </w:r>
          </w:p>
        </w:tc>
        <w:tc>
          <w:tcPr>
            <w:tcW w:w="5204" w:type="dxa"/>
            <w:tcBorders>
              <w:top w:val="single" w:sz="4" w:space="0" w:color="auto"/>
              <w:left w:val="single" w:sz="4" w:space="0" w:color="auto"/>
            </w:tcBorders>
          </w:tcPr>
          <w:p w14:paraId="2107A801" w14:textId="2DA8A9A1" w:rsidR="00134139" w:rsidRPr="0031118A" w:rsidRDefault="00355E44" w:rsidP="00134139">
            <w:pPr>
              <w:rPr>
                <w:rFonts w:ascii="Verdana" w:hAnsi="Verdana"/>
                <w:b/>
                <w:bCs/>
              </w:rPr>
            </w:pPr>
            <w:r>
              <w:rPr>
                <w:rFonts w:ascii="Verdana" w:hAnsi="Verdana" w:cs="Arial"/>
                <w:b/>
                <w:bCs/>
                <w:sz w:val="20"/>
              </w:rPr>
              <w:t xml:space="preserve">SESSION </w:t>
            </w:r>
            <w:r w:rsidR="00134139" w:rsidRPr="0031118A">
              <w:rPr>
                <w:rFonts w:ascii="Verdana" w:hAnsi="Verdana"/>
                <w:b/>
              </w:rPr>
              <w:t>8 Racial and Ethnic Identity</w:t>
            </w:r>
          </w:p>
        </w:tc>
      </w:tr>
      <w:tr w:rsidR="00134139" w:rsidRPr="002D3661" w14:paraId="75B05697" w14:textId="77777777" w:rsidTr="00134139">
        <w:trPr>
          <w:trHeight w:val="180"/>
          <w:jc w:val="center"/>
        </w:trPr>
        <w:tc>
          <w:tcPr>
            <w:tcW w:w="2001" w:type="dxa"/>
            <w:tcBorders>
              <w:top w:val="single" w:sz="4" w:space="0" w:color="auto"/>
              <w:left w:val="single" w:sz="4" w:space="0" w:color="auto"/>
              <w:right w:val="single" w:sz="4" w:space="0" w:color="auto"/>
            </w:tcBorders>
          </w:tcPr>
          <w:p w14:paraId="4A402B6B" w14:textId="77777777" w:rsidR="00134139" w:rsidRPr="002D3661" w:rsidRDefault="00134139" w:rsidP="00134139">
            <w:pPr>
              <w:jc w:val="center"/>
              <w:rPr>
                <w:rFonts w:ascii="Verdana" w:hAnsi="Verdana" w:cs="Arial"/>
                <w:b/>
                <w:bCs/>
              </w:rPr>
            </w:pPr>
          </w:p>
        </w:tc>
        <w:tc>
          <w:tcPr>
            <w:tcW w:w="1800" w:type="dxa"/>
            <w:tcBorders>
              <w:top w:val="single" w:sz="4" w:space="0" w:color="auto"/>
              <w:left w:val="single" w:sz="4" w:space="0" w:color="auto"/>
            </w:tcBorders>
          </w:tcPr>
          <w:p w14:paraId="1ACE7580" w14:textId="77777777" w:rsidR="00134139" w:rsidRPr="002D3661" w:rsidRDefault="00134139" w:rsidP="00134139">
            <w:pPr>
              <w:jc w:val="center"/>
              <w:rPr>
                <w:rFonts w:ascii="Verdana" w:hAnsi="Verdana" w:cs="Arial"/>
                <w:b/>
                <w:bCs/>
              </w:rPr>
            </w:pPr>
          </w:p>
        </w:tc>
        <w:tc>
          <w:tcPr>
            <w:tcW w:w="5204" w:type="dxa"/>
            <w:tcBorders>
              <w:top w:val="single" w:sz="4" w:space="0" w:color="auto"/>
              <w:left w:val="single" w:sz="4" w:space="0" w:color="auto"/>
            </w:tcBorders>
          </w:tcPr>
          <w:p w14:paraId="7D7E69DE" w14:textId="77777777" w:rsidR="00134139" w:rsidRPr="00CF3F8E" w:rsidRDefault="00134139" w:rsidP="00134139">
            <w:pPr>
              <w:rPr>
                <w:rFonts w:ascii="Verdana" w:hAnsi="Verdana" w:cs="Arial"/>
                <w:b/>
                <w:bCs/>
                <w:color w:val="006600"/>
              </w:rPr>
            </w:pPr>
            <w:r w:rsidRPr="00CF3F8E">
              <w:rPr>
                <w:rFonts w:ascii="Verdana" w:hAnsi="Verdana" w:cs="Arial"/>
                <w:b/>
                <w:bCs/>
                <w:color w:val="006600"/>
              </w:rPr>
              <w:t>Student Book Report:</w:t>
            </w:r>
          </w:p>
        </w:tc>
      </w:tr>
      <w:tr w:rsidR="00134139" w:rsidRPr="002D3661" w14:paraId="15984425" w14:textId="77777777" w:rsidTr="00134139">
        <w:trPr>
          <w:jc w:val="center"/>
        </w:trPr>
        <w:tc>
          <w:tcPr>
            <w:tcW w:w="2001" w:type="dxa"/>
            <w:tcBorders>
              <w:left w:val="single" w:sz="4" w:space="0" w:color="auto"/>
              <w:bottom w:val="single" w:sz="4" w:space="0" w:color="auto"/>
              <w:right w:val="single" w:sz="4" w:space="0" w:color="auto"/>
            </w:tcBorders>
          </w:tcPr>
          <w:p w14:paraId="08F6E342"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02790CF5"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78F2CC65" w14:textId="77777777" w:rsidR="00134139" w:rsidRPr="0031118A" w:rsidRDefault="00134139" w:rsidP="00134139">
            <w:pPr>
              <w:rPr>
                <w:rFonts w:ascii="Verdana" w:hAnsi="Verdana" w:cs="Arial"/>
                <w:b/>
                <w:bCs/>
              </w:rPr>
            </w:pPr>
            <w:r>
              <w:rPr>
                <w:rFonts w:ascii="Verdana" w:hAnsi="Verdana" w:cs="Arial"/>
                <w:b/>
                <w:bCs/>
                <w:color w:val="C00000"/>
              </w:rPr>
              <w:t>White Privilege</w:t>
            </w:r>
            <w:r w:rsidRPr="00CF3F8E">
              <w:rPr>
                <w:rFonts w:ascii="Verdana" w:hAnsi="Verdana" w:cs="Arial"/>
                <w:b/>
                <w:bCs/>
                <w:color w:val="C00000"/>
              </w:rPr>
              <w:t xml:space="preserve"> Part I</w:t>
            </w:r>
            <w:r>
              <w:rPr>
                <w:rFonts w:ascii="Verdana" w:hAnsi="Verdana" w:cs="Arial"/>
                <w:b/>
                <w:bCs/>
                <w:color w:val="C00000"/>
              </w:rPr>
              <w:t>II</w:t>
            </w:r>
            <w:r w:rsidRPr="00CF3F8E">
              <w:rPr>
                <w:rFonts w:ascii="Verdana" w:hAnsi="Verdana" w:cs="Arial"/>
                <w:b/>
                <w:bCs/>
                <w:color w:val="C00000"/>
              </w:rPr>
              <w:t xml:space="preserve"> Discussions</w:t>
            </w:r>
          </w:p>
        </w:tc>
      </w:tr>
      <w:tr w:rsidR="00134139" w:rsidRPr="002D3661" w14:paraId="0E8CDCBD" w14:textId="77777777" w:rsidTr="00134139">
        <w:trPr>
          <w:jc w:val="center"/>
        </w:trPr>
        <w:tc>
          <w:tcPr>
            <w:tcW w:w="2001" w:type="dxa"/>
            <w:tcBorders>
              <w:left w:val="single" w:sz="4" w:space="0" w:color="auto"/>
              <w:bottom w:val="single" w:sz="4" w:space="0" w:color="auto"/>
              <w:right w:val="single" w:sz="4" w:space="0" w:color="auto"/>
            </w:tcBorders>
          </w:tcPr>
          <w:p w14:paraId="0D7AF6D1"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415B6C51"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6B5748B3" w14:textId="77777777" w:rsidR="00134139" w:rsidRPr="0031118A" w:rsidRDefault="00134139" w:rsidP="00134139">
            <w:pPr>
              <w:rPr>
                <w:rFonts w:ascii="Verdana" w:hAnsi="Verdana" w:cs="Arial"/>
                <w:b/>
                <w:bCs/>
              </w:rPr>
            </w:pPr>
            <w:r w:rsidRPr="0048722A">
              <w:rPr>
                <w:rFonts w:ascii="Verdana" w:hAnsi="Verdana" w:cs="Arial"/>
                <w:b/>
                <w:bCs/>
                <w:color w:val="0033CC"/>
              </w:rPr>
              <w:t>Race, Class &amp; Gender Student Assignment</w:t>
            </w:r>
          </w:p>
        </w:tc>
      </w:tr>
      <w:tr w:rsidR="00134139" w:rsidRPr="002D3661" w14:paraId="3DABBFAF" w14:textId="77777777" w:rsidTr="00134139">
        <w:trPr>
          <w:jc w:val="center"/>
        </w:trPr>
        <w:tc>
          <w:tcPr>
            <w:tcW w:w="2001" w:type="dxa"/>
            <w:tcBorders>
              <w:left w:val="single" w:sz="4" w:space="0" w:color="auto"/>
              <w:bottom w:val="single" w:sz="4" w:space="0" w:color="auto"/>
              <w:right w:val="single" w:sz="4" w:space="0" w:color="auto"/>
            </w:tcBorders>
          </w:tcPr>
          <w:p w14:paraId="4CFCECBE" w14:textId="77777777" w:rsidR="00134139"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1E1303B3" w14:textId="77777777" w:rsidR="00134139"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5A81B93A" w14:textId="77777777" w:rsidR="00134139" w:rsidRPr="0031118A" w:rsidRDefault="00134139" w:rsidP="00134139">
            <w:pPr>
              <w:rPr>
                <w:rFonts w:ascii="Verdana" w:hAnsi="Verdana"/>
                <w:b/>
              </w:rPr>
            </w:pPr>
          </w:p>
        </w:tc>
      </w:tr>
      <w:tr w:rsidR="00134139" w:rsidRPr="002D3661" w14:paraId="4980406D" w14:textId="77777777" w:rsidTr="00134139">
        <w:trPr>
          <w:jc w:val="center"/>
        </w:trPr>
        <w:tc>
          <w:tcPr>
            <w:tcW w:w="2001" w:type="dxa"/>
            <w:tcBorders>
              <w:left w:val="single" w:sz="4" w:space="0" w:color="auto"/>
              <w:right w:val="single" w:sz="4" w:space="0" w:color="auto"/>
            </w:tcBorders>
          </w:tcPr>
          <w:p w14:paraId="00E57FB5" w14:textId="41AECE61" w:rsidR="00134139" w:rsidRPr="002D3661" w:rsidRDefault="00355E44" w:rsidP="00355E44">
            <w:pPr>
              <w:jc w:val="center"/>
              <w:rPr>
                <w:rFonts w:ascii="Verdana" w:hAnsi="Verdana" w:cs="Arial"/>
                <w:b/>
                <w:bCs/>
              </w:rPr>
            </w:pPr>
            <w:r>
              <w:rPr>
                <w:rFonts w:ascii="Verdana" w:hAnsi="Verdana" w:cs="Arial"/>
                <w:b/>
                <w:bCs/>
              </w:rPr>
              <w:t>WEEK</w:t>
            </w:r>
            <w:r w:rsidRPr="002D3661">
              <w:rPr>
                <w:rFonts w:ascii="Verdana" w:hAnsi="Verdana" w:cs="Arial"/>
                <w:b/>
                <w:bCs/>
              </w:rPr>
              <w:t xml:space="preserve"> </w:t>
            </w:r>
            <w:r w:rsidR="00134139">
              <w:rPr>
                <w:rFonts w:ascii="Verdana" w:hAnsi="Verdana" w:cs="Arial"/>
                <w:b/>
                <w:bCs/>
              </w:rPr>
              <w:t>I</w:t>
            </w:r>
            <w:r>
              <w:rPr>
                <w:rFonts w:ascii="Verdana" w:hAnsi="Verdana" w:cs="Arial"/>
                <w:b/>
                <w:bCs/>
              </w:rPr>
              <w:t>X</w:t>
            </w:r>
          </w:p>
        </w:tc>
        <w:tc>
          <w:tcPr>
            <w:tcW w:w="1800" w:type="dxa"/>
            <w:tcBorders>
              <w:left w:val="single" w:sz="4" w:space="0" w:color="auto"/>
            </w:tcBorders>
          </w:tcPr>
          <w:p w14:paraId="7F610224" w14:textId="6D7BB81D" w:rsidR="00134139" w:rsidRPr="002D3661" w:rsidRDefault="001D3877" w:rsidP="00134139">
            <w:pPr>
              <w:jc w:val="center"/>
              <w:rPr>
                <w:rFonts w:ascii="Verdana" w:hAnsi="Verdana" w:cs="Arial"/>
                <w:b/>
                <w:bCs/>
              </w:rPr>
            </w:pPr>
            <w:r>
              <w:rPr>
                <w:rFonts w:ascii="Verdana" w:hAnsi="Verdana" w:cs="Arial"/>
                <w:b/>
                <w:bCs/>
              </w:rPr>
              <w:t>May 3</w:t>
            </w:r>
            <w:r w:rsidR="00134139">
              <w:rPr>
                <w:rFonts w:ascii="Verdana" w:hAnsi="Verdana" w:cs="Arial"/>
                <w:b/>
                <w:bCs/>
              </w:rPr>
              <w:t xml:space="preserve"> </w:t>
            </w:r>
          </w:p>
        </w:tc>
        <w:tc>
          <w:tcPr>
            <w:tcW w:w="5204" w:type="dxa"/>
            <w:tcBorders>
              <w:left w:val="single" w:sz="4" w:space="0" w:color="auto"/>
            </w:tcBorders>
          </w:tcPr>
          <w:p w14:paraId="479C128B" w14:textId="686BBB7B" w:rsidR="00134139" w:rsidRPr="0031118A" w:rsidRDefault="00355E44" w:rsidP="00134139">
            <w:pPr>
              <w:rPr>
                <w:rFonts w:ascii="Verdana" w:hAnsi="Verdana"/>
                <w:b/>
                <w:bCs/>
              </w:rPr>
            </w:pPr>
            <w:r>
              <w:rPr>
                <w:rFonts w:ascii="Verdana" w:hAnsi="Verdana" w:cs="Arial"/>
                <w:b/>
                <w:bCs/>
                <w:sz w:val="20"/>
              </w:rPr>
              <w:t xml:space="preserve">SESSION </w:t>
            </w:r>
            <w:r w:rsidR="00134139" w:rsidRPr="0031118A">
              <w:rPr>
                <w:rFonts w:ascii="Verdana" w:hAnsi="Verdana" w:cs="Arial"/>
                <w:b/>
                <w:bCs/>
              </w:rPr>
              <w:t>9 Race and Gender</w:t>
            </w:r>
          </w:p>
        </w:tc>
      </w:tr>
      <w:tr w:rsidR="00134139" w:rsidRPr="002D3661" w14:paraId="4A47C2C3" w14:textId="77777777" w:rsidTr="00134139">
        <w:trPr>
          <w:jc w:val="center"/>
        </w:trPr>
        <w:tc>
          <w:tcPr>
            <w:tcW w:w="2001" w:type="dxa"/>
            <w:tcBorders>
              <w:left w:val="single" w:sz="4" w:space="0" w:color="auto"/>
              <w:right w:val="single" w:sz="4" w:space="0" w:color="auto"/>
            </w:tcBorders>
          </w:tcPr>
          <w:p w14:paraId="58347EF2" w14:textId="77777777" w:rsidR="00134139" w:rsidRPr="002D3661" w:rsidRDefault="00134139" w:rsidP="00134139">
            <w:pPr>
              <w:jc w:val="center"/>
              <w:rPr>
                <w:rFonts w:ascii="Verdana" w:hAnsi="Verdana" w:cs="Arial"/>
                <w:b/>
                <w:bCs/>
              </w:rPr>
            </w:pPr>
          </w:p>
        </w:tc>
        <w:tc>
          <w:tcPr>
            <w:tcW w:w="1800" w:type="dxa"/>
            <w:tcBorders>
              <w:left w:val="single" w:sz="4" w:space="0" w:color="auto"/>
            </w:tcBorders>
          </w:tcPr>
          <w:p w14:paraId="70F6F296" w14:textId="77777777" w:rsidR="00134139" w:rsidRPr="002D3661" w:rsidRDefault="00134139" w:rsidP="00134139">
            <w:pPr>
              <w:jc w:val="center"/>
              <w:rPr>
                <w:rFonts w:ascii="Verdana" w:hAnsi="Verdana" w:cs="Arial"/>
                <w:b/>
                <w:bCs/>
              </w:rPr>
            </w:pPr>
          </w:p>
        </w:tc>
        <w:tc>
          <w:tcPr>
            <w:tcW w:w="5204" w:type="dxa"/>
            <w:tcBorders>
              <w:left w:val="single" w:sz="4" w:space="0" w:color="auto"/>
            </w:tcBorders>
          </w:tcPr>
          <w:p w14:paraId="4CC55B2E" w14:textId="77777777" w:rsidR="00134139" w:rsidRPr="00CF3F8E" w:rsidRDefault="00134139" w:rsidP="00134139">
            <w:pPr>
              <w:rPr>
                <w:rFonts w:ascii="Verdana" w:hAnsi="Verdana" w:cs="Arial"/>
                <w:b/>
                <w:bCs/>
                <w:color w:val="006600"/>
              </w:rPr>
            </w:pPr>
            <w:r w:rsidRPr="00CF3F8E">
              <w:rPr>
                <w:rFonts w:ascii="Verdana" w:hAnsi="Verdana" w:cs="Arial"/>
                <w:b/>
                <w:bCs/>
                <w:color w:val="006600"/>
              </w:rPr>
              <w:t>Student Book Report:</w:t>
            </w:r>
          </w:p>
        </w:tc>
      </w:tr>
      <w:tr w:rsidR="00134139" w:rsidRPr="002D3661" w14:paraId="1E4DB4AE" w14:textId="77777777" w:rsidTr="00134139">
        <w:trPr>
          <w:jc w:val="center"/>
        </w:trPr>
        <w:tc>
          <w:tcPr>
            <w:tcW w:w="2001" w:type="dxa"/>
            <w:tcBorders>
              <w:left w:val="single" w:sz="4" w:space="0" w:color="auto"/>
              <w:right w:val="single" w:sz="4" w:space="0" w:color="auto"/>
            </w:tcBorders>
          </w:tcPr>
          <w:p w14:paraId="3E077E85" w14:textId="77777777" w:rsidR="00134139" w:rsidRPr="002D3661" w:rsidRDefault="00134139" w:rsidP="00134139">
            <w:pPr>
              <w:jc w:val="center"/>
              <w:rPr>
                <w:rFonts w:ascii="Verdana" w:hAnsi="Verdana" w:cs="Arial"/>
                <w:b/>
                <w:bCs/>
              </w:rPr>
            </w:pPr>
          </w:p>
        </w:tc>
        <w:tc>
          <w:tcPr>
            <w:tcW w:w="1800" w:type="dxa"/>
            <w:tcBorders>
              <w:left w:val="single" w:sz="4" w:space="0" w:color="auto"/>
            </w:tcBorders>
          </w:tcPr>
          <w:p w14:paraId="408D7953" w14:textId="77777777" w:rsidR="00134139" w:rsidRPr="002D3661" w:rsidRDefault="00134139" w:rsidP="00134139">
            <w:pPr>
              <w:jc w:val="center"/>
              <w:rPr>
                <w:rFonts w:ascii="Verdana" w:hAnsi="Verdana" w:cs="Arial"/>
                <w:b/>
                <w:bCs/>
              </w:rPr>
            </w:pPr>
          </w:p>
        </w:tc>
        <w:tc>
          <w:tcPr>
            <w:tcW w:w="5204" w:type="dxa"/>
            <w:tcBorders>
              <w:left w:val="single" w:sz="4" w:space="0" w:color="auto"/>
            </w:tcBorders>
          </w:tcPr>
          <w:p w14:paraId="0E744A29" w14:textId="77777777" w:rsidR="00134139" w:rsidRPr="0031118A" w:rsidRDefault="00134139" w:rsidP="00134139">
            <w:pPr>
              <w:rPr>
                <w:rFonts w:ascii="Verdana" w:hAnsi="Verdana" w:cs="Arial"/>
                <w:b/>
                <w:bCs/>
              </w:rPr>
            </w:pPr>
            <w:r>
              <w:rPr>
                <w:rFonts w:ascii="Verdana" w:hAnsi="Verdana" w:cs="Arial"/>
                <w:b/>
                <w:bCs/>
                <w:color w:val="C00000"/>
              </w:rPr>
              <w:t>White Privilege</w:t>
            </w:r>
            <w:r w:rsidRPr="00CF3F8E">
              <w:rPr>
                <w:rFonts w:ascii="Verdana" w:hAnsi="Verdana" w:cs="Arial"/>
                <w:b/>
                <w:bCs/>
                <w:color w:val="C00000"/>
              </w:rPr>
              <w:t xml:space="preserve"> Part I</w:t>
            </w:r>
            <w:r>
              <w:rPr>
                <w:rFonts w:ascii="Verdana" w:hAnsi="Verdana" w:cs="Arial"/>
                <w:b/>
                <w:bCs/>
                <w:color w:val="C00000"/>
              </w:rPr>
              <w:t>V</w:t>
            </w:r>
            <w:r w:rsidRPr="00CF3F8E">
              <w:rPr>
                <w:rFonts w:ascii="Verdana" w:hAnsi="Verdana" w:cs="Arial"/>
                <w:b/>
                <w:bCs/>
                <w:color w:val="C00000"/>
              </w:rPr>
              <w:t xml:space="preserve"> Discussions</w:t>
            </w:r>
          </w:p>
        </w:tc>
      </w:tr>
      <w:tr w:rsidR="00134139" w:rsidRPr="002D3661" w14:paraId="0F65BF37" w14:textId="77777777" w:rsidTr="00134139">
        <w:trPr>
          <w:jc w:val="center"/>
        </w:trPr>
        <w:tc>
          <w:tcPr>
            <w:tcW w:w="2001" w:type="dxa"/>
            <w:tcBorders>
              <w:left w:val="single" w:sz="4" w:space="0" w:color="auto"/>
              <w:bottom w:val="single" w:sz="4" w:space="0" w:color="auto"/>
              <w:right w:val="single" w:sz="4" w:space="0" w:color="auto"/>
            </w:tcBorders>
          </w:tcPr>
          <w:p w14:paraId="26192A04"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2E6D94C6"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3CF1480C" w14:textId="77777777" w:rsidR="00134139" w:rsidRPr="0031118A" w:rsidRDefault="00134139" w:rsidP="00134139">
            <w:pPr>
              <w:rPr>
                <w:rFonts w:ascii="Verdana" w:hAnsi="Verdana" w:cs="Arial"/>
                <w:b/>
                <w:bCs/>
              </w:rPr>
            </w:pPr>
            <w:r w:rsidRPr="0048722A">
              <w:rPr>
                <w:rFonts w:ascii="Verdana" w:hAnsi="Verdana" w:cs="Arial"/>
                <w:b/>
                <w:bCs/>
                <w:color w:val="0033CC"/>
              </w:rPr>
              <w:t>Race, Class &amp; Gender Student Assignment</w:t>
            </w:r>
          </w:p>
        </w:tc>
      </w:tr>
      <w:tr w:rsidR="00134139" w:rsidRPr="002D3661" w14:paraId="229FE98A" w14:textId="77777777" w:rsidTr="00134139">
        <w:trPr>
          <w:jc w:val="center"/>
        </w:trPr>
        <w:tc>
          <w:tcPr>
            <w:tcW w:w="2001" w:type="dxa"/>
            <w:tcBorders>
              <w:left w:val="single" w:sz="4" w:space="0" w:color="auto"/>
              <w:bottom w:val="single" w:sz="4" w:space="0" w:color="auto"/>
              <w:right w:val="single" w:sz="4" w:space="0" w:color="auto"/>
            </w:tcBorders>
          </w:tcPr>
          <w:p w14:paraId="4D656610" w14:textId="77777777" w:rsidR="00134139"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46095FC9" w14:textId="77777777" w:rsidR="00134139"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70AC720A" w14:textId="77777777" w:rsidR="00134139" w:rsidRPr="00CF3F8E" w:rsidRDefault="00134139" w:rsidP="00134139">
            <w:pPr>
              <w:rPr>
                <w:rFonts w:ascii="Verdana" w:hAnsi="Verdana" w:cs="Arial"/>
                <w:b/>
                <w:bCs/>
                <w:color w:val="006600"/>
              </w:rPr>
            </w:pPr>
          </w:p>
        </w:tc>
      </w:tr>
      <w:tr w:rsidR="00134139" w:rsidRPr="002D3661" w14:paraId="5A8602E0" w14:textId="77777777" w:rsidTr="00134139">
        <w:trPr>
          <w:jc w:val="center"/>
        </w:trPr>
        <w:tc>
          <w:tcPr>
            <w:tcW w:w="2001" w:type="dxa"/>
            <w:tcBorders>
              <w:left w:val="single" w:sz="4" w:space="0" w:color="auto"/>
              <w:bottom w:val="single" w:sz="4" w:space="0" w:color="auto"/>
              <w:right w:val="single" w:sz="4" w:space="0" w:color="auto"/>
            </w:tcBorders>
          </w:tcPr>
          <w:p w14:paraId="6BCF0901" w14:textId="2D9E06E3" w:rsidR="00134139" w:rsidRPr="002D3661" w:rsidRDefault="00355E44" w:rsidP="00134139">
            <w:pPr>
              <w:jc w:val="center"/>
              <w:rPr>
                <w:rFonts w:ascii="Verdana" w:hAnsi="Verdana" w:cs="Arial"/>
                <w:b/>
                <w:bCs/>
              </w:rPr>
            </w:pPr>
            <w:r>
              <w:rPr>
                <w:rFonts w:ascii="Verdana" w:hAnsi="Verdana" w:cs="Arial"/>
                <w:b/>
                <w:bCs/>
              </w:rPr>
              <w:t>WEEK</w:t>
            </w:r>
            <w:r w:rsidRPr="002D3661">
              <w:rPr>
                <w:rFonts w:ascii="Verdana" w:hAnsi="Verdana" w:cs="Arial"/>
                <w:b/>
                <w:bCs/>
              </w:rPr>
              <w:t xml:space="preserve"> </w:t>
            </w:r>
            <w:r w:rsidR="00134139" w:rsidRPr="002D3661">
              <w:rPr>
                <w:rFonts w:ascii="Verdana" w:hAnsi="Verdana" w:cs="Arial"/>
                <w:b/>
                <w:bCs/>
              </w:rPr>
              <w:t>X</w:t>
            </w:r>
          </w:p>
        </w:tc>
        <w:tc>
          <w:tcPr>
            <w:tcW w:w="1800" w:type="dxa"/>
            <w:tcBorders>
              <w:left w:val="single" w:sz="4" w:space="0" w:color="auto"/>
              <w:bottom w:val="single" w:sz="4" w:space="0" w:color="auto"/>
            </w:tcBorders>
          </w:tcPr>
          <w:p w14:paraId="00995C36" w14:textId="18173945" w:rsidR="00134139" w:rsidRPr="002D3661" w:rsidRDefault="00134139" w:rsidP="00134139">
            <w:pPr>
              <w:jc w:val="center"/>
              <w:rPr>
                <w:rFonts w:ascii="Verdana" w:hAnsi="Verdana" w:cs="Arial"/>
                <w:b/>
                <w:bCs/>
              </w:rPr>
            </w:pPr>
            <w:r>
              <w:rPr>
                <w:rFonts w:ascii="Verdana" w:hAnsi="Verdana" w:cs="Arial"/>
                <w:b/>
                <w:bCs/>
              </w:rPr>
              <w:t xml:space="preserve">May </w:t>
            </w:r>
            <w:r w:rsidR="001D3877">
              <w:rPr>
                <w:rFonts w:ascii="Verdana" w:hAnsi="Verdana" w:cs="Arial"/>
                <w:b/>
                <w:bCs/>
              </w:rPr>
              <w:t>10</w:t>
            </w:r>
          </w:p>
        </w:tc>
        <w:tc>
          <w:tcPr>
            <w:tcW w:w="5204" w:type="dxa"/>
            <w:tcBorders>
              <w:left w:val="single" w:sz="4" w:space="0" w:color="auto"/>
              <w:bottom w:val="single" w:sz="4" w:space="0" w:color="auto"/>
            </w:tcBorders>
          </w:tcPr>
          <w:p w14:paraId="16732603" w14:textId="27D53EB2" w:rsidR="00134139" w:rsidRPr="00CF3F8E" w:rsidRDefault="00355E44" w:rsidP="00134139">
            <w:pPr>
              <w:rPr>
                <w:rFonts w:ascii="Verdana" w:hAnsi="Verdana" w:cs="Arial"/>
                <w:b/>
                <w:bCs/>
                <w:color w:val="006600"/>
              </w:rPr>
            </w:pPr>
            <w:r>
              <w:rPr>
                <w:rFonts w:ascii="Verdana" w:hAnsi="Verdana" w:cs="Arial"/>
                <w:b/>
                <w:bCs/>
                <w:sz w:val="20"/>
              </w:rPr>
              <w:t xml:space="preserve">SESSION </w:t>
            </w:r>
            <w:r w:rsidR="00134139" w:rsidRPr="0031118A">
              <w:rPr>
                <w:rFonts w:ascii="Verdana" w:hAnsi="Verdana"/>
                <w:b/>
              </w:rPr>
              <w:t>11 Race and Class</w:t>
            </w:r>
          </w:p>
        </w:tc>
      </w:tr>
      <w:tr w:rsidR="00134139" w:rsidRPr="002D3661" w14:paraId="431D4BA0" w14:textId="77777777" w:rsidTr="00134139">
        <w:trPr>
          <w:jc w:val="center"/>
        </w:trPr>
        <w:tc>
          <w:tcPr>
            <w:tcW w:w="2001" w:type="dxa"/>
            <w:tcBorders>
              <w:left w:val="single" w:sz="4" w:space="0" w:color="auto"/>
              <w:bottom w:val="single" w:sz="4" w:space="0" w:color="auto"/>
              <w:right w:val="single" w:sz="4" w:space="0" w:color="auto"/>
            </w:tcBorders>
          </w:tcPr>
          <w:p w14:paraId="62294325"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6401DD06"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36890F50" w14:textId="77777777" w:rsidR="00134139" w:rsidRPr="00CF3F8E" w:rsidRDefault="00134139" w:rsidP="00134139">
            <w:pPr>
              <w:rPr>
                <w:rFonts w:ascii="Verdana" w:hAnsi="Verdana" w:cs="Arial"/>
                <w:b/>
                <w:bCs/>
                <w:color w:val="006600"/>
              </w:rPr>
            </w:pPr>
            <w:r w:rsidRPr="00CF3F8E">
              <w:rPr>
                <w:rFonts w:ascii="Verdana" w:hAnsi="Verdana" w:cs="Arial"/>
                <w:b/>
                <w:bCs/>
                <w:color w:val="006600"/>
              </w:rPr>
              <w:t>Student Book Report:</w:t>
            </w:r>
          </w:p>
        </w:tc>
      </w:tr>
      <w:tr w:rsidR="00134139" w:rsidRPr="002D3661" w14:paraId="24CCEEC7" w14:textId="77777777" w:rsidTr="00134139">
        <w:trPr>
          <w:jc w:val="center"/>
        </w:trPr>
        <w:tc>
          <w:tcPr>
            <w:tcW w:w="2001" w:type="dxa"/>
            <w:tcBorders>
              <w:left w:val="single" w:sz="4" w:space="0" w:color="auto"/>
              <w:bottom w:val="single" w:sz="4" w:space="0" w:color="auto"/>
              <w:right w:val="single" w:sz="4" w:space="0" w:color="auto"/>
            </w:tcBorders>
          </w:tcPr>
          <w:p w14:paraId="55EB119D"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360FA1BB"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10BC59C7" w14:textId="77777777" w:rsidR="00134139" w:rsidRPr="0031118A" w:rsidRDefault="00134139" w:rsidP="00134139">
            <w:pPr>
              <w:rPr>
                <w:rFonts w:ascii="Verdana" w:hAnsi="Verdana" w:cs="Arial"/>
                <w:b/>
                <w:bCs/>
              </w:rPr>
            </w:pPr>
            <w:r>
              <w:rPr>
                <w:rFonts w:ascii="Verdana" w:hAnsi="Verdana" w:cs="Arial"/>
                <w:b/>
                <w:bCs/>
                <w:color w:val="C00000"/>
              </w:rPr>
              <w:t>White Privilege</w:t>
            </w:r>
            <w:r w:rsidRPr="00CF3F8E">
              <w:rPr>
                <w:rFonts w:ascii="Verdana" w:hAnsi="Verdana" w:cs="Arial"/>
                <w:b/>
                <w:bCs/>
                <w:color w:val="C00000"/>
              </w:rPr>
              <w:t xml:space="preserve"> Part I</w:t>
            </w:r>
            <w:r>
              <w:rPr>
                <w:rFonts w:ascii="Verdana" w:hAnsi="Verdana" w:cs="Arial"/>
                <w:b/>
                <w:bCs/>
                <w:color w:val="C00000"/>
              </w:rPr>
              <w:t>V</w:t>
            </w:r>
            <w:r w:rsidRPr="00CF3F8E">
              <w:rPr>
                <w:rFonts w:ascii="Verdana" w:hAnsi="Verdana" w:cs="Arial"/>
                <w:b/>
                <w:bCs/>
                <w:color w:val="C00000"/>
              </w:rPr>
              <w:t xml:space="preserve"> Discussions</w:t>
            </w:r>
          </w:p>
        </w:tc>
      </w:tr>
      <w:tr w:rsidR="00134139" w:rsidRPr="002D3661" w14:paraId="3478CC0D" w14:textId="77777777" w:rsidTr="00134139">
        <w:trPr>
          <w:jc w:val="center"/>
        </w:trPr>
        <w:tc>
          <w:tcPr>
            <w:tcW w:w="2001" w:type="dxa"/>
            <w:tcBorders>
              <w:left w:val="single" w:sz="4" w:space="0" w:color="auto"/>
              <w:bottom w:val="single" w:sz="4" w:space="0" w:color="auto"/>
              <w:right w:val="single" w:sz="4" w:space="0" w:color="auto"/>
            </w:tcBorders>
          </w:tcPr>
          <w:p w14:paraId="64F106B5"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0D9B335C"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160E0F97" w14:textId="77777777" w:rsidR="00134139" w:rsidRPr="0031118A" w:rsidRDefault="00134139" w:rsidP="00134139">
            <w:pPr>
              <w:rPr>
                <w:rFonts w:ascii="Verdana" w:hAnsi="Verdana" w:cs="Arial"/>
                <w:b/>
                <w:bCs/>
              </w:rPr>
            </w:pPr>
            <w:r w:rsidRPr="0048722A">
              <w:rPr>
                <w:rFonts w:ascii="Verdana" w:hAnsi="Verdana" w:cs="Arial"/>
                <w:b/>
                <w:bCs/>
                <w:color w:val="0033CC"/>
              </w:rPr>
              <w:t>Race, Class &amp; Gender Student Assignment</w:t>
            </w:r>
          </w:p>
        </w:tc>
      </w:tr>
      <w:tr w:rsidR="00134139" w:rsidRPr="002D3661" w14:paraId="3DD73E57" w14:textId="77777777" w:rsidTr="00134139">
        <w:trPr>
          <w:jc w:val="center"/>
        </w:trPr>
        <w:tc>
          <w:tcPr>
            <w:tcW w:w="2001" w:type="dxa"/>
            <w:tcBorders>
              <w:left w:val="single" w:sz="4" w:space="0" w:color="auto"/>
              <w:bottom w:val="single" w:sz="4" w:space="0" w:color="auto"/>
              <w:right w:val="single" w:sz="4" w:space="0" w:color="auto"/>
            </w:tcBorders>
          </w:tcPr>
          <w:p w14:paraId="1938F168" w14:textId="77777777" w:rsidR="00134139" w:rsidRPr="002D3661" w:rsidRDefault="00134139" w:rsidP="00134139">
            <w:pPr>
              <w:jc w:val="center"/>
              <w:rPr>
                <w:rFonts w:ascii="Verdana" w:hAnsi="Verdana" w:cs="Arial"/>
                <w:b/>
                <w:bCs/>
              </w:rPr>
            </w:pPr>
          </w:p>
        </w:tc>
        <w:tc>
          <w:tcPr>
            <w:tcW w:w="1800" w:type="dxa"/>
            <w:tcBorders>
              <w:left w:val="single" w:sz="4" w:space="0" w:color="auto"/>
              <w:bottom w:val="single" w:sz="4" w:space="0" w:color="auto"/>
            </w:tcBorders>
          </w:tcPr>
          <w:p w14:paraId="3891DEBA" w14:textId="77777777" w:rsidR="00134139" w:rsidRPr="002D3661" w:rsidRDefault="00134139" w:rsidP="00134139">
            <w:pPr>
              <w:jc w:val="center"/>
              <w:rPr>
                <w:rFonts w:ascii="Verdana" w:hAnsi="Verdana" w:cs="Arial"/>
                <w:b/>
                <w:bCs/>
              </w:rPr>
            </w:pPr>
          </w:p>
        </w:tc>
        <w:tc>
          <w:tcPr>
            <w:tcW w:w="5204" w:type="dxa"/>
            <w:tcBorders>
              <w:left w:val="single" w:sz="4" w:space="0" w:color="auto"/>
              <w:bottom w:val="single" w:sz="4" w:space="0" w:color="auto"/>
            </w:tcBorders>
          </w:tcPr>
          <w:p w14:paraId="4F1A4509" w14:textId="77777777" w:rsidR="00134139" w:rsidRPr="00CF3F8E" w:rsidRDefault="00134139" w:rsidP="00134139">
            <w:pPr>
              <w:rPr>
                <w:rFonts w:ascii="Verdana" w:hAnsi="Verdana" w:cs="Arial"/>
                <w:b/>
                <w:bCs/>
                <w:color w:val="006600"/>
              </w:rPr>
            </w:pPr>
          </w:p>
        </w:tc>
      </w:tr>
      <w:tr w:rsidR="00134139" w:rsidRPr="002D3661" w14:paraId="6C996625" w14:textId="77777777" w:rsidTr="00134139">
        <w:trPr>
          <w:jc w:val="center"/>
        </w:trPr>
        <w:tc>
          <w:tcPr>
            <w:tcW w:w="2001" w:type="dxa"/>
            <w:tcBorders>
              <w:left w:val="single" w:sz="4" w:space="0" w:color="auto"/>
              <w:bottom w:val="single" w:sz="4" w:space="0" w:color="auto"/>
              <w:right w:val="single" w:sz="4" w:space="0" w:color="auto"/>
            </w:tcBorders>
          </w:tcPr>
          <w:p w14:paraId="057F61CE" w14:textId="458C2CC3" w:rsidR="00134139" w:rsidRPr="002D3661" w:rsidRDefault="00355E44" w:rsidP="00134139">
            <w:pPr>
              <w:jc w:val="center"/>
              <w:rPr>
                <w:rFonts w:ascii="Verdana" w:hAnsi="Verdana" w:cs="Arial"/>
                <w:b/>
                <w:bCs/>
              </w:rPr>
            </w:pPr>
            <w:r>
              <w:rPr>
                <w:rFonts w:ascii="Verdana" w:hAnsi="Verdana" w:cs="Arial"/>
                <w:b/>
                <w:bCs/>
              </w:rPr>
              <w:t>WEEK</w:t>
            </w:r>
            <w:r w:rsidRPr="002D3661">
              <w:rPr>
                <w:rFonts w:ascii="Verdana" w:hAnsi="Verdana" w:cs="Arial"/>
                <w:b/>
                <w:bCs/>
              </w:rPr>
              <w:t xml:space="preserve"> </w:t>
            </w:r>
            <w:r w:rsidR="00134139" w:rsidRPr="002D3661">
              <w:rPr>
                <w:rFonts w:ascii="Verdana" w:hAnsi="Verdana" w:cs="Arial"/>
                <w:b/>
                <w:bCs/>
              </w:rPr>
              <w:t>X</w:t>
            </w:r>
            <w:r>
              <w:rPr>
                <w:rFonts w:ascii="Verdana" w:hAnsi="Verdana" w:cs="Arial"/>
                <w:b/>
                <w:bCs/>
              </w:rPr>
              <w:t>I</w:t>
            </w:r>
          </w:p>
        </w:tc>
        <w:tc>
          <w:tcPr>
            <w:tcW w:w="1800" w:type="dxa"/>
            <w:tcBorders>
              <w:left w:val="single" w:sz="4" w:space="0" w:color="auto"/>
              <w:bottom w:val="single" w:sz="4" w:space="0" w:color="auto"/>
            </w:tcBorders>
          </w:tcPr>
          <w:p w14:paraId="02D7D948" w14:textId="762D1391" w:rsidR="00134139" w:rsidRPr="002D3661" w:rsidRDefault="001D3877" w:rsidP="00134139">
            <w:pPr>
              <w:jc w:val="center"/>
              <w:rPr>
                <w:rFonts w:ascii="Verdana" w:hAnsi="Verdana" w:cs="Arial"/>
                <w:b/>
                <w:bCs/>
              </w:rPr>
            </w:pPr>
            <w:r>
              <w:rPr>
                <w:rFonts w:ascii="Verdana" w:hAnsi="Verdana" w:cs="Arial"/>
                <w:b/>
                <w:bCs/>
              </w:rPr>
              <w:t xml:space="preserve">May 16 </w:t>
            </w:r>
            <w:r w:rsidR="00134139">
              <w:rPr>
                <w:rFonts w:ascii="Verdana" w:hAnsi="Verdana" w:cs="Arial"/>
                <w:b/>
                <w:bCs/>
              </w:rPr>
              <w:t>(Friday)</w:t>
            </w:r>
          </w:p>
        </w:tc>
        <w:tc>
          <w:tcPr>
            <w:tcW w:w="5204" w:type="dxa"/>
            <w:tcBorders>
              <w:left w:val="single" w:sz="4" w:space="0" w:color="auto"/>
              <w:bottom w:val="single" w:sz="4" w:space="0" w:color="auto"/>
            </w:tcBorders>
          </w:tcPr>
          <w:p w14:paraId="2DB75089" w14:textId="77777777" w:rsidR="00134139" w:rsidRPr="00CF3F8E" w:rsidRDefault="00134139" w:rsidP="00134139">
            <w:pPr>
              <w:rPr>
                <w:rFonts w:ascii="Verdana" w:hAnsi="Verdana" w:cs="Arial"/>
                <w:b/>
                <w:bCs/>
                <w:color w:val="006600"/>
              </w:rPr>
            </w:pPr>
            <w:r w:rsidRPr="005B003C">
              <w:rPr>
                <w:rFonts w:ascii="Verdana" w:hAnsi="Verdana" w:cs="Arial"/>
                <w:b/>
                <w:bCs/>
                <w:color w:val="C00000"/>
              </w:rPr>
              <w:t>FINAL EXAM</w:t>
            </w:r>
            <w:r>
              <w:rPr>
                <w:rFonts w:ascii="Verdana" w:hAnsi="Verdana" w:cs="Arial"/>
                <w:b/>
                <w:bCs/>
                <w:color w:val="C00000"/>
              </w:rPr>
              <w:t xml:space="preserve"> DUE TODAY</w:t>
            </w:r>
          </w:p>
        </w:tc>
      </w:tr>
    </w:tbl>
    <w:p w14:paraId="53F08A22" w14:textId="77777777" w:rsidR="00047EDF" w:rsidRPr="00134139" w:rsidRDefault="00047EDF" w:rsidP="00134139">
      <w:pPr>
        <w:rPr>
          <w:rFonts w:ascii="Arial" w:hAnsi="Arial" w:cs="Arial"/>
        </w:rPr>
      </w:pPr>
    </w:p>
    <w:sectPr w:rsidR="00047EDF" w:rsidRPr="00134139" w:rsidSect="00D43A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ckwell Light">
    <w:altName w:val="Cochin"/>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C44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B624D04"/>
    <w:lvl w:ilvl="0">
      <w:numFmt w:val="decimal"/>
      <w:lvlText w:val="*"/>
      <w:lvlJc w:val="left"/>
    </w:lvl>
  </w:abstractNum>
  <w:abstractNum w:abstractNumId="2">
    <w:nsid w:val="03337027"/>
    <w:multiLevelType w:val="hybridMultilevel"/>
    <w:tmpl w:val="BC3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321E3"/>
    <w:multiLevelType w:val="hybridMultilevel"/>
    <w:tmpl w:val="222E9682"/>
    <w:lvl w:ilvl="0" w:tplc="5450EA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0E5FEE"/>
    <w:multiLevelType w:val="hybridMultilevel"/>
    <w:tmpl w:val="123E1F70"/>
    <w:lvl w:ilvl="0" w:tplc="7B64101A">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53B5D40"/>
    <w:multiLevelType w:val="hybridMultilevel"/>
    <w:tmpl w:val="7B1C4A4C"/>
    <w:lvl w:ilvl="0" w:tplc="B036A9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E4782"/>
    <w:multiLevelType w:val="hybridMultilevel"/>
    <w:tmpl w:val="18ACCBB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BF0217"/>
    <w:multiLevelType w:val="multilevel"/>
    <w:tmpl w:val="D49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5C166E"/>
    <w:multiLevelType w:val="hybridMultilevel"/>
    <w:tmpl w:val="519E763E"/>
    <w:lvl w:ilvl="0" w:tplc="B7DCFF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5E0DE7"/>
    <w:multiLevelType w:val="hybridMultilevel"/>
    <w:tmpl w:val="835A823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F46809"/>
    <w:multiLevelType w:val="hybridMultilevel"/>
    <w:tmpl w:val="7008625E"/>
    <w:lvl w:ilvl="0" w:tplc="09D69E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10"/>
  </w:num>
  <w:num w:numId="6">
    <w:abstractNumId w:val="12"/>
  </w:num>
  <w:num w:numId="7">
    <w:abstractNumId w:val="5"/>
  </w:num>
  <w:num w:numId="8">
    <w:abstractNumId w:val="2"/>
  </w:num>
  <w:num w:numId="9">
    <w:abstractNumId w:val="3"/>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09"/>
    <w:rsid w:val="00047EDF"/>
    <w:rsid w:val="000B25E8"/>
    <w:rsid w:val="000E3459"/>
    <w:rsid w:val="000F3016"/>
    <w:rsid w:val="00110C75"/>
    <w:rsid w:val="0011443A"/>
    <w:rsid w:val="00134139"/>
    <w:rsid w:val="0015439F"/>
    <w:rsid w:val="00184D11"/>
    <w:rsid w:val="001A1501"/>
    <w:rsid w:val="001B2F0D"/>
    <w:rsid w:val="001D3877"/>
    <w:rsid w:val="001E0F9F"/>
    <w:rsid w:val="0026218E"/>
    <w:rsid w:val="00270089"/>
    <w:rsid w:val="002B1393"/>
    <w:rsid w:val="002E3A21"/>
    <w:rsid w:val="002F2E93"/>
    <w:rsid w:val="002F39AB"/>
    <w:rsid w:val="002F4C62"/>
    <w:rsid w:val="0033188F"/>
    <w:rsid w:val="00355E44"/>
    <w:rsid w:val="003D4B5E"/>
    <w:rsid w:val="0040713F"/>
    <w:rsid w:val="00471D6E"/>
    <w:rsid w:val="004921EE"/>
    <w:rsid w:val="00492BDE"/>
    <w:rsid w:val="00592771"/>
    <w:rsid w:val="00592903"/>
    <w:rsid w:val="00625371"/>
    <w:rsid w:val="006266CA"/>
    <w:rsid w:val="00652419"/>
    <w:rsid w:val="0068209F"/>
    <w:rsid w:val="0073467C"/>
    <w:rsid w:val="00752409"/>
    <w:rsid w:val="00776320"/>
    <w:rsid w:val="007E7C54"/>
    <w:rsid w:val="008562C0"/>
    <w:rsid w:val="00877E55"/>
    <w:rsid w:val="00890492"/>
    <w:rsid w:val="0090219F"/>
    <w:rsid w:val="009071EF"/>
    <w:rsid w:val="00940C80"/>
    <w:rsid w:val="00992565"/>
    <w:rsid w:val="00997086"/>
    <w:rsid w:val="009A490B"/>
    <w:rsid w:val="00A40A79"/>
    <w:rsid w:val="00A445BC"/>
    <w:rsid w:val="00A57F56"/>
    <w:rsid w:val="00A90864"/>
    <w:rsid w:val="00A97B50"/>
    <w:rsid w:val="00AD1D33"/>
    <w:rsid w:val="00AD2BCA"/>
    <w:rsid w:val="00AE567D"/>
    <w:rsid w:val="00B07E8C"/>
    <w:rsid w:val="00BB2544"/>
    <w:rsid w:val="00D43A16"/>
    <w:rsid w:val="00DD1C1C"/>
    <w:rsid w:val="00DE7354"/>
    <w:rsid w:val="00E26E48"/>
    <w:rsid w:val="00E51DED"/>
    <w:rsid w:val="00E938CB"/>
    <w:rsid w:val="00EE2237"/>
    <w:rsid w:val="00F10AC5"/>
    <w:rsid w:val="00F615FC"/>
    <w:rsid w:val="00F72D99"/>
    <w:rsid w:val="00FF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57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34139"/>
    <w:pPr>
      <w:keepNext/>
      <w:tabs>
        <w:tab w:val="left" w:pos="4158"/>
        <w:tab w:val="left" w:pos="5508"/>
      </w:tabs>
      <w:outlineLvl w:val="0"/>
    </w:pPr>
    <w:rPr>
      <w:rFonts w:ascii="Rockwell Light" w:hAnsi="Rockwell Light"/>
      <w:szCs w:val="20"/>
    </w:rPr>
  </w:style>
  <w:style w:type="paragraph" w:styleId="Heading5">
    <w:name w:val="heading 5"/>
    <w:basedOn w:val="Normal"/>
    <w:next w:val="Normal"/>
    <w:link w:val="Heading5Char"/>
    <w:qFormat/>
    <w:rsid w:val="00134139"/>
    <w:pPr>
      <w:keepNext/>
      <w:outlineLvl w:val="4"/>
    </w:pPr>
    <w:rPr>
      <w:rFonts w:ascii="Arial" w:hAnsi="Arial"/>
      <w:b/>
      <w:color w:val="FF0000"/>
      <w:szCs w:val="20"/>
    </w:rPr>
  </w:style>
  <w:style w:type="paragraph" w:styleId="Heading8">
    <w:name w:val="heading 8"/>
    <w:basedOn w:val="Normal"/>
    <w:next w:val="Normal"/>
    <w:link w:val="Heading8Char"/>
    <w:qFormat/>
    <w:rsid w:val="00134139"/>
    <w:pPr>
      <w:keepNext/>
      <w:jc w:val="center"/>
      <w:outlineLvl w:val="7"/>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752409"/>
    <w:pPr>
      <w:spacing w:before="100" w:beforeAutospacing="1" w:after="100" w:afterAutospacing="1"/>
    </w:pPr>
  </w:style>
  <w:style w:type="character" w:styleId="Strong">
    <w:name w:val="Strong"/>
    <w:basedOn w:val="DefaultParagraphFont"/>
    <w:qFormat/>
    <w:rsid w:val="00752409"/>
    <w:rPr>
      <w:b/>
      <w:bCs/>
    </w:rPr>
  </w:style>
  <w:style w:type="character" w:customStyle="1" w:styleId="style11">
    <w:name w:val="style11"/>
    <w:basedOn w:val="DefaultParagraphFont"/>
    <w:rsid w:val="00752409"/>
    <w:rPr>
      <w:rFonts w:ascii="Courier New" w:hAnsi="Courier New" w:cs="Courier New" w:hint="default"/>
    </w:rPr>
  </w:style>
  <w:style w:type="character" w:styleId="Hyperlink">
    <w:name w:val="Hyperlink"/>
    <w:basedOn w:val="DefaultParagraphFont"/>
    <w:rsid w:val="00592771"/>
    <w:rPr>
      <w:color w:val="0000FF" w:themeColor="hyperlink"/>
      <w:u w:val="single"/>
    </w:rPr>
  </w:style>
  <w:style w:type="paragraph" w:styleId="Footer">
    <w:name w:val="footer"/>
    <w:basedOn w:val="Normal"/>
    <w:link w:val="FooterChar"/>
    <w:rsid w:val="002F2E93"/>
    <w:pPr>
      <w:tabs>
        <w:tab w:val="center" w:pos="4320"/>
        <w:tab w:val="right" w:pos="8640"/>
      </w:tabs>
    </w:pPr>
    <w:rPr>
      <w:rFonts w:ascii="Arial" w:hAnsi="Arial"/>
    </w:rPr>
  </w:style>
  <w:style w:type="character" w:customStyle="1" w:styleId="FooterChar">
    <w:name w:val="Footer Char"/>
    <w:basedOn w:val="DefaultParagraphFont"/>
    <w:link w:val="Footer"/>
    <w:rsid w:val="002F2E93"/>
    <w:rPr>
      <w:rFonts w:ascii="Arial" w:hAnsi="Arial"/>
      <w:sz w:val="24"/>
      <w:szCs w:val="24"/>
    </w:rPr>
  </w:style>
  <w:style w:type="character" w:customStyle="1" w:styleId="apple-style-span">
    <w:name w:val="apple-style-span"/>
    <w:rsid w:val="00625371"/>
  </w:style>
  <w:style w:type="paragraph" w:styleId="BalloonText">
    <w:name w:val="Balloon Text"/>
    <w:basedOn w:val="Normal"/>
    <w:link w:val="BalloonTextChar"/>
    <w:rsid w:val="00625371"/>
    <w:rPr>
      <w:rFonts w:ascii="Lucida Grande" w:hAnsi="Lucida Grande" w:cs="Lucida Grande"/>
      <w:sz w:val="18"/>
      <w:szCs w:val="18"/>
    </w:rPr>
  </w:style>
  <w:style w:type="character" w:customStyle="1" w:styleId="BalloonTextChar">
    <w:name w:val="Balloon Text Char"/>
    <w:basedOn w:val="DefaultParagraphFont"/>
    <w:link w:val="BalloonText"/>
    <w:rsid w:val="00625371"/>
    <w:rPr>
      <w:rFonts w:ascii="Lucida Grande" w:hAnsi="Lucida Grande" w:cs="Lucida Grande"/>
      <w:sz w:val="18"/>
      <w:szCs w:val="18"/>
    </w:rPr>
  </w:style>
  <w:style w:type="character" w:customStyle="1" w:styleId="searchdetails1">
    <w:name w:val="searchdetails1"/>
    <w:rsid w:val="00877E55"/>
    <w:rPr>
      <w:rFonts w:ascii="Verdana" w:hAnsi="Verdana" w:hint="default"/>
      <w:i w:val="0"/>
      <w:iCs w:val="0"/>
      <w:color w:val="666666"/>
    </w:rPr>
  </w:style>
  <w:style w:type="character" w:customStyle="1" w:styleId="Heading1Char">
    <w:name w:val="Heading 1 Char"/>
    <w:basedOn w:val="DefaultParagraphFont"/>
    <w:link w:val="Heading1"/>
    <w:rsid w:val="00134139"/>
    <w:rPr>
      <w:rFonts w:ascii="Rockwell Light" w:hAnsi="Rockwell Light"/>
      <w:sz w:val="24"/>
    </w:rPr>
  </w:style>
  <w:style w:type="character" w:customStyle="1" w:styleId="Heading5Char">
    <w:name w:val="Heading 5 Char"/>
    <w:basedOn w:val="DefaultParagraphFont"/>
    <w:link w:val="Heading5"/>
    <w:rsid w:val="00134139"/>
    <w:rPr>
      <w:rFonts w:ascii="Arial" w:hAnsi="Arial"/>
      <w:b/>
      <w:color w:val="FF0000"/>
      <w:sz w:val="24"/>
    </w:rPr>
  </w:style>
  <w:style w:type="character" w:customStyle="1" w:styleId="Heading8Char">
    <w:name w:val="Heading 8 Char"/>
    <w:basedOn w:val="DefaultParagraphFont"/>
    <w:link w:val="Heading8"/>
    <w:rsid w:val="00134139"/>
    <w:rPr>
      <w:rFonts w:ascii="Arial" w:hAnsi="Arial" w:cs="Arial"/>
      <w:b/>
    </w:rPr>
  </w:style>
  <w:style w:type="paragraph" w:styleId="Caption">
    <w:name w:val="caption"/>
    <w:basedOn w:val="Normal"/>
    <w:next w:val="Normal"/>
    <w:qFormat/>
    <w:rsid w:val="00134139"/>
    <w:pPr>
      <w:jc w:val="center"/>
    </w:pPr>
    <w:rPr>
      <w:b/>
      <w:sz w:val="20"/>
      <w:szCs w:val="20"/>
      <w:u w:val="single"/>
    </w:rPr>
  </w:style>
  <w:style w:type="paragraph" w:styleId="ListParagraph">
    <w:name w:val="List Paragraph"/>
    <w:basedOn w:val="Normal"/>
    <w:uiPriority w:val="34"/>
    <w:qFormat/>
    <w:rsid w:val="00A908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34139"/>
    <w:pPr>
      <w:keepNext/>
      <w:tabs>
        <w:tab w:val="left" w:pos="4158"/>
        <w:tab w:val="left" w:pos="5508"/>
      </w:tabs>
      <w:outlineLvl w:val="0"/>
    </w:pPr>
    <w:rPr>
      <w:rFonts w:ascii="Rockwell Light" w:hAnsi="Rockwell Light"/>
      <w:szCs w:val="20"/>
    </w:rPr>
  </w:style>
  <w:style w:type="paragraph" w:styleId="Heading5">
    <w:name w:val="heading 5"/>
    <w:basedOn w:val="Normal"/>
    <w:next w:val="Normal"/>
    <w:link w:val="Heading5Char"/>
    <w:qFormat/>
    <w:rsid w:val="00134139"/>
    <w:pPr>
      <w:keepNext/>
      <w:outlineLvl w:val="4"/>
    </w:pPr>
    <w:rPr>
      <w:rFonts w:ascii="Arial" w:hAnsi="Arial"/>
      <w:b/>
      <w:color w:val="FF0000"/>
      <w:szCs w:val="20"/>
    </w:rPr>
  </w:style>
  <w:style w:type="paragraph" w:styleId="Heading8">
    <w:name w:val="heading 8"/>
    <w:basedOn w:val="Normal"/>
    <w:next w:val="Normal"/>
    <w:link w:val="Heading8Char"/>
    <w:qFormat/>
    <w:rsid w:val="00134139"/>
    <w:pPr>
      <w:keepNext/>
      <w:jc w:val="center"/>
      <w:outlineLvl w:val="7"/>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752409"/>
    <w:pPr>
      <w:spacing w:before="100" w:beforeAutospacing="1" w:after="100" w:afterAutospacing="1"/>
    </w:pPr>
  </w:style>
  <w:style w:type="character" w:styleId="Strong">
    <w:name w:val="Strong"/>
    <w:basedOn w:val="DefaultParagraphFont"/>
    <w:qFormat/>
    <w:rsid w:val="00752409"/>
    <w:rPr>
      <w:b/>
      <w:bCs/>
    </w:rPr>
  </w:style>
  <w:style w:type="character" w:customStyle="1" w:styleId="style11">
    <w:name w:val="style11"/>
    <w:basedOn w:val="DefaultParagraphFont"/>
    <w:rsid w:val="00752409"/>
    <w:rPr>
      <w:rFonts w:ascii="Courier New" w:hAnsi="Courier New" w:cs="Courier New" w:hint="default"/>
    </w:rPr>
  </w:style>
  <w:style w:type="character" w:styleId="Hyperlink">
    <w:name w:val="Hyperlink"/>
    <w:basedOn w:val="DefaultParagraphFont"/>
    <w:rsid w:val="00592771"/>
    <w:rPr>
      <w:color w:val="0000FF" w:themeColor="hyperlink"/>
      <w:u w:val="single"/>
    </w:rPr>
  </w:style>
  <w:style w:type="paragraph" w:styleId="Footer">
    <w:name w:val="footer"/>
    <w:basedOn w:val="Normal"/>
    <w:link w:val="FooterChar"/>
    <w:rsid w:val="002F2E93"/>
    <w:pPr>
      <w:tabs>
        <w:tab w:val="center" w:pos="4320"/>
        <w:tab w:val="right" w:pos="8640"/>
      </w:tabs>
    </w:pPr>
    <w:rPr>
      <w:rFonts w:ascii="Arial" w:hAnsi="Arial"/>
    </w:rPr>
  </w:style>
  <w:style w:type="character" w:customStyle="1" w:styleId="FooterChar">
    <w:name w:val="Footer Char"/>
    <w:basedOn w:val="DefaultParagraphFont"/>
    <w:link w:val="Footer"/>
    <w:rsid w:val="002F2E93"/>
    <w:rPr>
      <w:rFonts w:ascii="Arial" w:hAnsi="Arial"/>
      <w:sz w:val="24"/>
      <w:szCs w:val="24"/>
    </w:rPr>
  </w:style>
  <w:style w:type="character" w:customStyle="1" w:styleId="apple-style-span">
    <w:name w:val="apple-style-span"/>
    <w:rsid w:val="00625371"/>
  </w:style>
  <w:style w:type="paragraph" w:styleId="BalloonText">
    <w:name w:val="Balloon Text"/>
    <w:basedOn w:val="Normal"/>
    <w:link w:val="BalloonTextChar"/>
    <w:rsid w:val="00625371"/>
    <w:rPr>
      <w:rFonts w:ascii="Lucida Grande" w:hAnsi="Lucida Grande" w:cs="Lucida Grande"/>
      <w:sz w:val="18"/>
      <w:szCs w:val="18"/>
    </w:rPr>
  </w:style>
  <w:style w:type="character" w:customStyle="1" w:styleId="BalloonTextChar">
    <w:name w:val="Balloon Text Char"/>
    <w:basedOn w:val="DefaultParagraphFont"/>
    <w:link w:val="BalloonText"/>
    <w:rsid w:val="00625371"/>
    <w:rPr>
      <w:rFonts w:ascii="Lucida Grande" w:hAnsi="Lucida Grande" w:cs="Lucida Grande"/>
      <w:sz w:val="18"/>
      <w:szCs w:val="18"/>
    </w:rPr>
  </w:style>
  <w:style w:type="character" w:customStyle="1" w:styleId="searchdetails1">
    <w:name w:val="searchdetails1"/>
    <w:rsid w:val="00877E55"/>
    <w:rPr>
      <w:rFonts w:ascii="Verdana" w:hAnsi="Verdana" w:hint="default"/>
      <w:i w:val="0"/>
      <w:iCs w:val="0"/>
      <w:color w:val="666666"/>
    </w:rPr>
  </w:style>
  <w:style w:type="character" w:customStyle="1" w:styleId="Heading1Char">
    <w:name w:val="Heading 1 Char"/>
    <w:basedOn w:val="DefaultParagraphFont"/>
    <w:link w:val="Heading1"/>
    <w:rsid w:val="00134139"/>
    <w:rPr>
      <w:rFonts w:ascii="Rockwell Light" w:hAnsi="Rockwell Light"/>
      <w:sz w:val="24"/>
    </w:rPr>
  </w:style>
  <w:style w:type="character" w:customStyle="1" w:styleId="Heading5Char">
    <w:name w:val="Heading 5 Char"/>
    <w:basedOn w:val="DefaultParagraphFont"/>
    <w:link w:val="Heading5"/>
    <w:rsid w:val="00134139"/>
    <w:rPr>
      <w:rFonts w:ascii="Arial" w:hAnsi="Arial"/>
      <w:b/>
      <w:color w:val="FF0000"/>
      <w:sz w:val="24"/>
    </w:rPr>
  </w:style>
  <w:style w:type="character" w:customStyle="1" w:styleId="Heading8Char">
    <w:name w:val="Heading 8 Char"/>
    <w:basedOn w:val="DefaultParagraphFont"/>
    <w:link w:val="Heading8"/>
    <w:rsid w:val="00134139"/>
    <w:rPr>
      <w:rFonts w:ascii="Arial" w:hAnsi="Arial" w:cs="Arial"/>
      <w:b/>
    </w:rPr>
  </w:style>
  <w:style w:type="paragraph" w:styleId="Caption">
    <w:name w:val="caption"/>
    <w:basedOn w:val="Normal"/>
    <w:next w:val="Normal"/>
    <w:qFormat/>
    <w:rsid w:val="00134139"/>
    <w:pPr>
      <w:jc w:val="center"/>
    </w:pPr>
    <w:rPr>
      <w:b/>
      <w:sz w:val="20"/>
      <w:szCs w:val="20"/>
      <w:u w:val="single"/>
    </w:rPr>
  </w:style>
  <w:style w:type="paragraph" w:styleId="ListParagraph">
    <w:name w:val="List Paragraph"/>
    <w:basedOn w:val="Normal"/>
    <w:uiPriority w:val="34"/>
    <w:qFormat/>
    <w:rsid w:val="00A90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52752">
      <w:bodyDiv w:val="1"/>
      <w:marLeft w:val="0"/>
      <w:marRight w:val="0"/>
      <w:marTop w:val="0"/>
      <w:marBottom w:val="0"/>
      <w:divBdr>
        <w:top w:val="none" w:sz="0" w:space="0" w:color="auto"/>
        <w:left w:val="none" w:sz="0" w:space="0" w:color="auto"/>
        <w:bottom w:val="none" w:sz="0" w:space="0" w:color="auto"/>
        <w:right w:val="none" w:sz="0" w:space="0" w:color="auto"/>
      </w:divBdr>
    </w:div>
    <w:div w:id="18407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1594</Words>
  <Characters>9088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rodriguezt</dc:creator>
  <cp:lastModifiedBy>Richard De Lung</cp:lastModifiedBy>
  <cp:revision>4</cp:revision>
  <dcterms:created xsi:type="dcterms:W3CDTF">2014-01-13T19:02:00Z</dcterms:created>
  <dcterms:modified xsi:type="dcterms:W3CDTF">2014-02-12T18:16:00Z</dcterms:modified>
</cp:coreProperties>
</file>