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22" w:rsidRPr="004E5222" w:rsidRDefault="004E5222" w:rsidP="004E5222">
      <w:pPr>
        <w:shd w:val="clear" w:color="auto" w:fill="FFFFFF"/>
        <w:tabs>
          <w:tab w:val="center" w:pos="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    Wayland Baptist University, Virtual Online Campus, School of Business  </w:t>
      </w:r>
      <w:r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2.    Mission Statement: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NewRoman"/>
          <w:color w:val="000000"/>
          <w:sz w:val="24"/>
          <w:szCs w:val="24"/>
        </w:rPr>
        <w:t>Wayland</w:t>
      </w:r>
      <w:r w:rsidRPr="004E5222">
        <w:rPr>
          <w:rFonts w:ascii="Times New Roman" w:eastAsia="Times New Roman" w:hAnsi="Times New Roman" w:cs="Times New Roman"/>
          <w:sz w:val="24"/>
          <w:szCs w:val="24"/>
        </w:rPr>
        <w:t xml:space="preserve"> </w:t>
      </w:r>
      <w:r w:rsidRPr="004E5222">
        <w:rPr>
          <w:rFonts w:ascii="TimesNewRoman" w:eastAsia="Times New Roman" w:hAnsi="TimesNewRoman" w:cs="TimesNewRoman"/>
          <w:color w:val="000000"/>
          <w:sz w:val="24"/>
          <w:szCs w:val="24"/>
        </w:rPr>
        <w:t>Baptist University exists to educate students in an academically challenging, learning-focused and distinctively Christian environment for professional success, lifelong learning, and service to God and humankind.</w:t>
      </w:r>
      <w:r w:rsidRPr="004E5222">
        <w:rPr>
          <w:rFonts w:ascii="Times New Roman" w:eastAsia="Times New Roman" w:hAnsi="Times New Roman" w:cs="Times New Roman"/>
          <w:color w:val="000000"/>
          <w:spacing w:val="-3"/>
          <w:sz w:val="24"/>
          <w:szCs w:val="24"/>
        </w:rPr>
        <w:t>     </w:t>
      </w:r>
      <w:r w:rsidRPr="004E5222">
        <w:rPr>
          <w:rFonts w:ascii="Times New Roman" w:eastAsia="Times New Roman" w:hAnsi="Times New Roman" w:cs="Times New Roman"/>
          <w:color w:val="000000"/>
          <w:spacing w:val="-3"/>
          <w:sz w:val="24"/>
          <w:szCs w:val="24"/>
        </w:rPr>
        <w:tab/>
      </w:r>
    </w:p>
    <w:p w:rsidR="004E5222" w:rsidRPr="004E5222"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3.    Course:  </w:t>
      </w:r>
      <w:r w:rsidRPr="004E5222">
        <w:rPr>
          <w:rFonts w:ascii="Times New Roman" w:eastAsia="Times New Roman" w:hAnsi="Times New Roman" w:cs="Times New Roman"/>
          <w:b/>
          <w:color w:val="000000"/>
          <w:spacing w:val="-3"/>
          <w:sz w:val="24"/>
          <w:szCs w:val="24"/>
        </w:rPr>
        <w:t>MGMT 3304</w:t>
      </w:r>
      <w:r w:rsidRPr="004E5222">
        <w:rPr>
          <w:rFonts w:ascii="Times New Roman" w:eastAsia="Times New Roman" w:hAnsi="Times New Roman" w:cs="Times New Roman"/>
          <w:color w:val="000000"/>
          <w:spacing w:val="-3"/>
          <w:sz w:val="24"/>
          <w:szCs w:val="24"/>
        </w:rPr>
        <w:t xml:space="preserve"> –</w:t>
      </w:r>
      <w:r w:rsidRPr="004E5222">
        <w:rPr>
          <w:rFonts w:ascii="Times New Roman" w:eastAsia="Times New Roman" w:hAnsi="Times New Roman" w:cs="TimesNewRoman,Bold"/>
          <w:b/>
          <w:bCs/>
          <w:color w:val="000000"/>
          <w:sz w:val="24"/>
          <w:szCs w:val="24"/>
        </w:rPr>
        <w:t>VC0</w:t>
      </w:r>
      <w:r w:rsidR="005D12B7">
        <w:rPr>
          <w:rFonts w:ascii="Times New Roman" w:eastAsia="Times New Roman" w:hAnsi="Times New Roman" w:cs="TimesNewRoman,Bold"/>
          <w:b/>
          <w:bCs/>
          <w:color w:val="000000"/>
          <w:sz w:val="24"/>
          <w:szCs w:val="24"/>
        </w:rPr>
        <w:t>4</w:t>
      </w:r>
      <w:bookmarkStart w:id="0" w:name="_GoBack"/>
      <w:bookmarkEnd w:id="0"/>
      <w:r w:rsidRPr="004E5222">
        <w:rPr>
          <w:rFonts w:ascii="TimesNewRoman,Bold" w:eastAsia="Times New Roman" w:hAnsi="TimesNewRoman,Bold" w:cs="TimesNewRoman,Bold"/>
          <w:bCs/>
          <w:color w:val="000000"/>
          <w:sz w:val="24"/>
          <w:szCs w:val="24"/>
        </w:rPr>
        <w:t>,</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Cs/>
          <w:color w:val="000000"/>
          <w:sz w:val="24"/>
          <w:szCs w:val="24"/>
        </w:rPr>
        <w:t>Principles of Management</w:t>
      </w:r>
      <w:r w:rsidRPr="004E5222">
        <w:rPr>
          <w:rFonts w:ascii="Times New Roman" w:eastAsia="Times New Roman" w:hAnsi="Times New Roman" w:cs="Times New Roman"/>
          <w:b/>
          <w:color w:val="000000"/>
          <w:spacing w:val="-3"/>
          <w:sz w:val="24"/>
          <w:szCs w:val="24"/>
        </w:rPr>
        <w:t xml:space="preserve"> </w:t>
      </w:r>
      <w:r w:rsidRPr="004E5222">
        <w:rPr>
          <w:rFonts w:ascii="Times New Roman" w:eastAsia="Times New Roman" w:hAnsi="Times New Roman" w:cs="Times New Roman"/>
          <w:sz w:val="24"/>
          <w:szCs w:val="24"/>
        </w:rPr>
        <w:t> </w:t>
      </w: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4.</w:t>
      </w:r>
      <w:r w:rsidR="00216805">
        <w:rPr>
          <w:rFonts w:ascii="Times New Roman" w:eastAsia="Times New Roman" w:hAnsi="Times New Roman" w:cs="Times New Roman"/>
          <w:color w:val="000000"/>
          <w:spacing w:val="-3"/>
          <w:sz w:val="24"/>
          <w:szCs w:val="24"/>
        </w:rPr>
        <w:t xml:space="preserve">    </w:t>
      </w:r>
      <w:r w:rsidR="00A56399">
        <w:rPr>
          <w:rFonts w:ascii="Times New Roman" w:eastAsia="Times New Roman" w:hAnsi="Times New Roman" w:cs="Times New Roman"/>
          <w:color w:val="000000"/>
          <w:spacing w:val="-3"/>
          <w:sz w:val="24"/>
          <w:szCs w:val="24"/>
        </w:rPr>
        <w:t>T</w:t>
      </w:r>
      <w:r w:rsidRPr="004E5222">
        <w:rPr>
          <w:rFonts w:ascii="Times New Roman" w:eastAsia="Times New Roman" w:hAnsi="Times New Roman" w:cs="Times New Roman"/>
          <w:color w:val="000000"/>
          <w:spacing w:val="-3"/>
          <w:sz w:val="24"/>
          <w:szCs w:val="24"/>
        </w:rPr>
        <w:t xml:space="preserve">erm: </w:t>
      </w:r>
      <w:r w:rsidR="00156D93">
        <w:rPr>
          <w:rFonts w:ascii="Times New Roman" w:eastAsia="Times New Roman" w:hAnsi="Times New Roman" w:cs="Times New Roman"/>
          <w:color w:val="000000"/>
          <w:spacing w:val="-3"/>
          <w:sz w:val="24"/>
          <w:szCs w:val="24"/>
        </w:rPr>
        <w:t>Spring 2014</w:t>
      </w:r>
      <w:r w:rsidRPr="004E5222">
        <w:rPr>
          <w:rFonts w:ascii="Times New Roman" w:eastAsia="Times New Roman" w:hAnsi="Times New Roman" w:cs="Times New Roman"/>
          <w:color w:val="000000"/>
          <w:spacing w:val="-3"/>
          <w:sz w:val="24"/>
          <w:szCs w:val="24"/>
        </w:rPr>
        <w:t>  </w:t>
      </w:r>
      <w:r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5.    Instructor: Matt Buchanan  </w:t>
      </w:r>
      <w:r w:rsidRPr="004E5222">
        <w:rPr>
          <w:rFonts w:ascii="Times New Roman" w:eastAsia="Times New Roman" w:hAnsi="Times New Roman" w:cs="Times New Roman"/>
          <w:sz w:val="24"/>
          <w:szCs w:val="24"/>
        </w:rPr>
        <w:br/>
        <w:t> </w:t>
      </w:r>
    </w:p>
    <w:p w:rsid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 xml:space="preserve">6. </w:t>
      </w:r>
      <w:r w:rsidR="003A727F">
        <w:rPr>
          <w:rFonts w:ascii="Times New Roman" w:eastAsia="Times New Roman" w:hAnsi="Times New Roman" w:cs="Times New Roman"/>
          <w:color w:val="000000"/>
          <w:spacing w:val="-3"/>
          <w:sz w:val="24"/>
          <w:szCs w:val="24"/>
        </w:rPr>
        <w:t xml:space="preserve">   Office Phone and email: 719 </w:t>
      </w:r>
      <w:r w:rsidR="00C47FA7">
        <w:rPr>
          <w:rFonts w:ascii="Times New Roman" w:eastAsia="Times New Roman" w:hAnsi="Times New Roman" w:cs="Times New Roman"/>
          <w:color w:val="000000"/>
          <w:spacing w:val="-3"/>
          <w:sz w:val="24"/>
          <w:szCs w:val="24"/>
        </w:rPr>
        <w:t>464-4353</w:t>
      </w:r>
      <w:r w:rsidRPr="004E5222">
        <w:rPr>
          <w:rFonts w:ascii="Times New Roman" w:eastAsia="Times New Roman" w:hAnsi="Times New Roman" w:cs="Times New Roman"/>
          <w:color w:val="000000"/>
          <w:spacing w:val="-3"/>
          <w:sz w:val="24"/>
          <w:szCs w:val="24"/>
        </w:rPr>
        <w:t>,</w:t>
      </w:r>
      <w:r w:rsidR="00C47FA7">
        <w:rPr>
          <w:rFonts w:ascii="Times New Roman" w:eastAsia="Times New Roman" w:hAnsi="Times New Roman" w:cs="Times New Roman"/>
          <w:color w:val="000000"/>
          <w:spacing w:val="-3"/>
          <w:sz w:val="24"/>
          <w:szCs w:val="24"/>
        </w:rPr>
        <w:t xml:space="preserve"> mattbuchanan16@gmail.com </w:t>
      </w:r>
    </w:p>
    <w:p w:rsidR="00C47FA7" w:rsidRPr="00C47FA7" w:rsidRDefault="00C47FA7" w:rsidP="00216805">
      <w:pPr>
        <w:shd w:val="clear" w:color="auto" w:fill="FFFFFF"/>
        <w:tabs>
          <w:tab w:val="center" w:pos="4680"/>
        </w:tabs>
        <w:suppressAutoHyphens/>
        <w:spacing w:after="0" w:line="240" w:lineRule="auto"/>
        <w:ind w:right="-150"/>
        <w:rPr>
          <w:rFonts w:ascii="Times New Roman" w:eastAsia="Times New Roman" w:hAnsi="Times New Roman" w:cs="Times New Roman"/>
          <w:color w:val="000000"/>
          <w:spacing w:val="-3"/>
          <w:sz w:val="24"/>
          <w:szCs w:val="24"/>
        </w:rPr>
      </w:pPr>
    </w:p>
    <w:p w:rsidR="004E5222" w:rsidRPr="004E5222" w:rsidRDefault="00216805"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4"/>
          <w:szCs w:val="24"/>
        </w:rPr>
        <w:t xml:space="preserve">7.    </w:t>
      </w:r>
      <w:r w:rsidR="004E5222" w:rsidRPr="004E5222">
        <w:rPr>
          <w:rFonts w:ascii="Times New Roman" w:eastAsia="Times New Roman" w:hAnsi="Times New Roman" w:cs="Times New Roman"/>
          <w:color w:val="000000"/>
          <w:spacing w:val="-3"/>
          <w:sz w:val="24"/>
          <w:szCs w:val="24"/>
        </w:rPr>
        <w:t>Office Hours, Building, and Location: 7:00 AM – 5:00 PM</w:t>
      </w:r>
      <w:r w:rsidR="004E5222"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8.    Class Meeting Time and Location: Online/Virtual Campus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9.   Catalog Description:</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Concepts of management for both profit and nonprofit organizations; management functions of planning, organizing, leading, and controlling; and managerial skills and roles in today's environment</w:t>
      </w:r>
      <w:r w:rsidRPr="004E5222">
        <w:rPr>
          <w:rFonts w:ascii="Times New Roman" w:eastAsia="Times New Roman" w:hAnsi="Times New Roman" w:cs="Times New Roman"/>
          <w:color w:val="000000"/>
          <w:spacing w:val="-3"/>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10.  Prerequisites: none  </w:t>
      </w:r>
      <w:r w:rsidRPr="004E5222">
        <w:rPr>
          <w:rFonts w:ascii="Times New Roman" w:eastAsia="Times New Roman" w:hAnsi="Times New Roman" w:cs="Times New Roman"/>
          <w:sz w:val="24"/>
          <w:szCs w:val="24"/>
        </w:rPr>
        <w:br/>
        <w:t> </w:t>
      </w:r>
    </w:p>
    <w:p w:rsidR="004E5222" w:rsidRDefault="004E5222" w:rsidP="004E5222">
      <w:pPr>
        <w:shd w:val="clear" w:color="auto" w:fill="FFFFFF"/>
        <w:spacing w:after="0" w:line="240" w:lineRule="auto"/>
        <w:rPr>
          <w:rFonts w:ascii="Courier New" w:eastAsia="Times New Roman" w:hAnsi="Courier New" w:cs="Courier New"/>
          <w:color w:val="000000"/>
          <w:sz w:val="24"/>
          <w:szCs w:val="24"/>
        </w:rPr>
      </w:pPr>
      <w:r w:rsidRPr="004E5222">
        <w:rPr>
          <w:rFonts w:ascii="Times New Roman" w:eastAsia="Times New Roman" w:hAnsi="Times New Roman" w:cs="Times New Roman"/>
          <w:color w:val="000000"/>
          <w:spacing w:val="-3"/>
          <w:sz w:val="24"/>
          <w:szCs w:val="24"/>
        </w:rPr>
        <w:t>11.  Required Textbook and Resources:</w:t>
      </w:r>
      <w:r w:rsidRPr="004E5222">
        <w:rPr>
          <w:rFonts w:ascii="Courier New" w:eastAsia="Times New Roman" w:hAnsi="Courier New" w:cs="Courier New"/>
          <w:color w:val="000000"/>
          <w:sz w:val="24"/>
          <w:szCs w:val="24"/>
        </w:rPr>
        <w:t xml:space="preserve"> </w:t>
      </w:r>
    </w:p>
    <w:p w:rsidR="005D6764" w:rsidRDefault="005D6764" w:rsidP="004E5222">
      <w:pPr>
        <w:shd w:val="clear" w:color="auto" w:fill="FFFFFF"/>
        <w:spacing w:after="0" w:line="240" w:lineRule="auto"/>
        <w:rPr>
          <w:rFonts w:ascii="Courier New" w:eastAsia="Times New Roman" w:hAnsi="Courier New" w:cs="Courier New"/>
          <w:color w:val="000000"/>
          <w:sz w:val="24"/>
          <w:szCs w:val="24"/>
        </w:rPr>
      </w:pPr>
    </w:p>
    <w:p w:rsidR="00317358" w:rsidRPr="00725ABF" w:rsidRDefault="005D6764" w:rsidP="00725ABF">
      <w:pPr>
        <w:shd w:val="clear" w:color="auto" w:fill="FFFFFF"/>
        <w:spacing w:after="0" w:line="240" w:lineRule="auto"/>
        <w:ind w:right="-270"/>
        <w:rPr>
          <w:rFonts w:ascii="Times New Roman" w:eastAsia="Times New Roman" w:hAnsi="Times New Roman" w:cs="Times New Roman"/>
          <w:color w:val="000066"/>
          <w:sz w:val="24"/>
          <w:szCs w:val="24"/>
        </w:rPr>
      </w:pPr>
      <w:r w:rsidRPr="005D6764">
        <w:rPr>
          <w:rFonts w:ascii="Times New Roman" w:eastAsia="Times New Roman" w:hAnsi="Times New Roman" w:cs="Times New Roman"/>
          <w:color w:val="000000"/>
          <w:sz w:val="24"/>
          <w:szCs w:val="24"/>
        </w:rPr>
        <w:t>Management: A Faith-Based Perspective, I</w:t>
      </w:r>
      <w:r w:rsidR="00C1589E">
        <w:rPr>
          <w:rFonts w:ascii="Times New Roman" w:eastAsia="Times New Roman" w:hAnsi="Times New Roman" w:cs="Times New Roman"/>
          <w:color w:val="000000"/>
          <w:sz w:val="24"/>
          <w:szCs w:val="24"/>
        </w:rPr>
        <w:t>SBN 978-0-13-605834-2, by Cafferky</w:t>
      </w:r>
    </w:p>
    <w:p w:rsidR="00317358" w:rsidRPr="004E5222" w:rsidRDefault="00317358"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12.  Optional Materials:  </w:t>
      </w:r>
      <w:r w:rsidRPr="004E5222">
        <w:rPr>
          <w:rFonts w:ascii="Times New Roman" w:eastAsia="Times New Roman" w:hAnsi="Times New Roman" w:cs="Times New Roman"/>
          <w:sz w:val="24"/>
          <w:szCs w:val="24"/>
        </w:rPr>
        <w:b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13.  Course Outcome Competencies:</w:t>
      </w:r>
    </w:p>
    <w:p w:rsidR="00216805"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216805" w:rsidP="0021680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5222" w:rsidRPr="004E5222">
        <w:rPr>
          <w:rFonts w:ascii="Times New Roman" w:eastAsia="Times New Roman" w:hAnsi="Times New Roman" w:cs="Times New Roman"/>
          <w:color w:val="000000"/>
          <w:spacing w:val="-3"/>
          <w:sz w:val="24"/>
          <w:szCs w:val="24"/>
        </w:rPr>
        <w:t>Upon completion of this course the student should be able to:</w:t>
      </w:r>
      <w:r w:rsidR="004E5222"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xml:space="preserve">           </w:t>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Define management and the management process and explain the functions of management in an organization.</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sz w:val="24"/>
          <w:szCs w:val="24"/>
        </w:rPr>
        <w:t> </w:t>
      </w:r>
    </w:p>
    <w:p w:rsidR="004E5222" w:rsidRPr="004E5222" w:rsidRDefault="004E5222" w:rsidP="00216805">
      <w:pPr>
        <w:shd w:val="clear" w:color="auto" w:fill="FFFFFF"/>
        <w:tabs>
          <w:tab w:val="num" w:pos="720"/>
        </w:tabs>
        <w:autoSpaceDE w:val="0"/>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Discuss the four major historical eras of management theory and distinguish two major contributions made by each historical era.</w:t>
      </w:r>
    </w:p>
    <w:p w:rsidR="00216805"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p>
    <w:p w:rsidR="004E5222"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E5222" w:rsidRPr="004E5222">
        <w:rPr>
          <w:rFonts w:ascii="Times New Roman" w:eastAsia="Times New Roman" w:hAnsi="Times New Roman" w:cs="Times New Roman"/>
          <w:color w:val="000000"/>
          <w:sz w:val="24"/>
          <w:szCs w:val="24"/>
        </w:rPr>
        <w:t>Define organization culture and describe the seven dimensions of organization culture.</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xml:space="preserve">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Describe the two external environments and distinguish the impact each environment has on management.</w:t>
      </w: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Distinguish between international management and U.S. management.</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lastRenderedPageBreak/>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Discuss the concept of social responsibility and discuss the role of ethics within the application of the management process.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Outline the steps in decision making and describe the three decision types.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Define planning and explain the utility of goals in planning in management.</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Diagram the strategic management planning process and differentiate between corporate and functional strategic plans.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Describe the application of planning tools in goal setting and planning.</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Define communications and explain the nature of formal and informal communications within an organization.</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Discuss the functional role of human resource management in strategic planning and organizing.</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xml:space="preserve">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List and describe techniques for reducing resistance of organizational members to change and two techniques for reducing members stress to change.</w:t>
      </w:r>
    </w:p>
    <w:p w:rsidR="004E5222" w:rsidRPr="004E5222" w:rsidRDefault="004E5222" w:rsidP="004E5222">
      <w:pPr>
        <w:shd w:val="clear" w:color="auto" w:fill="FFFFFF"/>
        <w:tabs>
          <w:tab w:val="num" w:pos="720"/>
        </w:tabs>
        <w:autoSpaceDE w:val="0"/>
        <w:spacing w:after="0" w:line="240" w:lineRule="auto"/>
        <w:ind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pacing w:val="-3"/>
          <w:sz w:val="24"/>
          <w:szCs w:val="24"/>
        </w:rPr>
        <w:t> </w:t>
      </w: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14.  Attendance Requirements: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bCs/>
          <w:color w:val="000000"/>
          <w:sz w:val="24"/>
          <w:szCs w:val="24"/>
        </w:rPr>
      </w:pPr>
      <w:r w:rsidRPr="004E5222">
        <w:rPr>
          <w:rFonts w:ascii="Times New Roman" w:eastAsia="Times New Roman" w:hAnsi="Times New Roman" w:cs="Times New Roman"/>
          <w:color w:val="000000"/>
          <w:spacing w:val="-3"/>
          <w:sz w:val="24"/>
          <w:szCs w:val="24"/>
        </w:rPr>
        <w:t xml:space="preserve">15.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Cs/>
          <w:color w:val="000000"/>
          <w:sz w:val="24"/>
          <w:szCs w:val="24"/>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16:  Course Requirements and Grading Criteria: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
          <w:color w:val="000000"/>
          <w:spacing w:val="-3"/>
          <w:sz w:val="24"/>
          <w:szCs w:val="24"/>
        </w:rPr>
        <w:t>Examinations:</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Mid-term/final examination multiple choice questions (50% of final grade).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Homework,</w:t>
      </w:r>
      <w:r w:rsidR="00216805">
        <w:rPr>
          <w:rFonts w:ascii="Times New Roman" w:eastAsia="Times New Roman" w:hAnsi="Times New Roman" w:cs="Times New Roman"/>
          <w:b/>
          <w:bCs/>
          <w:color w:val="000000"/>
          <w:sz w:val="24"/>
          <w:szCs w:val="24"/>
        </w:rPr>
        <w:t xml:space="preserve"> </w:t>
      </w:r>
      <w:r w:rsidRPr="004E5222">
        <w:rPr>
          <w:rFonts w:ascii="Times New Roman" w:eastAsia="Times New Roman" w:hAnsi="Times New Roman" w:cs="Times New Roman"/>
          <w:b/>
          <w:color w:val="000000"/>
          <w:sz w:val="24"/>
          <w:szCs w:val="24"/>
        </w:rPr>
        <w:t>Participation, &amp;</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
          <w:bCs/>
          <w:color w:val="000000"/>
          <w:sz w:val="24"/>
          <w:szCs w:val="24"/>
        </w:rPr>
        <w:t>Online Discussions:</w:t>
      </w:r>
      <w:r w:rsidRPr="004E5222">
        <w:rPr>
          <w:rFonts w:ascii="Times New Roman" w:eastAsia="Times New Roman" w:hAnsi="Times New Roman" w:cs="Times New Roman"/>
          <w:color w:val="000000"/>
          <w:sz w:val="24"/>
          <w:szCs w:val="24"/>
        </w:rPr>
        <w:t xml:space="preserve"> Chapter questions, chapter exercises, chapter summaries, and participation within the classroom. Homework should be completed by mid-night (student's time zone) Sunday of each week. See ASSIGNMENTS folder in Blackboard for a listing of week by week assigned homework (25% of final grade).  </w:t>
      </w:r>
      <w:r w:rsidRPr="004E5222">
        <w:rPr>
          <w:rFonts w:ascii="Times New Roman" w:eastAsia="Times New Roman" w:hAnsi="Times New Roman" w:cs="Times New Roman"/>
          <w:b/>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proofErr w:type="gramStart"/>
      <w:r w:rsidRPr="004E5222">
        <w:rPr>
          <w:rFonts w:ascii="Times New Roman" w:eastAsia="Times New Roman" w:hAnsi="Times New Roman" w:cs="Times New Roman"/>
          <w:b/>
          <w:color w:val="000000"/>
          <w:sz w:val="24"/>
          <w:szCs w:val="24"/>
        </w:rPr>
        <w:t>Research Paper</w:t>
      </w:r>
      <w:r w:rsidRPr="004E5222">
        <w:rPr>
          <w:rFonts w:ascii="Times New Roman" w:eastAsia="Times New Roman" w:hAnsi="Times New Roman" w:cs="Times New Roman"/>
          <w:b/>
          <w:bCs/>
          <w:color w:val="000000"/>
          <w:sz w:val="24"/>
          <w:szCs w:val="24"/>
        </w:rPr>
        <w:t xml:space="preserve">: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Research paper described in the assignments folder due at the end of the class (25% of final grade).</w:t>
      </w:r>
      <w:proofErr w:type="gramEnd"/>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Grading:</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90 - 100 = A</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900-1,000</w:t>
      </w:r>
      <w:r w:rsidRPr="004E5222">
        <w:rPr>
          <w:rFonts w:ascii="Times New Roman" w:eastAsia="Times New Roman" w:hAnsi="Times New Roman" w:cs="Times New Roman"/>
          <w:color w:val="000000"/>
          <w:sz w:val="24"/>
          <w:szCs w:val="24"/>
        </w:rPr>
        <w:tab/>
        <w:t xml:space="preserve"> points</w:t>
      </w:r>
      <w:r w:rsidRPr="004E5222">
        <w:rPr>
          <w:rFonts w:ascii="Times New Roman" w:eastAsia="Times New Roman" w:hAnsi="Times New Roman" w:cs="Times New Roman"/>
          <w:color w:val="000000"/>
          <w:sz w:val="24"/>
          <w:szCs w:val="24"/>
        </w:rPr>
        <w:tab/>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80 - 89   = B</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800-899</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70 - 79   = C</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700-799 </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60 - 69   = D</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600-699 </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0 - 59   = F</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599-below </w:t>
      </w:r>
      <w:r w:rsidRPr="004E5222">
        <w:rPr>
          <w:rFonts w:ascii="Times New Roman" w:eastAsia="Times New Roman" w:hAnsi="Times New Roman" w:cs="Times New Roman"/>
          <w:color w:val="000000"/>
          <w:sz w:val="24"/>
          <w:szCs w:val="24"/>
        </w:rPr>
        <w:tab/>
        <w:t xml:space="preserve"> points</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lastRenderedPageBreak/>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Grading Scheme:</w:t>
      </w:r>
      <w:r w:rsidRPr="004E5222">
        <w:rPr>
          <w:rFonts w:ascii="Times New Roman" w:eastAsia="Times New Roman" w:hAnsi="Times New Roman" w:cs="Times New Roman"/>
          <w:b/>
          <w:bCs/>
          <w:color w:val="000000"/>
          <w:sz w:val="24"/>
          <w:szCs w:val="24"/>
        </w:rPr>
        <w:tab/>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Homework</w:t>
      </w:r>
      <w:r w:rsidRPr="004E5222">
        <w:rPr>
          <w:rFonts w:ascii="Times New Roman" w:eastAsia="Times New Roman" w:hAnsi="Times New Roman" w:cs="Times New Roman"/>
          <w:b/>
          <w:bCs/>
          <w:color w:val="000000"/>
          <w:sz w:val="24"/>
          <w:szCs w:val="24"/>
        </w:rPr>
        <w:tab/>
        <w:t xml:space="preserve"> </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Research paper</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Mid-Term Exam</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Final Exam</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pacing w:val="-3"/>
          <w:sz w:val="24"/>
          <w:szCs w:val="24"/>
        </w:rPr>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w:t>
      </w: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17.  Tentative Schedule: (See Assignments Tab in the Virtual Campus)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18.  Additional information as desired by the faculty member.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bCs/>
          <w:color w:val="000000"/>
          <w:sz w:val="24"/>
          <w:szCs w:val="24"/>
        </w:rPr>
      </w:pPr>
      <w:r w:rsidRPr="004E5222">
        <w:rPr>
          <w:rFonts w:ascii="Times New Roman" w:eastAsia="Times New Roman" w:hAnsi="Times New Roman" w:cs="Times New Roman"/>
          <w:bCs/>
          <w:color w:val="000000"/>
          <w:sz w:val="24"/>
          <w:szCs w:val="24"/>
        </w:rPr>
        <w:t>Academic Honesty Statement: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Cs/>
          <w:color w:val="000000"/>
          <w:sz w:val="24"/>
          <w:szCs w:val="24"/>
        </w:rPr>
        <w:t xml:space="preserve">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someone else's work as one's own work.  See current Wayland Baptist University Catalog, pp. 80, for penalties that may be applied to individual cases of academic dishonesty.) This class will adhere to zero tolerance for using someone else's work as your own.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Students are responsible for reading, understanding, obeying, and respecting all academic policies, with added emphasis being placed upon academic progress policies, appearing in the Wayland Baptist University Academic Catalog applicable to their curriculum and/or program of study.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Cs/>
          <w:color w:val="000000"/>
          <w:sz w:val="24"/>
          <w:szCs w:val="24"/>
        </w:rPr>
        <w:t xml:space="preserve">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sz w:val="24"/>
          <w:szCs w:val="24"/>
        </w:rPr>
        <w:t> </w:t>
      </w:r>
    </w:p>
    <w:p w:rsidR="00216805" w:rsidRDefault="004E5222" w:rsidP="004E5222">
      <w:pPr>
        <w:shd w:val="clear" w:color="auto" w:fill="FFFFFF"/>
        <w:spacing w:after="0" w:line="240" w:lineRule="auto"/>
        <w:jc w:val="both"/>
        <w:rPr>
          <w:rFonts w:ascii="Times New Roman" w:eastAsia="Times New Roman" w:hAnsi="Times New Roman" w:cs="Times New Roman"/>
          <w:color w:val="000000"/>
          <w:sz w:val="24"/>
          <w:szCs w:val="24"/>
        </w:rPr>
      </w:pPr>
      <w:r w:rsidRPr="004E5222">
        <w:rPr>
          <w:rFonts w:ascii="Times New Roman" w:eastAsia="Times New Roman" w:hAnsi="Times New Roman" w:cs="Times New Roman"/>
          <w:color w:val="000000"/>
          <w:sz w:val="24"/>
          <w:szCs w:val="24"/>
        </w:rPr>
        <w:t>Disabled Person Statement:</w:t>
      </w:r>
      <w:r w:rsidRPr="004E5222">
        <w:rPr>
          <w:rFonts w:ascii="Times New Roman" w:eastAsia="Times New Roman" w:hAnsi="Times New Roman" w:cs="Times New Roman"/>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It is university policy that no otherwise qualified disabled person be excused from participation in, be denied the benefits of, or be subject to discrimination under any educational program or activity in the University. Students should inform the instructor of existing disabilities at the first class meeting. </w:t>
      </w:r>
    </w:p>
    <w:p w:rsidR="00055CD2" w:rsidRDefault="00055CD2"/>
    <w:sectPr w:rsidR="00055CD2" w:rsidSect="0005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2FF"/>
    <w:multiLevelType w:val="multilevel"/>
    <w:tmpl w:val="A52E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22"/>
    <w:rsid w:val="00055CD2"/>
    <w:rsid w:val="00156D93"/>
    <w:rsid w:val="001E7D17"/>
    <w:rsid w:val="001F4AC0"/>
    <w:rsid w:val="00216805"/>
    <w:rsid w:val="002A061A"/>
    <w:rsid w:val="002B702A"/>
    <w:rsid w:val="00317358"/>
    <w:rsid w:val="003422F2"/>
    <w:rsid w:val="00381E92"/>
    <w:rsid w:val="003A727F"/>
    <w:rsid w:val="003D1444"/>
    <w:rsid w:val="004319E7"/>
    <w:rsid w:val="00454956"/>
    <w:rsid w:val="004E5222"/>
    <w:rsid w:val="004F5CA3"/>
    <w:rsid w:val="005D12B7"/>
    <w:rsid w:val="005D6764"/>
    <w:rsid w:val="00660015"/>
    <w:rsid w:val="00725ABF"/>
    <w:rsid w:val="0073233E"/>
    <w:rsid w:val="007F4E78"/>
    <w:rsid w:val="009333F9"/>
    <w:rsid w:val="009B228D"/>
    <w:rsid w:val="009D469B"/>
    <w:rsid w:val="00A34B1D"/>
    <w:rsid w:val="00A56399"/>
    <w:rsid w:val="00A877D0"/>
    <w:rsid w:val="00A95AEE"/>
    <w:rsid w:val="00B61560"/>
    <w:rsid w:val="00BD7A36"/>
    <w:rsid w:val="00C1589E"/>
    <w:rsid w:val="00C4408B"/>
    <w:rsid w:val="00C47FA7"/>
    <w:rsid w:val="00CA06D7"/>
    <w:rsid w:val="00CA64B5"/>
    <w:rsid w:val="00CC31B3"/>
    <w:rsid w:val="00D46CF0"/>
    <w:rsid w:val="00D654C4"/>
    <w:rsid w:val="00D826A1"/>
    <w:rsid w:val="00DA25A6"/>
    <w:rsid w:val="00DD019D"/>
    <w:rsid w:val="00DF24E9"/>
    <w:rsid w:val="00E26F8D"/>
    <w:rsid w:val="00ED75B2"/>
    <w:rsid w:val="00F1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0356">
      <w:bodyDiv w:val="1"/>
      <w:marLeft w:val="0"/>
      <w:marRight w:val="0"/>
      <w:marTop w:val="0"/>
      <w:marBottom w:val="0"/>
      <w:divBdr>
        <w:top w:val="none" w:sz="0" w:space="0" w:color="auto"/>
        <w:left w:val="none" w:sz="0" w:space="0" w:color="auto"/>
        <w:bottom w:val="none" w:sz="0" w:space="0" w:color="auto"/>
        <w:right w:val="none" w:sz="0" w:space="0" w:color="auto"/>
      </w:divBdr>
      <w:divsChild>
        <w:div w:id="1839685515">
          <w:marLeft w:val="0"/>
          <w:marRight w:val="0"/>
          <w:marTop w:val="180"/>
          <w:marBottom w:val="0"/>
          <w:divBdr>
            <w:top w:val="none" w:sz="0" w:space="0" w:color="auto"/>
            <w:left w:val="none" w:sz="0" w:space="0" w:color="auto"/>
            <w:bottom w:val="none" w:sz="0" w:space="0" w:color="auto"/>
            <w:right w:val="none" w:sz="0" w:space="0" w:color="auto"/>
          </w:divBdr>
          <w:divsChild>
            <w:div w:id="736634685">
              <w:marLeft w:val="3330"/>
              <w:marRight w:val="180"/>
              <w:marTop w:val="0"/>
              <w:marBottom w:val="0"/>
              <w:divBdr>
                <w:top w:val="none" w:sz="0" w:space="0" w:color="auto"/>
                <w:left w:val="none" w:sz="0" w:space="0" w:color="auto"/>
                <w:bottom w:val="none" w:sz="0" w:space="0" w:color="auto"/>
                <w:right w:val="none" w:sz="0" w:space="0" w:color="auto"/>
              </w:divBdr>
              <w:divsChild>
                <w:div w:id="876236246">
                  <w:marLeft w:val="0"/>
                  <w:marRight w:val="0"/>
                  <w:marTop w:val="0"/>
                  <w:marBottom w:val="0"/>
                  <w:divBdr>
                    <w:top w:val="none" w:sz="0" w:space="0" w:color="auto"/>
                    <w:left w:val="none" w:sz="0" w:space="0" w:color="auto"/>
                    <w:bottom w:val="none" w:sz="0" w:space="0" w:color="auto"/>
                    <w:right w:val="none" w:sz="0" w:space="0" w:color="auto"/>
                  </w:divBdr>
                  <w:divsChild>
                    <w:div w:id="1874340361">
                      <w:marLeft w:val="0"/>
                      <w:marRight w:val="0"/>
                      <w:marTop w:val="0"/>
                      <w:marBottom w:val="0"/>
                      <w:divBdr>
                        <w:top w:val="none" w:sz="0" w:space="0" w:color="auto"/>
                        <w:left w:val="none" w:sz="0" w:space="0" w:color="auto"/>
                        <w:bottom w:val="none" w:sz="0" w:space="0" w:color="auto"/>
                        <w:right w:val="none" w:sz="0" w:space="0" w:color="auto"/>
                      </w:divBdr>
                      <w:divsChild>
                        <w:div w:id="1344014633">
                          <w:marLeft w:val="0"/>
                          <w:marRight w:val="0"/>
                          <w:marTop w:val="0"/>
                          <w:marBottom w:val="0"/>
                          <w:divBdr>
                            <w:top w:val="single" w:sz="6" w:space="0" w:color="AAAAAA"/>
                            <w:left w:val="single" w:sz="6" w:space="0" w:color="AAAAAA"/>
                            <w:bottom w:val="single" w:sz="6" w:space="0" w:color="AAAAAA"/>
                            <w:right w:val="single" w:sz="6" w:space="0" w:color="AAAAAA"/>
                          </w:divBdr>
                          <w:divsChild>
                            <w:div w:id="298534168">
                              <w:marLeft w:val="0"/>
                              <w:marRight w:val="0"/>
                              <w:marTop w:val="0"/>
                              <w:marBottom w:val="0"/>
                              <w:divBdr>
                                <w:top w:val="none" w:sz="0" w:space="0" w:color="auto"/>
                                <w:left w:val="none" w:sz="0" w:space="0" w:color="auto"/>
                                <w:bottom w:val="none" w:sz="0" w:space="0" w:color="auto"/>
                                <w:right w:val="none" w:sz="0" w:space="0" w:color="auto"/>
                              </w:divBdr>
                              <w:divsChild>
                                <w:div w:id="677386018">
                                  <w:marLeft w:val="0"/>
                                  <w:marRight w:val="0"/>
                                  <w:marTop w:val="0"/>
                                  <w:marBottom w:val="0"/>
                                  <w:divBdr>
                                    <w:top w:val="none" w:sz="0" w:space="0" w:color="auto"/>
                                    <w:left w:val="none" w:sz="0" w:space="0" w:color="auto"/>
                                    <w:bottom w:val="none" w:sz="0" w:space="0" w:color="auto"/>
                                    <w:right w:val="none" w:sz="0" w:space="0" w:color="auto"/>
                                  </w:divBdr>
                                  <w:divsChild>
                                    <w:div w:id="1320691826">
                                      <w:marLeft w:val="0"/>
                                      <w:marRight w:val="0"/>
                                      <w:marTop w:val="0"/>
                                      <w:marBottom w:val="0"/>
                                      <w:divBdr>
                                        <w:top w:val="none" w:sz="0" w:space="0" w:color="auto"/>
                                        <w:left w:val="none" w:sz="0" w:space="0" w:color="auto"/>
                                        <w:bottom w:val="none" w:sz="0" w:space="0" w:color="auto"/>
                                        <w:right w:val="none" w:sz="0" w:space="0" w:color="auto"/>
                                      </w:divBdr>
                                      <w:divsChild>
                                        <w:div w:id="1415472397">
                                          <w:marLeft w:val="0"/>
                                          <w:marRight w:val="0"/>
                                          <w:marTop w:val="0"/>
                                          <w:marBottom w:val="0"/>
                                          <w:divBdr>
                                            <w:top w:val="none" w:sz="0" w:space="0" w:color="auto"/>
                                            <w:left w:val="none" w:sz="0" w:space="0" w:color="auto"/>
                                            <w:bottom w:val="none" w:sz="0" w:space="0" w:color="auto"/>
                                            <w:right w:val="none" w:sz="0" w:space="0" w:color="auto"/>
                                          </w:divBdr>
                                          <w:divsChild>
                                            <w:div w:id="333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121152">
      <w:bodyDiv w:val="1"/>
      <w:marLeft w:val="0"/>
      <w:marRight w:val="0"/>
      <w:marTop w:val="0"/>
      <w:marBottom w:val="0"/>
      <w:divBdr>
        <w:top w:val="none" w:sz="0" w:space="0" w:color="auto"/>
        <w:left w:val="none" w:sz="0" w:space="0" w:color="auto"/>
        <w:bottom w:val="none" w:sz="0" w:space="0" w:color="auto"/>
        <w:right w:val="none" w:sz="0" w:space="0" w:color="auto"/>
      </w:divBdr>
      <w:divsChild>
        <w:div w:id="2074110577">
          <w:marLeft w:val="0"/>
          <w:marRight w:val="0"/>
          <w:marTop w:val="0"/>
          <w:marBottom w:val="0"/>
          <w:divBdr>
            <w:top w:val="none" w:sz="0" w:space="0" w:color="auto"/>
            <w:left w:val="none" w:sz="0" w:space="0" w:color="auto"/>
            <w:bottom w:val="none" w:sz="0" w:space="0" w:color="auto"/>
            <w:right w:val="none" w:sz="0" w:space="0" w:color="auto"/>
          </w:divBdr>
          <w:divsChild>
            <w:div w:id="276374043">
              <w:marLeft w:val="0"/>
              <w:marRight w:val="0"/>
              <w:marTop w:val="0"/>
              <w:marBottom w:val="0"/>
              <w:divBdr>
                <w:top w:val="none" w:sz="0" w:space="0" w:color="auto"/>
                <w:left w:val="none" w:sz="0" w:space="0" w:color="auto"/>
                <w:bottom w:val="none" w:sz="0" w:space="0" w:color="auto"/>
                <w:right w:val="none" w:sz="0" w:space="0" w:color="auto"/>
              </w:divBdr>
              <w:divsChild>
                <w:div w:id="798886166">
                  <w:marLeft w:val="0"/>
                  <w:marRight w:val="0"/>
                  <w:marTop w:val="0"/>
                  <w:marBottom w:val="0"/>
                  <w:divBdr>
                    <w:top w:val="none" w:sz="0" w:space="0" w:color="auto"/>
                    <w:left w:val="none" w:sz="0" w:space="0" w:color="auto"/>
                    <w:bottom w:val="none" w:sz="0" w:space="0" w:color="auto"/>
                    <w:right w:val="none" w:sz="0" w:space="0" w:color="auto"/>
                  </w:divBdr>
                  <w:divsChild>
                    <w:div w:id="404567398">
                      <w:marLeft w:val="0"/>
                      <w:marRight w:val="0"/>
                      <w:marTop w:val="0"/>
                      <w:marBottom w:val="0"/>
                      <w:divBdr>
                        <w:top w:val="none" w:sz="0" w:space="0" w:color="auto"/>
                        <w:left w:val="none" w:sz="0" w:space="0" w:color="auto"/>
                        <w:bottom w:val="none" w:sz="0" w:space="0" w:color="auto"/>
                        <w:right w:val="none" w:sz="0" w:space="0" w:color="auto"/>
                      </w:divBdr>
                      <w:divsChild>
                        <w:div w:id="294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18068">
      <w:bodyDiv w:val="1"/>
      <w:marLeft w:val="0"/>
      <w:marRight w:val="0"/>
      <w:marTop w:val="0"/>
      <w:marBottom w:val="0"/>
      <w:divBdr>
        <w:top w:val="none" w:sz="0" w:space="0" w:color="auto"/>
        <w:left w:val="none" w:sz="0" w:space="0" w:color="auto"/>
        <w:bottom w:val="none" w:sz="0" w:space="0" w:color="auto"/>
        <w:right w:val="none" w:sz="0" w:space="0" w:color="auto"/>
      </w:divBdr>
      <w:divsChild>
        <w:div w:id="2007200764">
          <w:marLeft w:val="0"/>
          <w:marRight w:val="0"/>
          <w:marTop w:val="167"/>
          <w:marBottom w:val="0"/>
          <w:divBdr>
            <w:top w:val="none" w:sz="0" w:space="0" w:color="auto"/>
            <w:left w:val="none" w:sz="0" w:space="0" w:color="auto"/>
            <w:bottom w:val="none" w:sz="0" w:space="0" w:color="auto"/>
            <w:right w:val="none" w:sz="0" w:space="0" w:color="auto"/>
          </w:divBdr>
          <w:divsChild>
            <w:div w:id="1258177494">
              <w:marLeft w:val="3550"/>
              <w:marRight w:val="234"/>
              <w:marTop w:val="0"/>
              <w:marBottom w:val="0"/>
              <w:divBdr>
                <w:top w:val="none" w:sz="0" w:space="0" w:color="auto"/>
                <w:left w:val="none" w:sz="0" w:space="0" w:color="auto"/>
                <w:bottom w:val="none" w:sz="0" w:space="0" w:color="auto"/>
                <w:right w:val="none" w:sz="0" w:space="0" w:color="auto"/>
              </w:divBdr>
              <w:divsChild>
                <w:div w:id="1620256109">
                  <w:marLeft w:val="0"/>
                  <w:marRight w:val="0"/>
                  <w:marTop w:val="0"/>
                  <w:marBottom w:val="0"/>
                  <w:divBdr>
                    <w:top w:val="none" w:sz="0" w:space="0" w:color="auto"/>
                    <w:left w:val="none" w:sz="0" w:space="0" w:color="auto"/>
                    <w:bottom w:val="none" w:sz="0" w:space="0" w:color="auto"/>
                    <w:right w:val="none" w:sz="0" w:space="0" w:color="auto"/>
                  </w:divBdr>
                  <w:divsChild>
                    <w:div w:id="2075926189">
                      <w:marLeft w:val="0"/>
                      <w:marRight w:val="0"/>
                      <w:marTop w:val="0"/>
                      <w:marBottom w:val="0"/>
                      <w:divBdr>
                        <w:top w:val="single" w:sz="18" w:space="0" w:color="666666"/>
                        <w:left w:val="single" w:sz="18" w:space="0" w:color="666666"/>
                        <w:bottom w:val="single" w:sz="18" w:space="0" w:color="666666"/>
                        <w:right w:val="single" w:sz="18" w:space="0" w:color="666666"/>
                      </w:divBdr>
                      <w:divsChild>
                        <w:div w:id="743456262">
                          <w:marLeft w:val="0"/>
                          <w:marRight w:val="0"/>
                          <w:marTop w:val="0"/>
                          <w:marBottom w:val="0"/>
                          <w:divBdr>
                            <w:top w:val="none" w:sz="0" w:space="0" w:color="auto"/>
                            <w:left w:val="none" w:sz="0" w:space="0" w:color="auto"/>
                            <w:bottom w:val="none" w:sz="0" w:space="0" w:color="auto"/>
                            <w:right w:val="none" w:sz="0" w:space="0" w:color="auto"/>
                          </w:divBdr>
                          <w:divsChild>
                            <w:div w:id="10111806">
                              <w:marLeft w:val="0"/>
                              <w:marRight w:val="0"/>
                              <w:marTop w:val="0"/>
                              <w:marBottom w:val="0"/>
                              <w:divBdr>
                                <w:top w:val="none" w:sz="0" w:space="0" w:color="auto"/>
                                <w:left w:val="none" w:sz="0" w:space="0" w:color="auto"/>
                                <w:bottom w:val="none" w:sz="0" w:space="0" w:color="auto"/>
                                <w:right w:val="none" w:sz="0" w:space="0" w:color="auto"/>
                              </w:divBdr>
                              <w:divsChild>
                                <w:div w:id="734428696">
                                  <w:marLeft w:val="0"/>
                                  <w:marRight w:val="0"/>
                                  <w:marTop w:val="0"/>
                                  <w:marBottom w:val="0"/>
                                  <w:divBdr>
                                    <w:top w:val="none" w:sz="0" w:space="0" w:color="auto"/>
                                    <w:left w:val="none" w:sz="0" w:space="0" w:color="auto"/>
                                    <w:bottom w:val="none" w:sz="0" w:space="0" w:color="auto"/>
                                    <w:right w:val="none" w:sz="0" w:space="0" w:color="auto"/>
                                  </w:divBdr>
                                  <w:divsChild>
                                    <w:div w:id="1624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46185">
      <w:bodyDiv w:val="1"/>
      <w:marLeft w:val="0"/>
      <w:marRight w:val="0"/>
      <w:marTop w:val="0"/>
      <w:marBottom w:val="0"/>
      <w:divBdr>
        <w:top w:val="none" w:sz="0" w:space="0" w:color="auto"/>
        <w:left w:val="none" w:sz="0" w:space="0" w:color="auto"/>
        <w:bottom w:val="none" w:sz="0" w:space="0" w:color="auto"/>
        <w:right w:val="none" w:sz="0" w:space="0" w:color="auto"/>
      </w:divBdr>
      <w:divsChild>
        <w:div w:id="1815444958">
          <w:marLeft w:val="0"/>
          <w:marRight w:val="0"/>
          <w:marTop w:val="201"/>
          <w:marBottom w:val="0"/>
          <w:divBdr>
            <w:top w:val="none" w:sz="0" w:space="0" w:color="auto"/>
            <w:left w:val="none" w:sz="0" w:space="0" w:color="auto"/>
            <w:bottom w:val="none" w:sz="0" w:space="0" w:color="auto"/>
            <w:right w:val="none" w:sz="0" w:space="0" w:color="auto"/>
          </w:divBdr>
          <w:divsChild>
            <w:div w:id="1083183094">
              <w:marLeft w:val="3717"/>
              <w:marRight w:val="201"/>
              <w:marTop w:val="0"/>
              <w:marBottom w:val="0"/>
              <w:divBdr>
                <w:top w:val="none" w:sz="0" w:space="0" w:color="auto"/>
                <w:left w:val="none" w:sz="0" w:space="0" w:color="auto"/>
                <w:bottom w:val="none" w:sz="0" w:space="0" w:color="auto"/>
                <w:right w:val="none" w:sz="0" w:space="0" w:color="auto"/>
              </w:divBdr>
              <w:divsChild>
                <w:div w:id="1178231696">
                  <w:marLeft w:val="0"/>
                  <w:marRight w:val="0"/>
                  <w:marTop w:val="0"/>
                  <w:marBottom w:val="0"/>
                  <w:divBdr>
                    <w:top w:val="none" w:sz="0" w:space="0" w:color="auto"/>
                    <w:left w:val="none" w:sz="0" w:space="0" w:color="auto"/>
                    <w:bottom w:val="none" w:sz="0" w:space="0" w:color="auto"/>
                    <w:right w:val="none" w:sz="0" w:space="0" w:color="auto"/>
                  </w:divBdr>
                  <w:divsChild>
                    <w:div w:id="1352024367">
                      <w:marLeft w:val="0"/>
                      <w:marRight w:val="0"/>
                      <w:marTop w:val="0"/>
                      <w:marBottom w:val="0"/>
                      <w:divBdr>
                        <w:top w:val="none" w:sz="0" w:space="0" w:color="auto"/>
                        <w:left w:val="none" w:sz="0" w:space="0" w:color="auto"/>
                        <w:bottom w:val="none" w:sz="0" w:space="0" w:color="auto"/>
                        <w:right w:val="none" w:sz="0" w:space="0" w:color="auto"/>
                      </w:divBdr>
                      <w:divsChild>
                        <w:div w:id="925116828">
                          <w:marLeft w:val="0"/>
                          <w:marRight w:val="0"/>
                          <w:marTop w:val="0"/>
                          <w:marBottom w:val="0"/>
                          <w:divBdr>
                            <w:top w:val="single" w:sz="6" w:space="0" w:color="AAAAAA"/>
                            <w:left w:val="single" w:sz="6" w:space="0" w:color="AAAAAA"/>
                            <w:bottom w:val="single" w:sz="6" w:space="0" w:color="AAAAAA"/>
                            <w:right w:val="single" w:sz="6" w:space="0" w:color="AAAAAA"/>
                          </w:divBdr>
                          <w:divsChild>
                            <w:div w:id="864712003">
                              <w:marLeft w:val="0"/>
                              <w:marRight w:val="0"/>
                              <w:marTop w:val="0"/>
                              <w:marBottom w:val="0"/>
                              <w:divBdr>
                                <w:top w:val="none" w:sz="0" w:space="0" w:color="auto"/>
                                <w:left w:val="none" w:sz="0" w:space="0" w:color="auto"/>
                                <w:bottom w:val="none" w:sz="0" w:space="0" w:color="auto"/>
                                <w:right w:val="none" w:sz="0" w:space="0" w:color="auto"/>
                              </w:divBdr>
                              <w:divsChild>
                                <w:div w:id="993946509">
                                  <w:marLeft w:val="0"/>
                                  <w:marRight w:val="0"/>
                                  <w:marTop w:val="0"/>
                                  <w:marBottom w:val="0"/>
                                  <w:divBdr>
                                    <w:top w:val="none" w:sz="0" w:space="0" w:color="auto"/>
                                    <w:left w:val="none" w:sz="0" w:space="0" w:color="auto"/>
                                    <w:bottom w:val="none" w:sz="0" w:space="0" w:color="auto"/>
                                    <w:right w:val="none" w:sz="0" w:space="0" w:color="auto"/>
                                  </w:divBdr>
                                  <w:divsChild>
                                    <w:div w:id="57287437">
                                      <w:marLeft w:val="0"/>
                                      <w:marRight w:val="0"/>
                                      <w:marTop w:val="0"/>
                                      <w:marBottom w:val="0"/>
                                      <w:divBdr>
                                        <w:top w:val="none" w:sz="0" w:space="0" w:color="auto"/>
                                        <w:left w:val="none" w:sz="0" w:space="0" w:color="auto"/>
                                        <w:bottom w:val="none" w:sz="0" w:space="0" w:color="auto"/>
                                        <w:right w:val="none" w:sz="0" w:space="0" w:color="auto"/>
                                      </w:divBdr>
                                      <w:divsChild>
                                        <w:div w:id="56128477">
                                          <w:marLeft w:val="0"/>
                                          <w:marRight w:val="0"/>
                                          <w:marTop w:val="0"/>
                                          <w:marBottom w:val="0"/>
                                          <w:divBdr>
                                            <w:top w:val="none" w:sz="0" w:space="0" w:color="auto"/>
                                            <w:left w:val="none" w:sz="0" w:space="0" w:color="auto"/>
                                            <w:bottom w:val="none" w:sz="0" w:space="0" w:color="auto"/>
                                            <w:right w:val="none" w:sz="0" w:space="0" w:color="auto"/>
                                          </w:divBdr>
                                          <w:divsChild>
                                            <w:div w:id="723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 User</dc:creator>
  <cp:lastModifiedBy>HP</cp:lastModifiedBy>
  <cp:revision>3</cp:revision>
  <dcterms:created xsi:type="dcterms:W3CDTF">2014-01-21T21:59:00Z</dcterms:created>
  <dcterms:modified xsi:type="dcterms:W3CDTF">2014-01-21T21:59:00Z</dcterms:modified>
</cp:coreProperties>
</file>