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58" w:rsidRDefault="00252658" w:rsidP="00252658">
      <w:pPr>
        <w:pStyle w:val="NormalWeb"/>
      </w:pPr>
      <w:r w:rsidRPr="00252658">
        <w:rPr>
          <w:u w:val="single"/>
        </w:rPr>
        <w:t>Discussion Board Posts are due Thursdays of each week.  Responses</w:t>
      </w:r>
      <w:r>
        <w:t xml:space="preserve"> to other student posts are due the following Monday of that same week.  All other assignments (</w:t>
      </w:r>
      <w:r w:rsidRPr="00252658">
        <w:rPr>
          <w:u w:val="single"/>
        </w:rPr>
        <w:t>Journals, Assignments, Tests</w:t>
      </w:r>
      <w:r>
        <w:t xml:space="preserve">) are due that same Monday midnight.  </w:t>
      </w:r>
      <w:r w:rsidRPr="00252658">
        <w:rPr>
          <w:u w:val="single"/>
        </w:rPr>
        <w:t>Essays and Research Paper due</w:t>
      </w:r>
      <w:r w:rsidRPr="00252658">
        <w:rPr>
          <w:u w:val="single"/>
        </w:rPr>
        <w:t xml:space="preserve"> as indicated below</w:t>
      </w:r>
      <w:r>
        <w:t xml:space="preserve">: </w:t>
      </w:r>
    </w:p>
    <w:p w:rsidR="00252658" w:rsidRDefault="00252658" w:rsidP="00252658">
      <w:pPr>
        <w:pStyle w:val="NormalWeb"/>
      </w:pPr>
      <w:r>
        <w:t>Course start and end dates: Feb 24, 2014-May 17, 2014</w:t>
      </w:r>
    </w:p>
    <w:p w:rsidR="00252658" w:rsidRDefault="00252658" w:rsidP="00252658">
      <w:pPr>
        <w:pStyle w:val="NormalWeb"/>
        <w:shd w:val="clear" w:color="auto" w:fill="FFFF00"/>
      </w:pPr>
      <w:r>
        <w:t>All deadlines are Central Standard Time.  I am in Texas. That will be all deadlines. Notice that each week overlaps with Mondays being a built in late day should you need it.  Each new week starts on that same Monday as well.</w:t>
      </w:r>
    </w:p>
    <w:p w:rsidR="00252658" w:rsidRPr="00252658" w:rsidRDefault="00252658" w:rsidP="00252658">
      <w:pPr>
        <w:pStyle w:val="NormalWeb"/>
        <w:numPr>
          <w:ilvl w:val="0"/>
          <w:numId w:val="3"/>
        </w:numPr>
        <w:rPr>
          <w:sz w:val="28"/>
          <w:szCs w:val="28"/>
        </w:rPr>
      </w:pPr>
      <w:r w:rsidRPr="00252658">
        <w:rPr>
          <w:sz w:val="28"/>
          <w:szCs w:val="28"/>
        </w:rPr>
        <w:t>Week 1: 02/24-3/3</w:t>
      </w:r>
    </w:p>
    <w:p w:rsidR="00252658" w:rsidRPr="00252658" w:rsidRDefault="00252658" w:rsidP="00252658">
      <w:pPr>
        <w:pStyle w:val="NormalWeb"/>
        <w:numPr>
          <w:ilvl w:val="0"/>
          <w:numId w:val="3"/>
        </w:numPr>
        <w:rPr>
          <w:b/>
          <w:bCs/>
          <w:sz w:val="28"/>
          <w:szCs w:val="28"/>
          <w:shd w:val="clear" w:color="auto" w:fill="FFFF66"/>
        </w:rPr>
      </w:pPr>
      <w:r w:rsidRPr="00252658">
        <w:rPr>
          <w:sz w:val="28"/>
          <w:szCs w:val="28"/>
        </w:rPr>
        <w:t>Week 2: 3/3-10</w:t>
      </w:r>
      <w:r w:rsidRPr="00252658">
        <w:rPr>
          <w:b/>
          <w:bCs/>
          <w:sz w:val="28"/>
          <w:szCs w:val="28"/>
          <w:shd w:val="clear" w:color="auto" w:fill="FFFF66"/>
        </w:rPr>
        <w:t xml:space="preserve"> </w:t>
      </w:r>
    </w:p>
    <w:p w:rsidR="00252658" w:rsidRPr="00252658" w:rsidRDefault="00252658" w:rsidP="00252658">
      <w:pPr>
        <w:pStyle w:val="NormalWeb"/>
        <w:numPr>
          <w:ilvl w:val="0"/>
          <w:numId w:val="3"/>
        </w:numPr>
        <w:rPr>
          <w:sz w:val="28"/>
          <w:szCs w:val="28"/>
        </w:rPr>
      </w:pPr>
      <w:r w:rsidRPr="00252658">
        <w:rPr>
          <w:b/>
          <w:bCs/>
          <w:sz w:val="28"/>
          <w:szCs w:val="28"/>
          <w:shd w:val="clear" w:color="auto" w:fill="FFFF66"/>
        </w:rPr>
        <w:t>Spring Break: 3</w:t>
      </w:r>
      <w:proofErr w:type="gramStart"/>
      <w:r w:rsidRPr="00252658">
        <w:rPr>
          <w:b/>
          <w:bCs/>
          <w:sz w:val="28"/>
          <w:szCs w:val="28"/>
          <w:shd w:val="clear" w:color="auto" w:fill="FFFF66"/>
        </w:rPr>
        <w:t>./</w:t>
      </w:r>
      <w:proofErr w:type="gramEnd"/>
      <w:r w:rsidRPr="00252658">
        <w:rPr>
          <w:b/>
          <w:bCs/>
          <w:sz w:val="28"/>
          <w:szCs w:val="28"/>
          <w:shd w:val="clear" w:color="auto" w:fill="FFFF66"/>
        </w:rPr>
        <w:t>10-14</w:t>
      </w:r>
    </w:p>
    <w:p w:rsidR="00252658" w:rsidRPr="00252658" w:rsidRDefault="00252658" w:rsidP="00252658">
      <w:pPr>
        <w:pStyle w:val="NormalWeb"/>
        <w:numPr>
          <w:ilvl w:val="0"/>
          <w:numId w:val="3"/>
        </w:numPr>
        <w:rPr>
          <w:sz w:val="28"/>
          <w:szCs w:val="28"/>
        </w:rPr>
      </w:pPr>
      <w:bookmarkStart w:id="0" w:name="_GoBack"/>
      <w:bookmarkEnd w:id="0"/>
      <w:r w:rsidRPr="00252658">
        <w:rPr>
          <w:sz w:val="28"/>
          <w:szCs w:val="28"/>
        </w:rPr>
        <w:t>Week 3: 3/17-24</w:t>
      </w:r>
      <w:r w:rsidRPr="00252658">
        <w:rPr>
          <w:sz w:val="28"/>
          <w:szCs w:val="28"/>
        </w:rPr>
        <w:br/>
        <w:t>Week 4: 3/24-31</w:t>
      </w:r>
      <w:r w:rsidRPr="00252658">
        <w:rPr>
          <w:sz w:val="28"/>
          <w:szCs w:val="28"/>
        </w:rPr>
        <w:t xml:space="preserve"> Look ahead to next week. Prepare ahead. Use this week for the SSE </w:t>
      </w:r>
      <w:r w:rsidRPr="00252658">
        <w:rPr>
          <w:sz w:val="28"/>
          <w:szCs w:val="28"/>
          <w:u w:val="single"/>
        </w:rPr>
        <w:t>preparation</w:t>
      </w:r>
      <w:r w:rsidRPr="00252658">
        <w:rPr>
          <w:sz w:val="28"/>
          <w:szCs w:val="28"/>
        </w:rPr>
        <w:t>.</w:t>
      </w:r>
    </w:p>
    <w:p w:rsidR="00252658" w:rsidRPr="00252658" w:rsidRDefault="00252658" w:rsidP="00252658">
      <w:pPr>
        <w:pStyle w:val="NormalWeb"/>
        <w:numPr>
          <w:ilvl w:val="0"/>
          <w:numId w:val="3"/>
        </w:numPr>
        <w:rPr>
          <w:sz w:val="28"/>
          <w:szCs w:val="28"/>
        </w:rPr>
      </w:pPr>
      <w:r w:rsidRPr="00252658">
        <w:rPr>
          <w:sz w:val="28"/>
          <w:szCs w:val="28"/>
        </w:rPr>
        <w:t>Week 5: 3/31-4/7</w:t>
      </w:r>
      <w:r w:rsidRPr="00252658">
        <w:rPr>
          <w:sz w:val="28"/>
          <w:szCs w:val="28"/>
        </w:rPr>
        <w:t xml:space="preserve">  </w:t>
      </w:r>
    </w:p>
    <w:p w:rsidR="00252658" w:rsidRPr="00252658" w:rsidRDefault="00252658" w:rsidP="00252658">
      <w:pPr>
        <w:pStyle w:val="NormalWeb"/>
        <w:numPr>
          <w:ilvl w:val="0"/>
          <w:numId w:val="3"/>
        </w:numPr>
        <w:rPr>
          <w:sz w:val="28"/>
          <w:szCs w:val="28"/>
        </w:rPr>
      </w:pPr>
      <w:r w:rsidRPr="00252658">
        <w:rPr>
          <w:sz w:val="28"/>
          <w:szCs w:val="28"/>
        </w:rPr>
        <w:t>Week 6: 4/7-</w:t>
      </w:r>
      <w:proofErr w:type="gramStart"/>
      <w:r w:rsidRPr="00252658">
        <w:rPr>
          <w:sz w:val="28"/>
          <w:szCs w:val="28"/>
        </w:rPr>
        <w:t>14</w:t>
      </w:r>
      <w:r w:rsidRPr="00252658">
        <w:rPr>
          <w:sz w:val="28"/>
          <w:szCs w:val="28"/>
        </w:rPr>
        <w:t xml:space="preserve">  </w:t>
      </w:r>
      <w:r w:rsidRPr="00252658">
        <w:rPr>
          <w:b/>
          <w:bCs/>
          <w:color w:val="FF0000"/>
          <w:sz w:val="28"/>
          <w:szCs w:val="28"/>
        </w:rPr>
        <w:t>Single</w:t>
      </w:r>
      <w:proofErr w:type="gramEnd"/>
      <w:r w:rsidRPr="00252658">
        <w:rPr>
          <w:b/>
          <w:bCs/>
          <w:color w:val="FF0000"/>
          <w:sz w:val="28"/>
          <w:szCs w:val="28"/>
        </w:rPr>
        <w:t xml:space="preserve"> Source Essay (SSE) Due April </w:t>
      </w:r>
      <w:r w:rsidRPr="00252658">
        <w:rPr>
          <w:b/>
          <w:bCs/>
          <w:color w:val="FF0000"/>
          <w:sz w:val="28"/>
          <w:szCs w:val="28"/>
        </w:rPr>
        <w:t>14</w:t>
      </w:r>
    </w:p>
    <w:p w:rsidR="00252658" w:rsidRPr="00252658" w:rsidRDefault="00252658" w:rsidP="00252658">
      <w:pPr>
        <w:pStyle w:val="NormalWeb"/>
        <w:numPr>
          <w:ilvl w:val="0"/>
          <w:numId w:val="3"/>
        </w:numPr>
        <w:rPr>
          <w:sz w:val="28"/>
          <w:szCs w:val="28"/>
        </w:rPr>
      </w:pPr>
      <w:r w:rsidRPr="00252658">
        <w:rPr>
          <w:sz w:val="28"/>
          <w:szCs w:val="28"/>
        </w:rPr>
        <w:t>Week 7: 4/14-21</w:t>
      </w:r>
      <w:r w:rsidRPr="00252658">
        <w:rPr>
          <w:sz w:val="28"/>
          <w:szCs w:val="28"/>
        </w:rPr>
        <w:t> </w:t>
      </w:r>
    </w:p>
    <w:p w:rsidR="00252658" w:rsidRPr="00252658" w:rsidRDefault="00252658" w:rsidP="00252658">
      <w:pPr>
        <w:pStyle w:val="NormalWeb"/>
        <w:numPr>
          <w:ilvl w:val="0"/>
          <w:numId w:val="3"/>
        </w:numPr>
        <w:rPr>
          <w:sz w:val="28"/>
          <w:szCs w:val="28"/>
        </w:rPr>
      </w:pPr>
      <w:r w:rsidRPr="00252658">
        <w:rPr>
          <w:sz w:val="28"/>
          <w:szCs w:val="28"/>
        </w:rPr>
        <w:t>Week 8: 4/21-28</w:t>
      </w:r>
      <w:r w:rsidRPr="00252658">
        <w:rPr>
          <w:sz w:val="28"/>
          <w:szCs w:val="28"/>
        </w:rPr>
        <w:t xml:space="preserve"> </w:t>
      </w:r>
      <w:r w:rsidRPr="00252658">
        <w:rPr>
          <w:b/>
          <w:bCs/>
          <w:color w:val="FF0000"/>
          <w:sz w:val="28"/>
          <w:szCs w:val="28"/>
        </w:rPr>
        <w:t>Multi</w:t>
      </w:r>
      <w:r w:rsidRPr="00252658">
        <w:rPr>
          <w:b/>
          <w:bCs/>
          <w:color w:val="FF0000"/>
          <w:sz w:val="28"/>
          <w:szCs w:val="28"/>
        </w:rPr>
        <w:t>-Source Essay (MSE) Due the 28th</w:t>
      </w:r>
      <w:r w:rsidRPr="00252658">
        <w:rPr>
          <w:b/>
          <w:bCs/>
          <w:color w:val="FF0000"/>
          <w:sz w:val="28"/>
          <w:szCs w:val="28"/>
        </w:rPr>
        <w:t xml:space="preserve"> by midnight</w:t>
      </w:r>
    </w:p>
    <w:p w:rsidR="00252658" w:rsidRPr="00252658" w:rsidRDefault="00252658" w:rsidP="00252658">
      <w:pPr>
        <w:pStyle w:val="NormalWeb"/>
        <w:numPr>
          <w:ilvl w:val="0"/>
          <w:numId w:val="3"/>
        </w:numPr>
        <w:rPr>
          <w:sz w:val="28"/>
          <w:szCs w:val="28"/>
        </w:rPr>
      </w:pPr>
      <w:r w:rsidRPr="00252658">
        <w:rPr>
          <w:sz w:val="28"/>
          <w:szCs w:val="28"/>
        </w:rPr>
        <w:t>Week 9:</w:t>
      </w:r>
      <w:r w:rsidRPr="00252658">
        <w:rPr>
          <w:sz w:val="28"/>
          <w:szCs w:val="28"/>
        </w:rPr>
        <w:t xml:space="preserve"> 4/28-5/5</w:t>
      </w:r>
    </w:p>
    <w:p w:rsidR="00252658" w:rsidRPr="00252658" w:rsidRDefault="00252658" w:rsidP="00252658">
      <w:pPr>
        <w:pStyle w:val="NormalWeb"/>
        <w:numPr>
          <w:ilvl w:val="0"/>
          <w:numId w:val="3"/>
        </w:numPr>
        <w:rPr>
          <w:sz w:val="28"/>
          <w:szCs w:val="28"/>
        </w:rPr>
      </w:pPr>
      <w:r w:rsidRPr="00252658">
        <w:rPr>
          <w:sz w:val="28"/>
          <w:szCs w:val="28"/>
        </w:rPr>
        <w:t>Week 10-11: 5/5-</w:t>
      </w:r>
      <w:proofErr w:type="gramStart"/>
      <w:r w:rsidRPr="00252658">
        <w:rPr>
          <w:sz w:val="28"/>
          <w:szCs w:val="28"/>
        </w:rPr>
        <w:t>17</w:t>
      </w:r>
      <w:r w:rsidRPr="00252658">
        <w:rPr>
          <w:sz w:val="28"/>
          <w:szCs w:val="28"/>
        </w:rPr>
        <w:t xml:space="preserve">  </w:t>
      </w:r>
      <w:r w:rsidRPr="00252658">
        <w:rPr>
          <w:rStyle w:val="Strong"/>
          <w:color w:val="FF0000"/>
          <w:sz w:val="28"/>
          <w:szCs w:val="28"/>
        </w:rPr>
        <w:t>Final</w:t>
      </w:r>
      <w:proofErr w:type="gramEnd"/>
      <w:r w:rsidRPr="00252658">
        <w:rPr>
          <w:rStyle w:val="Strong"/>
          <w:color w:val="FF0000"/>
          <w:sz w:val="28"/>
          <w:szCs w:val="28"/>
        </w:rPr>
        <w:t xml:space="preserve"> Research &amp; Writing Project due the 10th by midnight. Complete</w:t>
      </w:r>
      <w:r w:rsidRPr="00252658">
        <w:rPr>
          <w:rStyle w:val="Strong"/>
          <w:color w:val="FF0000"/>
          <w:sz w:val="28"/>
          <w:szCs w:val="28"/>
        </w:rPr>
        <w:t xml:space="preserve"> all other course work by the 17</w:t>
      </w:r>
      <w:r w:rsidRPr="00252658">
        <w:rPr>
          <w:rStyle w:val="Strong"/>
          <w:color w:val="FF0000"/>
          <w:sz w:val="28"/>
          <w:szCs w:val="28"/>
        </w:rPr>
        <w:t>th. </w:t>
      </w:r>
      <w:r w:rsidRPr="00252658">
        <w:rPr>
          <w:rStyle w:val="Strong"/>
          <w:sz w:val="28"/>
          <w:szCs w:val="28"/>
        </w:rPr>
        <w:t xml:space="preserve"> </w:t>
      </w:r>
    </w:p>
    <w:p w:rsidR="00531E54" w:rsidRDefault="00531E54"/>
    <w:sectPr w:rsidR="00531E54" w:rsidSect="00531E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6724"/>
    <w:multiLevelType w:val="hybridMultilevel"/>
    <w:tmpl w:val="38EE6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85F5A"/>
    <w:multiLevelType w:val="hybridMultilevel"/>
    <w:tmpl w:val="6FE41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1E7297"/>
    <w:multiLevelType w:val="hybridMultilevel"/>
    <w:tmpl w:val="042E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58"/>
    <w:rsid w:val="00252658"/>
    <w:rsid w:val="0053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893F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265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5265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265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52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873</Characters>
  <Application>Microsoft Macintosh Word</Application>
  <DocSecurity>0</DocSecurity>
  <Lines>7</Lines>
  <Paragraphs>2</Paragraphs>
  <ScaleCrop>false</ScaleCrop>
  <Company>South Plains College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Schahara Hudelson</dc:creator>
  <cp:keywords/>
  <dc:description/>
  <cp:lastModifiedBy>Schahara Hudelson</cp:lastModifiedBy>
  <cp:revision>1</cp:revision>
  <dcterms:created xsi:type="dcterms:W3CDTF">2014-01-10T21:37:00Z</dcterms:created>
  <dcterms:modified xsi:type="dcterms:W3CDTF">2014-01-10T21:53:00Z</dcterms:modified>
</cp:coreProperties>
</file>