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34" w:rsidRDefault="00B02E55" w:rsidP="000E7783">
      <w:pPr>
        <w:pStyle w:val="Title"/>
        <w:rPr>
          <w:rFonts w:ascii="Calibri" w:hAnsi="Calibri"/>
        </w:rPr>
      </w:pPr>
      <w:r>
        <w:rPr>
          <w:b w:val="0"/>
          <w:bCs w:val="0"/>
          <w:noProof/>
        </w:rPr>
        <w:drawing>
          <wp:anchor distT="0" distB="0" distL="114300" distR="114300" simplePos="0" relativeHeight="251657728" behindDoc="1" locked="0" layoutInCell="1" allowOverlap="1">
            <wp:simplePos x="0" y="0"/>
            <wp:positionH relativeFrom="margin">
              <wp:posOffset>3928110</wp:posOffset>
            </wp:positionH>
            <wp:positionV relativeFrom="margin">
              <wp:posOffset>57785</wp:posOffset>
            </wp:positionV>
            <wp:extent cx="2255520" cy="617220"/>
            <wp:effectExtent l="0" t="0" r="0" b="0"/>
            <wp:wrapNone/>
            <wp:docPr id="6" name="Picture 5" descr="wb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bu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552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E1A" w:rsidRPr="00B32387" w:rsidRDefault="003F2772" w:rsidP="00611E9B">
      <w:pPr>
        <w:pStyle w:val="Title"/>
        <w:jc w:val="left"/>
        <w:rPr>
          <w:rFonts w:ascii="Calibri" w:hAnsi="Calibri"/>
        </w:rPr>
      </w:pPr>
      <w:r>
        <w:rPr>
          <w:rFonts w:ascii="Calibri" w:hAnsi="Calibri"/>
        </w:rPr>
        <w:t>Intermediate</w:t>
      </w:r>
      <w:r w:rsidR="00D27E1A" w:rsidRPr="00B32387">
        <w:rPr>
          <w:rFonts w:ascii="Calibri" w:hAnsi="Calibri"/>
        </w:rPr>
        <w:t xml:space="preserve"> Algebra </w:t>
      </w:r>
    </w:p>
    <w:p w:rsidR="006B2F45" w:rsidRPr="00B32387" w:rsidRDefault="00E00DCE" w:rsidP="00611E9B">
      <w:pPr>
        <w:pStyle w:val="Title"/>
        <w:jc w:val="left"/>
        <w:rPr>
          <w:rFonts w:ascii="Calibri" w:hAnsi="Calibri"/>
        </w:rPr>
      </w:pPr>
      <w:r w:rsidRPr="00B32387">
        <w:rPr>
          <w:rFonts w:ascii="Calibri" w:hAnsi="Calibri"/>
        </w:rPr>
        <w:t xml:space="preserve">Virtual Campus </w:t>
      </w:r>
      <w:r w:rsidR="00E46DAD">
        <w:rPr>
          <w:rFonts w:ascii="Calibri" w:hAnsi="Calibri"/>
        </w:rPr>
        <w:t>Spring 2014</w:t>
      </w:r>
    </w:p>
    <w:p w:rsidR="00D27E1A" w:rsidRDefault="00735704" w:rsidP="00611E9B">
      <w:pPr>
        <w:rPr>
          <w:rFonts w:ascii="Calibri" w:hAnsi="Calibri"/>
          <w:sz w:val="20"/>
        </w:rPr>
      </w:pPr>
      <w:r w:rsidRPr="00B32387">
        <w:rPr>
          <w:rFonts w:ascii="Calibri" w:hAnsi="Calibri"/>
          <w:sz w:val="20"/>
        </w:rPr>
        <w:t>MATH 130</w:t>
      </w:r>
      <w:r w:rsidR="003F2772">
        <w:rPr>
          <w:rFonts w:ascii="Calibri" w:hAnsi="Calibri"/>
          <w:sz w:val="20"/>
        </w:rPr>
        <w:t>0</w:t>
      </w:r>
      <w:r w:rsidR="00AC600B" w:rsidRPr="00B32387">
        <w:rPr>
          <w:rFonts w:ascii="Calibri" w:hAnsi="Calibri"/>
          <w:sz w:val="20"/>
        </w:rPr>
        <w:t xml:space="preserve"> – VC01</w:t>
      </w:r>
    </w:p>
    <w:p w:rsidR="00DE5B4E" w:rsidRDefault="00DE5B4E" w:rsidP="00611E9B">
      <w:pPr>
        <w:rPr>
          <w:rFonts w:ascii="Calibri" w:hAnsi="Calibri"/>
          <w:sz w:val="20"/>
        </w:rPr>
      </w:pPr>
    </w:p>
    <w:p w:rsidR="00B32387" w:rsidRDefault="00B32387" w:rsidP="000E7783">
      <w:pPr>
        <w:jc w:val="center"/>
        <w:rPr>
          <w:rFonts w:ascii="Calibri" w:hAnsi="Calibri"/>
          <w:sz w:val="20"/>
        </w:rPr>
      </w:pPr>
    </w:p>
    <w:p w:rsidR="00E46DAD" w:rsidRPr="00B32387" w:rsidRDefault="00E46DAD" w:rsidP="000E7783">
      <w:pPr>
        <w:jc w:val="center"/>
        <w:rPr>
          <w:rFonts w:ascii="Calibri" w:hAnsi="Calibri"/>
          <w:sz w:val="20"/>
        </w:rPr>
      </w:pPr>
    </w:p>
    <w:p w:rsidR="00FC1570" w:rsidRPr="00B32387" w:rsidRDefault="005B364D" w:rsidP="000E7783">
      <w:pPr>
        <w:tabs>
          <w:tab w:val="left" w:pos="1496"/>
        </w:tabs>
        <w:rPr>
          <w:rFonts w:ascii="Calibri" w:hAnsi="Calibri"/>
          <w:b/>
          <w:bCs/>
          <w:sz w:val="20"/>
        </w:rPr>
      </w:pPr>
      <w:r w:rsidRPr="00B32387">
        <w:rPr>
          <w:rFonts w:ascii="Calibri" w:hAnsi="Calibri"/>
          <w:b/>
          <w:bCs/>
        </w:rPr>
        <w:t xml:space="preserve">Instructor: </w:t>
      </w:r>
      <w:r w:rsidR="00FC1570" w:rsidRPr="00B32387">
        <w:rPr>
          <w:rFonts w:ascii="Calibri" w:hAnsi="Calibri"/>
          <w:sz w:val="20"/>
        </w:rPr>
        <w:t xml:space="preserve">Dr. </w:t>
      </w:r>
      <w:r w:rsidR="00E46DAD">
        <w:rPr>
          <w:rFonts w:ascii="Calibri" w:hAnsi="Calibri"/>
          <w:sz w:val="20"/>
        </w:rPr>
        <w:t>Chris Thornhill</w:t>
      </w:r>
    </w:p>
    <w:p w:rsidR="000C53E0" w:rsidRPr="00B32387" w:rsidRDefault="00D27E1A" w:rsidP="000E7783">
      <w:pPr>
        <w:rPr>
          <w:rFonts w:ascii="Calibri" w:hAnsi="Calibri"/>
          <w:sz w:val="20"/>
        </w:rPr>
      </w:pPr>
      <w:r w:rsidRPr="00B32387">
        <w:rPr>
          <w:rFonts w:ascii="Calibri" w:hAnsi="Calibri"/>
          <w:b/>
          <w:bCs/>
          <w:sz w:val="20"/>
        </w:rPr>
        <w:t>Email</w:t>
      </w:r>
      <w:r w:rsidRPr="00B32387">
        <w:rPr>
          <w:rFonts w:ascii="Calibri" w:hAnsi="Calibri"/>
          <w:sz w:val="20"/>
        </w:rPr>
        <w:t xml:space="preserve">: </w:t>
      </w:r>
      <w:hyperlink r:id="rId7" w:history="1">
        <w:r w:rsidR="00E46DAD" w:rsidRPr="005576FC">
          <w:rPr>
            <w:rStyle w:val="Hyperlink"/>
            <w:rFonts w:ascii="Calibri" w:hAnsi="Calibri"/>
            <w:sz w:val="20"/>
          </w:rPr>
          <w:t>thornhillc@wbu.edu</w:t>
        </w:r>
      </w:hyperlink>
      <w:r w:rsidR="00AB2BA5">
        <w:rPr>
          <w:rFonts w:ascii="Calibri" w:hAnsi="Calibri"/>
          <w:sz w:val="20"/>
        </w:rPr>
        <w:tab/>
      </w:r>
      <w:r w:rsidR="00113327" w:rsidRPr="00B32387">
        <w:rPr>
          <w:rFonts w:ascii="Calibri" w:hAnsi="Calibri"/>
          <w:sz w:val="20"/>
        </w:rPr>
        <w:tab/>
      </w:r>
      <w:r w:rsidR="000E7783" w:rsidRPr="00B32387">
        <w:rPr>
          <w:rFonts w:ascii="Calibri" w:hAnsi="Calibri"/>
          <w:sz w:val="20"/>
        </w:rPr>
        <w:br/>
      </w:r>
      <w:r w:rsidR="001402D9">
        <w:rPr>
          <w:rFonts w:ascii="Calibri" w:hAnsi="Calibri"/>
          <w:b/>
          <w:sz w:val="20"/>
        </w:rPr>
        <w:t>Office Phone</w:t>
      </w:r>
      <w:r w:rsidR="00113327" w:rsidRPr="00B32387">
        <w:rPr>
          <w:rFonts w:ascii="Calibri" w:hAnsi="Calibri"/>
          <w:b/>
          <w:sz w:val="20"/>
        </w:rPr>
        <w:t>:</w:t>
      </w:r>
      <w:r w:rsidR="000C53E0" w:rsidRPr="00B32387">
        <w:rPr>
          <w:rFonts w:ascii="Calibri" w:hAnsi="Calibri"/>
          <w:sz w:val="20"/>
        </w:rPr>
        <w:t xml:space="preserve"> 806-</w:t>
      </w:r>
      <w:r w:rsidR="00E46DAD">
        <w:rPr>
          <w:rFonts w:ascii="Calibri" w:hAnsi="Calibri"/>
          <w:sz w:val="20"/>
        </w:rPr>
        <w:t>291-1131</w:t>
      </w:r>
      <w:r w:rsidR="001402D9">
        <w:rPr>
          <w:rFonts w:ascii="Calibri" w:hAnsi="Calibri"/>
          <w:sz w:val="20"/>
        </w:rPr>
        <w:t xml:space="preserve"> </w:t>
      </w:r>
    </w:p>
    <w:p w:rsidR="00113327" w:rsidRPr="00B32387" w:rsidRDefault="00113327" w:rsidP="000E7783">
      <w:pPr>
        <w:rPr>
          <w:rFonts w:ascii="Calibri" w:hAnsi="Calibri"/>
          <w:sz w:val="20"/>
        </w:rPr>
      </w:pPr>
    </w:p>
    <w:p w:rsidR="005B364D" w:rsidRPr="00B32387" w:rsidRDefault="005B364D" w:rsidP="005B364D">
      <w:pPr>
        <w:tabs>
          <w:tab w:val="left" w:pos="2057"/>
        </w:tabs>
        <w:ind w:left="2057" w:right="-551" w:hanging="2057"/>
        <w:rPr>
          <w:rFonts w:ascii="Calibri" w:hAnsi="Calibri"/>
          <w:b/>
        </w:rPr>
      </w:pPr>
      <w:r w:rsidRPr="00B32387">
        <w:rPr>
          <w:rFonts w:ascii="Calibri" w:hAnsi="Calibri"/>
          <w:b/>
        </w:rPr>
        <w:t>Course Description:</w:t>
      </w:r>
    </w:p>
    <w:p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Description:</w:t>
      </w:r>
      <w:r w:rsidRPr="00B32387">
        <w:rPr>
          <w:rFonts w:ascii="Calibri" w:hAnsi="Calibri"/>
          <w:sz w:val="20"/>
        </w:rPr>
        <w:tab/>
      </w:r>
      <w:r w:rsidR="003F2772" w:rsidRPr="003F2772">
        <w:rPr>
          <w:rFonts w:ascii="Calibri" w:hAnsi="Calibri"/>
          <w:sz w:val="20"/>
        </w:rPr>
        <w:t>This course develops skills in basic concepts of algebra, real numbers, linear equations and inequalities, polynomials, systems of equations and inequalities, and graphing and functions.</w:t>
      </w:r>
    </w:p>
    <w:p w:rsidR="007A73FE" w:rsidRPr="00B32387" w:rsidRDefault="007A73FE" w:rsidP="000E7783">
      <w:pPr>
        <w:tabs>
          <w:tab w:val="left" w:pos="2057"/>
        </w:tabs>
        <w:ind w:left="2057" w:hanging="2057"/>
        <w:rPr>
          <w:rFonts w:ascii="Calibri" w:hAnsi="Calibri"/>
          <w:sz w:val="20"/>
        </w:rPr>
      </w:pPr>
      <w:r w:rsidRPr="00B32387">
        <w:rPr>
          <w:rFonts w:ascii="Calibri" w:hAnsi="Calibri"/>
          <w:b/>
          <w:bCs/>
          <w:sz w:val="20"/>
        </w:rPr>
        <w:t>Prerequisites:</w:t>
      </w:r>
      <w:r w:rsidRPr="00B32387">
        <w:rPr>
          <w:rFonts w:ascii="Calibri" w:hAnsi="Calibri"/>
          <w:sz w:val="20"/>
        </w:rPr>
        <w:tab/>
      </w:r>
      <w:r w:rsidR="003F2772" w:rsidRPr="003F2772">
        <w:rPr>
          <w:rFonts w:ascii="Calibri" w:hAnsi="Calibri"/>
          <w:sz w:val="20"/>
        </w:rPr>
        <w:t>This class is generally for students with some background in high school algebra (at least a semester). If you have not had any, ACAC MATH is strongly suggested. If you have</w:t>
      </w:r>
      <w:r w:rsidR="003F2772">
        <w:rPr>
          <w:rFonts w:ascii="Calibri" w:hAnsi="Calibri"/>
          <w:sz w:val="20"/>
        </w:rPr>
        <w:t xml:space="preserve"> (recently)</w:t>
      </w:r>
      <w:r w:rsidR="003F2772" w:rsidRPr="003F2772">
        <w:rPr>
          <w:rFonts w:ascii="Calibri" w:hAnsi="Calibri"/>
          <w:sz w:val="20"/>
        </w:rPr>
        <w:t xml:space="preserve"> had two years of high school algebra, take MATH 1304 (College Algebra).</w:t>
      </w:r>
      <w:r w:rsidRPr="00B32387">
        <w:rPr>
          <w:rFonts w:ascii="Calibri" w:hAnsi="Calibri"/>
          <w:sz w:val="20"/>
        </w:rPr>
        <w:br/>
      </w:r>
    </w:p>
    <w:p w:rsidR="00200C26" w:rsidRPr="00B32387" w:rsidRDefault="00200C26" w:rsidP="00200C26">
      <w:pPr>
        <w:tabs>
          <w:tab w:val="left" w:pos="2057"/>
        </w:tabs>
        <w:ind w:left="2057" w:right="-551" w:hanging="2057"/>
        <w:rPr>
          <w:rFonts w:ascii="Calibri" w:hAnsi="Calibri"/>
          <w:b/>
          <w:bCs/>
        </w:rPr>
      </w:pPr>
      <w:r w:rsidRPr="00B32387">
        <w:rPr>
          <w:rFonts w:ascii="Calibri" w:hAnsi="Calibri"/>
          <w:b/>
          <w:bCs/>
        </w:rPr>
        <w:t>Required Resources:</w:t>
      </w:r>
    </w:p>
    <w:p w:rsidR="00200C26" w:rsidRPr="00B32387" w:rsidRDefault="00200C26" w:rsidP="00200C26">
      <w:pPr>
        <w:tabs>
          <w:tab w:val="left" w:pos="2057"/>
        </w:tabs>
        <w:ind w:left="2057" w:right="-551" w:hanging="2057"/>
        <w:rPr>
          <w:rFonts w:ascii="Calibri" w:hAnsi="Calibri"/>
          <w:bCs/>
          <w:sz w:val="20"/>
        </w:rPr>
      </w:pPr>
      <w:r w:rsidRPr="00B32387">
        <w:rPr>
          <w:rFonts w:ascii="Calibri" w:hAnsi="Calibri"/>
          <w:b/>
          <w:bCs/>
          <w:sz w:val="20"/>
        </w:rPr>
        <w:t>Lecture Notes:</w:t>
      </w:r>
      <w:r w:rsidRPr="00B32387">
        <w:rPr>
          <w:rFonts w:ascii="Calibri" w:hAnsi="Calibri"/>
          <w:b/>
          <w:bCs/>
          <w:sz w:val="20"/>
        </w:rPr>
        <w:tab/>
      </w:r>
      <w:r w:rsidRPr="00B32387">
        <w:rPr>
          <w:rFonts w:ascii="Calibri" w:hAnsi="Calibri"/>
          <w:bCs/>
          <w:sz w:val="20"/>
        </w:rPr>
        <w:t xml:space="preserve">Lecture Notes for </w:t>
      </w:r>
      <w:r w:rsidR="00DE5B4E">
        <w:rPr>
          <w:rFonts w:ascii="Calibri" w:hAnsi="Calibri"/>
          <w:bCs/>
          <w:sz w:val="20"/>
        </w:rPr>
        <w:t>Intermediate</w:t>
      </w:r>
      <w:r w:rsidRPr="00B32387">
        <w:rPr>
          <w:rFonts w:ascii="Calibri" w:hAnsi="Calibri"/>
          <w:bCs/>
          <w:sz w:val="20"/>
        </w:rPr>
        <w:t xml:space="preserve"> Algebra by Dr. Scott Franklin</w:t>
      </w:r>
    </w:p>
    <w:p w:rsidR="00200C26" w:rsidRDefault="00200C26" w:rsidP="003F2772">
      <w:pPr>
        <w:tabs>
          <w:tab w:val="left" w:pos="2057"/>
        </w:tabs>
        <w:ind w:left="2057" w:right="-551" w:hanging="2057"/>
        <w:rPr>
          <w:rFonts w:ascii="Calibri" w:hAnsi="Calibri"/>
          <w:bCs/>
          <w:sz w:val="20"/>
        </w:rPr>
      </w:pPr>
      <w:r w:rsidRPr="00B32387">
        <w:rPr>
          <w:rFonts w:ascii="Calibri" w:hAnsi="Calibri"/>
          <w:b/>
          <w:bCs/>
          <w:sz w:val="20"/>
        </w:rPr>
        <w:tab/>
      </w:r>
      <w:r w:rsidRPr="00B32387">
        <w:rPr>
          <w:rFonts w:ascii="Calibri" w:hAnsi="Calibri"/>
          <w:bCs/>
          <w:sz w:val="20"/>
        </w:rPr>
        <w:t>(</w:t>
      </w:r>
      <w:r w:rsidR="003F2772">
        <w:rPr>
          <w:rFonts w:ascii="Calibri" w:hAnsi="Calibri"/>
          <w:bCs/>
          <w:sz w:val="20"/>
        </w:rPr>
        <w:t>These are a</w:t>
      </w:r>
      <w:r w:rsidRPr="00B32387">
        <w:rPr>
          <w:rFonts w:ascii="Calibri" w:hAnsi="Calibri"/>
          <w:bCs/>
          <w:sz w:val="20"/>
        </w:rPr>
        <w:t>vailable through the Wayland Bookstore or downloadable from Blackboard</w:t>
      </w:r>
      <w:r w:rsidR="003F2772">
        <w:rPr>
          <w:rFonts w:ascii="Calibri" w:hAnsi="Calibri"/>
          <w:bCs/>
          <w:sz w:val="20"/>
        </w:rPr>
        <w:t>.  If you choose to download the lecture notes, you will need to print them so you can fill them in as you watch the online lecture videos.</w:t>
      </w:r>
      <w:r w:rsidRPr="00B32387">
        <w:rPr>
          <w:rFonts w:ascii="Calibri" w:hAnsi="Calibri"/>
          <w:bCs/>
          <w:sz w:val="20"/>
        </w:rPr>
        <w:t>)</w:t>
      </w:r>
    </w:p>
    <w:p w:rsidR="0067677D" w:rsidRDefault="0067677D" w:rsidP="00200C26">
      <w:pPr>
        <w:tabs>
          <w:tab w:val="left" w:pos="2057"/>
        </w:tabs>
        <w:ind w:left="2057" w:right="-551" w:hanging="2057"/>
        <w:rPr>
          <w:rFonts w:ascii="Calibri" w:hAnsi="Calibri"/>
          <w:sz w:val="20"/>
        </w:rPr>
      </w:pPr>
      <w:r>
        <w:rPr>
          <w:rFonts w:ascii="Calibri" w:hAnsi="Calibri"/>
          <w:b/>
          <w:sz w:val="20"/>
        </w:rPr>
        <w:t>Student Access Pack:</w:t>
      </w:r>
      <w:r>
        <w:rPr>
          <w:rFonts w:ascii="Calibri" w:hAnsi="Calibri"/>
          <w:sz w:val="20"/>
        </w:rPr>
        <w:t xml:space="preserve"> </w:t>
      </w:r>
      <w:r>
        <w:rPr>
          <w:rFonts w:ascii="Calibri" w:hAnsi="Calibri"/>
          <w:sz w:val="20"/>
        </w:rPr>
        <w:tab/>
      </w:r>
      <w:proofErr w:type="spellStart"/>
      <w:r w:rsidRPr="0067677D">
        <w:rPr>
          <w:rFonts w:ascii="Calibri" w:hAnsi="Calibri"/>
          <w:sz w:val="20"/>
        </w:rPr>
        <w:t>MyMathLab</w:t>
      </w:r>
      <w:proofErr w:type="spellEnd"/>
      <w:r w:rsidRPr="0067677D">
        <w:rPr>
          <w:rFonts w:ascii="Calibri" w:hAnsi="Calibri"/>
          <w:sz w:val="20"/>
        </w:rPr>
        <w:t xml:space="preserve"> Student Access </w:t>
      </w:r>
      <w:r w:rsidR="003A149B">
        <w:rPr>
          <w:rFonts w:ascii="Calibri" w:hAnsi="Calibri"/>
          <w:sz w:val="20"/>
        </w:rPr>
        <w:t>Pack</w:t>
      </w:r>
      <w:r w:rsidRPr="0067677D">
        <w:rPr>
          <w:rFonts w:ascii="Calibri" w:hAnsi="Calibri"/>
          <w:sz w:val="20"/>
        </w:rPr>
        <w:t xml:space="preserve"> (ISBN: </w:t>
      </w:r>
      <w:r w:rsidR="003A149B" w:rsidRPr="003A149B">
        <w:rPr>
          <w:rFonts w:ascii="Calibri" w:hAnsi="Calibri"/>
          <w:sz w:val="20"/>
        </w:rPr>
        <w:t>978-0-321199-91-1</w:t>
      </w:r>
      <w:r w:rsidRPr="0067677D">
        <w:rPr>
          <w:rFonts w:ascii="Calibri" w:hAnsi="Calibri"/>
          <w:sz w:val="20"/>
        </w:rPr>
        <w:t>)</w:t>
      </w:r>
    </w:p>
    <w:p w:rsidR="000B3C86" w:rsidRPr="00B32387" w:rsidRDefault="000B3C86" w:rsidP="00200C26">
      <w:pPr>
        <w:tabs>
          <w:tab w:val="left" w:pos="2057"/>
        </w:tabs>
        <w:ind w:left="2057" w:right="-551" w:hanging="2057"/>
        <w:rPr>
          <w:rFonts w:ascii="Calibri" w:hAnsi="Calibri"/>
          <w:sz w:val="20"/>
        </w:rPr>
      </w:pPr>
    </w:p>
    <w:p w:rsidR="00200C26" w:rsidRDefault="00200C26" w:rsidP="00200C26">
      <w:pPr>
        <w:tabs>
          <w:tab w:val="left" w:pos="2057"/>
        </w:tabs>
        <w:ind w:left="2057" w:right="-551" w:hanging="2057"/>
        <w:rPr>
          <w:rFonts w:ascii="Calibri" w:hAnsi="Calibri"/>
          <w:sz w:val="20"/>
        </w:rPr>
      </w:pPr>
      <w:r w:rsidRPr="00B32387">
        <w:rPr>
          <w:rFonts w:ascii="Calibri" w:hAnsi="Calibri"/>
          <w:b/>
          <w:bCs/>
          <w:sz w:val="20"/>
        </w:rPr>
        <w:t xml:space="preserve">Supplies:  </w:t>
      </w:r>
      <w:r w:rsidRPr="00B32387">
        <w:rPr>
          <w:rFonts w:ascii="Calibri" w:hAnsi="Calibri"/>
          <w:b/>
          <w:bCs/>
          <w:sz w:val="20"/>
        </w:rPr>
        <w:tab/>
      </w:r>
      <w:r w:rsidRPr="00B32387">
        <w:rPr>
          <w:rFonts w:ascii="Calibri" w:hAnsi="Calibri"/>
          <w:sz w:val="20"/>
        </w:rPr>
        <w:t>All students need to have a scientific calculator that has at leas</w:t>
      </w:r>
      <w:r w:rsidR="00AD7088">
        <w:rPr>
          <w:rFonts w:ascii="Calibri" w:hAnsi="Calibri"/>
          <w:sz w:val="20"/>
        </w:rPr>
        <w:t xml:space="preserve">t </w:t>
      </w:r>
      <m:oMath>
        <m:func>
          <m:funcPr>
            <m:ctrlPr>
              <w:rPr>
                <w:rFonts w:ascii="Cambria Math" w:hAnsi="Cambria Math"/>
                <w:i/>
                <w:sz w:val="20"/>
              </w:rPr>
            </m:ctrlPr>
          </m:funcPr>
          <m:fName>
            <m:r>
              <m:rPr>
                <m:sty m:val="p"/>
              </m:rPr>
              <w:rPr>
                <w:rFonts w:ascii="Cambria Math" w:hAnsi="Cambria Math"/>
                <w:sz w:val="20"/>
              </w:rPr>
              <m:t>log</m:t>
            </m:r>
          </m:fName>
          <m:e>
            <m:r>
              <w:rPr>
                <w:rFonts w:ascii="Cambria Math" w:hAnsi="Cambria Math"/>
                <w:sz w:val="20"/>
              </w:rPr>
              <m:t>x</m:t>
            </m:r>
          </m:e>
        </m:func>
      </m:oMath>
      <w:r w:rsidR="00AD7088">
        <w:rPr>
          <w:rFonts w:ascii="Calibri" w:hAnsi="Calibri"/>
          <w:sz w:val="20"/>
        </w:rPr>
        <w:t xml:space="preserve"> and </w:t>
      </w:r>
      <m:oMath>
        <m:func>
          <m:funcPr>
            <m:ctrlPr>
              <w:rPr>
                <w:rFonts w:ascii="Cambria Math" w:hAnsi="Cambria Math"/>
                <w:i/>
                <w:sz w:val="20"/>
              </w:rPr>
            </m:ctrlPr>
          </m:funcPr>
          <m:fName>
            <m:r>
              <m:rPr>
                <m:sty m:val="p"/>
              </m:rPr>
              <w:rPr>
                <w:rFonts w:ascii="Cambria Math" w:hAnsi="Cambria Math"/>
                <w:sz w:val="20"/>
              </w:rPr>
              <m:t>ln</m:t>
            </m:r>
          </m:fName>
          <m:e>
            <m:r>
              <w:rPr>
                <w:rFonts w:ascii="Cambria Math" w:hAnsi="Cambria Math"/>
                <w:sz w:val="20"/>
              </w:rPr>
              <m:t>x</m:t>
            </m:r>
          </m:e>
        </m:func>
      </m:oMath>
      <w:r w:rsidR="00AD7088">
        <w:rPr>
          <w:rFonts w:ascii="Calibri" w:hAnsi="Calibri"/>
          <w:sz w:val="20"/>
        </w:rPr>
        <w:t xml:space="preserve"> functions</w:t>
      </w:r>
      <w:r w:rsidRPr="00B32387">
        <w:rPr>
          <w:rFonts w:ascii="Calibri" w:hAnsi="Calibri"/>
          <w:sz w:val="20"/>
        </w:rPr>
        <w:t>, and the exponential function (</w:t>
      </w:r>
      <m:oMath>
        <m:sSup>
          <m:sSupPr>
            <m:ctrlPr>
              <w:rPr>
                <w:rFonts w:ascii="Cambria Math" w:hAnsi="Cambria Math"/>
                <w:i/>
                <w:sz w:val="20"/>
              </w:rPr>
            </m:ctrlPr>
          </m:sSupPr>
          <m:e>
            <m:r>
              <w:rPr>
                <w:rFonts w:ascii="Cambria Math" w:hAnsi="Cambria Math"/>
                <w:sz w:val="20"/>
              </w:rPr>
              <m:t>e</m:t>
            </m:r>
          </m:e>
          <m:sup>
            <m:r>
              <w:rPr>
                <w:rFonts w:ascii="Cambria Math" w:hAnsi="Cambria Math"/>
                <w:sz w:val="20"/>
              </w:rPr>
              <m:t>x</m:t>
            </m:r>
          </m:sup>
        </m:sSup>
      </m:oMath>
      <w:r w:rsidRPr="00B32387">
        <w:rPr>
          <w:rFonts w:ascii="Calibri" w:hAnsi="Calibri"/>
          <w:sz w:val="20"/>
        </w:rPr>
        <w:t>)</w:t>
      </w:r>
      <w:r w:rsidR="00AD7088">
        <w:rPr>
          <w:rFonts w:ascii="Calibri" w:hAnsi="Calibri"/>
          <w:sz w:val="20"/>
        </w:rPr>
        <w:t>.</w:t>
      </w:r>
    </w:p>
    <w:p w:rsidR="00200C26" w:rsidRDefault="00200C26" w:rsidP="00200C26">
      <w:pPr>
        <w:tabs>
          <w:tab w:val="left" w:pos="2057"/>
        </w:tabs>
        <w:ind w:left="2057" w:right="-551" w:hanging="2057"/>
        <w:rPr>
          <w:rFonts w:ascii="Calibri" w:hAnsi="Calibri"/>
          <w:sz w:val="20"/>
        </w:rPr>
      </w:pPr>
    </w:p>
    <w:p w:rsidR="00200C26" w:rsidRPr="00200C26" w:rsidRDefault="00200C26" w:rsidP="00200C26">
      <w:pPr>
        <w:tabs>
          <w:tab w:val="left" w:pos="2057"/>
        </w:tabs>
        <w:ind w:left="2057" w:right="-551" w:hanging="2057"/>
        <w:rPr>
          <w:rFonts w:ascii="Calibri" w:hAnsi="Calibri"/>
          <w:b/>
        </w:rPr>
      </w:pPr>
      <w:r w:rsidRPr="00200C26">
        <w:rPr>
          <w:rFonts w:ascii="Calibri" w:hAnsi="Calibri"/>
          <w:b/>
        </w:rPr>
        <w:t>Optional Resource:</w:t>
      </w:r>
    </w:p>
    <w:p w:rsidR="00200C26" w:rsidRDefault="00200C26" w:rsidP="0067677D">
      <w:pPr>
        <w:tabs>
          <w:tab w:val="left" w:pos="2057"/>
        </w:tabs>
        <w:ind w:left="2057" w:right="-551" w:hanging="2057"/>
        <w:rPr>
          <w:rFonts w:ascii="Calibri" w:hAnsi="Calibri"/>
          <w:bCs/>
          <w:sz w:val="20"/>
        </w:rPr>
      </w:pPr>
      <w:r w:rsidRPr="00B32387">
        <w:rPr>
          <w:rFonts w:ascii="Calibri" w:hAnsi="Calibri"/>
          <w:b/>
          <w:bCs/>
          <w:sz w:val="20"/>
        </w:rPr>
        <w:t>Textbook</w:t>
      </w:r>
      <w:r>
        <w:rPr>
          <w:rFonts w:ascii="Calibri" w:hAnsi="Calibri"/>
          <w:b/>
          <w:bCs/>
          <w:sz w:val="20"/>
        </w:rPr>
        <w:t xml:space="preserve"> (hard copy)</w:t>
      </w:r>
      <w:r w:rsidRPr="00B32387">
        <w:rPr>
          <w:rFonts w:ascii="Calibri" w:hAnsi="Calibri"/>
          <w:b/>
          <w:bCs/>
          <w:sz w:val="20"/>
        </w:rPr>
        <w:t xml:space="preserve">:  </w:t>
      </w:r>
      <w:r w:rsidRPr="00B32387">
        <w:rPr>
          <w:rFonts w:ascii="Calibri" w:hAnsi="Calibri"/>
          <w:b/>
          <w:bCs/>
          <w:sz w:val="20"/>
        </w:rPr>
        <w:tab/>
      </w:r>
      <w:r w:rsidRPr="00B32387">
        <w:rPr>
          <w:rFonts w:ascii="Calibri" w:hAnsi="Calibri"/>
          <w:sz w:val="20"/>
        </w:rPr>
        <w:t xml:space="preserve">INTERMEDIATE ALGEBRA FOR COLLEGE STUDENTS, </w:t>
      </w:r>
      <w:r w:rsidR="00E46DAD">
        <w:rPr>
          <w:rFonts w:ascii="Calibri" w:hAnsi="Calibri"/>
          <w:sz w:val="20"/>
        </w:rPr>
        <w:t>6</w:t>
      </w:r>
      <w:r w:rsidRPr="00B32387">
        <w:rPr>
          <w:rFonts w:ascii="Calibri" w:hAnsi="Calibri"/>
          <w:sz w:val="20"/>
          <w:vertAlign w:val="superscript"/>
        </w:rPr>
        <w:t xml:space="preserve">th </w:t>
      </w:r>
      <w:r w:rsidRPr="00B32387">
        <w:rPr>
          <w:rFonts w:ascii="Calibri" w:hAnsi="Calibri"/>
          <w:sz w:val="20"/>
        </w:rPr>
        <w:t xml:space="preserve">edition by </w:t>
      </w:r>
      <w:r w:rsidR="003F2772">
        <w:rPr>
          <w:rFonts w:ascii="Calibri" w:hAnsi="Calibri"/>
          <w:sz w:val="20"/>
        </w:rPr>
        <w:t>Blitzer</w:t>
      </w:r>
      <w:r w:rsidRPr="00B32387">
        <w:rPr>
          <w:rFonts w:ascii="Calibri" w:hAnsi="Calibri"/>
          <w:bCs/>
          <w:sz w:val="20"/>
        </w:rPr>
        <w:t xml:space="preserve"> </w:t>
      </w:r>
      <w:r w:rsidR="003458D8">
        <w:rPr>
          <w:rFonts w:ascii="Calibri" w:hAnsi="Calibri"/>
          <w:sz w:val="20"/>
        </w:rPr>
        <w:t>(ISBN</w:t>
      </w:r>
      <w:proofErr w:type="gramStart"/>
      <w:r w:rsidR="003458D8">
        <w:rPr>
          <w:rFonts w:ascii="Calibri" w:hAnsi="Calibri"/>
          <w:sz w:val="20"/>
        </w:rPr>
        <w:t>:0</w:t>
      </w:r>
      <w:proofErr w:type="gramEnd"/>
      <w:r w:rsidR="003458D8">
        <w:rPr>
          <w:rFonts w:ascii="Calibri" w:hAnsi="Calibri"/>
          <w:sz w:val="20"/>
        </w:rPr>
        <w:t>-321-75893-5</w:t>
      </w:r>
      <w:r w:rsidR="003458D8">
        <w:rPr>
          <w:rFonts w:ascii="Calibri" w:hAnsi="Calibri"/>
          <w:bCs/>
          <w:sz w:val="20"/>
        </w:rPr>
        <w:t>)</w:t>
      </w:r>
      <w:bookmarkStart w:id="0" w:name="_GoBack"/>
      <w:bookmarkEnd w:id="0"/>
    </w:p>
    <w:p w:rsidR="0070127C" w:rsidRPr="0070127C" w:rsidRDefault="0070127C" w:rsidP="0070127C">
      <w:pPr>
        <w:ind w:right="-551"/>
        <w:rPr>
          <w:rFonts w:ascii="Calibri" w:hAnsi="Calibri"/>
          <w:b/>
          <w:i/>
          <w:color w:val="FF0000"/>
          <w:sz w:val="22"/>
        </w:rPr>
      </w:pPr>
      <w:r w:rsidRPr="0070127C">
        <w:rPr>
          <w:rFonts w:ascii="Calibri" w:hAnsi="Calibri"/>
          <w:b/>
          <w:bCs/>
          <w:i/>
          <w:color w:val="FF0000"/>
          <w:sz w:val="22"/>
          <w:highlight w:val="yellow"/>
        </w:rPr>
        <w:t>NOTE:</w:t>
      </w:r>
      <w:r w:rsidRPr="0070127C">
        <w:rPr>
          <w:rFonts w:ascii="Calibri" w:hAnsi="Calibri"/>
          <w:b/>
          <w:i/>
          <w:color w:val="FF0000"/>
          <w:sz w:val="22"/>
          <w:highlight w:val="yellow"/>
        </w:rPr>
        <w:t xml:space="preserve"> The hard copy of the textbook is optional because the access code </w:t>
      </w:r>
      <w:r w:rsidR="00E46DAD">
        <w:rPr>
          <w:rFonts w:ascii="Calibri" w:hAnsi="Calibri"/>
          <w:b/>
          <w:i/>
          <w:color w:val="FF0000"/>
          <w:sz w:val="22"/>
          <w:highlight w:val="yellow"/>
        </w:rPr>
        <w:t xml:space="preserve">from the Student Access Pack </w:t>
      </w:r>
      <w:r w:rsidRPr="0070127C">
        <w:rPr>
          <w:rFonts w:ascii="Calibri" w:hAnsi="Calibri"/>
          <w:b/>
          <w:i/>
          <w:color w:val="FF0000"/>
          <w:sz w:val="22"/>
          <w:highlight w:val="yellow"/>
        </w:rPr>
        <w:t>above will grant you access to an online copy of the textbook.</w:t>
      </w:r>
    </w:p>
    <w:p w:rsidR="000E7783" w:rsidRPr="00B32387" w:rsidRDefault="000E7783" w:rsidP="000E7783">
      <w:pPr>
        <w:tabs>
          <w:tab w:val="left" w:pos="2057"/>
        </w:tabs>
        <w:ind w:left="2057" w:right="-551" w:hanging="2057"/>
        <w:jc w:val="center"/>
        <w:rPr>
          <w:rFonts w:ascii="Calibri" w:hAnsi="Calibri"/>
          <w:sz w:val="20"/>
        </w:rPr>
      </w:pPr>
    </w:p>
    <w:p w:rsidR="00C40AC3" w:rsidRPr="00B32387" w:rsidRDefault="00C40AC3" w:rsidP="000E7783">
      <w:pPr>
        <w:tabs>
          <w:tab w:val="left" w:pos="2057"/>
        </w:tabs>
        <w:ind w:left="2057" w:right="-551" w:hanging="2057"/>
        <w:rPr>
          <w:rFonts w:ascii="Calibri" w:hAnsi="Calibri"/>
          <w:b/>
        </w:rPr>
      </w:pPr>
      <w:r w:rsidRPr="00B32387">
        <w:rPr>
          <w:rFonts w:ascii="Calibri" w:hAnsi="Calibri"/>
          <w:b/>
        </w:rPr>
        <w:t>Assessment of Student Achievement</w:t>
      </w:r>
      <w:r w:rsidR="005B364D" w:rsidRPr="00B32387">
        <w:rPr>
          <w:rFonts w:ascii="Calibri" w:hAnsi="Calibri"/>
          <w:b/>
        </w:rPr>
        <w:t>:</w:t>
      </w:r>
    </w:p>
    <w:p w:rsidR="00C40AC3" w:rsidRPr="00B32387" w:rsidRDefault="00C40AC3" w:rsidP="00200C26">
      <w:pPr>
        <w:tabs>
          <w:tab w:val="left" w:pos="2057"/>
        </w:tabs>
        <w:ind w:left="2057" w:right="-551" w:hanging="2057"/>
        <w:rPr>
          <w:rFonts w:ascii="Calibri" w:hAnsi="Calibri"/>
          <w:sz w:val="20"/>
        </w:rPr>
      </w:pPr>
      <w:r w:rsidRPr="00B32387">
        <w:rPr>
          <w:rFonts w:ascii="Calibri" w:hAnsi="Calibri"/>
          <w:sz w:val="20"/>
        </w:rPr>
        <w:t>There are</w:t>
      </w:r>
      <w:r w:rsidR="00E46DAD">
        <w:rPr>
          <w:rFonts w:ascii="Calibri" w:hAnsi="Calibri"/>
          <w:sz w:val="20"/>
        </w:rPr>
        <w:t xml:space="preserve"> four</w:t>
      </w:r>
      <w:r w:rsidR="005B364D" w:rsidRPr="00B32387">
        <w:rPr>
          <w:rFonts w:ascii="Calibri" w:hAnsi="Calibri"/>
          <w:sz w:val="20"/>
        </w:rPr>
        <w:t xml:space="preserve"> c</w:t>
      </w:r>
      <w:r w:rsidRPr="00B32387">
        <w:rPr>
          <w:rFonts w:ascii="Calibri" w:hAnsi="Calibri"/>
          <w:sz w:val="20"/>
        </w:rPr>
        <w:t xml:space="preserve">omponents to </w:t>
      </w:r>
      <w:r w:rsidR="00E46DAD">
        <w:rPr>
          <w:rFonts w:ascii="Calibri" w:hAnsi="Calibri"/>
          <w:sz w:val="20"/>
        </w:rPr>
        <w:t>student evaluation</w:t>
      </w:r>
      <w:r w:rsidRPr="00B32387">
        <w:rPr>
          <w:rFonts w:ascii="Calibri" w:hAnsi="Calibri"/>
          <w:sz w:val="20"/>
        </w:rPr>
        <w:t xml:space="preserve"> in this course.</w:t>
      </w:r>
    </w:p>
    <w:p w:rsidR="005B364D" w:rsidRDefault="00C40AC3" w:rsidP="005B364D">
      <w:pPr>
        <w:numPr>
          <w:ilvl w:val="0"/>
          <w:numId w:val="5"/>
        </w:numPr>
        <w:rPr>
          <w:rFonts w:ascii="Calibri" w:hAnsi="Calibri"/>
          <w:sz w:val="20"/>
        </w:rPr>
      </w:pPr>
      <w:r w:rsidRPr="00DE5B4E">
        <w:rPr>
          <w:rFonts w:ascii="Calibri" w:hAnsi="Calibri"/>
          <w:b/>
          <w:sz w:val="20"/>
        </w:rPr>
        <w:t xml:space="preserve">Homework Exercises: </w:t>
      </w:r>
      <w:r w:rsidRPr="00DE5B4E">
        <w:rPr>
          <w:rFonts w:ascii="Calibri" w:hAnsi="Calibri"/>
          <w:sz w:val="20"/>
        </w:rPr>
        <w:t xml:space="preserve">You have homework exercises that must be completed for each section that we cover in the course.  You will complete those online through </w:t>
      </w:r>
      <w:r w:rsidR="00E46DAD">
        <w:rPr>
          <w:rFonts w:ascii="Calibri" w:hAnsi="Calibri"/>
          <w:sz w:val="20"/>
        </w:rPr>
        <w:t>Pearson’s</w:t>
      </w:r>
      <w:r w:rsidR="00AC600B" w:rsidRPr="00DE5B4E">
        <w:rPr>
          <w:rFonts w:ascii="Calibri" w:hAnsi="Calibri"/>
          <w:sz w:val="20"/>
        </w:rPr>
        <w:t xml:space="preserve"> </w:t>
      </w:r>
      <w:proofErr w:type="spellStart"/>
      <w:r w:rsidR="00AC600B" w:rsidRPr="00DE5B4E">
        <w:rPr>
          <w:rFonts w:ascii="Calibri" w:hAnsi="Calibri"/>
          <w:sz w:val="20"/>
        </w:rPr>
        <w:t>MyMathLab</w:t>
      </w:r>
      <w:proofErr w:type="spellEnd"/>
      <w:r w:rsidR="00AC600B" w:rsidRPr="00DE5B4E">
        <w:rPr>
          <w:rFonts w:ascii="Calibri" w:hAnsi="Calibri"/>
          <w:sz w:val="20"/>
        </w:rPr>
        <w:t xml:space="preserve"> </w:t>
      </w:r>
      <w:r w:rsidR="003A149B">
        <w:rPr>
          <w:rFonts w:ascii="Calibri" w:hAnsi="Calibri"/>
          <w:sz w:val="20"/>
        </w:rPr>
        <w:t>(</w:t>
      </w:r>
      <w:proofErr w:type="spellStart"/>
      <w:r w:rsidR="003A149B">
        <w:rPr>
          <w:rFonts w:ascii="Calibri" w:hAnsi="Calibri"/>
          <w:sz w:val="20"/>
        </w:rPr>
        <w:t>CourseCompass</w:t>
      </w:r>
      <w:proofErr w:type="spellEnd"/>
      <w:r w:rsidR="003A149B">
        <w:rPr>
          <w:rFonts w:ascii="Calibri" w:hAnsi="Calibri"/>
          <w:sz w:val="20"/>
        </w:rPr>
        <w:t xml:space="preserve">) </w:t>
      </w:r>
      <w:r w:rsidR="00AC600B" w:rsidRPr="00DE5B4E">
        <w:rPr>
          <w:rFonts w:ascii="Calibri" w:hAnsi="Calibri"/>
          <w:sz w:val="20"/>
        </w:rPr>
        <w:t xml:space="preserve">Interface.  Instructions for </w:t>
      </w:r>
      <w:r w:rsidR="00E46DAD">
        <w:rPr>
          <w:rFonts w:ascii="Calibri" w:hAnsi="Calibri"/>
          <w:sz w:val="20"/>
        </w:rPr>
        <w:t xml:space="preserve">registering in and </w:t>
      </w:r>
      <w:r w:rsidR="00AC600B" w:rsidRPr="00DE5B4E">
        <w:rPr>
          <w:rFonts w:ascii="Calibri" w:hAnsi="Calibri"/>
          <w:sz w:val="20"/>
        </w:rPr>
        <w:t xml:space="preserve">using </w:t>
      </w:r>
      <w:proofErr w:type="spellStart"/>
      <w:r w:rsidR="00AC600B" w:rsidRPr="00DE5B4E">
        <w:rPr>
          <w:rFonts w:ascii="Calibri" w:hAnsi="Calibri"/>
          <w:sz w:val="20"/>
        </w:rPr>
        <w:t>MyMathLab</w:t>
      </w:r>
      <w:proofErr w:type="spellEnd"/>
      <w:r w:rsidR="00AC600B" w:rsidRPr="00DE5B4E">
        <w:rPr>
          <w:rFonts w:ascii="Calibri" w:hAnsi="Calibri"/>
          <w:sz w:val="20"/>
        </w:rPr>
        <w:t xml:space="preserve"> are included </w:t>
      </w:r>
      <w:r w:rsidR="00E46DAD">
        <w:rPr>
          <w:rFonts w:ascii="Calibri" w:hAnsi="Calibri"/>
          <w:sz w:val="20"/>
        </w:rPr>
        <w:t>on Blackboard</w:t>
      </w:r>
      <w:r w:rsidR="00B32387" w:rsidRPr="00DE5B4E">
        <w:rPr>
          <w:rFonts w:ascii="Calibri" w:hAnsi="Calibri"/>
          <w:sz w:val="20"/>
        </w:rPr>
        <w:t>.  When you login to CourseC</w:t>
      </w:r>
      <w:r w:rsidR="00AC600B" w:rsidRPr="00DE5B4E">
        <w:rPr>
          <w:rFonts w:ascii="Calibri" w:hAnsi="Calibri"/>
          <w:sz w:val="20"/>
        </w:rPr>
        <w:t>ompass/MyMathLab you will be able to click on Homework and view your homework exercises.</w:t>
      </w:r>
    </w:p>
    <w:p w:rsidR="00DE5B4E" w:rsidRPr="00DE5B4E" w:rsidRDefault="00DE5B4E" w:rsidP="00DE5B4E">
      <w:pPr>
        <w:ind w:left="720"/>
        <w:rPr>
          <w:rFonts w:ascii="Calibri" w:hAnsi="Calibri"/>
          <w:sz w:val="20"/>
        </w:rPr>
      </w:pPr>
    </w:p>
    <w:p w:rsidR="00C40AC3" w:rsidRPr="00DE5B4E" w:rsidRDefault="00C40AC3" w:rsidP="000E7783">
      <w:pPr>
        <w:numPr>
          <w:ilvl w:val="0"/>
          <w:numId w:val="5"/>
        </w:numPr>
        <w:rPr>
          <w:rFonts w:ascii="Calibri" w:hAnsi="Calibri"/>
          <w:sz w:val="20"/>
        </w:rPr>
      </w:pPr>
      <w:r w:rsidRPr="00DE5B4E">
        <w:rPr>
          <w:rFonts w:ascii="Calibri" w:hAnsi="Calibri"/>
          <w:b/>
          <w:sz w:val="20"/>
        </w:rPr>
        <w:t xml:space="preserve">Weekly Quizzes: </w:t>
      </w:r>
      <w:r w:rsidRPr="00DE5B4E">
        <w:rPr>
          <w:rFonts w:ascii="Calibri" w:hAnsi="Calibri"/>
          <w:sz w:val="20"/>
        </w:rPr>
        <w:t xml:space="preserve">By the end of each week of the course you will be required to complete an online quiz covering the sections from that week.  The deadline for completing this quiz will be midnight on </w:t>
      </w:r>
      <w:r w:rsidR="006A30C7">
        <w:rPr>
          <w:rFonts w:ascii="Calibri" w:hAnsi="Calibri"/>
          <w:sz w:val="20"/>
        </w:rPr>
        <w:t>Sun</w:t>
      </w:r>
      <w:r w:rsidRPr="00DE5B4E">
        <w:rPr>
          <w:rFonts w:ascii="Calibri" w:hAnsi="Calibri"/>
          <w:sz w:val="20"/>
        </w:rPr>
        <w:t xml:space="preserve">day.  You can take the quiz up to </w:t>
      </w:r>
      <w:r w:rsidRPr="00DE5B4E">
        <w:rPr>
          <w:rFonts w:ascii="Calibri" w:hAnsi="Calibri"/>
          <w:i/>
          <w:sz w:val="20"/>
        </w:rPr>
        <w:t>three times</w:t>
      </w:r>
      <w:r w:rsidRPr="00DE5B4E">
        <w:rPr>
          <w:rFonts w:ascii="Calibri" w:hAnsi="Calibri"/>
          <w:sz w:val="20"/>
        </w:rPr>
        <w:t xml:space="preserve"> and your highest score will be counted.  Each time you take the </w:t>
      </w:r>
      <w:r w:rsidR="004375F5">
        <w:rPr>
          <w:rFonts w:ascii="Calibri" w:hAnsi="Calibri"/>
          <w:sz w:val="20"/>
        </w:rPr>
        <w:t>quiz</w:t>
      </w:r>
      <w:r w:rsidRPr="00DE5B4E">
        <w:rPr>
          <w:rFonts w:ascii="Calibri" w:hAnsi="Calibri"/>
          <w:sz w:val="20"/>
        </w:rPr>
        <w:t>, the questions will be randomly generated, but of the same type.</w:t>
      </w:r>
      <w:r w:rsidR="00DE5B4E">
        <w:rPr>
          <w:rFonts w:ascii="Calibri" w:hAnsi="Calibri"/>
          <w:sz w:val="20"/>
        </w:rPr>
        <w:br/>
      </w:r>
    </w:p>
    <w:p w:rsidR="000B3C86" w:rsidRPr="004A2F83" w:rsidRDefault="000E7783" w:rsidP="004A2F83">
      <w:pPr>
        <w:numPr>
          <w:ilvl w:val="0"/>
          <w:numId w:val="5"/>
        </w:numPr>
        <w:rPr>
          <w:rFonts w:ascii="Calibri" w:hAnsi="Calibri"/>
          <w:sz w:val="20"/>
        </w:rPr>
      </w:pPr>
      <w:r w:rsidRPr="00DE5B4E">
        <w:rPr>
          <w:rFonts w:ascii="Calibri" w:hAnsi="Calibri"/>
          <w:b/>
          <w:sz w:val="20"/>
        </w:rPr>
        <w:t xml:space="preserve">Exams: </w:t>
      </w:r>
      <w:r w:rsidRPr="00DE5B4E">
        <w:rPr>
          <w:rFonts w:ascii="Calibri" w:hAnsi="Calibri"/>
          <w:sz w:val="20"/>
        </w:rPr>
        <w:t>During the course, there will be two major exams: a Midterm and a Final.  Each test will cover</w:t>
      </w:r>
      <w:r w:rsidR="003A149B">
        <w:rPr>
          <w:rFonts w:ascii="Calibri" w:hAnsi="Calibri"/>
          <w:sz w:val="20"/>
        </w:rPr>
        <w:t xml:space="preserve"> approximately</w:t>
      </w:r>
      <w:r w:rsidRPr="00DE5B4E">
        <w:rPr>
          <w:rFonts w:ascii="Calibri" w:hAnsi="Calibri"/>
          <w:sz w:val="20"/>
        </w:rPr>
        <w:t xml:space="preserve"> half of the course.  Both of these tests are to be taken </w:t>
      </w:r>
      <w:r w:rsidRPr="003A149B">
        <w:rPr>
          <w:rFonts w:ascii="Calibri" w:hAnsi="Calibri"/>
          <w:b/>
          <w:sz w:val="20"/>
          <w:u w:val="single"/>
        </w:rPr>
        <w:t>in person</w:t>
      </w:r>
      <w:r w:rsidRPr="00DE5B4E">
        <w:rPr>
          <w:rFonts w:ascii="Calibri" w:hAnsi="Calibri"/>
          <w:sz w:val="20"/>
        </w:rPr>
        <w:t xml:space="preserve"> at one of the external campuses or a testing center.  They will be paper and pencil tests which will be mailed to your instructor for grading. They must be </w:t>
      </w:r>
      <w:r w:rsidRPr="003A149B">
        <w:rPr>
          <w:rFonts w:ascii="Calibri" w:hAnsi="Calibri"/>
          <w:b/>
          <w:sz w:val="20"/>
          <w:u w:val="single"/>
        </w:rPr>
        <w:t>proctored</w:t>
      </w:r>
      <w:r w:rsidRPr="00DE5B4E">
        <w:rPr>
          <w:rFonts w:ascii="Calibri" w:hAnsi="Calibri"/>
          <w:sz w:val="20"/>
        </w:rPr>
        <w:t xml:space="preserve"> by an approved representative of the University. </w:t>
      </w:r>
      <w:r w:rsidR="00DE5B4E">
        <w:rPr>
          <w:rFonts w:ascii="Calibri" w:hAnsi="Calibri"/>
          <w:sz w:val="20"/>
        </w:rPr>
        <w:br/>
      </w:r>
    </w:p>
    <w:p w:rsidR="004A2F83" w:rsidRDefault="000E7783" w:rsidP="000E7783">
      <w:pPr>
        <w:numPr>
          <w:ilvl w:val="0"/>
          <w:numId w:val="5"/>
        </w:numPr>
        <w:rPr>
          <w:rFonts w:ascii="Calibri" w:hAnsi="Calibri"/>
          <w:sz w:val="20"/>
        </w:rPr>
      </w:pPr>
      <w:r w:rsidRPr="00B32387">
        <w:rPr>
          <w:rFonts w:ascii="Calibri" w:hAnsi="Calibri"/>
          <w:b/>
          <w:sz w:val="20"/>
        </w:rPr>
        <w:t xml:space="preserve">Lecture Video and Notes: </w:t>
      </w:r>
      <w:r w:rsidR="00E46DAD">
        <w:rPr>
          <w:rFonts w:ascii="Calibri" w:hAnsi="Calibri"/>
          <w:sz w:val="20"/>
        </w:rPr>
        <w:t>You will need</w:t>
      </w:r>
      <w:r w:rsidRPr="00DE5B4E">
        <w:rPr>
          <w:rFonts w:ascii="Calibri" w:hAnsi="Calibri"/>
          <w:sz w:val="20"/>
        </w:rPr>
        <w:t xml:space="preserve"> to watch the videos for this course and completely fill in the lecture notes for each section. </w:t>
      </w:r>
      <w:r w:rsidR="00E46DAD">
        <w:rPr>
          <w:rFonts w:ascii="Calibri" w:hAnsi="Calibri"/>
          <w:sz w:val="20"/>
        </w:rPr>
        <w:t>Although this will not be graded, it is necessary for helping you succeed in this class.</w:t>
      </w:r>
      <w:r w:rsidRPr="00DE5B4E">
        <w:rPr>
          <w:rFonts w:ascii="Calibri" w:hAnsi="Calibri"/>
          <w:sz w:val="20"/>
        </w:rPr>
        <w:t xml:space="preserve"> </w:t>
      </w:r>
      <w:r w:rsidR="00DF68DA">
        <w:rPr>
          <w:rFonts w:ascii="Calibri" w:hAnsi="Calibri"/>
          <w:sz w:val="20"/>
        </w:rPr>
        <w:t>These are tools for introducing you to the material and having that material as a reference for study. Please do not neglect either the videos or the notes.</w:t>
      </w:r>
      <w:r w:rsidRPr="00DE5B4E">
        <w:rPr>
          <w:rFonts w:ascii="Calibri" w:hAnsi="Calibri"/>
          <w:sz w:val="20"/>
        </w:rPr>
        <w:t xml:space="preserve"> </w:t>
      </w:r>
    </w:p>
    <w:p w:rsidR="00C40AC3" w:rsidRPr="00DE5B4E" w:rsidRDefault="00DE5B4E" w:rsidP="004A2F83">
      <w:pPr>
        <w:ind w:left="720"/>
        <w:rPr>
          <w:rFonts w:ascii="Calibri" w:hAnsi="Calibri"/>
          <w:sz w:val="20"/>
        </w:rPr>
      </w:pPr>
      <w:r>
        <w:rPr>
          <w:rFonts w:ascii="Calibri" w:hAnsi="Calibri"/>
          <w:sz w:val="20"/>
        </w:rPr>
        <w:br/>
      </w:r>
    </w:p>
    <w:p w:rsidR="005B364D" w:rsidRPr="00B32387" w:rsidRDefault="005B364D" w:rsidP="005B364D">
      <w:pPr>
        <w:tabs>
          <w:tab w:val="left" w:pos="2057"/>
        </w:tabs>
        <w:ind w:left="2057" w:right="-551" w:hanging="2057"/>
        <w:rPr>
          <w:rFonts w:ascii="Calibri" w:hAnsi="Calibri"/>
          <w:b/>
        </w:rPr>
      </w:pPr>
      <w:r w:rsidRPr="00B32387">
        <w:rPr>
          <w:rFonts w:ascii="Calibri" w:hAnsi="Calibri"/>
          <w:b/>
        </w:rPr>
        <w:lastRenderedPageBreak/>
        <w:t>Assessment of Student Achievement:</w:t>
      </w:r>
      <w:r w:rsidR="00F9760C" w:rsidRPr="00B32387">
        <w:rPr>
          <w:rFonts w:ascii="Calibri" w:hAnsi="Calibri"/>
          <w:b/>
        </w:rPr>
        <w:t xml:space="preserve"> (cont.</w:t>
      </w:r>
      <w:r w:rsidRPr="00B32387">
        <w:rPr>
          <w:rFonts w:ascii="Calibri" w:hAnsi="Calibri"/>
          <w:b/>
        </w:rPr>
        <w:t>)</w:t>
      </w:r>
    </w:p>
    <w:p w:rsidR="005B364D" w:rsidRPr="00B32387" w:rsidRDefault="005B364D" w:rsidP="005B364D">
      <w:pPr>
        <w:rPr>
          <w:rFonts w:ascii="Calibri" w:hAnsi="Calibri"/>
          <w:b/>
          <w:sz w:val="20"/>
        </w:rPr>
      </w:pPr>
    </w:p>
    <w:p w:rsidR="005B364D" w:rsidRPr="00B32387" w:rsidRDefault="00F9760C" w:rsidP="005B364D">
      <w:pPr>
        <w:tabs>
          <w:tab w:val="left" w:leader="dot" w:pos="4301"/>
        </w:tabs>
        <w:ind w:left="720"/>
        <w:rPr>
          <w:rFonts w:ascii="Calibri" w:hAnsi="Calibri"/>
          <w:sz w:val="20"/>
        </w:rPr>
      </w:pPr>
      <w:r w:rsidRPr="00B32387">
        <w:rPr>
          <w:rFonts w:ascii="Calibri" w:hAnsi="Calibri"/>
          <w:sz w:val="20"/>
        </w:rPr>
        <w:t>Homework</w:t>
      </w:r>
      <w:r w:rsidRPr="00B32387">
        <w:rPr>
          <w:rFonts w:ascii="Calibri" w:hAnsi="Calibri"/>
          <w:sz w:val="20"/>
        </w:rPr>
        <w:tab/>
      </w:r>
      <w:r w:rsidR="003A149B">
        <w:rPr>
          <w:rFonts w:ascii="Calibri" w:hAnsi="Calibri"/>
          <w:sz w:val="20"/>
        </w:rPr>
        <w:t>2</w:t>
      </w:r>
      <w:r w:rsidR="00DF68DA">
        <w:rPr>
          <w:rFonts w:ascii="Calibri" w:hAnsi="Calibri"/>
          <w:sz w:val="20"/>
        </w:rPr>
        <w:t>5</w:t>
      </w:r>
      <w:r w:rsidR="005B364D" w:rsidRPr="00B32387">
        <w:rPr>
          <w:rFonts w:ascii="Calibri" w:hAnsi="Calibri"/>
          <w:sz w:val="20"/>
        </w:rPr>
        <w:t>%</w:t>
      </w:r>
    </w:p>
    <w:p w:rsidR="005B364D" w:rsidRPr="00B32387" w:rsidRDefault="00F9760C" w:rsidP="005B364D">
      <w:pPr>
        <w:tabs>
          <w:tab w:val="left" w:leader="dot" w:pos="4301"/>
        </w:tabs>
        <w:ind w:left="720"/>
        <w:rPr>
          <w:rFonts w:ascii="Calibri" w:hAnsi="Calibri"/>
          <w:sz w:val="20"/>
        </w:rPr>
      </w:pPr>
      <w:r w:rsidRPr="00B32387">
        <w:rPr>
          <w:rFonts w:ascii="Calibri" w:hAnsi="Calibri"/>
          <w:sz w:val="20"/>
        </w:rPr>
        <w:t>Weekly Quizzes</w:t>
      </w:r>
      <w:r w:rsidR="003A149B">
        <w:rPr>
          <w:rFonts w:ascii="Calibri" w:hAnsi="Calibri"/>
          <w:sz w:val="20"/>
        </w:rPr>
        <w:tab/>
        <w:t>25</w:t>
      </w:r>
      <w:r w:rsidR="005B364D" w:rsidRPr="00B32387">
        <w:rPr>
          <w:rFonts w:ascii="Calibri" w:hAnsi="Calibri"/>
          <w:sz w:val="20"/>
        </w:rPr>
        <w:t xml:space="preserve">%  </w:t>
      </w:r>
    </w:p>
    <w:p w:rsidR="005B364D" w:rsidRPr="00B32387" w:rsidRDefault="00F9760C" w:rsidP="005B364D">
      <w:pPr>
        <w:tabs>
          <w:tab w:val="left" w:leader="dot" w:pos="4301"/>
        </w:tabs>
        <w:ind w:left="720"/>
        <w:rPr>
          <w:rFonts w:ascii="Calibri" w:hAnsi="Calibri"/>
          <w:sz w:val="20"/>
        </w:rPr>
      </w:pPr>
      <w:r w:rsidRPr="00B32387">
        <w:rPr>
          <w:rFonts w:ascii="Calibri" w:hAnsi="Calibri"/>
          <w:sz w:val="20"/>
        </w:rPr>
        <w:t>Exams</w:t>
      </w:r>
      <w:r w:rsidR="005B364D" w:rsidRPr="00B32387">
        <w:rPr>
          <w:rFonts w:ascii="Calibri" w:hAnsi="Calibri"/>
          <w:sz w:val="20"/>
        </w:rPr>
        <w:tab/>
      </w:r>
      <w:r w:rsidR="005B364D" w:rsidRPr="00B32387">
        <w:rPr>
          <w:rFonts w:ascii="Calibri" w:hAnsi="Calibri"/>
          <w:sz w:val="20"/>
        </w:rPr>
        <w:tab/>
      </w:r>
      <w:r w:rsidR="003A149B">
        <w:rPr>
          <w:rFonts w:ascii="Calibri" w:hAnsi="Calibri"/>
          <w:sz w:val="20"/>
        </w:rPr>
        <w:t>5</w:t>
      </w:r>
      <w:r w:rsidR="005B364D" w:rsidRPr="00B32387">
        <w:rPr>
          <w:rFonts w:ascii="Calibri" w:hAnsi="Calibri"/>
          <w:sz w:val="20"/>
        </w:rPr>
        <w:t>0%</w:t>
      </w:r>
    </w:p>
    <w:p w:rsidR="00F9760C" w:rsidRPr="00B32387" w:rsidRDefault="00AD7088" w:rsidP="005B364D">
      <w:pPr>
        <w:tabs>
          <w:tab w:val="left" w:leader="dot" w:pos="4301"/>
        </w:tabs>
        <w:ind w:left="720"/>
        <w:rPr>
          <w:rFonts w:ascii="Calibri" w:hAnsi="Calibri"/>
          <w:b/>
          <w:sz w:val="20"/>
        </w:rPr>
      </w:pPr>
      <w:r>
        <w:rPr>
          <w:rFonts w:ascii="Calibri" w:hAnsi="Calibri"/>
          <w:sz w:val="20"/>
        </w:rPr>
        <w:br/>
      </w:r>
    </w:p>
    <w:p w:rsidR="005B364D" w:rsidRPr="00AD7088" w:rsidRDefault="00F9760C" w:rsidP="00AD7088">
      <w:pPr>
        <w:ind w:left="748"/>
        <w:rPr>
          <w:rFonts w:ascii="Calibri" w:hAnsi="Calibri"/>
          <w:sz w:val="20"/>
        </w:rPr>
      </w:pPr>
      <w:r w:rsidRPr="00B32387">
        <w:rPr>
          <w:rFonts w:ascii="Calibri" w:hAnsi="Calibri"/>
          <w:sz w:val="20"/>
        </w:rPr>
        <w:t>A: 90 – 100</w:t>
      </w:r>
      <w:r w:rsidRPr="00B32387">
        <w:rPr>
          <w:rFonts w:ascii="Calibri" w:hAnsi="Calibri"/>
          <w:sz w:val="20"/>
        </w:rPr>
        <w:tab/>
        <w:t>B:  80 – 89</w:t>
      </w:r>
      <w:r w:rsidRPr="00B32387">
        <w:rPr>
          <w:rFonts w:ascii="Calibri" w:hAnsi="Calibri"/>
          <w:sz w:val="20"/>
        </w:rPr>
        <w:tab/>
        <w:t>C:  70 – 79</w:t>
      </w:r>
      <w:r w:rsidRPr="00B32387">
        <w:rPr>
          <w:rFonts w:ascii="Calibri" w:hAnsi="Calibri"/>
          <w:sz w:val="20"/>
        </w:rPr>
        <w:tab/>
        <w:t>D:  60 – 69</w:t>
      </w:r>
      <w:r w:rsidRPr="00B32387">
        <w:rPr>
          <w:rFonts w:ascii="Calibri" w:hAnsi="Calibri"/>
          <w:sz w:val="20"/>
        </w:rPr>
        <w:tab/>
        <w:t>F: Below 60</w:t>
      </w:r>
    </w:p>
    <w:p w:rsidR="005B364D" w:rsidRPr="00B32387" w:rsidRDefault="005B364D" w:rsidP="005B364D">
      <w:pPr>
        <w:ind w:left="720"/>
        <w:rPr>
          <w:rFonts w:ascii="Calibri" w:hAnsi="Calibri"/>
          <w:b/>
          <w:sz w:val="20"/>
        </w:rPr>
      </w:pPr>
    </w:p>
    <w:p w:rsidR="005B364D" w:rsidRPr="00B32387" w:rsidRDefault="005B364D" w:rsidP="005B364D">
      <w:pPr>
        <w:rPr>
          <w:rFonts w:ascii="Calibri" w:hAnsi="Calibri" w:cs="Arial"/>
          <w:b/>
          <w:bCs/>
        </w:rPr>
      </w:pPr>
      <w:r w:rsidRPr="00B32387">
        <w:rPr>
          <w:rFonts w:ascii="Calibri" w:hAnsi="Calibri" w:cs="Arial"/>
          <w:b/>
          <w:bCs/>
        </w:rPr>
        <w:t>Outline and Outcome Competencies:</w:t>
      </w:r>
    </w:p>
    <w:p w:rsidR="005B364D" w:rsidRPr="00B32387" w:rsidRDefault="005B364D" w:rsidP="005B364D">
      <w:pPr>
        <w:rPr>
          <w:rFonts w:ascii="Calibri" w:hAnsi="Calibri" w:cs="Arial"/>
          <w:sz w:val="20"/>
          <w:szCs w:val="20"/>
        </w:rPr>
      </w:pPr>
      <w:r w:rsidRPr="00B32387">
        <w:rPr>
          <w:rFonts w:ascii="Calibri" w:hAnsi="Calibri" w:cs="Arial"/>
          <w:sz w:val="20"/>
          <w:szCs w:val="20"/>
        </w:rPr>
        <w:t xml:space="preserve">      </w:t>
      </w:r>
      <w:r w:rsidR="00DE5B4E">
        <w:rPr>
          <w:rFonts w:ascii="Calibri" w:hAnsi="Calibri" w:cs="Arial"/>
          <w:sz w:val="20"/>
          <w:szCs w:val="20"/>
        </w:rPr>
        <w:t>To understand and apply the following concepts:</w:t>
      </w:r>
    </w:p>
    <w:p w:rsidR="00AD7088" w:rsidRPr="00AD7088" w:rsidRDefault="00AD7088" w:rsidP="00DE5B4E">
      <w:pPr>
        <w:pBdr>
          <w:top w:val="single" w:sz="4" w:space="1" w:color="auto"/>
        </w:pBdr>
        <w:tabs>
          <w:tab w:val="left" w:pos="3960"/>
        </w:tabs>
        <w:ind w:left="720"/>
        <w:rPr>
          <w:rFonts w:ascii="Calibri" w:hAnsi="Calibri"/>
          <w:sz w:val="20"/>
          <w:szCs w:val="20"/>
        </w:rPr>
      </w:pPr>
      <w:r w:rsidRPr="00AD7088">
        <w:rPr>
          <w:rFonts w:ascii="Calibri" w:hAnsi="Calibri"/>
          <w:b/>
          <w:sz w:val="20"/>
          <w:szCs w:val="20"/>
        </w:rPr>
        <w:t>Linear Equations</w:t>
      </w:r>
      <w:r w:rsidRPr="00AD7088">
        <w:rPr>
          <w:rFonts w:ascii="Calibri" w:hAnsi="Calibri"/>
          <w:sz w:val="20"/>
          <w:szCs w:val="20"/>
        </w:rPr>
        <w:tab/>
        <w:t>Term, Coefficient, Degree</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Like and Unlike Terms, Simplification</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Solving Linear Equations</w:t>
      </w:r>
    </w:p>
    <w:p w:rsidR="00AD7088" w:rsidRPr="00AD7088" w:rsidRDefault="00AD7088" w:rsidP="00DE5B4E">
      <w:pPr>
        <w:pBdr>
          <w:bottom w:val="single" w:sz="4" w:space="1" w:color="auto"/>
        </w:pBdr>
        <w:tabs>
          <w:tab w:val="left" w:pos="3960"/>
        </w:tabs>
        <w:ind w:left="720"/>
        <w:rPr>
          <w:rFonts w:ascii="Calibri" w:hAnsi="Calibri"/>
          <w:sz w:val="20"/>
          <w:szCs w:val="20"/>
        </w:rPr>
      </w:pPr>
      <w:r w:rsidRPr="00AD7088">
        <w:rPr>
          <w:rFonts w:ascii="Calibri" w:hAnsi="Calibri"/>
          <w:sz w:val="20"/>
          <w:szCs w:val="20"/>
        </w:rPr>
        <w:tab/>
        <w:t>Mathematical Models, Translating from Words to Formulas</w:t>
      </w:r>
    </w:p>
    <w:p w:rsidR="00AD7088" w:rsidRPr="00AD7088" w:rsidRDefault="00AD7088" w:rsidP="00DE5B4E">
      <w:pPr>
        <w:tabs>
          <w:tab w:val="left" w:pos="3960"/>
        </w:tabs>
        <w:ind w:left="720"/>
        <w:rPr>
          <w:rFonts w:ascii="Calibri" w:hAnsi="Calibri"/>
          <w:sz w:val="20"/>
          <w:szCs w:val="20"/>
        </w:rPr>
      </w:pPr>
      <w:r w:rsidRPr="00AD7088">
        <w:rPr>
          <w:rFonts w:ascii="Calibri" w:hAnsi="Calibri"/>
          <w:b/>
          <w:sz w:val="20"/>
          <w:szCs w:val="20"/>
        </w:rPr>
        <w:t>Sets</w:t>
      </w:r>
      <w:r w:rsidRPr="00AD7088">
        <w:rPr>
          <w:rFonts w:ascii="Calibri" w:hAnsi="Calibri"/>
          <w:sz w:val="20"/>
          <w:szCs w:val="20"/>
        </w:rPr>
        <w:tab/>
        <w:t>Variable, Constant, Algebraic Expressions</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Sets, Elements, Null Set</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Real, Natural, Whole, Rational, and Irrational Numbers, Integers</w:t>
      </w:r>
    </w:p>
    <w:p w:rsidR="00AD7088" w:rsidRPr="00AD7088" w:rsidRDefault="00AD7088" w:rsidP="00DE5B4E">
      <w:pPr>
        <w:pBdr>
          <w:bottom w:val="single" w:sz="4" w:space="1" w:color="auto"/>
        </w:pBdr>
        <w:tabs>
          <w:tab w:val="left" w:pos="3960"/>
        </w:tabs>
        <w:ind w:left="720"/>
        <w:rPr>
          <w:rFonts w:ascii="Calibri" w:hAnsi="Calibri"/>
          <w:sz w:val="20"/>
          <w:szCs w:val="20"/>
        </w:rPr>
      </w:pPr>
      <w:r w:rsidRPr="00AD7088">
        <w:rPr>
          <w:rFonts w:ascii="Calibri" w:hAnsi="Calibri"/>
          <w:sz w:val="20"/>
          <w:szCs w:val="20"/>
        </w:rPr>
        <w:tab/>
        <w:t>Subset, Interaction, Union</w:t>
      </w:r>
    </w:p>
    <w:p w:rsidR="00AD7088" w:rsidRPr="00AD7088" w:rsidRDefault="00AD7088" w:rsidP="00DE5B4E">
      <w:pPr>
        <w:tabs>
          <w:tab w:val="left" w:pos="3960"/>
        </w:tabs>
        <w:ind w:left="720"/>
        <w:rPr>
          <w:rFonts w:ascii="Calibri" w:hAnsi="Calibri"/>
          <w:sz w:val="20"/>
          <w:szCs w:val="20"/>
        </w:rPr>
      </w:pPr>
      <w:r w:rsidRPr="00AD7088">
        <w:rPr>
          <w:rFonts w:ascii="Calibri" w:hAnsi="Calibri"/>
          <w:b/>
          <w:sz w:val="20"/>
          <w:szCs w:val="20"/>
        </w:rPr>
        <w:t>Properties of Real Numbers</w:t>
      </w:r>
      <w:r w:rsidRPr="00AD7088">
        <w:rPr>
          <w:rFonts w:ascii="Calibri" w:hAnsi="Calibri"/>
          <w:sz w:val="20"/>
          <w:szCs w:val="20"/>
        </w:rPr>
        <w:tab/>
        <w:t>Double Negatives, Absolute Value</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Commutative, Associative, Distributive, Identity, Inverse</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Order of Operations</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Roots and Powers</w:t>
      </w:r>
    </w:p>
    <w:p w:rsidR="00AD7088" w:rsidRPr="00AD7088" w:rsidRDefault="00AD7088" w:rsidP="00DE5B4E">
      <w:pPr>
        <w:pBdr>
          <w:bottom w:val="single" w:sz="4" w:space="1" w:color="auto"/>
        </w:pBdr>
        <w:tabs>
          <w:tab w:val="left" w:pos="3960"/>
        </w:tabs>
        <w:ind w:left="720"/>
        <w:rPr>
          <w:rFonts w:ascii="Calibri" w:hAnsi="Calibri"/>
          <w:sz w:val="20"/>
          <w:szCs w:val="20"/>
        </w:rPr>
      </w:pPr>
      <w:r w:rsidRPr="00AD7088">
        <w:rPr>
          <w:rFonts w:ascii="Calibri" w:hAnsi="Calibri"/>
          <w:sz w:val="20"/>
          <w:szCs w:val="20"/>
        </w:rPr>
        <w:tab/>
        <w:t>Scientific Notation</w:t>
      </w:r>
    </w:p>
    <w:p w:rsidR="00AD7088" w:rsidRPr="00AD7088" w:rsidRDefault="00AD7088" w:rsidP="00DE5B4E">
      <w:pPr>
        <w:tabs>
          <w:tab w:val="left" w:pos="3960"/>
        </w:tabs>
        <w:ind w:left="720"/>
        <w:rPr>
          <w:rFonts w:ascii="Calibri" w:hAnsi="Calibri"/>
          <w:sz w:val="20"/>
          <w:szCs w:val="20"/>
        </w:rPr>
      </w:pPr>
      <w:r w:rsidRPr="00AD7088">
        <w:rPr>
          <w:rFonts w:ascii="Calibri" w:hAnsi="Calibri"/>
          <w:b/>
          <w:sz w:val="20"/>
          <w:szCs w:val="20"/>
        </w:rPr>
        <w:t>Graphs</w:t>
      </w:r>
      <w:r w:rsidRPr="00AD7088">
        <w:rPr>
          <w:rFonts w:ascii="Calibri" w:hAnsi="Calibri"/>
          <w:sz w:val="20"/>
          <w:szCs w:val="20"/>
        </w:rPr>
        <w:tab/>
        <w:t>Quadrants</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Plotting Points</w:t>
      </w:r>
    </w:p>
    <w:p w:rsidR="00AD7088" w:rsidRPr="00AD7088" w:rsidRDefault="00AD7088" w:rsidP="00DE5B4E">
      <w:pPr>
        <w:pBdr>
          <w:bottom w:val="single" w:sz="4" w:space="1" w:color="auto"/>
        </w:pBdr>
        <w:tabs>
          <w:tab w:val="left" w:pos="3960"/>
        </w:tabs>
        <w:ind w:left="720"/>
        <w:rPr>
          <w:rFonts w:ascii="Calibri" w:hAnsi="Calibri"/>
          <w:sz w:val="20"/>
          <w:szCs w:val="20"/>
        </w:rPr>
      </w:pPr>
      <w:r w:rsidRPr="00AD7088">
        <w:rPr>
          <w:rFonts w:ascii="Calibri" w:hAnsi="Calibri"/>
          <w:sz w:val="20"/>
          <w:szCs w:val="20"/>
        </w:rPr>
        <w:tab/>
        <w:t>Graphing Functions</w:t>
      </w:r>
    </w:p>
    <w:p w:rsidR="00AD7088" w:rsidRPr="00AD7088" w:rsidRDefault="00AD7088" w:rsidP="00DE5B4E">
      <w:pPr>
        <w:tabs>
          <w:tab w:val="left" w:pos="3960"/>
        </w:tabs>
        <w:ind w:left="720"/>
        <w:rPr>
          <w:rFonts w:ascii="Calibri" w:hAnsi="Calibri"/>
          <w:sz w:val="20"/>
          <w:szCs w:val="20"/>
        </w:rPr>
      </w:pPr>
      <w:r w:rsidRPr="00AD7088">
        <w:rPr>
          <w:rFonts w:ascii="Calibri" w:hAnsi="Calibri"/>
          <w:b/>
          <w:sz w:val="20"/>
          <w:szCs w:val="20"/>
        </w:rPr>
        <w:t>Functions</w:t>
      </w:r>
      <w:r w:rsidRPr="00AD7088">
        <w:rPr>
          <w:rFonts w:ascii="Calibri" w:hAnsi="Calibri"/>
          <w:sz w:val="20"/>
          <w:szCs w:val="20"/>
        </w:rPr>
        <w:tab/>
        <w:t>Relation, Function, Domain, Range</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Linear Functions, Intercepts, Slope</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Standard Form, Slope-Intercept Form, Point-Slope Form</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Parallel and Perpendicular Linear Functions</w:t>
      </w:r>
    </w:p>
    <w:p w:rsidR="00DE5B4E" w:rsidRDefault="00AD7088" w:rsidP="00DE5B4E">
      <w:pPr>
        <w:tabs>
          <w:tab w:val="left" w:pos="3960"/>
        </w:tabs>
        <w:ind w:left="720"/>
        <w:rPr>
          <w:rFonts w:ascii="Calibri" w:hAnsi="Calibri"/>
          <w:sz w:val="20"/>
          <w:szCs w:val="20"/>
        </w:rPr>
      </w:pPr>
      <w:r w:rsidRPr="00AD7088">
        <w:rPr>
          <w:rFonts w:ascii="Calibri" w:hAnsi="Calibri"/>
          <w:sz w:val="20"/>
          <w:szCs w:val="20"/>
        </w:rPr>
        <w:tab/>
        <w:t>Adding, Subtracting, Multiplying, and Dividing Functions</w:t>
      </w:r>
    </w:p>
    <w:p w:rsidR="00AD7088" w:rsidRPr="00AD7088" w:rsidRDefault="00DE5B4E" w:rsidP="00DE5B4E">
      <w:pPr>
        <w:pBdr>
          <w:bottom w:val="single" w:sz="4" w:space="1" w:color="auto"/>
        </w:pBdr>
        <w:tabs>
          <w:tab w:val="left" w:pos="3960"/>
        </w:tabs>
        <w:ind w:left="720"/>
        <w:rPr>
          <w:rFonts w:ascii="Calibri" w:hAnsi="Calibri"/>
          <w:sz w:val="20"/>
          <w:szCs w:val="20"/>
        </w:rPr>
      </w:pPr>
      <w:r>
        <w:rPr>
          <w:rFonts w:ascii="Calibri" w:hAnsi="Calibri"/>
          <w:sz w:val="20"/>
          <w:szCs w:val="20"/>
        </w:rPr>
        <w:tab/>
      </w:r>
      <w:r w:rsidR="00AD7088" w:rsidRPr="00AD7088">
        <w:rPr>
          <w:rFonts w:ascii="Calibri" w:hAnsi="Calibri"/>
          <w:sz w:val="20"/>
          <w:szCs w:val="20"/>
        </w:rPr>
        <w:t>Graphing Linear Inequalities</w:t>
      </w:r>
    </w:p>
    <w:p w:rsidR="00AD7088" w:rsidRPr="00AD7088" w:rsidRDefault="00AD7088" w:rsidP="00DE5B4E">
      <w:pPr>
        <w:tabs>
          <w:tab w:val="left" w:pos="3960"/>
        </w:tabs>
        <w:ind w:left="720"/>
        <w:rPr>
          <w:rFonts w:ascii="Calibri" w:hAnsi="Calibri"/>
          <w:sz w:val="20"/>
          <w:szCs w:val="20"/>
        </w:rPr>
      </w:pPr>
      <w:r w:rsidRPr="00AD7088">
        <w:rPr>
          <w:rFonts w:ascii="Calibri" w:hAnsi="Calibri"/>
          <w:b/>
          <w:sz w:val="20"/>
          <w:szCs w:val="20"/>
        </w:rPr>
        <w:t>Linear Inequalities</w:t>
      </w:r>
      <w:r w:rsidRPr="00AD7088">
        <w:rPr>
          <w:rFonts w:ascii="Calibri" w:hAnsi="Calibri"/>
          <w:sz w:val="20"/>
          <w:szCs w:val="20"/>
        </w:rPr>
        <w:tab/>
        <w:t>Dividing and Multiplying by Negative Numbers</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Number Line, Interval Notation, Solution Set</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Compound Inequalities</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Absolute Values</w:t>
      </w:r>
    </w:p>
    <w:p w:rsidR="00AD7088" w:rsidRPr="00AD7088" w:rsidRDefault="00AD7088" w:rsidP="00DE5B4E">
      <w:pPr>
        <w:pBdr>
          <w:bottom w:val="single" w:sz="4" w:space="1" w:color="auto"/>
        </w:pBdr>
        <w:tabs>
          <w:tab w:val="left" w:pos="3960"/>
        </w:tabs>
        <w:ind w:left="720"/>
        <w:rPr>
          <w:rFonts w:ascii="Calibri" w:hAnsi="Calibri"/>
          <w:sz w:val="20"/>
          <w:szCs w:val="20"/>
        </w:rPr>
      </w:pPr>
      <w:r w:rsidRPr="00AD7088">
        <w:rPr>
          <w:rFonts w:ascii="Calibri" w:hAnsi="Calibri"/>
          <w:sz w:val="20"/>
          <w:szCs w:val="20"/>
        </w:rPr>
        <w:tab/>
        <w:t>Systems of Linear Equalities</w:t>
      </w:r>
    </w:p>
    <w:p w:rsidR="00AD7088" w:rsidRPr="00AD7088" w:rsidRDefault="00AD7088" w:rsidP="00DE5B4E">
      <w:pPr>
        <w:tabs>
          <w:tab w:val="left" w:pos="3960"/>
        </w:tabs>
        <w:ind w:left="720"/>
        <w:rPr>
          <w:rFonts w:ascii="Calibri" w:hAnsi="Calibri"/>
          <w:sz w:val="20"/>
          <w:szCs w:val="20"/>
        </w:rPr>
      </w:pPr>
      <w:r w:rsidRPr="00AD7088">
        <w:rPr>
          <w:rFonts w:ascii="Calibri" w:hAnsi="Calibri"/>
          <w:b/>
          <w:sz w:val="20"/>
          <w:szCs w:val="20"/>
        </w:rPr>
        <w:t>Systems of Linear Equations</w:t>
      </w:r>
      <w:r w:rsidRPr="00AD7088">
        <w:rPr>
          <w:rFonts w:ascii="Calibri" w:hAnsi="Calibri"/>
          <w:sz w:val="20"/>
          <w:szCs w:val="20"/>
        </w:rPr>
        <w:tab/>
        <w:t>No Solutions, Infinite Solutions, One Solution</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Solving by Graphing, Substitution, Elimination</w:t>
      </w:r>
    </w:p>
    <w:p w:rsidR="00AD7088" w:rsidRPr="00AD7088" w:rsidRDefault="00AD7088" w:rsidP="00DE5B4E">
      <w:pPr>
        <w:pBdr>
          <w:bottom w:val="single" w:sz="4" w:space="1" w:color="auto"/>
        </w:pBdr>
        <w:tabs>
          <w:tab w:val="left" w:pos="3960"/>
        </w:tabs>
        <w:ind w:left="720"/>
        <w:rPr>
          <w:rFonts w:ascii="Calibri" w:hAnsi="Calibri"/>
          <w:sz w:val="20"/>
          <w:szCs w:val="20"/>
        </w:rPr>
      </w:pPr>
      <w:r w:rsidRPr="00AD7088">
        <w:rPr>
          <w:rFonts w:ascii="Calibri" w:hAnsi="Calibri"/>
          <w:sz w:val="20"/>
          <w:szCs w:val="20"/>
        </w:rPr>
        <w:tab/>
        <w:t>Three-Variable Problems</w:t>
      </w:r>
    </w:p>
    <w:p w:rsidR="00AD7088" w:rsidRPr="00AD7088" w:rsidRDefault="00AD7088" w:rsidP="00DE5B4E">
      <w:pPr>
        <w:tabs>
          <w:tab w:val="left" w:pos="3960"/>
        </w:tabs>
        <w:ind w:left="720"/>
        <w:rPr>
          <w:rFonts w:ascii="Calibri" w:hAnsi="Calibri"/>
          <w:sz w:val="20"/>
          <w:szCs w:val="20"/>
        </w:rPr>
      </w:pPr>
      <w:r w:rsidRPr="00AD7088">
        <w:rPr>
          <w:rFonts w:ascii="Calibri" w:hAnsi="Calibri"/>
          <w:b/>
          <w:sz w:val="20"/>
          <w:szCs w:val="20"/>
        </w:rPr>
        <w:t>Polynomials</w:t>
      </w:r>
      <w:r w:rsidRPr="00AD7088">
        <w:rPr>
          <w:rFonts w:ascii="Calibri" w:hAnsi="Calibri"/>
          <w:sz w:val="20"/>
          <w:szCs w:val="20"/>
        </w:rPr>
        <w:tab/>
        <w:t>Degree, Leading Term, Leading Coefficient</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Adding, Subtracting, and Multiplying Polynomials, FOIL</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Factoring, Greatest Common Factor, Grouping</w:t>
      </w:r>
    </w:p>
    <w:p w:rsidR="00AD7088" w:rsidRPr="00AD7088" w:rsidRDefault="00AD7088" w:rsidP="00DE5B4E">
      <w:pPr>
        <w:tabs>
          <w:tab w:val="left" w:pos="3960"/>
        </w:tabs>
        <w:ind w:left="720"/>
        <w:rPr>
          <w:rFonts w:ascii="Calibri" w:hAnsi="Calibri"/>
          <w:sz w:val="20"/>
          <w:szCs w:val="20"/>
        </w:rPr>
      </w:pPr>
      <w:r w:rsidRPr="00AD7088">
        <w:rPr>
          <w:rFonts w:ascii="Calibri" w:hAnsi="Calibri"/>
          <w:sz w:val="20"/>
          <w:szCs w:val="20"/>
        </w:rPr>
        <w:tab/>
        <w:t>Solving Polynomial Equations</w:t>
      </w:r>
    </w:p>
    <w:p w:rsidR="00AD7088" w:rsidRPr="00AD7088" w:rsidRDefault="00AD7088" w:rsidP="00DE5B4E">
      <w:pPr>
        <w:pBdr>
          <w:bottom w:val="single" w:sz="4" w:space="1" w:color="auto"/>
        </w:pBdr>
        <w:tabs>
          <w:tab w:val="left" w:pos="3960"/>
        </w:tabs>
        <w:ind w:left="720"/>
        <w:rPr>
          <w:rFonts w:ascii="Calibri" w:hAnsi="Calibri"/>
          <w:sz w:val="20"/>
          <w:szCs w:val="20"/>
        </w:rPr>
      </w:pPr>
      <w:r w:rsidRPr="00AD7088">
        <w:rPr>
          <w:rFonts w:ascii="Calibri" w:hAnsi="Calibri"/>
          <w:sz w:val="20"/>
          <w:szCs w:val="20"/>
        </w:rPr>
        <w:tab/>
        <w:t>Special Factoring Formulas</w:t>
      </w:r>
    </w:p>
    <w:p w:rsidR="005B364D" w:rsidRPr="00B32387" w:rsidRDefault="005B364D" w:rsidP="005B364D">
      <w:pPr>
        <w:rPr>
          <w:rFonts w:ascii="Calibri" w:hAnsi="Calibri" w:cs="Arial"/>
          <w:sz w:val="20"/>
          <w:szCs w:val="20"/>
        </w:rPr>
      </w:pPr>
    </w:p>
    <w:p w:rsidR="00C96FED" w:rsidRDefault="00C96FED" w:rsidP="005B364D">
      <w:pPr>
        <w:pStyle w:val="Heading3"/>
        <w:jc w:val="left"/>
        <w:rPr>
          <w:rFonts w:ascii="Calibri" w:hAnsi="Calibri"/>
          <w:sz w:val="24"/>
        </w:rPr>
      </w:pPr>
    </w:p>
    <w:p w:rsidR="00C96FED" w:rsidRDefault="00C96FED" w:rsidP="005B364D">
      <w:pPr>
        <w:pStyle w:val="Heading3"/>
        <w:jc w:val="left"/>
        <w:rPr>
          <w:rFonts w:ascii="Calibri" w:hAnsi="Calibri"/>
          <w:sz w:val="24"/>
        </w:rPr>
      </w:pPr>
    </w:p>
    <w:p w:rsidR="004A2F83" w:rsidRDefault="004A2F83" w:rsidP="004A2F83"/>
    <w:p w:rsidR="004A2F83" w:rsidRDefault="004A2F83" w:rsidP="004A2F83"/>
    <w:p w:rsidR="004A2F83" w:rsidRPr="004A2F83" w:rsidRDefault="004A2F83" w:rsidP="004A2F83"/>
    <w:p w:rsidR="00C96FED" w:rsidRDefault="00C96FED" w:rsidP="005B364D">
      <w:pPr>
        <w:pStyle w:val="Heading3"/>
        <w:jc w:val="left"/>
        <w:rPr>
          <w:rFonts w:ascii="Calibri" w:hAnsi="Calibri"/>
          <w:sz w:val="24"/>
        </w:rPr>
      </w:pPr>
    </w:p>
    <w:p w:rsidR="00D27E1A" w:rsidRPr="00B32387" w:rsidRDefault="003B30AA" w:rsidP="005B364D">
      <w:pPr>
        <w:pStyle w:val="Heading3"/>
        <w:jc w:val="left"/>
        <w:rPr>
          <w:rFonts w:ascii="Calibri" w:hAnsi="Calibri"/>
          <w:sz w:val="24"/>
        </w:rPr>
      </w:pPr>
      <w:r w:rsidRPr="00B32387">
        <w:rPr>
          <w:rFonts w:ascii="Calibri" w:hAnsi="Calibri"/>
          <w:sz w:val="24"/>
        </w:rPr>
        <w:t xml:space="preserve">Course </w:t>
      </w:r>
      <w:r w:rsidR="00E35F0A" w:rsidRPr="00B32387">
        <w:rPr>
          <w:rFonts w:ascii="Calibri" w:hAnsi="Calibri"/>
          <w:sz w:val="24"/>
        </w:rPr>
        <w:t>Schedule</w:t>
      </w:r>
      <w:r w:rsidR="003170B8">
        <w:rPr>
          <w:rFonts w:ascii="Calibri" w:hAnsi="Calibri"/>
          <w:sz w:val="24"/>
        </w:rPr>
        <w:t xml:space="preserve"> (All times are for the </w:t>
      </w:r>
      <w:r w:rsidR="003170B8" w:rsidRPr="004375F5">
        <w:rPr>
          <w:rFonts w:ascii="Calibri" w:hAnsi="Calibri"/>
          <w:sz w:val="24"/>
          <w:u w:val="single"/>
        </w:rPr>
        <w:t>Central Time Zone</w:t>
      </w:r>
      <w:r w:rsidR="003170B8">
        <w:rPr>
          <w:rFonts w:ascii="Calibri" w:hAnsi="Calibri"/>
          <w:sz w:val="24"/>
        </w:rPr>
        <w:t>, so plan accordingly)</w:t>
      </w:r>
    </w:p>
    <w:p w:rsidR="00E35F0A" w:rsidRPr="00B32387" w:rsidRDefault="00E35F0A" w:rsidP="000E7783">
      <w:pPr>
        <w:rPr>
          <w:rFonts w:ascii="Calibri" w:hAnsi="Calibri"/>
        </w:rPr>
      </w:pPr>
    </w:p>
    <w:p w:rsidR="000E7783" w:rsidRPr="00B32387" w:rsidRDefault="000E7783" w:rsidP="000E7783">
      <w:pPr>
        <w:rPr>
          <w:rFonts w:ascii="Calibri" w:hAnsi="Calibri" w:cs="Arial"/>
          <w:b/>
          <w:sz w:val="20"/>
          <w:szCs w:val="20"/>
        </w:rPr>
        <w:sectPr w:rsidR="000E7783" w:rsidRPr="00B32387" w:rsidSect="004A2F83">
          <w:type w:val="continuous"/>
          <w:pgSz w:w="12240" w:h="15840"/>
          <w:pgMar w:top="900" w:right="1080" w:bottom="810" w:left="1309" w:header="720" w:footer="720" w:gutter="0"/>
          <w:cols w:space="720"/>
          <w:docGrid w:linePitch="360"/>
        </w:sectPr>
      </w:pPr>
    </w:p>
    <w:p w:rsidR="000A4AD3" w:rsidRPr="00B32387" w:rsidRDefault="000A4AD3" w:rsidP="000A4AD3">
      <w:pPr>
        <w:pStyle w:val="Heading3"/>
        <w:jc w:val="left"/>
        <w:rPr>
          <w:rFonts w:ascii="Calibri" w:hAnsi="Calibri"/>
          <w:sz w:val="24"/>
        </w:rPr>
      </w:pPr>
      <w:r w:rsidRPr="00B32387">
        <w:rPr>
          <w:rFonts w:ascii="Calibri" w:hAnsi="Calibri"/>
          <w:sz w:val="24"/>
        </w:rPr>
        <w:lastRenderedPageBreak/>
        <w:t>Course Schedule</w:t>
      </w:r>
    </w:p>
    <w:p w:rsidR="000A4AD3" w:rsidRPr="00B32387" w:rsidRDefault="000A4AD3" w:rsidP="000A4AD3">
      <w:pPr>
        <w:rPr>
          <w:rFonts w:ascii="Calibri" w:hAnsi="Calibri"/>
        </w:rPr>
      </w:pPr>
    </w:p>
    <w:p w:rsidR="000A4AD3" w:rsidRPr="00B32387" w:rsidRDefault="000A4AD3" w:rsidP="000A4AD3">
      <w:pPr>
        <w:rPr>
          <w:rFonts w:ascii="Calibri" w:hAnsi="Calibri" w:cs="Arial"/>
          <w:b/>
          <w:sz w:val="20"/>
          <w:szCs w:val="20"/>
        </w:rPr>
        <w:sectPr w:rsidR="000A4AD3" w:rsidRPr="00B32387" w:rsidSect="00B32387">
          <w:type w:val="continuous"/>
          <w:pgSz w:w="12240" w:h="15840"/>
          <w:pgMar w:top="810" w:right="1581" w:bottom="1260" w:left="1309" w:header="720" w:footer="720" w:gutter="0"/>
          <w:cols w:space="720"/>
          <w:docGrid w:linePitch="360"/>
        </w:sectPr>
      </w:pPr>
    </w:p>
    <w:p w:rsidR="000A4AD3" w:rsidRPr="00B32387" w:rsidRDefault="000A4AD3" w:rsidP="000A4AD3">
      <w:pPr>
        <w:rPr>
          <w:rFonts w:ascii="Calibri" w:hAnsi="Calibri" w:cs="Arial"/>
          <w:b/>
          <w:sz w:val="20"/>
          <w:szCs w:val="20"/>
        </w:rPr>
      </w:pPr>
      <w:r w:rsidRPr="00B32387">
        <w:rPr>
          <w:rFonts w:ascii="Calibri" w:hAnsi="Calibri" w:cs="Arial"/>
          <w:b/>
          <w:sz w:val="20"/>
          <w:szCs w:val="20"/>
        </w:rPr>
        <w:lastRenderedPageBreak/>
        <w:t xml:space="preserve">Week 1: </w:t>
      </w:r>
      <w:r w:rsidR="008445B6">
        <w:rPr>
          <w:rFonts w:ascii="Calibri" w:hAnsi="Calibri" w:cs="Arial"/>
          <w:b/>
          <w:color w:val="1F497D"/>
          <w:sz w:val="20"/>
          <w:szCs w:val="20"/>
        </w:rPr>
        <w:t>February 24</w:t>
      </w:r>
      <w:r w:rsidR="00DE5B4E">
        <w:rPr>
          <w:rFonts w:ascii="Calibri" w:hAnsi="Calibri" w:cs="Arial"/>
          <w:b/>
          <w:color w:val="1F497D"/>
          <w:sz w:val="20"/>
          <w:szCs w:val="20"/>
        </w:rPr>
        <w:t xml:space="preserve"> –</w:t>
      </w:r>
      <w:r w:rsidR="008445B6">
        <w:rPr>
          <w:rFonts w:ascii="Calibri" w:hAnsi="Calibri" w:cs="Arial"/>
          <w:b/>
          <w:color w:val="1F497D"/>
          <w:sz w:val="20"/>
          <w:szCs w:val="20"/>
        </w:rPr>
        <w:t xml:space="preserve"> March 2</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Notes for </w:t>
      </w:r>
      <w:r w:rsidR="00DE5B4E">
        <w:rPr>
          <w:rFonts w:ascii="Calibri" w:hAnsi="Calibri" w:cs="Arial"/>
          <w:sz w:val="20"/>
          <w:szCs w:val="20"/>
        </w:rPr>
        <w:t>Sections 1.1 – 1.2</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DE5B4E">
        <w:rPr>
          <w:rFonts w:ascii="Calibri" w:hAnsi="Calibri" w:cs="Arial"/>
          <w:sz w:val="20"/>
          <w:szCs w:val="20"/>
        </w:rPr>
        <w:t>Sections 1.1 – 1.2</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DE5B4E">
        <w:rPr>
          <w:rFonts w:ascii="Calibri" w:hAnsi="Calibri" w:cs="Arial"/>
          <w:sz w:val="20"/>
          <w:szCs w:val="20"/>
        </w:rPr>
        <w:t>Sections 1.1 – 1.2</w:t>
      </w:r>
      <w:r w:rsidR="00EB224E">
        <w:rPr>
          <w:rFonts w:ascii="Calibri" w:hAnsi="Calibri" w:cs="Arial"/>
          <w:sz w:val="20"/>
          <w:szCs w:val="20"/>
        </w:rPr>
        <w:br/>
      </w:r>
    </w:p>
    <w:p w:rsidR="000A4AD3" w:rsidRPr="00B32387" w:rsidRDefault="000A4AD3" w:rsidP="000A4AD3">
      <w:pPr>
        <w:rPr>
          <w:rFonts w:ascii="Calibri" w:hAnsi="Calibri" w:cs="Arial"/>
          <w:b/>
          <w:color w:val="FF0000"/>
          <w:sz w:val="20"/>
          <w:szCs w:val="20"/>
        </w:rPr>
      </w:pPr>
      <w:r w:rsidRPr="00B32387">
        <w:rPr>
          <w:rFonts w:ascii="Calibri" w:hAnsi="Calibri" w:cs="Arial"/>
          <w:b/>
          <w:color w:val="FF0000"/>
          <w:sz w:val="20"/>
          <w:szCs w:val="20"/>
        </w:rPr>
        <w:t xml:space="preserve">Due by </w:t>
      </w:r>
      <w:r w:rsidR="00A63144">
        <w:rPr>
          <w:rFonts w:ascii="Calibri" w:hAnsi="Calibri" w:cs="Arial"/>
          <w:b/>
          <w:color w:val="FF0000"/>
          <w:sz w:val="20"/>
          <w:szCs w:val="20"/>
        </w:rPr>
        <w:t>11</w:t>
      </w:r>
      <w:r w:rsidR="00DE5B4E">
        <w:rPr>
          <w:rFonts w:ascii="Calibri" w:hAnsi="Calibri" w:cs="Arial"/>
          <w:b/>
          <w:color w:val="FF0000"/>
          <w:sz w:val="20"/>
          <w:szCs w:val="20"/>
        </w:rPr>
        <w:t>:</w:t>
      </w:r>
      <w:r w:rsidR="00A63144">
        <w:rPr>
          <w:rFonts w:ascii="Calibri" w:hAnsi="Calibri" w:cs="Arial"/>
          <w:b/>
          <w:color w:val="FF0000"/>
          <w:sz w:val="20"/>
          <w:szCs w:val="20"/>
        </w:rPr>
        <w:t>59</w:t>
      </w:r>
      <w:r w:rsidRPr="00B32387">
        <w:rPr>
          <w:rFonts w:ascii="Calibri" w:hAnsi="Calibri" w:cs="Arial"/>
          <w:b/>
          <w:color w:val="FF0000"/>
          <w:sz w:val="20"/>
          <w:szCs w:val="20"/>
        </w:rPr>
        <w:t xml:space="preserve"> p.m</w:t>
      </w:r>
      <w:r w:rsidR="004C78E1">
        <w:rPr>
          <w:rFonts w:ascii="Calibri" w:hAnsi="Calibri" w:cs="Arial"/>
          <w:b/>
          <w:color w:val="FF0000"/>
          <w:sz w:val="20"/>
          <w:szCs w:val="20"/>
        </w:rPr>
        <w:t>.</w:t>
      </w:r>
      <w:r w:rsidR="00DE5B4E">
        <w:rPr>
          <w:rFonts w:ascii="Calibri" w:hAnsi="Calibri" w:cs="Arial"/>
          <w:b/>
          <w:color w:val="FF0000"/>
          <w:sz w:val="20"/>
          <w:szCs w:val="20"/>
        </w:rPr>
        <w:t xml:space="preserve"> on </w:t>
      </w:r>
      <w:r w:rsidR="00C96FED">
        <w:rPr>
          <w:rFonts w:ascii="Calibri" w:hAnsi="Calibri" w:cs="Arial"/>
          <w:b/>
          <w:color w:val="FF0000"/>
          <w:sz w:val="20"/>
          <w:szCs w:val="20"/>
        </w:rPr>
        <w:t>Sunday</w:t>
      </w:r>
      <w:r w:rsidR="00DE5B4E">
        <w:rPr>
          <w:rFonts w:ascii="Calibri" w:hAnsi="Calibri" w:cs="Arial"/>
          <w:b/>
          <w:color w:val="FF0000"/>
          <w:sz w:val="20"/>
          <w:szCs w:val="20"/>
        </w:rPr>
        <w:t>,</w:t>
      </w:r>
      <w:r w:rsidR="004C78E1">
        <w:rPr>
          <w:rFonts w:ascii="Calibri" w:hAnsi="Calibri" w:cs="Arial"/>
          <w:b/>
          <w:color w:val="FF0000"/>
          <w:sz w:val="20"/>
          <w:szCs w:val="20"/>
        </w:rPr>
        <w:t xml:space="preserve"> </w:t>
      </w:r>
      <w:r w:rsidR="008445B6">
        <w:rPr>
          <w:rFonts w:ascii="Calibri" w:hAnsi="Calibri" w:cs="Arial"/>
          <w:b/>
          <w:color w:val="FF0000"/>
          <w:sz w:val="20"/>
          <w:szCs w:val="20"/>
        </w:rPr>
        <w:t>March 2</w:t>
      </w:r>
      <w:r w:rsidRPr="00B32387">
        <w:rPr>
          <w:rFonts w:ascii="Calibri" w:hAnsi="Calibri" w:cs="Arial"/>
          <w:b/>
          <w:color w:val="FF0000"/>
          <w:sz w:val="20"/>
          <w:szCs w:val="20"/>
        </w:rPr>
        <w:t>.</w:t>
      </w:r>
    </w:p>
    <w:p w:rsidR="000A4AD3" w:rsidRPr="00B32387" w:rsidRDefault="000A4AD3" w:rsidP="000A4AD3">
      <w:pPr>
        <w:rPr>
          <w:rFonts w:ascii="Calibri" w:hAnsi="Calibri" w:cs="Arial"/>
          <w:sz w:val="20"/>
          <w:szCs w:val="20"/>
        </w:rPr>
      </w:pPr>
    </w:p>
    <w:p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2: </w:t>
      </w:r>
      <w:r w:rsidR="008445B6">
        <w:rPr>
          <w:rFonts w:ascii="Calibri" w:hAnsi="Calibri" w:cs="Arial"/>
          <w:b/>
          <w:color w:val="1F497D"/>
          <w:sz w:val="20"/>
          <w:szCs w:val="20"/>
        </w:rPr>
        <w:t>March</w:t>
      </w:r>
      <w:r w:rsidR="00E7744A">
        <w:rPr>
          <w:rFonts w:ascii="Calibri" w:hAnsi="Calibri" w:cs="Arial"/>
          <w:b/>
          <w:color w:val="1F497D"/>
          <w:sz w:val="20"/>
          <w:szCs w:val="20"/>
        </w:rPr>
        <w:t xml:space="preserve"> </w:t>
      </w:r>
      <w:r w:rsidR="008445B6">
        <w:rPr>
          <w:rFonts w:ascii="Calibri" w:hAnsi="Calibri" w:cs="Arial"/>
          <w:b/>
          <w:color w:val="1F497D"/>
          <w:sz w:val="20"/>
          <w:szCs w:val="20"/>
        </w:rPr>
        <w:t>3</w:t>
      </w:r>
      <w:r w:rsidR="00EB224E">
        <w:rPr>
          <w:rFonts w:ascii="Calibri" w:hAnsi="Calibri" w:cs="Arial"/>
          <w:b/>
          <w:color w:val="1F497D"/>
          <w:sz w:val="20"/>
          <w:szCs w:val="20"/>
        </w:rPr>
        <w:t xml:space="preserve"> – </w:t>
      </w:r>
      <w:r w:rsidR="008445B6">
        <w:rPr>
          <w:rFonts w:ascii="Calibri" w:hAnsi="Calibri" w:cs="Arial"/>
          <w:b/>
          <w:color w:val="1F497D"/>
          <w:sz w:val="20"/>
          <w:szCs w:val="20"/>
        </w:rPr>
        <w:t>March 9</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Notes for Sections </w:t>
      </w:r>
      <w:r w:rsidR="00EB224E">
        <w:rPr>
          <w:rFonts w:ascii="Calibri" w:hAnsi="Calibri" w:cs="Arial"/>
          <w:sz w:val="20"/>
          <w:szCs w:val="20"/>
        </w:rPr>
        <w:t>1.3 – 1.4</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EB224E">
        <w:rPr>
          <w:rFonts w:ascii="Calibri" w:hAnsi="Calibri" w:cs="Arial"/>
          <w:sz w:val="20"/>
          <w:szCs w:val="20"/>
        </w:rPr>
        <w:t>1.3 – 1.4</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EB224E">
        <w:rPr>
          <w:rFonts w:ascii="Calibri" w:hAnsi="Calibri" w:cs="Arial"/>
          <w:sz w:val="20"/>
          <w:szCs w:val="20"/>
        </w:rPr>
        <w:t>1.3 – 1.4</w:t>
      </w:r>
      <w:r w:rsidR="00EB224E" w:rsidRPr="00EB224E">
        <w:rPr>
          <w:rFonts w:ascii="Calibri" w:hAnsi="Calibri" w:cs="Arial"/>
          <w:sz w:val="20"/>
          <w:szCs w:val="20"/>
        </w:rPr>
        <w:t xml:space="preserve"> </w:t>
      </w:r>
      <w:r w:rsidR="00073B68">
        <w:rPr>
          <w:rFonts w:ascii="Calibri" w:hAnsi="Calibri" w:cs="Arial"/>
          <w:sz w:val="20"/>
          <w:szCs w:val="20"/>
        </w:rPr>
        <w:br/>
      </w:r>
    </w:p>
    <w:p w:rsidR="00DE5B4E" w:rsidRPr="00B32387" w:rsidRDefault="00DE5B4E" w:rsidP="00DE5B4E">
      <w:pPr>
        <w:rPr>
          <w:rFonts w:ascii="Calibri" w:hAnsi="Calibri" w:cs="Arial"/>
          <w:b/>
          <w:color w:val="FF0000"/>
          <w:sz w:val="20"/>
          <w:szCs w:val="20"/>
        </w:rPr>
      </w:pPr>
      <w:r w:rsidRPr="00B32387">
        <w:rPr>
          <w:rFonts w:ascii="Calibri" w:hAnsi="Calibri" w:cs="Arial"/>
          <w:b/>
          <w:color w:val="FF0000"/>
          <w:sz w:val="20"/>
          <w:szCs w:val="20"/>
        </w:rPr>
        <w:t xml:space="preserve">Due by </w:t>
      </w:r>
      <w:r w:rsidR="00A63144">
        <w:rPr>
          <w:rFonts w:ascii="Calibri" w:hAnsi="Calibri" w:cs="Arial"/>
          <w:b/>
          <w:color w:val="FF0000"/>
          <w:sz w:val="20"/>
          <w:szCs w:val="20"/>
        </w:rPr>
        <w:t>11</w:t>
      </w:r>
      <w:r>
        <w:rPr>
          <w:rFonts w:ascii="Calibri" w:hAnsi="Calibri" w:cs="Arial"/>
          <w:b/>
          <w:color w:val="FF0000"/>
          <w:sz w:val="20"/>
          <w:szCs w:val="20"/>
        </w:rPr>
        <w:t>:</w:t>
      </w:r>
      <w:r w:rsidR="00A63144">
        <w:rPr>
          <w:rFonts w:ascii="Calibri" w:hAnsi="Calibri" w:cs="Arial"/>
          <w:b/>
          <w:color w:val="FF0000"/>
          <w:sz w:val="20"/>
          <w:szCs w:val="20"/>
        </w:rPr>
        <w:t>59</w:t>
      </w:r>
      <w:r w:rsidRPr="00B32387">
        <w:rPr>
          <w:rFonts w:ascii="Calibri" w:hAnsi="Calibri" w:cs="Arial"/>
          <w:b/>
          <w:color w:val="FF0000"/>
          <w:sz w:val="20"/>
          <w:szCs w:val="20"/>
        </w:rPr>
        <w:t xml:space="preserve"> p.m</w:t>
      </w:r>
      <w:r w:rsidR="00C96FED">
        <w:rPr>
          <w:rFonts w:ascii="Calibri" w:hAnsi="Calibri" w:cs="Arial"/>
          <w:b/>
          <w:color w:val="FF0000"/>
          <w:sz w:val="20"/>
          <w:szCs w:val="20"/>
        </w:rPr>
        <w:t>. on Sun</w:t>
      </w:r>
      <w:r w:rsidR="000F48CB">
        <w:rPr>
          <w:rFonts w:ascii="Calibri" w:hAnsi="Calibri" w:cs="Arial"/>
          <w:b/>
          <w:color w:val="FF0000"/>
          <w:sz w:val="20"/>
          <w:szCs w:val="20"/>
        </w:rPr>
        <w:t xml:space="preserve">day, </w:t>
      </w:r>
      <w:r w:rsidR="008445B6">
        <w:rPr>
          <w:rFonts w:ascii="Calibri" w:hAnsi="Calibri" w:cs="Arial"/>
          <w:b/>
          <w:color w:val="FF0000"/>
          <w:sz w:val="20"/>
          <w:szCs w:val="20"/>
        </w:rPr>
        <w:t>March 9</w:t>
      </w:r>
      <w:r w:rsidRPr="00B32387">
        <w:rPr>
          <w:rFonts w:ascii="Calibri" w:hAnsi="Calibri" w:cs="Arial"/>
          <w:b/>
          <w:color w:val="FF0000"/>
          <w:sz w:val="20"/>
          <w:szCs w:val="20"/>
        </w:rPr>
        <w:t>.</w:t>
      </w:r>
    </w:p>
    <w:p w:rsidR="000A4AD3" w:rsidRPr="00B32387" w:rsidRDefault="000A4AD3" w:rsidP="000A4AD3">
      <w:pPr>
        <w:rPr>
          <w:rFonts w:ascii="Calibri" w:hAnsi="Calibri" w:cs="Arial"/>
          <w:sz w:val="20"/>
          <w:szCs w:val="20"/>
        </w:rPr>
      </w:pPr>
    </w:p>
    <w:p w:rsidR="000A4AD3" w:rsidRPr="003E3CCB" w:rsidRDefault="000A4AD3" w:rsidP="000A4AD3">
      <w:pPr>
        <w:rPr>
          <w:rFonts w:ascii="Calibri" w:hAnsi="Calibri" w:cs="Arial"/>
          <w:b/>
          <w:color w:val="1F497D"/>
          <w:sz w:val="20"/>
          <w:szCs w:val="20"/>
        </w:rPr>
      </w:pPr>
      <w:r w:rsidRPr="00B32387">
        <w:rPr>
          <w:rFonts w:ascii="Calibri" w:hAnsi="Calibri" w:cs="Arial"/>
          <w:b/>
          <w:sz w:val="20"/>
          <w:szCs w:val="20"/>
        </w:rPr>
        <w:t xml:space="preserve">Week 3: </w:t>
      </w:r>
      <w:r w:rsidR="008445B6">
        <w:rPr>
          <w:rFonts w:ascii="Calibri" w:hAnsi="Calibri" w:cs="Arial"/>
          <w:b/>
          <w:color w:val="1F497D"/>
          <w:sz w:val="20"/>
          <w:szCs w:val="20"/>
        </w:rPr>
        <w:t>March 17</w:t>
      </w:r>
      <w:r w:rsidR="00EB224E">
        <w:rPr>
          <w:rFonts w:ascii="Calibri" w:hAnsi="Calibri" w:cs="Arial"/>
          <w:b/>
          <w:color w:val="1F497D"/>
          <w:sz w:val="20"/>
          <w:szCs w:val="20"/>
        </w:rPr>
        <w:t xml:space="preserve"> – </w:t>
      </w:r>
      <w:r w:rsidR="008445B6">
        <w:rPr>
          <w:rFonts w:ascii="Calibri" w:hAnsi="Calibri" w:cs="Arial"/>
          <w:b/>
          <w:color w:val="1F497D"/>
          <w:sz w:val="20"/>
          <w:szCs w:val="20"/>
        </w:rPr>
        <w:t>March 23</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Notes for Sections </w:t>
      </w:r>
      <w:r w:rsidR="00EB224E">
        <w:rPr>
          <w:rFonts w:ascii="Calibri" w:hAnsi="Calibri" w:cs="Arial"/>
          <w:sz w:val="20"/>
          <w:szCs w:val="20"/>
        </w:rPr>
        <w:t>1.5 – 1.7</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EB224E">
        <w:rPr>
          <w:rFonts w:ascii="Calibri" w:hAnsi="Calibri" w:cs="Arial"/>
          <w:sz w:val="20"/>
          <w:szCs w:val="20"/>
        </w:rPr>
        <w:t>1.5 – 1.7</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EB224E">
        <w:rPr>
          <w:rFonts w:ascii="Calibri" w:hAnsi="Calibri" w:cs="Arial"/>
          <w:sz w:val="20"/>
          <w:szCs w:val="20"/>
        </w:rPr>
        <w:t>1.5 – 1.7</w:t>
      </w:r>
      <w:r w:rsidR="00EB224E">
        <w:rPr>
          <w:rFonts w:ascii="Calibri" w:hAnsi="Calibri" w:cs="Arial"/>
          <w:sz w:val="20"/>
          <w:szCs w:val="20"/>
        </w:rPr>
        <w:br/>
      </w:r>
    </w:p>
    <w:p w:rsidR="00DE5B4E" w:rsidRPr="00B32387" w:rsidRDefault="00DE5B4E" w:rsidP="00DE5B4E">
      <w:pPr>
        <w:rPr>
          <w:rFonts w:ascii="Calibri" w:hAnsi="Calibri" w:cs="Arial"/>
          <w:b/>
          <w:color w:val="FF0000"/>
          <w:sz w:val="20"/>
          <w:szCs w:val="20"/>
        </w:rPr>
      </w:pPr>
      <w:r w:rsidRPr="00B32387">
        <w:rPr>
          <w:rFonts w:ascii="Calibri" w:hAnsi="Calibri" w:cs="Arial"/>
          <w:b/>
          <w:color w:val="FF0000"/>
          <w:sz w:val="20"/>
          <w:szCs w:val="20"/>
        </w:rPr>
        <w:t xml:space="preserve">Due by </w:t>
      </w:r>
      <w:r w:rsidR="00A63144">
        <w:rPr>
          <w:rFonts w:ascii="Calibri" w:hAnsi="Calibri" w:cs="Arial"/>
          <w:b/>
          <w:color w:val="FF0000"/>
          <w:sz w:val="20"/>
          <w:szCs w:val="20"/>
        </w:rPr>
        <w:t>11:59</w:t>
      </w:r>
      <w:r w:rsidRPr="00B32387">
        <w:rPr>
          <w:rFonts w:ascii="Calibri" w:hAnsi="Calibri" w:cs="Arial"/>
          <w:b/>
          <w:color w:val="FF0000"/>
          <w:sz w:val="20"/>
          <w:szCs w:val="20"/>
        </w:rPr>
        <w:t xml:space="preserve"> p.m</w:t>
      </w:r>
      <w:r w:rsidR="00C96FED">
        <w:rPr>
          <w:rFonts w:ascii="Calibri" w:hAnsi="Calibri" w:cs="Arial"/>
          <w:b/>
          <w:color w:val="FF0000"/>
          <w:sz w:val="20"/>
          <w:szCs w:val="20"/>
        </w:rPr>
        <w:t>. on Sun</w:t>
      </w:r>
      <w:r>
        <w:rPr>
          <w:rFonts w:ascii="Calibri" w:hAnsi="Calibri" w:cs="Arial"/>
          <w:b/>
          <w:color w:val="FF0000"/>
          <w:sz w:val="20"/>
          <w:szCs w:val="20"/>
        </w:rPr>
        <w:t xml:space="preserve">day, </w:t>
      </w:r>
      <w:r w:rsidR="008445B6">
        <w:rPr>
          <w:rFonts w:ascii="Calibri" w:hAnsi="Calibri" w:cs="Arial"/>
          <w:b/>
          <w:color w:val="FF0000"/>
          <w:sz w:val="20"/>
          <w:szCs w:val="20"/>
        </w:rPr>
        <w:t>March 23</w:t>
      </w:r>
      <w:r w:rsidRPr="00B32387">
        <w:rPr>
          <w:rFonts w:ascii="Calibri" w:hAnsi="Calibri" w:cs="Arial"/>
          <w:b/>
          <w:color w:val="FF0000"/>
          <w:sz w:val="20"/>
          <w:szCs w:val="20"/>
        </w:rPr>
        <w:t>.</w:t>
      </w:r>
    </w:p>
    <w:p w:rsidR="004C78E1" w:rsidRDefault="004C78E1" w:rsidP="000A4AD3">
      <w:pPr>
        <w:rPr>
          <w:rFonts w:ascii="Calibri" w:hAnsi="Calibri" w:cs="Arial"/>
          <w:b/>
          <w:color w:val="FF0000"/>
          <w:sz w:val="20"/>
          <w:szCs w:val="20"/>
        </w:rPr>
      </w:pPr>
    </w:p>
    <w:p w:rsidR="000A4AD3" w:rsidRPr="00B32387" w:rsidRDefault="000A4AD3" w:rsidP="000A4AD3">
      <w:pPr>
        <w:rPr>
          <w:rFonts w:ascii="Calibri" w:hAnsi="Calibri" w:cs="Arial"/>
          <w:b/>
          <w:sz w:val="20"/>
          <w:szCs w:val="20"/>
        </w:rPr>
      </w:pPr>
      <w:r w:rsidRPr="00B32387">
        <w:rPr>
          <w:rFonts w:ascii="Calibri" w:hAnsi="Calibri" w:cs="Arial"/>
          <w:b/>
          <w:sz w:val="20"/>
          <w:szCs w:val="20"/>
        </w:rPr>
        <w:t xml:space="preserve">Week 4: </w:t>
      </w:r>
      <w:r w:rsidR="008445B6">
        <w:rPr>
          <w:rFonts w:ascii="Calibri" w:hAnsi="Calibri" w:cs="Arial"/>
          <w:b/>
          <w:color w:val="1F497D"/>
          <w:sz w:val="20"/>
          <w:szCs w:val="20"/>
        </w:rPr>
        <w:t>March 24</w:t>
      </w:r>
      <w:r w:rsidR="00E32221">
        <w:rPr>
          <w:rFonts w:ascii="Calibri" w:hAnsi="Calibri" w:cs="Arial"/>
          <w:b/>
          <w:color w:val="1F497D"/>
          <w:sz w:val="20"/>
          <w:szCs w:val="20"/>
        </w:rPr>
        <w:t xml:space="preserve"> –</w:t>
      </w:r>
      <w:r w:rsidR="000F48CB">
        <w:rPr>
          <w:rFonts w:ascii="Calibri" w:hAnsi="Calibri" w:cs="Arial"/>
          <w:b/>
          <w:color w:val="1F497D"/>
          <w:sz w:val="20"/>
          <w:szCs w:val="20"/>
        </w:rPr>
        <w:t xml:space="preserve"> </w:t>
      </w:r>
      <w:r w:rsidR="008445B6">
        <w:rPr>
          <w:rFonts w:ascii="Calibri" w:hAnsi="Calibri" w:cs="Arial"/>
          <w:b/>
          <w:color w:val="1F497D"/>
          <w:sz w:val="20"/>
          <w:szCs w:val="20"/>
        </w:rPr>
        <w:t>March 3</w:t>
      </w:r>
      <w:r w:rsidR="008263CA">
        <w:rPr>
          <w:rFonts w:ascii="Calibri" w:hAnsi="Calibri" w:cs="Arial"/>
          <w:b/>
          <w:color w:val="1F497D"/>
          <w:sz w:val="20"/>
          <w:szCs w:val="20"/>
        </w:rPr>
        <w:t>0</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Notes for Sections </w:t>
      </w:r>
      <w:r w:rsidR="00E32221">
        <w:rPr>
          <w:rFonts w:ascii="Calibri" w:hAnsi="Calibri" w:cs="Arial"/>
          <w:sz w:val="20"/>
          <w:szCs w:val="20"/>
        </w:rPr>
        <w:t>2.1 – 2.3</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Homework Exercises </w:t>
      </w:r>
      <w:r w:rsidR="00E32221">
        <w:rPr>
          <w:rFonts w:ascii="Calibri" w:hAnsi="Calibri" w:cs="Arial"/>
          <w:sz w:val="20"/>
          <w:szCs w:val="20"/>
        </w:rPr>
        <w:t>2.1 – 2.3</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Weekly Quiz covering </w:t>
      </w:r>
      <w:r w:rsidR="00E32221">
        <w:rPr>
          <w:rFonts w:ascii="Calibri" w:hAnsi="Calibri" w:cs="Arial"/>
          <w:sz w:val="20"/>
          <w:szCs w:val="20"/>
        </w:rPr>
        <w:t xml:space="preserve">2.1 – 2.3 </w:t>
      </w:r>
      <w:r w:rsidR="00EB224E" w:rsidRPr="00EB224E">
        <w:rPr>
          <w:rFonts w:ascii="Calibri" w:hAnsi="Calibri" w:cs="Arial"/>
          <w:sz w:val="20"/>
          <w:szCs w:val="20"/>
        </w:rPr>
        <w:t xml:space="preserve"> </w:t>
      </w:r>
      <w:r w:rsidR="00EB224E">
        <w:rPr>
          <w:rFonts w:ascii="Calibri" w:hAnsi="Calibri" w:cs="Arial"/>
          <w:sz w:val="20"/>
          <w:szCs w:val="20"/>
        </w:rPr>
        <w:br/>
      </w:r>
    </w:p>
    <w:p w:rsidR="00DE5B4E" w:rsidRPr="00B32387" w:rsidRDefault="00A63144" w:rsidP="00DE5B4E">
      <w:pPr>
        <w:rPr>
          <w:rFonts w:ascii="Calibri" w:hAnsi="Calibri" w:cs="Arial"/>
          <w:b/>
          <w:color w:val="FF0000"/>
          <w:sz w:val="20"/>
          <w:szCs w:val="20"/>
        </w:rPr>
      </w:pPr>
      <w:r>
        <w:rPr>
          <w:rFonts w:ascii="Calibri" w:hAnsi="Calibri" w:cs="Arial"/>
          <w:b/>
          <w:color w:val="FF0000"/>
          <w:sz w:val="20"/>
          <w:szCs w:val="20"/>
        </w:rPr>
        <w:t>Due by 11</w:t>
      </w:r>
      <w:r w:rsidR="00DE5B4E">
        <w:rPr>
          <w:rFonts w:ascii="Calibri" w:hAnsi="Calibri" w:cs="Arial"/>
          <w:b/>
          <w:color w:val="FF0000"/>
          <w:sz w:val="20"/>
          <w:szCs w:val="20"/>
        </w:rPr>
        <w:t>:</w:t>
      </w:r>
      <w:r>
        <w:rPr>
          <w:rFonts w:ascii="Calibri" w:hAnsi="Calibri" w:cs="Arial"/>
          <w:b/>
          <w:color w:val="FF0000"/>
          <w:sz w:val="20"/>
          <w:szCs w:val="20"/>
        </w:rPr>
        <w:t>59</w:t>
      </w:r>
      <w:r w:rsidR="00DE5B4E" w:rsidRPr="00B32387">
        <w:rPr>
          <w:rFonts w:ascii="Calibri" w:hAnsi="Calibri" w:cs="Arial"/>
          <w:b/>
          <w:color w:val="FF0000"/>
          <w:sz w:val="20"/>
          <w:szCs w:val="20"/>
        </w:rPr>
        <w:t xml:space="preserve"> p.m</w:t>
      </w:r>
      <w:r w:rsidR="00DE5B4E">
        <w:rPr>
          <w:rFonts w:ascii="Calibri" w:hAnsi="Calibri" w:cs="Arial"/>
          <w:b/>
          <w:color w:val="FF0000"/>
          <w:sz w:val="20"/>
          <w:szCs w:val="20"/>
        </w:rPr>
        <w:t xml:space="preserve">. on </w:t>
      </w:r>
      <w:r w:rsidR="00E7744A">
        <w:rPr>
          <w:rFonts w:ascii="Calibri" w:hAnsi="Calibri" w:cs="Arial"/>
          <w:b/>
          <w:color w:val="FF0000"/>
          <w:sz w:val="20"/>
          <w:szCs w:val="20"/>
        </w:rPr>
        <w:t xml:space="preserve">Sunday, </w:t>
      </w:r>
      <w:r w:rsidR="008445B6">
        <w:rPr>
          <w:rFonts w:ascii="Calibri" w:hAnsi="Calibri" w:cs="Arial"/>
          <w:b/>
          <w:color w:val="FF0000"/>
          <w:sz w:val="20"/>
          <w:szCs w:val="20"/>
        </w:rPr>
        <w:t>March 3</w:t>
      </w:r>
      <w:r w:rsidR="008263CA">
        <w:rPr>
          <w:rFonts w:ascii="Calibri" w:hAnsi="Calibri" w:cs="Arial"/>
          <w:b/>
          <w:color w:val="FF0000"/>
          <w:sz w:val="20"/>
          <w:szCs w:val="20"/>
        </w:rPr>
        <w:t>0</w:t>
      </w:r>
      <w:r w:rsidR="00DE5B4E" w:rsidRPr="00B32387">
        <w:rPr>
          <w:rFonts w:ascii="Calibri" w:hAnsi="Calibri" w:cs="Arial"/>
          <w:b/>
          <w:color w:val="FF0000"/>
          <w:sz w:val="20"/>
          <w:szCs w:val="20"/>
        </w:rPr>
        <w:t>.</w:t>
      </w:r>
    </w:p>
    <w:p w:rsidR="000A4AD3" w:rsidRPr="00B32387" w:rsidRDefault="000A4AD3" w:rsidP="000A4AD3">
      <w:pPr>
        <w:rPr>
          <w:rFonts w:ascii="Calibri" w:hAnsi="Calibri" w:cs="Arial"/>
          <w:sz w:val="20"/>
          <w:szCs w:val="20"/>
        </w:rPr>
      </w:pPr>
    </w:p>
    <w:p w:rsidR="000A4AD3" w:rsidRPr="00B32387" w:rsidRDefault="008263CA" w:rsidP="000A4AD3">
      <w:pPr>
        <w:rPr>
          <w:rFonts w:ascii="Calibri" w:hAnsi="Calibri" w:cs="Arial"/>
          <w:b/>
          <w:sz w:val="20"/>
          <w:szCs w:val="20"/>
        </w:rPr>
      </w:pPr>
      <w:r>
        <w:rPr>
          <w:rFonts w:ascii="Calibri" w:hAnsi="Calibri" w:cs="Arial"/>
          <w:b/>
          <w:sz w:val="20"/>
          <w:szCs w:val="20"/>
        </w:rPr>
        <w:t xml:space="preserve">Week 5: </w:t>
      </w:r>
      <w:r>
        <w:rPr>
          <w:rFonts w:ascii="Calibri" w:hAnsi="Calibri" w:cs="Arial"/>
          <w:b/>
          <w:color w:val="1F497D"/>
          <w:sz w:val="20"/>
          <w:szCs w:val="20"/>
        </w:rPr>
        <w:t>March 31</w:t>
      </w:r>
      <w:r w:rsidR="000A4AD3" w:rsidRPr="003E3CCB">
        <w:rPr>
          <w:rFonts w:ascii="Calibri" w:hAnsi="Calibri" w:cs="Arial"/>
          <w:b/>
          <w:color w:val="1F497D"/>
          <w:sz w:val="20"/>
          <w:szCs w:val="20"/>
        </w:rPr>
        <w:t xml:space="preserve"> – </w:t>
      </w:r>
      <w:r>
        <w:rPr>
          <w:rFonts w:ascii="Calibri" w:hAnsi="Calibri" w:cs="Arial"/>
          <w:b/>
          <w:color w:val="1F497D"/>
          <w:sz w:val="20"/>
          <w:szCs w:val="20"/>
        </w:rPr>
        <w:t>April 6</w:t>
      </w:r>
    </w:p>
    <w:p w:rsidR="000A4AD3" w:rsidRPr="00B32387" w:rsidRDefault="000A4AD3" w:rsidP="000A4AD3">
      <w:pPr>
        <w:rPr>
          <w:rFonts w:ascii="Calibri" w:hAnsi="Calibri" w:cs="Arial"/>
          <w:sz w:val="20"/>
          <w:szCs w:val="20"/>
        </w:rPr>
      </w:pPr>
      <w:r w:rsidRPr="00B32387">
        <w:rPr>
          <w:rFonts w:ascii="Calibri" w:hAnsi="Calibri" w:cs="Arial"/>
          <w:sz w:val="20"/>
          <w:szCs w:val="20"/>
        </w:rPr>
        <w:t xml:space="preserve">Videos and Notes for Sections </w:t>
      </w:r>
      <w:r w:rsidR="00E32221">
        <w:rPr>
          <w:rFonts w:ascii="Calibri" w:hAnsi="Calibri" w:cs="Arial"/>
          <w:sz w:val="20"/>
          <w:szCs w:val="20"/>
        </w:rPr>
        <w:t>2.4 – 2.5</w:t>
      </w:r>
    </w:p>
    <w:p w:rsidR="00E32221" w:rsidRPr="00B32387" w:rsidRDefault="000A4AD3" w:rsidP="00E32221">
      <w:pPr>
        <w:rPr>
          <w:rFonts w:ascii="Calibri" w:hAnsi="Calibri" w:cs="Arial"/>
          <w:sz w:val="20"/>
          <w:szCs w:val="20"/>
        </w:rPr>
      </w:pPr>
      <w:r w:rsidRPr="00B32387">
        <w:rPr>
          <w:rFonts w:ascii="Calibri" w:hAnsi="Calibri" w:cs="Arial"/>
          <w:sz w:val="20"/>
          <w:szCs w:val="20"/>
        </w:rPr>
        <w:t xml:space="preserve">Homework Exercises </w:t>
      </w:r>
      <w:r w:rsidR="00E32221">
        <w:rPr>
          <w:rFonts w:ascii="Calibri" w:hAnsi="Calibri" w:cs="Arial"/>
          <w:sz w:val="20"/>
          <w:szCs w:val="20"/>
        </w:rPr>
        <w:t>2.4 – 2.5</w:t>
      </w:r>
    </w:p>
    <w:p w:rsidR="00E32221" w:rsidRPr="00B32387" w:rsidRDefault="000A4AD3" w:rsidP="00E32221">
      <w:pPr>
        <w:rPr>
          <w:rFonts w:ascii="Calibri" w:hAnsi="Calibri" w:cs="Arial"/>
          <w:sz w:val="20"/>
          <w:szCs w:val="20"/>
        </w:rPr>
      </w:pPr>
      <w:r w:rsidRPr="00B32387">
        <w:rPr>
          <w:rFonts w:ascii="Calibri" w:hAnsi="Calibri" w:cs="Arial"/>
          <w:sz w:val="20"/>
          <w:szCs w:val="20"/>
        </w:rPr>
        <w:t xml:space="preserve">Weekly Quiz covering </w:t>
      </w:r>
      <w:r w:rsidR="00E32221">
        <w:rPr>
          <w:rFonts w:ascii="Calibri" w:hAnsi="Calibri" w:cs="Arial"/>
          <w:sz w:val="20"/>
          <w:szCs w:val="20"/>
        </w:rPr>
        <w:t>2.4 – 2.5</w:t>
      </w:r>
    </w:p>
    <w:p w:rsidR="000A4AD3" w:rsidRPr="00B32387" w:rsidRDefault="000A4AD3" w:rsidP="000A4AD3">
      <w:pPr>
        <w:rPr>
          <w:rFonts w:ascii="Calibri" w:hAnsi="Calibri" w:cs="Arial"/>
          <w:sz w:val="20"/>
          <w:szCs w:val="20"/>
        </w:rPr>
      </w:pPr>
    </w:p>
    <w:p w:rsidR="00DE5B4E" w:rsidRPr="00B32387" w:rsidRDefault="00DE5B4E" w:rsidP="00DE5B4E">
      <w:pPr>
        <w:rPr>
          <w:rFonts w:ascii="Calibri" w:hAnsi="Calibri" w:cs="Arial"/>
          <w:b/>
          <w:color w:val="FF0000"/>
          <w:sz w:val="20"/>
          <w:szCs w:val="20"/>
        </w:rPr>
      </w:pPr>
      <w:r w:rsidRPr="00B32387">
        <w:rPr>
          <w:rFonts w:ascii="Calibri" w:hAnsi="Calibri" w:cs="Arial"/>
          <w:b/>
          <w:color w:val="FF0000"/>
          <w:sz w:val="20"/>
          <w:szCs w:val="20"/>
        </w:rPr>
        <w:t xml:space="preserve">Due by </w:t>
      </w:r>
      <w:r>
        <w:rPr>
          <w:rFonts w:ascii="Calibri" w:hAnsi="Calibri" w:cs="Arial"/>
          <w:b/>
          <w:color w:val="FF0000"/>
          <w:sz w:val="20"/>
          <w:szCs w:val="20"/>
        </w:rPr>
        <w:t>5:00</w:t>
      </w:r>
      <w:r w:rsidRPr="00B32387">
        <w:rPr>
          <w:rFonts w:ascii="Calibri" w:hAnsi="Calibri" w:cs="Arial"/>
          <w:b/>
          <w:color w:val="FF0000"/>
          <w:sz w:val="20"/>
          <w:szCs w:val="20"/>
        </w:rPr>
        <w:t xml:space="preserve"> p.m</w:t>
      </w:r>
      <w:r>
        <w:rPr>
          <w:rFonts w:ascii="Calibri" w:hAnsi="Calibri" w:cs="Arial"/>
          <w:b/>
          <w:color w:val="FF0000"/>
          <w:sz w:val="20"/>
          <w:szCs w:val="20"/>
        </w:rPr>
        <w:t xml:space="preserve">. on </w:t>
      </w:r>
      <w:r w:rsidR="00E7744A">
        <w:rPr>
          <w:rFonts w:ascii="Calibri" w:hAnsi="Calibri" w:cs="Arial"/>
          <w:b/>
          <w:color w:val="FF0000"/>
          <w:sz w:val="20"/>
          <w:szCs w:val="20"/>
        </w:rPr>
        <w:t xml:space="preserve">Sunday, </w:t>
      </w:r>
      <w:r w:rsidR="008263CA">
        <w:rPr>
          <w:rFonts w:ascii="Calibri" w:hAnsi="Calibri" w:cs="Arial"/>
          <w:b/>
          <w:color w:val="FF0000"/>
          <w:sz w:val="20"/>
          <w:szCs w:val="20"/>
        </w:rPr>
        <w:t>April 6</w:t>
      </w:r>
      <w:r w:rsidRPr="00B32387">
        <w:rPr>
          <w:rFonts w:ascii="Calibri" w:hAnsi="Calibri" w:cs="Arial"/>
          <w:b/>
          <w:color w:val="FF0000"/>
          <w:sz w:val="20"/>
          <w:szCs w:val="20"/>
        </w:rPr>
        <w:t>.</w:t>
      </w:r>
    </w:p>
    <w:p w:rsidR="000A4AD3" w:rsidRDefault="000A4AD3" w:rsidP="000A4AD3">
      <w:pPr>
        <w:rPr>
          <w:rFonts w:ascii="Calibri" w:hAnsi="Calibri" w:cs="Arial"/>
          <w:b/>
          <w:color w:val="FF0000"/>
          <w:sz w:val="20"/>
          <w:szCs w:val="20"/>
        </w:rPr>
      </w:pPr>
    </w:p>
    <w:p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Midterm Exam: Paper and Pencil exam </w:t>
      </w:r>
      <w:r>
        <w:rPr>
          <w:rFonts w:ascii="Calibri" w:hAnsi="Calibri" w:cs="Arial"/>
          <w:b/>
          <w:sz w:val="20"/>
          <w:szCs w:val="20"/>
        </w:rPr>
        <w:t>(Proctored)</w:t>
      </w:r>
    </w:p>
    <w:p w:rsidR="003927B7" w:rsidRPr="00B32387" w:rsidRDefault="003927B7" w:rsidP="003927B7">
      <w:pPr>
        <w:rPr>
          <w:rFonts w:ascii="Calibri" w:hAnsi="Calibri" w:cs="Arial"/>
          <w:b/>
          <w:color w:val="FF0000"/>
          <w:sz w:val="20"/>
          <w:szCs w:val="20"/>
        </w:rPr>
      </w:pPr>
      <w:r w:rsidRPr="00B32387">
        <w:rPr>
          <w:rFonts w:ascii="Calibri" w:hAnsi="Calibri" w:cs="Arial"/>
          <w:b/>
          <w:sz w:val="20"/>
          <w:szCs w:val="20"/>
        </w:rPr>
        <w:t xml:space="preserve">(Covers Chapters </w:t>
      </w:r>
      <w:r w:rsidR="00E32221">
        <w:rPr>
          <w:rFonts w:ascii="Calibri" w:hAnsi="Calibri" w:cs="Arial"/>
          <w:b/>
          <w:sz w:val="20"/>
          <w:szCs w:val="20"/>
        </w:rPr>
        <w:t>1 – 2</w:t>
      </w:r>
      <w:r w:rsidRPr="00B32387">
        <w:rPr>
          <w:rFonts w:ascii="Calibri" w:hAnsi="Calibri" w:cs="Arial"/>
          <w:b/>
          <w:sz w:val="20"/>
          <w:szCs w:val="20"/>
        </w:rPr>
        <w:t>)</w:t>
      </w:r>
      <w:r w:rsidR="00B02E9D">
        <w:rPr>
          <w:rFonts w:ascii="Calibri" w:hAnsi="Calibri" w:cs="Arial"/>
          <w:b/>
          <w:color w:val="FF0000"/>
          <w:sz w:val="20"/>
          <w:szCs w:val="20"/>
        </w:rPr>
        <w:t xml:space="preserve"> </w:t>
      </w:r>
      <w:r w:rsidR="00B02E9D">
        <w:rPr>
          <w:rFonts w:ascii="Calibri" w:hAnsi="Calibri" w:cs="Arial"/>
          <w:b/>
          <w:color w:val="FF0000"/>
          <w:sz w:val="20"/>
          <w:szCs w:val="20"/>
        </w:rPr>
        <w:br/>
        <w:t>This needs to be completed between</w:t>
      </w:r>
      <w:r w:rsidRPr="00B32387">
        <w:rPr>
          <w:rFonts w:ascii="Calibri" w:hAnsi="Calibri" w:cs="Arial"/>
          <w:b/>
          <w:color w:val="FF0000"/>
          <w:sz w:val="20"/>
          <w:szCs w:val="20"/>
        </w:rPr>
        <w:t xml:space="preserve"> </w:t>
      </w:r>
      <w:r w:rsidR="008312D6">
        <w:rPr>
          <w:rFonts w:ascii="Calibri" w:hAnsi="Calibri" w:cs="Arial"/>
          <w:b/>
          <w:color w:val="FF0000"/>
          <w:sz w:val="20"/>
          <w:szCs w:val="20"/>
        </w:rPr>
        <w:t>Mon</w:t>
      </w:r>
      <w:r w:rsidR="00C96FED">
        <w:rPr>
          <w:rFonts w:ascii="Calibri" w:hAnsi="Calibri" w:cs="Arial"/>
          <w:b/>
          <w:color w:val="FF0000"/>
          <w:sz w:val="20"/>
          <w:szCs w:val="20"/>
        </w:rPr>
        <w:t>day</w:t>
      </w:r>
      <w:r w:rsidR="00E32221">
        <w:rPr>
          <w:rFonts w:ascii="Calibri" w:hAnsi="Calibri" w:cs="Arial"/>
          <w:b/>
          <w:color w:val="FF0000"/>
          <w:sz w:val="20"/>
          <w:szCs w:val="20"/>
        </w:rPr>
        <w:t xml:space="preserve">, </w:t>
      </w:r>
      <w:r w:rsidR="008263CA">
        <w:rPr>
          <w:rFonts w:ascii="Calibri" w:hAnsi="Calibri" w:cs="Arial"/>
          <w:b/>
          <w:color w:val="FF0000"/>
          <w:sz w:val="20"/>
          <w:szCs w:val="20"/>
        </w:rPr>
        <w:t xml:space="preserve">April 7 </w:t>
      </w:r>
      <w:r w:rsidR="00B02E9D">
        <w:rPr>
          <w:rFonts w:ascii="Calibri" w:hAnsi="Calibri" w:cs="Arial"/>
          <w:b/>
          <w:color w:val="FF0000"/>
          <w:sz w:val="20"/>
          <w:szCs w:val="20"/>
        </w:rPr>
        <w:t>and</w:t>
      </w:r>
      <w:r w:rsidR="00E32221">
        <w:rPr>
          <w:rFonts w:ascii="Calibri" w:hAnsi="Calibri" w:cs="Arial"/>
          <w:b/>
          <w:color w:val="FF0000"/>
          <w:sz w:val="20"/>
          <w:szCs w:val="20"/>
        </w:rPr>
        <w:t xml:space="preserve"> </w:t>
      </w:r>
      <w:r w:rsidR="008312D6">
        <w:rPr>
          <w:rFonts w:ascii="Calibri" w:hAnsi="Calibri" w:cs="Arial"/>
          <w:b/>
          <w:color w:val="FF0000"/>
          <w:sz w:val="20"/>
          <w:szCs w:val="20"/>
        </w:rPr>
        <w:t>Mo</w:t>
      </w:r>
      <w:r w:rsidR="00C96FED">
        <w:rPr>
          <w:rFonts w:ascii="Calibri" w:hAnsi="Calibri" w:cs="Arial"/>
          <w:b/>
          <w:color w:val="FF0000"/>
          <w:sz w:val="20"/>
          <w:szCs w:val="20"/>
        </w:rPr>
        <w:t>nday</w:t>
      </w:r>
      <w:r w:rsidR="00E32221">
        <w:rPr>
          <w:rFonts w:ascii="Calibri" w:hAnsi="Calibri" w:cs="Arial"/>
          <w:b/>
          <w:color w:val="FF0000"/>
          <w:sz w:val="20"/>
          <w:szCs w:val="20"/>
        </w:rPr>
        <w:t xml:space="preserve">, </w:t>
      </w:r>
      <w:r w:rsidR="008263CA">
        <w:rPr>
          <w:rFonts w:ascii="Calibri" w:hAnsi="Calibri" w:cs="Arial"/>
          <w:b/>
          <w:color w:val="FF0000"/>
          <w:sz w:val="20"/>
          <w:szCs w:val="20"/>
        </w:rPr>
        <w:t>April 14</w:t>
      </w:r>
      <w:r w:rsidRPr="00B32387">
        <w:rPr>
          <w:rFonts w:ascii="Calibri" w:hAnsi="Calibri" w:cs="Arial"/>
          <w:b/>
          <w:color w:val="FF0000"/>
          <w:sz w:val="20"/>
          <w:szCs w:val="20"/>
        </w:rPr>
        <w:t>.</w:t>
      </w:r>
    </w:p>
    <w:p w:rsidR="003927B7" w:rsidRPr="00B32387" w:rsidRDefault="003927B7" w:rsidP="003927B7">
      <w:pPr>
        <w:rPr>
          <w:rFonts w:ascii="Calibri" w:hAnsi="Calibri" w:cs="Arial"/>
          <w:b/>
          <w:sz w:val="20"/>
          <w:szCs w:val="20"/>
        </w:rPr>
      </w:pPr>
    </w:p>
    <w:p w:rsidR="00EB224E" w:rsidRPr="003E3CCB" w:rsidRDefault="003927B7" w:rsidP="00EB224E">
      <w:pPr>
        <w:rPr>
          <w:rFonts w:ascii="Calibri" w:hAnsi="Calibri" w:cs="Arial"/>
          <w:b/>
          <w:color w:val="1F497D"/>
          <w:sz w:val="20"/>
          <w:szCs w:val="20"/>
        </w:rPr>
      </w:pPr>
      <w:r w:rsidRPr="00B32387">
        <w:rPr>
          <w:rFonts w:ascii="Calibri" w:hAnsi="Calibri" w:cs="Arial"/>
          <w:sz w:val="20"/>
          <w:szCs w:val="20"/>
        </w:rPr>
        <w:br w:type="column"/>
      </w:r>
      <w:r w:rsidR="00EB224E" w:rsidRPr="00B32387">
        <w:rPr>
          <w:rFonts w:ascii="Calibri" w:hAnsi="Calibri" w:cs="Arial"/>
          <w:b/>
          <w:sz w:val="20"/>
          <w:szCs w:val="20"/>
        </w:rPr>
        <w:lastRenderedPageBreak/>
        <w:t xml:space="preserve">Week 6: </w:t>
      </w:r>
      <w:r w:rsidR="008263CA">
        <w:rPr>
          <w:rFonts w:ascii="Calibri" w:hAnsi="Calibri" w:cs="Arial"/>
          <w:b/>
          <w:color w:val="1F497D"/>
          <w:sz w:val="20"/>
          <w:szCs w:val="20"/>
        </w:rPr>
        <w:t>April 7</w:t>
      </w:r>
      <w:r w:rsidR="00E32221">
        <w:rPr>
          <w:rFonts w:ascii="Calibri" w:hAnsi="Calibri" w:cs="Arial"/>
          <w:b/>
          <w:color w:val="1F497D"/>
          <w:sz w:val="20"/>
          <w:szCs w:val="20"/>
        </w:rPr>
        <w:t xml:space="preserve"> – </w:t>
      </w:r>
      <w:r w:rsidR="008263CA">
        <w:rPr>
          <w:rFonts w:ascii="Calibri" w:hAnsi="Calibri" w:cs="Arial"/>
          <w:b/>
          <w:color w:val="1F497D"/>
          <w:sz w:val="20"/>
          <w:szCs w:val="20"/>
        </w:rPr>
        <w:t>April 13</w:t>
      </w:r>
    </w:p>
    <w:p w:rsidR="00EB224E" w:rsidRPr="00B32387" w:rsidRDefault="00EB224E" w:rsidP="00EB224E">
      <w:pPr>
        <w:rPr>
          <w:rFonts w:ascii="Calibri" w:hAnsi="Calibri" w:cs="Arial"/>
          <w:sz w:val="20"/>
          <w:szCs w:val="20"/>
        </w:rPr>
      </w:pPr>
      <w:r w:rsidRPr="00B32387">
        <w:rPr>
          <w:rFonts w:ascii="Calibri" w:hAnsi="Calibri" w:cs="Arial"/>
          <w:sz w:val="20"/>
          <w:szCs w:val="20"/>
        </w:rPr>
        <w:t xml:space="preserve">Videos and Notes for Sections </w:t>
      </w:r>
      <w:r w:rsidR="00E32221">
        <w:rPr>
          <w:rFonts w:ascii="Calibri" w:hAnsi="Calibri" w:cs="Arial"/>
          <w:sz w:val="20"/>
          <w:szCs w:val="20"/>
        </w:rPr>
        <w:t>3.1 – 3.3</w:t>
      </w:r>
    </w:p>
    <w:p w:rsidR="00EB224E" w:rsidRPr="00B32387" w:rsidRDefault="00EB224E" w:rsidP="00EB224E">
      <w:pPr>
        <w:rPr>
          <w:rFonts w:ascii="Calibri" w:hAnsi="Calibri" w:cs="Arial"/>
          <w:sz w:val="20"/>
          <w:szCs w:val="20"/>
        </w:rPr>
      </w:pPr>
      <w:r w:rsidRPr="00B32387">
        <w:rPr>
          <w:rFonts w:ascii="Calibri" w:hAnsi="Calibri" w:cs="Arial"/>
          <w:sz w:val="20"/>
          <w:szCs w:val="20"/>
        </w:rPr>
        <w:t xml:space="preserve">Homework Exercises </w:t>
      </w:r>
      <w:r w:rsidR="00E32221">
        <w:rPr>
          <w:rFonts w:ascii="Calibri" w:hAnsi="Calibri" w:cs="Arial"/>
          <w:sz w:val="20"/>
          <w:szCs w:val="20"/>
        </w:rPr>
        <w:t>3.1 – 3.3</w:t>
      </w:r>
    </w:p>
    <w:p w:rsidR="00EB224E" w:rsidRPr="00B32387" w:rsidRDefault="00EB224E" w:rsidP="00EB224E">
      <w:pPr>
        <w:rPr>
          <w:rFonts w:ascii="Calibri" w:hAnsi="Calibri" w:cs="Arial"/>
          <w:sz w:val="20"/>
          <w:szCs w:val="20"/>
        </w:rPr>
      </w:pPr>
      <w:r w:rsidRPr="00B32387">
        <w:rPr>
          <w:rFonts w:ascii="Calibri" w:hAnsi="Calibri" w:cs="Arial"/>
          <w:sz w:val="20"/>
          <w:szCs w:val="20"/>
        </w:rPr>
        <w:t xml:space="preserve">Weekly Quiz covering </w:t>
      </w:r>
      <w:r w:rsidR="00E32221">
        <w:rPr>
          <w:rFonts w:ascii="Calibri" w:hAnsi="Calibri" w:cs="Arial"/>
          <w:sz w:val="20"/>
          <w:szCs w:val="20"/>
        </w:rPr>
        <w:t>3.1 – 3.3</w:t>
      </w:r>
      <w:r>
        <w:rPr>
          <w:rFonts w:ascii="Calibri" w:hAnsi="Calibri" w:cs="Arial"/>
          <w:sz w:val="20"/>
          <w:szCs w:val="20"/>
        </w:rPr>
        <w:br/>
      </w:r>
    </w:p>
    <w:p w:rsidR="00EB224E" w:rsidRPr="00B32387" w:rsidRDefault="00EB224E" w:rsidP="00EB224E">
      <w:pPr>
        <w:rPr>
          <w:rFonts w:ascii="Calibri" w:hAnsi="Calibri" w:cs="Arial"/>
          <w:b/>
          <w:color w:val="FF0000"/>
          <w:sz w:val="20"/>
          <w:szCs w:val="20"/>
        </w:rPr>
      </w:pPr>
      <w:r w:rsidRPr="00B32387">
        <w:rPr>
          <w:rFonts w:ascii="Calibri" w:hAnsi="Calibri" w:cs="Arial"/>
          <w:b/>
          <w:color w:val="FF0000"/>
          <w:sz w:val="20"/>
          <w:szCs w:val="20"/>
        </w:rPr>
        <w:t xml:space="preserve">Due by </w:t>
      </w:r>
      <w:r w:rsidR="00A63144">
        <w:rPr>
          <w:rFonts w:ascii="Calibri" w:hAnsi="Calibri" w:cs="Arial"/>
          <w:b/>
          <w:color w:val="FF0000"/>
          <w:sz w:val="20"/>
          <w:szCs w:val="20"/>
        </w:rPr>
        <w:t>11</w:t>
      </w:r>
      <w:r>
        <w:rPr>
          <w:rFonts w:ascii="Calibri" w:hAnsi="Calibri" w:cs="Arial"/>
          <w:b/>
          <w:color w:val="FF0000"/>
          <w:sz w:val="20"/>
          <w:szCs w:val="20"/>
        </w:rPr>
        <w:t>:</w:t>
      </w:r>
      <w:r w:rsidR="00A63144">
        <w:rPr>
          <w:rFonts w:ascii="Calibri" w:hAnsi="Calibri" w:cs="Arial"/>
          <w:b/>
          <w:color w:val="FF0000"/>
          <w:sz w:val="20"/>
          <w:szCs w:val="20"/>
        </w:rPr>
        <w:t>59</w:t>
      </w:r>
      <w:r w:rsidRPr="00B32387">
        <w:rPr>
          <w:rFonts w:ascii="Calibri" w:hAnsi="Calibri" w:cs="Arial"/>
          <w:b/>
          <w:color w:val="FF0000"/>
          <w:sz w:val="20"/>
          <w:szCs w:val="20"/>
        </w:rPr>
        <w:t xml:space="preserve"> p.m</w:t>
      </w:r>
      <w:r>
        <w:rPr>
          <w:rFonts w:ascii="Calibri" w:hAnsi="Calibri" w:cs="Arial"/>
          <w:b/>
          <w:color w:val="FF0000"/>
          <w:sz w:val="20"/>
          <w:szCs w:val="20"/>
        </w:rPr>
        <w:t xml:space="preserve">. on </w:t>
      </w:r>
      <w:r w:rsidR="00C96FED">
        <w:rPr>
          <w:rFonts w:ascii="Calibri" w:hAnsi="Calibri" w:cs="Arial"/>
          <w:b/>
          <w:color w:val="FF0000"/>
          <w:sz w:val="20"/>
          <w:szCs w:val="20"/>
        </w:rPr>
        <w:t>Sunday</w:t>
      </w:r>
      <w:r>
        <w:rPr>
          <w:rFonts w:ascii="Calibri" w:hAnsi="Calibri" w:cs="Arial"/>
          <w:b/>
          <w:color w:val="FF0000"/>
          <w:sz w:val="20"/>
          <w:szCs w:val="20"/>
        </w:rPr>
        <w:t xml:space="preserve">, </w:t>
      </w:r>
      <w:r w:rsidR="008263CA">
        <w:rPr>
          <w:rFonts w:ascii="Calibri" w:hAnsi="Calibri" w:cs="Arial"/>
          <w:b/>
          <w:color w:val="FF0000"/>
          <w:sz w:val="20"/>
          <w:szCs w:val="20"/>
        </w:rPr>
        <w:t>April 13</w:t>
      </w:r>
      <w:r w:rsidRPr="00B32387">
        <w:rPr>
          <w:rFonts w:ascii="Calibri" w:hAnsi="Calibri" w:cs="Arial"/>
          <w:b/>
          <w:color w:val="FF0000"/>
          <w:sz w:val="20"/>
          <w:szCs w:val="20"/>
        </w:rPr>
        <w:t>.</w:t>
      </w:r>
    </w:p>
    <w:p w:rsidR="00EB224E" w:rsidRDefault="00EB224E" w:rsidP="003927B7">
      <w:pPr>
        <w:rPr>
          <w:rFonts w:ascii="Calibri" w:hAnsi="Calibri" w:cs="Arial"/>
          <w:b/>
          <w:sz w:val="20"/>
          <w:szCs w:val="20"/>
        </w:rPr>
      </w:pPr>
    </w:p>
    <w:p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Week 7: </w:t>
      </w:r>
      <w:r w:rsidR="008263CA">
        <w:rPr>
          <w:rFonts w:ascii="Calibri" w:hAnsi="Calibri" w:cs="Arial"/>
          <w:b/>
          <w:color w:val="1F497D"/>
          <w:sz w:val="20"/>
          <w:szCs w:val="20"/>
        </w:rPr>
        <w:t>April 14</w:t>
      </w:r>
      <w:r w:rsidR="00E32221">
        <w:rPr>
          <w:rFonts w:ascii="Calibri" w:hAnsi="Calibri" w:cs="Arial"/>
          <w:b/>
          <w:color w:val="1F497D"/>
          <w:sz w:val="20"/>
          <w:szCs w:val="20"/>
        </w:rPr>
        <w:t xml:space="preserve"> –</w:t>
      </w:r>
      <w:r w:rsidR="000F48CB">
        <w:rPr>
          <w:rFonts w:ascii="Calibri" w:hAnsi="Calibri" w:cs="Arial"/>
          <w:b/>
          <w:color w:val="1F497D"/>
          <w:sz w:val="20"/>
          <w:szCs w:val="20"/>
        </w:rPr>
        <w:t xml:space="preserve"> </w:t>
      </w:r>
      <w:r w:rsidR="008263CA">
        <w:rPr>
          <w:rFonts w:ascii="Calibri" w:hAnsi="Calibri" w:cs="Arial"/>
          <w:b/>
          <w:color w:val="1F497D"/>
          <w:sz w:val="20"/>
          <w:szCs w:val="20"/>
        </w:rPr>
        <w:t>April 20</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Videos and Notes for Sections </w:t>
      </w:r>
      <w:r w:rsidR="00E32221">
        <w:rPr>
          <w:rFonts w:ascii="Calibri" w:hAnsi="Calibri" w:cs="Arial"/>
          <w:sz w:val="20"/>
          <w:szCs w:val="20"/>
        </w:rPr>
        <w:t>4.1 – 4.2, 4.4</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Homework Exercises </w:t>
      </w:r>
      <w:r w:rsidR="00E32221">
        <w:rPr>
          <w:rFonts w:ascii="Calibri" w:hAnsi="Calibri" w:cs="Arial"/>
          <w:sz w:val="20"/>
          <w:szCs w:val="20"/>
        </w:rPr>
        <w:t>4.1 – 4.2, 4.4</w:t>
      </w:r>
    </w:p>
    <w:p w:rsidR="003927B7" w:rsidRPr="00B32387" w:rsidRDefault="004C78E1" w:rsidP="003927B7">
      <w:pPr>
        <w:rPr>
          <w:rFonts w:ascii="Calibri" w:hAnsi="Calibri" w:cs="Arial"/>
          <w:sz w:val="20"/>
          <w:szCs w:val="20"/>
        </w:rPr>
      </w:pPr>
      <w:r>
        <w:rPr>
          <w:rFonts w:ascii="Calibri" w:hAnsi="Calibri" w:cs="Arial"/>
          <w:sz w:val="20"/>
          <w:szCs w:val="20"/>
        </w:rPr>
        <w:t xml:space="preserve">Weekly Quiz covering </w:t>
      </w:r>
      <w:r w:rsidR="00E32221">
        <w:rPr>
          <w:rFonts w:ascii="Calibri" w:hAnsi="Calibri" w:cs="Arial"/>
          <w:sz w:val="20"/>
          <w:szCs w:val="20"/>
        </w:rPr>
        <w:t>4.1 – 4.2, 4.4</w:t>
      </w:r>
      <w:r w:rsidR="00EB224E">
        <w:rPr>
          <w:rFonts w:ascii="Calibri" w:hAnsi="Calibri" w:cs="Arial"/>
          <w:sz w:val="20"/>
          <w:szCs w:val="20"/>
        </w:rPr>
        <w:br/>
      </w:r>
    </w:p>
    <w:p w:rsidR="008263CA" w:rsidRDefault="00DE5B4E" w:rsidP="00DE5B4E">
      <w:pPr>
        <w:rPr>
          <w:rFonts w:ascii="Calibri" w:hAnsi="Calibri" w:cs="Arial"/>
          <w:b/>
          <w:color w:val="FF0000"/>
          <w:sz w:val="20"/>
          <w:szCs w:val="20"/>
        </w:rPr>
      </w:pPr>
      <w:r w:rsidRPr="00B32387">
        <w:rPr>
          <w:rFonts w:ascii="Calibri" w:hAnsi="Calibri" w:cs="Arial"/>
          <w:b/>
          <w:color w:val="FF0000"/>
          <w:sz w:val="20"/>
          <w:szCs w:val="20"/>
        </w:rPr>
        <w:t xml:space="preserve">Due by </w:t>
      </w:r>
      <w:r w:rsidR="00A63144">
        <w:rPr>
          <w:rFonts w:ascii="Calibri" w:hAnsi="Calibri" w:cs="Arial"/>
          <w:b/>
          <w:color w:val="FF0000"/>
          <w:sz w:val="20"/>
          <w:szCs w:val="20"/>
        </w:rPr>
        <w:t>11:59</w:t>
      </w:r>
      <w:r w:rsidRPr="00B32387">
        <w:rPr>
          <w:rFonts w:ascii="Calibri" w:hAnsi="Calibri" w:cs="Arial"/>
          <w:b/>
          <w:color w:val="FF0000"/>
          <w:sz w:val="20"/>
          <w:szCs w:val="20"/>
        </w:rPr>
        <w:t xml:space="preserve"> p.m</w:t>
      </w:r>
      <w:r>
        <w:rPr>
          <w:rFonts w:ascii="Calibri" w:hAnsi="Calibri" w:cs="Arial"/>
          <w:b/>
          <w:color w:val="FF0000"/>
          <w:sz w:val="20"/>
          <w:szCs w:val="20"/>
        </w:rPr>
        <w:t xml:space="preserve">. on </w:t>
      </w:r>
      <w:r w:rsidR="008263CA">
        <w:rPr>
          <w:rFonts w:ascii="Calibri" w:hAnsi="Calibri" w:cs="Arial"/>
          <w:b/>
          <w:color w:val="FF0000"/>
          <w:sz w:val="20"/>
          <w:szCs w:val="20"/>
        </w:rPr>
        <w:t>Tuesday, April 22</w:t>
      </w:r>
    </w:p>
    <w:p w:rsidR="00DE5B4E" w:rsidRPr="00B32387" w:rsidRDefault="008263CA" w:rsidP="00DE5B4E">
      <w:pPr>
        <w:rPr>
          <w:rFonts w:ascii="Calibri" w:hAnsi="Calibri" w:cs="Arial"/>
          <w:b/>
          <w:color w:val="FF0000"/>
          <w:sz w:val="20"/>
          <w:szCs w:val="20"/>
        </w:rPr>
      </w:pPr>
      <w:proofErr w:type="gramStart"/>
      <w:r>
        <w:rPr>
          <w:rFonts w:ascii="Calibri" w:hAnsi="Calibri" w:cs="Arial"/>
          <w:b/>
          <w:color w:val="FF0000"/>
          <w:sz w:val="20"/>
          <w:szCs w:val="20"/>
        </w:rPr>
        <w:t>(Due to Easter holiday)</w:t>
      </w:r>
      <w:r w:rsidR="00DE5B4E" w:rsidRPr="00B32387">
        <w:rPr>
          <w:rFonts w:ascii="Calibri" w:hAnsi="Calibri" w:cs="Arial"/>
          <w:b/>
          <w:color w:val="FF0000"/>
          <w:sz w:val="20"/>
          <w:szCs w:val="20"/>
        </w:rPr>
        <w:t>.</w:t>
      </w:r>
      <w:proofErr w:type="gramEnd"/>
    </w:p>
    <w:p w:rsidR="003927B7" w:rsidRPr="00B32387" w:rsidRDefault="003927B7" w:rsidP="003927B7">
      <w:pPr>
        <w:rPr>
          <w:rFonts w:ascii="Calibri" w:hAnsi="Calibri" w:cs="Arial"/>
          <w:sz w:val="20"/>
          <w:szCs w:val="20"/>
        </w:rPr>
      </w:pPr>
    </w:p>
    <w:p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8: </w:t>
      </w:r>
      <w:r w:rsidR="008263CA">
        <w:rPr>
          <w:rFonts w:ascii="Calibri" w:hAnsi="Calibri" w:cs="Arial"/>
          <w:b/>
          <w:color w:val="1F497D"/>
          <w:sz w:val="20"/>
          <w:szCs w:val="20"/>
        </w:rPr>
        <w:t>April 22</w:t>
      </w:r>
      <w:r w:rsidR="00E32221">
        <w:rPr>
          <w:rFonts w:ascii="Calibri" w:hAnsi="Calibri" w:cs="Arial"/>
          <w:b/>
          <w:color w:val="1F497D"/>
          <w:sz w:val="20"/>
          <w:szCs w:val="20"/>
        </w:rPr>
        <w:t xml:space="preserve"> –</w:t>
      </w:r>
      <w:r w:rsidR="00E7744A">
        <w:rPr>
          <w:rFonts w:ascii="Calibri" w:hAnsi="Calibri" w:cs="Arial"/>
          <w:b/>
          <w:color w:val="1F497D"/>
          <w:sz w:val="20"/>
          <w:szCs w:val="20"/>
        </w:rPr>
        <w:t xml:space="preserve"> </w:t>
      </w:r>
      <w:r w:rsidR="008263CA">
        <w:rPr>
          <w:rFonts w:ascii="Calibri" w:hAnsi="Calibri" w:cs="Arial"/>
          <w:b/>
          <w:color w:val="1F497D"/>
          <w:sz w:val="20"/>
          <w:szCs w:val="20"/>
        </w:rPr>
        <w:t>April 27</w:t>
      </w:r>
      <w:r w:rsidR="00E32221">
        <w:rPr>
          <w:rFonts w:ascii="Calibri" w:hAnsi="Calibri" w:cs="Arial"/>
          <w:b/>
          <w:color w:val="1F497D"/>
          <w:sz w:val="20"/>
          <w:szCs w:val="20"/>
        </w:rPr>
        <w:t xml:space="preserve"> </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Videos and Notes for Sections </w:t>
      </w:r>
      <w:r w:rsidR="00E32221">
        <w:rPr>
          <w:rFonts w:ascii="Calibri" w:hAnsi="Calibri" w:cs="Arial"/>
          <w:sz w:val="20"/>
          <w:szCs w:val="20"/>
        </w:rPr>
        <w:t>5.1 – 5.2</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Homework Exercises </w:t>
      </w:r>
      <w:r w:rsidR="00E32221">
        <w:rPr>
          <w:rFonts w:ascii="Calibri" w:hAnsi="Calibri" w:cs="Arial"/>
          <w:sz w:val="20"/>
          <w:szCs w:val="20"/>
        </w:rPr>
        <w:t>5.1 – 5.2</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Weekly Quiz covering </w:t>
      </w:r>
      <w:r w:rsidR="00E32221">
        <w:rPr>
          <w:rFonts w:ascii="Calibri" w:hAnsi="Calibri" w:cs="Arial"/>
          <w:sz w:val="20"/>
          <w:szCs w:val="20"/>
        </w:rPr>
        <w:t>5.1 – 5.2</w:t>
      </w:r>
      <w:r w:rsidR="00EB224E">
        <w:rPr>
          <w:rFonts w:ascii="Calibri" w:hAnsi="Calibri" w:cs="Arial"/>
          <w:sz w:val="20"/>
          <w:szCs w:val="20"/>
        </w:rPr>
        <w:br/>
      </w:r>
    </w:p>
    <w:p w:rsidR="00DE5B4E" w:rsidRPr="00B32387" w:rsidRDefault="00DE5B4E" w:rsidP="00DE5B4E">
      <w:pPr>
        <w:rPr>
          <w:rFonts w:ascii="Calibri" w:hAnsi="Calibri" w:cs="Arial"/>
          <w:b/>
          <w:color w:val="FF0000"/>
          <w:sz w:val="20"/>
          <w:szCs w:val="20"/>
        </w:rPr>
      </w:pPr>
      <w:r w:rsidRPr="00B32387">
        <w:rPr>
          <w:rFonts w:ascii="Calibri" w:hAnsi="Calibri" w:cs="Arial"/>
          <w:b/>
          <w:color w:val="FF0000"/>
          <w:sz w:val="20"/>
          <w:szCs w:val="20"/>
        </w:rPr>
        <w:t xml:space="preserve">Due by </w:t>
      </w:r>
      <w:r w:rsidR="006A30C7">
        <w:rPr>
          <w:rFonts w:ascii="Calibri" w:hAnsi="Calibri" w:cs="Arial"/>
          <w:b/>
          <w:color w:val="FF0000"/>
          <w:sz w:val="20"/>
          <w:szCs w:val="20"/>
        </w:rPr>
        <w:t>11</w:t>
      </w:r>
      <w:r>
        <w:rPr>
          <w:rFonts w:ascii="Calibri" w:hAnsi="Calibri" w:cs="Arial"/>
          <w:b/>
          <w:color w:val="FF0000"/>
          <w:sz w:val="20"/>
          <w:szCs w:val="20"/>
        </w:rPr>
        <w:t>:</w:t>
      </w:r>
      <w:r w:rsidR="006A30C7">
        <w:rPr>
          <w:rFonts w:ascii="Calibri" w:hAnsi="Calibri" w:cs="Arial"/>
          <w:b/>
          <w:color w:val="FF0000"/>
          <w:sz w:val="20"/>
          <w:szCs w:val="20"/>
        </w:rPr>
        <w:t>59</w:t>
      </w:r>
      <w:r w:rsidRPr="00B32387">
        <w:rPr>
          <w:rFonts w:ascii="Calibri" w:hAnsi="Calibri" w:cs="Arial"/>
          <w:b/>
          <w:color w:val="FF0000"/>
          <w:sz w:val="20"/>
          <w:szCs w:val="20"/>
        </w:rPr>
        <w:t xml:space="preserve"> p.m</w:t>
      </w:r>
      <w:r>
        <w:rPr>
          <w:rFonts w:ascii="Calibri" w:hAnsi="Calibri" w:cs="Arial"/>
          <w:b/>
          <w:color w:val="FF0000"/>
          <w:sz w:val="20"/>
          <w:szCs w:val="20"/>
        </w:rPr>
        <w:t xml:space="preserve">. on </w:t>
      </w:r>
      <w:r w:rsidR="00C96FED">
        <w:rPr>
          <w:rFonts w:ascii="Calibri" w:hAnsi="Calibri" w:cs="Arial"/>
          <w:b/>
          <w:color w:val="FF0000"/>
          <w:sz w:val="20"/>
          <w:szCs w:val="20"/>
        </w:rPr>
        <w:t>Sunday</w:t>
      </w:r>
      <w:r>
        <w:rPr>
          <w:rFonts w:ascii="Calibri" w:hAnsi="Calibri" w:cs="Arial"/>
          <w:b/>
          <w:color w:val="FF0000"/>
          <w:sz w:val="20"/>
          <w:szCs w:val="20"/>
        </w:rPr>
        <w:t xml:space="preserve">, </w:t>
      </w:r>
      <w:r w:rsidR="008263CA">
        <w:rPr>
          <w:rFonts w:ascii="Calibri" w:hAnsi="Calibri" w:cs="Arial"/>
          <w:b/>
          <w:color w:val="FF0000"/>
          <w:sz w:val="20"/>
          <w:szCs w:val="20"/>
        </w:rPr>
        <w:t>April 27</w:t>
      </w:r>
      <w:r w:rsidRPr="00B32387">
        <w:rPr>
          <w:rFonts w:ascii="Calibri" w:hAnsi="Calibri" w:cs="Arial"/>
          <w:b/>
          <w:color w:val="FF0000"/>
          <w:sz w:val="20"/>
          <w:szCs w:val="20"/>
        </w:rPr>
        <w:t>.</w:t>
      </w:r>
    </w:p>
    <w:p w:rsidR="003927B7" w:rsidRPr="00B32387" w:rsidRDefault="003927B7" w:rsidP="003927B7">
      <w:pPr>
        <w:rPr>
          <w:rFonts w:ascii="Calibri" w:hAnsi="Calibri" w:cs="Arial"/>
          <w:sz w:val="20"/>
          <w:szCs w:val="20"/>
        </w:rPr>
      </w:pPr>
    </w:p>
    <w:p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9: </w:t>
      </w:r>
      <w:r w:rsidR="008263CA">
        <w:rPr>
          <w:rFonts w:ascii="Calibri" w:hAnsi="Calibri" w:cs="Arial"/>
          <w:b/>
          <w:color w:val="1F497D"/>
          <w:sz w:val="20"/>
          <w:szCs w:val="20"/>
        </w:rPr>
        <w:t>April 28</w:t>
      </w:r>
      <w:r w:rsidR="00E32221">
        <w:rPr>
          <w:rFonts w:ascii="Calibri" w:hAnsi="Calibri" w:cs="Arial"/>
          <w:b/>
          <w:color w:val="1F497D"/>
          <w:sz w:val="20"/>
          <w:szCs w:val="20"/>
        </w:rPr>
        <w:t xml:space="preserve"> – </w:t>
      </w:r>
      <w:r w:rsidR="008263CA">
        <w:rPr>
          <w:rFonts w:ascii="Calibri" w:hAnsi="Calibri" w:cs="Arial"/>
          <w:b/>
          <w:color w:val="1F497D"/>
          <w:sz w:val="20"/>
          <w:szCs w:val="20"/>
        </w:rPr>
        <w:t>May 4</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Videos and Notes for Sections </w:t>
      </w:r>
      <w:r w:rsidR="00E32221">
        <w:rPr>
          <w:rFonts w:ascii="Calibri" w:hAnsi="Calibri" w:cs="Arial"/>
          <w:sz w:val="20"/>
          <w:szCs w:val="20"/>
        </w:rPr>
        <w:t>5.3 – 5.4</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Homework Exercises </w:t>
      </w:r>
      <w:r w:rsidR="00E32221">
        <w:rPr>
          <w:rFonts w:ascii="Calibri" w:hAnsi="Calibri" w:cs="Arial"/>
          <w:sz w:val="20"/>
          <w:szCs w:val="20"/>
        </w:rPr>
        <w:t>5.3 – 5.4</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Weekly Quiz covering </w:t>
      </w:r>
      <w:r w:rsidR="00E32221">
        <w:rPr>
          <w:rFonts w:ascii="Calibri" w:hAnsi="Calibri" w:cs="Arial"/>
          <w:sz w:val="20"/>
          <w:szCs w:val="20"/>
        </w:rPr>
        <w:t>5.3 – 5.4</w:t>
      </w:r>
      <w:r w:rsidR="00EB224E">
        <w:rPr>
          <w:rFonts w:ascii="Calibri" w:hAnsi="Calibri" w:cs="Arial"/>
          <w:sz w:val="20"/>
          <w:szCs w:val="20"/>
        </w:rPr>
        <w:br/>
      </w:r>
    </w:p>
    <w:p w:rsidR="00DE5B4E" w:rsidRPr="00B32387" w:rsidRDefault="00DE5B4E" w:rsidP="00DE5B4E">
      <w:pPr>
        <w:rPr>
          <w:rFonts w:ascii="Calibri" w:hAnsi="Calibri" w:cs="Arial"/>
          <w:b/>
          <w:color w:val="FF0000"/>
          <w:sz w:val="20"/>
          <w:szCs w:val="20"/>
        </w:rPr>
      </w:pPr>
      <w:r w:rsidRPr="00B32387">
        <w:rPr>
          <w:rFonts w:ascii="Calibri" w:hAnsi="Calibri" w:cs="Arial"/>
          <w:b/>
          <w:color w:val="FF0000"/>
          <w:sz w:val="20"/>
          <w:szCs w:val="20"/>
        </w:rPr>
        <w:t xml:space="preserve">Due by </w:t>
      </w:r>
      <w:r w:rsidR="006A30C7">
        <w:rPr>
          <w:rFonts w:ascii="Calibri" w:hAnsi="Calibri" w:cs="Arial"/>
          <w:b/>
          <w:color w:val="FF0000"/>
          <w:sz w:val="20"/>
          <w:szCs w:val="20"/>
        </w:rPr>
        <w:t>11</w:t>
      </w:r>
      <w:r>
        <w:rPr>
          <w:rFonts w:ascii="Calibri" w:hAnsi="Calibri" w:cs="Arial"/>
          <w:b/>
          <w:color w:val="FF0000"/>
          <w:sz w:val="20"/>
          <w:szCs w:val="20"/>
        </w:rPr>
        <w:t>:</w:t>
      </w:r>
      <w:r w:rsidR="006A30C7">
        <w:rPr>
          <w:rFonts w:ascii="Calibri" w:hAnsi="Calibri" w:cs="Arial"/>
          <w:b/>
          <w:color w:val="FF0000"/>
          <w:sz w:val="20"/>
          <w:szCs w:val="20"/>
        </w:rPr>
        <w:t>59</w:t>
      </w:r>
      <w:r w:rsidRPr="00B32387">
        <w:rPr>
          <w:rFonts w:ascii="Calibri" w:hAnsi="Calibri" w:cs="Arial"/>
          <w:b/>
          <w:color w:val="FF0000"/>
          <w:sz w:val="20"/>
          <w:szCs w:val="20"/>
        </w:rPr>
        <w:t xml:space="preserve"> p.m</w:t>
      </w:r>
      <w:r>
        <w:rPr>
          <w:rFonts w:ascii="Calibri" w:hAnsi="Calibri" w:cs="Arial"/>
          <w:b/>
          <w:color w:val="FF0000"/>
          <w:sz w:val="20"/>
          <w:szCs w:val="20"/>
        </w:rPr>
        <w:t xml:space="preserve">. on </w:t>
      </w:r>
      <w:r w:rsidR="00C96FED">
        <w:rPr>
          <w:rFonts w:ascii="Calibri" w:hAnsi="Calibri" w:cs="Arial"/>
          <w:b/>
          <w:color w:val="FF0000"/>
          <w:sz w:val="20"/>
          <w:szCs w:val="20"/>
        </w:rPr>
        <w:t>Sunday</w:t>
      </w:r>
      <w:r>
        <w:rPr>
          <w:rFonts w:ascii="Calibri" w:hAnsi="Calibri" w:cs="Arial"/>
          <w:b/>
          <w:color w:val="FF0000"/>
          <w:sz w:val="20"/>
          <w:szCs w:val="20"/>
        </w:rPr>
        <w:t xml:space="preserve">, </w:t>
      </w:r>
      <w:r w:rsidR="008263CA">
        <w:rPr>
          <w:rFonts w:ascii="Calibri" w:hAnsi="Calibri" w:cs="Arial"/>
          <w:b/>
          <w:color w:val="FF0000"/>
          <w:sz w:val="20"/>
          <w:szCs w:val="20"/>
        </w:rPr>
        <w:t>May 4</w:t>
      </w:r>
      <w:r w:rsidRPr="00B32387">
        <w:rPr>
          <w:rFonts w:ascii="Calibri" w:hAnsi="Calibri" w:cs="Arial"/>
          <w:b/>
          <w:color w:val="FF0000"/>
          <w:sz w:val="20"/>
          <w:szCs w:val="20"/>
        </w:rPr>
        <w:t>.</w:t>
      </w:r>
    </w:p>
    <w:p w:rsidR="003927B7" w:rsidRPr="00B32387" w:rsidRDefault="003927B7" w:rsidP="003927B7">
      <w:pPr>
        <w:rPr>
          <w:rFonts w:ascii="Calibri" w:hAnsi="Calibri" w:cs="Arial"/>
          <w:b/>
          <w:sz w:val="20"/>
          <w:szCs w:val="20"/>
        </w:rPr>
      </w:pPr>
    </w:p>
    <w:p w:rsidR="003927B7" w:rsidRPr="003E3CCB" w:rsidRDefault="003927B7" w:rsidP="003927B7">
      <w:pPr>
        <w:rPr>
          <w:rFonts w:ascii="Calibri" w:hAnsi="Calibri" w:cs="Arial"/>
          <w:b/>
          <w:color w:val="1F497D"/>
          <w:sz w:val="20"/>
          <w:szCs w:val="20"/>
        </w:rPr>
      </w:pPr>
      <w:r w:rsidRPr="00B32387">
        <w:rPr>
          <w:rFonts w:ascii="Calibri" w:hAnsi="Calibri" w:cs="Arial"/>
          <w:b/>
          <w:sz w:val="20"/>
          <w:szCs w:val="20"/>
        </w:rPr>
        <w:t xml:space="preserve">Week 10: </w:t>
      </w:r>
      <w:r w:rsidR="008263CA">
        <w:rPr>
          <w:rFonts w:ascii="Calibri" w:hAnsi="Calibri" w:cs="Arial"/>
          <w:b/>
          <w:color w:val="1F497D"/>
          <w:sz w:val="20"/>
          <w:szCs w:val="20"/>
        </w:rPr>
        <w:t>May 5</w:t>
      </w:r>
      <w:r w:rsidR="00B02E9D">
        <w:rPr>
          <w:rFonts w:ascii="Calibri" w:hAnsi="Calibri" w:cs="Arial"/>
          <w:b/>
          <w:color w:val="1F497D"/>
          <w:sz w:val="20"/>
          <w:szCs w:val="20"/>
        </w:rPr>
        <w:t xml:space="preserve"> – </w:t>
      </w:r>
      <w:r w:rsidR="008263CA">
        <w:rPr>
          <w:rFonts w:ascii="Calibri" w:hAnsi="Calibri" w:cs="Arial"/>
          <w:b/>
          <w:color w:val="1F497D"/>
          <w:sz w:val="20"/>
          <w:szCs w:val="20"/>
        </w:rPr>
        <w:t>May 11</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Videos and Notes for Sections </w:t>
      </w:r>
      <w:r w:rsidR="00B02E9D">
        <w:rPr>
          <w:rFonts w:ascii="Calibri" w:hAnsi="Calibri" w:cs="Arial"/>
          <w:sz w:val="20"/>
          <w:szCs w:val="20"/>
        </w:rPr>
        <w:t>5.5, 5.7</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Homework Exercises </w:t>
      </w:r>
      <w:r w:rsidR="00B02E9D">
        <w:rPr>
          <w:rFonts w:ascii="Calibri" w:hAnsi="Calibri" w:cs="Arial"/>
          <w:sz w:val="20"/>
          <w:szCs w:val="20"/>
        </w:rPr>
        <w:t>5.5, 5.7</w:t>
      </w:r>
    </w:p>
    <w:p w:rsidR="003927B7" w:rsidRPr="00B32387" w:rsidRDefault="003927B7" w:rsidP="003927B7">
      <w:pPr>
        <w:rPr>
          <w:rFonts w:ascii="Calibri" w:hAnsi="Calibri" w:cs="Arial"/>
          <w:sz w:val="20"/>
          <w:szCs w:val="20"/>
        </w:rPr>
      </w:pPr>
      <w:r w:rsidRPr="00B32387">
        <w:rPr>
          <w:rFonts w:ascii="Calibri" w:hAnsi="Calibri" w:cs="Arial"/>
          <w:sz w:val="20"/>
          <w:szCs w:val="20"/>
        </w:rPr>
        <w:t xml:space="preserve">Weekly Quiz covering </w:t>
      </w:r>
      <w:r w:rsidR="00B02E9D">
        <w:rPr>
          <w:rFonts w:ascii="Calibri" w:hAnsi="Calibri" w:cs="Arial"/>
          <w:sz w:val="20"/>
          <w:szCs w:val="20"/>
        </w:rPr>
        <w:t>5.5, 5.7</w:t>
      </w:r>
      <w:r w:rsidR="00EB224E">
        <w:rPr>
          <w:rFonts w:ascii="Calibri" w:hAnsi="Calibri" w:cs="Arial"/>
          <w:sz w:val="20"/>
          <w:szCs w:val="20"/>
        </w:rPr>
        <w:br/>
      </w:r>
    </w:p>
    <w:p w:rsidR="00DE5B4E" w:rsidRPr="00B32387" w:rsidRDefault="00DE5B4E" w:rsidP="00DE5B4E">
      <w:pPr>
        <w:rPr>
          <w:rFonts w:ascii="Calibri" w:hAnsi="Calibri" w:cs="Arial"/>
          <w:b/>
          <w:color w:val="FF0000"/>
          <w:sz w:val="20"/>
          <w:szCs w:val="20"/>
        </w:rPr>
      </w:pPr>
      <w:r w:rsidRPr="00B32387">
        <w:rPr>
          <w:rFonts w:ascii="Calibri" w:hAnsi="Calibri" w:cs="Arial"/>
          <w:b/>
          <w:color w:val="FF0000"/>
          <w:sz w:val="20"/>
          <w:szCs w:val="20"/>
        </w:rPr>
        <w:t xml:space="preserve">Due by </w:t>
      </w:r>
      <w:r w:rsidR="006A30C7">
        <w:rPr>
          <w:rFonts w:ascii="Calibri" w:hAnsi="Calibri" w:cs="Arial"/>
          <w:b/>
          <w:color w:val="FF0000"/>
          <w:sz w:val="20"/>
          <w:szCs w:val="20"/>
        </w:rPr>
        <w:t>11</w:t>
      </w:r>
      <w:r>
        <w:rPr>
          <w:rFonts w:ascii="Calibri" w:hAnsi="Calibri" w:cs="Arial"/>
          <w:b/>
          <w:color w:val="FF0000"/>
          <w:sz w:val="20"/>
          <w:szCs w:val="20"/>
        </w:rPr>
        <w:t>:</w:t>
      </w:r>
      <w:r w:rsidR="006A30C7">
        <w:rPr>
          <w:rFonts w:ascii="Calibri" w:hAnsi="Calibri" w:cs="Arial"/>
          <w:b/>
          <w:color w:val="FF0000"/>
          <w:sz w:val="20"/>
          <w:szCs w:val="20"/>
        </w:rPr>
        <w:t>59</w:t>
      </w:r>
      <w:r w:rsidRPr="00B32387">
        <w:rPr>
          <w:rFonts w:ascii="Calibri" w:hAnsi="Calibri" w:cs="Arial"/>
          <w:b/>
          <w:color w:val="FF0000"/>
          <w:sz w:val="20"/>
          <w:szCs w:val="20"/>
        </w:rPr>
        <w:t xml:space="preserve"> p.m</w:t>
      </w:r>
      <w:r>
        <w:rPr>
          <w:rFonts w:ascii="Calibri" w:hAnsi="Calibri" w:cs="Arial"/>
          <w:b/>
          <w:color w:val="FF0000"/>
          <w:sz w:val="20"/>
          <w:szCs w:val="20"/>
        </w:rPr>
        <w:t xml:space="preserve">. on </w:t>
      </w:r>
      <w:r w:rsidR="00C96FED">
        <w:rPr>
          <w:rFonts w:ascii="Calibri" w:hAnsi="Calibri" w:cs="Arial"/>
          <w:b/>
          <w:color w:val="FF0000"/>
          <w:sz w:val="20"/>
          <w:szCs w:val="20"/>
        </w:rPr>
        <w:t>Sunday</w:t>
      </w:r>
      <w:r>
        <w:rPr>
          <w:rFonts w:ascii="Calibri" w:hAnsi="Calibri" w:cs="Arial"/>
          <w:b/>
          <w:color w:val="FF0000"/>
          <w:sz w:val="20"/>
          <w:szCs w:val="20"/>
        </w:rPr>
        <w:t xml:space="preserve">, </w:t>
      </w:r>
      <w:r w:rsidR="008263CA">
        <w:rPr>
          <w:rFonts w:ascii="Calibri" w:hAnsi="Calibri" w:cs="Arial"/>
          <w:b/>
          <w:color w:val="FF0000"/>
          <w:sz w:val="20"/>
          <w:szCs w:val="20"/>
        </w:rPr>
        <w:t>May 11</w:t>
      </w:r>
      <w:r w:rsidRPr="00B32387">
        <w:rPr>
          <w:rFonts w:ascii="Calibri" w:hAnsi="Calibri" w:cs="Arial"/>
          <w:b/>
          <w:color w:val="FF0000"/>
          <w:sz w:val="20"/>
          <w:szCs w:val="20"/>
        </w:rPr>
        <w:t>.</w:t>
      </w:r>
    </w:p>
    <w:p w:rsidR="003927B7" w:rsidRPr="00B32387" w:rsidRDefault="003927B7" w:rsidP="003927B7">
      <w:pPr>
        <w:rPr>
          <w:rFonts w:ascii="Calibri" w:hAnsi="Calibri" w:cs="Arial"/>
          <w:sz w:val="20"/>
          <w:szCs w:val="20"/>
        </w:rPr>
      </w:pPr>
    </w:p>
    <w:p w:rsidR="003927B7" w:rsidRPr="00B32387" w:rsidRDefault="003927B7" w:rsidP="003927B7">
      <w:pPr>
        <w:rPr>
          <w:rFonts w:ascii="Calibri" w:hAnsi="Calibri" w:cs="Arial"/>
          <w:b/>
          <w:sz w:val="20"/>
          <w:szCs w:val="20"/>
        </w:rPr>
      </w:pPr>
      <w:r w:rsidRPr="00B32387">
        <w:rPr>
          <w:rFonts w:ascii="Calibri" w:hAnsi="Calibri" w:cs="Arial"/>
          <w:b/>
          <w:sz w:val="20"/>
          <w:szCs w:val="20"/>
        </w:rPr>
        <w:t>Week 11</w:t>
      </w:r>
    </w:p>
    <w:p w:rsidR="003927B7" w:rsidRPr="00B32387" w:rsidRDefault="003927B7" w:rsidP="003927B7">
      <w:pPr>
        <w:rPr>
          <w:rFonts w:ascii="Calibri" w:hAnsi="Calibri" w:cs="Arial"/>
          <w:sz w:val="20"/>
          <w:szCs w:val="20"/>
        </w:rPr>
      </w:pPr>
      <w:r w:rsidRPr="00B32387">
        <w:rPr>
          <w:rFonts w:ascii="Calibri" w:hAnsi="Calibri" w:cs="Arial"/>
          <w:sz w:val="20"/>
          <w:szCs w:val="20"/>
        </w:rPr>
        <w:t>Review for Final</w:t>
      </w:r>
    </w:p>
    <w:p w:rsidR="003927B7" w:rsidRPr="00B32387" w:rsidRDefault="003927B7" w:rsidP="003927B7">
      <w:pPr>
        <w:rPr>
          <w:rFonts w:ascii="Calibri" w:hAnsi="Calibri" w:cs="Arial"/>
          <w:b/>
          <w:sz w:val="20"/>
          <w:szCs w:val="20"/>
        </w:rPr>
      </w:pPr>
      <w:r w:rsidRPr="00B32387">
        <w:rPr>
          <w:rFonts w:ascii="Calibri" w:hAnsi="Calibri" w:cs="Arial"/>
          <w:sz w:val="20"/>
          <w:szCs w:val="20"/>
        </w:rPr>
        <w:t>No assignments</w:t>
      </w:r>
    </w:p>
    <w:p w:rsidR="003927B7" w:rsidRPr="00B32387" w:rsidRDefault="003927B7" w:rsidP="003927B7">
      <w:pPr>
        <w:rPr>
          <w:rFonts w:ascii="Calibri" w:hAnsi="Calibri" w:cs="Arial"/>
          <w:b/>
          <w:sz w:val="20"/>
          <w:szCs w:val="20"/>
        </w:rPr>
      </w:pPr>
    </w:p>
    <w:p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Final Exam: Paper and Pencil exam </w:t>
      </w:r>
      <w:r>
        <w:rPr>
          <w:rFonts w:ascii="Calibri" w:hAnsi="Calibri" w:cs="Arial"/>
          <w:b/>
          <w:sz w:val="20"/>
          <w:szCs w:val="20"/>
        </w:rPr>
        <w:t>(Proctored)</w:t>
      </w:r>
    </w:p>
    <w:p w:rsidR="003927B7" w:rsidRPr="00B32387" w:rsidRDefault="003927B7" w:rsidP="003927B7">
      <w:pPr>
        <w:rPr>
          <w:rFonts w:ascii="Calibri" w:hAnsi="Calibri" w:cs="Arial"/>
          <w:b/>
          <w:sz w:val="20"/>
          <w:szCs w:val="20"/>
        </w:rPr>
      </w:pPr>
      <w:r w:rsidRPr="00B32387">
        <w:rPr>
          <w:rFonts w:ascii="Calibri" w:hAnsi="Calibri" w:cs="Arial"/>
          <w:b/>
          <w:sz w:val="20"/>
          <w:szCs w:val="20"/>
        </w:rPr>
        <w:t xml:space="preserve">(Covers Chapters </w:t>
      </w:r>
      <w:r w:rsidR="00B02E9D">
        <w:rPr>
          <w:rFonts w:ascii="Calibri" w:hAnsi="Calibri" w:cs="Arial"/>
          <w:b/>
          <w:sz w:val="20"/>
          <w:szCs w:val="20"/>
        </w:rPr>
        <w:t>3 – 5</w:t>
      </w:r>
      <w:r w:rsidRPr="00B32387">
        <w:rPr>
          <w:rFonts w:ascii="Calibri" w:hAnsi="Calibri" w:cs="Arial"/>
          <w:b/>
          <w:sz w:val="20"/>
          <w:szCs w:val="20"/>
        </w:rPr>
        <w:t>)</w:t>
      </w:r>
    </w:p>
    <w:p w:rsidR="003927B7" w:rsidRPr="00B32387" w:rsidRDefault="00B02E9D" w:rsidP="003927B7">
      <w:pPr>
        <w:rPr>
          <w:rFonts w:ascii="Calibri" w:hAnsi="Calibri"/>
        </w:rPr>
        <w:sectPr w:rsidR="003927B7" w:rsidRPr="00B32387" w:rsidSect="000E7783">
          <w:type w:val="continuous"/>
          <w:pgSz w:w="12240" w:h="15840"/>
          <w:pgMar w:top="1260" w:right="1581" w:bottom="1620" w:left="1309" w:header="720" w:footer="720" w:gutter="0"/>
          <w:cols w:num="2" w:space="288"/>
          <w:docGrid w:linePitch="360"/>
        </w:sectPr>
      </w:pPr>
      <w:r>
        <w:rPr>
          <w:rFonts w:ascii="Calibri" w:hAnsi="Calibri" w:cs="Arial"/>
          <w:b/>
          <w:color w:val="FF0000"/>
          <w:sz w:val="20"/>
          <w:szCs w:val="20"/>
        </w:rPr>
        <w:t>This needs to be completed between</w:t>
      </w:r>
      <w:r w:rsidRPr="00B32387">
        <w:rPr>
          <w:rFonts w:ascii="Calibri" w:hAnsi="Calibri" w:cs="Arial"/>
          <w:b/>
          <w:color w:val="FF0000"/>
          <w:sz w:val="20"/>
          <w:szCs w:val="20"/>
        </w:rPr>
        <w:t xml:space="preserve"> </w:t>
      </w:r>
      <w:r>
        <w:rPr>
          <w:rFonts w:ascii="Calibri" w:hAnsi="Calibri" w:cs="Arial"/>
          <w:b/>
          <w:color w:val="FF0000"/>
          <w:sz w:val="20"/>
          <w:szCs w:val="20"/>
        </w:rPr>
        <w:t xml:space="preserve">Monday, </w:t>
      </w:r>
      <w:r w:rsidR="008263CA">
        <w:rPr>
          <w:rFonts w:ascii="Calibri" w:hAnsi="Calibri" w:cs="Arial"/>
          <w:b/>
          <w:color w:val="FF0000"/>
          <w:sz w:val="20"/>
          <w:szCs w:val="20"/>
        </w:rPr>
        <w:t>May 12</w:t>
      </w:r>
      <w:r w:rsidR="008312D6">
        <w:rPr>
          <w:rFonts w:ascii="Calibri" w:hAnsi="Calibri" w:cs="Arial"/>
          <w:b/>
          <w:color w:val="FF0000"/>
          <w:sz w:val="20"/>
          <w:szCs w:val="20"/>
        </w:rPr>
        <w:t xml:space="preserve"> and Saturday, </w:t>
      </w:r>
      <w:r w:rsidR="008263CA">
        <w:rPr>
          <w:rFonts w:ascii="Calibri" w:hAnsi="Calibri" w:cs="Arial"/>
          <w:b/>
          <w:color w:val="FF0000"/>
          <w:sz w:val="20"/>
          <w:szCs w:val="20"/>
        </w:rPr>
        <w:t>May 17</w:t>
      </w:r>
      <w:r>
        <w:rPr>
          <w:rFonts w:ascii="Calibri" w:hAnsi="Calibri" w:cs="Arial"/>
          <w:b/>
          <w:color w:val="FF0000"/>
          <w:sz w:val="20"/>
          <w:szCs w:val="20"/>
        </w:rPr>
        <w:t>.</w:t>
      </w:r>
    </w:p>
    <w:p w:rsidR="003927B7" w:rsidRPr="00B32387" w:rsidRDefault="003927B7" w:rsidP="003927B7">
      <w:pPr>
        <w:rPr>
          <w:rFonts w:ascii="Calibri" w:hAnsi="Calibri"/>
        </w:rPr>
      </w:pPr>
    </w:p>
    <w:p w:rsidR="00C40AC3" w:rsidRPr="003927B7" w:rsidRDefault="003927B7" w:rsidP="003927B7">
      <w:pPr>
        <w:pStyle w:val="Heading3"/>
        <w:jc w:val="left"/>
        <w:rPr>
          <w:rFonts w:ascii="Calibri" w:hAnsi="Calibri" w:cs="Arial"/>
          <w:szCs w:val="20"/>
        </w:rPr>
      </w:pPr>
      <w:r w:rsidRPr="00B32387">
        <w:rPr>
          <w:rFonts w:ascii="Calibri" w:hAnsi="Calibri" w:cs="Arial"/>
          <w:szCs w:val="20"/>
        </w:rPr>
        <w:t>It is university policy that no otherwise qualified disabled person be excluded from participation in, be denied the benefits of, or be subject to discrimination under any educational program or activity in the University. Students should inform the instructor of existing disabilities at the first class meeting</w:t>
      </w:r>
    </w:p>
    <w:p w:rsidR="003927B7" w:rsidRPr="00B32387" w:rsidRDefault="00B32387" w:rsidP="003927B7">
      <w:pPr>
        <w:pStyle w:val="Heading3"/>
        <w:rPr>
          <w:rFonts w:ascii="Calibri" w:hAnsi="Calibri"/>
        </w:rPr>
      </w:pPr>
      <w:r w:rsidRPr="00B32387">
        <w:rPr>
          <w:rFonts w:ascii="Calibri" w:hAnsi="Calibri"/>
        </w:rPr>
        <w:br w:type="page"/>
      </w:r>
      <w:r w:rsidR="003927B7" w:rsidRPr="00B32387">
        <w:rPr>
          <w:rFonts w:ascii="Calibri" w:hAnsi="Calibri"/>
        </w:rPr>
        <w:lastRenderedPageBreak/>
        <w:t>Important Details</w:t>
      </w:r>
    </w:p>
    <w:p w:rsidR="003927B7" w:rsidRPr="00B32387" w:rsidRDefault="003927B7" w:rsidP="003927B7">
      <w:pPr>
        <w:rPr>
          <w:rFonts w:ascii="Calibri" w:hAnsi="Calibri"/>
        </w:rPr>
      </w:pPr>
    </w:p>
    <w:p w:rsidR="003927B7" w:rsidRDefault="003927B7" w:rsidP="003927B7">
      <w:pPr>
        <w:rPr>
          <w:rFonts w:ascii="Calibri" w:hAnsi="Calibri" w:cs="Arial"/>
          <w:sz w:val="20"/>
          <w:szCs w:val="20"/>
        </w:rPr>
      </w:pPr>
      <w:r w:rsidRPr="00B32387">
        <w:rPr>
          <w:rFonts w:ascii="Calibri" w:hAnsi="Calibri" w:cs="Arial"/>
          <w:sz w:val="20"/>
          <w:szCs w:val="20"/>
        </w:rPr>
        <w:br/>
        <w:t xml:space="preserve">Here are a few VERY important details that you should make note of as you prepare to get the course underway: </w:t>
      </w:r>
      <w:r w:rsidRPr="00B32387">
        <w:rPr>
          <w:rFonts w:ascii="Calibri" w:hAnsi="Calibri" w:cs="Arial"/>
          <w:sz w:val="20"/>
          <w:szCs w:val="20"/>
        </w:rPr>
        <w:br/>
      </w:r>
      <w:r w:rsidRPr="00B32387">
        <w:rPr>
          <w:rFonts w:ascii="Calibri" w:hAnsi="Calibri" w:cs="Arial"/>
          <w:sz w:val="20"/>
          <w:szCs w:val="20"/>
        </w:rPr>
        <w:br/>
        <w:t>1</w:t>
      </w:r>
      <w:proofErr w:type="gramStart"/>
      <w:r w:rsidRPr="00B32387">
        <w:rPr>
          <w:rFonts w:ascii="Calibri" w:hAnsi="Calibri" w:cs="Arial"/>
          <w:sz w:val="20"/>
          <w:szCs w:val="20"/>
        </w:rPr>
        <w:t xml:space="preserve">. </w:t>
      </w:r>
      <w:r>
        <w:rPr>
          <w:rFonts w:ascii="Calibri" w:hAnsi="Calibri" w:cs="Arial"/>
          <w:sz w:val="20"/>
          <w:szCs w:val="20"/>
        </w:rPr>
        <w:t xml:space="preserve"> The</w:t>
      </w:r>
      <w:proofErr w:type="gramEnd"/>
      <w:r w:rsidRPr="00B32387">
        <w:rPr>
          <w:rFonts w:ascii="Calibri" w:hAnsi="Calibri" w:cs="Arial"/>
          <w:sz w:val="20"/>
          <w:szCs w:val="20"/>
        </w:rPr>
        <w:t xml:space="preserve"> majority of the coursework</w:t>
      </w:r>
      <w:r w:rsidR="00DF68DA">
        <w:rPr>
          <w:rFonts w:ascii="Calibri" w:hAnsi="Calibri" w:cs="Arial"/>
          <w:sz w:val="20"/>
          <w:szCs w:val="20"/>
        </w:rPr>
        <w:t xml:space="preserve"> – the homework and quizzes – will </w:t>
      </w:r>
      <w:r w:rsidRPr="00B32387">
        <w:rPr>
          <w:rFonts w:ascii="Calibri" w:hAnsi="Calibri" w:cs="Arial"/>
          <w:sz w:val="20"/>
          <w:szCs w:val="20"/>
        </w:rPr>
        <w:t xml:space="preserve">not be in Blackboard but instead at </w:t>
      </w:r>
      <w:proofErr w:type="spellStart"/>
      <w:r w:rsidR="00E7744A">
        <w:rPr>
          <w:rFonts w:ascii="Calibri" w:hAnsi="Calibri" w:cs="Arial"/>
          <w:sz w:val="20"/>
          <w:szCs w:val="20"/>
        </w:rPr>
        <w:t>MyMathLab</w:t>
      </w:r>
      <w:proofErr w:type="spellEnd"/>
      <w:r w:rsidR="00DF68DA">
        <w:rPr>
          <w:rFonts w:ascii="Calibri" w:hAnsi="Calibri" w:cs="Arial"/>
          <w:sz w:val="20"/>
          <w:szCs w:val="20"/>
        </w:rPr>
        <w:t xml:space="preserve"> (Pearson’s </w:t>
      </w:r>
      <w:proofErr w:type="spellStart"/>
      <w:r w:rsidR="00DF68DA">
        <w:rPr>
          <w:rFonts w:ascii="Calibri" w:hAnsi="Calibri" w:cs="Arial"/>
          <w:sz w:val="20"/>
          <w:szCs w:val="20"/>
        </w:rPr>
        <w:t>MyLab</w:t>
      </w:r>
      <w:proofErr w:type="spellEnd"/>
      <w:r w:rsidR="00DF68DA">
        <w:rPr>
          <w:rFonts w:ascii="Calibri" w:hAnsi="Calibri" w:cs="Arial"/>
          <w:sz w:val="20"/>
          <w:szCs w:val="20"/>
        </w:rPr>
        <w:t xml:space="preserve"> and Mastering). However, your course on the Pearson site will be linked through your Blackboard account so that you do not have to log</w:t>
      </w:r>
      <w:r w:rsidR="008263CA">
        <w:rPr>
          <w:rFonts w:ascii="Calibri" w:hAnsi="Calibri" w:cs="Arial"/>
          <w:sz w:val="20"/>
          <w:szCs w:val="20"/>
        </w:rPr>
        <w:t xml:space="preserve"> </w:t>
      </w:r>
      <w:r w:rsidR="00DF68DA">
        <w:rPr>
          <w:rFonts w:ascii="Calibri" w:hAnsi="Calibri" w:cs="Arial"/>
          <w:sz w:val="20"/>
          <w:szCs w:val="20"/>
        </w:rPr>
        <w:t>in to a separate website. Directions for registering</w:t>
      </w:r>
      <w:r w:rsidRPr="00B32387">
        <w:rPr>
          <w:rFonts w:ascii="Calibri" w:hAnsi="Calibri" w:cs="Arial"/>
          <w:sz w:val="20"/>
          <w:szCs w:val="20"/>
        </w:rPr>
        <w:t xml:space="preserve"> </w:t>
      </w:r>
      <w:r w:rsidR="00DF68DA">
        <w:rPr>
          <w:rFonts w:ascii="Calibri" w:hAnsi="Calibri" w:cs="Arial"/>
          <w:sz w:val="20"/>
          <w:szCs w:val="20"/>
        </w:rPr>
        <w:t xml:space="preserve">for Pearson’s </w:t>
      </w:r>
      <w:proofErr w:type="spellStart"/>
      <w:r w:rsidR="00DF68DA">
        <w:rPr>
          <w:rFonts w:ascii="Calibri" w:hAnsi="Calibri" w:cs="Arial"/>
          <w:sz w:val="20"/>
          <w:szCs w:val="20"/>
        </w:rPr>
        <w:t>MyLab</w:t>
      </w:r>
      <w:proofErr w:type="spellEnd"/>
      <w:r w:rsidR="00DF68DA">
        <w:rPr>
          <w:rFonts w:ascii="Calibri" w:hAnsi="Calibri" w:cs="Arial"/>
          <w:sz w:val="20"/>
          <w:szCs w:val="20"/>
        </w:rPr>
        <w:t xml:space="preserve"> and Mastering are provided on Blackboard, and you will always login to </w:t>
      </w:r>
      <w:proofErr w:type="spellStart"/>
      <w:r w:rsidR="00DF68DA">
        <w:rPr>
          <w:rFonts w:ascii="Calibri" w:hAnsi="Calibri" w:cs="Arial"/>
          <w:sz w:val="20"/>
          <w:szCs w:val="20"/>
        </w:rPr>
        <w:t>MyMathLab</w:t>
      </w:r>
      <w:proofErr w:type="spellEnd"/>
      <w:r w:rsidR="00DF68DA">
        <w:rPr>
          <w:rFonts w:ascii="Calibri" w:hAnsi="Calibri" w:cs="Arial"/>
          <w:sz w:val="20"/>
          <w:szCs w:val="20"/>
        </w:rPr>
        <w:t xml:space="preserve"> through Blackboard.</w:t>
      </w:r>
      <w:r w:rsidRPr="00B32387">
        <w:rPr>
          <w:rFonts w:ascii="Calibri" w:hAnsi="Calibri" w:cs="Arial"/>
          <w:sz w:val="20"/>
          <w:szCs w:val="20"/>
        </w:rPr>
        <w:t xml:space="preserve"> </w:t>
      </w:r>
      <w:r w:rsidR="008263CA">
        <w:rPr>
          <w:rFonts w:ascii="Calibri" w:hAnsi="Calibri" w:cs="Arial"/>
          <w:sz w:val="20"/>
          <w:szCs w:val="20"/>
        </w:rPr>
        <w:t xml:space="preserve">To log in to Blackboard, go to </w:t>
      </w:r>
      <w:hyperlink r:id="rId8" w:history="1">
        <w:r w:rsidR="008263CA" w:rsidRPr="005576FC">
          <w:rPr>
            <w:rStyle w:val="Hyperlink"/>
            <w:rFonts w:ascii="Calibri" w:hAnsi="Calibri" w:cs="Arial"/>
            <w:sz w:val="20"/>
            <w:szCs w:val="20"/>
          </w:rPr>
          <w:t>http://www.wbu.edu</w:t>
        </w:r>
      </w:hyperlink>
      <w:r w:rsidR="008263CA">
        <w:rPr>
          <w:rFonts w:ascii="Calibri" w:hAnsi="Calibri" w:cs="Arial"/>
          <w:sz w:val="20"/>
          <w:szCs w:val="20"/>
        </w:rPr>
        <w:t xml:space="preserve"> and click the Blackboard link on the left side of the screen.</w:t>
      </w:r>
      <w:r w:rsidRPr="00B32387">
        <w:rPr>
          <w:rFonts w:ascii="Calibri" w:hAnsi="Calibri" w:cs="Arial"/>
          <w:sz w:val="20"/>
          <w:szCs w:val="20"/>
        </w:rPr>
        <w:br/>
      </w:r>
      <w:r w:rsidRPr="00B32387">
        <w:rPr>
          <w:rFonts w:ascii="Calibri" w:hAnsi="Calibri" w:cs="Arial"/>
          <w:sz w:val="20"/>
          <w:szCs w:val="20"/>
        </w:rPr>
        <w:br/>
        <w:t xml:space="preserve">You need to set up your student account at </w:t>
      </w:r>
      <w:r w:rsidR="00DF68DA">
        <w:rPr>
          <w:rFonts w:ascii="Calibri" w:hAnsi="Calibri" w:cs="Arial"/>
          <w:sz w:val="20"/>
          <w:szCs w:val="20"/>
        </w:rPr>
        <w:t xml:space="preserve">Pearson’s </w:t>
      </w:r>
      <w:proofErr w:type="spellStart"/>
      <w:r w:rsidR="00E7744A">
        <w:rPr>
          <w:rFonts w:ascii="Calibri" w:hAnsi="Calibri" w:cs="Arial"/>
          <w:sz w:val="20"/>
          <w:szCs w:val="20"/>
        </w:rPr>
        <w:t>MyMathLab</w:t>
      </w:r>
      <w:proofErr w:type="spellEnd"/>
      <w:r w:rsidR="00E7744A">
        <w:rPr>
          <w:rFonts w:ascii="Calibri" w:hAnsi="Calibri" w:cs="Arial"/>
          <w:sz w:val="20"/>
          <w:szCs w:val="20"/>
        </w:rPr>
        <w:t xml:space="preserve"> </w:t>
      </w:r>
      <w:r w:rsidRPr="00B32387">
        <w:rPr>
          <w:rFonts w:ascii="Calibri" w:hAnsi="Calibri" w:cs="Arial"/>
          <w:sz w:val="20"/>
          <w:szCs w:val="20"/>
        </w:rPr>
        <w:t>before you begin any work in the course. You should have a Student Access Code and a Getting Started pack included with your textbook</w:t>
      </w:r>
      <w:r w:rsidR="00DF68DA">
        <w:rPr>
          <w:rFonts w:ascii="Calibri" w:hAnsi="Calibri" w:cs="Arial"/>
          <w:sz w:val="20"/>
          <w:szCs w:val="20"/>
        </w:rPr>
        <w:t>, or you can purchase your access code online when you first follow the link to the Pearson site</w:t>
      </w:r>
      <w:r w:rsidRPr="00B32387">
        <w:rPr>
          <w:rFonts w:ascii="Calibri" w:hAnsi="Calibri" w:cs="Arial"/>
          <w:sz w:val="20"/>
          <w:szCs w:val="20"/>
        </w:rPr>
        <w:t>.</w:t>
      </w:r>
    </w:p>
    <w:p w:rsidR="003927B7" w:rsidRDefault="003927B7" w:rsidP="003927B7">
      <w:pPr>
        <w:rPr>
          <w:rFonts w:ascii="Calibri" w:hAnsi="Calibri" w:cs="Arial"/>
          <w:sz w:val="20"/>
          <w:szCs w:val="20"/>
        </w:rPr>
      </w:pPr>
    </w:p>
    <w:p w:rsidR="003927B7" w:rsidRDefault="003927B7" w:rsidP="003927B7">
      <w:pPr>
        <w:rPr>
          <w:rFonts w:ascii="Calibri" w:hAnsi="Calibri" w:cs="Arial"/>
          <w:sz w:val="20"/>
          <w:szCs w:val="20"/>
        </w:rPr>
      </w:pPr>
      <w:r w:rsidRPr="00B32387">
        <w:rPr>
          <w:rFonts w:ascii="Calibri" w:hAnsi="Calibri" w:cs="Arial"/>
          <w:sz w:val="20"/>
          <w:szCs w:val="20"/>
        </w:rPr>
        <w:t xml:space="preserve">The first thing you'll need to do after setting up the account is to run the "Installation Wizard" and view "How to Enter Answers" tours and tip sheets for information about entering math notation. </w:t>
      </w:r>
    </w:p>
    <w:p w:rsidR="000F48CB" w:rsidRDefault="003927B7" w:rsidP="003927B7">
      <w:pPr>
        <w:rPr>
          <w:rFonts w:ascii="Calibri" w:hAnsi="Calibri" w:cs="Arial"/>
          <w:sz w:val="20"/>
          <w:szCs w:val="20"/>
        </w:rPr>
      </w:pPr>
      <w:r w:rsidRPr="00B32387">
        <w:rPr>
          <w:rFonts w:ascii="Calibri" w:hAnsi="Calibri" w:cs="Arial"/>
          <w:sz w:val="20"/>
          <w:szCs w:val="20"/>
        </w:rPr>
        <w:br/>
        <w:t>2. As part of this course, you will watch the series of lecture videos and fill in the lecture notes. The videos and book are downloadable</w:t>
      </w:r>
      <w:r w:rsidR="00EB25DE">
        <w:rPr>
          <w:rFonts w:ascii="Calibri" w:hAnsi="Calibri" w:cs="Arial"/>
          <w:sz w:val="20"/>
          <w:szCs w:val="20"/>
        </w:rPr>
        <w:t xml:space="preserve"> f</w:t>
      </w:r>
      <w:r>
        <w:rPr>
          <w:rFonts w:ascii="Calibri" w:hAnsi="Calibri" w:cs="Arial"/>
          <w:sz w:val="20"/>
          <w:szCs w:val="20"/>
        </w:rPr>
        <w:t>r</w:t>
      </w:r>
      <w:r w:rsidR="00EB25DE">
        <w:rPr>
          <w:rFonts w:ascii="Calibri" w:hAnsi="Calibri" w:cs="Arial"/>
          <w:sz w:val="20"/>
          <w:szCs w:val="20"/>
        </w:rPr>
        <w:t>om</w:t>
      </w:r>
      <w:r>
        <w:rPr>
          <w:rFonts w:ascii="Calibri" w:hAnsi="Calibri" w:cs="Arial"/>
          <w:sz w:val="20"/>
          <w:szCs w:val="20"/>
        </w:rPr>
        <w:t xml:space="preserve"> the Blackboard site</w:t>
      </w:r>
      <w:r w:rsidRPr="00B32387">
        <w:rPr>
          <w:rFonts w:ascii="Calibri" w:hAnsi="Calibri" w:cs="Arial"/>
          <w:sz w:val="20"/>
          <w:szCs w:val="20"/>
        </w:rPr>
        <w:t>. However, you will definitely need a broadband internet connection if you expect to watch the videos online. And if you download the lecture notes, you will need t</w:t>
      </w:r>
      <w:r>
        <w:rPr>
          <w:rFonts w:ascii="Calibri" w:hAnsi="Calibri" w:cs="Arial"/>
          <w:sz w:val="20"/>
          <w:szCs w:val="20"/>
        </w:rPr>
        <w:t>o print them to fill them in.</w:t>
      </w:r>
      <w:r w:rsidRPr="00B32387">
        <w:rPr>
          <w:rFonts w:ascii="Calibri" w:hAnsi="Calibri" w:cs="Arial"/>
          <w:sz w:val="20"/>
          <w:szCs w:val="20"/>
        </w:rPr>
        <w:br/>
      </w:r>
      <w:r w:rsidRPr="00B32387">
        <w:rPr>
          <w:rFonts w:ascii="Calibri" w:hAnsi="Calibri" w:cs="Arial"/>
          <w:sz w:val="20"/>
          <w:szCs w:val="20"/>
        </w:rPr>
        <w:br/>
      </w:r>
      <w:r>
        <w:rPr>
          <w:rFonts w:ascii="Calibri" w:hAnsi="Calibri" w:cs="Arial"/>
          <w:sz w:val="20"/>
          <w:szCs w:val="20"/>
        </w:rPr>
        <w:t>3</w:t>
      </w:r>
      <w:r w:rsidRPr="00B32387">
        <w:rPr>
          <w:rFonts w:ascii="Calibri" w:hAnsi="Calibri" w:cs="Arial"/>
          <w:sz w:val="20"/>
          <w:szCs w:val="20"/>
        </w:rPr>
        <w:t xml:space="preserve">. </w:t>
      </w:r>
      <w:r w:rsidR="00B02E9D">
        <w:rPr>
          <w:rFonts w:ascii="Calibri" w:hAnsi="Calibri" w:cs="Arial"/>
          <w:sz w:val="20"/>
          <w:szCs w:val="20"/>
        </w:rPr>
        <w:t>You</w:t>
      </w:r>
      <w:r w:rsidRPr="00B32387">
        <w:rPr>
          <w:rFonts w:ascii="Calibri" w:hAnsi="Calibri" w:cs="Arial"/>
          <w:sz w:val="20"/>
          <w:szCs w:val="20"/>
        </w:rPr>
        <w:t xml:space="preserve"> will need a proctor for the midterm and the final, which will both be pencil and paper exams</w:t>
      </w:r>
      <w:r w:rsidR="00B02E9D">
        <w:rPr>
          <w:rFonts w:ascii="Calibri" w:hAnsi="Calibri" w:cs="Arial"/>
          <w:sz w:val="20"/>
          <w:szCs w:val="20"/>
        </w:rPr>
        <w:t xml:space="preserve"> (NOT ONLINE)</w:t>
      </w:r>
      <w:r w:rsidRPr="00B32387">
        <w:rPr>
          <w:rFonts w:ascii="Calibri" w:hAnsi="Calibri" w:cs="Arial"/>
          <w:sz w:val="20"/>
          <w:szCs w:val="20"/>
        </w:rPr>
        <w:t xml:space="preserve">, taken in person. For more information on who qualifies as a proctor and how to get them accepted as a proctor by the Virtual Campus, visit the website: </w:t>
      </w:r>
    </w:p>
    <w:p w:rsidR="003927B7" w:rsidRDefault="000F48CB" w:rsidP="003927B7">
      <w:pPr>
        <w:rPr>
          <w:rFonts w:ascii="Calibri" w:hAnsi="Calibri" w:cs="Arial"/>
          <w:sz w:val="20"/>
          <w:szCs w:val="20"/>
        </w:rPr>
      </w:pPr>
      <w:hyperlink r:id="rId9" w:history="1">
        <w:r w:rsidRPr="00A258EF">
          <w:rPr>
            <w:rStyle w:val="Hyperlink"/>
            <w:rFonts w:ascii="Calibri" w:hAnsi="Calibri" w:cs="Arial"/>
            <w:sz w:val="20"/>
            <w:szCs w:val="20"/>
          </w:rPr>
          <w:t>http://www.wbu.edu/academic</w:t>
        </w:r>
        <w:r w:rsidRPr="00A258EF">
          <w:rPr>
            <w:rStyle w:val="Hyperlink"/>
            <w:rFonts w:ascii="Calibri" w:hAnsi="Calibri" w:cs="Arial"/>
            <w:sz w:val="20"/>
            <w:szCs w:val="20"/>
          </w:rPr>
          <w:t>s</w:t>
        </w:r>
        <w:r w:rsidRPr="00A258EF">
          <w:rPr>
            <w:rStyle w:val="Hyperlink"/>
            <w:rFonts w:ascii="Calibri" w:hAnsi="Calibri" w:cs="Arial"/>
            <w:sz w:val="20"/>
            <w:szCs w:val="20"/>
          </w:rPr>
          <w:t>/online_programs/proctor/proctorrequest.htm</w:t>
        </w:r>
      </w:hyperlink>
    </w:p>
    <w:p w:rsidR="003927B7" w:rsidRPr="001F52E2" w:rsidRDefault="008445B6" w:rsidP="003927B7">
      <w:pPr>
        <w:rPr>
          <w:rFonts w:ascii="Calibri" w:hAnsi="Calibri" w:cs="Arial"/>
          <w:sz w:val="20"/>
          <w:szCs w:val="20"/>
        </w:rPr>
      </w:pPr>
      <w:r>
        <w:rPr>
          <w:rFonts w:ascii="Calibri" w:hAnsi="Calibri" w:cs="Arial"/>
          <w:sz w:val="20"/>
          <w:szCs w:val="20"/>
        </w:rPr>
        <w:t xml:space="preserve">You must secure a proctor at least one week before the midterm, so make sure to do this early so that you will not miss the deadline. </w:t>
      </w:r>
      <w:r w:rsidR="003927B7">
        <w:rPr>
          <w:rFonts w:ascii="Calibri" w:hAnsi="Calibri" w:cs="Arial"/>
          <w:sz w:val="20"/>
          <w:szCs w:val="20"/>
        </w:rPr>
        <w:t>Please make sure your paperwork is submitted to the Virtual Campus (no</w:t>
      </w:r>
      <w:r>
        <w:rPr>
          <w:rFonts w:ascii="Calibri" w:hAnsi="Calibri" w:cs="Arial"/>
          <w:sz w:val="20"/>
          <w:szCs w:val="20"/>
        </w:rPr>
        <w:t>t your instructor).</w:t>
      </w:r>
      <w:r w:rsidR="003927B7" w:rsidRPr="00B32387">
        <w:rPr>
          <w:rFonts w:ascii="Calibri" w:hAnsi="Calibri" w:cs="Arial"/>
          <w:sz w:val="20"/>
          <w:szCs w:val="20"/>
        </w:rPr>
        <w:br/>
      </w:r>
      <w:r w:rsidR="003927B7" w:rsidRPr="00B32387">
        <w:rPr>
          <w:rFonts w:ascii="Calibri" w:hAnsi="Calibri" w:cs="Arial"/>
          <w:sz w:val="20"/>
          <w:szCs w:val="20"/>
        </w:rPr>
        <w:br/>
        <w:t xml:space="preserve">Please email me with any questions you may have: Dr. </w:t>
      </w:r>
      <w:proofErr w:type="spellStart"/>
      <w:r w:rsidR="00EB25DE">
        <w:rPr>
          <w:rFonts w:ascii="Calibri" w:hAnsi="Calibri" w:cs="Arial"/>
          <w:sz w:val="20"/>
          <w:szCs w:val="20"/>
        </w:rPr>
        <w:t>Thornhill</w:t>
      </w:r>
      <w:r w:rsidR="008312D6">
        <w:rPr>
          <w:rFonts w:ascii="Calibri" w:hAnsi="Calibri" w:cs="Arial"/>
          <w:sz w:val="20"/>
          <w:szCs w:val="20"/>
        </w:rPr>
        <w:t>’</w:t>
      </w:r>
      <w:r w:rsidR="003927B7" w:rsidRPr="00B32387">
        <w:rPr>
          <w:rFonts w:ascii="Calibri" w:hAnsi="Calibri" w:cs="Arial"/>
          <w:sz w:val="20"/>
          <w:szCs w:val="20"/>
        </w:rPr>
        <w:t>s</w:t>
      </w:r>
      <w:proofErr w:type="spellEnd"/>
      <w:r w:rsidR="003927B7" w:rsidRPr="00B32387">
        <w:rPr>
          <w:rFonts w:ascii="Calibri" w:hAnsi="Calibri" w:cs="Arial"/>
          <w:sz w:val="20"/>
          <w:szCs w:val="20"/>
        </w:rPr>
        <w:t xml:space="preserve"> email</w:t>
      </w:r>
      <w:r w:rsidR="003927B7">
        <w:rPr>
          <w:rFonts w:ascii="Calibri" w:hAnsi="Calibri" w:cs="Arial"/>
          <w:sz w:val="20"/>
          <w:szCs w:val="20"/>
        </w:rPr>
        <w:t>:</w:t>
      </w:r>
      <w:r w:rsidR="003927B7" w:rsidRPr="00B32387">
        <w:rPr>
          <w:rFonts w:ascii="Calibri" w:hAnsi="Calibri" w:cs="Arial"/>
          <w:sz w:val="20"/>
          <w:szCs w:val="20"/>
        </w:rPr>
        <w:t xml:space="preserve"> </w:t>
      </w:r>
      <w:hyperlink r:id="rId10" w:history="1">
        <w:r w:rsidR="00EB25DE" w:rsidRPr="005576FC">
          <w:rPr>
            <w:rStyle w:val="Hyperlink"/>
            <w:rFonts w:ascii="Calibri" w:hAnsi="Calibri" w:cs="Arial"/>
            <w:sz w:val="20"/>
            <w:szCs w:val="20"/>
          </w:rPr>
          <w:t>thornhillc@wbu.edu</w:t>
        </w:r>
      </w:hyperlink>
      <w:r w:rsidR="003927B7">
        <w:rPr>
          <w:rFonts w:ascii="Calibri" w:hAnsi="Calibri" w:cs="Arial"/>
          <w:sz w:val="20"/>
          <w:szCs w:val="20"/>
        </w:rPr>
        <w:t>.</w:t>
      </w:r>
    </w:p>
    <w:p w:rsidR="00B32387" w:rsidRPr="008263CA" w:rsidRDefault="00B32387" w:rsidP="008263CA">
      <w:pPr>
        <w:pStyle w:val="Heading3"/>
        <w:rPr>
          <w:rFonts w:ascii="Calibri" w:hAnsi="Calibri"/>
          <w:color w:val="FF0000"/>
          <w:sz w:val="36"/>
          <w:szCs w:val="36"/>
        </w:rPr>
      </w:pPr>
    </w:p>
    <w:sectPr w:rsidR="00B32387" w:rsidRPr="008263CA" w:rsidSect="00052A6C">
      <w:type w:val="continuous"/>
      <w:pgSz w:w="12240" w:h="15840"/>
      <w:pgMar w:top="1260" w:right="1581" w:bottom="1620" w:left="13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32"/>
    <w:multiLevelType w:val="hybridMultilevel"/>
    <w:tmpl w:val="18B40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F95"/>
    <w:multiLevelType w:val="hybridMultilevel"/>
    <w:tmpl w:val="D8C0D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8F49C2"/>
    <w:multiLevelType w:val="hybridMultilevel"/>
    <w:tmpl w:val="9EC8E0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B5441C"/>
    <w:multiLevelType w:val="hybridMultilevel"/>
    <w:tmpl w:val="68B2E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4C2E05"/>
    <w:multiLevelType w:val="hybridMultilevel"/>
    <w:tmpl w:val="5C12A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4D"/>
    <w:rsid w:val="000025E5"/>
    <w:rsid w:val="00052A6C"/>
    <w:rsid w:val="00057F22"/>
    <w:rsid w:val="00073B68"/>
    <w:rsid w:val="000A4AD3"/>
    <w:rsid w:val="000B3C86"/>
    <w:rsid w:val="000C53E0"/>
    <w:rsid w:val="000D1EE6"/>
    <w:rsid w:val="000E7783"/>
    <w:rsid w:val="000F48CB"/>
    <w:rsid w:val="00113327"/>
    <w:rsid w:val="00130F43"/>
    <w:rsid w:val="00131368"/>
    <w:rsid w:val="00131CAD"/>
    <w:rsid w:val="001402D9"/>
    <w:rsid w:val="00157D3D"/>
    <w:rsid w:val="00200C26"/>
    <w:rsid w:val="0026190D"/>
    <w:rsid w:val="0029416E"/>
    <w:rsid w:val="002E6142"/>
    <w:rsid w:val="003170B8"/>
    <w:rsid w:val="003458D8"/>
    <w:rsid w:val="00346E40"/>
    <w:rsid w:val="0035468E"/>
    <w:rsid w:val="00366634"/>
    <w:rsid w:val="00381A3A"/>
    <w:rsid w:val="003927B7"/>
    <w:rsid w:val="003A149B"/>
    <w:rsid w:val="003B30AA"/>
    <w:rsid w:val="003D43A1"/>
    <w:rsid w:val="003D5035"/>
    <w:rsid w:val="003F2772"/>
    <w:rsid w:val="004375F5"/>
    <w:rsid w:val="0045703B"/>
    <w:rsid w:val="00475CCC"/>
    <w:rsid w:val="00482F88"/>
    <w:rsid w:val="004A2F83"/>
    <w:rsid w:val="004C78E1"/>
    <w:rsid w:val="004D2636"/>
    <w:rsid w:val="00537776"/>
    <w:rsid w:val="0057211E"/>
    <w:rsid w:val="0057304D"/>
    <w:rsid w:val="0059133F"/>
    <w:rsid w:val="005B364D"/>
    <w:rsid w:val="005C1FA5"/>
    <w:rsid w:val="00611E9B"/>
    <w:rsid w:val="006342A5"/>
    <w:rsid w:val="0067677D"/>
    <w:rsid w:val="00682913"/>
    <w:rsid w:val="006A30C7"/>
    <w:rsid w:val="006B2F45"/>
    <w:rsid w:val="006D44D8"/>
    <w:rsid w:val="006E6DAF"/>
    <w:rsid w:val="0070127C"/>
    <w:rsid w:val="00714A31"/>
    <w:rsid w:val="00735704"/>
    <w:rsid w:val="0074242E"/>
    <w:rsid w:val="007A73FE"/>
    <w:rsid w:val="007B152B"/>
    <w:rsid w:val="007D2EEE"/>
    <w:rsid w:val="0081169A"/>
    <w:rsid w:val="008263CA"/>
    <w:rsid w:val="008312D6"/>
    <w:rsid w:val="008445B6"/>
    <w:rsid w:val="009C1D25"/>
    <w:rsid w:val="00A0008C"/>
    <w:rsid w:val="00A05430"/>
    <w:rsid w:val="00A63144"/>
    <w:rsid w:val="00A73299"/>
    <w:rsid w:val="00AB2BA5"/>
    <w:rsid w:val="00AC600B"/>
    <w:rsid w:val="00AD7088"/>
    <w:rsid w:val="00B02E55"/>
    <w:rsid w:val="00B02E9D"/>
    <w:rsid w:val="00B32387"/>
    <w:rsid w:val="00B56501"/>
    <w:rsid w:val="00B97E51"/>
    <w:rsid w:val="00BE3FC8"/>
    <w:rsid w:val="00BF4F77"/>
    <w:rsid w:val="00C27466"/>
    <w:rsid w:val="00C31023"/>
    <w:rsid w:val="00C40AC3"/>
    <w:rsid w:val="00C96FED"/>
    <w:rsid w:val="00CB4B3F"/>
    <w:rsid w:val="00CB523E"/>
    <w:rsid w:val="00CD0791"/>
    <w:rsid w:val="00D03320"/>
    <w:rsid w:val="00D27E1A"/>
    <w:rsid w:val="00D655D0"/>
    <w:rsid w:val="00DC6614"/>
    <w:rsid w:val="00DE5B4E"/>
    <w:rsid w:val="00DF68DA"/>
    <w:rsid w:val="00DF6933"/>
    <w:rsid w:val="00E00DCE"/>
    <w:rsid w:val="00E32221"/>
    <w:rsid w:val="00E35F0A"/>
    <w:rsid w:val="00E448DF"/>
    <w:rsid w:val="00E46DAD"/>
    <w:rsid w:val="00E73B02"/>
    <w:rsid w:val="00E7744A"/>
    <w:rsid w:val="00EB224E"/>
    <w:rsid w:val="00EB25DE"/>
    <w:rsid w:val="00F23C2C"/>
    <w:rsid w:val="00F24856"/>
    <w:rsid w:val="00F9760C"/>
    <w:rsid w:val="00FC1570"/>
    <w:rsid w:val="00FF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057"/>
      </w:tabs>
      <w:ind w:left="2057" w:hanging="2057"/>
      <w:jc w:val="center"/>
      <w:outlineLvl w:val="0"/>
    </w:pPr>
    <w:rPr>
      <w:rFonts w:ascii="Verdana" w:hAnsi="Verdana"/>
      <w:b/>
      <w:bCs/>
      <w:sz w:val="20"/>
    </w:rPr>
  </w:style>
  <w:style w:type="paragraph" w:styleId="Heading2">
    <w:name w:val="heading 2"/>
    <w:basedOn w:val="Normal"/>
    <w:next w:val="Normal"/>
    <w:qFormat/>
    <w:pPr>
      <w:keepNext/>
      <w:tabs>
        <w:tab w:val="left" w:pos="2057"/>
      </w:tabs>
      <w:ind w:left="2057" w:hanging="2057"/>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paragraph" w:styleId="Heading4">
    <w:name w:val="heading 4"/>
    <w:basedOn w:val="Normal"/>
    <w:next w:val="Normal"/>
    <w:qFormat/>
    <w:pPr>
      <w:keepNext/>
      <w:outlineLvl w:val="3"/>
    </w:pPr>
    <w:rPr>
      <w:rFonts w:ascii="Verdana" w:hAnsi="Verdana"/>
      <w:b/>
      <w:bCs/>
      <w:sz w:val="20"/>
    </w:rPr>
  </w:style>
  <w:style w:type="paragraph" w:styleId="Heading5">
    <w:name w:val="heading 5"/>
    <w:basedOn w:val="Normal"/>
    <w:next w:val="Normal"/>
    <w:qFormat/>
    <w:pPr>
      <w:keepNext/>
      <w:outlineLvl w:val="4"/>
    </w:pPr>
    <w:rPr>
      <w:rFonts w:ascii="Verdana" w:hAnsi="Verdana"/>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erdana" w:hAnsi="Verdana"/>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13327"/>
    <w:rPr>
      <w:rFonts w:ascii="Tahoma" w:hAnsi="Tahoma" w:cs="Tahoma"/>
      <w:sz w:val="16"/>
      <w:szCs w:val="16"/>
    </w:rPr>
  </w:style>
  <w:style w:type="character" w:customStyle="1" w:styleId="st">
    <w:name w:val="st"/>
    <w:basedOn w:val="DefaultParagraphFont"/>
    <w:rsid w:val="00B32387"/>
  </w:style>
  <w:style w:type="paragraph" w:styleId="NormalWeb">
    <w:name w:val="Normal (Web)"/>
    <w:basedOn w:val="Normal"/>
    <w:uiPriority w:val="99"/>
    <w:unhideWhenUsed/>
    <w:rsid w:val="0035468E"/>
    <w:pPr>
      <w:spacing w:before="100" w:beforeAutospacing="1" w:after="100" w:afterAutospacing="1"/>
    </w:pPr>
  </w:style>
  <w:style w:type="character" w:customStyle="1" w:styleId="nfakpe">
    <w:name w:val="nfakpe"/>
    <w:basedOn w:val="DefaultParagraphFont"/>
    <w:rsid w:val="00200C26"/>
  </w:style>
  <w:style w:type="character" w:styleId="PlaceholderText">
    <w:name w:val="Placeholder Text"/>
    <w:uiPriority w:val="99"/>
    <w:semiHidden/>
    <w:rsid w:val="00AD70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057"/>
      </w:tabs>
      <w:ind w:left="2057" w:hanging="2057"/>
      <w:jc w:val="center"/>
      <w:outlineLvl w:val="0"/>
    </w:pPr>
    <w:rPr>
      <w:rFonts w:ascii="Verdana" w:hAnsi="Verdana"/>
      <w:b/>
      <w:bCs/>
      <w:sz w:val="20"/>
    </w:rPr>
  </w:style>
  <w:style w:type="paragraph" w:styleId="Heading2">
    <w:name w:val="heading 2"/>
    <w:basedOn w:val="Normal"/>
    <w:next w:val="Normal"/>
    <w:qFormat/>
    <w:pPr>
      <w:keepNext/>
      <w:tabs>
        <w:tab w:val="left" w:pos="2057"/>
      </w:tabs>
      <w:ind w:left="2057" w:hanging="2057"/>
      <w:outlineLvl w:val="1"/>
    </w:pPr>
    <w:rPr>
      <w:rFonts w:ascii="Verdana" w:hAnsi="Verdana"/>
      <w:b/>
      <w:bCs/>
      <w:sz w:val="20"/>
    </w:rPr>
  </w:style>
  <w:style w:type="paragraph" w:styleId="Heading3">
    <w:name w:val="heading 3"/>
    <w:basedOn w:val="Normal"/>
    <w:next w:val="Normal"/>
    <w:qFormat/>
    <w:pPr>
      <w:keepNext/>
      <w:jc w:val="center"/>
      <w:outlineLvl w:val="2"/>
    </w:pPr>
    <w:rPr>
      <w:rFonts w:ascii="Verdana" w:hAnsi="Verdana"/>
      <w:b/>
      <w:bCs/>
      <w:sz w:val="20"/>
    </w:rPr>
  </w:style>
  <w:style w:type="paragraph" w:styleId="Heading4">
    <w:name w:val="heading 4"/>
    <w:basedOn w:val="Normal"/>
    <w:next w:val="Normal"/>
    <w:qFormat/>
    <w:pPr>
      <w:keepNext/>
      <w:outlineLvl w:val="3"/>
    </w:pPr>
    <w:rPr>
      <w:rFonts w:ascii="Verdana" w:hAnsi="Verdana"/>
      <w:b/>
      <w:bCs/>
      <w:sz w:val="20"/>
    </w:rPr>
  </w:style>
  <w:style w:type="paragraph" w:styleId="Heading5">
    <w:name w:val="heading 5"/>
    <w:basedOn w:val="Normal"/>
    <w:next w:val="Normal"/>
    <w:qFormat/>
    <w:pPr>
      <w:keepNext/>
      <w:outlineLvl w:val="4"/>
    </w:pPr>
    <w:rPr>
      <w:rFonts w:ascii="Verdana" w:hAnsi="Verdana"/>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erdana" w:hAnsi="Verdana"/>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13327"/>
    <w:rPr>
      <w:rFonts w:ascii="Tahoma" w:hAnsi="Tahoma" w:cs="Tahoma"/>
      <w:sz w:val="16"/>
      <w:szCs w:val="16"/>
    </w:rPr>
  </w:style>
  <w:style w:type="character" w:customStyle="1" w:styleId="st">
    <w:name w:val="st"/>
    <w:basedOn w:val="DefaultParagraphFont"/>
    <w:rsid w:val="00B32387"/>
  </w:style>
  <w:style w:type="paragraph" w:styleId="NormalWeb">
    <w:name w:val="Normal (Web)"/>
    <w:basedOn w:val="Normal"/>
    <w:uiPriority w:val="99"/>
    <w:unhideWhenUsed/>
    <w:rsid w:val="0035468E"/>
    <w:pPr>
      <w:spacing w:before="100" w:beforeAutospacing="1" w:after="100" w:afterAutospacing="1"/>
    </w:pPr>
  </w:style>
  <w:style w:type="character" w:customStyle="1" w:styleId="nfakpe">
    <w:name w:val="nfakpe"/>
    <w:basedOn w:val="DefaultParagraphFont"/>
    <w:rsid w:val="00200C26"/>
  </w:style>
  <w:style w:type="character" w:styleId="PlaceholderText">
    <w:name w:val="Placeholder Text"/>
    <w:uiPriority w:val="99"/>
    <w:semiHidden/>
    <w:rsid w:val="00AD70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bu.edu" TargetMode="External"/><Relationship Id="rId3" Type="http://schemas.microsoft.com/office/2007/relationships/stylesWithEffects" Target="stylesWithEffects.xml"/><Relationship Id="rId7" Type="http://schemas.openxmlformats.org/officeDocument/2006/relationships/hyperlink" Target="mailto:thornhillc@wb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ornhillc@wbu.edu" TargetMode="External"/><Relationship Id="rId4" Type="http://schemas.openxmlformats.org/officeDocument/2006/relationships/settings" Target="settings.xml"/><Relationship Id="rId9" Type="http://schemas.openxmlformats.org/officeDocument/2006/relationships/hyperlink" Target="http://www.wbu.edu/academics/online_programs/proctor/proctorreque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Elementary Statistics</vt:lpstr>
    </vt:vector>
  </TitlesOfParts>
  <Company>N/A</Company>
  <LinksUpToDate>false</LinksUpToDate>
  <CharactersWithSpaces>9649</CharactersWithSpaces>
  <SharedDoc>false</SharedDoc>
  <HLinks>
    <vt:vector size="24" baseType="variant">
      <vt:variant>
        <vt:i4>7143509</vt:i4>
      </vt:variant>
      <vt:variant>
        <vt:i4>18</vt:i4>
      </vt:variant>
      <vt:variant>
        <vt:i4>0</vt:i4>
      </vt:variant>
      <vt:variant>
        <vt:i4>5</vt:i4>
      </vt:variant>
      <vt:variant>
        <vt:lpwstr>mailto:mooree@wbu.edu</vt:lpwstr>
      </vt:variant>
      <vt:variant>
        <vt:lpwstr/>
      </vt:variant>
      <vt:variant>
        <vt:i4>4849769</vt:i4>
      </vt:variant>
      <vt:variant>
        <vt:i4>15</vt:i4>
      </vt:variant>
      <vt:variant>
        <vt:i4>0</vt:i4>
      </vt:variant>
      <vt:variant>
        <vt:i4>5</vt:i4>
      </vt:variant>
      <vt:variant>
        <vt:lpwstr>http://www.wbu.edu/academics/online_programs/proctor/proctorrequest.htm</vt:lpwstr>
      </vt:variant>
      <vt:variant>
        <vt:lpwstr/>
      </vt:variant>
      <vt:variant>
        <vt:i4>6094942</vt:i4>
      </vt:variant>
      <vt:variant>
        <vt:i4>12</vt:i4>
      </vt:variant>
      <vt:variant>
        <vt:i4>0</vt:i4>
      </vt:variant>
      <vt:variant>
        <vt:i4>5</vt:i4>
      </vt:variant>
      <vt:variant>
        <vt:lpwstr>http://www.pearsonmylabandmastering.com/</vt:lpwstr>
      </vt:variant>
      <vt:variant>
        <vt:lpwstr/>
      </vt:variant>
      <vt:variant>
        <vt:i4>7143509</vt:i4>
      </vt:variant>
      <vt:variant>
        <vt:i4>0</vt:i4>
      </vt:variant>
      <vt:variant>
        <vt:i4>0</vt:i4>
      </vt:variant>
      <vt:variant>
        <vt:i4>5</vt:i4>
      </vt:variant>
      <vt:variant>
        <vt:lpwstr>mailto:mooree@wbu.edu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Statistics</dc:title>
  <dc:creator>Scott Reagan Franklin</dc:creator>
  <cp:lastModifiedBy>campus</cp:lastModifiedBy>
  <cp:revision>5</cp:revision>
  <cp:lastPrinted>2009-04-28T16:43:00Z</cp:lastPrinted>
  <dcterms:created xsi:type="dcterms:W3CDTF">2014-01-20T23:18:00Z</dcterms:created>
  <dcterms:modified xsi:type="dcterms:W3CDTF">2014-01-20T23:21:00Z</dcterms:modified>
</cp:coreProperties>
</file>