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D21" w:rsidRPr="00874E57" w:rsidRDefault="00D84AD9" w:rsidP="00874E57">
      <w:pPr>
        <w:spacing w:line="240" w:lineRule="auto"/>
        <w:contextualSpacing/>
        <w:jc w:val="center"/>
        <w:rPr>
          <w:rFonts w:ascii="Calibri" w:hAnsi="Calibri"/>
          <w:sz w:val="24"/>
          <w:szCs w:val="24"/>
        </w:rPr>
      </w:pPr>
      <w:r w:rsidRPr="00874E57">
        <w:rPr>
          <w:rFonts w:ascii="Calibri" w:hAnsi="Calibri"/>
          <w:noProof/>
          <w:sz w:val="24"/>
          <w:szCs w:val="24"/>
        </w:rPr>
        <w:drawing>
          <wp:inline distT="0" distB="0" distL="0" distR="0" wp14:anchorId="6B3E158E" wp14:editId="47CDD89B">
            <wp:extent cx="3000874" cy="664234"/>
            <wp:effectExtent l="0" t="0" r="9525" b="2540"/>
            <wp:docPr id="4" name="Picture 4" descr="WBU Flam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rsidR="004C1CA8" w:rsidRPr="00874E57" w:rsidRDefault="004C1CA8" w:rsidP="00874E57">
      <w:pPr>
        <w:spacing w:line="240" w:lineRule="auto"/>
        <w:contextualSpacing/>
        <w:jc w:val="center"/>
        <w:rPr>
          <w:rFonts w:ascii="Calibri" w:hAnsi="Calibri"/>
          <w:sz w:val="24"/>
          <w:szCs w:val="24"/>
        </w:rPr>
      </w:pPr>
    </w:p>
    <w:p w:rsidR="004C1CA8" w:rsidRPr="00874E57" w:rsidRDefault="004C1CA8" w:rsidP="00874E57">
      <w:pPr>
        <w:spacing w:line="240" w:lineRule="auto"/>
        <w:contextualSpacing/>
        <w:jc w:val="center"/>
        <w:rPr>
          <w:rFonts w:ascii="Calibri" w:hAnsi="Calibri"/>
          <w:b/>
          <w:sz w:val="24"/>
          <w:szCs w:val="24"/>
        </w:rPr>
      </w:pPr>
      <w:r w:rsidRPr="00874E57">
        <w:rPr>
          <w:rFonts w:ascii="Calibri" w:hAnsi="Calibri"/>
          <w:b/>
          <w:sz w:val="24"/>
          <w:szCs w:val="24"/>
        </w:rPr>
        <w:t>WAYLAND BAPTIST UNIVERSITY</w:t>
      </w:r>
    </w:p>
    <w:p w:rsidR="00D84AD9" w:rsidRPr="00874E57" w:rsidRDefault="004C1CA8" w:rsidP="00874E57">
      <w:pPr>
        <w:spacing w:line="240" w:lineRule="auto"/>
        <w:contextualSpacing/>
        <w:jc w:val="center"/>
        <w:rPr>
          <w:rFonts w:ascii="Calibri" w:hAnsi="Calibri"/>
          <w:b/>
          <w:sz w:val="24"/>
          <w:szCs w:val="24"/>
        </w:rPr>
      </w:pPr>
      <w:r w:rsidRPr="00874E57">
        <w:rPr>
          <w:rFonts w:ascii="Calibri" w:hAnsi="Calibri"/>
          <w:b/>
          <w:sz w:val="24"/>
          <w:szCs w:val="24"/>
        </w:rPr>
        <w:t>SCHOOL OF BEHAVIORAL &amp; SOCIAL SCIENCES</w:t>
      </w:r>
    </w:p>
    <w:p w:rsidR="00D84AD9" w:rsidRPr="00874E57" w:rsidRDefault="00405943" w:rsidP="00874E57">
      <w:pPr>
        <w:spacing w:line="240" w:lineRule="auto"/>
        <w:contextualSpacing/>
        <w:jc w:val="center"/>
        <w:rPr>
          <w:rFonts w:ascii="Calibri" w:hAnsi="Calibri"/>
          <w:b/>
          <w:sz w:val="24"/>
          <w:szCs w:val="24"/>
        </w:rPr>
      </w:pPr>
      <w:r>
        <w:rPr>
          <w:rFonts w:ascii="Calibri" w:hAnsi="Calibri"/>
          <w:b/>
          <w:sz w:val="24"/>
          <w:szCs w:val="24"/>
        </w:rPr>
        <w:t>Virtual Campus</w:t>
      </w:r>
      <w:bookmarkStart w:id="0" w:name="_GoBack"/>
      <w:bookmarkEnd w:id="0"/>
    </w:p>
    <w:p w:rsidR="00C61F13" w:rsidRPr="00874E57" w:rsidRDefault="00C61F13" w:rsidP="00874E57">
      <w:pPr>
        <w:spacing w:line="240" w:lineRule="auto"/>
        <w:contextualSpacing/>
        <w:jc w:val="center"/>
        <w:rPr>
          <w:rFonts w:ascii="Calibri" w:hAnsi="Calibri"/>
          <w:sz w:val="24"/>
          <w:szCs w:val="24"/>
        </w:rPr>
      </w:pPr>
    </w:p>
    <w:p w:rsidR="00D84AD9" w:rsidRPr="00874E57" w:rsidRDefault="00D84AD9" w:rsidP="00874E57">
      <w:pPr>
        <w:spacing w:after="0" w:line="240" w:lineRule="auto"/>
        <w:ind w:right="-36"/>
        <w:contextualSpacing/>
        <w:rPr>
          <w:rFonts w:ascii="Calibri" w:eastAsia="Times New Roman" w:hAnsi="Calibri"/>
          <w:w w:val="101"/>
          <w:sz w:val="24"/>
          <w:szCs w:val="24"/>
        </w:rPr>
      </w:pPr>
      <w:r w:rsidRPr="00376860">
        <w:rPr>
          <w:rStyle w:val="Heading1Char"/>
        </w:rPr>
        <w:t>Wayland Mission Statement:</w:t>
      </w:r>
      <w:r w:rsidRPr="00376860">
        <w:rPr>
          <w:rFonts w:ascii="Calibri" w:eastAsia="Times New Roman" w:hAnsi="Calibri"/>
          <w:b/>
          <w:bCs/>
          <w:sz w:val="24"/>
          <w:szCs w:val="24"/>
        </w:rPr>
        <w:t xml:space="preserve"> </w:t>
      </w:r>
      <w:r w:rsidRPr="00376860">
        <w:rPr>
          <w:rFonts w:ascii="Calibri" w:eastAsia="Times New Roman" w:hAnsi="Calibri"/>
          <w:b/>
          <w:bCs/>
          <w:spacing w:val="5"/>
          <w:sz w:val="24"/>
          <w:szCs w:val="24"/>
        </w:rPr>
        <w:t xml:space="preserve"> </w:t>
      </w:r>
      <w:r w:rsidRPr="00874E57">
        <w:rPr>
          <w:rFonts w:ascii="Calibri" w:eastAsia="Times New Roman" w:hAnsi="Calibri"/>
          <w:spacing w:val="-1"/>
          <w:sz w:val="24"/>
          <w:szCs w:val="24"/>
        </w:rPr>
        <w:t>W</w:t>
      </w:r>
      <w:r w:rsidRPr="00874E57">
        <w:rPr>
          <w:rFonts w:ascii="Calibri" w:eastAsia="Times New Roman" w:hAnsi="Calibri"/>
          <w:spacing w:val="2"/>
          <w:sz w:val="24"/>
          <w:szCs w:val="24"/>
        </w:rPr>
        <w:t>a</w:t>
      </w:r>
      <w:r w:rsidRPr="00874E57">
        <w:rPr>
          <w:rFonts w:ascii="Calibri" w:eastAsia="Times New Roman" w:hAnsi="Calibri"/>
          <w:spacing w:val="-4"/>
          <w:sz w:val="24"/>
          <w:szCs w:val="24"/>
        </w:rPr>
        <w:t>y</w:t>
      </w:r>
      <w:r w:rsidRPr="00874E57">
        <w:rPr>
          <w:rFonts w:ascii="Calibri" w:eastAsia="Times New Roman" w:hAnsi="Calibri"/>
          <w:spacing w:val="-1"/>
          <w:sz w:val="24"/>
          <w:szCs w:val="24"/>
        </w:rPr>
        <w:t>l</w:t>
      </w:r>
      <w:r w:rsidRPr="00874E57">
        <w:rPr>
          <w:rFonts w:ascii="Calibri" w:eastAsia="Times New Roman" w:hAnsi="Calibri"/>
          <w:sz w:val="24"/>
          <w:szCs w:val="24"/>
        </w:rPr>
        <w:t>and</w:t>
      </w:r>
      <w:r w:rsidRPr="00874E57">
        <w:rPr>
          <w:rFonts w:ascii="Calibri" w:eastAsia="Times New Roman" w:hAnsi="Calibri"/>
          <w:spacing w:val="6"/>
          <w:sz w:val="24"/>
          <w:szCs w:val="24"/>
        </w:rPr>
        <w:t xml:space="preserve"> </w:t>
      </w:r>
      <w:r w:rsidRPr="00874E57">
        <w:rPr>
          <w:rFonts w:ascii="Calibri" w:eastAsia="Times New Roman" w:hAnsi="Calibri"/>
          <w:sz w:val="24"/>
          <w:szCs w:val="24"/>
        </w:rPr>
        <w:t>Bap</w:t>
      </w:r>
      <w:r w:rsidRPr="00874E57">
        <w:rPr>
          <w:rFonts w:ascii="Calibri" w:eastAsia="Times New Roman" w:hAnsi="Calibri"/>
          <w:spacing w:val="-1"/>
          <w:sz w:val="24"/>
          <w:szCs w:val="24"/>
        </w:rPr>
        <w:t>ti</w:t>
      </w:r>
      <w:r w:rsidRPr="00874E57">
        <w:rPr>
          <w:rFonts w:ascii="Calibri" w:eastAsia="Times New Roman" w:hAnsi="Calibri"/>
          <w:spacing w:val="-2"/>
          <w:sz w:val="24"/>
          <w:szCs w:val="24"/>
        </w:rPr>
        <w:t>s</w:t>
      </w:r>
      <w:r w:rsidRPr="00874E57">
        <w:rPr>
          <w:rFonts w:ascii="Calibri" w:eastAsia="Times New Roman" w:hAnsi="Calibri"/>
          <w:sz w:val="24"/>
          <w:szCs w:val="24"/>
        </w:rPr>
        <w:t>t</w:t>
      </w:r>
      <w:r w:rsidRPr="00874E57">
        <w:rPr>
          <w:rFonts w:ascii="Calibri" w:eastAsia="Times New Roman" w:hAnsi="Calibri"/>
          <w:spacing w:val="5"/>
          <w:sz w:val="24"/>
          <w:szCs w:val="24"/>
        </w:rPr>
        <w:t xml:space="preserve"> </w:t>
      </w:r>
      <w:r w:rsidRPr="00874E57">
        <w:rPr>
          <w:rFonts w:ascii="Calibri" w:eastAsia="Times New Roman" w:hAnsi="Calibri"/>
          <w:spacing w:val="2"/>
          <w:sz w:val="24"/>
          <w:szCs w:val="24"/>
        </w:rPr>
        <w:t>U</w:t>
      </w:r>
      <w:r w:rsidRPr="00874E57">
        <w:rPr>
          <w:rFonts w:ascii="Calibri" w:eastAsia="Times New Roman" w:hAnsi="Calibri"/>
          <w:sz w:val="24"/>
          <w:szCs w:val="24"/>
        </w:rPr>
        <w:t>n</w:t>
      </w:r>
      <w:r w:rsidRPr="00874E57">
        <w:rPr>
          <w:rFonts w:ascii="Calibri" w:eastAsia="Times New Roman" w:hAnsi="Calibri"/>
          <w:spacing w:val="-1"/>
          <w:sz w:val="24"/>
          <w:szCs w:val="24"/>
        </w:rPr>
        <w:t>i</w:t>
      </w:r>
      <w:r w:rsidRPr="00874E57">
        <w:rPr>
          <w:rFonts w:ascii="Calibri" w:eastAsia="Times New Roman" w:hAnsi="Calibri"/>
          <w:spacing w:val="-2"/>
          <w:sz w:val="24"/>
          <w:szCs w:val="24"/>
        </w:rPr>
        <w:t>v</w:t>
      </w:r>
      <w:r w:rsidRPr="00874E57">
        <w:rPr>
          <w:rFonts w:ascii="Calibri" w:eastAsia="Times New Roman" w:hAnsi="Calibri"/>
          <w:spacing w:val="-1"/>
          <w:sz w:val="24"/>
          <w:szCs w:val="24"/>
        </w:rPr>
        <w:t>er</w:t>
      </w:r>
      <w:r w:rsidRPr="00874E57">
        <w:rPr>
          <w:rFonts w:ascii="Calibri" w:eastAsia="Times New Roman" w:hAnsi="Calibri"/>
          <w:sz w:val="24"/>
          <w:szCs w:val="24"/>
        </w:rPr>
        <w:t>s</w:t>
      </w:r>
      <w:r w:rsidRPr="00874E57">
        <w:rPr>
          <w:rFonts w:ascii="Calibri" w:eastAsia="Times New Roman" w:hAnsi="Calibri"/>
          <w:spacing w:val="1"/>
          <w:sz w:val="24"/>
          <w:szCs w:val="24"/>
        </w:rPr>
        <w:t>it</w:t>
      </w:r>
      <w:r w:rsidRPr="00874E57">
        <w:rPr>
          <w:rFonts w:ascii="Calibri" w:eastAsia="Times New Roman" w:hAnsi="Calibri"/>
          <w:sz w:val="24"/>
          <w:szCs w:val="24"/>
        </w:rPr>
        <w:t>y</w:t>
      </w:r>
      <w:r w:rsidRPr="00874E57">
        <w:rPr>
          <w:rFonts w:ascii="Calibri" w:eastAsia="Times New Roman" w:hAnsi="Calibri"/>
          <w:spacing w:val="4"/>
          <w:sz w:val="24"/>
          <w:szCs w:val="24"/>
        </w:rPr>
        <w:t xml:space="preserve"> </w:t>
      </w:r>
      <w:r w:rsidRPr="00874E57">
        <w:rPr>
          <w:rFonts w:ascii="Calibri" w:eastAsia="Times New Roman" w:hAnsi="Calibri"/>
          <w:spacing w:val="-2"/>
          <w:sz w:val="24"/>
          <w:szCs w:val="24"/>
        </w:rPr>
        <w:t>e</w:t>
      </w:r>
      <w:r w:rsidRPr="00874E57">
        <w:rPr>
          <w:rFonts w:ascii="Calibri" w:eastAsia="Times New Roman" w:hAnsi="Calibri"/>
          <w:spacing w:val="2"/>
          <w:sz w:val="24"/>
          <w:szCs w:val="24"/>
        </w:rPr>
        <w:t>x</w:t>
      </w:r>
      <w:r w:rsidRPr="00874E57">
        <w:rPr>
          <w:rFonts w:ascii="Calibri" w:eastAsia="Times New Roman" w:hAnsi="Calibri"/>
          <w:spacing w:val="-1"/>
          <w:sz w:val="24"/>
          <w:szCs w:val="24"/>
        </w:rPr>
        <w:t>i</w:t>
      </w:r>
      <w:r w:rsidRPr="00874E57">
        <w:rPr>
          <w:rFonts w:ascii="Calibri" w:eastAsia="Times New Roman" w:hAnsi="Calibri"/>
          <w:sz w:val="24"/>
          <w:szCs w:val="24"/>
        </w:rPr>
        <w:t>s</w:t>
      </w:r>
      <w:r w:rsidRPr="00874E57">
        <w:rPr>
          <w:rFonts w:ascii="Calibri" w:eastAsia="Times New Roman" w:hAnsi="Calibri"/>
          <w:spacing w:val="-1"/>
          <w:sz w:val="24"/>
          <w:szCs w:val="24"/>
        </w:rPr>
        <w:t>t</w:t>
      </w:r>
      <w:r w:rsidRPr="00874E57">
        <w:rPr>
          <w:rFonts w:ascii="Calibri" w:eastAsia="Times New Roman" w:hAnsi="Calibri"/>
          <w:sz w:val="24"/>
          <w:szCs w:val="24"/>
        </w:rPr>
        <w:t>s</w:t>
      </w:r>
      <w:r w:rsidRPr="00874E57">
        <w:rPr>
          <w:rFonts w:ascii="Calibri" w:eastAsia="Times New Roman" w:hAnsi="Calibri"/>
          <w:spacing w:val="5"/>
          <w:sz w:val="24"/>
          <w:szCs w:val="24"/>
        </w:rPr>
        <w:t xml:space="preserve"> </w:t>
      </w:r>
      <w:r w:rsidRPr="00874E57">
        <w:rPr>
          <w:rFonts w:ascii="Calibri" w:eastAsia="Times New Roman" w:hAnsi="Calibri"/>
          <w:spacing w:val="-1"/>
          <w:sz w:val="24"/>
          <w:szCs w:val="24"/>
        </w:rPr>
        <w:t>t</w:t>
      </w:r>
      <w:r w:rsidRPr="00874E57">
        <w:rPr>
          <w:rFonts w:ascii="Calibri" w:eastAsia="Times New Roman" w:hAnsi="Calibri"/>
          <w:sz w:val="24"/>
          <w:szCs w:val="24"/>
        </w:rPr>
        <w:t>o</w:t>
      </w:r>
      <w:r w:rsidRPr="00874E57">
        <w:rPr>
          <w:rFonts w:ascii="Calibri" w:eastAsia="Times New Roman" w:hAnsi="Calibri"/>
          <w:spacing w:val="4"/>
          <w:sz w:val="24"/>
          <w:szCs w:val="24"/>
        </w:rPr>
        <w:t xml:space="preserve"> </w:t>
      </w:r>
      <w:r w:rsidRPr="00874E57">
        <w:rPr>
          <w:rFonts w:ascii="Calibri" w:eastAsia="Times New Roman" w:hAnsi="Calibri"/>
          <w:spacing w:val="-4"/>
          <w:sz w:val="24"/>
          <w:szCs w:val="24"/>
        </w:rPr>
        <w:t>e</w:t>
      </w:r>
      <w:r w:rsidRPr="00874E57">
        <w:rPr>
          <w:rFonts w:ascii="Calibri" w:eastAsia="Times New Roman" w:hAnsi="Calibri"/>
          <w:sz w:val="24"/>
          <w:szCs w:val="24"/>
        </w:rPr>
        <w:t>duc</w:t>
      </w:r>
      <w:r w:rsidRPr="00874E57">
        <w:rPr>
          <w:rFonts w:ascii="Calibri" w:eastAsia="Times New Roman" w:hAnsi="Calibri"/>
          <w:spacing w:val="-2"/>
          <w:sz w:val="24"/>
          <w:szCs w:val="24"/>
        </w:rPr>
        <w:t>a</w:t>
      </w:r>
      <w:r w:rsidRPr="00874E57">
        <w:rPr>
          <w:rFonts w:ascii="Calibri" w:eastAsia="Times New Roman" w:hAnsi="Calibri"/>
          <w:spacing w:val="1"/>
          <w:sz w:val="24"/>
          <w:szCs w:val="24"/>
        </w:rPr>
        <w:t>t</w:t>
      </w:r>
      <w:r w:rsidRPr="00874E57">
        <w:rPr>
          <w:rFonts w:ascii="Calibri" w:eastAsia="Times New Roman" w:hAnsi="Calibri"/>
          <w:sz w:val="24"/>
          <w:szCs w:val="24"/>
        </w:rPr>
        <w:t>e</w:t>
      </w:r>
      <w:r w:rsidRPr="00874E57">
        <w:rPr>
          <w:rFonts w:ascii="Calibri" w:eastAsia="Times New Roman" w:hAnsi="Calibri"/>
          <w:spacing w:val="5"/>
          <w:sz w:val="24"/>
          <w:szCs w:val="24"/>
        </w:rPr>
        <w:t xml:space="preserve"> </w:t>
      </w:r>
      <w:r w:rsidRPr="00874E57">
        <w:rPr>
          <w:rFonts w:ascii="Calibri" w:eastAsia="Times New Roman" w:hAnsi="Calibri"/>
          <w:sz w:val="24"/>
          <w:szCs w:val="24"/>
        </w:rPr>
        <w:t>s</w:t>
      </w:r>
      <w:r w:rsidRPr="00874E57">
        <w:rPr>
          <w:rFonts w:ascii="Calibri" w:eastAsia="Times New Roman" w:hAnsi="Calibri"/>
          <w:spacing w:val="-1"/>
          <w:sz w:val="24"/>
          <w:szCs w:val="24"/>
        </w:rPr>
        <w:t>t</w:t>
      </w:r>
      <w:r w:rsidRPr="00874E57">
        <w:rPr>
          <w:rFonts w:ascii="Calibri" w:eastAsia="Times New Roman" w:hAnsi="Calibri"/>
          <w:spacing w:val="-2"/>
          <w:sz w:val="24"/>
          <w:szCs w:val="24"/>
        </w:rPr>
        <w:t>u</w:t>
      </w:r>
      <w:r w:rsidRPr="00874E57">
        <w:rPr>
          <w:rFonts w:ascii="Calibri" w:eastAsia="Times New Roman" w:hAnsi="Calibri"/>
          <w:sz w:val="24"/>
          <w:szCs w:val="24"/>
        </w:rPr>
        <w:t>d</w:t>
      </w:r>
      <w:r w:rsidRPr="00874E57">
        <w:rPr>
          <w:rFonts w:ascii="Calibri" w:eastAsia="Times New Roman" w:hAnsi="Calibri"/>
          <w:spacing w:val="-2"/>
          <w:sz w:val="24"/>
          <w:szCs w:val="24"/>
        </w:rPr>
        <w:t>e</w:t>
      </w:r>
      <w:r w:rsidRPr="00874E57">
        <w:rPr>
          <w:rFonts w:ascii="Calibri" w:eastAsia="Times New Roman" w:hAnsi="Calibri"/>
          <w:sz w:val="24"/>
          <w:szCs w:val="24"/>
        </w:rPr>
        <w:t>n</w:t>
      </w:r>
      <w:r w:rsidRPr="00874E57">
        <w:rPr>
          <w:rFonts w:ascii="Calibri" w:eastAsia="Times New Roman" w:hAnsi="Calibri"/>
          <w:spacing w:val="-1"/>
          <w:sz w:val="24"/>
          <w:szCs w:val="24"/>
        </w:rPr>
        <w:t>t</w:t>
      </w:r>
      <w:r w:rsidRPr="00874E57">
        <w:rPr>
          <w:rFonts w:ascii="Calibri" w:eastAsia="Times New Roman" w:hAnsi="Calibri"/>
          <w:sz w:val="24"/>
          <w:szCs w:val="24"/>
        </w:rPr>
        <w:t>s</w:t>
      </w:r>
      <w:r w:rsidRPr="00874E57">
        <w:rPr>
          <w:rFonts w:ascii="Calibri" w:eastAsia="Times New Roman" w:hAnsi="Calibri"/>
          <w:spacing w:val="7"/>
          <w:sz w:val="24"/>
          <w:szCs w:val="24"/>
        </w:rPr>
        <w:t xml:space="preserve"> </w:t>
      </w:r>
      <w:r w:rsidRPr="00874E57">
        <w:rPr>
          <w:rFonts w:ascii="Calibri" w:eastAsia="Times New Roman" w:hAnsi="Calibri"/>
          <w:spacing w:val="-1"/>
          <w:sz w:val="24"/>
          <w:szCs w:val="24"/>
        </w:rPr>
        <w:t>i</w:t>
      </w:r>
      <w:r w:rsidRPr="00874E57">
        <w:rPr>
          <w:rFonts w:ascii="Calibri" w:eastAsia="Times New Roman" w:hAnsi="Calibri"/>
          <w:sz w:val="24"/>
          <w:szCs w:val="24"/>
        </w:rPr>
        <w:t>n</w:t>
      </w:r>
      <w:r w:rsidRPr="00874E57">
        <w:rPr>
          <w:rFonts w:ascii="Calibri" w:eastAsia="Times New Roman" w:hAnsi="Calibri"/>
          <w:spacing w:val="4"/>
          <w:sz w:val="24"/>
          <w:szCs w:val="24"/>
        </w:rPr>
        <w:t xml:space="preserve"> </w:t>
      </w:r>
      <w:r w:rsidRPr="00874E57">
        <w:rPr>
          <w:rFonts w:ascii="Calibri" w:eastAsia="Times New Roman" w:hAnsi="Calibri"/>
          <w:sz w:val="24"/>
          <w:szCs w:val="24"/>
        </w:rPr>
        <w:t xml:space="preserve">an </w:t>
      </w:r>
      <w:r w:rsidRPr="00874E57">
        <w:rPr>
          <w:rFonts w:ascii="Calibri" w:eastAsia="Times New Roman" w:hAnsi="Calibri"/>
          <w:w w:val="101"/>
          <w:sz w:val="24"/>
          <w:szCs w:val="24"/>
        </w:rPr>
        <w:t>a</w:t>
      </w:r>
      <w:r w:rsidRPr="00874E57">
        <w:rPr>
          <w:rFonts w:ascii="Calibri" w:eastAsia="Times New Roman" w:hAnsi="Calibri"/>
          <w:spacing w:val="-2"/>
          <w:w w:val="101"/>
          <w:sz w:val="24"/>
          <w:szCs w:val="24"/>
        </w:rPr>
        <w:t>c</w:t>
      </w:r>
      <w:r w:rsidRPr="00874E57">
        <w:rPr>
          <w:rFonts w:ascii="Calibri" w:eastAsia="Times New Roman" w:hAnsi="Calibri"/>
          <w:w w:val="101"/>
          <w:sz w:val="24"/>
          <w:szCs w:val="24"/>
        </w:rPr>
        <w:t>ad</w:t>
      </w:r>
      <w:r w:rsidRPr="00874E57">
        <w:rPr>
          <w:rFonts w:ascii="Calibri" w:eastAsia="Times New Roman" w:hAnsi="Calibri"/>
          <w:spacing w:val="-2"/>
          <w:w w:val="101"/>
          <w:sz w:val="24"/>
          <w:szCs w:val="24"/>
        </w:rPr>
        <w:t>e</w:t>
      </w:r>
      <w:r w:rsidRPr="00874E57">
        <w:rPr>
          <w:rFonts w:ascii="Calibri" w:eastAsia="Times New Roman" w:hAnsi="Calibri"/>
          <w:spacing w:val="-3"/>
          <w:w w:val="101"/>
          <w:sz w:val="24"/>
          <w:szCs w:val="24"/>
        </w:rPr>
        <w:t>m</w:t>
      </w:r>
      <w:r w:rsidRPr="00874E57">
        <w:rPr>
          <w:rFonts w:ascii="Calibri" w:eastAsia="Times New Roman" w:hAnsi="Calibri"/>
          <w:spacing w:val="-1"/>
          <w:w w:val="101"/>
          <w:sz w:val="24"/>
          <w:szCs w:val="24"/>
        </w:rPr>
        <w:t>i</w:t>
      </w:r>
      <w:r w:rsidRPr="00874E57">
        <w:rPr>
          <w:rFonts w:ascii="Calibri" w:eastAsia="Times New Roman" w:hAnsi="Calibri"/>
          <w:w w:val="101"/>
          <w:sz w:val="24"/>
          <w:szCs w:val="24"/>
        </w:rPr>
        <w:t>ca</w:t>
      </w:r>
      <w:r w:rsidRPr="00874E57">
        <w:rPr>
          <w:rFonts w:ascii="Calibri" w:eastAsia="Times New Roman" w:hAnsi="Calibri"/>
          <w:spacing w:val="-1"/>
          <w:w w:val="101"/>
          <w:sz w:val="24"/>
          <w:szCs w:val="24"/>
        </w:rPr>
        <w:t>l</w:t>
      </w:r>
      <w:r w:rsidRPr="00874E57">
        <w:rPr>
          <w:rFonts w:ascii="Calibri" w:eastAsia="Times New Roman" w:hAnsi="Calibri"/>
          <w:spacing w:val="1"/>
          <w:w w:val="101"/>
          <w:sz w:val="24"/>
          <w:szCs w:val="24"/>
        </w:rPr>
        <w:t>l</w:t>
      </w:r>
      <w:r w:rsidRPr="00874E57">
        <w:rPr>
          <w:rFonts w:ascii="Calibri" w:eastAsia="Times New Roman" w:hAnsi="Calibri"/>
          <w:w w:val="101"/>
          <w:sz w:val="24"/>
          <w:szCs w:val="24"/>
        </w:rPr>
        <w:t xml:space="preserve">y </w:t>
      </w:r>
      <w:r w:rsidRPr="00874E57">
        <w:rPr>
          <w:rFonts w:ascii="Calibri" w:eastAsia="Times New Roman" w:hAnsi="Calibri"/>
          <w:sz w:val="24"/>
          <w:szCs w:val="24"/>
        </w:rPr>
        <w:t>cha</w:t>
      </w:r>
      <w:r w:rsidRPr="00874E57">
        <w:rPr>
          <w:rFonts w:ascii="Calibri" w:eastAsia="Times New Roman" w:hAnsi="Calibri"/>
          <w:spacing w:val="-1"/>
          <w:sz w:val="24"/>
          <w:szCs w:val="24"/>
        </w:rPr>
        <w:t>ll</w:t>
      </w:r>
      <w:r w:rsidRPr="00874E57">
        <w:rPr>
          <w:rFonts w:ascii="Calibri" w:eastAsia="Times New Roman" w:hAnsi="Calibri"/>
          <w:spacing w:val="-2"/>
          <w:sz w:val="24"/>
          <w:szCs w:val="24"/>
        </w:rPr>
        <w:t>e</w:t>
      </w:r>
      <w:r w:rsidRPr="00874E57">
        <w:rPr>
          <w:rFonts w:ascii="Calibri" w:eastAsia="Times New Roman" w:hAnsi="Calibri"/>
          <w:spacing w:val="2"/>
          <w:sz w:val="24"/>
          <w:szCs w:val="24"/>
        </w:rPr>
        <w:t>n</w:t>
      </w:r>
      <w:r w:rsidRPr="00874E57">
        <w:rPr>
          <w:rFonts w:ascii="Calibri" w:eastAsia="Times New Roman" w:hAnsi="Calibri"/>
          <w:spacing w:val="-2"/>
          <w:sz w:val="24"/>
          <w:szCs w:val="24"/>
        </w:rPr>
        <w:t>g</w:t>
      </w:r>
      <w:r w:rsidRPr="00874E57">
        <w:rPr>
          <w:rFonts w:ascii="Calibri" w:eastAsia="Times New Roman" w:hAnsi="Calibri"/>
          <w:spacing w:val="-1"/>
          <w:sz w:val="24"/>
          <w:szCs w:val="24"/>
        </w:rPr>
        <w:t>i</w:t>
      </w:r>
      <w:r w:rsidRPr="00874E57">
        <w:rPr>
          <w:rFonts w:ascii="Calibri" w:eastAsia="Times New Roman" w:hAnsi="Calibri"/>
          <w:sz w:val="24"/>
          <w:szCs w:val="24"/>
        </w:rPr>
        <w:t>n</w:t>
      </w:r>
      <w:r w:rsidRPr="00874E57">
        <w:rPr>
          <w:rFonts w:ascii="Calibri" w:eastAsia="Times New Roman" w:hAnsi="Calibri"/>
          <w:spacing w:val="-4"/>
          <w:sz w:val="24"/>
          <w:szCs w:val="24"/>
        </w:rPr>
        <w:t>g</w:t>
      </w:r>
      <w:r w:rsidRPr="00874E57">
        <w:rPr>
          <w:rFonts w:ascii="Calibri" w:eastAsia="Times New Roman" w:hAnsi="Calibri"/>
          <w:sz w:val="24"/>
          <w:szCs w:val="24"/>
        </w:rPr>
        <w:t>,</w:t>
      </w:r>
      <w:r w:rsidRPr="00874E57">
        <w:rPr>
          <w:rFonts w:ascii="Calibri" w:eastAsia="Times New Roman" w:hAnsi="Calibri"/>
          <w:spacing w:val="12"/>
          <w:sz w:val="24"/>
          <w:szCs w:val="24"/>
        </w:rPr>
        <w:t xml:space="preserve"> </w:t>
      </w:r>
      <w:r w:rsidRPr="00874E57">
        <w:rPr>
          <w:rFonts w:ascii="Calibri" w:eastAsia="Times New Roman" w:hAnsi="Calibri"/>
          <w:spacing w:val="-1"/>
          <w:sz w:val="24"/>
          <w:szCs w:val="24"/>
        </w:rPr>
        <w:t>l</w:t>
      </w:r>
      <w:r w:rsidRPr="00874E57">
        <w:rPr>
          <w:rFonts w:ascii="Calibri" w:eastAsia="Times New Roman" w:hAnsi="Calibri"/>
          <w:spacing w:val="-3"/>
          <w:sz w:val="24"/>
          <w:szCs w:val="24"/>
        </w:rPr>
        <w:t>e</w:t>
      </w:r>
      <w:r w:rsidRPr="00874E57">
        <w:rPr>
          <w:rFonts w:ascii="Calibri" w:eastAsia="Times New Roman" w:hAnsi="Calibri"/>
          <w:spacing w:val="2"/>
          <w:sz w:val="24"/>
          <w:szCs w:val="24"/>
        </w:rPr>
        <w:t>a</w:t>
      </w:r>
      <w:r w:rsidRPr="00874E57">
        <w:rPr>
          <w:rFonts w:ascii="Calibri" w:eastAsia="Times New Roman" w:hAnsi="Calibri"/>
          <w:spacing w:val="-2"/>
          <w:sz w:val="24"/>
          <w:szCs w:val="24"/>
        </w:rPr>
        <w:t>r</w:t>
      </w:r>
      <w:r w:rsidRPr="00874E57">
        <w:rPr>
          <w:rFonts w:ascii="Calibri" w:eastAsia="Times New Roman" w:hAnsi="Calibri"/>
          <w:sz w:val="24"/>
          <w:szCs w:val="24"/>
        </w:rPr>
        <w:t>n</w:t>
      </w:r>
      <w:r w:rsidRPr="00874E57">
        <w:rPr>
          <w:rFonts w:ascii="Calibri" w:eastAsia="Times New Roman" w:hAnsi="Calibri"/>
          <w:spacing w:val="-1"/>
          <w:sz w:val="24"/>
          <w:szCs w:val="24"/>
        </w:rPr>
        <w:t>i</w:t>
      </w:r>
      <w:r w:rsidRPr="00874E57">
        <w:rPr>
          <w:rFonts w:ascii="Calibri" w:eastAsia="Times New Roman" w:hAnsi="Calibri"/>
          <w:sz w:val="24"/>
          <w:szCs w:val="24"/>
        </w:rPr>
        <w:t>ng</w:t>
      </w:r>
      <w:r w:rsidRPr="00874E57">
        <w:rPr>
          <w:rFonts w:ascii="Calibri" w:eastAsia="Times New Roman" w:hAnsi="Calibri"/>
          <w:spacing w:val="-5"/>
          <w:sz w:val="24"/>
          <w:szCs w:val="24"/>
        </w:rPr>
        <w:t>-</w:t>
      </w:r>
      <w:r w:rsidRPr="00874E57">
        <w:rPr>
          <w:rFonts w:ascii="Calibri" w:eastAsia="Times New Roman" w:hAnsi="Calibri"/>
          <w:spacing w:val="3"/>
          <w:sz w:val="24"/>
          <w:szCs w:val="24"/>
        </w:rPr>
        <w:t>f</w:t>
      </w:r>
      <w:r w:rsidRPr="00874E57">
        <w:rPr>
          <w:rFonts w:ascii="Calibri" w:eastAsia="Times New Roman" w:hAnsi="Calibri"/>
          <w:spacing w:val="-2"/>
          <w:sz w:val="24"/>
          <w:szCs w:val="24"/>
        </w:rPr>
        <w:t>o</w:t>
      </w:r>
      <w:r w:rsidRPr="00874E57">
        <w:rPr>
          <w:rFonts w:ascii="Calibri" w:eastAsia="Times New Roman" w:hAnsi="Calibri"/>
          <w:sz w:val="24"/>
          <w:szCs w:val="24"/>
        </w:rPr>
        <w:t>cus</w:t>
      </w:r>
      <w:r w:rsidRPr="00874E57">
        <w:rPr>
          <w:rFonts w:ascii="Calibri" w:eastAsia="Times New Roman" w:hAnsi="Calibri"/>
          <w:spacing w:val="-2"/>
          <w:sz w:val="24"/>
          <w:szCs w:val="24"/>
        </w:rPr>
        <w:t>e</w:t>
      </w:r>
      <w:r w:rsidRPr="00874E57">
        <w:rPr>
          <w:rFonts w:ascii="Calibri" w:eastAsia="Times New Roman" w:hAnsi="Calibri"/>
          <w:sz w:val="24"/>
          <w:szCs w:val="24"/>
        </w:rPr>
        <w:t>d,</w:t>
      </w:r>
      <w:r w:rsidRPr="00874E57">
        <w:rPr>
          <w:rFonts w:ascii="Calibri" w:eastAsia="Times New Roman" w:hAnsi="Calibri"/>
          <w:spacing w:val="15"/>
          <w:sz w:val="24"/>
          <w:szCs w:val="24"/>
        </w:rPr>
        <w:t xml:space="preserve"> </w:t>
      </w:r>
      <w:r w:rsidRPr="00874E57">
        <w:rPr>
          <w:rFonts w:ascii="Calibri" w:eastAsia="Times New Roman" w:hAnsi="Calibri"/>
          <w:sz w:val="24"/>
          <w:szCs w:val="24"/>
        </w:rPr>
        <w:t>and</w:t>
      </w:r>
      <w:r w:rsidRPr="00874E57">
        <w:rPr>
          <w:rFonts w:ascii="Calibri" w:eastAsia="Times New Roman" w:hAnsi="Calibri"/>
          <w:spacing w:val="1"/>
          <w:sz w:val="24"/>
          <w:szCs w:val="24"/>
        </w:rPr>
        <w:t xml:space="preserve"> </w:t>
      </w:r>
      <w:r w:rsidRPr="00874E57">
        <w:rPr>
          <w:rFonts w:ascii="Calibri" w:eastAsia="Times New Roman" w:hAnsi="Calibri"/>
          <w:sz w:val="24"/>
          <w:szCs w:val="24"/>
        </w:rPr>
        <w:t>d</w:t>
      </w:r>
      <w:r w:rsidRPr="00874E57">
        <w:rPr>
          <w:rFonts w:ascii="Calibri" w:eastAsia="Times New Roman" w:hAnsi="Calibri"/>
          <w:spacing w:val="-1"/>
          <w:sz w:val="24"/>
          <w:szCs w:val="24"/>
        </w:rPr>
        <w:t>i</w:t>
      </w:r>
      <w:r w:rsidRPr="00874E57">
        <w:rPr>
          <w:rFonts w:ascii="Calibri" w:eastAsia="Times New Roman" w:hAnsi="Calibri"/>
          <w:spacing w:val="-2"/>
          <w:sz w:val="24"/>
          <w:szCs w:val="24"/>
        </w:rPr>
        <w:t>s</w:t>
      </w:r>
      <w:r w:rsidRPr="00874E57">
        <w:rPr>
          <w:rFonts w:ascii="Calibri" w:eastAsia="Times New Roman" w:hAnsi="Calibri"/>
          <w:spacing w:val="-1"/>
          <w:sz w:val="24"/>
          <w:szCs w:val="24"/>
        </w:rPr>
        <w:t>ti</w:t>
      </w:r>
      <w:r w:rsidRPr="00874E57">
        <w:rPr>
          <w:rFonts w:ascii="Calibri" w:eastAsia="Times New Roman" w:hAnsi="Calibri"/>
          <w:sz w:val="24"/>
          <w:szCs w:val="24"/>
        </w:rPr>
        <w:t>nc</w:t>
      </w:r>
      <w:r w:rsidRPr="00874E57">
        <w:rPr>
          <w:rFonts w:ascii="Calibri" w:eastAsia="Times New Roman" w:hAnsi="Calibri"/>
          <w:spacing w:val="-1"/>
          <w:sz w:val="24"/>
          <w:szCs w:val="24"/>
        </w:rPr>
        <w:t>t</w:t>
      </w:r>
      <w:r w:rsidRPr="00874E57">
        <w:rPr>
          <w:rFonts w:ascii="Calibri" w:eastAsia="Times New Roman" w:hAnsi="Calibri"/>
          <w:spacing w:val="1"/>
          <w:sz w:val="24"/>
          <w:szCs w:val="24"/>
        </w:rPr>
        <w:t>i</w:t>
      </w:r>
      <w:r w:rsidRPr="00874E57">
        <w:rPr>
          <w:rFonts w:ascii="Calibri" w:eastAsia="Times New Roman" w:hAnsi="Calibri"/>
          <w:spacing w:val="-4"/>
          <w:sz w:val="24"/>
          <w:szCs w:val="24"/>
        </w:rPr>
        <w:t>v</w:t>
      </w:r>
      <w:r w:rsidRPr="00874E57">
        <w:rPr>
          <w:rFonts w:ascii="Calibri" w:eastAsia="Times New Roman" w:hAnsi="Calibri"/>
          <w:sz w:val="24"/>
          <w:szCs w:val="24"/>
        </w:rPr>
        <w:t>e</w:t>
      </w:r>
      <w:r w:rsidRPr="00874E57">
        <w:rPr>
          <w:rFonts w:ascii="Calibri" w:eastAsia="Times New Roman" w:hAnsi="Calibri"/>
          <w:spacing w:val="1"/>
          <w:sz w:val="24"/>
          <w:szCs w:val="24"/>
        </w:rPr>
        <w:t>l</w:t>
      </w:r>
      <w:r w:rsidRPr="00874E57">
        <w:rPr>
          <w:rFonts w:ascii="Calibri" w:eastAsia="Times New Roman" w:hAnsi="Calibri"/>
          <w:sz w:val="24"/>
          <w:szCs w:val="24"/>
        </w:rPr>
        <w:t>y</w:t>
      </w:r>
      <w:r w:rsidRPr="00874E57">
        <w:rPr>
          <w:rFonts w:ascii="Calibri" w:eastAsia="Times New Roman" w:hAnsi="Calibri"/>
          <w:spacing w:val="5"/>
          <w:sz w:val="24"/>
          <w:szCs w:val="24"/>
        </w:rPr>
        <w:t xml:space="preserve"> </w:t>
      </w:r>
      <w:r w:rsidRPr="00874E57">
        <w:rPr>
          <w:rFonts w:ascii="Calibri" w:eastAsia="Times New Roman" w:hAnsi="Calibri"/>
          <w:spacing w:val="1"/>
          <w:sz w:val="24"/>
          <w:szCs w:val="24"/>
        </w:rPr>
        <w:t>C</w:t>
      </w:r>
      <w:r w:rsidRPr="00874E57">
        <w:rPr>
          <w:rFonts w:ascii="Calibri" w:eastAsia="Times New Roman" w:hAnsi="Calibri"/>
          <w:sz w:val="24"/>
          <w:szCs w:val="24"/>
        </w:rPr>
        <w:t>h</w:t>
      </w:r>
      <w:r w:rsidRPr="00874E57">
        <w:rPr>
          <w:rFonts w:ascii="Calibri" w:eastAsia="Times New Roman" w:hAnsi="Calibri"/>
          <w:spacing w:val="-1"/>
          <w:sz w:val="24"/>
          <w:szCs w:val="24"/>
        </w:rPr>
        <w:t>ri</w:t>
      </w:r>
      <w:r w:rsidRPr="00874E57">
        <w:rPr>
          <w:rFonts w:ascii="Calibri" w:eastAsia="Times New Roman" w:hAnsi="Calibri"/>
          <w:sz w:val="24"/>
          <w:szCs w:val="24"/>
        </w:rPr>
        <w:t>s</w:t>
      </w:r>
      <w:r w:rsidRPr="00874E57">
        <w:rPr>
          <w:rFonts w:ascii="Calibri" w:eastAsia="Times New Roman" w:hAnsi="Calibri"/>
          <w:spacing w:val="-1"/>
          <w:sz w:val="24"/>
          <w:szCs w:val="24"/>
        </w:rPr>
        <w:t>t</w:t>
      </w:r>
      <w:r w:rsidRPr="00874E57">
        <w:rPr>
          <w:rFonts w:ascii="Calibri" w:eastAsia="Times New Roman" w:hAnsi="Calibri"/>
          <w:spacing w:val="1"/>
          <w:sz w:val="24"/>
          <w:szCs w:val="24"/>
        </w:rPr>
        <w:t>i</w:t>
      </w:r>
      <w:r w:rsidRPr="00874E57">
        <w:rPr>
          <w:rFonts w:ascii="Calibri" w:eastAsia="Times New Roman" w:hAnsi="Calibri"/>
          <w:sz w:val="24"/>
          <w:szCs w:val="24"/>
        </w:rPr>
        <w:t>an</w:t>
      </w:r>
      <w:r w:rsidRPr="00874E57">
        <w:rPr>
          <w:rFonts w:ascii="Calibri" w:eastAsia="Times New Roman" w:hAnsi="Calibri"/>
          <w:spacing w:val="7"/>
          <w:sz w:val="24"/>
          <w:szCs w:val="24"/>
        </w:rPr>
        <w:t xml:space="preserve"> </w:t>
      </w:r>
      <w:r w:rsidRPr="00874E57">
        <w:rPr>
          <w:rFonts w:ascii="Calibri" w:eastAsia="Times New Roman" w:hAnsi="Calibri"/>
          <w:spacing w:val="-2"/>
          <w:sz w:val="24"/>
          <w:szCs w:val="24"/>
        </w:rPr>
        <w:t>e</w:t>
      </w:r>
      <w:r w:rsidRPr="00874E57">
        <w:rPr>
          <w:rFonts w:ascii="Calibri" w:eastAsia="Times New Roman" w:hAnsi="Calibri"/>
          <w:spacing w:val="1"/>
          <w:sz w:val="24"/>
          <w:szCs w:val="24"/>
        </w:rPr>
        <w:t>n</w:t>
      </w:r>
      <w:r w:rsidRPr="00874E57">
        <w:rPr>
          <w:rFonts w:ascii="Calibri" w:eastAsia="Times New Roman" w:hAnsi="Calibri"/>
          <w:spacing w:val="-2"/>
          <w:sz w:val="24"/>
          <w:szCs w:val="24"/>
        </w:rPr>
        <w:t>v</w:t>
      </w:r>
      <w:r w:rsidRPr="00874E57">
        <w:rPr>
          <w:rFonts w:ascii="Calibri" w:eastAsia="Times New Roman" w:hAnsi="Calibri"/>
          <w:spacing w:val="1"/>
          <w:sz w:val="24"/>
          <w:szCs w:val="24"/>
        </w:rPr>
        <w:t>ir</w:t>
      </w:r>
      <w:r w:rsidRPr="00874E57">
        <w:rPr>
          <w:rFonts w:ascii="Calibri" w:eastAsia="Times New Roman" w:hAnsi="Calibri"/>
          <w:spacing w:val="-4"/>
          <w:sz w:val="24"/>
          <w:szCs w:val="24"/>
        </w:rPr>
        <w:t>o</w:t>
      </w:r>
      <w:r w:rsidRPr="00874E57">
        <w:rPr>
          <w:rFonts w:ascii="Calibri" w:eastAsia="Times New Roman" w:hAnsi="Calibri"/>
          <w:spacing w:val="4"/>
          <w:sz w:val="24"/>
          <w:szCs w:val="24"/>
        </w:rPr>
        <w:t>n</w:t>
      </w:r>
      <w:r w:rsidRPr="00874E57">
        <w:rPr>
          <w:rFonts w:ascii="Calibri" w:eastAsia="Times New Roman" w:hAnsi="Calibri"/>
          <w:spacing w:val="-5"/>
          <w:sz w:val="24"/>
          <w:szCs w:val="24"/>
        </w:rPr>
        <w:t>m</w:t>
      </w:r>
      <w:r w:rsidRPr="00874E57">
        <w:rPr>
          <w:rFonts w:ascii="Calibri" w:eastAsia="Times New Roman" w:hAnsi="Calibri"/>
          <w:spacing w:val="-2"/>
          <w:sz w:val="24"/>
          <w:szCs w:val="24"/>
        </w:rPr>
        <w:t>e</w:t>
      </w:r>
      <w:r w:rsidRPr="00874E57">
        <w:rPr>
          <w:rFonts w:ascii="Calibri" w:eastAsia="Times New Roman" w:hAnsi="Calibri"/>
          <w:spacing w:val="2"/>
          <w:sz w:val="24"/>
          <w:szCs w:val="24"/>
        </w:rPr>
        <w:t>n</w:t>
      </w:r>
      <w:r w:rsidRPr="00874E57">
        <w:rPr>
          <w:rFonts w:ascii="Calibri" w:eastAsia="Times New Roman" w:hAnsi="Calibri"/>
          <w:sz w:val="24"/>
          <w:szCs w:val="24"/>
        </w:rPr>
        <w:t>t</w:t>
      </w:r>
      <w:r w:rsidRPr="00874E57">
        <w:rPr>
          <w:rFonts w:ascii="Calibri" w:eastAsia="Times New Roman" w:hAnsi="Calibri"/>
          <w:spacing w:val="11"/>
          <w:sz w:val="24"/>
          <w:szCs w:val="24"/>
        </w:rPr>
        <w:t xml:space="preserve"> </w:t>
      </w:r>
      <w:r w:rsidRPr="00874E57">
        <w:rPr>
          <w:rFonts w:ascii="Calibri" w:eastAsia="Times New Roman" w:hAnsi="Calibri"/>
          <w:spacing w:val="3"/>
          <w:sz w:val="24"/>
          <w:szCs w:val="24"/>
        </w:rPr>
        <w:t>f</w:t>
      </w:r>
      <w:r w:rsidRPr="00874E57">
        <w:rPr>
          <w:rFonts w:ascii="Calibri" w:eastAsia="Times New Roman" w:hAnsi="Calibri"/>
          <w:spacing w:val="-2"/>
          <w:sz w:val="24"/>
          <w:szCs w:val="24"/>
        </w:rPr>
        <w:t>o</w:t>
      </w:r>
      <w:r w:rsidRPr="00874E57">
        <w:rPr>
          <w:rFonts w:ascii="Calibri" w:eastAsia="Times New Roman" w:hAnsi="Calibri"/>
          <w:sz w:val="24"/>
          <w:szCs w:val="24"/>
        </w:rPr>
        <w:t>r</w:t>
      </w:r>
      <w:r w:rsidRPr="00874E57">
        <w:rPr>
          <w:rFonts w:ascii="Calibri" w:eastAsia="Times New Roman" w:hAnsi="Calibri"/>
          <w:spacing w:val="1"/>
          <w:sz w:val="24"/>
          <w:szCs w:val="24"/>
        </w:rPr>
        <w:t xml:space="preserve"> </w:t>
      </w:r>
      <w:r w:rsidRPr="00874E57">
        <w:rPr>
          <w:rFonts w:ascii="Calibri" w:eastAsia="Times New Roman" w:hAnsi="Calibri"/>
          <w:sz w:val="24"/>
          <w:szCs w:val="24"/>
        </w:rPr>
        <w:t>p</w:t>
      </w:r>
      <w:r w:rsidRPr="00874E57">
        <w:rPr>
          <w:rFonts w:ascii="Calibri" w:eastAsia="Times New Roman" w:hAnsi="Calibri"/>
          <w:spacing w:val="-1"/>
          <w:sz w:val="24"/>
          <w:szCs w:val="24"/>
        </w:rPr>
        <w:t>r</w:t>
      </w:r>
      <w:r w:rsidRPr="00874E57">
        <w:rPr>
          <w:rFonts w:ascii="Calibri" w:eastAsia="Times New Roman" w:hAnsi="Calibri"/>
          <w:spacing w:val="-4"/>
          <w:sz w:val="24"/>
          <w:szCs w:val="24"/>
        </w:rPr>
        <w:t>o</w:t>
      </w:r>
      <w:r w:rsidRPr="00874E57">
        <w:rPr>
          <w:rFonts w:ascii="Calibri" w:eastAsia="Times New Roman" w:hAnsi="Calibri"/>
          <w:spacing w:val="3"/>
          <w:sz w:val="24"/>
          <w:szCs w:val="24"/>
        </w:rPr>
        <w:t>f</w:t>
      </w:r>
      <w:r w:rsidRPr="00874E57">
        <w:rPr>
          <w:rFonts w:ascii="Calibri" w:eastAsia="Times New Roman" w:hAnsi="Calibri"/>
          <w:spacing w:val="-2"/>
          <w:sz w:val="24"/>
          <w:szCs w:val="24"/>
        </w:rPr>
        <w:t>e</w:t>
      </w:r>
      <w:r w:rsidRPr="00874E57">
        <w:rPr>
          <w:rFonts w:ascii="Calibri" w:eastAsia="Times New Roman" w:hAnsi="Calibri"/>
          <w:spacing w:val="-1"/>
          <w:sz w:val="24"/>
          <w:szCs w:val="24"/>
        </w:rPr>
        <w:t>s</w:t>
      </w:r>
      <w:r w:rsidRPr="00874E57">
        <w:rPr>
          <w:rFonts w:ascii="Calibri" w:eastAsia="Times New Roman" w:hAnsi="Calibri"/>
          <w:sz w:val="24"/>
          <w:szCs w:val="24"/>
        </w:rPr>
        <w:t>s</w:t>
      </w:r>
      <w:r w:rsidRPr="00874E57">
        <w:rPr>
          <w:rFonts w:ascii="Calibri" w:eastAsia="Times New Roman" w:hAnsi="Calibri"/>
          <w:spacing w:val="-1"/>
          <w:sz w:val="24"/>
          <w:szCs w:val="24"/>
        </w:rPr>
        <w:t>i</w:t>
      </w:r>
      <w:r w:rsidRPr="00874E57">
        <w:rPr>
          <w:rFonts w:ascii="Calibri" w:eastAsia="Times New Roman" w:hAnsi="Calibri"/>
          <w:spacing w:val="-2"/>
          <w:sz w:val="24"/>
          <w:szCs w:val="24"/>
        </w:rPr>
        <w:t>o</w:t>
      </w:r>
      <w:r w:rsidRPr="00874E57">
        <w:rPr>
          <w:rFonts w:ascii="Calibri" w:eastAsia="Times New Roman" w:hAnsi="Calibri"/>
          <w:sz w:val="24"/>
          <w:szCs w:val="24"/>
        </w:rPr>
        <w:t>n</w:t>
      </w:r>
      <w:r w:rsidRPr="00874E57">
        <w:rPr>
          <w:rFonts w:ascii="Calibri" w:eastAsia="Times New Roman" w:hAnsi="Calibri"/>
          <w:spacing w:val="2"/>
          <w:sz w:val="24"/>
          <w:szCs w:val="24"/>
        </w:rPr>
        <w:t>a</w:t>
      </w:r>
      <w:r w:rsidRPr="00874E57">
        <w:rPr>
          <w:rFonts w:ascii="Calibri" w:eastAsia="Times New Roman" w:hAnsi="Calibri"/>
          <w:sz w:val="24"/>
          <w:szCs w:val="24"/>
        </w:rPr>
        <w:t>l</w:t>
      </w:r>
      <w:r w:rsidRPr="00874E57">
        <w:rPr>
          <w:rFonts w:ascii="Calibri" w:eastAsia="Times New Roman" w:hAnsi="Calibri"/>
          <w:spacing w:val="8"/>
          <w:sz w:val="24"/>
          <w:szCs w:val="24"/>
        </w:rPr>
        <w:t xml:space="preserve"> </w:t>
      </w:r>
      <w:r w:rsidRPr="00874E57">
        <w:rPr>
          <w:rFonts w:ascii="Calibri" w:eastAsia="Times New Roman" w:hAnsi="Calibri"/>
          <w:sz w:val="24"/>
          <w:szCs w:val="24"/>
        </w:rPr>
        <w:t>suc</w:t>
      </w:r>
      <w:r w:rsidRPr="00874E57">
        <w:rPr>
          <w:rFonts w:ascii="Calibri" w:eastAsia="Times New Roman" w:hAnsi="Calibri"/>
          <w:spacing w:val="-2"/>
          <w:sz w:val="24"/>
          <w:szCs w:val="24"/>
        </w:rPr>
        <w:t>ce</w:t>
      </w:r>
      <w:r w:rsidRPr="00874E57">
        <w:rPr>
          <w:rFonts w:ascii="Calibri" w:eastAsia="Times New Roman" w:hAnsi="Calibri"/>
          <w:spacing w:val="1"/>
          <w:sz w:val="24"/>
          <w:szCs w:val="24"/>
        </w:rPr>
        <w:t>s</w:t>
      </w:r>
      <w:r w:rsidRPr="00874E57">
        <w:rPr>
          <w:rFonts w:ascii="Calibri" w:eastAsia="Times New Roman" w:hAnsi="Calibri"/>
          <w:spacing w:val="-2"/>
          <w:sz w:val="24"/>
          <w:szCs w:val="24"/>
        </w:rPr>
        <w:t>s</w:t>
      </w:r>
      <w:r w:rsidRPr="00874E57">
        <w:rPr>
          <w:rFonts w:ascii="Calibri" w:eastAsia="Times New Roman" w:hAnsi="Calibri"/>
          <w:sz w:val="24"/>
          <w:szCs w:val="24"/>
        </w:rPr>
        <w:t>,</w:t>
      </w:r>
      <w:r w:rsidRPr="00874E57">
        <w:rPr>
          <w:rFonts w:ascii="Calibri" w:eastAsia="Times New Roman" w:hAnsi="Calibri"/>
          <w:spacing w:val="8"/>
          <w:sz w:val="24"/>
          <w:szCs w:val="24"/>
        </w:rPr>
        <w:t xml:space="preserve"> </w:t>
      </w:r>
      <w:r w:rsidRPr="00874E57">
        <w:rPr>
          <w:rFonts w:ascii="Calibri" w:eastAsia="Times New Roman" w:hAnsi="Calibri"/>
          <w:sz w:val="24"/>
          <w:szCs w:val="24"/>
        </w:rPr>
        <w:t xml:space="preserve">and </w:t>
      </w:r>
      <w:r w:rsidRPr="00874E57">
        <w:rPr>
          <w:rFonts w:ascii="Calibri" w:eastAsia="Times New Roman" w:hAnsi="Calibri"/>
          <w:spacing w:val="1"/>
          <w:sz w:val="24"/>
          <w:szCs w:val="24"/>
        </w:rPr>
        <w:t>s</w:t>
      </w:r>
      <w:r w:rsidRPr="00874E57">
        <w:rPr>
          <w:rFonts w:ascii="Calibri" w:eastAsia="Times New Roman" w:hAnsi="Calibri"/>
          <w:spacing w:val="-2"/>
          <w:sz w:val="24"/>
          <w:szCs w:val="24"/>
        </w:rPr>
        <w:t>e</w:t>
      </w:r>
      <w:r w:rsidRPr="00874E57">
        <w:rPr>
          <w:rFonts w:ascii="Calibri" w:eastAsia="Times New Roman" w:hAnsi="Calibri"/>
          <w:sz w:val="24"/>
          <w:szCs w:val="24"/>
        </w:rPr>
        <w:t>r</w:t>
      </w:r>
      <w:r w:rsidRPr="00874E57">
        <w:rPr>
          <w:rFonts w:ascii="Calibri" w:eastAsia="Times New Roman" w:hAnsi="Calibri"/>
          <w:spacing w:val="-2"/>
          <w:sz w:val="24"/>
          <w:szCs w:val="24"/>
        </w:rPr>
        <w:t>v</w:t>
      </w:r>
      <w:r w:rsidRPr="00874E57">
        <w:rPr>
          <w:rFonts w:ascii="Calibri" w:eastAsia="Times New Roman" w:hAnsi="Calibri"/>
          <w:spacing w:val="-1"/>
          <w:sz w:val="24"/>
          <w:szCs w:val="24"/>
        </w:rPr>
        <w:t>i</w:t>
      </w:r>
      <w:r w:rsidRPr="00874E57">
        <w:rPr>
          <w:rFonts w:ascii="Calibri" w:eastAsia="Times New Roman" w:hAnsi="Calibri"/>
          <w:spacing w:val="-2"/>
          <w:sz w:val="24"/>
          <w:szCs w:val="24"/>
        </w:rPr>
        <w:t>c</w:t>
      </w:r>
      <w:r w:rsidRPr="00874E57">
        <w:rPr>
          <w:rFonts w:ascii="Calibri" w:eastAsia="Times New Roman" w:hAnsi="Calibri"/>
          <w:sz w:val="24"/>
          <w:szCs w:val="24"/>
        </w:rPr>
        <w:t>e</w:t>
      </w:r>
      <w:r w:rsidRPr="00874E57">
        <w:rPr>
          <w:rFonts w:ascii="Calibri" w:eastAsia="Times New Roman" w:hAnsi="Calibri"/>
          <w:spacing w:val="6"/>
          <w:sz w:val="24"/>
          <w:szCs w:val="24"/>
        </w:rPr>
        <w:t xml:space="preserve"> </w:t>
      </w:r>
      <w:r w:rsidRPr="00874E57">
        <w:rPr>
          <w:rFonts w:ascii="Calibri" w:eastAsia="Times New Roman" w:hAnsi="Calibri"/>
          <w:spacing w:val="1"/>
          <w:w w:val="101"/>
          <w:sz w:val="24"/>
          <w:szCs w:val="24"/>
        </w:rPr>
        <w:t>t</w:t>
      </w:r>
      <w:r w:rsidRPr="00874E57">
        <w:rPr>
          <w:rFonts w:ascii="Calibri" w:eastAsia="Times New Roman" w:hAnsi="Calibri"/>
          <w:w w:val="101"/>
          <w:sz w:val="24"/>
          <w:szCs w:val="24"/>
        </w:rPr>
        <w:t xml:space="preserve">o </w:t>
      </w:r>
      <w:r w:rsidRPr="00874E57">
        <w:rPr>
          <w:rFonts w:ascii="Calibri" w:eastAsia="Times New Roman" w:hAnsi="Calibri"/>
          <w:spacing w:val="-3"/>
          <w:sz w:val="24"/>
          <w:szCs w:val="24"/>
        </w:rPr>
        <w:t>G</w:t>
      </w:r>
      <w:r w:rsidRPr="00874E57">
        <w:rPr>
          <w:rFonts w:ascii="Calibri" w:eastAsia="Times New Roman" w:hAnsi="Calibri"/>
          <w:spacing w:val="-2"/>
          <w:sz w:val="24"/>
          <w:szCs w:val="24"/>
        </w:rPr>
        <w:t>o</w:t>
      </w:r>
      <w:r w:rsidRPr="00874E57">
        <w:rPr>
          <w:rFonts w:ascii="Calibri" w:eastAsia="Times New Roman" w:hAnsi="Calibri"/>
          <w:sz w:val="24"/>
          <w:szCs w:val="24"/>
        </w:rPr>
        <w:t>d</w:t>
      </w:r>
      <w:r w:rsidRPr="00874E57">
        <w:rPr>
          <w:rFonts w:ascii="Calibri" w:eastAsia="Times New Roman" w:hAnsi="Calibri"/>
          <w:spacing w:val="6"/>
          <w:sz w:val="24"/>
          <w:szCs w:val="24"/>
        </w:rPr>
        <w:t xml:space="preserve"> </w:t>
      </w:r>
      <w:r w:rsidRPr="00874E57">
        <w:rPr>
          <w:rFonts w:ascii="Calibri" w:eastAsia="Times New Roman" w:hAnsi="Calibri"/>
          <w:sz w:val="24"/>
          <w:szCs w:val="24"/>
        </w:rPr>
        <w:t>and</w:t>
      </w:r>
      <w:r w:rsidRPr="00874E57">
        <w:rPr>
          <w:rFonts w:ascii="Calibri" w:eastAsia="Times New Roman" w:hAnsi="Calibri"/>
          <w:spacing w:val="3"/>
          <w:sz w:val="24"/>
          <w:szCs w:val="24"/>
        </w:rPr>
        <w:t xml:space="preserve"> </w:t>
      </w:r>
      <w:r w:rsidRPr="00874E57">
        <w:rPr>
          <w:rFonts w:ascii="Calibri" w:eastAsia="Times New Roman" w:hAnsi="Calibri"/>
          <w:w w:val="101"/>
          <w:sz w:val="24"/>
          <w:szCs w:val="24"/>
        </w:rPr>
        <w:t>hu</w:t>
      </w:r>
      <w:r w:rsidRPr="00874E57">
        <w:rPr>
          <w:rFonts w:ascii="Calibri" w:eastAsia="Times New Roman" w:hAnsi="Calibri"/>
          <w:spacing w:val="-3"/>
          <w:w w:val="101"/>
          <w:sz w:val="24"/>
          <w:szCs w:val="24"/>
        </w:rPr>
        <w:t>m</w:t>
      </w:r>
      <w:r w:rsidRPr="00874E57">
        <w:rPr>
          <w:rFonts w:ascii="Calibri" w:eastAsia="Times New Roman" w:hAnsi="Calibri"/>
          <w:w w:val="101"/>
          <w:sz w:val="24"/>
          <w:szCs w:val="24"/>
        </w:rPr>
        <w:t>an</w:t>
      </w:r>
      <w:r w:rsidRPr="00874E57">
        <w:rPr>
          <w:rFonts w:ascii="Calibri" w:eastAsia="Times New Roman" w:hAnsi="Calibri"/>
          <w:spacing w:val="-2"/>
          <w:w w:val="101"/>
          <w:sz w:val="24"/>
          <w:szCs w:val="24"/>
        </w:rPr>
        <w:t>k</w:t>
      </w:r>
      <w:r w:rsidRPr="00874E57">
        <w:rPr>
          <w:rFonts w:ascii="Calibri" w:eastAsia="Times New Roman" w:hAnsi="Calibri"/>
          <w:spacing w:val="-1"/>
          <w:w w:val="101"/>
          <w:sz w:val="24"/>
          <w:szCs w:val="24"/>
        </w:rPr>
        <w:t>i</w:t>
      </w:r>
      <w:r w:rsidRPr="00874E57">
        <w:rPr>
          <w:rFonts w:ascii="Calibri" w:eastAsia="Times New Roman" w:hAnsi="Calibri"/>
          <w:w w:val="101"/>
          <w:sz w:val="24"/>
          <w:szCs w:val="24"/>
        </w:rPr>
        <w:t>n</w:t>
      </w:r>
      <w:r w:rsidRPr="00874E57">
        <w:rPr>
          <w:rFonts w:ascii="Calibri" w:eastAsia="Times New Roman" w:hAnsi="Calibri"/>
          <w:spacing w:val="-1"/>
          <w:w w:val="101"/>
          <w:sz w:val="24"/>
          <w:szCs w:val="24"/>
        </w:rPr>
        <w:t>d</w:t>
      </w:r>
      <w:r w:rsidRPr="00874E57">
        <w:rPr>
          <w:rFonts w:ascii="Calibri" w:eastAsia="Times New Roman" w:hAnsi="Calibri"/>
          <w:w w:val="101"/>
          <w:sz w:val="24"/>
          <w:szCs w:val="24"/>
        </w:rPr>
        <w:t>.</w:t>
      </w:r>
    </w:p>
    <w:p w:rsidR="00062E71" w:rsidRPr="00874E57" w:rsidRDefault="00062E71" w:rsidP="00874E57">
      <w:pPr>
        <w:spacing w:after="0" w:line="240" w:lineRule="auto"/>
        <w:ind w:right="-36"/>
        <w:contextualSpacing/>
        <w:rPr>
          <w:rFonts w:ascii="Calibri" w:eastAsia="Times New Roman" w:hAnsi="Calibri"/>
          <w:sz w:val="24"/>
          <w:szCs w:val="24"/>
        </w:rPr>
      </w:pPr>
    </w:p>
    <w:p w:rsidR="00D84AD9" w:rsidRPr="00874E57" w:rsidRDefault="00D84AD9" w:rsidP="00874E57">
      <w:pPr>
        <w:spacing w:line="240" w:lineRule="auto"/>
        <w:contextualSpacing/>
        <w:rPr>
          <w:rFonts w:ascii="Calibri" w:eastAsia="Times New Roman" w:hAnsi="Calibri"/>
          <w:bCs/>
          <w:spacing w:val="6"/>
          <w:sz w:val="24"/>
          <w:szCs w:val="24"/>
        </w:rPr>
      </w:pPr>
      <w:r w:rsidRPr="00376860">
        <w:rPr>
          <w:rStyle w:val="Heading1Char"/>
        </w:rPr>
        <w:t>Course Title</w:t>
      </w:r>
      <w:r w:rsidR="00DA0684" w:rsidRPr="00376860">
        <w:rPr>
          <w:rStyle w:val="Heading1Char"/>
        </w:rPr>
        <w:t>, Number</w:t>
      </w:r>
      <w:r w:rsidR="00062E71" w:rsidRPr="00376860">
        <w:rPr>
          <w:rStyle w:val="Heading1Char"/>
        </w:rPr>
        <w:t>, and Section</w:t>
      </w:r>
      <w:r w:rsidRPr="00874E57">
        <w:rPr>
          <w:rFonts w:ascii="Calibri" w:eastAsia="Times New Roman" w:hAnsi="Calibri"/>
          <w:b/>
          <w:bCs/>
          <w:sz w:val="24"/>
          <w:szCs w:val="24"/>
        </w:rPr>
        <w:t>:</w:t>
      </w:r>
      <w:r w:rsidRPr="00874E57">
        <w:rPr>
          <w:rFonts w:ascii="Calibri" w:eastAsia="Times New Roman" w:hAnsi="Calibri"/>
          <w:bCs/>
          <w:sz w:val="24"/>
          <w:szCs w:val="24"/>
        </w:rPr>
        <w:t xml:space="preserve"> </w:t>
      </w:r>
      <w:r w:rsidRPr="00874E57">
        <w:rPr>
          <w:rFonts w:ascii="Calibri" w:eastAsia="Times New Roman" w:hAnsi="Calibri"/>
          <w:bCs/>
          <w:spacing w:val="6"/>
          <w:sz w:val="24"/>
          <w:szCs w:val="24"/>
        </w:rPr>
        <w:t xml:space="preserve"> </w:t>
      </w:r>
      <w:r w:rsidR="00F36772" w:rsidRPr="00874E57">
        <w:rPr>
          <w:rFonts w:ascii="Calibri" w:eastAsia="Times New Roman" w:hAnsi="Calibri"/>
          <w:bCs/>
          <w:spacing w:val="6"/>
          <w:sz w:val="24"/>
          <w:szCs w:val="24"/>
        </w:rPr>
        <w:t>PSYC</w:t>
      </w:r>
      <w:r w:rsidR="00EB6518" w:rsidRPr="00874E57">
        <w:rPr>
          <w:rFonts w:ascii="Calibri" w:eastAsia="Times New Roman" w:hAnsi="Calibri"/>
          <w:bCs/>
          <w:spacing w:val="6"/>
          <w:sz w:val="24"/>
          <w:szCs w:val="24"/>
        </w:rPr>
        <w:t xml:space="preserve"> 4310 </w:t>
      </w:r>
      <w:r w:rsidR="007A34C1">
        <w:rPr>
          <w:rFonts w:ascii="Calibri" w:eastAsia="Times New Roman" w:hAnsi="Calibri"/>
          <w:bCs/>
          <w:spacing w:val="6"/>
          <w:sz w:val="24"/>
          <w:szCs w:val="24"/>
        </w:rPr>
        <w:t>VC01</w:t>
      </w:r>
      <w:r w:rsidR="00ED7920" w:rsidRPr="00874E57">
        <w:rPr>
          <w:rFonts w:ascii="Calibri" w:eastAsia="Times New Roman" w:hAnsi="Calibri"/>
          <w:bCs/>
          <w:spacing w:val="6"/>
          <w:sz w:val="24"/>
          <w:szCs w:val="24"/>
        </w:rPr>
        <w:t xml:space="preserve"> -</w:t>
      </w:r>
      <w:r w:rsidR="00EB6518" w:rsidRPr="00874E57">
        <w:rPr>
          <w:rFonts w:ascii="Calibri" w:eastAsia="Times New Roman" w:hAnsi="Calibri"/>
          <w:bCs/>
          <w:spacing w:val="6"/>
          <w:sz w:val="24"/>
          <w:szCs w:val="24"/>
        </w:rPr>
        <w:t xml:space="preserve"> Social Psychology</w:t>
      </w:r>
      <w:r w:rsidR="00ED7920" w:rsidRPr="00874E57">
        <w:rPr>
          <w:rFonts w:ascii="Calibri" w:eastAsia="Times New Roman" w:hAnsi="Calibri"/>
          <w:bCs/>
          <w:spacing w:val="6"/>
          <w:sz w:val="24"/>
          <w:szCs w:val="24"/>
        </w:rPr>
        <w:t xml:space="preserve"> </w:t>
      </w:r>
    </w:p>
    <w:p w:rsidR="00062E71" w:rsidRPr="00874E57" w:rsidRDefault="00062E71" w:rsidP="00874E57">
      <w:pPr>
        <w:spacing w:line="240" w:lineRule="auto"/>
        <w:contextualSpacing/>
        <w:rPr>
          <w:rFonts w:ascii="Calibri" w:eastAsia="Times New Roman" w:hAnsi="Calibri"/>
          <w:b/>
          <w:bCs/>
          <w:spacing w:val="-1"/>
          <w:sz w:val="24"/>
          <w:szCs w:val="24"/>
        </w:rPr>
      </w:pPr>
    </w:p>
    <w:p w:rsidR="00062E71" w:rsidRPr="00874E57" w:rsidRDefault="00062E71" w:rsidP="00874E57">
      <w:pPr>
        <w:spacing w:line="240" w:lineRule="auto"/>
        <w:contextualSpacing/>
        <w:rPr>
          <w:rFonts w:ascii="Calibri" w:eastAsia="Times New Roman" w:hAnsi="Calibri"/>
          <w:w w:val="101"/>
          <w:sz w:val="24"/>
          <w:szCs w:val="24"/>
        </w:rPr>
      </w:pPr>
      <w:r w:rsidRPr="00376860">
        <w:rPr>
          <w:rStyle w:val="Heading1Char"/>
        </w:rPr>
        <w:t>Term:</w:t>
      </w:r>
      <w:r w:rsidRPr="00874E57">
        <w:rPr>
          <w:rFonts w:ascii="Calibri" w:eastAsia="Times New Roman" w:hAnsi="Calibri"/>
          <w:b/>
          <w:bCs/>
          <w:sz w:val="24"/>
          <w:szCs w:val="24"/>
        </w:rPr>
        <w:t xml:space="preserve"> </w:t>
      </w:r>
      <w:r w:rsidRPr="00874E57">
        <w:rPr>
          <w:rFonts w:ascii="Calibri" w:eastAsia="Times New Roman" w:hAnsi="Calibri"/>
          <w:b/>
          <w:bCs/>
          <w:spacing w:val="1"/>
          <w:sz w:val="24"/>
          <w:szCs w:val="24"/>
        </w:rPr>
        <w:t xml:space="preserve"> </w:t>
      </w:r>
      <w:r w:rsidR="007A34C1">
        <w:rPr>
          <w:rFonts w:ascii="Calibri" w:eastAsia="Times New Roman" w:hAnsi="Calibri"/>
          <w:spacing w:val="-3"/>
          <w:sz w:val="24"/>
          <w:szCs w:val="24"/>
        </w:rPr>
        <w:t>Spring 2018</w:t>
      </w:r>
    </w:p>
    <w:p w:rsidR="00062E71" w:rsidRPr="00874E57" w:rsidRDefault="00062E71" w:rsidP="00874E57">
      <w:pPr>
        <w:spacing w:before="13" w:after="0" w:line="240" w:lineRule="auto"/>
        <w:ind w:right="-20"/>
        <w:contextualSpacing/>
        <w:rPr>
          <w:rFonts w:ascii="Calibri" w:eastAsia="Times New Roman" w:hAnsi="Calibri"/>
          <w:b/>
          <w:bCs/>
          <w:spacing w:val="-1"/>
          <w:sz w:val="24"/>
          <w:szCs w:val="24"/>
        </w:rPr>
      </w:pPr>
    </w:p>
    <w:p w:rsidR="007A34C1" w:rsidRPr="007A34C1" w:rsidRDefault="007A34C1" w:rsidP="007A34C1">
      <w:pPr>
        <w:spacing w:before="13" w:after="0" w:line="240" w:lineRule="auto"/>
        <w:ind w:right="-20"/>
        <w:contextualSpacing/>
        <w:rPr>
          <w:rFonts w:eastAsia="Times New Roman"/>
          <w:w w:val="101"/>
        </w:rPr>
      </w:pPr>
      <w:r w:rsidRPr="007A34C1">
        <w:rPr>
          <w:rFonts w:eastAsia="Times New Roman"/>
          <w:b/>
          <w:bCs/>
          <w:spacing w:val="-3"/>
        </w:rPr>
        <w:t>I</w:t>
      </w:r>
      <w:r w:rsidRPr="007A34C1">
        <w:rPr>
          <w:rFonts w:eastAsia="Times New Roman"/>
          <w:b/>
          <w:bCs/>
          <w:spacing w:val="-2"/>
        </w:rPr>
        <w:t>n</w:t>
      </w:r>
      <w:r w:rsidRPr="007A34C1">
        <w:rPr>
          <w:rFonts w:eastAsia="Times New Roman"/>
          <w:b/>
          <w:bCs/>
          <w:spacing w:val="-4"/>
        </w:rPr>
        <w:t>s</w:t>
      </w:r>
      <w:r w:rsidRPr="007A34C1">
        <w:rPr>
          <w:rFonts w:eastAsia="Times New Roman"/>
          <w:b/>
          <w:bCs/>
          <w:spacing w:val="-3"/>
        </w:rPr>
        <w:t>tr</w:t>
      </w:r>
      <w:r w:rsidRPr="007A34C1">
        <w:rPr>
          <w:rFonts w:eastAsia="Times New Roman"/>
          <w:b/>
          <w:bCs/>
          <w:spacing w:val="-2"/>
        </w:rPr>
        <w:t>u</w:t>
      </w:r>
      <w:r w:rsidRPr="007A34C1">
        <w:rPr>
          <w:rFonts w:eastAsia="Times New Roman"/>
          <w:b/>
          <w:bCs/>
          <w:spacing w:val="-3"/>
        </w:rPr>
        <w:t>ct</w:t>
      </w:r>
      <w:r w:rsidRPr="007A34C1">
        <w:rPr>
          <w:rFonts w:eastAsia="Times New Roman"/>
          <w:b/>
          <w:bCs/>
          <w:spacing w:val="-4"/>
        </w:rPr>
        <w:t>or</w:t>
      </w:r>
      <w:r w:rsidRPr="007A34C1">
        <w:rPr>
          <w:rFonts w:eastAsia="Times New Roman"/>
          <w:b/>
          <w:bCs/>
        </w:rPr>
        <w:t xml:space="preserve">: </w:t>
      </w:r>
      <w:r w:rsidRPr="007A34C1">
        <w:rPr>
          <w:rFonts w:eastAsia="Times New Roman"/>
          <w:b/>
          <w:bCs/>
          <w:spacing w:val="5"/>
        </w:rPr>
        <w:t xml:space="preserve"> </w:t>
      </w:r>
      <w:r w:rsidRPr="007A34C1">
        <w:rPr>
          <w:rFonts w:eastAsia="Times New Roman"/>
          <w:spacing w:val="-5"/>
        </w:rPr>
        <w:t>Dr. Don Knox</w:t>
      </w:r>
    </w:p>
    <w:p w:rsidR="007A34C1" w:rsidRPr="007A34C1" w:rsidRDefault="007A34C1" w:rsidP="007A34C1">
      <w:pPr>
        <w:spacing w:before="13" w:after="0" w:line="240" w:lineRule="auto"/>
        <w:ind w:right="-20"/>
        <w:rPr>
          <w:rFonts w:eastAsia="Times New Roman"/>
        </w:rPr>
      </w:pPr>
    </w:p>
    <w:p w:rsidR="007A34C1" w:rsidRPr="007A34C1" w:rsidRDefault="007A34C1" w:rsidP="007A34C1">
      <w:pPr>
        <w:spacing w:before="13" w:after="0" w:line="240" w:lineRule="auto"/>
        <w:ind w:right="-20"/>
        <w:rPr>
          <w:rFonts w:eastAsia="Times New Roman"/>
        </w:rPr>
      </w:pPr>
      <w:r w:rsidRPr="007A34C1">
        <w:rPr>
          <w:rFonts w:eastAsia="Times New Roman"/>
          <w:b/>
        </w:rPr>
        <w:t>Office Phone Number and WBU Email Address:</w:t>
      </w:r>
      <w:r w:rsidRPr="007A34C1">
        <w:rPr>
          <w:rFonts w:eastAsia="Times New Roman"/>
        </w:rPr>
        <w:t xml:space="preserve"> </w:t>
      </w:r>
      <w:r w:rsidRPr="007A34C1">
        <w:rPr>
          <w:rFonts w:eastAsia="Times New Roman"/>
        </w:rPr>
        <w:tab/>
      </w:r>
      <w:r w:rsidRPr="007A34C1">
        <w:rPr>
          <w:rFonts w:eastAsia="Times New Roman"/>
          <w:b/>
        </w:rPr>
        <w:t xml:space="preserve">Office: </w:t>
      </w:r>
      <w:r w:rsidRPr="007A34C1">
        <w:rPr>
          <w:rFonts w:eastAsia="Times New Roman"/>
        </w:rPr>
        <w:t>806.292.7021</w:t>
      </w:r>
      <w:r w:rsidRPr="007A34C1">
        <w:rPr>
          <w:rFonts w:eastAsia="Times New Roman"/>
        </w:rPr>
        <w:tab/>
      </w:r>
    </w:p>
    <w:p w:rsidR="007A34C1" w:rsidRPr="007A34C1" w:rsidRDefault="007A34C1" w:rsidP="007A34C1">
      <w:pPr>
        <w:spacing w:before="13" w:after="0" w:line="240" w:lineRule="auto"/>
        <w:ind w:right="-20"/>
        <w:rPr>
          <w:rFonts w:eastAsia="Times New Roman"/>
        </w:rPr>
      </w:pPr>
      <w:r w:rsidRPr="007A34C1">
        <w:rPr>
          <w:rFonts w:eastAsia="Times New Roman"/>
          <w:b/>
        </w:rPr>
        <w:t>E-mail:</w:t>
      </w:r>
      <w:r w:rsidRPr="007A34C1">
        <w:rPr>
          <w:rFonts w:eastAsia="Times New Roman"/>
        </w:rPr>
        <w:t xml:space="preserve"> </w:t>
      </w:r>
      <w:hyperlink r:id="rId9" w:history="1">
        <w:r w:rsidRPr="007A34C1">
          <w:rPr>
            <w:rFonts w:eastAsia="Times New Roman"/>
            <w:color w:val="0000FF"/>
            <w:u w:val="single"/>
          </w:rPr>
          <w:t>knox@wbu.edu</w:t>
        </w:r>
      </w:hyperlink>
      <w:r w:rsidRPr="007A34C1">
        <w:rPr>
          <w:rFonts w:eastAsia="Times New Roman"/>
        </w:rPr>
        <w:t xml:space="preserve"> best method to contact</w:t>
      </w:r>
    </w:p>
    <w:p w:rsidR="007A34C1" w:rsidRPr="007A34C1" w:rsidRDefault="007A34C1" w:rsidP="007A34C1">
      <w:pPr>
        <w:spacing w:before="13" w:after="0" w:line="240" w:lineRule="auto"/>
        <w:ind w:right="-20"/>
        <w:rPr>
          <w:rFonts w:eastAsia="Times New Roman"/>
        </w:rPr>
      </w:pPr>
    </w:p>
    <w:p w:rsidR="007A34C1" w:rsidRPr="007A34C1" w:rsidRDefault="007A34C1" w:rsidP="007A34C1">
      <w:pPr>
        <w:spacing w:before="13" w:after="0" w:line="240" w:lineRule="auto"/>
        <w:ind w:right="-20"/>
        <w:rPr>
          <w:rFonts w:eastAsia="Times New Roman"/>
        </w:rPr>
      </w:pPr>
      <w:r w:rsidRPr="007A34C1">
        <w:rPr>
          <w:rFonts w:eastAsia="Times New Roman"/>
          <w:b/>
        </w:rPr>
        <w:t>Office Hours</w:t>
      </w:r>
    </w:p>
    <w:p w:rsidR="007A34C1" w:rsidRPr="007A34C1" w:rsidRDefault="007A34C1" w:rsidP="007A34C1">
      <w:pPr>
        <w:spacing w:before="13" w:after="0" w:line="240" w:lineRule="auto"/>
        <w:ind w:right="-20"/>
        <w:rPr>
          <w:rFonts w:eastAsia="Times New Roman"/>
          <w:b/>
        </w:rPr>
      </w:pPr>
    </w:p>
    <w:p w:rsidR="007A34C1" w:rsidRPr="007A34C1" w:rsidRDefault="007A34C1" w:rsidP="007A34C1">
      <w:pPr>
        <w:spacing w:before="13" w:after="0" w:line="240" w:lineRule="auto"/>
        <w:ind w:right="-20"/>
        <w:rPr>
          <w:rFonts w:eastAsia="Times New Roman"/>
        </w:rPr>
      </w:pPr>
      <w:r w:rsidRPr="007A34C1">
        <w:rPr>
          <w:rFonts w:eastAsia="Times New Roman"/>
        </w:rPr>
        <w:t>Monday, Wednesday, Friday 2:00 – 7:00 PM (5 PM on Friday)</w:t>
      </w:r>
    </w:p>
    <w:p w:rsidR="007A34C1" w:rsidRPr="007A34C1" w:rsidRDefault="007A34C1" w:rsidP="007A34C1">
      <w:pPr>
        <w:spacing w:before="13" w:after="0" w:line="240" w:lineRule="auto"/>
        <w:ind w:right="-20"/>
        <w:rPr>
          <w:rFonts w:eastAsia="Times New Roman"/>
        </w:rPr>
      </w:pPr>
      <w:r w:rsidRPr="007A34C1">
        <w:rPr>
          <w:rFonts w:eastAsia="Times New Roman"/>
        </w:rPr>
        <w:t xml:space="preserve">Tuesday, Thursday 7:00 AM – 7:00 PM (may be out occasionally) </w:t>
      </w:r>
    </w:p>
    <w:p w:rsidR="007A34C1" w:rsidRPr="007A34C1" w:rsidRDefault="007A34C1" w:rsidP="007A34C1">
      <w:pPr>
        <w:spacing w:before="13" w:after="0" w:line="240" w:lineRule="auto"/>
        <w:ind w:right="-20"/>
        <w:rPr>
          <w:rFonts w:eastAsia="Times New Roman"/>
          <w:b/>
        </w:rPr>
      </w:pPr>
    </w:p>
    <w:p w:rsidR="007A34C1" w:rsidRPr="007A34C1" w:rsidRDefault="007A34C1" w:rsidP="007A34C1">
      <w:pPr>
        <w:spacing w:before="13" w:after="0" w:line="240" w:lineRule="auto"/>
        <w:ind w:right="-20"/>
        <w:rPr>
          <w:rFonts w:eastAsia="Times New Roman"/>
        </w:rPr>
      </w:pPr>
      <w:r w:rsidRPr="007A34C1">
        <w:rPr>
          <w:rFonts w:eastAsia="Times New Roman"/>
          <w:b/>
        </w:rPr>
        <w:t>Class Meeting Time and Location:</w:t>
      </w:r>
      <w:r w:rsidRPr="007A34C1">
        <w:rPr>
          <w:rFonts w:eastAsia="Times New Roman"/>
        </w:rPr>
        <w:t xml:space="preserve"> Blackboard</w:t>
      </w:r>
    </w:p>
    <w:p w:rsidR="003C2B11" w:rsidRPr="00874E57" w:rsidRDefault="003C2B11" w:rsidP="00874E57">
      <w:pPr>
        <w:spacing w:before="13" w:after="0" w:line="240" w:lineRule="auto"/>
        <w:ind w:right="-20"/>
        <w:contextualSpacing/>
        <w:rPr>
          <w:rFonts w:ascii="Calibri" w:eastAsia="Times New Roman" w:hAnsi="Calibri"/>
          <w:sz w:val="24"/>
          <w:szCs w:val="24"/>
        </w:rPr>
      </w:pPr>
    </w:p>
    <w:p w:rsidR="00EB6518" w:rsidRPr="00874E57" w:rsidRDefault="003C2B11" w:rsidP="00874E57">
      <w:pPr>
        <w:pStyle w:val="style1"/>
        <w:spacing w:before="0" w:beforeAutospacing="0" w:after="0" w:afterAutospacing="0"/>
        <w:contextualSpacing/>
        <w:rPr>
          <w:rFonts w:ascii="Calibri" w:hAnsi="Calibri" w:cs="Times New Roman"/>
        </w:rPr>
      </w:pPr>
      <w:proofErr w:type="gramStart"/>
      <w:r w:rsidRPr="00376860">
        <w:rPr>
          <w:rStyle w:val="Heading1Char"/>
        </w:rPr>
        <w:t>Catalog Description</w:t>
      </w:r>
      <w:r w:rsidRPr="00874E57">
        <w:rPr>
          <w:rFonts w:ascii="Calibri" w:hAnsi="Calibri" w:cs="Times New Roman"/>
          <w:b/>
        </w:rPr>
        <w:t>:</w:t>
      </w:r>
      <w:r w:rsidR="00EB6518" w:rsidRPr="00874E57">
        <w:rPr>
          <w:rFonts w:ascii="Calibri" w:hAnsi="Calibri" w:cs="Times New Roman"/>
        </w:rPr>
        <w:t xml:space="preserve"> Individual experience and behavior in social situations with an emphasis on experimental procedures for determining the nature of interpersonal relationships.</w:t>
      </w:r>
      <w:proofErr w:type="gramEnd"/>
    </w:p>
    <w:p w:rsidR="00EB6518" w:rsidRPr="00874E57" w:rsidRDefault="00EB6518" w:rsidP="00874E57">
      <w:pPr>
        <w:pStyle w:val="NormalWeb"/>
        <w:spacing w:before="0" w:beforeAutospacing="0" w:after="0" w:afterAutospacing="0"/>
        <w:contextualSpacing/>
        <w:rPr>
          <w:rFonts w:ascii="Calibri" w:hAnsi="Calibri"/>
        </w:rPr>
      </w:pPr>
      <w:r w:rsidRPr="00874E57">
        <w:rPr>
          <w:rFonts w:ascii="Calibri" w:hAnsi="Calibri"/>
        </w:rPr>
        <w:t> </w:t>
      </w:r>
    </w:p>
    <w:p w:rsidR="00EB6518" w:rsidRPr="00874E57" w:rsidRDefault="00EB6518" w:rsidP="00874E57">
      <w:pPr>
        <w:pStyle w:val="NormalWeb"/>
        <w:spacing w:before="0" w:beforeAutospacing="0" w:after="0" w:afterAutospacing="0"/>
        <w:contextualSpacing/>
        <w:rPr>
          <w:rStyle w:val="Strong"/>
          <w:rFonts w:ascii="Calibri" w:hAnsi="Calibri"/>
          <w:b w:val="0"/>
        </w:rPr>
      </w:pPr>
      <w:r w:rsidRPr="00874E57">
        <w:rPr>
          <w:rStyle w:val="Strong"/>
          <w:rFonts w:ascii="Calibri" w:hAnsi="Calibri"/>
        </w:rPr>
        <w:t>Prerequisite: PYSC 1301 or consent of instructor</w:t>
      </w:r>
    </w:p>
    <w:p w:rsidR="003C2B11" w:rsidRPr="00874E57" w:rsidRDefault="003C2B11" w:rsidP="00874E57">
      <w:pPr>
        <w:spacing w:before="13" w:after="0" w:line="240" w:lineRule="auto"/>
        <w:ind w:right="-20"/>
        <w:contextualSpacing/>
        <w:rPr>
          <w:rFonts w:ascii="Calibri" w:eastAsia="Times New Roman" w:hAnsi="Calibri"/>
          <w:sz w:val="24"/>
          <w:szCs w:val="24"/>
        </w:rPr>
      </w:pPr>
    </w:p>
    <w:p w:rsidR="00874E57" w:rsidRDefault="00874E57" w:rsidP="00874E57">
      <w:pPr>
        <w:spacing w:line="240" w:lineRule="auto"/>
        <w:rPr>
          <w:rStyle w:val="Heading1Char"/>
        </w:rPr>
      </w:pPr>
      <w:r w:rsidRPr="00376860">
        <w:rPr>
          <w:rStyle w:val="Heading1Char"/>
        </w:rPr>
        <w:t>Required Textbook(s) and/or Required Material(s</w:t>
      </w:r>
      <w:proofErr w:type="gramStart"/>
      <w:r w:rsidRPr="00376860">
        <w:rPr>
          <w:rStyle w:val="Heading1Char"/>
        </w:rPr>
        <w:t xml:space="preserve">) </w:t>
      </w:r>
      <w:r w:rsidR="007A34C1">
        <w:rPr>
          <w:rStyle w:val="Heading1Char"/>
        </w:rPr>
        <w:t>:</w:t>
      </w:r>
      <w:proofErr w:type="gramEnd"/>
    </w:p>
    <w:p w:rsidR="007A34C1" w:rsidRPr="00EA77B6" w:rsidRDefault="007A34C1" w:rsidP="007A34C1">
      <w:pPr>
        <w:rPr>
          <w:szCs w:val="20"/>
        </w:rPr>
      </w:pPr>
      <w:r w:rsidRPr="00EA77B6">
        <w:rPr>
          <w:color w:val="000000"/>
          <w:szCs w:val="20"/>
          <w:u w:val="single"/>
        </w:rPr>
        <w:t>Social Psychology,</w:t>
      </w:r>
      <w:r w:rsidRPr="00EA77B6">
        <w:rPr>
          <w:color w:val="000000"/>
          <w:szCs w:val="20"/>
        </w:rPr>
        <w:t xml:space="preserve"> 1</w:t>
      </w:r>
      <w:r>
        <w:rPr>
          <w:color w:val="000000"/>
          <w:szCs w:val="20"/>
        </w:rPr>
        <w:t>2</w:t>
      </w:r>
      <w:r w:rsidRPr="00EA77B6">
        <w:rPr>
          <w:color w:val="000000"/>
          <w:szCs w:val="20"/>
          <w:vertAlign w:val="superscript"/>
        </w:rPr>
        <w:t>th</w:t>
      </w:r>
      <w:r w:rsidRPr="00EA77B6">
        <w:rPr>
          <w:color w:val="000000"/>
          <w:szCs w:val="20"/>
        </w:rPr>
        <w:t xml:space="preserve"> edition (</w:t>
      </w:r>
      <w:r w:rsidRPr="00EA77B6">
        <w:rPr>
          <w:rStyle w:val="smalltxt1"/>
          <w:sz w:val="20"/>
          <w:szCs w:val="20"/>
        </w:rPr>
        <w:t xml:space="preserve">ISBN </w:t>
      </w:r>
      <w:r>
        <w:rPr>
          <w:rStyle w:val="smalltxt1"/>
          <w:sz w:val="20"/>
          <w:szCs w:val="20"/>
        </w:rPr>
        <w:t>9781259680632</w:t>
      </w:r>
      <w:r w:rsidRPr="00EA77B6">
        <w:rPr>
          <w:rStyle w:val="smalltxt1"/>
          <w:sz w:val="20"/>
          <w:szCs w:val="20"/>
        </w:rPr>
        <w:t xml:space="preserve">) </w:t>
      </w:r>
      <w:r w:rsidRPr="00EA77B6">
        <w:rPr>
          <w:color w:val="000000"/>
          <w:szCs w:val="20"/>
        </w:rPr>
        <w:t>by David G. Myers</w:t>
      </w:r>
      <w:r>
        <w:rPr>
          <w:color w:val="000000"/>
          <w:szCs w:val="20"/>
        </w:rPr>
        <w:t xml:space="preserve"> and Jean </w:t>
      </w:r>
      <w:proofErr w:type="spellStart"/>
      <w:r>
        <w:rPr>
          <w:color w:val="000000"/>
          <w:szCs w:val="20"/>
        </w:rPr>
        <w:t>Twenge</w:t>
      </w:r>
      <w:proofErr w:type="spellEnd"/>
      <w:r w:rsidRPr="00EA77B6">
        <w:rPr>
          <w:color w:val="000000"/>
          <w:szCs w:val="20"/>
        </w:rPr>
        <w:t xml:space="preserve"> </w:t>
      </w:r>
    </w:p>
    <w:p w:rsidR="003C2B11" w:rsidRPr="00874E57" w:rsidRDefault="003C2B11" w:rsidP="00874E57">
      <w:pPr>
        <w:spacing w:before="13" w:after="0" w:line="240" w:lineRule="auto"/>
        <w:ind w:right="-20"/>
        <w:contextualSpacing/>
        <w:rPr>
          <w:rFonts w:ascii="Calibri" w:eastAsia="Times New Roman" w:hAnsi="Calibri"/>
          <w:sz w:val="24"/>
          <w:szCs w:val="24"/>
        </w:rPr>
      </w:pPr>
      <w:r w:rsidRPr="00376860">
        <w:rPr>
          <w:rStyle w:val="Heading1Char"/>
        </w:rPr>
        <w:t>Optional Materials:</w:t>
      </w:r>
      <w:r w:rsidR="003F337A" w:rsidRPr="00874E57">
        <w:rPr>
          <w:rFonts w:ascii="Calibri" w:eastAsia="Times New Roman" w:hAnsi="Calibri"/>
          <w:sz w:val="24"/>
          <w:szCs w:val="24"/>
        </w:rPr>
        <w:t xml:space="preserve"> </w:t>
      </w:r>
      <w:r w:rsidR="007A34C1">
        <w:rPr>
          <w:rFonts w:ascii="Calibri" w:eastAsia="Times New Roman" w:hAnsi="Calibri"/>
          <w:sz w:val="24"/>
          <w:szCs w:val="24"/>
        </w:rPr>
        <w:t>Instructor may supply additional materials</w:t>
      </w:r>
    </w:p>
    <w:p w:rsidR="003C2B11" w:rsidRPr="00874E57" w:rsidRDefault="003C2B11" w:rsidP="00874E57">
      <w:pPr>
        <w:spacing w:before="13" w:after="0" w:line="240" w:lineRule="auto"/>
        <w:ind w:right="-20"/>
        <w:contextualSpacing/>
        <w:rPr>
          <w:rFonts w:ascii="Calibri" w:eastAsia="Times New Roman" w:hAnsi="Calibri"/>
          <w:sz w:val="24"/>
          <w:szCs w:val="24"/>
        </w:rPr>
      </w:pPr>
    </w:p>
    <w:p w:rsidR="00062E71" w:rsidRPr="00874E57" w:rsidRDefault="003C2B11" w:rsidP="00874E57">
      <w:pPr>
        <w:spacing w:line="240" w:lineRule="auto"/>
        <w:contextualSpacing/>
        <w:rPr>
          <w:rFonts w:ascii="Calibri" w:hAnsi="Calibri"/>
          <w:sz w:val="24"/>
          <w:szCs w:val="24"/>
        </w:rPr>
      </w:pPr>
      <w:r w:rsidRPr="00376860">
        <w:rPr>
          <w:rStyle w:val="Heading1Char"/>
        </w:rPr>
        <w:t>Cou</w:t>
      </w:r>
      <w:r w:rsidR="00A21ACA" w:rsidRPr="00376860">
        <w:rPr>
          <w:rStyle w:val="Heading1Char"/>
        </w:rPr>
        <w:t>rse Outcome Competencies:</w:t>
      </w:r>
      <w:r w:rsidR="00E06807" w:rsidRPr="00874E57">
        <w:rPr>
          <w:rFonts w:ascii="Calibri" w:hAnsi="Calibri"/>
          <w:b/>
          <w:sz w:val="24"/>
          <w:szCs w:val="24"/>
        </w:rPr>
        <w:t xml:space="preserve"> </w:t>
      </w:r>
      <w:r w:rsidR="002F77EC" w:rsidRPr="00874E57">
        <w:rPr>
          <w:rFonts w:ascii="Calibri" w:hAnsi="Calibri"/>
          <w:sz w:val="24"/>
          <w:szCs w:val="24"/>
        </w:rPr>
        <w:t>Upon</w:t>
      </w:r>
      <w:r w:rsidR="00AB045C" w:rsidRPr="00874E57">
        <w:rPr>
          <w:rFonts w:ascii="Calibri" w:hAnsi="Calibri"/>
          <w:sz w:val="24"/>
          <w:szCs w:val="24"/>
        </w:rPr>
        <w:t xml:space="preserve"> completion of this course, </w:t>
      </w:r>
      <w:r w:rsidR="002F77EC" w:rsidRPr="00874E57">
        <w:rPr>
          <w:rFonts w:ascii="Calibri" w:hAnsi="Calibri"/>
          <w:sz w:val="24"/>
          <w:szCs w:val="24"/>
        </w:rPr>
        <w:t>student</w:t>
      </w:r>
      <w:r w:rsidR="00AB045C" w:rsidRPr="00874E57">
        <w:rPr>
          <w:rFonts w:ascii="Calibri" w:hAnsi="Calibri"/>
          <w:sz w:val="24"/>
          <w:szCs w:val="24"/>
        </w:rPr>
        <w:t>s</w:t>
      </w:r>
      <w:r w:rsidR="002F77EC" w:rsidRPr="00874E57">
        <w:rPr>
          <w:rFonts w:ascii="Calibri" w:hAnsi="Calibri"/>
          <w:sz w:val="24"/>
          <w:szCs w:val="24"/>
        </w:rPr>
        <w:t xml:space="preserve"> will be able to:</w:t>
      </w:r>
    </w:p>
    <w:p w:rsidR="00EB6518" w:rsidRPr="00874E57" w:rsidRDefault="00EB6518" w:rsidP="00874E57">
      <w:pPr>
        <w:numPr>
          <w:ilvl w:val="0"/>
          <w:numId w:val="2"/>
        </w:numPr>
        <w:spacing w:after="0" w:line="240" w:lineRule="auto"/>
        <w:contextualSpacing/>
        <w:rPr>
          <w:rFonts w:ascii="Calibri" w:hAnsi="Calibri"/>
          <w:sz w:val="24"/>
          <w:szCs w:val="24"/>
          <w:lang w:eastAsia="ja-JP"/>
        </w:rPr>
      </w:pPr>
      <w:proofErr w:type="gramStart"/>
      <w:r w:rsidRPr="00874E57">
        <w:rPr>
          <w:rFonts w:ascii="Calibri" w:hAnsi="Calibri"/>
          <w:sz w:val="24"/>
          <w:szCs w:val="24"/>
          <w:lang w:eastAsia="ja-JP"/>
        </w:rPr>
        <w:t>demonstrate</w:t>
      </w:r>
      <w:proofErr w:type="gramEnd"/>
      <w:r w:rsidRPr="00874E57">
        <w:rPr>
          <w:rFonts w:ascii="Calibri" w:hAnsi="Calibri"/>
          <w:sz w:val="24"/>
          <w:szCs w:val="24"/>
          <w:lang w:eastAsia="ja-JP"/>
        </w:rPr>
        <w:t xml:space="preserve"> on tests, through class discussion, and in their portfolios critical thinking, by applying social psychological phenomena to movies, books, and other projects as assigned.</w:t>
      </w:r>
    </w:p>
    <w:p w:rsidR="00DA0684" w:rsidRPr="00874E57" w:rsidRDefault="00EB6518" w:rsidP="00874E57">
      <w:pPr>
        <w:numPr>
          <w:ilvl w:val="0"/>
          <w:numId w:val="2"/>
        </w:numPr>
        <w:spacing w:after="0" w:line="240" w:lineRule="auto"/>
        <w:contextualSpacing/>
        <w:rPr>
          <w:rFonts w:ascii="Calibri" w:hAnsi="Calibri"/>
          <w:sz w:val="24"/>
          <w:szCs w:val="24"/>
          <w:lang w:eastAsia="ja-JP"/>
        </w:rPr>
      </w:pPr>
      <w:proofErr w:type="gramStart"/>
      <w:r w:rsidRPr="00874E57">
        <w:rPr>
          <w:rFonts w:ascii="Calibri" w:hAnsi="Calibri"/>
          <w:sz w:val="24"/>
          <w:szCs w:val="24"/>
          <w:lang w:eastAsia="ja-JP"/>
        </w:rPr>
        <w:t>demonstrate</w:t>
      </w:r>
      <w:proofErr w:type="gramEnd"/>
      <w:r w:rsidRPr="00874E57">
        <w:rPr>
          <w:rFonts w:ascii="Calibri" w:hAnsi="Calibri"/>
          <w:sz w:val="24"/>
          <w:szCs w:val="24"/>
          <w:lang w:eastAsia="ja-JP"/>
        </w:rPr>
        <w:t xml:space="preserve"> on tests, through class discussion, and in their scholarly papers understanding of the major concepts and theoretical framework of Social Psychology and the empirical research that evaluates these concepts.</w:t>
      </w:r>
      <w:r w:rsidR="00DA0684" w:rsidRPr="00874E57">
        <w:rPr>
          <w:rFonts w:ascii="Calibri" w:hAnsi="Calibri"/>
          <w:sz w:val="24"/>
          <w:szCs w:val="24"/>
          <w:lang w:eastAsia="ja-JP"/>
        </w:rPr>
        <w:t xml:space="preserve"> </w:t>
      </w:r>
    </w:p>
    <w:p w:rsidR="00DA0684" w:rsidRPr="00874E57" w:rsidRDefault="00DA0684" w:rsidP="00874E57">
      <w:pPr>
        <w:spacing w:after="0" w:line="240" w:lineRule="auto"/>
        <w:contextualSpacing/>
        <w:rPr>
          <w:rFonts w:ascii="Calibri" w:hAnsi="Calibri"/>
          <w:sz w:val="24"/>
          <w:szCs w:val="24"/>
          <w:lang w:eastAsia="ja-JP"/>
        </w:rPr>
      </w:pPr>
    </w:p>
    <w:p w:rsidR="00E52DC2" w:rsidRPr="00874E57" w:rsidRDefault="00A21ACA" w:rsidP="007A34C1">
      <w:pPr>
        <w:spacing w:after="0" w:line="240" w:lineRule="auto"/>
        <w:contextualSpacing/>
        <w:rPr>
          <w:rFonts w:ascii="Calibri" w:eastAsia="Times New Roman" w:hAnsi="Calibri"/>
          <w:color w:val="000000"/>
          <w:sz w:val="24"/>
          <w:szCs w:val="24"/>
        </w:rPr>
      </w:pPr>
      <w:r w:rsidRPr="00376860">
        <w:rPr>
          <w:rStyle w:val="Heading1Char"/>
        </w:rPr>
        <w:t>Attendance Requirements:</w:t>
      </w:r>
      <w:r w:rsidR="00E52DC2" w:rsidRPr="00874E57">
        <w:rPr>
          <w:rFonts w:ascii="Calibri" w:hAnsi="Calibri"/>
          <w:b/>
          <w:sz w:val="24"/>
          <w:szCs w:val="24"/>
        </w:rPr>
        <w:t xml:space="preserve"> </w:t>
      </w:r>
    </w:p>
    <w:p w:rsidR="00715478" w:rsidRPr="00874E57" w:rsidRDefault="00715478" w:rsidP="00874E57">
      <w:pPr>
        <w:spacing w:before="100" w:beforeAutospacing="1" w:after="100" w:afterAutospacing="1" w:line="240" w:lineRule="auto"/>
        <w:contextualSpacing/>
        <w:rPr>
          <w:rFonts w:ascii="Calibri" w:eastAsia="Times New Roman" w:hAnsi="Calibri"/>
          <w:color w:val="000000"/>
          <w:sz w:val="24"/>
          <w:szCs w:val="24"/>
        </w:rPr>
      </w:pPr>
    </w:p>
    <w:p w:rsidR="00E52DC2" w:rsidRPr="00874E57" w:rsidRDefault="00DA0684" w:rsidP="00874E57">
      <w:pPr>
        <w:spacing w:line="240" w:lineRule="auto"/>
        <w:contextualSpacing/>
        <w:rPr>
          <w:rFonts w:ascii="Calibri" w:hAnsi="Calibri"/>
          <w:color w:val="000000"/>
          <w:sz w:val="24"/>
          <w:szCs w:val="24"/>
          <w:u w:val="single"/>
        </w:rPr>
      </w:pPr>
      <w:r w:rsidRPr="00874E57">
        <w:rPr>
          <w:rFonts w:ascii="Calibri" w:hAnsi="Calibri"/>
          <w:color w:val="000000"/>
          <w:sz w:val="24"/>
          <w:szCs w:val="24"/>
          <w:u w:val="single"/>
        </w:rPr>
        <w:t>WBUonline (</w:t>
      </w:r>
      <w:r w:rsidR="00E52DC2" w:rsidRPr="00874E57">
        <w:rPr>
          <w:rFonts w:ascii="Calibri" w:hAnsi="Calibri"/>
          <w:color w:val="000000"/>
          <w:sz w:val="24"/>
          <w:szCs w:val="24"/>
          <w:u w:val="single"/>
        </w:rPr>
        <w:t>Virtual Campus</w:t>
      </w:r>
      <w:r w:rsidRPr="00874E57">
        <w:rPr>
          <w:rFonts w:ascii="Calibri" w:hAnsi="Calibri"/>
          <w:color w:val="000000"/>
          <w:sz w:val="24"/>
          <w:szCs w:val="24"/>
          <w:u w:val="single"/>
        </w:rPr>
        <w:t>)</w:t>
      </w:r>
    </w:p>
    <w:p w:rsidR="00715478" w:rsidRPr="00874E57" w:rsidRDefault="00715478" w:rsidP="00874E57">
      <w:pPr>
        <w:spacing w:line="240" w:lineRule="auto"/>
        <w:contextualSpacing/>
        <w:rPr>
          <w:rFonts w:ascii="Calibri" w:hAnsi="Calibri"/>
          <w:color w:val="000000"/>
          <w:sz w:val="24"/>
          <w:szCs w:val="24"/>
        </w:rPr>
      </w:pPr>
      <w:r w:rsidRPr="00874E57">
        <w:rPr>
          <w:rFonts w:ascii="Calibri" w:hAnsi="Calibri"/>
          <w:color w:val="000000"/>
          <w:sz w:val="24"/>
          <w:szCs w:val="24"/>
        </w:rPr>
        <w:lastRenderedPageBreak/>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rsidR="00874E57" w:rsidRDefault="00874E57" w:rsidP="00874E57">
      <w:pPr>
        <w:spacing w:line="240" w:lineRule="auto"/>
        <w:contextualSpacing/>
        <w:rPr>
          <w:rFonts w:ascii="Calibri" w:hAnsi="Calibri"/>
          <w:b/>
          <w:color w:val="000000"/>
          <w:sz w:val="24"/>
          <w:szCs w:val="24"/>
        </w:rPr>
      </w:pPr>
    </w:p>
    <w:p w:rsidR="00D55FE4" w:rsidRPr="00874E57" w:rsidRDefault="00D55FE4" w:rsidP="00874E57">
      <w:pPr>
        <w:spacing w:line="240" w:lineRule="auto"/>
        <w:contextualSpacing/>
        <w:rPr>
          <w:rFonts w:ascii="Calibri" w:hAnsi="Calibri"/>
          <w:color w:val="000000"/>
          <w:sz w:val="24"/>
          <w:szCs w:val="24"/>
        </w:rPr>
      </w:pPr>
      <w:r w:rsidRPr="00376860">
        <w:rPr>
          <w:rStyle w:val="Heading1Char"/>
        </w:rPr>
        <w:t>Statement on Plagiarism and Academic Dishonesty</w:t>
      </w:r>
      <w:r w:rsidRPr="00874E57">
        <w:rPr>
          <w:rFonts w:ascii="Calibri" w:hAnsi="Calibri"/>
          <w:b/>
          <w:color w:val="000000"/>
          <w:sz w:val="24"/>
          <w:szCs w:val="24"/>
        </w:rPr>
        <w:t xml:space="preserve">: </w:t>
      </w:r>
      <w:r w:rsidRPr="00874E57">
        <w:rPr>
          <w:rFonts w:ascii="Calibri" w:hAnsi="Calibri"/>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rsidR="00874E57" w:rsidRDefault="00874E57" w:rsidP="00874E57">
      <w:pPr>
        <w:spacing w:line="240" w:lineRule="auto"/>
        <w:contextualSpacing/>
        <w:rPr>
          <w:rFonts w:ascii="Calibri" w:hAnsi="Calibri"/>
          <w:b/>
          <w:sz w:val="24"/>
          <w:szCs w:val="24"/>
        </w:rPr>
      </w:pPr>
    </w:p>
    <w:p w:rsidR="00A21ACA" w:rsidRPr="00874E57" w:rsidRDefault="00A21ACA" w:rsidP="00874E57">
      <w:pPr>
        <w:spacing w:line="240" w:lineRule="auto"/>
        <w:contextualSpacing/>
        <w:rPr>
          <w:rFonts w:ascii="Calibri" w:hAnsi="Calibri"/>
          <w:sz w:val="24"/>
          <w:szCs w:val="24"/>
        </w:rPr>
      </w:pPr>
      <w:r w:rsidRPr="00376860">
        <w:rPr>
          <w:rStyle w:val="Heading1Char"/>
        </w:rPr>
        <w:t>Disability Statement:</w:t>
      </w:r>
      <w:r w:rsidRPr="00874E57">
        <w:rPr>
          <w:rFonts w:ascii="Calibri" w:hAnsi="Calibri"/>
          <w:b/>
          <w:sz w:val="24"/>
          <w:szCs w:val="24"/>
        </w:rPr>
        <w:t xml:space="preserve"> </w:t>
      </w:r>
      <w:r w:rsidRPr="00874E57">
        <w:rPr>
          <w:rFonts w:ascii="Calibri" w:hAnsi="Calibri"/>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rsidR="00874E57" w:rsidRDefault="00874E57" w:rsidP="00874E57">
      <w:pPr>
        <w:spacing w:line="240" w:lineRule="auto"/>
        <w:contextualSpacing/>
        <w:rPr>
          <w:rFonts w:ascii="Calibri" w:hAnsi="Calibri"/>
          <w:b/>
          <w:sz w:val="24"/>
          <w:szCs w:val="24"/>
        </w:rPr>
      </w:pPr>
    </w:p>
    <w:p w:rsidR="00461EE8" w:rsidRDefault="00A21ACA" w:rsidP="00874E57">
      <w:pPr>
        <w:spacing w:line="240" w:lineRule="auto"/>
        <w:contextualSpacing/>
        <w:rPr>
          <w:rFonts w:ascii="Calibri" w:hAnsi="Calibri"/>
          <w:sz w:val="24"/>
          <w:szCs w:val="24"/>
        </w:rPr>
      </w:pPr>
      <w:r w:rsidRPr="00376860">
        <w:rPr>
          <w:rStyle w:val="Heading1Char"/>
        </w:rPr>
        <w:t>Course Requirements and Grading Criteria</w:t>
      </w:r>
      <w:r w:rsidRPr="00874E57">
        <w:rPr>
          <w:rFonts w:ascii="Calibri" w:hAnsi="Calibri"/>
          <w:b/>
          <w:sz w:val="24"/>
          <w:szCs w:val="24"/>
        </w:rPr>
        <w:t>:</w:t>
      </w:r>
      <w:r w:rsidRPr="00874E57">
        <w:rPr>
          <w:rFonts w:ascii="Calibri" w:hAnsi="Calibri"/>
          <w:sz w:val="24"/>
          <w:szCs w:val="24"/>
        </w:rPr>
        <w:t xml:space="preserve"> </w:t>
      </w: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rPr>
        <w:t xml:space="preserve">The University is an institution of higher education.  Students are assumed to have the appropriate academic skills and maturity to act responsibly for their education and conduct.  You are responsible for the posted timelines, assignment dates, discussion questions and your </w:t>
      </w:r>
      <w:smartTag w:uri="urn:schemas-microsoft-com:office:smarttags" w:element="stockticker">
        <w:r w:rsidRPr="007A34C1">
          <w:rPr>
            <w:rFonts w:ascii="Calibri" w:hAnsi="Calibri"/>
            <w:sz w:val="24"/>
            <w:szCs w:val="24"/>
          </w:rPr>
          <w:t>ISP</w:t>
        </w:r>
      </w:smartTag>
      <w:r w:rsidRPr="007A34C1">
        <w:rPr>
          <w:rFonts w:ascii="Calibri" w:hAnsi="Calibri"/>
          <w:sz w:val="24"/>
          <w:szCs w:val="24"/>
        </w:rPr>
        <w:t xml:space="preserve"> and computer.  All dates and times listed are Texas – Central Time zone.</w:t>
      </w:r>
    </w:p>
    <w:p w:rsidR="007A34C1" w:rsidRPr="007A34C1" w:rsidRDefault="007A34C1" w:rsidP="007A34C1">
      <w:pPr>
        <w:spacing w:line="240" w:lineRule="auto"/>
        <w:contextualSpacing/>
        <w:rPr>
          <w:rFonts w:ascii="Calibri" w:hAnsi="Calibri"/>
          <w:sz w:val="24"/>
          <w:szCs w:val="24"/>
          <w:u w:val="single"/>
        </w:rPr>
      </w:pP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u w:val="single"/>
        </w:rPr>
        <w:t>Participation/Attendance</w:t>
      </w:r>
      <w:r w:rsidRPr="007A34C1">
        <w:rPr>
          <w:rFonts w:ascii="Calibri" w:hAnsi="Calibri"/>
          <w:sz w:val="24"/>
          <w:szCs w:val="24"/>
        </w:rPr>
        <w:t>:  Participation in an on-line course can be difficult to measure.  To help me deal with the different time zones and shift working of various individuals, I will set up analogous discussions.  I will try to post a discussion topic once per week (maybe more, probably not less).  You may respond to my posting and/or to other student’s responses.  When the discussions are posted, I expect each student to comment on each.  I will not tolerate abusive or overly critical comments from any student – please remember to be civil!  This is worth 100 points or 10% of your grade.  Chat rooms will also be set up to facilitate group discussions.  These discussions will be monitored and again, abusive behavior will not be tolerated.  Chat room discussions are a part of the discussion grade.</w:t>
      </w:r>
    </w:p>
    <w:p w:rsidR="007A34C1" w:rsidRPr="007A34C1" w:rsidRDefault="007A34C1" w:rsidP="007A34C1">
      <w:pPr>
        <w:spacing w:line="240" w:lineRule="auto"/>
        <w:contextualSpacing/>
        <w:rPr>
          <w:rFonts w:ascii="Calibri" w:hAnsi="Calibri"/>
          <w:sz w:val="24"/>
          <w:szCs w:val="24"/>
        </w:rPr>
      </w:pP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u w:val="single"/>
        </w:rPr>
        <w:t>Quizzes</w:t>
      </w:r>
      <w:r w:rsidRPr="007A34C1">
        <w:rPr>
          <w:rFonts w:ascii="Calibri" w:hAnsi="Calibri"/>
          <w:sz w:val="24"/>
          <w:szCs w:val="24"/>
        </w:rPr>
        <w:t xml:space="preserve">: There will be quizzes covering the assigned chapters.  The quizzes are not proctored but they are a part of your grade.  They are timed and there is a penalty incurred if the time limit is exceeded.  Since the quizzes are not proctored – there are NO make-ups.  These (total) are worth 90 points total or </w:t>
      </w:r>
      <w:r w:rsidRPr="007A34C1">
        <w:rPr>
          <w:rFonts w:ascii="Calibri" w:hAnsi="Calibri"/>
          <w:sz w:val="24"/>
          <w:szCs w:val="24"/>
        </w:rPr>
        <w:lastRenderedPageBreak/>
        <w:t>9% of your final grade.  Quizzes will be available for 6 days each – the quizzes will help you with the test!  Please do not wait until the last moment to take the quiz/exam.  There may be an issue with your computer/</w:t>
      </w:r>
      <w:smartTag w:uri="urn:schemas-microsoft-com:office:smarttags" w:element="stockticker">
        <w:r w:rsidRPr="007A34C1">
          <w:rPr>
            <w:rFonts w:ascii="Calibri" w:hAnsi="Calibri"/>
            <w:sz w:val="24"/>
            <w:szCs w:val="24"/>
          </w:rPr>
          <w:t>ISP</w:t>
        </w:r>
      </w:smartTag>
      <w:r w:rsidRPr="007A34C1">
        <w:rPr>
          <w:rFonts w:ascii="Calibri" w:hAnsi="Calibri"/>
          <w:sz w:val="24"/>
          <w:szCs w:val="24"/>
        </w:rPr>
        <w:t xml:space="preserve"> and I may be unable to help you out.  </w:t>
      </w:r>
    </w:p>
    <w:p w:rsidR="007A34C1" w:rsidRPr="007A34C1" w:rsidRDefault="007A34C1" w:rsidP="007A34C1">
      <w:pPr>
        <w:spacing w:line="240" w:lineRule="auto"/>
        <w:contextualSpacing/>
        <w:rPr>
          <w:rFonts w:ascii="Calibri" w:hAnsi="Calibri"/>
          <w:sz w:val="24"/>
          <w:szCs w:val="24"/>
        </w:rPr>
      </w:pP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u w:val="single"/>
        </w:rPr>
        <w:t>Exams</w:t>
      </w:r>
      <w:r w:rsidRPr="007A34C1">
        <w:rPr>
          <w:rFonts w:ascii="Calibri" w:hAnsi="Calibri"/>
          <w:sz w:val="24"/>
          <w:szCs w:val="24"/>
        </w:rPr>
        <w:t>:  Every student will be required to take two (2) PROCTORED exams on the dates indicated on the schedule.  The exams will contain about 60 - 75 questions and may consist of multiple choice, true/false, matching and essay questions.  The exams will be worth 200 points each or 20% each of your final grade.  It is the student’s responsibility to coordinate a testing time with the on-site proctor.  A majority of these questions will come from the chapter quizzes.</w:t>
      </w:r>
    </w:p>
    <w:p w:rsidR="007A34C1" w:rsidRPr="007A34C1" w:rsidRDefault="007A34C1" w:rsidP="007A34C1">
      <w:pPr>
        <w:spacing w:line="240" w:lineRule="auto"/>
        <w:contextualSpacing/>
        <w:rPr>
          <w:rFonts w:ascii="Calibri" w:hAnsi="Calibri"/>
          <w:sz w:val="24"/>
          <w:szCs w:val="24"/>
        </w:rPr>
      </w:pP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u w:val="single"/>
        </w:rPr>
        <w:t>Journal Reviews:</w:t>
      </w:r>
      <w:r w:rsidRPr="007A34C1">
        <w:rPr>
          <w:rFonts w:ascii="Calibri" w:hAnsi="Calibri"/>
          <w:sz w:val="24"/>
          <w:szCs w:val="24"/>
        </w:rPr>
        <w:t xml:space="preserve"> Each student will review three academic journal articles.  The will be in a folder labeled “Journals for assignment 1 (2) (3)”.  There will several to choose from.  The review will be a minimum of </w:t>
      </w:r>
      <w:r>
        <w:rPr>
          <w:rFonts w:ascii="Calibri" w:hAnsi="Calibri"/>
          <w:sz w:val="24"/>
          <w:szCs w:val="24"/>
        </w:rPr>
        <w:t>750 words</w:t>
      </w:r>
      <w:r w:rsidRPr="007A34C1">
        <w:rPr>
          <w:rFonts w:ascii="Calibri" w:hAnsi="Calibri"/>
          <w:sz w:val="24"/>
          <w:szCs w:val="24"/>
        </w:rPr>
        <w:t xml:space="preserve"> (double spaced, 12 point Times New Roman font, 1” margins and I will repaginate).  You do not need to include your name – just the journal article name that you are reviewing. I will delete and bibliographic information before I look at the length of the assignment.  The review is your opinion of the journal article.   Does it make sense?  Does the author prove their point?  Did they go about the research well?  How can you apply the research?  Things along that line should be in the review.  Each review is worth 70 points or 21% of your total grade.  Late work will not be accepted and emailed assignments will not be accepted.  All assignments must be turned in via the Blackboard portal.</w:t>
      </w:r>
    </w:p>
    <w:p w:rsidR="007A34C1" w:rsidRPr="007A34C1" w:rsidRDefault="007A34C1" w:rsidP="007A34C1">
      <w:pPr>
        <w:spacing w:line="240" w:lineRule="auto"/>
        <w:contextualSpacing/>
        <w:rPr>
          <w:rFonts w:ascii="Calibri" w:hAnsi="Calibri"/>
          <w:sz w:val="24"/>
          <w:szCs w:val="24"/>
        </w:rPr>
      </w:pP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u w:val="single"/>
        </w:rPr>
        <w:t>Theme Paper Postings (Theme Postings)</w:t>
      </w:r>
      <w:r w:rsidRPr="007A34C1">
        <w:rPr>
          <w:rFonts w:ascii="Calibri" w:hAnsi="Calibri"/>
          <w:sz w:val="24"/>
          <w:szCs w:val="24"/>
        </w:rPr>
        <w:t xml:space="preserve">: Each student will write and post two (2) theme papers for all students listed in the course to comment on.  These theme papers will be at least 600 words in length (bibliography does not count in the word count – no title page required).  You are required to post a response to each of your fellow students’ theme posting (at least 50 words).  </w:t>
      </w:r>
      <w:smartTag w:uri="urn:schemas-microsoft-com:office:smarttags" w:element="stockticker">
        <w:r w:rsidRPr="007A34C1">
          <w:rPr>
            <w:rFonts w:ascii="Calibri" w:hAnsi="Calibri"/>
            <w:sz w:val="24"/>
            <w:szCs w:val="24"/>
          </w:rPr>
          <w:t>APA</w:t>
        </w:r>
      </w:smartTag>
      <w:r w:rsidRPr="007A34C1">
        <w:rPr>
          <w:rFonts w:ascii="Calibri" w:hAnsi="Calibri"/>
          <w:sz w:val="24"/>
          <w:szCs w:val="24"/>
        </w:rPr>
        <w:t xml:space="preserve"> style will be used as a formatting guide.  Each theme paper will count for 100 points (20% total or 10% each) – late papers will not be accepted.  Your responses to others are a part of that grade.</w:t>
      </w:r>
    </w:p>
    <w:p w:rsidR="007A34C1" w:rsidRPr="007A34C1" w:rsidRDefault="007A34C1" w:rsidP="007A34C1">
      <w:pPr>
        <w:spacing w:line="240" w:lineRule="auto"/>
        <w:contextualSpacing/>
        <w:rPr>
          <w:rFonts w:ascii="Calibri" w:hAnsi="Calibri"/>
          <w:b/>
          <w:sz w:val="24"/>
          <w:szCs w:val="24"/>
        </w:rPr>
      </w:pPr>
    </w:p>
    <w:p w:rsidR="007A34C1" w:rsidRPr="007A34C1" w:rsidRDefault="007A34C1" w:rsidP="007A34C1">
      <w:pPr>
        <w:spacing w:line="240" w:lineRule="auto"/>
        <w:contextualSpacing/>
        <w:rPr>
          <w:rFonts w:ascii="Calibri" w:hAnsi="Calibri"/>
          <w:b/>
          <w:sz w:val="24"/>
          <w:szCs w:val="24"/>
        </w:rPr>
      </w:pPr>
      <w:r w:rsidRPr="007A34C1">
        <w:rPr>
          <w:rFonts w:ascii="Calibri" w:hAnsi="Calibri"/>
          <w:b/>
          <w:sz w:val="24"/>
          <w:szCs w:val="24"/>
        </w:rPr>
        <w:t>Additional Quiz/Test Instructions</w:t>
      </w:r>
    </w:p>
    <w:p w:rsidR="007A34C1" w:rsidRPr="007A34C1" w:rsidRDefault="007A34C1" w:rsidP="007A34C1">
      <w:pPr>
        <w:spacing w:line="240" w:lineRule="auto"/>
        <w:contextualSpacing/>
        <w:rPr>
          <w:rFonts w:ascii="Calibri" w:hAnsi="Calibri"/>
          <w:sz w:val="24"/>
          <w:szCs w:val="24"/>
        </w:rPr>
      </w:pP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rPr>
        <w:t xml:space="preserve">On the scheduled date, the exam will be posted for a period of time during which you may log on and take the exam. </w:t>
      </w:r>
    </w:p>
    <w:p w:rsidR="007A34C1" w:rsidRPr="007A34C1" w:rsidRDefault="007A34C1" w:rsidP="007A34C1">
      <w:pPr>
        <w:spacing w:line="240" w:lineRule="auto"/>
        <w:contextualSpacing/>
        <w:rPr>
          <w:rFonts w:ascii="Calibri" w:hAnsi="Calibri"/>
          <w:sz w:val="24"/>
          <w:szCs w:val="24"/>
        </w:rPr>
      </w:pPr>
      <w:smartTag w:uri="urn:schemas-microsoft-com:office:smarttags" w:element="stockticker">
        <w:r w:rsidRPr="007A34C1">
          <w:rPr>
            <w:rFonts w:ascii="Calibri" w:hAnsi="Calibri"/>
            <w:sz w:val="24"/>
            <w:szCs w:val="24"/>
          </w:rPr>
          <w:t>ALL</w:t>
        </w:r>
      </w:smartTag>
      <w:r w:rsidRPr="007A34C1">
        <w:rPr>
          <w:rFonts w:ascii="Calibri" w:hAnsi="Calibri"/>
          <w:sz w:val="24"/>
          <w:szCs w:val="24"/>
        </w:rPr>
        <w:t xml:space="preserve"> exams will use </w:t>
      </w:r>
      <w:proofErr w:type="spellStart"/>
      <w:r w:rsidRPr="007A34C1">
        <w:rPr>
          <w:rFonts w:ascii="Calibri" w:hAnsi="Calibri"/>
          <w:sz w:val="24"/>
          <w:szCs w:val="24"/>
        </w:rPr>
        <w:t>BlackBoard</w:t>
      </w:r>
      <w:proofErr w:type="spellEnd"/>
      <w:r w:rsidRPr="007A34C1">
        <w:rPr>
          <w:rFonts w:ascii="Calibri" w:hAnsi="Calibri"/>
          <w:sz w:val="24"/>
          <w:szCs w:val="24"/>
        </w:rPr>
        <w:t xml:space="preserve"> and are proctored. It is the student’s responsibility to make arrangements to take the exam with a proctor. </w:t>
      </w: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rPr>
        <w:t xml:space="preserve">To take the exams you to log in to </w:t>
      </w:r>
      <w:proofErr w:type="spellStart"/>
      <w:r w:rsidRPr="007A34C1">
        <w:rPr>
          <w:rFonts w:ascii="Calibri" w:hAnsi="Calibri"/>
          <w:sz w:val="24"/>
          <w:szCs w:val="24"/>
        </w:rPr>
        <w:t>BlackBoard</w:t>
      </w:r>
      <w:proofErr w:type="spellEnd"/>
      <w:r w:rsidRPr="007A34C1">
        <w:rPr>
          <w:rFonts w:ascii="Calibri" w:hAnsi="Calibri"/>
          <w:sz w:val="24"/>
          <w:szCs w:val="24"/>
        </w:rPr>
        <w:t xml:space="preserve"> and your proctor will type in the password.  You may not log on before or after the specified time. Once you log on you have 4 hours to take the exam and 20 minutes to take quizzes. If you go over the allotted time, one point will be deducted from the exam grade for each minute that you are over the allotted time for the first 5 minutes. 5 points will be deducted for each minute over 240 minutes.  These quizzes and exams are closed book and no notes.  Additional instructions may be posted before the exam date. If there is an issue with Wayland’s </w:t>
      </w:r>
      <w:proofErr w:type="spellStart"/>
      <w:r w:rsidRPr="007A34C1">
        <w:rPr>
          <w:rFonts w:ascii="Calibri" w:hAnsi="Calibri"/>
          <w:sz w:val="24"/>
          <w:szCs w:val="24"/>
        </w:rPr>
        <w:t>BlackBoard</w:t>
      </w:r>
      <w:proofErr w:type="spellEnd"/>
      <w:r w:rsidRPr="007A34C1">
        <w:rPr>
          <w:rFonts w:ascii="Calibri" w:hAnsi="Calibri"/>
          <w:sz w:val="24"/>
          <w:szCs w:val="24"/>
        </w:rPr>
        <w:t xml:space="preserve"> server, the student will not be penalized.  However, there have been very few issues with this server.  </w:t>
      </w:r>
      <w:r w:rsidRPr="007A34C1">
        <w:rPr>
          <w:rFonts w:ascii="Calibri" w:hAnsi="Calibri"/>
          <w:b/>
          <w:sz w:val="24"/>
          <w:szCs w:val="24"/>
        </w:rPr>
        <w:t xml:space="preserve">Again, and I cannot stress this enough, do not wait until the last minute to take quizzes and exams. </w:t>
      </w:r>
      <w:r w:rsidRPr="007A34C1">
        <w:rPr>
          <w:rFonts w:ascii="Calibri" w:hAnsi="Calibri"/>
          <w:sz w:val="24"/>
          <w:szCs w:val="24"/>
        </w:rPr>
        <w:t xml:space="preserve"> They will not be reset as a matter of routine.</w:t>
      </w:r>
    </w:p>
    <w:p w:rsidR="007A34C1" w:rsidRDefault="007A34C1" w:rsidP="00874E57">
      <w:pPr>
        <w:spacing w:line="240" w:lineRule="auto"/>
        <w:contextualSpacing/>
        <w:rPr>
          <w:rFonts w:ascii="Calibri" w:hAnsi="Calibri"/>
          <w:sz w:val="24"/>
          <w:szCs w:val="24"/>
        </w:rPr>
      </w:pP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u w:val="single"/>
        </w:rPr>
        <w:t>Grading</w:t>
      </w:r>
      <w:r w:rsidRPr="007A34C1">
        <w:rPr>
          <w:rFonts w:ascii="Calibri" w:hAnsi="Calibri"/>
          <w:sz w:val="24"/>
          <w:szCs w:val="24"/>
        </w:rPr>
        <w:t>:  The course grade will be determined from the following breakdown:</w:t>
      </w:r>
    </w:p>
    <w:p w:rsidR="007A34C1" w:rsidRPr="007A34C1" w:rsidRDefault="007A34C1" w:rsidP="007A34C1">
      <w:pPr>
        <w:spacing w:line="240" w:lineRule="auto"/>
        <w:contextualSpacing/>
        <w:rPr>
          <w:rFonts w:ascii="Calibri" w:hAnsi="Calibri"/>
          <w:sz w:val="24"/>
          <w:szCs w:val="24"/>
        </w:rPr>
      </w:pP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rPr>
        <w:t xml:space="preserve">Exams  </w:t>
      </w:r>
      <w:r w:rsidRPr="007A34C1">
        <w:rPr>
          <w:rFonts w:ascii="Calibri" w:hAnsi="Calibri"/>
          <w:sz w:val="24"/>
          <w:szCs w:val="24"/>
        </w:rPr>
        <w:tab/>
      </w:r>
      <w:r w:rsidRPr="007A34C1">
        <w:rPr>
          <w:rFonts w:ascii="Calibri" w:hAnsi="Calibri"/>
          <w:sz w:val="24"/>
          <w:szCs w:val="24"/>
        </w:rPr>
        <w:tab/>
        <w:t>400 points (200 points each)</w:t>
      </w: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rPr>
        <w:t>Quizzes</w:t>
      </w:r>
      <w:r w:rsidRPr="007A34C1">
        <w:rPr>
          <w:rFonts w:ascii="Calibri" w:hAnsi="Calibri"/>
          <w:sz w:val="24"/>
          <w:szCs w:val="24"/>
        </w:rPr>
        <w:tab/>
      </w:r>
      <w:r w:rsidRPr="007A34C1">
        <w:rPr>
          <w:rFonts w:ascii="Calibri" w:hAnsi="Calibri"/>
          <w:sz w:val="24"/>
          <w:szCs w:val="24"/>
        </w:rPr>
        <w:tab/>
        <w:t>90 points (15 points each)</w:t>
      </w: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rPr>
        <w:t xml:space="preserve">Theme Postings </w:t>
      </w:r>
      <w:r w:rsidRPr="007A34C1">
        <w:rPr>
          <w:rFonts w:ascii="Calibri" w:hAnsi="Calibri"/>
          <w:sz w:val="24"/>
          <w:szCs w:val="24"/>
        </w:rPr>
        <w:tab/>
        <w:t>200 points (100 points each)</w:t>
      </w: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rPr>
        <w:t>Journals</w:t>
      </w:r>
      <w:r w:rsidRPr="007A34C1">
        <w:rPr>
          <w:rFonts w:ascii="Calibri" w:hAnsi="Calibri"/>
          <w:sz w:val="24"/>
          <w:szCs w:val="24"/>
        </w:rPr>
        <w:tab/>
      </w:r>
      <w:r w:rsidRPr="007A34C1">
        <w:rPr>
          <w:rFonts w:ascii="Calibri" w:hAnsi="Calibri"/>
          <w:sz w:val="24"/>
          <w:szCs w:val="24"/>
        </w:rPr>
        <w:tab/>
        <w:t>210 points (70 points each)</w:t>
      </w:r>
    </w:p>
    <w:p w:rsidR="007A34C1" w:rsidRPr="007A34C1" w:rsidRDefault="007A34C1" w:rsidP="007A34C1">
      <w:pPr>
        <w:spacing w:line="240" w:lineRule="auto"/>
        <w:contextualSpacing/>
        <w:rPr>
          <w:rFonts w:ascii="Calibri" w:hAnsi="Calibri"/>
          <w:sz w:val="24"/>
          <w:szCs w:val="24"/>
        </w:rPr>
      </w:pPr>
      <w:r w:rsidRPr="007A34C1">
        <w:rPr>
          <w:rFonts w:ascii="Calibri" w:hAnsi="Calibri"/>
          <w:sz w:val="24"/>
          <w:szCs w:val="24"/>
        </w:rPr>
        <w:lastRenderedPageBreak/>
        <w:t>Participation</w:t>
      </w:r>
      <w:r w:rsidRPr="007A34C1">
        <w:rPr>
          <w:rFonts w:ascii="Calibri" w:hAnsi="Calibri"/>
          <w:sz w:val="24"/>
          <w:szCs w:val="24"/>
        </w:rPr>
        <w:tab/>
      </w:r>
      <w:r w:rsidRPr="007A34C1">
        <w:rPr>
          <w:rFonts w:ascii="Calibri" w:hAnsi="Calibri"/>
          <w:sz w:val="24"/>
          <w:szCs w:val="24"/>
        </w:rPr>
        <w:tab/>
        <w:t>100 points</w:t>
      </w:r>
    </w:p>
    <w:p w:rsidR="007A34C1" w:rsidRDefault="007A34C1" w:rsidP="00874E57">
      <w:pPr>
        <w:spacing w:line="240" w:lineRule="auto"/>
        <w:contextualSpacing/>
        <w:rPr>
          <w:rFonts w:ascii="Calibri" w:hAnsi="Calibri"/>
          <w:sz w:val="24"/>
          <w:szCs w:val="24"/>
        </w:rPr>
      </w:pPr>
    </w:p>
    <w:p w:rsidR="00461EE8" w:rsidRPr="00874E57" w:rsidRDefault="00461EE8" w:rsidP="00874E57">
      <w:pPr>
        <w:pStyle w:val="NormalWeb"/>
        <w:spacing w:before="0" w:beforeAutospacing="0" w:after="0" w:afterAutospacing="0"/>
        <w:contextualSpacing/>
        <w:rPr>
          <w:rFonts w:ascii="Calibri" w:hAnsi="Calibri"/>
          <w:u w:val="single"/>
        </w:rPr>
      </w:pPr>
      <w:r w:rsidRPr="00874E57">
        <w:rPr>
          <w:rFonts w:ascii="Calibri" w:hAnsi="Calibri"/>
          <w:u w:val="single"/>
        </w:rPr>
        <w:t>The University has a standard grade scale:</w:t>
      </w:r>
    </w:p>
    <w:p w:rsidR="00461EE8" w:rsidRPr="00874E57" w:rsidRDefault="00461EE8" w:rsidP="00874E57">
      <w:pPr>
        <w:pStyle w:val="NormalWeb"/>
        <w:spacing w:before="0" w:beforeAutospacing="0" w:after="0" w:afterAutospacing="0"/>
        <w:contextualSpacing/>
        <w:rPr>
          <w:rFonts w:ascii="Calibri" w:hAnsi="Calibri"/>
        </w:rPr>
      </w:pPr>
      <w:r w:rsidRPr="00874E57">
        <w:rPr>
          <w:rFonts w:ascii="Calibri" w:hAnsi="Calibri"/>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874E57">
        <w:rPr>
          <w:rFonts w:ascii="Calibri" w:hAnsi="Calibri"/>
        </w:rPr>
        <w:t>microterm</w:t>
      </w:r>
      <w:proofErr w:type="spellEnd"/>
      <w:r w:rsidRPr="00874E57">
        <w:rPr>
          <w:rFonts w:ascii="Calibri" w:hAnsi="Calibri"/>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874E57">
        <w:rPr>
          <w:rFonts w:ascii="Calibri" w:hAnsi="Calibri"/>
        </w:rPr>
        <w:t>is</w:t>
      </w:r>
      <w:proofErr w:type="gramEnd"/>
      <w:r w:rsidRPr="00874E57">
        <w:rPr>
          <w:rFonts w:ascii="Calibri" w:hAnsi="Calibri"/>
        </w:rPr>
        <w:t xml:space="preserve"> converted to an F.</w:t>
      </w:r>
    </w:p>
    <w:p w:rsidR="00A21ACA" w:rsidRPr="00874E57" w:rsidRDefault="00A21ACA" w:rsidP="00874E57">
      <w:pPr>
        <w:pStyle w:val="NormalWeb"/>
        <w:spacing w:before="0" w:beforeAutospacing="0" w:after="0" w:afterAutospacing="0"/>
        <w:contextualSpacing/>
        <w:rPr>
          <w:rFonts w:ascii="Calibri" w:hAnsi="Calibri"/>
        </w:rPr>
      </w:pPr>
      <w:r w:rsidRPr="00874E57">
        <w:rPr>
          <w:rFonts w:ascii="Calibri" w:hAnsi="Calibri"/>
        </w:rPr>
        <w:t xml:space="preserve"> </w:t>
      </w:r>
    </w:p>
    <w:p w:rsidR="00005696" w:rsidRPr="00874E57" w:rsidRDefault="00005696" w:rsidP="00874E57">
      <w:pPr>
        <w:spacing w:line="240" w:lineRule="auto"/>
        <w:contextualSpacing/>
        <w:rPr>
          <w:rFonts w:ascii="Calibri" w:hAnsi="Calibri"/>
          <w:sz w:val="24"/>
          <w:szCs w:val="24"/>
          <w:u w:val="single"/>
        </w:rPr>
      </w:pPr>
      <w:r w:rsidRPr="00874E57">
        <w:rPr>
          <w:rFonts w:ascii="Calibri" w:hAnsi="Calibri"/>
          <w:sz w:val="24"/>
          <w:szCs w:val="24"/>
          <w:u w:val="single"/>
        </w:rPr>
        <w:t>Student Grade Appeals:</w:t>
      </w:r>
    </w:p>
    <w:p w:rsidR="00005696" w:rsidRPr="00874E57" w:rsidRDefault="00005696" w:rsidP="00874E57">
      <w:pPr>
        <w:spacing w:line="240" w:lineRule="auto"/>
        <w:contextualSpacing/>
        <w:rPr>
          <w:rFonts w:ascii="Calibri" w:hAnsi="Calibri"/>
          <w:sz w:val="24"/>
          <w:szCs w:val="24"/>
        </w:rPr>
      </w:pPr>
      <w:r w:rsidRPr="00874E57">
        <w:rPr>
          <w:rFonts w:ascii="Calibri" w:hAnsi="Calibri"/>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874E57">
        <w:rPr>
          <w:rFonts w:ascii="Calibri" w:hAnsi="Calibri"/>
          <w:sz w:val="24"/>
          <w:szCs w:val="24"/>
          <w:u w:val="single"/>
        </w:rPr>
        <w:t>final</w:t>
      </w:r>
      <w:r w:rsidRPr="00874E57">
        <w:rPr>
          <w:rFonts w:ascii="Calibri" w:hAnsi="Calibri"/>
          <w:sz w:val="24"/>
          <w:szCs w:val="24"/>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raised, or lowered at any stage of the appeal process. Any recommendation to lower a course grade must be submitted through the Vice President </w:t>
      </w:r>
      <w:r w:rsidRPr="00874E57">
        <w:rPr>
          <w:rFonts w:ascii="Calibri" w:eastAsia="Georgia" w:hAnsi="Calibri"/>
          <w:sz w:val="24"/>
          <w:szCs w:val="24"/>
        </w:rPr>
        <w:t xml:space="preserve">of Academic Affairs </w:t>
      </w:r>
      <w:r w:rsidRPr="00874E57">
        <w:rPr>
          <w:rFonts w:ascii="Calibri" w:hAnsi="Calibri"/>
          <w:sz w:val="24"/>
          <w:szCs w:val="24"/>
        </w:rPr>
        <w:t xml:space="preserve">to the Faculty Assembly Grade Appeals Committee for review and approval. The Faculty Assembly Grade Appeals Committee may instruct that the course grade be upheld, raised, or lowered to a more proper evaluation. </w:t>
      </w:r>
    </w:p>
    <w:p w:rsidR="004C5A87" w:rsidRPr="00874E57" w:rsidRDefault="004C5A87" w:rsidP="00874E57">
      <w:pPr>
        <w:spacing w:line="240" w:lineRule="auto"/>
        <w:contextualSpacing/>
        <w:rPr>
          <w:rFonts w:ascii="Calibri" w:hAnsi="Calibri"/>
          <w:sz w:val="24"/>
          <w:szCs w:val="24"/>
        </w:rPr>
      </w:pPr>
    </w:p>
    <w:p w:rsidR="007A34C1" w:rsidRPr="007A34C1" w:rsidRDefault="007A34C1" w:rsidP="007A34C1">
      <w:pPr>
        <w:spacing w:line="240" w:lineRule="auto"/>
        <w:contextualSpacing/>
        <w:rPr>
          <w:rFonts w:ascii="Calibri" w:hAnsi="Calibri"/>
          <w:b/>
          <w:sz w:val="24"/>
          <w:szCs w:val="24"/>
        </w:rPr>
      </w:pPr>
      <w:r w:rsidRPr="007A34C1">
        <w:rPr>
          <w:rFonts w:ascii="Calibri" w:hAnsi="Calibri"/>
          <w:b/>
          <w:sz w:val="24"/>
          <w:szCs w:val="24"/>
        </w:rPr>
        <w:t>Course Schedule:</w:t>
      </w:r>
    </w:p>
    <w:p w:rsidR="007A34C1" w:rsidRPr="007A34C1" w:rsidRDefault="007A34C1" w:rsidP="007A34C1">
      <w:pPr>
        <w:spacing w:line="240" w:lineRule="auto"/>
        <w:contextualSpacing/>
        <w:rPr>
          <w:rFonts w:ascii="Calibri" w:hAnsi="Calibri"/>
          <w:b/>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08"/>
        <w:gridCol w:w="2520"/>
        <w:gridCol w:w="2700"/>
        <w:gridCol w:w="3294"/>
      </w:tblGrid>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Date Open</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Date Closed (23:59 CT)</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Type of assignment</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r>
              <w:rPr>
                <w:rFonts w:ascii="Calibri" w:hAnsi="Calibri"/>
                <w:b/>
                <w:sz w:val="24"/>
                <w:szCs w:val="24"/>
              </w:rPr>
              <w:t>3/5</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r>
              <w:rPr>
                <w:rFonts w:ascii="Calibri" w:hAnsi="Calibri"/>
                <w:b/>
                <w:sz w:val="24"/>
                <w:szCs w:val="24"/>
              </w:rPr>
              <w:t>3/10</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Quiz 1</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Chapters 1-3</w:t>
            </w: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r>
              <w:rPr>
                <w:rFonts w:ascii="Calibri" w:hAnsi="Calibri"/>
                <w:b/>
                <w:sz w:val="24"/>
                <w:szCs w:val="24"/>
              </w:rPr>
              <w:t>3/19</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r>
              <w:rPr>
                <w:rFonts w:ascii="Calibri" w:hAnsi="Calibri"/>
                <w:b/>
                <w:sz w:val="24"/>
                <w:szCs w:val="24"/>
              </w:rPr>
              <w:t>3/24</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Quiz 2</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Chapters 4-6</w:t>
            </w: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r>
              <w:rPr>
                <w:rFonts w:ascii="Calibri" w:hAnsi="Calibri"/>
                <w:b/>
                <w:sz w:val="24"/>
                <w:szCs w:val="24"/>
              </w:rPr>
              <w:t>2/26</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r>
              <w:rPr>
                <w:rFonts w:ascii="Calibri" w:hAnsi="Calibri"/>
                <w:b/>
                <w:sz w:val="24"/>
                <w:szCs w:val="24"/>
              </w:rPr>
              <w:t>3/31</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Journal 1</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r>
              <w:rPr>
                <w:rFonts w:ascii="Calibri" w:hAnsi="Calibri"/>
                <w:b/>
                <w:sz w:val="24"/>
                <w:szCs w:val="24"/>
              </w:rPr>
              <w:t>4/2</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r>
              <w:rPr>
                <w:rFonts w:ascii="Calibri" w:hAnsi="Calibri"/>
                <w:b/>
                <w:sz w:val="24"/>
                <w:szCs w:val="24"/>
              </w:rPr>
              <w:t>4/7</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Quiz 3</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Chapters 7-8</w:t>
            </w: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r>
              <w:rPr>
                <w:rFonts w:ascii="Calibri" w:hAnsi="Calibri"/>
                <w:b/>
                <w:sz w:val="24"/>
                <w:szCs w:val="24"/>
              </w:rPr>
              <w:t>4/9</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r>
              <w:rPr>
                <w:rFonts w:ascii="Calibri" w:hAnsi="Calibri"/>
                <w:b/>
                <w:sz w:val="24"/>
                <w:szCs w:val="24"/>
              </w:rPr>
              <w:t>4/14</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Test 1</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Chapters 1-8</w:t>
            </w: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EA0B27" w:rsidP="007A34C1">
            <w:pPr>
              <w:spacing w:line="240" w:lineRule="auto"/>
              <w:contextualSpacing/>
              <w:rPr>
                <w:rFonts w:ascii="Calibri" w:hAnsi="Calibri"/>
                <w:b/>
                <w:sz w:val="24"/>
                <w:szCs w:val="24"/>
              </w:rPr>
            </w:pPr>
            <w:r>
              <w:rPr>
                <w:rFonts w:ascii="Calibri" w:hAnsi="Calibri"/>
                <w:b/>
                <w:sz w:val="24"/>
                <w:szCs w:val="24"/>
              </w:rPr>
              <w:t>2/26</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EA0B27" w:rsidP="007A34C1">
            <w:pPr>
              <w:spacing w:line="240" w:lineRule="auto"/>
              <w:contextualSpacing/>
              <w:rPr>
                <w:rFonts w:ascii="Calibri" w:hAnsi="Calibri"/>
                <w:b/>
                <w:sz w:val="24"/>
                <w:szCs w:val="24"/>
              </w:rPr>
            </w:pPr>
            <w:r>
              <w:rPr>
                <w:rFonts w:ascii="Calibri" w:hAnsi="Calibri"/>
                <w:b/>
                <w:sz w:val="24"/>
                <w:szCs w:val="24"/>
              </w:rPr>
              <w:t>4/18</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Original Theme 1 Post</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Chapters 1 – 8</w:t>
            </w: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EA0B27" w:rsidP="007A34C1">
            <w:pPr>
              <w:spacing w:line="240" w:lineRule="auto"/>
              <w:contextualSpacing/>
              <w:rPr>
                <w:rFonts w:ascii="Calibri" w:hAnsi="Calibri"/>
                <w:b/>
                <w:sz w:val="24"/>
                <w:szCs w:val="24"/>
              </w:rPr>
            </w:pPr>
            <w:r>
              <w:rPr>
                <w:rFonts w:ascii="Calibri" w:hAnsi="Calibri"/>
                <w:b/>
                <w:sz w:val="24"/>
                <w:szCs w:val="24"/>
              </w:rPr>
              <w:t>2/26</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EA0B27" w:rsidP="00EA0B27">
            <w:pPr>
              <w:spacing w:line="240" w:lineRule="auto"/>
              <w:contextualSpacing/>
              <w:rPr>
                <w:rFonts w:ascii="Calibri" w:hAnsi="Calibri"/>
                <w:b/>
                <w:sz w:val="24"/>
                <w:szCs w:val="24"/>
              </w:rPr>
            </w:pPr>
            <w:r>
              <w:rPr>
                <w:rFonts w:ascii="Calibri" w:hAnsi="Calibri"/>
                <w:b/>
                <w:sz w:val="24"/>
                <w:szCs w:val="24"/>
              </w:rPr>
              <w:t>4/21</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Responses to ALL student original posts</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EA0B27" w:rsidP="007A34C1">
            <w:pPr>
              <w:spacing w:line="240" w:lineRule="auto"/>
              <w:contextualSpacing/>
              <w:rPr>
                <w:rFonts w:ascii="Calibri" w:hAnsi="Calibri"/>
                <w:b/>
                <w:sz w:val="24"/>
                <w:szCs w:val="24"/>
              </w:rPr>
            </w:pPr>
            <w:r>
              <w:rPr>
                <w:rFonts w:ascii="Calibri" w:hAnsi="Calibri"/>
                <w:b/>
                <w:sz w:val="24"/>
                <w:szCs w:val="24"/>
              </w:rPr>
              <w:t>2/26</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EA0B27" w:rsidP="007A34C1">
            <w:pPr>
              <w:spacing w:line="240" w:lineRule="auto"/>
              <w:contextualSpacing/>
              <w:rPr>
                <w:rFonts w:ascii="Calibri" w:hAnsi="Calibri"/>
                <w:b/>
                <w:sz w:val="24"/>
                <w:szCs w:val="24"/>
              </w:rPr>
            </w:pPr>
            <w:r>
              <w:rPr>
                <w:rFonts w:ascii="Calibri" w:hAnsi="Calibri"/>
                <w:b/>
                <w:sz w:val="24"/>
                <w:szCs w:val="24"/>
              </w:rPr>
              <w:t>4/21</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Journal 2</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EA0B27" w:rsidP="007A34C1">
            <w:pPr>
              <w:spacing w:line="240" w:lineRule="auto"/>
              <w:contextualSpacing/>
              <w:rPr>
                <w:rFonts w:ascii="Calibri" w:hAnsi="Calibri"/>
                <w:b/>
                <w:sz w:val="24"/>
                <w:szCs w:val="24"/>
              </w:rPr>
            </w:pPr>
            <w:r>
              <w:rPr>
                <w:rFonts w:ascii="Calibri" w:hAnsi="Calibri"/>
                <w:b/>
                <w:sz w:val="24"/>
                <w:szCs w:val="24"/>
              </w:rPr>
              <w:t>4/23</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08612B" w:rsidP="007A34C1">
            <w:pPr>
              <w:spacing w:line="240" w:lineRule="auto"/>
              <w:contextualSpacing/>
              <w:rPr>
                <w:rFonts w:ascii="Calibri" w:hAnsi="Calibri"/>
                <w:b/>
                <w:sz w:val="24"/>
                <w:szCs w:val="24"/>
              </w:rPr>
            </w:pPr>
            <w:r>
              <w:rPr>
                <w:rFonts w:ascii="Calibri" w:hAnsi="Calibri"/>
                <w:b/>
                <w:sz w:val="24"/>
                <w:szCs w:val="24"/>
              </w:rPr>
              <w:t>4/28</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Quiz 4</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Chapters 9-10</w:t>
            </w: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08612B" w:rsidP="007A34C1">
            <w:pPr>
              <w:spacing w:line="240" w:lineRule="auto"/>
              <w:contextualSpacing/>
              <w:rPr>
                <w:rFonts w:ascii="Calibri" w:hAnsi="Calibri"/>
                <w:b/>
                <w:sz w:val="24"/>
                <w:szCs w:val="24"/>
              </w:rPr>
            </w:pPr>
            <w:r>
              <w:rPr>
                <w:rFonts w:ascii="Calibri" w:hAnsi="Calibri"/>
                <w:b/>
                <w:sz w:val="24"/>
                <w:szCs w:val="24"/>
              </w:rPr>
              <w:t>4/30</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08612B" w:rsidP="007A34C1">
            <w:pPr>
              <w:spacing w:line="240" w:lineRule="auto"/>
              <w:contextualSpacing/>
              <w:rPr>
                <w:rFonts w:ascii="Calibri" w:hAnsi="Calibri"/>
                <w:b/>
                <w:sz w:val="24"/>
                <w:szCs w:val="24"/>
              </w:rPr>
            </w:pPr>
            <w:r>
              <w:rPr>
                <w:rFonts w:ascii="Calibri" w:hAnsi="Calibri"/>
                <w:b/>
                <w:sz w:val="24"/>
                <w:szCs w:val="24"/>
              </w:rPr>
              <w:t>5/5</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Quiz 5</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Chapters 11-13</w:t>
            </w: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08612B" w:rsidP="007A34C1">
            <w:pPr>
              <w:spacing w:line="240" w:lineRule="auto"/>
              <w:contextualSpacing/>
              <w:rPr>
                <w:rFonts w:ascii="Calibri" w:hAnsi="Calibri"/>
                <w:b/>
                <w:sz w:val="24"/>
                <w:szCs w:val="24"/>
              </w:rPr>
            </w:pPr>
            <w:r>
              <w:rPr>
                <w:rFonts w:ascii="Calibri" w:hAnsi="Calibri"/>
                <w:b/>
                <w:sz w:val="24"/>
                <w:szCs w:val="24"/>
              </w:rPr>
              <w:t>5/7</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08612B" w:rsidP="007A34C1">
            <w:pPr>
              <w:spacing w:line="240" w:lineRule="auto"/>
              <w:contextualSpacing/>
              <w:rPr>
                <w:rFonts w:ascii="Calibri" w:hAnsi="Calibri"/>
                <w:b/>
                <w:sz w:val="24"/>
                <w:szCs w:val="24"/>
              </w:rPr>
            </w:pPr>
            <w:r>
              <w:rPr>
                <w:rFonts w:ascii="Calibri" w:hAnsi="Calibri"/>
                <w:b/>
                <w:sz w:val="24"/>
                <w:szCs w:val="24"/>
              </w:rPr>
              <w:t>5/12</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Quiz 6</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Chapters 14-16</w:t>
            </w: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08612B" w:rsidP="007A34C1">
            <w:pPr>
              <w:spacing w:line="240" w:lineRule="auto"/>
              <w:contextualSpacing/>
              <w:rPr>
                <w:rFonts w:ascii="Calibri" w:hAnsi="Calibri"/>
                <w:b/>
                <w:sz w:val="24"/>
                <w:szCs w:val="24"/>
              </w:rPr>
            </w:pPr>
            <w:r>
              <w:rPr>
                <w:rFonts w:ascii="Calibri" w:hAnsi="Calibri"/>
                <w:b/>
                <w:sz w:val="24"/>
                <w:szCs w:val="24"/>
              </w:rPr>
              <w:t>2/26</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08612B" w:rsidP="007A34C1">
            <w:pPr>
              <w:spacing w:line="240" w:lineRule="auto"/>
              <w:contextualSpacing/>
              <w:rPr>
                <w:rFonts w:ascii="Calibri" w:hAnsi="Calibri"/>
                <w:b/>
                <w:sz w:val="24"/>
                <w:szCs w:val="24"/>
              </w:rPr>
            </w:pPr>
            <w:r>
              <w:rPr>
                <w:rFonts w:ascii="Calibri" w:hAnsi="Calibri"/>
                <w:b/>
                <w:sz w:val="24"/>
                <w:szCs w:val="24"/>
              </w:rPr>
              <w:t>5/9</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Original Theme 2 Post</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Chapters 9-16</w:t>
            </w: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08612B" w:rsidP="0008612B">
            <w:pPr>
              <w:spacing w:line="240" w:lineRule="auto"/>
              <w:contextualSpacing/>
              <w:rPr>
                <w:rFonts w:ascii="Calibri" w:hAnsi="Calibri"/>
                <w:b/>
                <w:sz w:val="24"/>
                <w:szCs w:val="24"/>
              </w:rPr>
            </w:pPr>
            <w:r>
              <w:rPr>
                <w:rFonts w:ascii="Calibri" w:hAnsi="Calibri"/>
                <w:b/>
                <w:sz w:val="24"/>
                <w:szCs w:val="24"/>
              </w:rPr>
              <w:t>2/26</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08612B" w:rsidP="0008612B">
            <w:pPr>
              <w:spacing w:line="240" w:lineRule="auto"/>
              <w:contextualSpacing/>
              <w:rPr>
                <w:rFonts w:ascii="Calibri" w:hAnsi="Calibri"/>
                <w:b/>
                <w:sz w:val="24"/>
                <w:szCs w:val="24"/>
              </w:rPr>
            </w:pPr>
            <w:r>
              <w:rPr>
                <w:rFonts w:ascii="Calibri" w:hAnsi="Calibri"/>
                <w:b/>
                <w:sz w:val="24"/>
                <w:szCs w:val="24"/>
              </w:rPr>
              <w:t>5/12</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Responses to ALL student original posts</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08612B" w:rsidP="007A34C1">
            <w:pPr>
              <w:spacing w:line="240" w:lineRule="auto"/>
              <w:contextualSpacing/>
              <w:rPr>
                <w:rFonts w:ascii="Calibri" w:hAnsi="Calibri"/>
                <w:b/>
                <w:sz w:val="24"/>
                <w:szCs w:val="24"/>
              </w:rPr>
            </w:pPr>
            <w:r>
              <w:rPr>
                <w:rFonts w:ascii="Calibri" w:hAnsi="Calibri"/>
                <w:b/>
                <w:sz w:val="24"/>
                <w:szCs w:val="24"/>
              </w:rPr>
              <w:t>2/26</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08612B" w:rsidP="007A34C1">
            <w:pPr>
              <w:spacing w:line="240" w:lineRule="auto"/>
              <w:contextualSpacing/>
              <w:rPr>
                <w:rFonts w:ascii="Calibri" w:hAnsi="Calibri"/>
                <w:b/>
                <w:sz w:val="24"/>
                <w:szCs w:val="24"/>
              </w:rPr>
            </w:pPr>
            <w:r>
              <w:rPr>
                <w:rFonts w:ascii="Calibri" w:hAnsi="Calibri"/>
                <w:b/>
                <w:sz w:val="24"/>
                <w:szCs w:val="24"/>
              </w:rPr>
              <w:t>5/16</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Journal 3</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08612B" w:rsidP="007A34C1">
            <w:pPr>
              <w:spacing w:line="240" w:lineRule="auto"/>
              <w:contextualSpacing/>
              <w:rPr>
                <w:rFonts w:ascii="Calibri" w:hAnsi="Calibri"/>
                <w:b/>
                <w:sz w:val="24"/>
                <w:szCs w:val="24"/>
              </w:rPr>
            </w:pPr>
            <w:r>
              <w:rPr>
                <w:rFonts w:ascii="Calibri" w:hAnsi="Calibri"/>
                <w:b/>
                <w:sz w:val="24"/>
                <w:szCs w:val="24"/>
              </w:rPr>
              <w:t>5/14</w:t>
            </w: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08612B" w:rsidP="007A34C1">
            <w:pPr>
              <w:spacing w:line="240" w:lineRule="auto"/>
              <w:contextualSpacing/>
              <w:rPr>
                <w:rFonts w:ascii="Calibri" w:hAnsi="Calibri"/>
                <w:b/>
                <w:sz w:val="24"/>
                <w:szCs w:val="24"/>
              </w:rPr>
            </w:pPr>
            <w:r>
              <w:rPr>
                <w:rFonts w:ascii="Calibri" w:hAnsi="Calibri"/>
                <w:b/>
                <w:sz w:val="24"/>
                <w:szCs w:val="24"/>
              </w:rPr>
              <w:t>5/19</w:t>
            </w: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Test 2</w:t>
            </w: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r w:rsidRPr="007A34C1">
              <w:rPr>
                <w:rFonts w:ascii="Calibri" w:hAnsi="Calibri"/>
                <w:b/>
                <w:bCs/>
                <w:sz w:val="24"/>
                <w:szCs w:val="24"/>
              </w:rPr>
              <w:t>Chapters 9-16</w:t>
            </w:r>
          </w:p>
        </w:tc>
      </w:tr>
      <w:tr w:rsidR="007A34C1" w:rsidRPr="007A34C1" w:rsidTr="007A34C1">
        <w:tc>
          <w:tcPr>
            <w:tcW w:w="1908"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p>
        </w:tc>
        <w:tc>
          <w:tcPr>
            <w:tcW w:w="252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sz w:val="24"/>
                <w:szCs w:val="24"/>
              </w:rPr>
            </w:pPr>
          </w:p>
        </w:tc>
        <w:tc>
          <w:tcPr>
            <w:tcW w:w="2700"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p>
        </w:tc>
        <w:tc>
          <w:tcPr>
            <w:tcW w:w="3294" w:type="dxa"/>
            <w:tcBorders>
              <w:top w:val="single" w:sz="4" w:space="0" w:color="auto"/>
              <w:left w:val="single" w:sz="4" w:space="0" w:color="auto"/>
              <w:bottom w:val="single" w:sz="4" w:space="0" w:color="auto"/>
              <w:right w:val="single" w:sz="4" w:space="0" w:color="auto"/>
            </w:tcBorders>
          </w:tcPr>
          <w:p w:rsidR="007A34C1" w:rsidRPr="007A34C1" w:rsidRDefault="007A34C1" w:rsidP="007A34C1">
            <w:pPr>
              <w:spacing w:line="240" w:lineRule="auto"/>
              <w:contextualSpacing/>
              <w:rPr>
                <w:rFonts w:ascii="Calibri" w:hAnsi="Calibri"/>
                <w:b/>
                <w:bCs/>
                <w:sz w:val="24"/>
                <w:szCs w:val="24"/>
              </w:rPr>
            </w:pPr>
          </w:p>
        </w:tc>
      </w:tr>
    </w:tbl>
    <w:p w:rsidR="007A34C1" w:rsidRPr="007A34C1" w:rsidRDefault="007A34C1" w:rsidP="007A34C1">
      <w:pPr>
        <w:spacing w:line="240" w:lineRule="auto"/>
        <w:contextualSpacing/>
        <w:rPr>
          <w:rFonts w:ascii="Calibri" w:hAnsi="Calibri"/>
          <w:b/>
          <w:sz w:val="24"/>
          <w:szCs w:val="24"/>
        </w:rPr>
      </w:pPr>
    </w:p>
    <w:p w:rsidR="007A34C1" w:rsidRPr="007A34C1" w:rsidRDefault="007A34C1" w:rsidP="007A34C1">
      <w:pPr>
        <w:spacing w:line="240" w:lineRule="auto"/>
        <w:contextualSpacing/>
        <w:rPr>
          <w:rFonts w:ascii="Calibri" w:hAnsi="Calibri"/>
          <w:b/>
          <w:sz w:val="24"/>
          <w:szCs w:val="24"/>
        </w:rPr>
      </w:pPr>
      <w:r w:rsidRPr="007A34C1">
        <w:rPr>
          <w:rFonts w:ascii="Calibri" w:hAnsi="Calibri"/>
          <w:b/>
          <w:sz w:val="24"/>
          <w:szCs w:val="24"/>
        </w:rPr>
        <w:t xml:space="preserve">Additional Information: </w:t>
      </w:r>
    </w:p>
    <w:p w:rsidR="007A34C1" w:rsidRPr="007A34C1" w:rsidRDefault="007A34C1" w:rsidP="007A34C1">
      <w:pPr>
        <w:spacing w:line="240" w:lineRule="auto"/>
        <w:contextualSpacing/>
        <w:rPr>
          <w:rFonts w:ascii="Calibri" w:hAnsi="Calibri"/>
          <w:b/>
          <w:sz w:val="24"/>
          <w:szCs w:val="24"/>
        </w:rPr>
      </w:pPr>
      <w:r w:rsidRPr="007A34C1">
        <w:rPr>
          <w:rFonts w:ascii="Calibri" w:hAnsi="Calibri"/>
          <w:b/>
          <w:sz w:val="24"/>
          <w:szCs w:val="24"/>
        </w:rPr>
        <w:lastRenderedPageBreak/>
        <w:t>Note to students:  Please understand this is a college course.  I expect you to be prepared and be a self-motivator in this course.  I do not open email attachments from students – ever (that really means that I do not open them).  Late work is not accepted – you have had plenty of time to get things done but if you wait until the last minute then things may prevent you from completing an item but that is a choice you made.   I realize some of you may find these statements ridiculous and I do as well but you would be amazed at how many people think they have a unique circumstance.  Quizzes will not be reset and missed quizzes are a zero grade and you do not get to use them to review for the exams.</w:t>
      </w:r>
      <w:r w:rsidR="0008612B">
        <w:rPr>
          <w:rFonts w:ascii="Calibri" w:hAnsi="Calibri"/>
          <w:b/>
          <w:sz w:val="24"/>
          <w:szCs w:val="24"/>
        </w:rPr>
        <w:t xml:space="preserve"> Short and or late assignments will not be graded.</w:t>
      </w:r>
    </w:p>
    <w:p w:rsidR="007A34C1" w:rsidRPr="007A34C1" w:rsidRDefault="007A34C1" w:rsidP="007A34C1">
      <w:pPr>
        <w:spacing w:line="240" w:lineRule="auto"/>
        <w:contextualSpacing/>
        <w:rPr>
          <w:rFonts w:ascii="Calibri" w:hAnsi="Calibri"/>
          <w:b/>
          <w:sz w:val="24"/>
          <w:szCs w:val="24"/>
        </w:rPr>
      </w:pPr>
    </w:p>
    <w:sectPr w:rsidR="007A34C1" w:rsidRPr="007A34C1" w:rsidSect="00DA0684">
      <w:footerReference w:type="default" r:id="rId10"/>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89" w:rsidRDefault="00513689" w:rsidP="00DA0684">
      <w:pPr>
        <w:spacing w:after="0" w:line="240" w:lineRule="auto"/>
      </w:pPr>
      <w:r>
        <w:separator/>
      </w:r>
    </w:p>
  </w:endnote>
  <w:endnote w:type="continuationSeparator" w:id="0">
    <w:p w:rsidR="00513689" w:rsidRDefault="00513689" w:rsidP="00DA0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84" w:rsidRPr="00DA0684" w:rsidRDefault="00DA0684" w:rsidP="00DA0684">
    <w:pPr>
      <w:pStyle w:val="Footer"/>
      <w:jc w:val="right"/>
      <w:rPr>
        <w:i/>
        <w:sz w:val="16"/>
        <w:szCs w:val="16"/>
      </w:rPr>
    </w:pPr>
    <w:r>
      <w:rPr>
        <w:i/>
        <w:sz w:val="16"/>
        <w:szCs w:val="16"/>
      </w:rPr>
      <w:t xml:space="preserve">Template Updated </w:t>
    </w:r>
    <w:r w:rsidR="000C6CAA">
      <w:rPr>
        <w:i/>
        <w:sz w:val="16"/>
        <w:szCs w:val="16"/>
      </w:rPr>
      <w:t>January 23,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89" w:rsidRDefault="00513689" w:rsidP="00DA0684">
      <w:pPr>
        <w:spacing w:after="0" w:line="240" w:lineRule="auto"/>
      </w:pPr>
      <w:r>
        <w:separator/>
      </w:r>
    </w:p>
  </w:footnote>
  <w:footnote w:type="continuationSeparator" w:id="0">
    <w:p w:rsidR="00513689" w:rsidRDefault="00513689" w:rsidP="00DA0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40D9E"/>
    <w:multiLevelType w:val="hybridMultilevel"/>
    <w:tmpl w:val="47EC99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051196"/>
    <w:multiLevelType w:val="hybridMultilevel"/>
    <w:tmpl w:val="9B8609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D9"/>
    <w:rsid w:val="00005696"/>
    <w:rsid w:val="0001055C"/>
    <w:rsid w:val="00062E71"/>
    <w:rsid w:val="000718AE"/>
    <w:rsid w:val="0008612B"/>
    <w:rsid w:val="000C6CAA"/>
    <w:rsid w:val="00107B32"/>
    <w:rsid w:val="00290D21"/>
    <w:rsid w:val="002D298F"/>
    <w:rsid w:val="002F77EC"/>
    <w:rsid w:val="00376860"/>
    <w:rsid w:val="003C2B11"/>
    <w:rsid w:val="003F337A"/>
    <w:rsid w:val="00405943"/>
    <w:rsid w:val="00461EE8"/>
    <w:rsid w:val="004C1CA8"/>
    <w:rsid w:val="004C5A87"/>
    <w:rsid w:val="00506E6D"/>
    <w:rsid w:val="00513689"/>
    <w:rsid w:val="005632D5"/>
    <w:rsid w:val="00715478"/>
    <w:rsid w:val="00772B5E"/>
    <w:rsid w:val="007A34C1"/>
    <w:rsid w:val="00874E57"/>
    <w:rsid w:val="00960AF9"/>
    <w:rsid w:val="00A17904"/>
    <w:rsid w:val="00A21ACA"/>
    <w:rsid w:val="00AB045C"/>
    <w:rsid w:val="00B67719"/>
    <w:rsid w:val="00C61F13"/>
    <w:rsid w:val="00CC3730"/>
    <w:rsid w:val="00CF6910"/>
    <w:rsid w:val="00D55FE4"/>
    <w:rsid w:val="00D84AD9"/>
    <w:rsid w:val="00DA0684"/>
    <w:rsid w:val="00DE7D93"/>
    <w:rsid w:val="00E06807"/>
    <w:rsid w:val="00E52DC2"/>
    <w:rsid w:val="00EA0B27"/>
    <w:rsid w:val="00EB6518"/>
    <w:rsid w:val="00ED7920"/>
    <w:rsid w:val="00F27EA4"/>
    <w:rsid w:val="00F3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AE"/>
  </w:style>
  <w:style w:type="paragraph" w:styleId="Heading1">
    <w:name w:val="heading 1"/>
    <w:basedOn w:val="Normal"/>
    <w:next w:val="Normal"/>
    <w:link w:val="Heading1Char"/>
    <w:uiPriority w:val="9"/>
    <w:qFormat/>
    <w:rsid w:val="00376860"/>
    <w:pPr>
      <w:spacing w:after="0" w:line="240" w:lineRule="auto"/>
      <w:ind w:right="-36"/>
      <w:contextualSpacing/>
      <w:outlineLvl w:val="0"/>
    </w:pPr>
    <w:rPr>
      <w:rFonts w:ascii="Calibri" w:hAnsi="Calibr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EB6518"/>
    <w:rPr>
      <w:b/>
      <w:bCs/>
    </w:rPr>
  </w:style>
  <w:style w:type="paragraph" w:customStyle="1" w:styleId="style1">
    <w:name w:val="style1"/>
    <w:basedOn w:val="Normal"/>
    <w:rsid w:val="00EB6518"/>
    <w:pPr>
      <w:spacing w:before="100" w:beforeAutospacing="1" w:after="100" w:afterAutospacing="1" w:line="240" w:lineRule="auto"/>
    </w:pPr>
    <w:rPr>
      <w:rFonts w:ascii="Courier New" w:eastAsia="Times New Roman" w:hAnsi="Courier New" w:cs="Courier New"/>
      <w:sz w:val="24"/>
      <w:szCs w:val="24"/>
    </w:rPr>
  </w:style>
  <w:style w:type="paragraph" w:styleId="Header">
    <w:name w:val="header"/>
    <w:basedOn w:val="Normal"/>
    <w:link w:val="HeaderChar"/>
    <w:uiPriority w:val="99"/>
    <w:unhideWhenUsed/>
    <w:rsid w:val="00DA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684"/>
  </w:style>
  <w:style w:type="paragraph" w:styleId="Footer">
    <w:name w:val="footer"/>
    <w:basedOn w:val="Normal"/>
    <w:link w:val="FooterChar"/>
    <w:uiPriority w:val="99"/>
    <w:unhideWhenUsed/>
    <w:rsid w:val="00DA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684"/>
  </w:style>
  <w:style w:type="character" w:customStyle="1" w:styleId="Heading1Char">
    <w:name w:val="Heading 1 Char"/>
    <w:basedOn w:val="DefaultParagraphFont"/>
    <w:link w:val="Heading1"/>
    <w:uiPriority w:val="9"/>
    <w:rsid w:val="00376860"/>
    <w:rPr>
      <w:rFonts w:ascii="Calibri" w:hAnsi="Calibri"/>
      <w:b/>
      <w:sz w:val="24"/>
      <w:szCs w:val="24"/>
    </w:rPr>
  </w:style>
  <w:style w:type="character" w:customStyle="1" w:styleId="smalltxt1">
    <w:name w:val="smalltxt1"/>
    <w:rsid w:val="007A34C1"/>
    <w:rPr>
      <w:rFonts w:ascii="Arial" w:hAnsi="Arial" w:cs="Arial" w:hint="default"/>
      <w:color w:val="636363"/>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AE"/>
  </w:style>
  <w:style w:type="paragraph" w:styleId="Heading1">
    <w:name w:val="heading 1"/>
    <w:basedOn w:val="Normal"/>
    <w:next w:val="Normal"/>
    <w:link w:val="Heading1Char"/>
    <w:uiPriority w:val="9"/>
    <w:qFormat/>
    <w:rsid w:val="00376860"/>
    <w:pPr>
      <w:spacing w:after="0" w:line="240" w:lineRule="auto"/>
      <w:ind w:right="-36"/>
      <w:contextualSpacing/>
      <w:outlineLvl w:val="0"/>
    </w:pPr>
    <w:rPr>
      <w:rFonts w:ascii="Calibri" w:hAnsi="Calibr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EB6518"/>
    <w:rPr>
      <w:b/>
      <w:bCs/>
    </w:rPr>
  </w:style>
  <w:style w:type="paragraph" w:customStyle="1" w:styleId="style1">
    <w:name w:val="style1"/>
    <w:basedOn w:val="Normal"/>
    <w:rsid w:val="00EB6518"/>
    <w:pPr>
      <w:spacing w:before="100" w:beforeAutospacing="1" w:after="100" w:afterAutospacing="1" w:line="240" w:lineRule="auto"/>
    </w:pPr>
    <w:rPr>
      <w:rFonts w:ascii="Courier New" w:eastAsia="Times New Roman" w:hAnsi="Courier New" w:cs="Courier New"/>
      <w:sz w:val="24"/>
      <w:szCs w:val="24"/>
    </w:rPr>
  </w:style>
  <w:style w:type="paragraph" w:styleId="Header">
    <w:name w:val="header"/>
    <w:basedOn w:val="Normal"/>
    <w:link w:val="HeaderChar"/>
    <w:uiPriority w:val="99"/>
    <w:unhideWhenUsed/>
    <w:rsid w:val="00DA06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684"/>
  </w:style>
  <w:style w:type="paragraph" w:styleId="Footer">
    <w:name w:val="footer"/>
    <w:basedOn w:val="Normal"/>
    <w:link w:val="FooterChar"/>
    <w:uiPriority w:val="99"/>
    <w:unhideWhenUsed/>
    <w:rsid w:val="00DA06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684"/>
  </w:style>
  <w:style w:type="character" w:customStyle="1" w:styleId="Heading1Char">
    <w:name w:val="Heading 1 Char"/>
    <w:basedOn w:val="DefaultParagraphFont"/>
    <w:link w:val="Heading1"/>
    <w:uiPriority w:val="9"/>
    <w:rsid w:val="00376860"/>
    <w:rPr>
      <w:rFonts w:ascii="Calibri" w:hAnsi="Calibri"/>
      <w:b/>
      <w:sz w:val="24"/>
      <w:szCs w:val="24"/>
    </w:rPr>
  </w:style>
  <w:style w:type="character" w:customStyle="1" w:styleId="smalltxt1">
    <w:name w:val="smalltxt1"/>
    <w:rsid w:val="007A34C1"/>
    <w:rPr>
      <w:rFonts w:ascii="Arial" w:hAnsi="Arial" w:cs="Arial" w:hint="default"/>
      <w:color w:val="636363"/>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665061">
      <w:bodyDiv w:val="1"/>
      <w:marLeft w:val="0"/>
      <w:marRight w:val="0"/>
      <w:marTop w:val="0"/>
      <w:marBottom w:val="0"/>
      <w:divBdr>
        <w:top w:val="none" w:sz="0" w:space="0" w:color="auto"/>
        <w:left w:val="none" w:sz="0" w:space="0" w:color="auto"/>
        <w:bottom w:val="none" w:sz="0" w:space="0" w:color="auto"/>
        <w:right w:val="none" w:sz="0" w:space="0" w:color="auto"/>
      </w:divBdr>
    </w:div>
    <w:div w:id="291912527">
      <w:bodyDiv w:val="1"/>
      <w:marLeft w:val="0"/>
      <w:marRight w:val="0"/>
      <w:marTop w:val="0"/>
      <w:marBottom w:val="0"/>
      <w:divBdr>
        <w:top w:val="none" w:sz="0" w:space="0" w:color="auto"/>
        <w:left w:val="none" w:sz="0" w:space="0" w:color="auto"/>
        <w:bottom w:val="none" w:sz="0" w:space="0" w:color="auto"/>
        <w:right w:val="none" w:sz="0" w:space="0" w:color="auto"/>
      </w:divBdr>
    </w:div>
    <w:div w:id="352417378">
      <w:bodyDiv w:val="1"/>
      <w:marLeft w:val="0"/>
      <w:marRight w:val="0"/>
      <w:marTop w:val="0"/>
      <w:marBottom w:val="0"/>
      <w:divBdr>
        <w:top w:val="none" w:sz="0" w:space="0" w:color="auto"/>
        <w:left w:val="none" w:sz="0" w:space="0" w:color="auto"/>
        <w:bottom w:val="none" w:sz="0" w:space="0" w:color="auto"/>
        <w:right w:val="none" w:sz="0" w:space="0" w:color="auto"/>
      </w:divBdr>
    </w:div>
    <w:div w:id="900601143">
      <w:bodyDiv w:val="1"/>
      <w:marLeft w:val="0"/>
      <w:marRight w:val="0"/>
      <w:marTop w:val="0"/>
      <w:marBottom w:val="0"/>
      <w:divBdr>
        <w:top w:val="none" w:sz="0" w:space="0" w:color="auto"/>
        <w:left w:val="none" w:sz="0" w:space="0" w:color="auto"/>
        <w:bottom w:val="none" w:sz="0" w:space="0" w:color="auto"/>
        <w:right w:val="none" w:sz="0" w:space="0" w:color="auto"/>
      </w:divBdr>
    </w:div>
    <w:div w:id="20216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nox@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Dr. Don Knox</cp:lastModifiedBy>
  <cp:revision>3</cp:revision>
  <dcterms:created xsi:type="dcterms:W3CDTF">2018-01-30T17:29:00Z</dcterms:created>
  <dcterms:modified xsi:type="dcterms:W3CDTF">2018-01-30T17:29:00Z</dcterms:modified>
</cp:coreProperties>
</file>