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proofErr w:type="gramStart"/>
      <w:r w:rsidR="000C1A85">
        <w:rPr>
          <w:rFonts w:ascii="MyriadPro-Bold" w:eastAsia="Times New Roman" w:hAnsi="MyriadPro-Bold" w:cs="MyriadPro-Bold"/>
          <w:b/>
          <w:bCs/>
        </w:rPr>
        <w:t>Spring-</w:t>
      </w:r>
      <w:proofErr w:type="gramEnd"/>
      <w:r w:rsidR="000C1A85">
        <w:rPr>
          <w:rFonts w:ascii="MyriadPro-Bold" w:eastAsia="Times New Roman" w:hAnsi="MyriadPro-Bold" w:cs="MyriadPro-Bold"/>
          <w:b/>
          <w:bCs/>
        </w:rPr>
        <w:t>18</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PSYC 3321 (JUAD/SOCI 3321) Marriage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0C1A85">
        <w:rPr>
          <w:rFonts w:ascii="MyriadPro-Bold" w:eastAsia="Times New Roman" w:hAnsi="MyriadPro-Bold" w:cs="MyriadPro-Bold"/>
          <w:b/>
          <w:bCs/>
        </w:rPr>
        <w:t>Spring-18</w:t>
      </w:r>
      <w:bookmarkStart w:id="0" w:name="_GoBack"/>
      <w:bookmarkEnd w:id="0"/>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lastRenderedPageBreak/>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test your </w:t>
      </w:r>
      <w:r w:rsidRPr="00701240">
        <w:rPr>
          <w:rFonts w:ascii="MyriadPro-Regular" w:eastAsia="Times New Roman" w:hAnsi="MyriadPro-Regular" w:cs="MyriadPro-Regular"/>
        </w:rPr>
        <w:lastRenderedPageBreak/>
        <w:t>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They are both free and download easily.   Also</w:t>
      </w:r>
      <w:proofErr w:type="gramStart"/>
      <w:r w:rsid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A0514">
        <w:rPr>
          <w:rFonts w:ascii="MyriadPro-Regular" w:eastAsia="Times New Roman" w:hAnsi="MyriadPro-Regular" w:cs="MyriadPro-Regular"/>
        </w:rPr>
        <w:t>the I</w:t>
      </w:r>
      <w:proofErr w:type="gramEnd"/>
      <w:r w:rsidRPr="000A0514">
        <w:rPr>
          <w:rFonts w:ascii="MyriadPro-Regular" w:eastAsia="Times New Roman" w:hAnsi="MyriadPro-Regular" w:cs="MyriadPro-Regular"/>
        </w:rPr>
        <w:t xml:space="preserve">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D96A73" w:rsidRDefault="00D96A73" w:rsidP="00B23E25">
      <w:pPr>
        <w:autoSpaceDE w:val="0"/>
        <w:autoSpaceDN w:val="0"/>
        <w:adjustRightInd w:val="0"/>
        <w:spacing w:after="0" w:line="240" w:lineRule="auto"/>
        <w:rPr>
          <w:rFonts w:ascii="Times New Roman" w:eastAsia="Times New Roman" w:hAnsi="Times New Roman" w:cs="Times New Roman"/>
          <w:bCs/>
        </w:rPr>
      </w:pPr>
    </w:p>
    <w:p w:rsidR="00B12F85" w:rsidRPr="000A0514" w:rsidRDefault="00D96A73" w:rsidP="00B12F85">
      <w:pPr>
        <w:autoSpaceDE w:val="0"/>
        <w:autoSpaceDN w:val="0"/>
        <w:adjustRightInd w:val="0"/>
        <w:spacing w:after="0" w:line="240" w:lineRule="auto"/>
        <w:rPr>
          <w:rFonts w:ascii="MyriadPro-Regular" w:eastAsia="Times New Roman" w:hAnsi="MyriadPro-Regular" w:cs="MyriadPro-Regular"/>
          <w:bCs/>
        </w:rPr>
      </w:pPr>
      <w:r w:rsidRPr="00D96A73">
        <w:rPr>
          <w:rFonts w:ascii="Times New Roman" w:eastAsia="Times New Roman" w:hAnsi="Times New Roman" w:cs="Times New Roman"/>
          <w:b/>
          <w:bCs/>
        </w:rPr>
        <w:t>3:</w:t>
      </w:r>
      <w:r w:rsidR="004F6B4C">
        <w:rPr>
          <w:rFonts w:ascii="Times New Roman" w:eastAsia="Times New Roman" w:hAnsi="Times New Roman" w:cs="Times New Roman"/>
          <w:b/>
          <w:bCs/>
        </w:rPr>
        <w:t xml:space="preserve">  </w:t>
      </w:r>
      <w:r w:rsidR="00597B25">
        <w:rPr>
          <w:rFonts w:ascii="Times New Roman" w:eastAsia="Times New Roman" w:hAnsi="Times New Roman" w:cs="Times New Roman"/>
          <w:bCs/>
        </w:rPr>
        <w:t xml:space="preserve"> </w:t>
      </w:r>
      <w:r w:rsidR="00B12F85">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 xml:space="preserve"> </w:t>
      </w:r>
      <w:r w:rsidR="00B12F85" w:rsidRPr="000A0514">
        <w:rPr>
          <w:rFonts w:ascii="MyriadPro-Regular" w:eastAsia="Times New Roman" w:hAnsi="MyriadPro-Regular" w:cs="MyriadPro-Regular"/>
        </w:rPr>
        <w:t xml:space="preserve">Chapter 4 </w:t>
      </w:r>
      <w:proofErr w:type="gramStart"/>
      <w:r w:rsidR="00B12F85" w:rsidRPr="000A0514">
        <w:rPr>
          <w:rFonts w:ascii="MyriadPro-Regular" w:eastAsia="Times New Roman" w:hAnsi="MyriadPro-Regular" w:cs="MyriadPro-Regular"/>
        </w:rPr>
        <w:t>–</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 xml:space="preserve"> Singlehood</w:t>
      </w:r>
      <w:proofErr w:type="gramEnd"/>
      <w:r w:rsidR="00B12F85" w:rsidRPr="000A0514">
        <w:rPr>
          <w:rFonts w:ascii="MyriadPro-Regular" w:eastAsia="Times New Roman" w:hAnsi="MyriadPro-Regular" w:cs="MyriadPro-Regular"/>
          <w:bCs/>
        </w:rPr>
        <w:t xml:space="preserve">: Hanging Out, Hooking Up &amp; </w:t>
      </w:r>
      <w:r w:rsidR="00B12F85">
        <w:rPr>
          <w:rFonts w:ascii="MyriadPro-Regular" w:eastAsia="Times New Roman" w:hAnsi="MyriadPro-Regular" w:cs="MyriadPro-Regular"/>
          <w:bCs/>
        </w:rPr>
        <w:t xml:space="preserve"> </w:t>
      </w:r>
      <w:r w:rsidR="00B12F85" w:rsidRPr="000A0514">
        <w:rPr>
          <w:rFonts w:ascii="MyriadPro-Regular" w:eastAsia="Times New Roman" w:hAnsi="MyriadPro-Regular" w:cs="MyriadPro-Regular"/>
          <w:bCs/>
        </w:rPr>
        <w:t>Cohabitation</w:t>
      </w:r>
      <w:r w:rsidR="00B12F85">
        <w:rPr>
          <w:rFonts w:ascii="MyriadPro-Regular" w:eastAsia="Times New Roman" w:hAnsi="MyriadPro-Regular" w:cs="MyriadPro-Regular"/>
          <w:bCs/>
        </w:rPr>
        <w:t xml:space="preserve"> </w:t>
      </w:r>
      <w:r w:rsidR="00B12F85" w:rsidRPr="00C33379">
        <w:rPr>
          <w:rFonts w:ascii="MyriadPro-Bold" w:eastAsia="Times New Roman" w:hAnsi="MyriadPro-Bold" w:cs="MyriadPro-Bold"/>
          <w:b/>
          <w:bCs/>
        </w:rPr>
        <w:t xml:space="preserve">Chapter </w:t>
      </w:r>
      <w:r w:rsidR="00B12F85" w:rsidRPr="009F1373">
        <w:rPr>
          <w:rFonts w:ascii="MyriadPro-Bold" w:eastAsia="Times New Roman" w:hAnsi="MyriadPro-Bold" w:cs="MyriadPro-Bold"/>
          <w:bCs/>
        </w:rPr>
        <w:t xml:space="preserve"> </w:t>
      </w:r>
      <w:r w:rsidR="00B12F85" w:rsidRPr="009F1373">
        <w:rPr>
          <w:rFonts w:ascii="MyriadPro-Regular" w:eastAsia="Times New Roman" w:hAnsi="MyriadPro-Regular" w:cs="MyriadPro-Regular"/>
          <w:bCs/>
        </w:rPr>
        <w:t>5 –</w:t>
      </w:r>
      <w:r w:rsidR="00B12F85" w:rsidRPr="000A0514">
        <w:rPr>
          <w:rFonts w:ascii="MyriadPro-Regular" w:eastAsia="Times New Roman" w:hAnsi="MyriadPro-Regular" w:cs="MyriadPro-Regular"/>
          <w:bCs/>
        </w:rPr>
        <w:t xml:space="preserve"> </w:t>
      </w:r>
      <w:r w:rsidR="00B12F85">
        <w:rPr>
          <w:rFonts w:ascii="MyriadPro-Regular" w:eastAsia="Times New Roman" w:hAnsi="MyriadPro-Regular" w:cs="MyriadPro-Regular"/>
          <w:bCs/>
        </w:rPr>
        <w:t xml:space="preserve">Selecting a </w:t>
      </w:r>
      <w:r w:rsidR="00C25F6E">
        <w:rPr>
          <w:rFonts w:ascii="MyriadPro-Regular" w:eastAsia="Times New Roman" w:hAnsi="MyriadPro-Regular" w:cs="MyriadPro-Regular"/>
          <w:bCs/>
        </w:rPr>
        <w:t>Mate</w:t>
      </w:r>
    </w:p>
    <w:p w:rsidR="00B94BF1" w:rsidRPr="000A0514" w:rsidRDefault="00B94BF1" w:rsidP="00B94BF1">
      <w:pPr>
        <w:autoSpaceDE w:val="0"/>
        <w:autoSpaceDN w:val="0"/>
        <w:adjustRightInd w:val="0"/>
        <w:spacing w:after="0" w:line="240" w:lineRule="auto"/>
        <w:rPr>
          <w:rFonts w:ascii="MyriadPro-Regular" w:eastAsia="Times New Roman" w:hAnsi="MyriadPro-Regular" w:cs="MyriadPro-Regular"/>
          <w:bCs/>
        </w:rPr>
      </w:pPr>
    </w:p>
    <w:p w:rsidR="00B23E25" w:rsidRPr="000A0514" w:rsidRDefault="00D96A73"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B12F85" w:rsidRPr="000A0514">
        <w:rPr>
          <w:rFonts w:ascii="MyriadPro-Bold" w:eastAsia="Times New Roman" w:hAnsi="MyriadPro-Bold" w:cs="MyriadPro-Bold"/>
          <w:b/>
          <w:bCs/>
        </w:rPr>
        <w:t>Exam I</w:t>
      </w:r>
      <w:r w:rsidR="00B12F85" w:rsidRPr="000A0514">
        <w:rPr>
          <w:rFonts w:ascii="Times New Roman" w:eastAsia="Times New Roman" w:hAnsi="Times New Roman" w:cs="Times New Roman"/>
          <w:bCs/>
        </w:rPr>
        <w:t xml:space="preserve"> </w:t>
      </w:r>
      <w:r w:rsidR="00B12F85" w:rsidRPr="006E164E">
        <w:rPr>
          <w:rFonts w:ascii="Times New Roman" w:eastAsia="Times New Roman" w:hAnsi="Times New Roman" w:cs="Times New Roman"/>
          <w:b/>
          <w:bCs/>
          <w:sz w:val="24"/>
          <w:szCs w:val="24"/>
        </w:rPr>
        <w:t>Chapter 1-5</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Pr="000A0514" w:rsidRDefault="003D1134" w:rsidP="00394C0B">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C33379" w:rsidRPr="006E164E">
        <w:rPr>
          <w:rFonts w:ascii="Times New Roman" w:eastAsia="Times New Roman" w:hAnsi="Times New Roman" w:cs="Times New Roman"/>
          <w:bCs/>
          <w:sz w:val="24"/>
          <w:szCs w:val="24"/>
        </w:rPr>
        <w:t>Chapter 6</w:t>
      </w:r>
      <w:r w:rsidR="00C33379" w:rsidRPr="006E164E">
        <w:rPr>
          <w:rFonts w:ascii="MyriadPro-Bold" w:eastAsia="Times New Roman" w:hAnsi="MyriadPro-Bold" w:cs="MyriadPro-Bold"/>
          <w:bCs/>
          <w:sz w:val="24"/>
          <w:szCs w:val="24"/>
        </w:rPr>
        <w:t xml:space="preserve"> – </w:t>
      </w:r>
      <w:r w:rsidR="00C33379" w:rsidRPr="006E164E">
        <w:rPr>
          <w:rFonts w:ascii="Times New Roman" w:eastAsia="Times New Roman" w:hAnsi="Times New Roman" w:cs="Times New Roman"/>
          <w:bCs/>
          <w:sz w:val="24"/>
          <w:szCs w:val="24"/>
        </w:rPr>
        <w:t xml:space="preserve"> Marriage Relationships</w:t>
      </w:r>
      <w:r w:rsidR="00C33379" w:rsidRPr="000A0514">
        <w:rPr>
          <w:rFonts w:ascii="Times New Roman" w:eastAsia="Times New Roman" w:hAnsi="Times New Roman" w:cs="Times New Roman"/>
          <w:bCs/>
        </w:rPr>
        <w:t xml:space="preserve"> Chapter</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2B60B5" w:rsidRPr="000A0514" w:rsidRDefault="00265BC3" w:rsidP="002B60B5">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6</w:t>
      </w:r>
      <w:r w:rsidR="00B23E25" w:rsidRPr="000A0514">
        <w:rPr>
          <w:rFonts w:ascii="MyriadPro-Bold" w:eastAsia="Times New Roman" w:hAnsi="MyriadPro-Bold" w:cs="MyriadPro-Bold"/>
          <w:b/>
          <w:bCs/>
        </w:rPr>
        <w:t xml:space="preserve">:   </w:t>
      </w:r>
      <w:r w:rsidR="00F755F5" w:rsidRPr="00F755F5">
        <w:rPr>
          <w:rFonts w:ascii="MyriadPro-Bold" w:eastAsia="Times New Roman" w:hAnsi="MyriadPro-Bold" w:cs="MyriadPro-Bold"/>
          <w:bCs/>
        </w:rPr>
        <w:t>Chapter</w:t>
      </w:r>
      <w:r w:rsidR="002B60B5" w:rsidRPr="00F755F5">
        <w:rPr>
          <w:rFonts w:ascii="MyriadPro-Bold" w:eastAsia="Times New Roman" w:hAnsi="MyriadPro-Bold" w:cs="MyriadPro-Bold"/>
          <w:bCs/>
        </w:rPr>
        <w:t xml:space="preserve"> </w:t>
      </w:r>
      <w:r w:rsidR="00C33379" w:rsidRPr="000A0514">
        <w:rPr>
          <w:rFonts w:ascii="Times New Roman" w:eastAsia="Times New Roman" w:hAnsi="Times New Roman" w:cs="Times New Roman"/>
          <w:bCs/>
        </w:rPr>
        <w:t xml:space="preserve">7 – </w:t>
      </w:r>
      <w:r w:rsidR="00C33379">
        <w:rPr>
          <w:rFonts w:ascii="Times New Roman" w:eastAsia="Times New Roman" w:hAnsi="Times New Roman" w:cs="Times New Roman"/>
          <w:bCs/>
        </w:rPr>
        <w:t>GLBT Individuals, Couples, and Families</w:t>
      </w: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6E164E" w:rsidRDefault="001E5180" w:rsidP="006E164E">
      <w:pPr>
        <w:autoSpaceDE w:val="0"/>
        <w:autoSpaceDN w:val="0"/>
        <w:adjustRightInd w:val="0"/>
        <w:spacing w:after="0" w:line="240" w:lineRule="auto"/>
        <w:rPr>
          <w:rFonts w:ascii="MyriadPro-Bold" w:eastAsia="Times New Roman" w:hAnsi="MyriadPro-Bold" w:cs="MyriadPro-Bold"/>
          <w:b/>
          <w:bCs/>
        </w:rPr>
      </w:pPr>
      <w:r>
        <w:rPr>
          <w:rFonts w:ascii="Times New Roman" w:eastAsia="Times New Roman" w:hAnsi="Times New Roman" w:cs="Times New Roman"/>
          <w:b/>
          <w:bCs/>
        </w:rPr>
        <w:lastRenderedPageBreak/>
        <w:t>7</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6E164E" w:rsidRPr="000A0514">
        <w:rPr>
          <w:rFonts w:ascii="MyriadPro-Regular" w:eastAsia="Times New Roman" w:hAnsi="MyriadPro-Regular" w:cs="MyriadPro-Regular"/>
          <w:bCs/>
        </w:rPr>
        <w:t>Chapter 9</w:t>
      </w:r>
      <w:r w:rsidR="006E164E">
        <w:rPr>
          <w:rFonts w:ascii="MyriadPro-Regular" w:eastAsia="Times New Roman" w:hAnsi="MyriadPro-Regular" w:cs="MyriadPro-Regular"/>
          <w:bCs/>
        </w:rPr>
        <w:t xml:space="preserve"> -</w:t>
      </w:r>
      <w:r w:rsidR="006E164E" w:rsidRPr="000A0514">
        <w:rPr>
          <w:rFonts w:ascii="MyriadPro-Regular" w:eastAsia="Times New Roman" w:hAnsi="MyriadPro-Regular" w:cs="MyriadPro-Regular"/>
          <w:bCs/>
        </w:rPr>
        <w:t xml:space="preserve"> Sexuality in Relationships</w:t>
      </w:r>
      <w:r w:rsidR="006E164E">
        <w:rPr>
          <w:rFonts w:ascii="MyriadPro-Regular" w:eastAsia="Times New Roman" w:hAnsi="MyriadPro-Regular" w:cs="MyriadPro-Regular"/>
          <w:bCs/>
        </w:rPr>
        <w:t>,</w:t>
      </w:r>
      <w:r w:rsidR="006E164E">
        <w:rPr>
          <w:rFonts w:ascii="MyriadPro-Bold" w:eastAsia="Times New Roman" w:hAnsi="MyriadPro-Bold" w:cs="MyriadPro-Bold"/>
          <w:bCs/>
        </w:rPr>
        <w:t xml:space="preserve">  </w:t>
      </w:r>
      <w:r w:rsidR="006E164E" w:rsidRPr="000A0514">
        <w:rPr>
          <w:rFonts w:ascii="MyriadPro-Regular" w:eastAsia="Times New Roman" w:hAnsi="MyriadPro-Regular" w:cs="MyriadPro-Regular"/>
          <w:bCs/>
        </w:rPr>
        <w:t>Chapter 1</w:t>
      </w:r>
      <w:r w:rsidR="006E164E">
        <w:rPr>
          <w:rFonts w:ascii="MyriadPro-Regular" w:eastAsia="Times New Roman" w:hAnsi="MyriadPro-Regular" w:cs="MyriadPro-Regular"/>
          <w:bCs/>
        </w:rPr>
        <w:t xml:space="preserve">0 -  </w:t>
      </w:r>
      <w:r w:rsidR="006E164E" w:rsidRPr="000A0514">
        <w:rPr>
          <w:rFonts w:ascii="Times New Roman" w:eastAsia="Times New Roman" w:hAnsi="Times New Roman" w:cs="Times New Roman"/>
          <w:bCs/>
        </w:rPr>
        <w:t>Violence and Abuse in Relationships</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9F1373"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
          <w:bCs/>
        </w:rPr>
        <w:t>8</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sidR="009F1373">
        <w:rPr>
          <w:rFonts w:ascii="MyriadPro-Bold" w:eastAsia="Times New Roman" w:hAnsi="MyriadPro-Bold" w:cs="MyriadPro-Bold"/>
          <w:bCs/>
        </w:rPr>
        <w:t xml:space="preserve">Exam II:   </w:t>
      </w:r>
      <w:r w:rsidR="009F1373">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81FB0" w:rsidRPr="000A0514" w:rsidRDefault="001E5180" w:rsidP="009F1373">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154D8E">
        <w:rPr>
          <w:rFonts w:ascii="MyriadPro-Bold" w:eastAsia="Times New Roman" w:hAnsi="MyriadPro-Bold" w:cs="MyriadPro-Bold"/>
          <w:b/>
          <w:bCs/>
        </w:rPr>
        <w:t xml:space="preserve">:  </w:t>
      </w:r>
      <w:r w:rsidR="009F1373" w:rsidRPr="000A0514">
        <w:rPr>
          <w:rFonts w:ascii="Times New Roman" w:eastAsia="Times New Roman" w:hAnsi="Times New Roman" w:cs="Times New Roman"/>
          <w:bCs/>
        </w:rPr>
        <w:t>Chapter 1</w:t>
      </w:r>
      <w:r w:rsidR="009F1373">
        <w:rPr>
          <w:rFonts w:ascii="Times New Roman" w:eastAsia="Times New Roman" w:hAnsi="Times New Roman" w:cs="Times New Roman"/>
          <w:bCs/>
        </w:rPr>
        <w:t xml:space="preserve">2 - </w:t>
      </w:r>
      <w:r w:rsidR="009F1373">
        <w:rPr>
          <w:rFonts w:ascii="MyriadPro-Bold" w:eastAsia="Times New Roman" w:hAnsi="MyriadPro-Bold" w:cs="MyriadPro-Bold"/>
          <w:b/>
          <w:bCs/>
        </w:rPr>
        <w:t xml:space="preserve"> </w:t>
      </w:r>
      <w:r w:rsidR="009F1373">
        <w:rPr>
          <w:rFonts w:ascii="MyriadPro-Regular" w:eastAsia="Times New Roman" w:hAnsi="MyriadPro-Regular" w:cs="MyriadPro-Regular"/>
          <w:bCs/>
        </w:rPr>
        <w:t>Parenting, Chapter - 14 Stress and Crisis in Relationships</w:t>
      </w:r>
      <w:r w:rsidR="007D214F">
        <w:rPr>
          <w:rFonts w:ascii="Times New Roman" w:eastAsia="Times New Roman" w:hAnsi="Times New Roman" w:cs="Times New Roman"/>
          <w:bCs/>
        </w:rPr>
        <w:t xml:space="preserve">   </w:t>
      </w:r>
    </w:p>
    <w:p w:rsidR="001E5180" w:rsidRDefault="001E5180" w:rsidP="001E5180">
      <w:pPr>
        <w:autoSpaceDE w:val="0"/>
        <w:autoSpaceDN w:val="0"/>
        <w:adjustRightInd w:val="0"/>
        <w:spacing w:after="0" w:line="240" w:lineRule="auto"/>
        <w:rPr>
          <w:rFonts w:ascii="MyriadPro-Bold" w:eastAsia="Times New Roman" w:hAnsi="MyriadPro-Bold" w:cs="MyriadPro-Bold"/>
          <w:b/>
          <w:bCs/>
        </w:rPr>
      </w:pPr>
    </w:p>
    <w:p w:rsidR="001E5180" w:rsidRPr="00F755F5" w:rsidRDefault="007D214F" w:rsidP="001E5180">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
          <w:bCs/>
        </w:rPr>
        <w:t>1</w:t>
      </w:r>
      <w:r w:rsidR="001E5180" w:rsidRPr="00F755F5">
        <w:rPr>
          <w:rFonts w:ascii="MyriadPro-Bold" w:eastAsia="Times New Roman" w:hAnsi="MyriadPro-Bold" w:cs="MyriadPro-Bold"/>
          <w:b/>
          <w:bCs/>
        </w:rPr>
        <w:t>0</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1E5180" w:rsidRPr="00F755F5">
        <w:rPr>
          <w:rFonts w:ascii="Times New Roman" w:eastAsia="Times New Roman" w:hAnsi="Times New Roman" w:cs="Times New Roman"/>
          <w:bCs/>
        </w:rPr>
        <w:t>Chapter 15 – Divorce and Remarriage Chapter 16 – Relationships in the Later Years</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1E5180" w:rsidP="00154D8E">
      <w:pPr>
        <w:autoSpaceDE w:val="0"/>
        <w:autoSpaceDN w:val="0"/>
        <w:adjustRightInd w:val="0"/>
        <w:spacing w:after="0" w:line="240" w:lineRule="auto"/>
        <w:rPr>
          <w:rFonts w:ascii="Times New Roman" w:eastAsia="Times New Roman" w:hAnsi="Times New Roman" w:cs="Times New Roman"/>
          <w:b/>
          <w:bCs/>
        </w:rPr>
      </w:pPr>
      <w:r w:rsidRPr="00F755F5">
        <w:rPr>
          <w:rFonts w:ascii="MyriadPro-Bold" w:eastAsia="Times New Roman" w:hAnsi="MyriadPro-Bold" w:cs="MyriadPro-Bold"/>
          <w:bCs/>
        </w:rPr>
        <w:t xml:space="preserve">11:  </w:t>
      </w:r>
      <w:r w:rsidR="00C33379" w:rsidRPr="00F755F5">
        <w:rPr>
          <w:rFonts w:ascii="MyriadPro-Bold" w:eastAsia="Times New Roman" w:hAnsi="MyriadPro-Bold" w:cs="MyriadPro-Bold"/>
          <w:bCs/>
        </w:rPr>
        <w:t>Final Exam</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Bold">
    <w:altName w:val="Calibri"/>
    <w:panose1 w:val="020B0703030403020204"/>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D75B6"/>
    <w:rsid w:val="001E5180"/>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C6F0B"/>
    <w:rsid w:val="006304FC"/>
    <w:rsid w:val="006E164E"/>
    <w:rsid w:val="00701240"/>
    <w:rsid w:val="00720F06"/>
    <w:rsid w:val="00765E8A"/>
    <w:rsid w:val="007B7242"/>
    <w:rsid w:val="007D214F"/>
    <w:rsid w:val="008238EF"/>
    <w:rsid w:val="008761C1"/>
    <w:rsid w:val="00975A17"/>
    <w:rsid w:val="009C1369"/>
    <w:rsid w:val="009D08BE"/>
    <w:rsid w:val="009F1373"/>
    <w:rsid w:val="00A40734"/>
    <w:rsid w:val="00AF18C8"/>
    <w:rsid w:val="00AF4520"/>
    <w:rsid w:val="00B12F85"/>
    <w:rsid w:val="00B23E25"/>
    <w:rsid w:val="00B432DD"/>
    <w:rsid w:val="00B81FB0"/>
    <w:rsid w:val="00B94BF1"/>
    <w:rsid w:val="00BF7BA8"/>
    <w:rsid w:val="00C25F6E"/>
    <w:rsid w:val="00C33379"/>
    <w:rsid w:val="00D045B2"/>
    <w:rsid w:val="00D96A73"/>
    <w:rsid w:val="00E0620F"/>
    <w:rsid w:val="00EA353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2</cp:revision>
  <dcterms:created xsi:type="dcterms:W3CDTF">2018-01-30T14:30:00Z</dcterms:created>
  <dcterms:modified xsi:type="dcterms:W3CDTF">2018-01-30T14:30:00Z</dcterms:modified>
</cp:coreProperties>
</file>