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6A3" w:rsidRPr="005E278F" w:rsidRDefault="006D76A3" w:rsidP="00DD09F5">
      <w:pPr>
        <w:tabs>
          <w:tab w:val="center" w:pos="5400"/>
        </w:tabs>
        <w:suppressAutoHyphens/>
        <w:ind w:right="1008"/>
        <w:jc w:val="center"/>
        <w:rPr>
          <w:rFonts w:ascii="Times New Roman" w:hAnsi="Times New Roman"/>
          <w:b/>
          <w:spacing w:val="-3"/>
        </w:rPr>
      </w:pPr>
      <w:r w:rsidRPr="005E278F">
        <w:rPr>
          <w:rFonts w:ascii="Times New Roman" w:hAnsi="Times New Roman"/>
          <w:b/>
          <w:noProof/>
          <w:spacing w:val="-3"/>
        </w:rPr>
        <w:drawing>
          <wp:inline distT="0" distB="0" distL="0" distR="0">
            <wp:extent cx="2343150" cy="5238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523875"/>
                    </a:xfrm>
                    <a:prstGeom prst="rect">
                      <a:avLst/>
                    </a:prstGeom>
                    <a:noFill/>
                  </pic:spPr>
                </pic:pic>
              </a:graphicData>
            </a:graphic>
          </wp:inline>
        </w:drawing>
      </w:r>
    </w:p>
    <w:p w:rsidR="006D76A3" w:rsidRPr="005E278F" w:rsidRDefault="006D76A3" w:rsidP="00DD09F5">
      <w:pPr>
        <w:tabs>
          <w:tab w:val="center" w:pos="5400"/>
        </w:tabs>
        <w:suppressAutoHyphens/>
        <w:ind w:right="1008"/>
        <w:jc w:val="center"/>
        <w:rPr>
          <w:rFonts w:ascii="Times New Roman" w:hAnsi="Times New Roman"/>
          <w:b/>
          <w:spacing w:val="-3"/>
        </w:rPr>
      </w:pPr>
    </w:p>
    <w:p w:rsidR="00EA4808" w:rsidRPr="005E278F" w:rsidRDefault="00340A5C" w:rsidP="00DD09F5">
      <w:pPr>
        <w:tabs>
          <w:tab w:val="center" w:pos="5400"/>
        </w:tabs>
        <w:suppressAutoHyphens/>
        <w:ind w:right="1008"/>
        <w:jc w:val="center"/>
        <w:rPr>
          <w:rFonts w:ascii="Times New Roman" w:hAnsi="Times New Roman"/>
          <w:b/>
          <w:spacing w:val="-3"/>
        </w:rPr>
      </w:pPr>
      <w:r w:rsidRPr="005E278F">
        <w:rPr>
          <w:rFonts w:ascii="Times New Roman" w:hAnsi="Times New Roman"/>
          <w:b/>
          <w:spacing w:val="-3"/>
        </w:rPr>
        <w:fldChar w:fldCharType="begin"/>
      </w:r>
      <w:r w:rsidR="00EA4808" w:rsidRPr="005E278F">
        <w:rPr>
          <w:rFonts w:ascii="Times New Roman" w:hAnsi="Times New Roman"/>
          <w:b/>
          <w:spacing w:val="-3"/>
        </w:rPr>
        <w:instrText xml:space="preserve">PRIVATE </w:instrText>
      </w:r>
      <w:r w:rsidRPr="005E278F">
        <w:rPr>
          <w:rFonts w:ascii="Times New Roman" w:hAnsi="Times New Roman"/>
          <w:b/>
          <w:spacing w:val="-3"/>
        </w:rPr>
        <w:fldChar w:fldCharType="end"/>
      </w:r>
      <w:r w:rsidR="00DD09F5" w:rsidRPr="005E278F">
        <w:rPr>
          <w:rFonts w:ascii="Times New Roman" w:hAnsi="Times New Roman"/>
          <w:b/>
          <w:spacing w:val="-3"/>
        </w:rPr>
        <w:t>W</w:t>
      </w:r>
      <w:r w:rsidR="00EA4808" w:rsidRPr="005E278F">
        <w:rPr>
          <w:rFonts w:ascii="Times New Roman" w:hAnsi="Times New Roman"/>
          <w:b/>
          <w:spacing w:val="-3"/>
        </w:rPr>
        <w:t>AYLAND BAPTIST UNIVERSITY</w:t>
      </w:r>
    </w:p>
    <w:p w:rsidR="00EA4808" w:rsidRPr="005E278F" w:rsidRDefault="006D76A3" w:rsidP="00EA4808">
      <w:pPr>
        <w:tabs>
          <w:tab w:val="center" w:pos="5400"/>
        </w:tabs>
        <w:suppressAutoHyphens/>
        <w:ind w:right="1008"/>
        <w:jc w:val="center"/>
        <w:rPr>
          <w:rFonts w:ascii="Times New Roman" w:hAnsi="Times New Roman"/>
          <w:b/>
          <w:spacing w:val="-3"/>
        </w:rPr>
      </w:pPr>
      <w:r w:rsidRPr="005E278F">
        <w:rPr>
          <w:rFonts w:ascii="Times New Roman" w:hAnsi="Times New Roman"/>
          <w:b/>
          <w:spacing w:val="-3"/>
        </w:rPr>
        <w:t>Virtual</w:t>
      </w:r>
      <w:r w:rsidR="00EA4808" w:rsidRPr="005E278F">
        <w:rPr>
          <w:rFonts w:ascii="Times New Roman" w:hAnsi="Times New Roman"/>
          <w:b/>
          <w:spacing w:val="-3"/>
        </w:rPr>
        <w:t xml:space="preserve"> Campus</w:t>
      </w:r>
    </w:p>
    <w:p w:rsidR="00EA4808" w:rsidRPr="005E278F" w:rsidRDefault="00EA4808" w:rsidP="00EA4808">
      <w:pPr>
        <w:tabs>
          <w:tab w:val="center" w:pos="5400"/>
        </w:tabs>
        <w:suppressAutoHyphens/>
        <w:ind w:right="1008"/>
        <w:jc w:val="center"/>
        <w:rPr>
          <w:rFonts w:ascii="Times New Roman" w:hAnsi="Times New Roman"/>
          <w:b/>
          <w:i/>
          <w:spacing w:val="-3"/>
        </w:rPr>
      </w:pPr>
      <w:r w:rsidRPr="005E278F">
        <w:rPr>
          <w:rFonts w:ascii="Times New Roman" w:hAnsi="Times New Roman"/>
          <w:b/>
          <w:spacing w:val="-3"/>
        </w:rPr>
        <w:t>SCHOOL OF RELIGION AND PHILOSOPHY</w:t>
      </w:r>
    </w:p>
    <w:p w:rsidR="00DD09F5" w:rsidRPr="005E278F" w:rsidRDefault="00DD09F5" w:rsidP="00DD09F5">
      <w:pPr>
        <w:pStyle w:val="Heading3"/>
        <w:ind w:right="1008"/>
        <w:rPr>
          <w:sz w:val="24"/>
        </w:rPr>
      </w:pPr>
    </w:p>
    <w:p w:rsidR="006D76A3" w:rsidRPr="005E278F" w:rsidRDefault="006D76A3" w:rsidP="006D76A3">
      <w:pPr>
        <w:pStyle w:val="Heading3"/>
        <w:ind w:right="1008"/>
        <w:jc w:val="left"/>
        <w:rPr>
          <w:sz w:val="24"/>
        </w:rPr>
      </w:pPr>
      <w:r w:rsidRPr="005E278F">
        <w:rPr>
          <w:sz w:val="24"/>
        </w:rPr>
        <w:t xml:space="preserve">Wayland Mission Statement:  </w:t>
      </w:r>
      <w:r w:rsidRPr="005E278F">
        <w:rPr>
          <w:b w:val="0"/>
          <w:sz w:val="24"/>
        </w:rPr>
        <w:t>Wayland Baptist University exists to educate students in an academically challenging, learning-focused, and distinctively Christian environment for professional success, and service to God and humankind.</w:t>
      </w:r>
    </w:p>
    <w:p w:rsidR="006D76A3" w:rsidRPr="005E278F" w:rsidRDefault="006D76A3" w:rsidP="00DD09F5">
      <w:pPr>
        <w:pStyle w:val="Heading3"/>
        <w:ind w:right="1008"/>
        <w:rPr>
          <w:b w:val="0"/>
          <w:spacing w:val="0"/>
          <w:sz w:val="24"/>
        </w:rPr>
      </w:pPr>
    </w:p>
    <w:p w:rsidR="00AF4D0E" w:rsidRPr="005E278F" w:rsidRDefault="00FA3874" w:rsidP="00AF4D0E">
      <w:pPr>
        <w:pStyle w:val="Heading3"/>
        <w:ind w:right="1008"/>
        <w:rPr>
          <w:sz w:val="24"/>
        </w:rPr>
      </w:pPr>
      <w:r>
        <w:rPr>
          <w:sz w:val="24"/>
        </w:rPr>
        <w:t>RLED/</w:t>
      </w:r>
      <w:r w:rsidR="006D76A3" w:rsidRPr="005E278F">
        <w:rPr>
          <w:sz w:val="24"/>
        </w:rPr>
        <w:t>RLGN</w:t>
      </w:r>
      <w:r w:rsidR="00744458" w:rsidRPr="005E278F">
        <w:rPr>
          <w:sz w:val="24"/>
        </w:rPr>
        <w:t xml:space="preserve"> </w:t>
      </w:r>
      <w:r w:rsidR="000A2767" w:rsidRPr="005E278F">
        <w:rPr>
          <w:sz w:val="24"/>
        </w:rPr>
        <w:t>–</w:t>
      </w:r>
      <w:r w:rsidR="00744458" w:rsidRPr="005E278F">
        <w:rPr>
          <w:sz w:val="24"/>
        </w:rPr>
        <w:t xml:space="preserve"> </w:t>
      </w:r>
      <w:r w:rsidR="006D76A3" w:rsidRPr="005E278F">
        <w:rPr>
          <w:sz w:val="24"/>
        </w:rPr>
        <w:t xml:space="preserve">5114 –VC01  </w:t>
      </w:r>
    </w:p>
    <w:p w:rsidR="006D76A3" w:rsidRPr="005E278F" w:rsidRDefault="006D76A3" w:rsidP="001173F7">
      <w:pPr>
        <w:pStyle w:val="Heading3"/>
        <w:ind w:right="1008"/>
        <w:rPr>
          <w:iCs/>
          <w:sz w:val="24"/>
        </w:rPr>
      </w:pPr>
      <w:r w:rsidRPr="005E278F">
        <w:rPr>
          <w:sz w:val="24"/>
          <w:szCs w:val="28"/>
        </w:rPr>
        <w:t>Practice of the Outward Disciplines</w:t>
      </w:r>
    </w:p>
    <w:p w:rsidR="00DD09F5" w:rsidRPr="005E278F" w:rsidRDefault="006D76A3" w:rsidP="006D76A3">
      <w:pPr>
        <w:pStyle w:val="Heading1"/>
        <w:ind w:right="1008"/>
        <w:jc w:val="left"/>
        <w:rPr>
          <w:sz w:val="24"/>
        </w:rPr>
      </w:pPr>
      <w:r w:rsidRPr="005E278F">
        <w:rPr>
          <w:sz w:val="24"/>
        </w:rPr>
        <w:t xml:space="preserve">Term:  </w:t>
      </w:r>
      <w:r w:rsidR="0025474B">
        <w:rPr>
          <w:b w:val="0"/>
          <w:sz w:val="24"/>
        </w:rPr>
        <w:t>Spring 2018</w:t>
      </w:r>
    </w:p>
    <w:p w:rsidR="00EA4808" w:rsidRPr="005E278F" w:rsidRDefault="00EA4808" w:rsidP="00EA4808">
      <w:pPr>
        <w:pStyle w:val="Heading2"/>
        <w:ind w:right="1008"/>
        <w:rPr>
          <w:sz w:val="22"/>
          <w:szCs w:val="22"/>
        </w:rPr>
      </w:pPr>
    </w:p>
    <w:p w:rsidR="00EA4808" w:rsidRPr="005E278F" w:rsidRDefault="00EA4808" w:rsidP="00EA4808">
      <w:pPr>
        <w:pStyle w:val="Heading2"/>
        <w:ind w:right="1008"/>
        <w:rPr>
          <w:b w:val="0"/>
          <w:sz w:val="22"/>
          <w:szCs w:val="22"/>
        </w:rPr>
      </w:pPr>
      <w:r w:rsidRPr="005E278F">
        <w:rPr>
          <w:sz w:val="22"/>
          <w:szCs w:val="22"/>
        </w:rPr>
        <w:t>Professor</w:t>
      </w:r>
      <w:r w:rsidRPr="005E278F">
        <w:rPr>
          <w:b w:val="0"/>
          <w:sz w:val="22"/>
          <w:szCs w:val="22"/>
        </w:rPr>
        <w:t xml:space="preserve">:  </w:t>
      </w:r>
      <w:r w:rsidR="001173F7" w:rsidRPr="005E278F">
        <w:rPr>
          <w:i/>
          <w:sz w:val="22"/>
          <w:szCs w:val="22"/>
        </w:rPr>
        <w:t>Don Ashley, Ph.D.</w:t>
      </w:r>
      <w:r w:rsidR="008B261F" w:rsidRPr="005E278F">
        <w:rPr>
          <w:b w:val="0"/>
          <w:sz w:val="22"/>
          <w:szCs w:val="22"/>
        </w:rPr>
        <w:t xml:space="preserve"> </w:t>
      </w:r>
    </w:p>
    <w:p w:rsidR="00DD09F5" w:rsidRPr="005E278F" w:rsidRDefault="00DD09F5" w:rsidP="00EA4808">
      <w:pPr>
        <w:tabs>
          <w:tab w:val="left" w:pos="-720"/>
        </w:tabs>
        <w:suppressAutoHyphens/>
        <w:ind w:right="1008"/>
        <w:rPr>
          <w:rFonts w:ascii="Times New Roman" w:hAnsi="Times New Roman"/>
          <w:b/>
          <w:spacing w:val="-3"/>
          <w:sz w:val="22"/>
          <w:szCs w:val="22"/>
        </w:rPr>
      </w:pPr>
    </w:p>
    <w:p w:rsidR="00DD09F5" w:rsidRPr="005E278F" w:rsidRDefault="00DD09F5" w:rsidP="00DD09F5">
      <w:pPr>
        <w:pStyle w:val="Heading2"/>
        <w:ind w:right="1008"/>
        <w:rPr>
          <w:b w:val="0"/>
          <w:sz w:val="22"/>
          <w:szCs w:val="22"/>
        </w:rPr>
      </w:pPr>
      <w:r w:rsidRPr="005E278F">
        <w:rPr>
          <w:sz w:val="22"/>
          <w:szCs w:val="22"/>
        </w:rPr>
        <w:t>Instructor</w:t>
      </w:r>
      <w:r w:rsidRPr="005E278F">
        <w:rPr>
          <w:b w:val="0"/>
          <w:sz w:val="22"/>
          <w:szCs w:val="22"/>
        </w:rPr>
        <w:t xml:space="preserve"> </w:t>
      </w:r>
      <w:r w:rsidRPr="005E278F">
        <w:rPr>
          <w:sz w:val="22"/>
          <w:szCs w:val="22"/>
        </w:rPr>
        <w:t xml:space="preserve">Information </w:t>
      </w:r>
    </w:p>
    <w:p w:rsidR="00DD09F5" w:rsidRPr="005E278F" w:rsidRDefault="00DD09F5" w:rsidP="00DD09F5">
      <w:pPr>
        <w:numPr>
          <w:ilvl w:val="0"/>
          <w:numId w:val="17"/>
        </w:numPr>
        <w:tabs>
          <w:tab w:val="left" w:pos="-720"/>
        </w:tabs>
        <w:suppressAutoHyphens/>
        <w:ind w:right="1008"/>
        <w:rPr>
          <w:rFonts w:ascii="Times New Roman" w:hAnsi="Times New Roman"/>
          <w:b/>
          <w:spacing w:val="-3"/>
          <w:sz w:val="22"/>
          <w:szCs w:val="22"/>
        </w:rPr>
      </w:pPr>
      <w:r w:rsidRPr="005E278F">
        <w:rPr>
          <w:rFonts w:ascii="Times New Roman" w:hAnsi="Times New Roman"/>
          <w:b/>
          <w:spacing w:val="-3"/>
          <w:sz w:val="22"/>
          <w:szCs w:val="22"/>
        </w:rPr>
        <w:t xml:space="preserve">Phone: </w:t>
      </w:r>
      <w:r w:rsidR="001173F7" w:rsidRPr="005E278F">
        <w:rPr>
          <w:rFonts w:ascii="Times New Roman" w:hAnsi="Times New Roman"/>
          <w:spacing w:val="-3"/>
          <w:sz w:val="22"/>
          <w:szCs w:val="22"/>
        </w:rPr>
        <w:t>907-375-4508</w:t>
      </w:r>
      <w:r w:rsidR="008A28B7" w:rsidRPr="005E278F">
        <w:rPr>
          <w:rFonts w:ascii="Times New Roman" w:hAnsi="Times New Roman"/>
          <w:spacing w:val="-3"/>
          <w:sz w:val="22"/>
          <w:szCs w:val="22"/>
        </w:rPr>
        <w:t xml:space="preserve"> (office)</w:t>
      </w:r>
      <w:r w:rsidR="001173F7" w:rsidRPr="005E278F">
        <w:rPr>
          <w:rFonts w:ascii="Times New Roman" w:hAnsi="Times New Roman"/>
          <w:spacing w:val="-3"/>
          <w:sz w:val="22"/>
          <w:szCs w:val="22"/>
        </w:rPr>
        <w:t>; 907-529-5791</w:t>
      </w:r>
      <w:r w:rsidR="00AF4D0E" w:rsidRPr="005E278F">
        <w:rPr>
          <w:rFonts w:ascii="Times New Roman" w:hAnsi="Times New Roman"/>
          <w:spacing w:val="-3"/>
          <w:sz w:val="22"/>
          <w:szCs w:val="22"/>
        </w:rPr>
        <w:t xml:space="preserve"> (cell)</w:t>
      </w:r>
    </w:p>
    <w:p w:rsidR="00DD09F5" w:rsidRPr="005E278F" w:rsidRDefault="00DD09F5" w:rsidP="00DD09F5">
      <w:pPr>
        <w:numPr>
          <w:ilvl w:val="0"/>
          <w:numId w:val="17"/>
        </w:numPr>
        <w:tabs>
          <w:tab w:val="left" w:pos="-720"/>
        </w:tabs>
        <w:suppressAutoHyphens/>
        <w:ind w:right="1008"/>
        <w:rPr>
          <w:rFonts w:ascii="Times New Roman" w:hAnsi="Times New Roman"/>
          <w:b/>
          <w:spacing w:val="-3"/>
          <w:sz w:val="22"/>
          <w:szCs w:val="22"/>
        </w:rPr>
      </w:pPr>
      <w:r w:rsidRPr="005E278F">
        <w:rPr>
          <w:rFonts w:ascii="Times New Roman" w:hAnsi="Times New Roman"/>
          <w:b/>
          <w:spacing w:val="-3"/>
          <w:sz w:val="22"/>
          <w:szCs w:val="22"/>
        </w:rPr>
        <w:t xml:space="preserve">Email: </w:t>
      </w:r>
      <w:r w:rsidR="001173F7" w:rsidRPr="005E278F">
        <w:rPr>
          <w:rFonts w:ascii="Times New Roman" w:hAnsi="Times New Roman"/>
          <w:spacing w:val="-3"/>
          <w:sz w:val="22"/>
          <w:szCs w:val="22"/>
        </w:rPr>
        <w:t>ashleyd@wbu.edu</w:t>
      </w:r>
    </w:p>
    <w:p w:rsidR="00307DC3" w:rsidRPr="005E278F" w:rsidRDefault="00DD09F5" w:rsidP="00307DC3">
      <w:pPr>
        <w:numPr>
          <w:ilvl w:val="0"/>
          <w:numId w:val="17"/>
        </w:numPr>
        <w:tabs>
          <w:tab w:val="left" w:pos="-720"/>
        </w:tabs>
        <w:suppressAutoHyphens/>
        <w:ind w:right="1008"/>
        <w:rPr>
          <w:rFonts w:ascii="Times New Roman" w:hAnsi="Times New Roman"/>
          <w:b/>
          <w:spacing w:val="-3"/>
          <w:sz w:val="22"/>
          <w:szCs w:val="22"/>
        </w:rPr>
      </w:pPr>
      <w:r w:rsidRPr="005E278F">
        <w:rPr>
          <w:rFonts w:ascii="Times New Roman" w:hAnsi="Times New Roman"/>
          <w:b/>
          <w:spacing w:val="-3"/>
          <w:sz w:val="22"/>
          <w:szCs w:val="22"/>
        </w:rPr>
        <w:t xml:space="preserve">Office Hours: </w:t>
      </w:r>
      <w:r w:rsidR="001173F7" w:rsidRPr="005E278F">
        <w:rPr>
          <w:rFonts w:ascii="Times New Roman" w:hAnsi="Times New Roman"/>
          <w:spacing w:val="-3"/>
          <w:sz w:val="22"/>
          <w:szCs w:val="22"/>
        </w:rPr>
        <w:t>Tuesday/Thursday Noon – 6pm; Wednesday 11am – 2pm</w:t>
      </w:r>
    </w:p>
    <w:p w:rsidR="00DD09F5" w:rsidRPr="005E278F" w:rsidRDefault="00DD09F5" w:rsidP="00307DC3">
      <w:pPr>
        <w:numPr>
          <w:ilvl w:val="0"/>
          <w:numId w:val="17"/>
        </w:numPr>
        <w:tabs>
          <w:tab w:val="left" w:pos="-720"/>
        </w:tabs>
        <w:suppressAutoHyphens/>
        <w:ind w:right="1008"/>
        <w:rPr>
          <w:rFonts w:ascii="Times New Roman" w:hAnsi="Times New Roman"/>
          <w:b/>
          <w:spacing w:val="-3"/>
          <w:sz w:val="22"/>
          <w:szCs w:val="22"/>
        </w:rPr>
      </w:pPr>
      <w:r w:rsidRPr="005E278F">
        <w:rPr>
          <w:rFonts w:ascii="Times New Roman" w:hAnsi="Times New Roman"/>
          <w:b/>
          <w:spacing w:val="-3"/>
          <w:sz w:val="22"/>
          <w:szCs w:val="22"/>
        </w:rPr>
        <w:t xml:space="preserve"> Office Location: </w:t>
      </w:r>
      <w:r w:rsidR="001173F7" w:rsidRPr="005E278F">
        <w:rPr>
          <w:rFonts w:ascii="Times New Roman" w:hAnsi="Times New Roman"/>
          <w:spacing w:val="-3"/>
          <w:sz w:val="22"/>
          <w:szCs w:val="22"/>
        </w:rPr>
        <w:t>Parkside Center, Anchorage, Alaska</w:t>
      </w:r>
    </w:p>
    <w:p w:rsidR="00EA4808" w:rsidRPr="005E278F" w:rsidRDefault="00EA4808" w:rsidP="00EA4808">
      <w:pPr>
        <w:tabs>
          <w:tab w:val="left" w:pos="-720"/>
        </w:tabs>
        <w:suppressAutoHyphens/>
        <w:ind w:right="1008"/>
        <w:rPr>
          <w:rFonts w:ascii="Times New Roman" w:hAnsi="Times New Roman"/>
          <w:b/>
          <w:spacing w:val="-3"/>
          <w:sz w:val="22"/>
          <w:szCs w:val="22"/>
        </w:rPr>
      </w:pPr>
    </w:p>
    <w:p w:rsidR="00EA4808" w:rsidRPr="005E278F" w:rsidRDefault="00EA4808" w:rsidP="00DD09F5">
      <w:pPr>
        <w:tabs>
          <w:tab w:val="left" w:pos="-720"/>
        </w:tabs>
        <w:suppressAutoHyphens/>
        <w:ind w:left="720" w:right="1008" w:hanging="720"/>
        <w:rPr>
          <w:rFonts w:ascii="Times New Roman" w:hAnsi="Times New Roman"/>
          <w:b/>
          <w:spacing w:val="-3"/>
          <w:sz w:val="22"/>
          <w:szCs w:val="22"/>
        </w:rPr>
      </w:pPr>
      <w:r w:rsidRPr="005E278F">
        <w:rPr>
          <w:rFonts w:ascii="Times New Roman" w:hAnsi="Times New Roman"/>
          <w:b/>
          <w:spacing w:val="-3"/>
          <w:sz w:val="22"/>
          <w:szCs w:val="22"/>
        </w:rPr>
        <w:t xml:space="preserve">Class Time </w:t>
      </w:r>
      <w:r w:rsidR="00DD09F5" w:rsidRPr="005E278F">
        <w:rPr>
          <w:rFonts w:ascii="Times New Roman" w:hAnsi="Times New Roman"/>
          <w:b/>
          <w:spacing w:val="-3"/>
          <w:sz w:val="22"/>
          <w:szCs w:val="22"/>
        </w:rPr>
        <w:t xml:space="preserve">and Location:  </w:t>
      </w:r>
      <w:r w:rsidR="00602332" w:rsidRPr="005E278F">
        <w:rPr>
          <w:rFonts w:ascii="Times New Roman" w:hAnsi="Times New Roman"/>
          <w:sz w:val="22"/>
        </w:rPr>
        <w:t xml:space="preserve">Virtual Campus, </w:t>
      </w:r>
      <w:r w:rsidR="009072B1" w:rsidRPr="005E278F">
        <w:rPr>
          <w:rFonts w:ascii="Times New Roman" w:hAnsi="Times New Roman"/>
          <w:sz w:val="22"/>
        </w:rPr>
        <w:t>meeting online via Blackboard</w:t>
      </w:r>
      <w:r w:rsidR="00307DC3" w:rsidRPr="005E278F">
        <w:rPr>
          <w:rFonts w:ascii="Times New Roman" w:hAnsi="Times New Roman"/>
          <w:sz w:val="22"/>
        </w:rPr>
        <w:t xml:space="preserve"> </w:t>
      </w:r>
    </w:p>
    <w:p w:rsidR="00EA4808" w:rsidRPr="005E278F" w:rsidRDefault="00EA4808" w:rsidP="00EA4808">
      <w:pPr>
        <w:tabs>
          <w:tab w:val="left" w:pos="-720"/>
        </w:tabs>
        <w:suppressAutoHyphens/>
        <w:ind w:left="720" w:right="1008" w:hanging="720"/>
        <w:rPr>
          <w:rFonts w:ascii="Times New Roman" w:hAnsi="Times New Roman"/>
          <w:b/>
          <w:spacing w:val="-3"/>
          <w:sz w:val="22"/>
          <w:szCs w:val="22"/>
        </w:rPr>
      </w:pPr>
    </w:p>
    <w:p w:rsidR="00EA4808" w:rsidRPr="005E278F" w:rsidRDefault="00EA4808" w:rsidP="00EA4808">
      <w:pPr>
        <w:rPr>
          <w:rFonts w:ascii="Times New Roman" w:hAnsi="Times New Roman"/>
          <w:b/>
          <w:color w:val="000000"/>
          <w:sz w:val="22"/>
          <w:szCs w:val="22"/>
        </w:rPr>
      </w:pPr>
      <w:r w:rsidRPr="005E278F">
        <w:rPr>
          <w:rFonts w:ascii="Times New Roman" w:hAnsi="Times New Roman"/>
          <w:b/>
          <w:spacing w:val="-3"/>
          <w:sz w:val="22"/>
          <w:szCs w:val="22"/>
        </w:rPr>
        <w:t>CATALOG DESCRIPTION</w:t>
      </w:r>
    </w:p>
    <w:p w:rsidR="007D73CB" w:rsidRPr="005E278F" w:rsidRDefault="00DD09F5" w:rsidP="007D73CB">
      <w:pPr>
        <w:tabs>
          <w:tab w:val="left" w:pos="-720"/>
        </w:tabs>
        <w:suppressAutoHyphens/>
        <w:ind w:left="720" w:right="1008" w:hanging="720"/>
        <w:rPr>
          <w:rFonts w:ascii="Times New Roman" w:hAnsi="Times New Roman"/>
          <w:color w:val="000000"/>
          <w:sz w:val="20"/>
          <w:szCs w:val="22"/>
        </w:rPr>
      </w:pPr>
      <w:r w:rsidRPr="005E278F">
        <w:rPr>
          <w:rFonts w:ascii="Times New Roman" w:hAnsi="Times New Roman"/>
          <w:color w:val="000000"/>
          <w:sz w:val="22"/>
          <w:szCs w:val="22"/>
        </w:rPr>
        <w:tab/>
      </w:r>
      <w:r w:rsidR="007D73CB" w:rsidRPr="005E278F">
        <w:rPr>
          <w:rFonts w:ascii="Times New Roman" w:hAnsi="Times New Roman"/>
          <w:sz w:val="20"/>
        </w:rPr>
        <w:t xml:space="preserve">Introduction to one or more spiritual disciplines oriented toward the external practice of the Christian life, practiced within a weekly spiritual formation small group of </w:t>
      </w:r>
      <w:proofErr w:type="spellStart"/>
      <w:r w:rsidR="007D73CB" w:rsidRPr="005E278F">
        <w:rPr>
          <w:rFonts w:ascii="Times New Roman" w:hAnsi="Times New Roman"/>
          <w:sz w:val="20"/>
        </w:rPr>
        <w:t>MDiv</w:t>
      </w:r>
      <w:proofErr w:type="spellEnd"/>
      <w:r w:rsidR="007D73CB" w:rsidRPr="005E278F">
        <w:rPr>
          <w:rFonts w:ascii="Times New Roman" w:hAnsi="Times New Roman"/>
          <w:sz w:val="20"/>
        </w:rPr>
        <w:t xml:space="preserve">. Students.  </w:t>
      </w:r>
    </w:p>
    <w:p w:rsidR="00DD09F5" w:rsidRPr="005E278F" w:rsidRDefault="00DD09F5" w:rsidP="00EA4808">
      <w:pPr>
        <w:tabs>
          <w:tab w:val="left" w:pos="-720"/>
        </w:tabs>
        <w:suppressAutoHyphens/>
        <w:ind w:left="720" w:right="1008" w:hanging="720"/>
        <w:rPr>
          <w:rFonts w:ascii="Times New Roman" w:hAnsi="Times New Roman"/>
          <w:color w:val="000000"/>
          <w:sz w:val="22"/>
          <w:szCs w:val="22"/>
        </w:rPr>
      </w:pPr>
    </w:p>
    <w:p w:rsidR="00EA4808" w:rsidRPr="005E278F" w:rsidRDefault="00EA4808" w:rsidP="00EA4808">
      <w:pPr>
        <w:tabs>
          <w:tab w:val="left" w:pos="-720"/>
        </w:tabs>
        <w:suppressAutoHyphens/>
        <w:ind w:right="1008"/>
        <w:rPr>
          <w:rFonts w:ascii="Times New Roman" w:hAnsi="Times New Roman"/>
          <w:bCs/>
          <w:spacing w:val="-3"/>
          <w:sz w:val="22"/>
          <w:szCs w:val="22"/>
        </w:rPr>
      </w:pPr>
      <w:r w:rsidRPr="005E278F">
        <w:rPr>
          <w:rFonts w:ascii="Times New Roman" w:hAnsi="Times New Roman"/>
          <w:b/>
          <w:spacing w:val="-3"/>
          <w:sz w:val="22"/>
          <w:szCs w:val="22"/>
        </w:rPr>
        <w:t xml:space="preserve">PREREQUISITE  </w:t>
      </w:r>
    </w:p>
    <w:p w:rsidR="00EA4808" w:rsidRPr="005E278F" w:rsidRDefault="006D76A3" w:rsidP="00EA4808">
      <w:pPr>
        <w:numPr>
          <w:ilvl w:val="0"/>
          <w:numId w:val="15"/>
        </w:numPr>
        <w:tabs>
          <w:tab w:val="clear" w:pos="720"/>
          <w:tab w:val="left" w:pos="-720"/>
          <w:tab w:val="num" w:pos="1080"/>
        </w:tabs>
        <w:suppressAutoHyphens/>
        <w:ind w:left="1080" w:right="1008"/>
        <w:rPr>
          <w:rFonts w:ascii="Times New Roman" w:hAnsi="Times New Roman"/>
          <w:bCs/>
          <w:spacing w:val="-3"/>
          <w:sz w:val="22"/>
          <w:szCs w:val="22"/>
        </w:rPr>
      </w:pPr>
      <w:r w:rsidRPr="005E278F">
        <w:rPr>
          <w:rFonts w:ascii="Times New Roman" w:hAnsi="Times New Roman"/>
          <w:bCs/>
          <w:spacing w:val="-3"/>
          <w:sz w:val="22"/>
          <w:szCs w:val="22"/>
        </w:rPr>
        <w:t>None</w:t>
      </w:r>
    </w:p>
    <w:p w:rsidR="00EA4808" w:rsidRPr="005E278F" w:rsidRDefault="00EA4808" w:rsidP="00EA4808">
      <w:pPr>
        <w:tabs>
          <w:tab w:val="left" w:pos="-720"/>
        </w:tabs>
        <w:suppressAutoHyphens/>
        <w:ind w:right="1008"/>
        <w:rPr>
          <w:rFonts w:ascii="Times New Roman" w:hAnsi="Times New Roman"/>
          <w:bCs/>
          <w:spacing w:val="-3"/>
          <w:sz w:val="22"/>
          <w:szCs w:val="22"/>
        </w:rPr>
      </w:pPr>
    </w:p>
    <w:p w:rsidR="00EA4808" w:rsidRPr="005E278F" w:rsidRDefault="00EA4808" w:rsidP="00EA4808">
      <w:pPr>
        <w:pStyle w:val="Heading4"/>
        <w:ind w:right="1008"/>
        <w:jc w:val="left"/>
        <w:rPr>
          <w:szCs w:val="22"/>
        </w:rPr>
      </w:pPr>
      <w:r w:rsidRPr="005E278F">
        <w:rPr>
          <w:szCs w:val="22"/>
        </w:rPr>
        <w:t>RESOURCES</w:t>
      </w:r>
    </w:p>
    <w:p w:rsidR="0043041D" w:rsidRPr="005E278F" w:rsidRDefault="0043041D" w:rsidP="008350C3">
      <w:pPr>
        <w:tabs>
          <w:tab w:val="left" w:pos="-720"/>
          <w:tab w:val="left" w:pos="0"/>
          <w:tab w:val="left" w:pos="720"/>
        </w:tabs>
        <w:suppressAutoHyphens/>
        <w:ind w:right="1008"/>
        <w:rPr>
          <w:rFonts w:ascii="Times New Roman" w:hAnsi="Times New Roman"/>
          <w:b/>
          <w:bCs/>
          <w:spacing w:val="-3"/>
          <w:sz w:val="22"/>
          <w:szCs w:val="22"/>
        </w:rPr>
      </w:pPr>
    </w:p>
    <w:p w:rsidR="0043041D" w:rsidRPr="005E278F" w:rsidRDefault="00EA4808" w:rsidP="0043041D">
      <w:pPr>
        <w:tabs>
          <w:tab w:val="left" w:pos="-720"/>
          <w:tab w:val="left" w:pos="0"/>
          <w:tab w:val="left" w:pos="720"/>
        </w:tabs>
        <w:suppressAutoHyphens/>
        <w:ind w:right="1008"/>
        <w:rPr>
          <w:rFonts w:ascii="Times New Roman" w:hAnsi="Times New Roman"/>
          <w:b/>
          <w:bCs/>
          <w:spacing w:val="-3"/>
          <w:sz w:val="22"/>
          <w:szCs w:val="22"/>
        </w:rPr>
      </w:pPr>
      <w:r w:rsidRPr="005E278F">
        <w:rPr>
          <w:rFonts w:ascii="Times New Roman" w:hAnsi="Times New Roman"/>
          <w:b/>
          <w:bCs/>
          <w:spacing w:val="-3"/>
          <w:sz w:val="22"/>
          <w:szCs w:val="22"/>
        </w:rPr>
        <w:t>Required Text</w:t>
      </w:r>
    </w:p>
    <w:p w:rsidR="0095138D" w:rsidRPr="005E278F" w:rsidRDefault="002913B2" w:rsidP="0043041D">
      <w:pPr>
        <w:tabs>
          <w:tab w:val="left" w:pos="-720"/>
          <w:tab w:val="left" w:pos="0"/>
          <w:tab w:val="left" w:pos="720"/>
        </w:tabs>
        <w:suppressAutoHyphens/>
        <w:ind w:right="1008"/>
        <w:rPr>
          <w:rFonts w:ascii="Times New Roman" w:hAnsi="Times New Roman"/>
          <w:bCs/>
          <w:spacing w:val="-3"/>
          <w:sz w:val="22"/>
          <w:szCs w:val="22"/>
        </w:rPr>
      </w:pPr>
      <w:r w:rsidRPr="005E278F">
        <w:rPr>
          <w:rFonts w:ascii="Times New Roman" w:hAnsi="Times New Roman"/>
          <w:bCs/>
          <w:spacing w:val="-3"/>
          <w:sz w:val="22"/>
          <w:szCs w:val="22"/>
        </w:rPr>
        <w:t xml:space="preserve">Hammond, Kim and Darren </w:t>
      </w:r>
      <w:proofErr w:type="spellStart"/>
      <w:r w:rsidRPr="005E278F">
        <w:rPr>
          <w:rFonts w:ascii="Times New Roman" w:hAnsi="Times New Roman"/>
          <w:bCs/>
          <w:spacing w:val="-3"/>
          <w:sz w:val="22"/>
          <w:szCs w:val="22"/>
        </w:rPr>
        <w:t>Cronshaw</w:t>
      </w:r>
      <w:proofErr w:type="spellEnd"/>
      <w:r w:rsidRPr="005E278F">
        <w:rPr>
          <w:rFonts w:ascii="Times New Roman" w:hAnsi="Times New Roman"/>
          <w:bCs/>
          <w:spacing w:val="-3"/>
          <w:sz w:val="22"/>
          <w:szCs w:val="22"/>
        </w:rPr>
        <w:t xml:space="preserve">.  2014.  </w:t>
      </w:r>
      <w:proofErr w:type="spellStart"/>
      <w:r w:rsidRPr="005E278F">
        <w:rPr>
          <w:rFonts w:ascii="Times New Roman" w:hAnsi="Times New Roman"/>
          <w:bCs/>
          <w:i/>
          <w:spacing w:val="-3"/>
          <w:sz w:val="22"/>
          <w:szCs w:val="22"/>
        </w:rPr>
        <w:t>Sentness</w:t>
      </w:r>
      <w:proofErr w:type="spellEnd"/>
      <w:r w:rsidRPr="005E278F">
        <w:rPr>
          <w:rFonts w:ascii="Times New Roman" w:hAnsi="Times New Roman"/>
          <w:bCs/>
          <w:i/>
          <w:spacing w:val="-3"/>
          <w:sz w:val="22"/>
          <w:szCs w:val="22"/>
        </w:rPr>
        <w:t>:  Six Postures of Missional Christians</w:t>
      </w:r>
      <w:r w:rsidR="0095138D" w:rsidRPr="005E278F">
        <w:rPr>
          <w:rFonts w:ascii="Times New Roman" w:hAnsi="Times New Roman"/>
          <w:bCs/>
          <w:spacing w:val="-3"/>
          <w:sz w:val="22"/>
          <w:szCs w:val="22"/>
        </w:rPr>
        <w:t xml:space="preserve">.  Downers Grove, </w:t>
      </w:r>
      <w:r w:rsidR="0095138D" w:rsidRPr="005E278F">
        <w:rPr>
          <w:rFonts w:ascii="Times New Roman" w:hAnsi="Times New Roman"/>
          <w:bCs/>
          <w:spacing w:val="-3"/>
          <w:sz w:val="22"/>
          <w:szCs w:val="22"/>
        </w:rPr>
        <w:tab/>
        <w:t xml:space="preserve">IL:  </w:t>
      </w:r>
      <w:proofErr w:type="spellStart"/>
      <w:r w:rsidR="0095138D" w:rsidRPr="005E278F">
        <w:rPr>
          <w:rFonts w:ascii="Times New Roman" w:hAnsi="Times New Roman"/>
          <w:bCs/>
          <w:spacing w:val="-3"/>
          <w:sz w:val="22"/>
          <w:szCs w:val="22"/>
        </w:rPr>
        <w:t>InterVarsity</w:t>
      </w:r>
      <w:proofErr w:type="spellEnd"/>
      <w:r w:rsidR="0095138D" w:rsidRPr="005E278F">
        <w:rPr>
          <w:rFonts w:ascii="Times New Roman" w:hAnsi="Times New Roman"/>
          <w:bCs/>
          <w:spacing w:val="-3"/>
          <w:sz w:val="22"/>
          <w:szCs w:val="22"/>
        </w:rPr>
        <w:t xml:space="preserve"> Press.</w:t>
      </w:r>
    </w:p>
    <w:p w:rsidR="002913B2" w:rsidRPr="005E278F" w:rsidRDefault="002913B2" w:rsidP="0043041D">
      <w:pPr>
        <w:tabs>
          <w:tab w:val="left" w:pos="-720"/>
          <w:tab w:val="left" w:pos="0"/>
          <w:tab w:val="left" w:pos="720"/>
        </w:tabs>
        <w:suppressAutoHyphens/>
        <w:ind w:right="1008"/>
        <w:rPr>
          <w:rFonts w:ascii="Times New Roman" w:hAnsi="Times New Roman"/>
          <w:bCs/>
          <w:spacing w:val="-3"/>
          <w:sz w:val="22"/>
          <w:szCs w:val="22"/>
        </w:rPr>
      </w:pPr>
    </w:p>
    <w:p w:rsidR="002913B2" w:rsidRPr="005E278F" w:rsidRDefault="002913B2" w:rsidP="0043041D">
      <w:pPr>
        <w:rPr>
          <w:rFonts w:ascii="Times New Roman" w:hAnsi="Times New Roman"/>
          <w:bCs/>
          <w:spacing w:val="-3"/>
          <w:sz w:val="22"/>
          <w:szCs w:val="22"/>
        </w:rPr>
      </w:pPr>
      <w:r w:rsidRPr="005E278F">
        <w:rPr>
          <w:rFonts w:ascii="Times New Roman" w:hAnsi="Times New Roman"/>
          <w:b/>
          <w:bCs/>
          <w:spacing w:val="-3"/>
          <w:sz w:val="22"/>
          <w:szCs w:val="22"/>
        </w:rPr>
        <w:t xml:space="preserve">Recommended Text </w:t>
      </w:r>
      <w:r w:rsidRPr="005E278F">
        <w:rPr>
          <w:rFonts w:ascii="Times New Roman" w:hAnsi="Times New Roman"/>
          <w:bCs/>
          <w:i/>
          <w:spacing w:val="-3"/>
          <w:sz w:val="16"/>
          <w:szCs w:val="22"/>
        </w:rPr>
        <w:t>(this book should have been introduced in prior spiritual formation classes, if you do not have a copy of this book, then please order one)</w:t>
      </w:r>
    </w:p>
    <w:p w:rsidR="0043041D" w:rsidRPr="005E278F" w:rsidRDefault="0084189D" w:rsidP="0043041D">
      <w:pPr>
        <w:rPr>
          <w:rFonts w:ascii="Times New Roman" w:hAnsi="Times New Roman"/>
          <w:bCs/>
          <w:spacing w:val="-3"/>
          <w:sz w:val="22"/>
          <w:szCs w:val="22"/>
        </w:rPr>
      </w:pPr>
      <w:r w:rsidRPr="005E278F">
        <w:rPr>
          <w:rFonts w:ascii="Times New Roman" w:hAnsi="Times New Roman"/>
          <w:bCs/>
          <w:spacing w:val="-3"/>
          <w:sz w:val="22"/>
          <w:szCs w:val="22"/>
        </w:rPr>
        <w:t xml:space="preserve">Foster, Richard.  1998.  </w:t>
      </w:r>
      <w:r w:rsidRPr="005E278F">
        <w:rPr>
          <w:rFonts w:ascii="Times New Roman" w:hAnsi="Times New Roman"/>
          <w:bCs/>
          <w:i/>
          <w:spacing w:val="-3"/>
          <w:sz w:val="22"/>
          <w:szCs w:val="22"/>
        </w:rPr>
        <w:t>Celebration of Discipline:  The Path to Spiritual Growth</w:t>
      </w:r>
      <w:r w:rsidRPr="005E278F">
        <w:rPr>
          <w:rFonts w:ascii="Times New Roman" w:hAnsi="Times New Roman"/>
          <w:bCs/>
          <w:spacing w:val="-3"/>
          <w:sz w:val="22"/>
          <w:szCs w:val="22"/>
        </w:rPr>
        <w:t>. 3</w:t>
      </w:r>
      <w:r w:rsidRPr="005E278F">
        <w:rPr>
          <w:rFonts w:ascii="Times New Roman" w:hAnsi="Times New Roman"/>
          <w:bCs/>
          <w:spacing w:val="-3"/>
          <w:sz w:val="22"/>
          <w:szCs w:val="22"/>
          <w:vertAlign w:val="superscript"/>
        </w:rPr>
        <w:t>rd</w:t>
      </w:r>
      <w:r w:rsidRPr="005E278F">
        <w:rPr>
          <w:rFonts w:ascii="Times New Roman" w:hAnsi="Times New Roman"/>
          <w:bCs/>
          <w:spacing w:val="-3"/>
          <w:sz w:val="22"/>
          <w:szCs w:val="22"/>
        </w:rPr>
        <w:t xml:space="preserve"> Edition.  </w:t>
      </w:r>
      <w:r w:rsidR="00057762" w:rsidRPr="005E278F">
        <w:rPr>
          <w:rFonts w:ascii="Times New Roman" w:hAnsi="Times New Roman"/>
          <w:bCs/>
          <w:spacing w:val="-3"/>
          <w:sz w:val="22"/>
          <w:szCs w:val="22"/>
        </w:rPr>
        <w:t>Harper Collins.</w:t>
      </w:r>
    </w:p>
    <w:p w:rsidR="00603D10" w:rsidRPr="005E278F" w:rsidRDefault="00603D10" w:rsidP="00EA4808">
      <w:pPr>
        <w:tabs>
          <w:tab w:val="left" w:pos="-720"/>
        </w:tabs>
        <w:suppressAutoHyphens/>
        <w:ind w:right="1008"/>
        <w:rPr>
          <w:rFonts w:ascii="Times New Roman" w:hAnsi="Times New Roman"/>
          <w:b/>
          <w:spacing w:val="-3"/>
          <w:sz w:val="22"/>
          <w:szCs w:val="22"/>
        </w:rPr>
      </w:pPr>
    </w:p>
    <w:p w:rsidR="00EA4808" w:rsidRPr="005E278F" w:rsidRDefault="00AF4D0E" w:rsidP="00EA4808">
      <w:pPr>
        <w:tabs>
          <w:tab w:val="left" w:pos="-720"/>
        </w:tabs>
        <w:suppressAutoHyphens/>
        <w:ind w:right="1008"/>
        <w:rPr>
          <w:rFonts w:ascii="Times New Roman" w:hAnsi="Times New Roman"/>
          <w:b/>
          <w:spacing w:val="-3"/>
          <w:sz w:val="22"/>
          <w:szCs w:val="22"/>
        </w:rPr>
      </w:pPr>
      <w:r w:rsidRPr="005E278F">
        <w:rPr>
          <w:rFonts w:ascii="Times New Roman" w:hAnsi="Times New Roman"/>
          <w:b/>
          <w:spacing w:val="-3"/>
          <w:sz w:val="22"/>
          <w:szCs w:val="22"/>
        </w:rPr>
        <w:t>ST</w:t>
      </w:r>
      <w:r w:rsidR="0025474B">
        <w:rPr>
          <w:rFonts w:ascii="Times New Roman" w:hAnsi="Times New Roman"/>
          <w:b/>
          <w:spacing w:val="-3"/>
          <w:sz w:val="22"/>
          <w:szCs w:val="22"/>
        </w:rPr>
        <w:t>UDENT LEARNING OUTCOMES</w:t>
      </w:r>
      <w:r w:rsidRPr="005E278F">
        <w:rPr>
          <w:rFonts w:ascii="Times New Roman" w:hAnsi="Times New Roman"/>
          <w:b/>
          <w:spacing w:val="-3"/>
          <w:sz w:val="22"/>
          <w:szCs w:val="22"/>
        </w:rPr>
        <w:t>:</w:t>
      </w:r>
    </w:p>
    <w:p w:rsidR="00057762" w:rsidRPr="005E278F" w:rsidRDefault="00EA4808" w:rsidP="00952493">
      <w:pPr>
        <w:tabs>
          <w:tab w:val="left" w:pos="-720"/>
        </w:tabs>
        <w:suppressAutoHyphens/>
        <w:ind w:left="720" w:right="1008"/>
        <w:rPr>
          <w:rFonts w:ascii="Times New Roman" w:hAnsi="Times New Roman"/>
          <w:spacing w:val="-3"/>
          <w:sz w:val="22"/>
          <w:szCs w:val="22"/>
        </w:rPr>
      </w:pPr>
      <w:r w:rsidRPr="005E278F">
        <w:rPr>
          <w:rFonts w:ascii="Times New Roman" w:hAnsi="Times New Roman"/>
          <w:spacing w:val="-3"/>
          <w:sz w:val="22"/>
          <w:szCs w:val="22"/>
        </w:rPr>
        <w:t>The course is designed to be highly intera</w:t>
      </w:r>
      <w:r w:rsidR="00744458" w:rsidRPr="005E278F">
        <w:rPr>
          <w:rFonts w:ascii="Times New Roman" w:hAnsi="Times New Roman"/>
          <w:spacing w:val="-3"/>
          <w:sz w:val="22"/>
          <w:szCs w:val="22"/>
        </w:rPr>
        <w:t>ctive</w:t>
      </w:r>
      <w:r w:rsidR="00057762" w:rsidRPr="005E278F">
        <w:rPr>
          <w:rFonts w:ascii="Times New Roman" w:hAnsi="Times New Roman"/>
          <w:spacing w:val="-3"/>
          <w:sz w:val="22"/>
          <w:szCs w:val="22"/>
        </w:rPr>
        <w:t>, experiential, contemplative</w:t>
      </w:r>
      <w:r w:rsidR="00744458" w:rsidRPr="005E278F">
        <w:rPr>
          <w:rFonts w:ascii="Times New Roman" w:hAnsi="Times New Roman"/>
          <w:spacing w:val="-3"/>
          <w:sz w:val="22"/>
          <w:szCs w:val="22"/>
        </w:rPr>
        <w:t xml:space="preserve"> in the exploration of </w:t>
      </w:r>
      <w:r w:rsidR="00057762" w:rsidRPr="005E278F">
        <w:rPr>
          <w:rFonts w:ascii="Times New Roman" w:hAnsi="Times New Roman"/>
          <w:spacing w:val="-3"/>
          <w:sz w:val="22"/>
          <w:szCs w:val="22"/>
        </w:rPr>
        <w:t xml:space="preserve">historical and </w:t>
      </w:r>
      <w:r w:rsidR="00744458" w:rsidRPr="005E278F">
        <w:rPr>
          <w:rFonts w:ascii="Times New Roman" w:hAnsi="Times New Roman"/>
          <w:spacing w:val="-3"/>
          <w:sz w:val="22"/>
          <w:szCs w:val="22"/>
        </w:rPr>
        <w:t>contemporary principles</w:t>
      </w:r>
      <w:r w:rsidR="00057762" w:rsidRPr="005E278F">
        <w:rPr>
          <w:rFonts w:ascii="Times New Roman" w:hAnsi="Times New Roman"/>
          <w:spacing w:val="-3"/>
          <w:sz w:val="22"/>
          <w:szCs w:val="22"/>
        </w:rPr>
        <w:t xml:space="preserve"> of Spiritual Formation</w:t>
      </w:r>
      <w:r w:rsidR="00744458" w:rsidRPr="005E278F">
        <w:rPr>
          <w:rFonts w:ascii="Times New Roman" w:hAnsi="Times New Roman"/>
          <w:spacing w:val="-3"/>
          <w:sz w:val="22"/>
          <w:szCs w:val="22"/>
        </w:rPr>
        <w:t xml:space="preserve"> </w:t>
      </w:r>
      <w:r w:rsidR="00057762" w:rsidRPr="005E278F">
        <w:rPr>
          <w:rFonts w:ascii="Times New Roman" w:hAnsi="Times New Roman"/>
          <w:spacing w:val="-3"/>
          <w:sz w:val="22"/>
          <w:szCs w:val="22"/>
        </w:rPr>
        <w:t>as a disciple of the Lord Jesus Christ</w:t>
      </w:r>
      <w:r w:rsidR="00744458" w:rsidRPr="005E278F">
        <w:rPr>
          <w:rFonts w:ascii="Times New Roman" w:hAnsi="Times New Roman"/>
          <w:spacing w:val="-3"/>
          <w:sz w:val="22"/>
          <w:szCs w:val="22"/>
        </w:rPr>
        <w:t xml:space="preserve">.  </w:t>
      </w:r>
      <w:r w:rsidRPr="005E278F">
        <w:rPr>
          <w:rFonts w:ascii="Times New Roman" w:hAnsi="Times New Roman"/>
          <w:spacing w:val="-3"/>
          <w:sz w:val="22"/>
          <w:szCs w:val="22"/>
        </w:rPr>
        <w:t>As a student involved in this discovery learning process you will be able to:</w:t>
      </w:r>
    </w:p>
    <w:p w:rsidR="00057762" w:rsidRPr="005E278F" w:rsidRDefault="00057762" w:rsidP="00952493">
      <w:pPr>
        <w:tabs>
          <w:tab w:val="left" w:pos="-720"/>
        </w:tabs>
        <w:suppressAutoHyphens/>
        <w:ind w:left="720" w:right="1008"/>
        <w:rPr>
          <w:rFonts w:ascii="Times New Roman" w:hAnsi="Times New Roman"/>
          <w:spacing w:val="-3"/>
          <w:sz w:val="22"/>
          <w:szCs w:val="22"/>
        </w:rPr>
      </w:pPr>
    </w:p>
    <w:p w:rsidR="00057762" w:rsidRPr="004A3B84" w:rsidRDefault="00057762" w:rsidP="004A3B84">
      <w:pPr>
        <w:ind w:firstLine="720"/>
        <w:rPr>
          <w:rFonts w:ascii="Times New Roman" w:hAnsi="Times New Roman"/>
          <w:i/>
          <w:color w:val="000000"/>
          <w:sz w:val="22"/>
          <w:szCs w:val="25"/>
        </w:rPr>
      </w:pPr>
      <w:r w:rsidRPr="005E278F">
        <w:rPr>
          <w:rFonts w:ascii="Times New Roman" w:hAnsi="Times New Roman"/>
          <w:sz w:val="22"/>
        </w:rPr>
        <w:t>1. Student will demonstrate know</w:t>
      </w:r>
      <w:r w:rsidR="009072B1" w:rsidRPr="005E278F">
        <w:rPr>
          <w:rFonts w:ascii="Times New Roman" w:hAnsi="Times New Roman"/>
          <w:sz w:val="22"/>
        </w:rPr>
        <w:t xml:space="preserve">ledge of the outward Christian </w:t>
      </w:r>
      <w:r w:rsidR="00470D13" w:rsidRPr="005E278F">
        <w:rPr>
          <w:rFonts w:ascii="Times New Roman" w:hAnsi="Times New Roman"/>
          <w:sz w:val="22"/>
        </w:rPr>
        <w:t xml:space="preserve">spiritual </w:t>
      </w:r>
      <w:r w:rsidR="009072B1" w:rsidRPr="005E278F">
        <w:rPr>
          <w:rFonts w:ascii="Times New Roman" w:hAnsi="Times New Roman"/>
          <w:sz w:val="22"/>
        </w:rPr>
        <w:t>disciplines of</w:t>
      </w:r>
      <w:r w:rsidR="00603D10" w:rsidRPr="005E278F">
        <w:rPr>
          <w:rFonts w:ascii="Times New Roman" w:hAnsi="Times New Roman"/>
          <w:sz w:val="22"/>
        </w:rPr>
        <w:t xml:space="preserve"> </w:t>
      </w:r>
      <w:r w:rsidR="009072B1" w:rsidRPr="005E278F">
        <w:rPr>
          <w:rFonts w:ascii="Times New Roman" w:hAnsi="Times New Roman"/>
          <w:color w:val="000000"/>
          <w:sz w:val="22"/>
          <w:szCs w:val="25"/>
        </w:rPr>
        <w:t>service</w:t>
      </w:r>
      <w:r w:rsidR="00952386">
        <w:rPr>
          <w:rFonts w:ascii="Times New Roman" w:hAnsi="Times New Roman"/>
          <w:color w:val="000000"/>
          <w:sz w:val="22"/>
          <w:szCs w:val="25"/>
        </w:rPr>
        <w:t>.</w:t>
      </w:r>
    </w:p>
    <w:p w:rsidR="00470D13" w:rsidRPr="005E278F" w:rsidRDefault="00057762" w:rsidP="00470D13">
      <w:pPr>
        <w:ind w:firstLine="720"/>
        <w:rPr>
          <w:rFonts w:ascii="Times New Roman" w:hAnsi="Times New Roman"/>
          <w:sz w:val="22"/>
        </w:rPr>
      </w:pPr>
      <w:r w:rsidRPr="005E278F">
        <w:rPr>
          <w:rFonts w:ascii="Times New Roman" w:hAnsi="Times New Roman"/>
          <w:sz w:val="22"/>
        </w:rPr>
        <w:lastRenderedPageBreak/>
        <w:t xml:space="preserve">2. Student will </w:t>
      </w:r>
      <w:r w:rsidR="00470D13" w:rsidRPr="005E278F">
        <w:rPr>
          <w:rFonts w:ascii="Times New Roman" w:hAnsi="Times New Roman"/>
          <w:sz w:val="22"/>
        </w:rPr>
        <w:t xml:space="preserve">design, develop, and perform the </w:t>
      </w:r>
      <w:r w:rsidR="009072B1" w:rsidRPr="005E278F">
        <w:rPr>
          <w:rFonts w:ascii="Times New Roman" w:hAnsi="Times New Roman"/>
          <w:sz w:val="22"/>
        </w:rPr>
        <w:t xml:space="preserve">practice </w:t>
      </w:r>
      <w:r w:rsidR="00470D13" w:rsidRPr="005E278F">
        <w:rPr>
          <w:rFonts w:ascii="Times New Roman" w:hAnsi="Times New Roman"/>
          <w:sz w:val="22"/>
        </w:rPr>
        <w:t xml:space="preserve">of </w:t>
      </w:r>
      <w:r w:rsidR="009072B1" w:rsidRPr="005E278F">
        <w:rPr>
          <w:rFonts w:ascii="Times New Roman" w:hAnsi="Times New Roman"/>
          <w:sz w:val="22"/>
        </w:rPr>
        <w:t>the outward</w:t>
      </w:r>
      <w:r w:rsidR="00470D13" w:rsidRPr="005E278F">
        <w:rPr>
          <w:rFonts w:ascii="Times New Roman" w:hAnsi="Times New Roman"/>
          <w:sz w:val="22"/>
        </w:rPr>
        <w:t xml:space="preserve"> spiritual</w:t>
      </w:r>
      <w:r w:rsidR="00603D10" w:rsidRPr="005E278F">
        <w:rPr>
          <w:rFonts w:ascii="Times New Roman" w:hAnsi="Times New Roman"/>
          <w:sz w:val="22"/>
        </w:rPr>
        <w:t xml:space="preserve"> disciplines of </w:t>
      </w:r>
      <w:r w:rsidR="00470D13" w:rsidRPr="005E278F">
        <w:rPr>
          <w:rFonts w:ascii="Times New Roman" w:hAnsi="Times New Roman"/>
          <w:sz w:val="22"/>
        </w:rPr>
        <w:t>service.</w:t>
      </w:r>
    </w:p>
    <w:p w:rsidR="0022312F" w:rsidRPr="005E278F" w:rsidRDefault="00057762" w:rsidP="00952386">
      <w:pPr>
        <w:ind w:left="720"/>
        <w:rPr>
          <w:rFonts w:ascii="Times New Roman" w:hAnsi="Times New Roman"/>
          <w:sz w:val="22"/>
        </w:rPr>
      </w:pPr>
      <w:r w:rsidRPr="005E278F">
        <w:rPr>
          <w:rFonts w:ascii="Times New Roman" w:hAnsi="Times New Roman"/>
          <w:sz w:val="22"/>
        </w:rPr>
        <w:t xml:space="preserve">3. Student will </w:t>
      </w:r>
      <w:r w:rsidR="003A702C" w:rsidRPr="005E278F">
        <w:rPr>
          <w:rFonts w:ascii="Times New Roman" w:hAnsi="Times New Roman"/>
          <w:sz w:val="22"/>
        </w:rPr>
        <w:t xml:space="preserve">prepare </w:t>
      </w:r>
      <w:r w:rsidR="00470D13" w:rsidRPr="005E278F">
        <w:rPr>
          <w:rFonts w:ascii="Times New Roman" w:hAnsi="Times New Roman"/>
          <w:sz w:val="22"/>
        </w:rPr>
        <w:t xml:space="preserve">an outward Christian spiritual disciplines plan </w:t>
      </w:r>
      <w:r w:rsidRPr="005E278F">
        <w:rPr>
          <w:rFonts w:ascii="Times New Roman" w:hAnsi="Times New Roman"/>
          <w:sz w:val="22"/>
        </w:rPr>
        <w:t>for enhancing spiritual</w:t>
      </w:r>
      <w:r w:rsidR="00470D13" w:rsidRPr="005E278F">
        <w:rPr>
          <w:rFonts w:ascii="Times New Roman" w:hAnsi="Times New Roman"/>
          <w:sz w:val="22"/>
        </w:rPr>
        <w:t xml:space="preserve"> </w:t>
      </w:r>
      <w:r w:rsidRPr="005E278F">
        <w:rPr>
          <w:rFonts w:ascii="Times New Roman" w:hAnsi="Times New Roman"/>
          <w:sz w:val="22"/>
        </w:rPr>
        <w:t>formatio</w:t>
      </w:r>
      <w:r w:rsidR="00470D13" w:rsidRPr="005E278F">
        <w:rPr>
          <w:rFonts w:ascii="Times New Roman" w:hAnsi="Times New Roman"/>
          <w:sz w:val="22"/>
        </w:rPr>
        <w:t xml:space="preserve">n within the </w:t>
      </w:r>
      <w:r w:rsidR="003A702C" w:rsidRPr="005E278F">
        <w:rPr>
          <w:rFonts w:ascii="Times New Roman" w:hAnsi="Times New Roman"/>
          <w:sz w:val="22"/>
        </w:rPr>
        <w:t xml:space="preserve">community of the </w:t>
      </w:r>
      <w:r w:rsidR="00470D13" w:rsidRPr="005E278F">
        <w:rPr>
          <w:rFonts w:ascii="Times New Roman" w:hAnsi="Times New Roman"/>
          <w:sz w:val="22"/>
        </w:rPr>
        <w:t>local church.</w:t>
      </w:r>
    </w:p>
    <w:p w:rsidR="0022312F" w:rsidRPr="005E278F" w:rsidRDefault="0022312F" w:rsidP="00057762">
      <w:pPr>
        <w:ind w:firstLine="720"/>
        <w:rPr>
          <w:rFonts w:ascii="Times New Roman" w:hAnsi="Times New Roman"/>
          <w:sz w:val="22"/>
        </w:rPr>
      </w:pPr>
    </w:p>
    <w:p w:rsidR="00D67E15" w:rsidRPr="005E278F" w:rsidRDefault="0022312F" w:rsidP="0022312F">
      <w:pPr>
        <w:rPr>
          <w:rFonts w:ascii="Times New Roman" w:hAnsi="Times New Roman"/>
          <w:sz w:val="20"/>
          <w:szCs w:val="20"/>
        </w:rPr>
      </w:pPr>
      <w:r w:rsidRPr="005E278F">
        <w:rPr>
          <w:rFonts w:ascii="Times New Roman" w:hAnsi="Times New Roman"/>
          <w:sz w:val="22"/>
        </w:rPr>
        <w:tab/>
      </w:r>
      <w:r w:rsidRPr="005E278F">
        <w:rPr>
          <w:rFonts w:ascii="Times New Roman" w:hAnsi="Times New Roman"/>
          <w:i/>
          <w:sz w:val="20"/>
          <w:szCs w:val="20"/>
        </w:rPr>
        <w:t>Spiritual Exercises</w:t>
      </w:r>
      <w:r w:rsidRPr="005E278F">
        <w:rPr>
          <w:rFonts w:ascii="Times New Roman" w:hAnsi="Times New Roman"/>
          <w:sz w:val="20"/>
          <w:szCs w:val="20"/>
        </w:rPr>
        <w:t xml:space="preserve">: Practical assignments and directed experiences of spiritual disciplines have also been added </w:t>
      </w:r>
    </w:p>
    <w:p w:rsidR="0022312F" w:rsidRPr="005E278F" w:rsidRDefault="00D67E15" w:rsidP="0022312F">
      <w:pPr>
        <w:rPr>
          <w:rFonts w:ascii="Times New Roman" w:hAnsi="Times New Roman"/>
          <w:sz w:val="20"/>
          <w:szCs w:val="20"/>
        </w:rPr>
      </w:pPr>
      <w:r w:rsidRPr="005E278F">
        <w:rPr>
          <w:rFonts w:ascii="Times New Roman" w:hAnsi="Times New Roman"/>
          <w:sz w:val="20"/>
          <w:szCs w:val="20"/>
        </w:rPr>
        <w:tab/>
      </w:r>
      <w:proofErr w:type="gramStart"/>
      <w:r w:rsidR="0022312F" w:rsidRPr="005E278F">
        <w:rPr>
          <w:rFonts w:ascii="Times New Roman" w:hAnsi="Times New Roman"/>
          <w:sz w:val="20"/>
          <w:szCs w:val="20"/>
        </w:rPr>
        <w:t>to</w:t>
      </w:r>
      <w:proofErr w:type="gramEnd"/>
      <w:r w:rsidR="0022312F" w:rsidRPr="005E278F">
        <w:rPr>
          <w:rFonts w:ascii="Times New Roman" w:hAnsi="Times New Roman"/>
          <w:sz w:val="20"/>
          <w:szCs w:val="20"/>
        </w:rPr>
        <w:t xml:space="preserve"> provide opportunities to move beyond theoretical understanding to personal spiritual formation.</w:t>
      </w:r>
    </w:p>
    <w:p w:rsidR="0034021F" w:rsidRPr="005E278F" w:rsidRDefault="0034021F" w:rsidP="00057762">
      <w:pPr>
        <w:tabs>
          <w:tab w:val="left" w:pos="-720"/>
        </w:tabs>
        <w:suppressAutoHyphens/>
        <w:ind w:right="1008"/>
        <w:rPr>
          <w:rFonts w:ascii="Times New Roman" w:hAnsi="Times New Roman"/>
          <w:b/>
          <w:sz w:val="22"/>
          <w:szCs w:val="22"/>
        </w:rPr>
      </w:pPr>
    </w:p>
    <w:p w:rsidR="005D23E4" w:rsidRPr="005E278F" w:rsidRDefault="005D23E4" w:rsidP="00057762">
      <w:pPr>
        <w:tabs>
          <w:tab w:val="left" w:pos="-720"/>
        </w:tabs>
        <w:suppressAutoHyphens/>
        <w:ind w:right="1008"/>
        <w:rPr>
          <w:rFonts w:ascii="Times New Roman" w:hAnsi="Times New Roman"/>
          <w:spacing w:val="-3"/>
          <w:sz w:val="22"/>
          <w:szCs w:val="22"/>
        </w:rPr>
      </w:pPr>
      <w:r w:rsidRPr="005E278F">
        <w:rPr>
          <w:rFonts w:ascii="Times New Roman" w:hAnsi="Times New Roman"/>
          <w:b/>
          <w:sz w:val="22"/>
          <w:szCs w:val="22"/>
        </w:rPr>
        <w:t xml:space="preserve">PARTICIPATION </w:t>
      </w:r>
      <w:r w:rsidR="00AC1ECF" w:rsidRPr="005E278F">
        <w:rPr>
          <w:rFonts w:ascii="Times New Roman" w:hAnsi="Times New Roman"/>
          <w:b/>
          <w:sz w:val="22"/>
          <w:szCs w:val="22"/>
        </w:rPr>
        <w:t>and ATTENDANCE</w:t>
      </w:r>
    </w:p>
    <w:p w:rsidR="005D23E4" w:rsidRPr="005E278F" w:rsidRDefault="00AC1ECF" w:rsidP="005D23E4">
      <w:pPr>
        <w:numPr>
          <w:ilvl w:val="0"/>
          <w:numId w:val="11"/>
        </w:numPr>
        <w:tabs>
          <w:tab w:val="clear" w:pos="720"/>
          <w:tab w:val="left" w:pos="-720"/>
          <w:tab w:val="left" w:pos="0"/>
          <w:tab w:val="num" w:pos="1080"/>
          <w:tab w:val="left" w:pos="1440"/>
        </w:tabs>
        <w:suppressAutoHyphens/>
        <w:ind w:left="1080" w:right="1008" w:hanging="360"/>
        <w:rPr>
          <w:rFonts w:ascii="Times New Roman" w:hAnsi="Times New Roman"/>
          <w:bCs/>
          <w:spacing w:val="-3"/>
          <w:sz w:val="22"/>
          <w:szCs w:val="22"/>
        </w:rPr>
      </w:pPr>
      <w:r w:rsidRPr="005E278F">
        <w:rPr>
          <w:rFonts w:ascii="Times New Roman" w:hAnsi="Times New Roman"/>
          <w:bCs/>
          <w:spacing w:val="-3"/>
          <w:sz w:val="22"/>
          <w:szCs w:val="22"/>
        </w:rPr>
        <w:t>The course will engage in discussions and learning tasks</w:t>
      </w:r>
      <w:r w:rsidR="005D23E4" w:rsidRPr="005E278F">
        <w:rPr>
          <w:rFonts w:ascii="Times New Roman" w:hAnsi="Times New Roman"/>
          <w:bCs/>
          <w:spacing w:val="-3"/>
          <w:sz w:val="22"/>
          <w:szCs w:val="22"/>
        </w:rPr>
        <w:t xml:space="preserve"> </w:t>
      </w:r>
      <w:r w:rsidRPr="005E278F">
        <w:rPr>
          <w:rFonts w:ascii="Times New Roman" w:hAnsi="Times New Roman"/>
          <w:bCs/>
          <w:spacing w:val="-3"/>
          <w:sz w:val="22"/>
          <w:szCs w:val="22"/>
        </w:rPr>
        <w:t>via Blackboard</w:t>
      </w:r>
      <w:r w:rsidR="005D23E4" w:rsidRPr="005E278F">
        <w:rPr>
          <w:rFonts w:ascii="Times New Roman" w:hAnsi="Times New Roman"/>
          <w:bCs/>
          <w:spacing w:val="-3"/>
          <w:sz w:val="22"/>
          <w:szCs w:val="22"/>
        </w:rPr>
        <w:t xml:space="preserve"> </w:t>
      </w:r>
      <w:r w:rsidRPr="005E278F">
        <w:rPr>
          <w:rFonts w:ascii="Times New Roman" w:hAnsi="Times New Roman"/>
          <w:bCs/>
          <w:spacing w:val="-3"/>
          <w:sz w:val="22"/>
          <w:szCs w:val="22"/>
        </w:rPr>
        <w:t xml:space="preserve">over </w:t>
      </w:r>
      <w:r w:rsidR="005D23E4" w:rsidRPr="005E278F">
        <w:rPr>
          <w:rFonts w:ascii="Times New Roman" w:hAnsi="Times New Roman"/>
          <w:bCs/>
          <w:spacing w:val="-3"/>
          <w:sz w:val="22"/>
          <w:szCs w:val="22"/>
        </w:rPr>
        <w:t xml:space="preserve">the assigned reading and projects for that week. Students are expected to have read the assigned materials </w:t>
      </w:r>
      <w:r w:rsidRPr="005E278F">
        <w:rPr>
          <w:rFonts w:ascii="Times New Roman" w:hAnsi="Times New Roman"/>
          <w:b/>
          <w:bCs/>
          <w:spacing w:val="-3"/>
          <w:sz w:val="22"/>
          <w:szCs w:val="22"/>
        </w:rPr>
        <w:t xml:space="preserve">and participate </w:t>
      </w:r>
      <w:r w:rsidRPr="005E278F">
        <w:rPr>
          <w:rFonts w:ascii="Times New Roman" w:hAnsi="Times New Roman"/>
          <w:bCs/>
          <w:spacing w:val="-3"/>
          <w:sz w:val="22"/>
          <w:szCs w:val="22"/>
        </w:rPr>
        <w:t>the</w:t>
      </w:r>
      <w:r w:rsidR="005D23E4" w:rsidRPr="005E278F">
        <w:rPr>
          <w:rFonts w:ascii="Times New Roman" w:hAnsi="Times New Roman"/>
          <w:bCs/>
          <w:spacing w:val="-3"/>
          <w:sz w:val="22"/>
          <w:szCs w:val="22"/>
        </w:rPr>
        <w:t xml:space="preserve"> class </w:t>
      </w:r>
      <w:r w:rsidRPr="005E278F">
        <w:rPr>
          <w:rFonts w:ascii="Times New Roman" w:hAnsi="Times New Roman"/>
          <w:bCs/>
          <w:spacing w:val="-3"/>
          <w:sz w:val="22"/>
          <w:szCs w:val="22"/>
        </w:rPr>
        <w:t xml:space="preserve">discussions and </w:t>
      </w:r>
      <w:r w:rsidR="0025474B">
        <w:rPr>
          <w:rFonts w:ascii="Times New Roman" w:hAnsi="Times New Roman"/>
          <w:bCs/>
          <w:spacing w:val="-3"/>
          <w:sz w:val="22"/>
          <w:szCs w:val="22"/>
        </w:rPr>
        <w:t>Collaborate</w:t>
      </w:r>
      <w:r w:rsidR="00952386">
        <w:rPr>
          <w:rFonts w:ascii="Times New Roman" w:hAnsi="Times New Roman"/>
          <w:bCs/>
          <w:spacing w:val="-3"/>
          <w:sz w:val="22"/>
          <w:szCs w:val="22"/>
        </w:rPr>
        <w:t xml:space="preserve"> </w:t>
      </w:r>
      <w:r w:rsidR="005D23E4" w:rsidRPr="005E278F">
        <w:rPr>
          <w:rFonts w:ascii="Times New Roman" w:hAnsi="Times New Roman"/>
          <w:bCs/>
          <w:spacing w:val="-3"/>
          <w:sz w:val="22"/>
          <w:szCs w:val="22"/>
        </w:rPr>
        <w:t>sessions.  Students will be expected to facilitate and engage in</w:t>
      </w:r>
      <w:r w:rsidR="00952386">
        <w:rPr>
          <w:rFonts w:ascii="Times New Roman" w:hAnsi="Times New Roman"/>
          <w:bCs/>
          <w:spacing w:val="-3"/>
          <w:sz w:val="22"/>
          <w:szCs w:val="22"/>
        </w:rPr>
        <w:t xml:space="preserve"> these discussions around writing assignments</w:t>
      </w:r>
      <w:r w:rsidR="005D23E4" w:rsidRPr="005E278F">
        <w:rPr>
          <w:rFonts w:ascii="Times New Roman" w:hAnsi="Times New Roman"/>
          <w:bCs/>
          <w:spacing w:val="-3"/>
          <w:sz w:val="22"/>
          <w:szCs w:val="22"/>
        </w:rPr>
        <w:t xml:space="preserve"> and projects that are assigned to them.  </w:t>
      </w:r>
    </w:p>
    <w:p w:rsidR="005D23E4" w:rsidRPr="005E278F" w:rsidRDefault="005D23E4" w:rsidP="005D23E4">
      <w:pPr>
        <w:pStyle w:val="Heading7"/>
        <w:tabs>
          <w:tab w:val="clear" w:pos="-720"/>
          <w:tab w:val="left" w:pos="-630"/>
          <w:tab w:val="num" w:pos="720"/>
        </w:tabs>
        <w:ind w:right="1008"/>
        <w:jc w:val="left"/>
      </w:pPr>
    </w:p>
    <w:p w:rsidR="005D23E4" w:rsidRPr="005E278F" w:rsidRDefault="005D23E4" w:rsidP="005D23E4">
      <w:pPr>
        <w:pStyle w:val="Heading7"/>
        <w:tabs>
          <w:tab w:val="clear" w:pos="-720"/>
          <w:tab w:val="left" w:pos="-630"/>
          <w:tab w:val="num" w:pos="720"/>
        </w:tabs>
        <w:ind w:right="1008"/>
        <w:jc w:val="left"/>
      </w:pPr>
      <w:r w:rsidRPr="005E278F">
        <w:t>DISABILITY STATEMENT</w:t>
      </w:r>
    </w:p>
    <w:p w:rsidR="005D23E4" w:rsidRPr="005E278F" w:rsidRDefault="005D23E4" w:rsidP="005D23E4">
      <w:pPr>
        <w:pStyle w:val="Heading7"/>
        <w:tabs>
          <w:tab w:val="clear" w:pos="-720"/>
          <w:tab w:val="left" w:pos="-630"/>
          <w:tab w:val="num" w:pos="720"/>
        </w:tabs>
        <w:ind w:right="1008"/>
        <w:jc w:val="left"/>
        <w:rPr>
          <w:b w:val="0"/>
        </w:rPr>
      </w:pPr>
      <w:r w:rsidRPr="005E278F">
        <w:rPr>
          <w:b w:val="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rsidR="00C93A1E" w:rsidRPr="005E278F" w:rsidRDefault="0099681A" w:rsidP="00952493">
      <w:pPr>
        <w:tabs>
          <w:tab w:val="left" w:pos="-720"/>
        </w:tabs>
        <w:suppressAutoHyphens/>
        <w:ind w:right="1008"/>
        <w:rPr>
          <w:rFonts w:ascii="Times New Roman" w:hAnsi="Times New Roman"/>
          <w:spacing w:val="-3"/>
          <w:sz w:val="22"/>
          <w:szCs w:val="22"/>
        </w:rPr>
      </w:pPr>
      <w:r w:rsidRPr="005E278F">
        <w:rPr>
          <w:rFonts w:ascii="Times New Roman" w:hAnsi="Times New Roman"/>
          <w:spacing w:val="-3"/>
          <w:sz w:val="22"/>
          <w:szCs w:val="22"/>
        </w:rPr>
        <w:tab/>
      </w:r>
    </w:p>
    <w:p w:rsidR="00890EC5" w:rsidRPr="005E278F" w:rsidRDefault="00890EC5" w:rsidP="00890EC5">
      <w:pPr>
        <w:pStyle w:val="NoSpacing"/>
        <w:rPr>
          <w:rFonts w:ascii="Times New Roman" w:hAnsi="Times New Roman" w:cs="Times New Roman"/>
          <w:b/>
          <w:szCs w:val="32"/>
        </w:rPr>
      </w:pPr>
      <w:r w:rsidRPr="005E278F">
        <w:rPr>
          <w:rFonts w:ascii="Times New Roman" w:hAnsi="Times New Roman" w:cs="Times New Roman"/>
          <w:b/>
          <w:szCs w:val="32"/>
        </w:rPr>
        <w:t>Statement on Civility</w:t>
      </w:r>
    </w:p>
    <w:p w:rsidR="00890EC5" w:rsidRPr="005E278F" w:rsidRDefault="00890EC5" w:rsidP="00890EC5">
      <w:pPr>
        <w:pStyle w:val="NoSpacing"/>
        <w:rPr>
          <w:rFonts w:ascii="Times New Roman" w:hAnsi="Times New Roman" w:cs="Times New Roman"/>
          <w:b/>
          <w:szCs w:val="32"/>
        </w:rPr>
      </w:pPr>
      <w:r w:rsidRPr="005E278F">
        <w:rPr>
          <w:rFonts w:ascii="Times New Roman" w:hAnsi="Times New Roman" w:cs="Times New Roman"/>
          <w:b/>
          <w:szCs w:val="32"/>
        </w:rPr>
        <w:tab/>
      </w:r>
      <w:r w:rsidRPr="005E278F">
        <w:rPr>
          <w:rFonts w:ascii="Times New Roman" w:hAnsi="Times New Roman" w:cs="Times New Roman"/>
          <w:szCs w:val="24"/>
        </w:rPr>
        <w:t xml:space="preserve">In keeping with Wayland’s mission as a Christian higher education institution, Wayland Baptist </w:t>
      </w:r>
    </w:p>
    <w:p w:rsidR="00890EC5" w:rsidRPr="005E278F" w:rsidRDefault="00890EC5" w:rsidP="00890EC5">
      <w:pPr>
        <w:pStyle w:val="NoSpacing"/>
        <w:ind w:firstLine="720"/>
        <w:rPr>
          <w:rFonts w:ascii="Times New Roman" w:hAnsi="Times New Roman" w:cs="Times New Roman"/>
          <w:szCs w:val="24"/>
        </w:rPr>
      </w:pPr>
      <w:r w:rsidRPr="005E278F">
        <w:rPr>
          <w:rFonts w:ascii="Times New Roman" w:hAnsi="Times New Roman" w:cs="Times New Roman"/>
          <w:szCs w:val="24"/>
        </w:rPr>
        <w:t xml:space="preserve">University strives to demonstrate civility and Christ-like character in a positive manner where </w:t>
      </w:r>
    </w:p>
    <w:p w:rsidR="00890EC5" w:rsidRPr="005E278F" w:rsidRDefault="00890EC5" w:rsidP="00890EC5">
      <w:pPr>
        <w:pStyle w:val="NoSpacing"/>
        <w:ind w:firstLine="720"/>
        <w:rPr>
          <w:rFonts w:ascii="Times New Roman" w:hAnsi="Times New Roman" w:cs="Times New Roman"/>
          <w:szCs w:val="24"/>
        </w:rPr>
      </w:pPr>
      <w:proofErr w:type="gramStart"/>
      <w:r w:rsidRPr="005E278F">
        <w:rPr>
          <w:rFonts w:ascii="Times New Roman" w:hAnsi="Times New Roman" w:cs="Times New Roman"/>
          <w:szCs w:val="24"/>
        </w:rPr>
        <w:t>courtesy</w:t>
      </w:r>
      <w:proofErr w:type="gramEnd"/>
      <w:r w:rsidRPr="005E278F">
        <w:rPr>
          <w:rFonts w:ascii="Times New Roman" w:hAnsi="Times New Roman" w:cs="Times New Roman"/>
          <w:szCs w:val="24"/>
        </w:rPr>
        <w:t xml:space="preserve"> and respect are afforded to all persons at all times. Members of the University’s student </w:t>
      </w:r>
    </w:p>
    <w:p w:rsidR="002C6E99" w:rsidRPr="005E278F" w:rsidRDefault="00890EC5" w:rsidP="00890EC5">
      <w:pPr>
        <w:pStyle w:val="NoSpacing"/>
        <w:ind w:firstLine="720"/>
        <w:rPr>
          <w:rFonts w:ascii="Times New Roman" w:hAnsi="Times New Roman" w:cs="Times New Roman"/>
          <w:szCs w:val="24"/>
        </w:rPr>
      </w:pPr>
      <w:proofErr w:type="gramStart"/>
      <w:r w:rsidRPr="005E278F">
        <w:rPr>
          <w:rFonts w:ascii="Times New Roman" w:hAnsi="Times New Roman" w:cs="Times New Roman"/>
          <w:szCs w:val="24"/>
        </w:rPr>
        <w:t>and</w:t>
      </w:r>
      <w:proofErr w:type="gramEnd"/>
      <w:r w:rsidRPr="005E278F">
        <w:rPr>
          <w:rFonts w:ascii="Times New Roman" w:hAnsi="Times New Roman" w:cs="Times New Roman"/>
          <w:szCs w:val="24"/>
        </w:rPr>
        <w:t xml:space="preserve"> non-student community can expect Christ’s example to be modeled consistently by trustees, </w:t>
      </w:r>
      <w:r w:rsidRPr="005E278F">
        <w:rPr>
          <w:rFonts w:ascii="Times New Roman" w:hAnsi="Times New Roman" w:cs="Times New Roman"/>
          <w:szCs w:val="24"/>
        </w:rPr>
        <w:tab/>
        <w:t xml:space="preserve">administrators, faculty, staff, and students in order to foster an environment for education and </w:t>
      </w:r>
    </w:p>
    <w:p w:rsidR="002C6E99" w:rsidRPr="005E278F" w:rsidRDefault="00890EC5" w:rsidP="00890EC5">
      <w:pPr>
        <w:pStyle w:val="NoSpacing"/>
        <w:ind w:firstLine="720"/>
        <w:rPr>
          <w:rFonts w:ascii="Times New Roman" w:hAnsi="Times New Roman" w:cs="Times New Roman"/>
          <w:szCs w:val="24"/>
        </w:rPr>
      </w:pPr>
      <w:proofErr w:type="gramStart"/>
      <w:r w:rsidRPr="005E278F">
        <w:rPr>
          <w:rFonts w:ascii="Times New Roman" w:hAnsi="Times New Roman" w:cs="Times New Roman"/>
          <w:szCs w:val="24"/>
        </w:rPr>
        <w:t>work</w:t>
      </w:r>
      <w:proofErr w:type="gramEnd"/>
      <w:r w:rsidRPr="005E278F">
        <w:rPr>
          <w:rFonts w:ascii="Times New Roman" w:hAnsi="Times New Roman" w:cs="Times New Roman"/>
          <w:szCs w:val="24"/>
        </w:rPr>
        <w:t xml:space="preserve">, contribute to leadership development, and glorify God. While on any campus, attending </w:t>
      </w:r>
    </w:p>
    <w:p w:rsidR="002C6E99" w:rsidRPr="005E278F" w:rsidRDefault="00890EC5" w:rsidP="00890EC5">
      <w:pPr>
        <w:pStyle w:val="NoSpacing"/>
        <w:ind w:firstLine="720"/>
        <w:rPr>
          <w:rFonts w:ascii="Times New Roman" w:hAnsi="Times New Roman" w:cs="Times New Roman"/>
          <w:szCs w:val="24"/>
        </w:rPr>
      </w:pPr>
      <w:proofErr w:type="gramStart"/>
      <w:r w:rsidRPr="005E278F">
        <w:rPr>
          <w:rFonts w:ascii="Times New Roman" w:hAnsi="Times New Roman" w:cs="Times New Roman"/>
          <w:szCs w:val="24"/>
        </w:rPr>
        <w:t>any</w:t>
      </w:r>
      <w:proofErr w:type="gramEnd"/>
      <w:r w:rsidRPr="005E278F">
        <w:rPr>
          <w:rFonts w:ascii="Times New Roman" w:hAnsi="Times New Roman" w:cs="Times New Roman"/>
          <w:szCs w:val="24"/>
        </w:rPr>
        <w:t xml:space="preserve"> event, participating in any course, or engaging in any communication, Wayland trustees, </w:t>
      </w:r>
    </w:p>
    <w:p w:rsidR="002C6E99" w:rsidRPr="005E278F" w:rsidRDefault="00890EC5" w:rsidP="00890EC5">
      <w:pPr>
        <w:pStyle w:val="NoSpacing"/>
        <w:ind w:firstLine="720"/>
        <w:rPr>
          <w:rFonts w:ascii="Times New Roman" w:hAnsi="Times New Roman" w:cs="Times New Roman"/>
          <w:szCs w:val="24"/>
        </w:rPr>
      </w:pPr>
      <w:proofErr w:type="gramStart"/>
      <w:r w:rsidRPr="005E278F">
        <w:rPr>
          <w:rFonts w:ascii="Times New Roman" w:hAnsi="Times New Roman" w:cs="Times New Roman"/>
          <w:szCs w:val="24"/>
        </w:rPr>
        <w:t>administration</w:t>
      </w:r>
      <w:proofErr w:type="gramEnd"/>
      <w:r w:rsidRPr="005E278F">
        <w:rPr>
          <w:rFonts w:ascii="Times New Roman" w:hAnsi="Times New Roman" w:cs="Times New Roman"/>
          <w:szCs w:val="24"/>
        </w:rPr>
        <w:t xml:space="preserve">, faculty, staff, students, and guests can all have the expectation of civility from </w:t>
      </w:r>
    </w:p>
    <w:p w:rsidR="002C6E99" w:rsidRPr="005E278F" w:rsidRDefault="00890EC5" w:rsidP="00890EC5">
      <w:pPr>
        <w:pStyle w:val="NoSpacing"/>
        <w:ind w:firstLine="720"/>
        <w:rPr>
          <w:rFonts w:ascii="Times New Roman" w:hAnsi="Times New Roman" w:cs="Times New Roman"/>
          <w:szCs w:val="24"/>
        </w:rPr>
      </w:pPr>
      <w:proofErr w:type="gramStart"/>
      <w:r w:rsidRPr="005E278F">
        <w:rPr>
          <w:rFonts w:ascii="Times New Roman" w:hAnsi="Times New Roman" w:cs="Times New Roman"/>
          <w:szCs w:val="24"/>
        </w:rPr>
        <w:t>one</w:t>
      </w:r>
      <w:proofErr w:type="gramEnd"/>
      <w:r w:rsidRPr="005E278F">
        <w:rPr>
          <w:rFonts w:ascii="Times New Roman" w:hAnsi="Times New Roman" w:cs="Times New Roman"/>
          <w:szCs w:val="24"/>
        </w:rPr>
        <w:t xml:space="preserve"> another. (Genesis 1:27; Deuteronomy 5:1-21; Micah 6:8; Matthew 22:36-40; Mark 9:34-35; </w:t>
      </w:r>
    </w:p>
    <w:p w:rsidR="002C6E99" w:rsidRPr="005E278F" w:rsidRDefault="00890EC5" w:rsidP="00890EC5">
      <w:pPr>
        <w:pStyle w:val="NoSpacing"/>
        <w:ind w:firstLine="720"/>
        <w:rPr>
          <w:rFonts w:ascii="Times New Roman" w:hAnsi="Times New Roman" w:cs="Times New Roman"/>
          <w:szCs w:val="24"/>
        </w:rPr>
      </w:pPr>
      <w:r w:rsidRPr="005E278F">
        <w:rPr>
          <w:rFonts w:ascii="Times New Roman" w:hAnsi="Times New Roman" w:cs="Times New Roman"/>
          <w:szCs w:val="24"/>
        </w:rPr>
        <w:t xml:space="preserve">Luke 10:29-37; John 13:34-35; Romans 12:9-21, 13: 7-10, 15:7; Galatians 3:26-28; Ephesians 2:8-9, </w:t>
      </w:r>
    </w:p>
    <w:p w:rsidR="00890EC5" w:rsidRPr="005E278F" w:rsidRDefault="00890EC5" w:rsidP="00890EC5">
      <w:pPr>
        <w:pStyle w:val="NoSpacing"/>
        <w:ind w:firstLine="720"/>
        <w:rPr>
          <w:rFonts w:ascii="Times New Roman" w:hAnsi="Times New Roman" w:cs="Times New Roman"/>
          <w:szCs w:val="24"/>
        </w:rPr>
      </w:pPr>
      <w:r w:rsidRPr="005E278F">
        <w:rPr>
          <w:rFonts w:ascii="Times New Roman" w:hAnsi="Times New Roman" w:cs="Times New Roman"/>
          <w:szCs w:val="24"/>
        </w:rPr>
        <w:t>4:1-3, 22-29; Philippians 4:8; Colossians 3:12-17; 1 Timothy 4:12; James 2:1-4; 1 Peter 2:21).</w:t>
      </w:r>
    </w:p>
    <w:p w:rsidR="00890EC5" w:rsidRPr="005E278F" w:rsidRDefault="00890EC5" w:rsidP="005D23E4">
      <w:pPr>
        <w:pStyle w:val="Heading4"/>
        <w:ind w:right="1008"/>
        <w:rPr>
          <w:szCs w:val="22"/>
        </w:rPr>
      </w:pPr>
    </w:p>
    <w:p w:rsidR="005D23E4" w:rsidRPr="005E278F" w:rsidRDefault="005D23E4" w:rsidP="005D23E4">
      <w:pPr>
        <w:pStyle w:val="Heading4"/>
        <w:ind w:right="1008"/>
        <w:rPr>
          <w:szCs w:val="22"/>
        </w:rPr>
      </w:pPr>
      <w:r w:rsidRPr="005E278F">
        <w:rPr>
          <w:szCs w:val="22"/>
        </w:rPr>
        <w:t>COURSE REQUIREMENTS</w:t>
      </w:r>
    </w:p>
    <w:p w:rsidR="00187D0A" w:rsidRPr="005E278F" w:rsidRDefault="00187D0A" w:rsidP="005D23E4">
      <w:pPr>
        <w:pStyle w:val="Heading4"/>
        <w:ind w:right="1008"/>
        <w:rPr>
          <w:szCs w:val="22"/>
        </w:rPr>
      </w:pPr>
    </w:p>
    <w:p w:rsidR="00187D0A" w:rsidRPr="005E278F" w:rsidRDefault="00E1393B" w:rsidP="00187D0A">
      <w:pPr>
        <w:rPr>
          <w:rFonts w:ascii="Times New Roman" w:hAnsi="Times New Roman"/>
          <w:b/>
          <w:i/>
          <w:sz w:val="22"/>
        </w:rPr>
      </w:pPr>
      <w:r w:rsidRPr="005E278F">
        <w:rPr>
          <w:rFonts w:ascii="Times New Roman" w:hAnsi="Times New Roman"/>
          <w:b/>
          <w:sz w:val="22"/>
        </w:rPr>
        <w:t xml:space="preserve">A.  </w:t>
      </w:r>
      <w:r w:rsidR="00187D0A" w:rsidRPr="005E278F">
        <w:rPr>
          <w:rFonts w:ascii="Times New Roman" w:hAnsi="Times New Roman"/>
          <w:b/>
          <w:i/>
          <w:sz w:val="22"/>
        </w:rPr>
        <w:t>Online Discussi</w:t>
      </w:r>
      <w:r w:rsidR="004A3B84">
        <w:rPr>
          <w:rFonts w:ascii="Times New Roman" w:hAnsi="Times New Roman"/>
          <w:b/>
          <w:i/>
          <w:sz w:val="22"/>
        </w:rPr>
        <w:t>on – 11</w:t>
      </w:r>
      <w:r w:rsidR="0025474B">
        <w:rPr>
          <w:rFonts w:ascii="Times New Roman" w:hAnsi="Times New Roman"/>
          <w:b/>
          <w:i/>
          <w:sz w:val="22"/>
        </w:rPr>
        <w:t xml:space="preserve">0 </w:t>
      </w:r>
      <w:proofErr w:type="gramStart"/>
      <w:r w:rsidR="0025474B">
        <w:rPr>
          <w:rFonts w:ascii="Times New Roman" w:hAnsi="Times New Roman"/>
          <w:b/>
          <w:i/>
          <w:sz w:val="22"/>
        </w:rPr>
        <w:t>pts  (</w:t>
      </w:r>
      <w:proofErr w:type="gramEnd"/>
      <w:r w:rsidR="0025474B">
        <w:rPr>
          <w:rFonts w:ascii="Times New Roman" w:hAnsi="Times New Roman"/>
          <w:b/>
          <w:i/>
          <w:sz w:val="22"/>
        </w:rPr>
        <w:t>ongoing)</w:t>
      </w:r>
    </w:p>
    <w:p w:rsidR="00187D0A" w:rsidRPr="005E278F" w:rsidRDefault="00187D0A" w:rsidP="00187D0A">
      <w:pPr>
        <w:rPr>
          <w:rFonts w:ascii="Times New Roman" w:hAnsi="Times New Roman"/>
          <w:sz w:val="22"/>
        </w:rPr>
      </w:pPr>
      <w:r w:rsidRPr="005E278F">
        <w:rPr>
          <w:rFonts w:ascii="Times New Roman" w:hAnsi="Times New Roman"/>
          <w:sz w:val="22"/>
        </w:rPr>
        <w:t xml:space="preserve">     All students are required to check the discussion group postings frequently and participate consistently in the </w:t>
      </w:r>
    </w:p>
    <w:p w:rsidR="00187D0A" w:rsidRPr="005E278F" w:rsidRDefault="00187D0A" w:rsidP="00187D0A">
      <w:pPr>
        <w:rPr>
          <w:rFonts w:ascii="Times New Roman" w:hAnsi="Times New Roman"/>
          <w:sz w:val="22"/>
        </w:rPr>
      </w:pPr>
      <w:r w:rsidRPr="005E278F">
        <w:rPr>
          <w:rFonts w:ascii="Times New Roman" w:hAnsi="Times New Roman"/>
          <w:sz w:val="22"/>
        </w:rPr>
        <w:t xml:space="preserve">     </w:t>
      </w:r>
      <w:proofErr w:type="gramStart"/>
      <w:r w:rsidRPr="005E278F">
        <w:rPr>
          <w:rFonts w:ascii="Times New Roman" w:hAnsi="Times New Roman"/>
          <w:sz w:val="22"/>
        </w:rPr>
        <w:t>discussion</w:t>
      </w:r>
      <w:proofErr w:type="gramEnd"/>
      <w:r w:rsidRPr="005E278F">
        <w:rPr>
          <w:rFonts w:ascii="Times New Roman" w:hAnsi="Times New Roman"/>
          <w:sz w:val="22"/>
        </w:rPr>
        <w:t xml:space="preserve">.  Students should expect to read the discussions several times each week and post substantive response </w:t>
      </w:r>
    </w:p>
    <w:p w:rsidR="00187D0A" w:rsidRPr="005E278F" w:rsidRDefault="00187D0A" w:rsidP="00187D0A">
      <w:pPr>
        <w:rPr>
          <w:rFonts w:ascii="Times New Roman" w:hAnsi="Times New Roman"/>
          <w:sz w:val="22"/>
        </w:rPr>
      </w:pPr>
      <w:r w:rsidRPr="005E278F">
        <w:rPr>
          <w:rFonts w:ascii="Times New Roman" w:hAnsi="Times New Roman"/>
          <w:sz w:val="22"/>
        </w:rPr>
        <w:t xml:space="preserve">     </w:t>
      </w:r>
      <w:proofErr w:type="gramStart"/>
      <w:r w:rsidRPr="005E278F">
        <w:rPr>
          <w:rFonts w:ascii="Times New Roman" w:hAnsi="Times New Roman"/>
          <w:sz w:val="22"/>
        </w:rPr>
        <w:t>at</w:t>
      </w:r>
      <w:proofErr w:type="gramEnd"/>
      <w:r w:rsidRPr="005E278F">
        <w:rPr>
          <w:rFonts w:ascii="Times New Roman" w:hAnsi="Times New Roman"/>
          <w:sz w:val="22"/>
        </w:rPr>
        <w:t xml:space="preserve"> least twice each week. Students who do not post substantive responses at least </w:t>
      </w:r>
      <w:r w:rsidRPr="005E278F">
        <w:rPr>
          <w:rFonts w:ascii="Times New Roman" w:hAnsi="Times New Roman"/>
          <w:b/>
          <w:sz w:val="22"/>
        </w:rPr>
        <w:t>twice each</w:t>
      </w:r>
      <w:r w:rsidRPr="005E278F">
        <w:rPr>
          <w:rFonts w:ascii="Times New Roman" w:hAnsi="Times New Roman"/>
          <w:sz w:val="22"/>
        </w:rPr>
        <w:t xml:space="preserve"> week will not be </w:t>
      </w:r>
    </w:p>
    <w:p w:rsidR="00187D0A" w:rsidRPr="005E278F" w:rsidRDefault="00187D0A" w:rsidP="00187D0A">
      <w:pPr>
        <w:rPr>
          <w:rFonts w:ascii="Times New Roman" w:hAnsi="Times New Roman"/>
          <w:sz w:val="22"/>
        </w:rPr>
      </w:pPr>
      <w:r w:rsidRPr="005E278F">
        <w:rPr>
          <w:rFonts w:ascii="Times New Roman" w:hAnsi="Times New Roman"/>
          <w:sz w:val="22"/>
        </w:rPr>
        <w:t xml:space="preserve">     </w:t>
      </w:r>
      <w:proofErr w:type="gramStart"/>
      <w:r w:rsidRPr="005E278F">
        <w:rPr>
          <w:rFonts w:ascii="Times New Roman" w:hAnsi="Times New Roman"/>
          <w:sz w:val="22"/>
        </w:rPr>
        <w:t>credited</w:t>
      </w:r>
      <w:proofErr w:type="gramEnd"/>
      <w:r w:rsidRPr="005E278F">
        <w:rPr>
          <w:rFonts w:ascii="Times New Roman" w:hAnsi="Times New Roman"/>
          <w:sz w:val="22"/>
        </w:rPr>
        <w:t xml:space="preserve"> with the 110 points for this assignment. </w:t>
      </w:r>
    </w:p>
    <w:p w:rsidR="00187D0A" w:rsidRPr="005E278F" w:rsidRDefault="00187D0A" w:rsidP="00187D0A">
      <w:pPr>
        <w:suppressLineNumbers/>
        <w:tabs>
          <w:tab w:val="left" w:pos="504"/>
          <w:tab w:val="left" w:pos="1008"/>
          <w:tab w:val="left" w:pos="1512"/>
          <w:tab w:val="right" w:pos="9360"/>
        </w:tabs>
        <w:suppressAutoHyphens/>
        <w:rPr>
          <w:rFonts w:ascii="Times New Roman" w:hAnsi="Times New Roman"/>
          <w:bCs/>
          <w:color w:val="000000"/>
          <w:sz w:val="22"/>
        </w:rPr>
      </w:pPr>
    </w:p>
    <w:p w:rsidR="00187D0A" w:rsidRPr="005E278F" w:rsidRDefault="00187D0A" w:rsidP="00187D0A">
      <w:pPr>
        <w:suppressLineNumbers/>
        <w:tabs>
          <w:tab w:val="left" w:pos="504"/>
          <w:tab w:val="left" w:pos="1008"/>
          <w:tab w:val="left" w:pos="1512"/>
          <w:tab w:val="right" w:pos="9360"/>
        </w:tabs>
        <w:suppressAutoHyphens/>
        <w:rPr>
          <w:rFonts w:ascii="Times New Roman" w:hAnsi="Times New Roman"/>
          <w:bCs/>
          <w:color w:val="000000"/>
          <w:sz w:val="22"/>
        </w:rPr>
      </w:pPr>
      <w:r w:rsidRPr="005E278F">
        <w:rPr>
          <w:rFonts w:ascii="Times New Roman" w:hAnsi="Times New Roman"/>
          <w:bCs/>
          <w:color w:val="000000"/>
          <w:sz w:val="22"/>
        </w:rPr>
        <w:t xml:space="preserve">     A discussion guide will be posted online consisting of a series of questions formulated by the professor that will </w:t>
      </w:r>
    </w:p>
    <w:p w:rsidR="00187D0A" w:rsidRPr="005E278F" w:rsidRDefault="00187D0A" w:rsidP="00187D0A">
      <w:pPr>
        <w:suppressLineNumbers/>
        <w:tabs>
          <w:tab w:val="left" w:pos="504"/>
          <w:tab w:val="left" w:pos="1008"/>
          <w:tab w:val="left" w:pos="1512"/>
          <w:tab w:val="right" w:pos="9360"/>
        </w:tabs>
        <w:suppressAutoHyphens/>
        <w:rPr>
          <w:rFonts w:ascii="Times New Roman" w:hAnsi="Times New Roman"/>
          <w:bCs/>
          <w:color w:val="000000"/>
          <w:sz w:val="22"/>
        </w:rPr>
      </w:pPr>
      <w:r w:rsidRPr="005E278F">
        <w:rPr>
          <w:rFonts w:ascii="Times New Roman" w:hAnsi="Times New Roman"/>
          <w:bCs/>
          <w:color w:val="000000"/>
          <w:sz w:val="22"/>
        </w:rPr>
        <w:t xml:space="preserve">     </w:t>
      </w:r>
      <w:proofErr w:type="gramStart"/>
      <w:r w:rsidRPr="005E278F">
        <w:rPr>
          <w:rFonts w:ascii="Times New Roman" w:hAnsi="Times New Roman"/>
          <w:bCs/>
          <w:color w:val="000000"/>
          <w:sz w:val="22"/>
        </w:rPr>
        <w:t>be</w:t>
      </w:r>
      <w:proofErr w:type="gramEnd"/>
      <w:r w:rsidRPr="005E278F">
        <w:rPr>
          <w:rFonts w:ascii="Times New Roman" w:hAnsi="Times New Roman"/>
          <w:bCs/>
          <w:color w:val="000000"/>
          <w:sz w:val="22"/>
        </w:rPr>
        <w:t xml:space="preserve"> addressed in the online discussion group. The professor will post the first question to begin the dialogue, and </w:t>
      </w:r>
    </w:p>
    <w:p w:rsidR="00187D0A" w:rsidRPr="005E278F" w:rsidRDefault="00187D0A" w:rsidP="00187D0A">
      <w:pPr>
        <w:suppressLineNumbers/>
        <w:tabs>
          <w:tab w:val="left" w:pos="504"/>
          <w:tab w:val="left" w:pos="1008"/>
          <w:tab w:val="left" w:pos="1512"/>
          <w:tab w:val="right" w:pos="9360"/>
        </w:tabs>
        <w:suppressAutoHyphens/>
        <w:rPr>
          <w:rFonts w:ascii="Times New Roman" w:hAnsi="Times New Roman"/>
          <w:bCs/>
          <w:color w:val="000000"/>
          <w:sz w:val="22"/>
        </w:rPr>
      </w:pPr>
      <w:r w:rsidRPr="005E278F">
        <w:rPr>
          <w:rFonts w:ascii="Times New Roman" w:hAnsi="Times New Roman"/>
          <w:bCs/>
          <w:color w:val="000000"/>
          <w:sz w:val="22"/>
        </w:rPr>
        <w:t xml:space="preserve">     </w:t>
      </w:r>
      <w:proofErr w:type="gramStart"/>
      <w:r w:rsidRPr="005E278F">
        <w:rPr>
          <w:rFonts w:ascii="Times New Roman" w:hAnsi="Times New Roman"/>
          <w:bCs/>
          <w:color w:val="000000"/>
          <w:sz w:val="22"/>
        </w:rPr>
        <w:t>then</w:t>
      </w:r>
      <w:proofErr w:type="gramEnd"/>
      <w:r w:rsidRPr="005E278F">
        <w:rPr>
          <w:rFonts w:ascii="Times New Roman" w:hAnsi="Times New Roman"/>
          <w:bCs/>
          <w:color w:val="000000"/>
          <w:sz w:val="22"/>
        </w:rPr>
        <w:t xml:space="preserve"> moderate the discussion to move through the discussion guide questions. Additional questions for discussion </w:t>
      </w:r>
    </w:p>
    <w:p w:rsidR="00187D0A" w:rsidRPr="005E278F" w:rsidRDefault="00187D0A" w:rsidP="00187D0A">
      <w:pPr>
        <w:suppressLineNumbers/>
        <w:tabs>
          <w:tab w:val="left" w:pos="504"/>
          <w:tab w:val="left" w:pos="1008"/>
          <w:tab w:val="left" w:pos="1512"/>
          <w:tab w:val="right" w:pos="9360"/>
        </w:tabs>
        <w:suppressAutoHyphens/>
        <w:rPr>
          <w:rFonts w:ascii="Times New Roman" w:hAnsi="Times New Roman"/>
          <w:bCs/>
          <w:color w:val="000000"/>
          <w:sz w:val="22"/>
        </w:rPr>
      </w:pPr>
      <w:r w:rsidRPr="005E278F">
        <w:rPr>
          <w:rFonts w:ascii="Times New Roman" w:hAnsi="Times New Roman"/>
          <w:bCs/>
          <w:color w:val="000000"/>
          <w:sz w:val="22"/>
        </w:rPr>
        <w:t xml:space="preserve">     </w:t>
      </w:r>
      <w:proofErr w:type="gramStart"/>
      <w:r w:rsidRPr="005E278F">
        <w:rPr>
          <w:rFonts w:ascii="Times New Roman" w:hAnsi="Times New Roman"/>
          <w:bCs/>
          <w:color w:val="000000"/>
          <w:sz w:val="22"/>
        </w:rPr>
        <w:t>will</w:t>
      </w:r>
      <w:proofErr w:type="gramEnd"/>
      <w:r w:rsidRPr="005E278F">
        <w:rPr>
          <w:rFonts w:ascii="Times New Roman" w:hAnsi="Times New Roman"/>
          <w:bCs/>
          <w:color w:val="000000"/>
          <w:sz w:val="22"/>
        </w:rPr>
        <w:t xml:space="preserve"> be added as the dialogue unfolds. All students are required to check the discussion group postings frequently </w:t>
      </w:r>
    </w:p>
    <w:p w:rsidR="00E1393B" w:rsidRPr="005E278F" w:rsidRDefault="00187D0A" w:rsidP="00E1393B">
      <w:pPr>
        <w:suppressLineNumbers/>
        <w:tabs>
          <w:tab w:val="left" w:pos="504"/>
          <w:tab w:val="left" w:pos="1008"/>
          <w:tab w:val="left" w:pos="1512"/>
          <w:tab w:val="right" w:pos="9360"/>
        </w:tabs>
        <w:suppressAutoHyphens/>
        <w:rPr>
          <w:rFonts w:ascii="Times New Roman" w:hAnsi="Times New Roman"/>
          <w:szCs w:val="22"/>
        </w:rPr>
      </w:pPr>
      <w:r w:rsidRPr="005E278F">
        <w:rPr>
          <w:rFonts w:ascii="Times New Roman" w:hAnsi="Times New Roman"/>
          <w:bCs/>
          <w:color w:val="000000"/>
          <w:sz w:val="22"/>
        </w:rPr>
        <w:t xml:space="preserve">     </w:t>
      </w:r>
      <w:proofErr w:type="gramStart"/>
      <w:r w:rsidRPr="005E278F">
        <w:rPr>
          <w:rFonts w:ascii="Times New Roman" w:hAnsi="Times New Roman"/>
          <w:bCs/>
          <w:color w:val="000000"/>
          <w:sz w:val="22"/>
        </w:rPr>
        <w:t>and</w:t>
      </w:r>
      <w:proofErr w:type="gramEnd"/>
      <w:r w:rsidRPr="005E278F">
        <w:rPr>
          <w:rFonts w:ascii="Times New Roman" w:hAnsi="Times New Roman"/>
          <w:bCs/>
          <w:color w:val="000000"/>
          <w:sz w:val="22"/>
        </w:rPr>
        <w:t xml:space="preserve"> participate consistently in the discussion. </w:t>
      </w:r>
      <w:r w:rsidR="005D23E4" w:rsidRPr="005E278F">
        <w:rPr>
          <w:rFonts w:ascii="Times New Roman" w:hAnsi="Times New Roman"/>
          <w:szCs w:val="22"/>
        </w:rPr>
        <w:t xml:space="preserve">  </w:t>
      </w:r>
    </w:p>
    <w:p w:rsidR="00604F93" w:rsidRDefault="00604F93" w:rsidP="00603D10">
      <w:pPr>
        <w:tabs>
          <w:tab w:val="left" w:pos="-720"/>
        </w:tabs>
        <w:suppressAutoHyphens/>
        <w:ind w:right="1008"/>
        <w:rPr>
          <w:rFonts w:ascii="Times New Roman" w:hAnsi="Times New Roman"/>
          <w:spacing w:val="-3"/>
          <w:sz w:val="22"/>
          <w:szCs w:val="22"/>
        </w:rPr>
      </w:pPr>
    </w:p>
    <w:p w:rsidR="0025474B" w:rsidRPr="005E278F" w:rsidRDefault="0025474B" w:rsidP="00603D10">
      <w:pPr>
        <w:tabs>
          <w:tab w:val="left" w:pos="-720"/>
        </w:tabs>
        <w:suppressAutoHyphens/>
        <w:ind w:right="1008"/>
        <w:rPr>
          <w:rFonts w:ascii="Times New Roman" w:hAnsi="Times New Roman"/>
          <w:spacing w:val="-3"/>
          <w:sz w:val="22"/>
          <w:szCs w:val="22"/>
        </w:rPr>
      </w:pPr>
    </w:p>
    <w:p w:rsidR="00B97DC5" w:rsidRPr="005E278F" w:rsidRDefault="00603D10" w:rsidP="00B97DC5">
      <w:pPr>
        <w:tabs>
          <w:tab w:val="left" w:pos="-720"/>
        </w:tabs>
        <w:suppressAutoHyphens/>
        <w:ind w:right="1008"/>
        <w:rPr>
          <w:rFonts w:ascii="Times New Roman" w:hAnsi="Times New Roman"/>
          <w:b/>
          <w:sz w:val="22"/>
        </w:rPr>
      </w:pPr>
      <w:r w:rsidRPr="005E278F">
        <w:rPr>
          <w:rFonts w:ascii="Times New Roman" w:hAnsi="Times New Roman"/>
          <w:b/>
          <w:sz w:val="22"/>
        </w:rPr>
        <w:lastRenderedPageBreak/>
        <w:t>B</w:t>
      </w:r>
      <w:r w:rsidR="00604F93" w:rsidRPr="005E278F">
        <w:rPr>
          <w:rFonts w:ascii="Times New Roman" w:hAnsi="Times New Roman"/>
          <w:b/>
          <w:sz w:val="22"/>
        </w:rPr>
        <w:t xml:space="preserve">.   </w:t>
      </w:r>
      <w:r w:rsidR="00B97DC5" w:rsidRPr="005E278F">
        <w:rPr>
          <w:rFonts w:ascii="Times New Roman" w:hAnsi="Times New Roman"/>
          <w:b/>
          <w:bCs/>
          <w:spacing w:val="-3"/>
          <w:sz w:val="22"/>
          <w:szCs w:val="22"/>
        </w:rPr>
        <w:t>Practicing the</w:t>
      </w:r>
      <w:r w:rsidR="00727CD4" w:rsidRPr="005E278F">
        <w:rPr>
          <w:rFonts w:ascii="Times New Roman" w:hAnsi="Times New Roman"/>
          <w:b/>
          <w:bCs/>
          <w:spacing w:val="-3"/>
          <w:sz w:val="22"/>
          <w:szCs w:val="22"/>
        </w:rPr>
        <w:t xml:space="preserve"> Disciplines and Reflection (</w:t>
      </w:r>
      <w:r w:rsidR="008A5F98" w:rsidRPr="005E278F">
        <w:rPr>
          <w:rFonts w:ascii="Times New Roman" w:hAnsi="Times New Roman"/>
          <w:b/>
          <w:bCs/>
          <w:spacing w:val="-3"/>
          <w:sz w:val="22"/>
          <w:szCs w:val="22"/>
        </w:rPr>
        <w:t>50</w:t>
      </w:r>
      <w:r w:rsidR="00B97DC5" w:rsidRPr="005E278F">
        <w:rPr>
          <w:rFonts w:ascii="Times New Roman" w:hAnsi="Times New Roman"/>
          <w:b/>
          <w:bCs/>
          <w:spacing w:val="-3"/>
          <w:sz w:val="22"/>
          <w:szCs w:val="22"/>
        </w:rPr>
        <w:t xml:space="preserve">pts) </w:t>
      </w:r>
    </w:p>
    <w:p w:rsidR="00B97DC5" w:rsidRPr="005E278F" w:rsidRDefault="00B97DC5" w:rsidP="00B97DC5">
      <w:pPr>
        <w:tabs>
          <w:tab w:val="left" w:pos="-720"/>
        </w:tabs>
        <w:suppressAutoHyphens/>
        <w:ind w:right="1008"/>
        <w:rPr>
          <w:rFonts w:ascii="Times New Roman" w:hAnsi="Times New Roman"/>
          <w:spacing w:val="-3"/>
          <w:sz w:val="22"/>
          <w:szCs w:val="22"/>
        </w:rPr>
      </w:pPr>
      <w:r w:rsidRPr="005E278F">
        <w:rPr>
          <w:rFonts w:ascii="Times New Roman" w:hAnsi="Times New Roman"/>
          <w:b/>
          <w:spacing w:val="-3"/>
          <w:sz w:val="22"/>
          <w:szCs w:val="22"/>
        </w:rPr>
        <w:t xml:space="preserve">       </w:t>
      </w:r>
      <w:r w:rsidRPr="005E278F">
        <w:rPr>
          <w:rFonts w:ascii="Times New Roman" w:hAnsi="Times New Roman"/>
          <w:spacing w:val="-3"/>
          <w:sz w:val="22"/>
          <w:szCs w:val="22"/>
        </w:rPr>
        <w:t xml:space="preserve">During the term you will be given weekly opportunities to practice some of the spiritual disciplines that </w:t>
      </w:r>
    </w:p>
    <w:p w:rsidR="00B97DC5" w:rsidRPr="005E278F" w:rsidRDefault="00B97DC5" w:rsidP="00B97DC5">
      <w:pPr>
        <w:tabs>
          <w:tab w:val="left" w:pos="-720"/>
        </w:tabs>
        <w:suppressAutoHyphens/>
        <w:ind w:right="1008"/>
        <w:rPr>
          <w:rFonts w:ascii="Times New Roman" w:hAnsi="Times New Roman"/>
          <w:spacing w:val="-3"/>
          <w:sz w:val="22"/>
          <w:szCs w:val="22"/>
        </w:rPr>
      </w:pPr>
      <w:r w:rsidRPr="005E278F">
        <w:rPr>
          <w:rFonts w:ascii="Times New Roman" w:hAnsi="Times New Roman"/>
          <w:spacing w:val="-3"/>
          <w:sz w:val="22"/>
          <w:szCs w:val="22"/>
        </w:rPr>
        <w:t xml:space="preserve">       </w:t>
      </w:r>
      <w:proofErr w:type="gramStart"/>
      <w:r w:rsidRPr="005E278F">
        <w:rPr>
          <w:rFonts w:ascii="Times New Roman" w:hAnsi="Times New Roman"/>
          <w:spacing w:val="-3"/>
          <w:sz w:val="22"/>
          <w:szCs w:val="22"/>
        </w:rPr>
        <w:t>were</w:t>
      </w:r>
      <w:proofErr w:type="gramEnd"/>
      <w:r w:rsidRPr="005E278F">
        <w:rPr>
          <w:rFonts w:ascii="Times New Roman" w:hAnsi="Times New Roman"/>
          <w:spacing w:val="-3"/>
          <w:sz w:val="22"/>
          <w:szCs w:val="22"/>
        </w:rPr>
        <w:t xml:space="preserve"> practiced by Jesus and have been affirmed by religious traditions down through the ages.</w:t>
      </w:r>
    </w:p>
    <w:p w:rsidR="00B97DC5" w:rsidRPr="005E278F" w:rsidRDefault="00B97DC5" w:rsidP="00B97DC5">
      <w:pPr>
        <w:tabs>
          <w:tab w:val="left" w:pos="-720"/>
        </w:tabs>
        <w:suppressAutoHyphens/>
        <w:ind w:right="1008"/>
        <w:rPr>
          <w:rFonts w:ascii="Times New Roman" w:hAnsi="Times New Roman"/>
          <w:spacing w:val="-3"/>
          <w:sz w:val="22"/>
          <w:szCs w:val="22"/>
        </w:rPr>
      </w:pPr>
      <w:r w:rsidRPr="005E278F">
        <w:rPr>
          <w:rFonts w:ascii="Times New Roman" w:hAnsi="Times New Roman"/>
          <w:spacing w:val="-3"/>
          <w:sz w:val="22"/>
          <w:szCs w:val="22"/>
        </w:rPr>
        <w:t xml:space="preserve">       This experiential journey will enable you to participa</w:t>
      </w:r>
      <w:r w:rsidR="0025474B">
        <w:rPr>
          <w:rFonts w:ascii="Times New Roman" w:hAnsi="Times New Roman"/>
          <w:spacing w:val="-3"/>
          <w:sz w:val="22"/>
          <w:szCs w:val="22"/>
        </w:rPr>
        <w:t>te in the discipline of s</w:t>
      </w:r>
      <w:r w:rsidR="00727CD4" w:rsidRPr="005E278F">
        <w:rPr>
          <w:rFonts w:ascii="Times New Roman" w:hAnsi="Times New Roman"/>
          <w:spacing w:val="-3"/>
          <w:sz w:val="22"/>
          <w:szCs w:val="22"/>
        </w:rPr>
        <w:t>ervice</w:t>
      </w:r>
      <w:r w:rsidR="0025474B">
        <w:rPr>
          <w:rFonts w:ascii="Times New Roman" w:hAnsi="Times New Roman"/>
          <w:spacing w:val="-3"/>
          <w:sz w:val="22"/>
          <w:szCs w:val="22"/>
        </w:rPr>
        <w:t xml:space="preserve"> in various ways</w:t>
      </w:r>
      <w:r w:rsidR="00727CD4" w:rsidRPr="005E278F">
        <w:rPr>
          <w:rFonts w:ascii="Times New Roman" w:hAnsi="Times New Roman"/>
          <w:spacing w:val="-3"/>
          <w:sz w:val="22"/>
          <w:szCs w:val="22"/>
        </w:rPr>
        <w:t>.</w:t>
      </w:r>
      <w:r w:rsidRPr="005E278F">
        <w:rPr>
          <w:rFonts w:ascii="Times New Roman" w:hAnsi="Times New Roman"/>
          <w:spacing w:val="-3"/>
          <w:sz w:val="22"/>
          <w:szCs w:val="22"/>
        </w:rPr>
        <w:tab/>
      </w:r>
    </w:p>
    <w:p w:rsidR="00B97DC5" w:rsidRPr="005E278F" w:rsidRDefault="00B97DC5" w:rsidP="00727CD4">
      <w:pPr>
        <w:tabs>
          <w:tab w:val="left" w:pos="-720"/>
        </w:tabs>
        <w:suppressAutoHyphens/>
        <w:ind w:right="1008"/>
        <w:rPr>
          <w:rFonts w:ascii="Times New Roman" w:hAnsi="Times New Roman"/>
          <w:spacing w:val="-3"/>
          <w:sz w:val="22"/>
          <w:szCs w:val="22"/>
        </w:rPr>
      </w:pPr>
      <w:r w:rsidRPr="005E278F">
        <w:rPr>
          <w:rFonts w:ascii="Times New Roman" w:hAnsi="Times New Roman"/>
          <w:spacing w:val="-3"/>
          <w:sz w:val="22"/>
          <w:szCs w:val="22"/>
        </w:rPr>
        <w:tab/>
      </w:r>
      <w:r w:rsidR="00626015" w:rsidRPr="005E278F">
        <w:rPr>
          <w:rFonts w:ascii="Times New Roman" w:hAnsi="Times New Roman"/>
          <w:spacing w:val="-3"/>
          <w:sz w:val="22"/>
          <w:szCs w:val="22"/>
        </w:rPr>
        <w:tab/>
      </w:r>
    </w:p>
    <w:p w:rsidR="0071146E" w:rsidRPr="0025474B" w:rsidRDefault="00727CD4" w:rsidP="0071146E">
      <w:pPr>
        <w:rPr>
          <w:rFonts w:ascii="Times New Roman" w:hAnsi="Times New Roman"/>
          <w:b/>
          <w:bCs/>
          <w:i/>
          <w:spacing w:val="-3"/>
          <w:sz w:val="22"/>
        </w:rPr>
      </w:pPr>
      <w:r w:rsidRPr="005E278F">
        <w:rPr>
          <w:rFonts w:ascii="Times New Roman" w:hAnsi="Times New Roman"/>
          <w:b/>
          <w:sz w:val="22"/>
        </w:rPr>
        <w:t>C.</w:t>
      </w:r>
      <w:r w:rsidR="0071146E" w:rsidRPr="005E278F">
        <w:rPr>
          <w:rFonts w:ascii="Times New Roman" w:hAnsi="Times New Roman"/>
          <w:b/>
          <w:sz w:val="22"/>
        </w:rPr>
        <w:t xml:space="preserve">  </w:t>
      </w:r>
      <w:r w:rsidR="0071146E" w:rsidRPr="005E278F">
        <w:rPr>
          <w:rFonts w:ascii="Times New Roman" w:hAnsi="Times New Roman"/>
          <w:b/>
          <w:bCs/>
          <w:i/>
          <w:spacing w:val="-3"/>
          <w:sz w:val="22"/>
        </w:rPr>
        <w:t>A Communal Plan for</w:t>
      </w:r>
      <w:r w:rsidRPr="005E278F">
        <w:rPr>
          <w:rFonts w:ascii="Times New Roman" w:hAnsi="Times New Roman"/>
          <w:b/>
          <w:bCs/>
          <w:i/>
          <w:spacing w:val="-3"/>
          <w:sz w:val="22"/>
        </w:rPr>
        <w:t xml:space="preserve"> </w:t>
      </w:r>
      <w:r w:rsidR="0071146E" w:rsidRPr="0025474B">
        <w:rPr>
          <w:rFonts w:ascii="Times New Roman" w:hAnsi="Times New Roman"/>
          <w:b/>
          <w:bCs/>
          <w:i/>
          <w:spacing w:val="-3"/>
          <w:sz w:val="22"/>
        </w:rPr>
        <w:t xml:space="preserve">Service </w:t>
      </w:r>
      <w:r w:rsidRPr="0025474B">
        <w:rPr>
          <w:rFonts w:ascii="Times New Roman" w:hAnsi="Times New Roman"/>
          <w:b/>
          <w:bCs/>
          <w:i/>
          <w:spacing w:val="-3"/>
          <w:sz w:val="22"/>
        </w:rPr>
        <w:t>(1</w:t>
      </w:r>
      <w:r w:rsidR="0071146E" w:rsidRPr="0025474B">
        <w:rPr>
          <w:rFonts w:ascii="Times New Roman" w:hAnsi="Times New Roman"/>
          <w:b/>
          <w:bCs/>
          <w:i/>
          <w:spacing w:val="-3"/>
          <w:sz w:val="22"/>
        </w:rPr>
        <w:t>00 pts)</w:t>
      </w:r>
    </w:p>
    <w:p w:rsidR="002526A8" w:rsidRPr="005E278F" w:rsidRDefault="0071146E" w:rsidP="00727CD4">
      <w:pPr>
        <w:pStyle w:val="NoSpacing"/>
        <w:rPr>
          <w:rFonts w:ascii="Times New Roman" w:hAnsi="Times New Roman" w:cs="Times New Roman"/>
        </w:rPr>
      </w:pPr>
      <w:r w:rsidRPr="005E278F">
        <w:rPr>
          <w:rFonts w:ascii="Times New Roman" w:hAnsi="Times New Roman" w:cs="Times New Roman"/>
        </w:rPr>
        <w:t xml:space="preserve">     </w:t>
      </w:r>
      <w:r w:rsidR="00727CD4" w:rsidRPr="005E278F">
        <w:rPr>
          <w:rFonts w:ascii="Times New Roman" w:hAnsi="Times New Roman" w:cs="Times New Roman"/>
        </w:rPr>
        <w:t xml:space="preserve"> </w:t>
      </w:r>
      <w:r w:rsidR="002526A8" w:rsidRPr="005E278F">
        <w:rPr>
          <w:rFonts w:ascii="Times New Roman" w:hAnsi="Times New Roman" w:cs="Times New Roman"/>
          <w:b/>
          <w:spacing w:val="-3"/>
        </w:rPr>
        <w:t>Create a</w:t>
      </w:r>
      <w:r w:rsidR="002526A8" w:rsidRPr="005E278F">
        <w:rPr>
          <w:rFonts w:ascii="Times New Roman" w:hAnsi="Times New Roman" w:cs="Times New Roman"/>
          <w:spacing w:val="-3"/>
        </w:rPr>
        <w:t xml:space="preserve"> </w:t>
      </w:r>
      <w:r w:rsidR="00A433BB" w:rsidRPr="005E278F">
        <w:rPr>
          <w:rFonts w:ascii="Times New Roman" w:hAnsi="Times New Roman" w:cs="Times New Roman"/>
          <w:b/>
        </w:rPr>
        <w:t xml:space="preserve">Congregational </w:t>
      </w:r>
      <w:r w:rsidRPr="005E278F">
        <w:rPr>
          <w:rFonts w:ascii="Times New Roman" w:hAnsi="Times New Roman" w:cs="Times New Roman"/>
          <w:b/>
        </w:rPr>
        <w:t>Plan</w:t>
      </w:r>
      <w:r w:rsidRPr="005E278F">
        <w:rPr>
          <w:rFonts w:ascii="Times New Roman" w:hAnsi="Times New Roman" w:cs="Times New Roman"/>
        </w:rPr>
        <w:t xml:space="preserve"> </w:t>
      </w:r>
      <w:r w:rsidR="00A433BB" w:rsidRPr="005E278F">
        <w:rPr>
          <w:rFonts w:ascii="Times New Roman" w:hAnsi="Times New Roman" w:cs="Times New Roman"/>
        </w:rPr>
        <w:t xml:space="preserve">- </w:t>
      </w:r>
      <w:r w:rsidRPr="005E278F">
        <w:rPr>
          <w:rFonts w:ascii="Times New Roman" w:hAnsi="Times New Roman" w:cs="Times New Roman"/>
        </w:rPr>
        <w:t xml:space="preserve">Drawing clearly and explicitly from </w:t>
      </w:r>
      <w:r w:rsidR="008A5F98" w:rsidRPr="005E278F">
        <w:rPr>
          <w:rFonts w:ascii="Times New Roman" w:hAnsi="Times New Roman" w:cs="Times New Roman"/>
        </w:rPr>
        <w:t xml:space="preserve">these readings, develop a </w:t>
      </w:r>
      <w:r w:rsidRPr="005E278F">
        <w:rPr>
          <w:rFonts w:ascii="Times New Roman" w:hAnsi="Times New Roman" w:cs="Times New Roman"/>
        </w:rPr>
        <w:t xml:space="preserve">plan for </w:t>
      </w:r>
    </w:p>
    <w:p w:rsidR="00727CD4" w:rsidRPr="005E278F" w:rsidRDefault="002526A8" w:rsidP="002526A8">
      <w:pPr>
        <w:tabs>
          <w:tab w:val="left" w:pos="-720"/>
          <w:tab w:val="left" w:pos="0"/>
        </w:tabs>
        <w:suppressAutoHyphens/>
        <w:rPr>
          <w:rFonts w:ascii="Times New Roman" w:eastAsiaTheme="minorHAnsi" w:hAnsi="Times New Roman"/>
          <w:sz w:val="22"/>
        </w:rPr>
      </w:pPr>
      <w:r w:rsidRPr="005E278F">
        <w:rPr>
          <w:rFonts w:ascii="Times New Roman" w:eastAsiaTheme="minorHAnsi" w:hAnsi="Times New Roman"/>
          <w:sz w:val="22"/>
        </w:rPr>
        <w:t xml:space="preserve">       </w:t>
      </w:r>
      <w:proofErr w:type="gramStart"/>
      <w:r w:rsidR="0036600A" w:rsidRPr="005E278F">
        <w:rPr>
          <w:rFonts w:ascii="Times New Roman" w:eastAsiaTheme="minorHAnsi" w:hAnsi="Times New Roman"/>
          <w:sz w:val="22"/>
        </w:rPr>
        <w:t>corporate</w:t>
      </w:r>
      <w:proofErr w:type="gramEnd"/>
      <w:r w:rsidR="0036600A" w:rsidRPr="005E278F">
        <w:rPr>
          <w:rFonts w:ascii="Times New Roman" w:eastAsiaTheme="minorHAnsi" w:hAnsi="Times New Roman"/>
          <w:sz w:val="22"/>
        </w:rPr>
        <w:t xml:space="preserve"> </w:t>
      </w:r>
      <w:r w:rsidR="00A433BB" w:rsidRPr="005E278F">
        <w:rPr>
          <w:rFonts w:ascii="Times New Roman" w:eastAsiaTheme="minorHAnsi" w:hAnsi="Times New Roman"/>
          <w:sz w:val="22"/>
        </w:rPr>
        <w:t>enacting t</w:t>
      </w:r>
      <w:r w:rsidR="00727CD4" w:rsidRPr="005E278F">
        <w:rPr>
          <w:rFonts w:ascii="Times New Roman" w:eastAsiaTheme="minorHAnsi" w:hAnsi="Times New Roman"/>
          <w:sz w:val="22"/>
        </w:rPr>
        <w:t>he outward spiritual discipline of service</w:t>
      </w:r>
      <w:r w:rsidRPr="005E278F">
        <w:rPr>
          <w:rFonts w:ascii="Times New Roman" w:eastAsiaTheme="minorHAnsi" w:hAnsi="Times New Roman"/>
          <w:sz w:val="22"/>
        </w:rPr>
        <w:t xml:space="preserve"> </w:t>
      </w:r>
      <w:r w:rsidR="00A433BB" w:rsidRPr="005E278F">
        <w:rPr>
          <w:rFonts w:ascii="Times New Roman" w:eastAsiaTheme="minorHAnsi" w:hAnsi="Times New Roman"/>
          <w:sz w:val="22"/>
        </w:rPr>
        <w:t>within the context of the local church</w:t>
      </w:r>
      <w:r w:rsidR="0071146E" w:rsidRPr="005E278F">
        <w:rPr>
          <w:rFonts w:ascii="Times New Roman" w:eastAsiaTheme="minorHAnsi" w:hAnsi="Times New Roman"/>
          <w:sz w:val="22"/>
        </w:rPr>
        <w:t>.</w:t>
      </w:r>
      <w:r w:rsidR="001217F7" w:rsidRPr="005E278F">
        <w:rPr>
          <w:rFonts w:ascii="Times New Roman" w:eastAsiaTheme="minorHAnsi" w:hAnsi="Times New Roman"/>
          <w:sz w:val="22"/>
        </w:rPr>
        <w:t xml:space="preserve">  (Consider </w:t>
      </w:r>
    </w:p>
    <w:p w:rsidR="00727CD4" w:rsidRPr="005E278F" w:rsidRDefault="00727CD4" w:rsidP="002526A8">
      <w:pPr>
        <w:tabs>
          <w:tab w:val="left" w:pos="-720"/>
          <w:tab w:val="left" w:pos="0"/>
        </w:tabs>
        <w:suppressAutoHyphens/>
        <w:rPr>
          <w:rFonts w:ascii="Times New Roman" w:eastAsiaTheme="minorHAnsi" w:hAnsi="Times New Roman"/>
          <w:sz w:val="22"/>
        </w:rPr>
      </w:pPr>
      <w:r w:rsidRPr="005E278F">
        <w:rPr>
          <w:rFonts w:ascii="Times New Roman" w:eastAsiaTheme="minorHAnsi" w:hAnsi="Times New Roman"/>
          <w:sz w:val="22"/>
        </w:rPr>
        <w:t xml:space="preserve">       </w:t>
      </w:r>
      <w:proofErr w:type="gramStart"/>
      <w:r w:rsidRPr="005E278F">
        <w:rPr>
          <w:rFonts w:ascii="Times New Roman" w:eastAsiaTheme="minorHAnsi" w:hAnsi="Times New Roman"/>
          <w:sz w:val="22"/>
        </w:rPr>
        <w:t>development</w:t>
      </w:r>
      <w:proofErr w:type="gramEnd"/>
      <w:r w:rsidRPr="005E278F">
        <w:rPr>
          <w:rFonts w:ascii="Times New Roman" w:eastAsiaTheme="minorHAnsi" w:hAnsi="Times New Roman"/>
          <w:sz w:val="22"/>
        </w:rPr>
        <w:t xml:space="preserve"> </w:t>
      </w:r>
      <w:r w:rsidR="001217F7" w:rsidRPr="005E278F">
        <w:rPr>
          <w:rFonts w:ascii="Times New Roman" w:eastAsiaTheme="minorHAnsi" w:hAnsi="Times New Roman"/>
          <w:sz w:val="22"/>
        </w:rPr>
        <w:t>of a sermon</w:t>
      </w:r>
      <w:r w:rsidR="0036600A" w:rsidRPr="005E278F">
        <w:rPr>
          <w:rFonts w:ascii="Times New Roman" w:eastAsiaTheme="minorHAnsi" w:hAnsi="Times New Roman"/>
          <w:sz w:val="22"/>
        </w:rPr>
        <w:t xml:space="preserve"> </w:t>
      </w:r>
      <w:r w:rsidR="001217F7" w:rsidRPr="005E278F">
        <w:rPr>
          <w:rFonts w:ascii="Times New Roman" w:eastAsiaTheme="minorHAnsi" w:hAnsi="Times New Roman"/>
          <w:sz w:val="22"/>
        </w:rPr>
        <w:t>series, a holistic discipleship</w:t>
      </w:r>
      <w:r w:rsidR="008A5F98" w:rsidRPr="005E278F">
        <w:rPr>
          <w:rFonts w:ascii="Times New Roman" w:eastAsiaTheme="minorHAnsi" w:hAnsi="Times New Roman"/>
          <w:sz w:val="22"/>
        </w:rPr>
        <w:t xml:space="preserve"> process; or a ministry season for </w:t>
      </w:r>
      <w:r w:rsidRPr="005E278F">
        <w:rPr>
          <w:rFonts w:ascii="Times New Roman" w:eastAsiaTheme="minorHAnsi" w:hAnsi="Times New Roman"/>
          <w:sz w:val="22"/>
        </w:rPr>
        <w:t xml:space="preserve">service individual and </w:t>
      </w:r>
    </w:p>
    <w:p w:rsidR="002526A8" w:rsidRPr="005E278F" w:rsidRDefault="00727CD4" w:rsidP="002526A8">
      <w:pPr>
        <w:tabs>
          <w:tab w:val="left" w:pos="-720"/>
          <w:tab w:val="left" w:pos="0"/>
        </w:tabs>
        <w:suppressAutoHyphens/>
        <w:rPr>
          <w:rFonts w:ascii="Times New Roman" w:eastAsiaTheme="minorHAnsi" w:hAnsi="Times New Roman"/>
          <w:sz w:val="22"/>
        </w:rPr>
      </w:pPr>
      <w:r w:rsidRPr="005E278F">
        <w:rPr>
          <w:rFonts w:ascii="Times New Roman" w:eastAsiaTheme="minorHAnsi" w:hAnsi="Times New Roman"/>
          <w:sz w:val="22"/>
        </w:rPr>
        <w:t xml:space="preserve">       </w:t>
      </w:r>
      <w:proofErr w:type="gramStart"/>
      <w:r w:rsidRPr="005E278F">
        <w:rPr>
          <w:rFonts w:ascii="Times New Roman" w:eastAsiaTheme="minorHAnsi" w:hAnsi="Times New Roman"/>
          <w:sz w:val="22"/>
        </w:rPr>
        <w:t>corporate</w:t>
      </w:r>
      <w:proofErr w:type="gramEnd"/>
      <w:r w:rsidR="008A5F98" w:rsidRPr="005E278F">
        <w:rPr>
          <w:rFonts w:ascii="Times New Roman" w:eastAsiaTheme="minorHAnsi" w:hAnsi="Times New Roman"/>
          <w:sz w:val="22"/>
        </w:rPr>
        <w:t>).</w:t>
      </w:r>
      <w:r w:rsidR="001217F7" w:rsidRPr="005E278F">
        <w:rPr>
          <w:rFonts w:ascii="Times New Roman" w:eastAsiaTheme="minorHAnsi" w:hAnsi="Times New Roman"/>
          <w:sz w:val="22"/>
        </w:rPr>
        <w:t xml:space="preserve"> </w:t>
      </w:r>
    </w:p>
    <w:p w:rsidR="002526A8" w:rsidRPr="005E278F" w:rsidRDefault="002526A8" w:rsidP="002526A8">
      <w:pPr>
        <w:tabs>
          <w:tab w:val="left" w:pos="-720"/>
          <w:tab w:val="left" w:pos="0"/>
        </w:tabs>
        <w:suppressAutoHyphens/>
        <w:rPr>
          <w:rFonts w:ascii="Times New Roman" w:eastAsiaTheme="minorHAnsi" w:hAnsi="Times New Roman"/>
          <w:sz w:val="22"/>
        </w:rPr>
      </w:pPr>
    </w:p>
    <w:p w:rsidR="0071146E" w:rsidRPr="005E278F" w:rsidRDefault="0071146E" w:rsidP="00346565">
      <w:pPr>
        <w:pStyle w:val="CommentText"/>
        <w:rPr>
          <w:rFonts w:ascii="Times New Roman" w:eastAsiaTheme="minorHAnsi" w:hAnsi="Times New Roman" w:cs="Times New Roman"/>
          <w:sz w:val="22"/>
        </w:rPr>
      </w:pPr>
      <w:r w:rsidRPr="005E278F">
        <w:rPr>
          <w:rFonts w:ascii="Times New Roman" w:eastAsiaTheme="minorHAnsi" w:hAnsi="Times New Roman" w:cs="Times New Roman"/>
          <w:sz w:val="22"/>
        </w:rPr>
        <w:t xml:space="preserve">       </w:t>
      </w:r>
    </w:p>
    <w:p w:rsidR="0042228D" w:rsidRPr="005E278F" w:rsidRDefault="0042228D" w:rsidP="00A878CB">
      <w:pPr>
        <w:rPr>
          <w:rFonts w:ascii="Times New Roman" w:eastAsiaTheme="minorHAnsi" w:hAnsi="Times New Roman"/>
          <w:sz w:val="22"/>
        </w:rPr>
      </w:pPr>
      <w:r w:rsidRPr="005E278F">
        <w:rPr>
          <w:rFonts w:ascii="Times New Roman" w:hAnsi="Times New Roman"/>
          <w:b/>
          <w:spacing w:val="-3"/>
          <w:sz w:val="22"/>
          <w:szCs w:val="22"/>
        </w:rPr>
        <w:t>Course Evaluation (Method of Determining Grade)</w:t>
      </w:r>
    </w:p>
    <w:p w:rsidR="0042228D" w:rsidRPr="005E278F" w:rsidRDefault="0042228D" w:rsidP="0042228D">
      <w:pPr>
        <w:pStyle w:val="Heading5"/>
        <w:ind w:left="1080" w:right="1008" w:firstLine="0"/>
        <w:jc w:val="left"/>
        <w:rPr>
          <w:sz w:val="22"/>
          <w:szCs w:val="22"/>
        </w:rPr>
      </w:pPr>
      <w:r w:rsidRPr="005E278F">
        <w:rPr>
          <w:sz w:val="22"/>
          <w:szCs w:val="22"/>
        </w:rPr>
        <w:t>University Grading System</w:t>
      </w:r>
    </w:p>
    <w:p w:rsidR="0042228D" w:rsidRPr="005E278F" w:rsidRDefault="0042228D" w:rsidP="0042228D">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spacing w:val="-3"/>
          <w:sz w:val="22"/>
          <w:szCs w:val="22"/>
        </w:rPr>
      </w:pPr>
      <w:r w:rsidRPr="005E278F">
        <w:rPr>
          <w:rFonts w:ascii="Times New Roman" w:hAnsi="Times New Roman"/>
          <w:spacing w:val="-3"/>
          <w:sz w:val="22"/>
          <w:szCs w:val="22"/>
        </w:rPr>
        <w:tab/>
      </w:r>
      <w:r w:rsidRPr="005E278F">
        <w:rPr>
          <w:rFonts w:ascii="Times New Roman" w:hAnsi="Times New Roman"/>
          <w:spacing w:val="-3"/>
          <w:sz w:val="22"/>
          <w:szCs w:val="22"/>
        </w:rPr>
        <w:tab/>
        <w:t>A</w:t>
      </w:r>
      <w:r w:rsidRPr="005E278F">
        <w:rPr>
          <w:rFonts w:ascii="Times New Roman" w:hAnsi="Times New Roman"/>
          <w:spacing w:val="-3"/>
          <w:sz w:val="22"/>
          <w:szCs w:val="22"/>
        </w:rPr>
        <w:tab/>
        <w:t>90-100</w:t>
      </w:r>
      <w:r w:rsidRPr="005E278F">
        <w:rPr>
          <w:rFonts w:ascii="Times New Roman" w:hAnsi="Times New Roman"/>
          <w:spacing w:val="-3"/>
          <w:sz w:val="22"/>
          <w:szCs w:val="22"/>
        </w:rPr>
        <w:tab/>
      </w:r>
      <w:r w:rsidRPr="005E278F">
        <w:rPr>
          <w:rFonts w:ascii="Times New Roman" w:hAnsi="Times New Roman"/>
          <w:spacing w:val="-3"/>
          <w:sz w:val="22"/>
          <w:szCs w:val="22"/>
        </w:rPr>
        <w:tab/>
      </w:r>
      <w:r w:rsidRPr="005E278F">
        <w:rPr>
          <w:rFonts w:ascii="Times New Roman" w:hAnsi="Times New Roman"/>
          <w:spacing w:val="-3"/>
          <w:sz w:val="22"/>
          <w:szCs w:val="22"/>
        </w:rPr>
        <w:tab/>
      </w:r>
      <w:r w:rsidRPr="005E278F">
        <w:rPr>
          <w:rFonts w:ascii="Times New Roman" w:hAnsi="Times New Roman"/>
          <w:spacing w:val="-3"/>
          <w:sz w:val="22"/>
          <w:szCs w:val="22"/>
        </w:rPr>
        <w:tab/>
        <w:t>I</w:t>
      </w:r>
      <w:r w:rsidRPr="005E278F">
        <w:rPr>
          <w:rFonts w:ascii="Times New Roman" w:hAnsi="Times New Roman"/>
          <w:spacing w:val="-3"/>
          <w:sz w:val="22"/>
          <w:szCs w:val="22"/>
        </w:rPr>
        <w:tab/>
        <w:t>INCOMPLETE**</w:t>
      </w:r>
    </w:p>
    <w:p w:rsidR="0042228D" w:rsidRPr="005E278F" w:rsidRDefault="0042228D" w:rsidP="0042228D">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imes New Roman" w:hAnsi="Times New Roman"/>
          <w:spacing w:val="-3"/>
          <w:sz w:val="22"/>
          <w:szCs w:val="22"/>
        </w:rPr>
      </w:pPr>
      <w:r w:rsidRPr="005E278F">
        <w:rPr>
          <w:rFonts w:ascii="Times New Roman" w:hAnsi="Times New Roman"/>
          <w:spacing w:val="-3"/>
          <w:sz w:val="22"/>
          <w:szCs w:val="22"/>
        </w:rPr>
        <w:tab/>
      </w:r>
      <w:r w:rsidRPr="005E278F">
        <w:rPr>
          <w:rFonts w:ascii="Times New Roman" w:hAnsi="Times New Roman"/>
          <w:spacing w:val="-3"/>
          <w:sz w:val="22"/>
          <w:szCs w:val="22"/>
        </w:rPr>
        <w:tab/>
        <w:t>B</w:t>
      </w:r>
      <w:r w:rsidRPr="005E278F">
        <w:rPr>
          <w:rFonts w:ascii="Times New Roman" w:hAnsi="Times New Roman"/>
          <w:spacing w:val="-3"/>
          <w:sz w:val="22"/>
          <w:szCs w:val="22"/>
        </w:rPr>
        <w:tab/>
        <w:t>80-89</w:t>
      </w:r>
      <w:r w:rsidRPr="005E278F">
        <w:rPr>
          <w:rFonts w:ascii="Times New Roman" w:hAnsi="Times New Roman"/>
          <w:spacing w:val="-3"/>
          <w:sz w:val="22"/>
          <w:szCs w:val="22"/>
        </w:rPr>
        <w:tab/>
      </w:r>
      <w:r w:rsidRPr="005E278F">
        <w:rPr>
          <w:rFonts w:ascii="Times New Roman" w:hAnsi="Times New Roman"/>
          <w:spacing w:val="-3"/>
          <w:sz w:val="22"/>
          <w:szCs w:val="22"/>
        </w:rPr>
        <w:tab/>
      </w:r>
      <w:r w:rsidRPr="005E278F">
        <w:rPr>
          <w:rFonts w:ascii="Times New Roman" w:hAnsi="Times New Roman"/>
          <w:spacing w:val="-3"/>
          <w:sz w:val="22"/>
          <w:szCs w:val="22"/>
        </w:rPr>
        <w:tab/>
      </w:r>
      <w:r w:rsidRPr="005E278F">
        <w:rPr>
          <w:rFonts w:ascii="Times New Roman" w:hAnsi="Times New Roman"/>
          <w:spacing w:val="-3"/>
          <w:sz w:val="22"/>
          <w:szCs w:val="22"/>
        </w:rPr>
        <w:tab/>
        <w:t>Cr</w:t>
      </w:r>
      <w:r w:rsidRPr="005E278F">
        <w:rPr>
          <w:rFonts w:ascii="Times New Roman" w:hAnsi="Times New Roman"/>
          <w:spacing w:val="-3"/>
          <w:sz w:val="22"/>
          <w:szCs w:val="22"/>
        </w:rPr>
        <w:tab/>
        <w:t>FOR CREDIT</w:t>
      </w:r>
    </w:p>
    <w:p w:rsidR="0042228D" w:rsidRPr="005E278F" w:rsidRDefault="0042228D" w:rsidP="0042228D">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imes New Roman" w:hAnsi="Times New Roman"/>
          <w:spacing w:val="-3"/>
          <w:sz w:val="22"/>
          <w:szCs w:val="22"/>
        </w:rPr>
      </w:pPr>
      <w:r w:rsidRPr="005E278F">
        <w:rPr>
          <w:rFonts w:ascii="Times New Roman" w:hAnsi="Times New Roman"/>
          <w:spacing w:val="-3"/>
          <w:sz w:val="22"/>
          <w:szCs w:val="22"/>
        </w:rPr>
        <w:tab/>
      </w:r>
      <w:r w:rsidRPr="005E278F">
        <w:rPr>
          <w:rFonts w:ascii="Times New Roman" w:hAnsi="Times New Roman"/>
          <w:spacing w:val="-3"/>
          <w:sz w:val="22"/>
          <w:szCs w:val="22"/>
        </w:rPr>
        <w:tab/>
        <w:t>C</w:t>
      </w:r>
      <w:r w:rsidRPr="005E278F">
        <w:rPr>
          <w:rFonts w:ascii="Times New Roman" w:hAnsi="Times New Roman"/>
          <w:spacing w:val="-3"/>
          <w:sz w:val="22"/>
          <w:szCs w:val="22"/>
        </w:rPr>
        <w:tab/>
        <w:t>70-79</w:t>
      </w:r>
      <w:r w:rsidRPr="005E278F">
        <w:rPr>
          <w:rFonts w:ascii="Times New Roman" w:hAnsi="Times New Roman"/>
          <w:spacing w:val="-3"/>
          <w:sz w:val="22"/>
          <w:szCs w:val="22"/>
        </w:rPr>
        <w:tab/>
      </w:r>
      <w:r w:rsidRPr="005E278F">
        <w:rPr>
          <w:rFonts w:ascii="Times New Roman" w:hAnsi="Times New Roman"/>
          <w:spacing w:val="-3"/>
          <w:sz w:val="22"/>
          <w:szCs w:val="22"/>
        </w:rPr>
        <w:tab/>
      </w:r>
      <w:r w:rsidRPr="005E278F">
        <w:rPr>
          <w:rFonts w:ascii="Times New Roman" w:hAnsi="Times New Roman"/>
          <w:spacing w:val="-3"/>
          <w:sz w:val="22"/>
          <w:szCs w:val="22"/>
        </w:rPr>
        <w:tab/>
      </w:r>
      <w:r w:rsidRPr="005E278F">
        <w:rPr>
          <w:rFonts w:ascii="Times New Roman" w:hAnsi="Times New Roman"/>
          <w:spacing w:val="-3"/>
          <w:sz w:val="22"/>
          <w:szCs w:val="22"/>
        </w:rPr>
        <w:tab/>
      </w:r>
      <w:proofErr w:type="spellStart"/>
      <w:r w:rsidRPr="005E278F">
        <w:rPr>
          <w:rFonts w:ascii="Times New Roman" w:hAnsi="Times New Roman"/>
          <w:spacing w:val="-3"/>
          <w:sz w:val="22"/>
          <w:szCs w:val="22"/>
        </w:rPr>
        <w:t>NCr</w:t>
      </w:r>
      <w:proofErr w:type="spellEnd"/>
      <w:r w:rsidRPr="005E278F">
        <w:rPr>
          <w:rFonts w:ascii="Times New Roman" w:hAnsi="Times New Roman"/>
          <w:spacing w:val="-3"/>
          <w:sz w:val="22"/>
          <w:szCs w:val="22"/>
        </w:rPr>
        <w:tab/>
        <w:t>NO CREDIT</w:t>
      </w:r>
    </w:p>
    <w:p w:rsidR="0042228D" w:rsidRPr="005E278F" w:rsidRDefault="0042228D" w:rsidP="0042228D">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imes New Roman" w:hAnsi="Times New Roman"/>
          <w:spacing w:val="-3"/>
          <w:sz w:val="22"/>
          <w:szCs w:val="22"/>
        </w:rPr>
      </w:pPr>
      <w:r w:rsidRPr="005E278F">
        <w:rPr>
          <w:rFonts w:ascii="Times New Roman" w:hAnsi="Times New Roman"/>
          <w:spacing w:val="-3"/>
          <w:sz w:val="22"/>
          <w:szCs w:val="22"/>
        </w:rPr>
        <w:tab/>
      </w:r>
      <w:r w:rsidRPr="005E278F">
        <w:rPr>
          <w:rFonts w:ascii="Times New Roman" w:hAnsi="Times New Roman"/>
          <w:spacing w:val="-3"/>
          <w:sz w:val="22"/>
          <w:szCs w:val="22"/>
        </w:rPr>
        <w:tab/>
        <w:t>D</w:t>
      </w:r>
      <w:r w:rsidRPr="005E278F">
        <w:rPr>
          <w:rFonts w:ascii="Times New Roman" w:hAnsi="Times New Roman"/>
          <w:spacing w:val="-3"/>
          <w:sz w:val="22"/>
          <w:szCs w:val="22"/>
        </w:rPr>
        <w:tab/>
        <w:t>60-69</w:t>
      </w:r>
      <w:r w:rsidRPr="005E278F">
        <w:rPr>
          <w:rFonts w:ascii="Times New Roman" w:hAnsi="Times New Roman"/>
          <w:spacing w:val="-3"/>
          <w:sz w:val="22"/>
          <w:szCs w:val="22"/>
        </w:rPr>
        <w:tab/>
      </w:r>
      <w:r w:rsidRPr="005E278F">
        <w:rPr>
          <w:rFonts w:ascii="Times New Roman" w:hAnsi="Times New Roman"/>
          <w:spacing w:val="-3"/>
          <w:sz w:val="22"/>
          <w:szCs w:val="22"/>
        </w:rPr>
        <w:tab/>
      </w:r>
      <w:r w:rsidRPr="005E278F">
        <w:rPr>
          <w:rFonts w:ascii="Times New Roman" w:hAnsi="Times New Roman"/>
          <w:spacing w:val="-3"/>
          <w:sz w:val="22"/>
          <w:szCs w:val="22"/>
        </w:rPr>
        <w:tab/>
      </w:r>
      <w:r w:rsidRPr="005E278F">
        <w:rPr>
          <w:rFonts w:ascii="Times New Roman" w:hAnsi="Times New Roman"/>
          <w:spacing w:val="-3"/>
          <w:sz w:val="22"/>
          <w:szCs w:val="22"/>
        </w:rPr>
        <w:tab/>
        <w:t>WP</w:t>
      </w:r>
      <w:r w:rsidRPr="005E278F">
        <w:rPr>
          <w:rFonts w:ascii="Times New Roman" w:hAnsi="Times New Roman"/>
          <w:spacing w:val="-3"/>
          <w:sz w:val="22"/>
          <w:szCs w:val="22"/>
        </w:rPr>
        <w:tab/>
        <w:t>WITHDRAWAL PASSING</w:t>
      </w:r>
    </w:p>
    <w:p w:rsidR="0042228D" w:rsidRPr="005E278F" w:rsidRDefault="0042228D" w:rsidP="0042228D">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imes New Roman" w:hAnsi="Times New Roman"/>
          <w:spacing w:val="-3"/>
          <w:sz w:val="22"/>
          <w:szCs w:val="22"/>
        </w:rPr>
      </w:pPr>
      <w:r w:rsidRPr="005E278F">
        <w:rPr>
          <w:rFonts w:ascii="Times New Roman" w:hAnsi="Times New Roman"/>
          <w:spacing w:val="-3"/>
          <w:sz w:val="22"/>
          <w:szCs w:val="22"/>
        </w:rPr>
        <w:tab/>
      </w:r>
      <w:r w:rsidRPr="005E278F">
        <w:rPr>
          <w:rFonts w:ascii="Times New Roman" w:hAnsi="Times New Roman"/>
          <w:spacing w:val="-3"/>
          <w:sz w:val="22"/>
          <w:szCs w:val="22"/>
        </w:rPr>
        <w:tab/>
        <w:t>F</w:t>
      </w:r>
      <w:r w:rsidRPr="005E278F">
        <w:rPr>
          <w:rFonts w:ascii="Times New Roman" w:hAnsi="Times New Roman"/>
          <w:spacing w:val="-3"/>
          <w:sz w:val="22"/>
          <w:szCs w:val="22"/>
        </w:rPr>
        <w:tab/>
        <w:t>BELOW 60</w:t>
      </w:r>
      <w:r w:rsidRPr="005E278F">
        <w:rPr>
          <w:rFonts w:ascii="Times New Roman" w:hAnsi="Times New Roman"/>
          <w:spacing w:val="-3"/>
          <w:sz w:val="22"/>
          <w:szCs w:val="22"/>
        </w:rPr>
        <w:tab/>
      </w:r>
      <w:r w:rsidRPr="005E278F">
        <w:rPr>
          <w:rFonts w:ascii="Times New Roman" w:hAnsi="Times New Roman"/>
          <w:spacing w:val="-3"/>
          <w:sz w:val="22"/>
          <w:szCs w:val="22"/>
        </w:rPr>
        <w:tab/>
      </w:r>
      <w:r w:rsidRPr="005E278F">
        <w:rPr>
          <w:rFonts w:ascii="Times New Roman" w:hAnsi="Times New Roman"/>
          <w:spacing w:val="-3"/>
          <w:sz w:val="22"/>
          <w:szCs w:val="22"/>
        </w:rPr>
        <w:tab/>
        <w:t>WF</w:t>
      </w:r>
      <w:r w:rsidRPr="005E278F">
        <w:rPr>
          <w:rFonts w:ascii="Times New Roman" w:hAnsi="Times New Roman"/>
          <w:spacing w:val="-3"/>
          <w:sz w:val="22"/>
          <w:szCs w:val="22"/>
        </w:rPr>
        <w:tab/>
        <w:t>WITHDRAWAL FAILING</w:t>
      </w:r>
    </w:p>
    <w:p w:rsidR="0042228D" w:rsidRPr="005E278F" w:rsidRDefault="0042228D" w:rsidP="0042228D">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imes New Roman" w:hAnsi="Times New Roman"/>
          <w:spacing w:val="-3"/>
          <w:sz w:val="22"/>
          <w:szCs w:val="22"/>
        </w:rPr>
      </w:pPr>
      <w:r w:rsidRPr="005E278F">
        <w:rPr>
          <w:rFonts w:ascii="Times New Roman" w:hAnsi="Times New Roman"/>
          <w:spacing w:val="-3"/>
          <w:sz w:val="22"/>
          <w:szCs w:val="22"/>
        </w:rPr>
        <w:tab/>
        <w:t xml:space="preserve">                                   </w:t>
      </w:r>
      <w:r w:rsidRPr="005E278F">
        <w:rPr>
          <w:rFonts w:ascii="Times New Roman" w:hAnsi="Times New Roman"/>
          <w:spacing w:val="-3"/>
          <w:sz w:val="22"/>
          <w:szCs w:val="22"/>
        </w:rPr>
        <w:tab/>
      </w:r>
      <w:r w:rsidRPr="005E278F">
        <w:rPr>
          <w:rFonts w:ascii="Times New Roman" w:hAnsi="Times New Roman"/>
          <w:spacing w:val="-3"/>
          <w:sz w:val="22"/>
          <w:szCs w:val="22"/>
        </w:rPr>
        <w:tab/>
      </w:r>
      <w:r w:rsidRPr="005E278F">
        <w:rPr>
          <w:rFonts w:ascii="Times New Roman" w:hAnsi="Times New Roman"/>
          <w:spacing w:val="-3"/>
          <w:sz w:val="22"/>
          <w:szCs w:val="22"/>
        </w:rPr>
        <w:tab/>
      </w:r>
      <w:r w:rsidRPr="005E278F">
        <w:rPr>
          <w:rFonts w:ascii="Times New Roman" w:hAnsi="Times New Roman"/>
          <w:spacing w:val="-3"/>
          <w:sz w:val="22"/>
          <w:szCs w:val="22"/>
        </w:rPr>
        <w:tab/>
        <w:t>W</w:t>
      </w:r>
      <w:r w:rsidRPr="005E278F">
        <w:rPr>
          <w:rFonts w:ascii="Times New Roman" w:hAnsi="Times New Roman"/>
          <w:spacing w:val="-3"/>
          <w:sz w:val="22"/>
          <w:szCs w:val="22"/>
        </w:rPr>
        <w:tab/>
        <w:t>WITHDRAWAL</w:t>
      </w:r>
    </w:p>
    <w:p w:rsidR="0042228D" w:rsidRPr="005E278F" w:rsidRDefault="0042228D" w:rsidP="0042228D">
      <w:pPr>
        <w:pStyle w:val="BodyTextIndent3"/>
        <w:ind w:right="1008"/>
        <w:rPr>
          <w:sz w:val="22"/>
          <w:szCs w:val="22"/>
        </w:rPr>
      </w:pPr>
      <w:r w:rsidRPr="005E278F">
        <w:rPr>
          <w:sz w:val="22"/>
          <w:szCs w:val="22"/>
        </w:rPr>
        <w:t>**A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A grade of "CR" indicates that credit in semester hours was granted but no grade or grade points were recorded.</w:t>
      </w:r>
    </w:p>
    <w:p w:rsidR="0042228D" w:rsidRPr="005E278F" w:rsidRDefault="0042228D" w:rsidP="0042228D">
      <w:pPr>
        <w:tabs>
          <w:tab w:val="left" w:pos="-720"/>
          <w:tab w:val="left" w:pos="0"/>
          <w:tab w:val="left" w:pos="720"/>
        </w:tabs>
        <w:suppressAutoHyphens/>
        <w:ind w:right="1008"/>
        <w:rPr>
          <w:rFonts w:ascii="Times New Roman" w:hAnsi="Times New Roman"/>
          <w:spacing w:val="-3"/>
          <w:sz w:val="22"/>
          <w:szCs w:val="22"/>
        </w:rPr>
      </w:pPr>
    </w:p>
    <w:p w:rsidR="0042228D" w:rsidRPr="005E278F" w:rsidRDefault="0042228D" w:rsidP="0042228D">
      <w:pPr>
        <w:tabs>
          <w:tab w:val="left" w:pos="-720"/>
          <w:tab w:val="left" w:pos="0"/>
          <w:tab w:val="left" w:pos="720"/>
        </w:tabs>
        <w:suppressAutoHyphens/>
        <w:ind w:right="1008"/>
        <w:rPr>
          <w:rFonts w:ascii="Times New Roman" w:hAnsi="Times New Roman"/>
          <w:spacing w:val="-3"/>
          <w:sz w:val="22"/>
          <w:szCs w:val="22"/>
        </w:rPr>
      </w:pPr>
      <w:r w:rsidRPr="005E278F">
        <w:rPr>
          <w:rFonts w:ascii="Times New Roman" w:hAnsi="Times New Roman"/>
          <w:b/>
          <w:bCs/>
          <w:spacing w:val="-3"/>
          <w:sz w:val="22"/>
          <w:szCs w:val="22"/>
        </w:rPr>
        <w:t xml:space="preserve">Procedure for computations of final grade </w:t>
      </w:r>
    </w:p>
    <w:p w:rsidR="00727CD4" w:rsidRPr="005E278F" w:rsidRDefault="0042228D" w:rsidP="00727CD4">
      <w:pPr>
        <w:tabs>
          <w:tab w:val="left" w:pos="-720"/>
          <w:tab w:val="left" w:pos="0"/>
          <w:tab w:val="left" w:pos="720"/>
        </w:tabs>
        <w:suppressAutoHyphens/>
        <w:ind w:right="1008"/>
        <w:rPr>
          <w:rFonts w:ascii="Times New Roman" w:hAnsi="Times New Roman"/>
          <w:bCs/>
          <w:spacing w:val="-3"/>
          <w:sz w:val="22"/>
          <w:szCs w:val="22"/>
        </w:rPr>
      </w:pPr>
      <w:r w:rsidRPr="005E278F">
        <w:rPr>
          <w:rFonts w:ascii="Times New Roman" w:hAnsi="Times New Roman"/>
          <w:bCs/>
          <w:spacing w:val="-3"/>
          <w:sz w:val="22"/>
          <w:szCs w:val="22"/>
        </w:rPr>
        <w:tab/>
      </w:r>
      <w:r w:rsidR="008A5F98" w:rsidRPr="005E278F">
        <w:rPr>
          <w:rFonts w:ascii="Times New Roman" w:hAnsi="Times New Roman"/>
          <w:bCs/>
          <w:spacing w:val="-3"/>
          <w:sz w:val="22"/>
          <w:szCs w:val="22"/>
        </w:rPr>
        <w:t>1.  Attendance and Participation online</w:t>
      </w:r>
      <w:r w:rsidR="008A5F98" w:rsidRPr="005E278F">
        <w:rPr>
          <w:rFonts w:ascii="Times New Roman" w:hAnsi="Times New Roman"/>
          <w:bCs/>
          <w:spacing w:val="-3"/>
          <w:sz w:val="22"/>
          <w:szCs w:val="22"/>
        </w:rPr>
        <w:tab/>
      </w:r>
      <w:r w:rsidR="008A5F98" w:rsidRPr="005E278F">
        <w:rPr>
          <w:rFonts w:ascii="Times New Roman" w:hAnsi="Times New Roman"/>
          <w:bCs/>
          <w:spacing w:val="-3"/>
          <w:sz w:val="22"/>
          <w:szCs w:val="22"/>
        </w:rPr>
        <w:tab/>
      </w:r>
      <w:r w:rsidR="008A5F98" w:rsidRPr="005E278F">
        <w:rPr>
          <w:rFonts w:ascii="Times New Roman" w:hAnsi="Times New Roman"/>
          <w:bCs/>
          <w:spacing w:val="-3"/>
          <w:sz w:val="22"/>
          <w:szCs w:val="22"/>
        </w:rPr>
        <w:tab/>
      </w:r>
      <w:r w:rsidR="008A5F98" w:rsidRPr="005E278F">
        <w:rPr>
          <w:rFonts w:ascii="Times New Roman" w:hAnsi="Times New Roman"/>
          <w:bCs/>
          <w:spacing w:val="-3"/>
          <w:sz w:val="22"/>
          <w:szCs w:val="22"/>
        </w:rPr>
        <w:tab/>
        <w:t>110 pts.</w:t>
      </w:r>
    </w:p>
    <w:p w:rsidR="00C54FF6" w:rsidRPr="005E278F" w:rsidRDefault="00727CD4" w:rsidP="002059F2">
      <w:pPr>
        <w:tabs>
          <w:tab w:val="left" w:pos="-720"/>
          <w:tab w:val="left" w:pos="0"/>
          <w:tab w:val="left" w:pos="720"/>
        </w:tabs>
        <w:suppressAutoHyphens/>
        <w:ind w:right="1008"/>
        <w:rPr>
          <w:rFonts w:ascii="Times New Roman" w:hAnsi="Times New Roman"/>
          <w:b/>
          <w:spacing w:val="-3"/>
          <w:sz w:val="22"/>
          <w:szCs w:val="22"/>
        </w:rPr>
      </w:pPr>
      <w:r w:rsidRPr="005E278F">
        <w:rPr>
          <w:rFonts w:ascii="Times New Roman" w:hAnsi="Times New Roman"/>
          <w:bCs/>
          <w:spacing w:val="-3"/>
          <w:sz w:val="22"/>
          <w:szCs w:val="22"/>
        </w:rPr>
        <w:tab/>
        <w:t>2</w:t>
      </w:r>
      <w:r w:rsidR="0042228D" w:rsidRPr="005E278F">
        <w:rPr>
          <w:rFonts w:ascii="Times New Roman" w:hAnsi="Times New Roman"/>
          <w:bCs/>
          <w:spacing w:val="-3"/>
          <w:sz w:val="22"/>
          <w:szCs w:val="22"/>
        </w:rPr>
        <w:t xml:space="preserve">.  </w:t>
      </w:r>
      <w:r w:rsidR="00C54FF6" w:rsidRPr="005E278F">
        <w:rPr>
          <w:rFonts w:ascii="Times New Roman" w:hAnsi="Times New Roman"/>
          <w:bCs/>
          <w:spacing w:val="-3"/>
          <w:sz w:val="22"/>
          <w:szCs w:val="22"/>
        </w:rPr>
        <w:t>Practicing Disciplines</w:t>
      </w:r>
      <w:r w:rsidR="0042228D" w:rsidRPr="005E278F">
        <w:rPr>
          <w:rFonts w:ascii="Times New Roman" w:hAnsi="Times New Roman"/>
          <w:bCs/>
          <w:spacing w:val="-3"/>
          <w:sz w:val="22"/>
          <w:szCs w:val="22"/>
        </w:rPr>
        <w:tab/>
      </w:r>
      <w:r w:rsidR="0042228D" w:rsidRPr="005E278F">
        <w:rPr>
          <w:rFonts w:ascii="Times New Roman" w:hAnsi="Times New Roman"/>
          <w:bCs/>
          <w:spacing w:val="-3"/>
          <w:sz w:val="22"/>
          <w:szCs w:val="22"/>
        </w:rPr>
        <w:tab/>
        <w:t xml:space="preserve">            </w:t>
      </w:r>
      <w:r w:rsidR="00C54FF6" w:rsidRPr="005E278F">
        <w:rPr>
          <w:rFonts w:ascii="Times New Roman" w:hAnsi="Times New Roman"/>
          <w:bCs/>
          <w:spacing w:val="-3"/>
          <w:sz w:val="22"/>
          <w:szCs w:val="22"/>
        </w:rPr>
        <w:tab/>
        <w:t xml:space="preserve">            </w:t>
      </w:r>
      <w:r w:rsidR="00B97DC5" w:rsidRPr="005E278F">
        <w:rPr>
          <w:rFonts w:ascii="Times New Roman" w:hAnsi="Times New Roman"/>
          <w:bCs/>
          <w:spacing w:val="-3"/>
          <w:sz w:val="22"/>
          <w:szCs w:val="22"/>
        </w:rPr>
        <w:tab/>
      </w:r>
      <w:r w:rsidR="00B97DC5" w:rsidRPr="005E278F">
        <w:rPr>
          <w:rFonts w:ascii="Times New Roman" w:hAnsi="Times New Roman"/>
          <w:bCs/>
          <w:spacing w:val="-3"/>
          <w:sz w:val="22"/>
          <w:szCs w:val="22"/>
        </w:rPr>
        <w:tab/>
      </w:r>
      <w:r w:rsidR="00B97DC5" w:rsidRPr="005E278F">
        <w:rPr>
          <w:rFonts w:ascii="Times New Roman" w:hAnsi="Times New Roman"/>
          <w:bCs/>
          <w:spacing w:val="-3"/>
          <w:sz w:val="22"/>
          <w:szCs w:val="22"/>
        </w:rPr>
        <w:tab/>
      </w:r>
      <w:r w:rsidRPr="005E278F">
        <w:rPr>
          <w:rFonts w:ascii="Times New Roman" w:hAnsi="Times New Roman"/>
          <w:bCs/>
          <w:spacing w:val="-3"/>
          <w:sz w:val="22"/>
          <w:szCs w:val="22"/>
        </w:rPr>
        <w:t xml:space="preserve">  </w:t>
      </w:r>
      <w:r w:rsidR="008A5F98" w:rsidRPr="005E278F">
        <w:rPr>
          <w:rFonts w:ascii="Times New Roman" w:hAnsi="Times New Roman"/>
          <w:bCs/>
          <w:spacing w:val="-3"/>
          <w:sz w:val="22"/>
          <w:szCs w:val="22"/>
        </w:rPr>
        <w:t>5</w:t>
      </w:r>
      <w:r w:rsidR="00C54FF6" w:rsidRPr="005E278F">
        <w:rPr>
          <w:rFonts w:ascii="Times New Roman" w:hAnsi="Times New Roman"/>
          <w:bCs/>
          <w:spacing w:val="-3"/>
          <w:sz w:val="22"/>
          <w:szCs w:val="22"/>
        </w:rPr>
        <w:t>0</w:t>
      </w:r>
      <w:r w:rsidR="0042228D" w:rsidRPr="005E278F">
        <w:rPr>
          <w:rFonts w:ascii="Times New Roman" w:hAnsi="Times New Roman"/>
          <w:bCs/>
          <w:spacing w:val="-3"/>
          <w:sz w:val="22"/>
          <w:szCs w:val="22"/>
        </w:rPr>
        <w:t xml:space="preserve"> pts.</w:t>
      </w:r>
      <w:r w:rsidR="008A5F98" w:rsidRPr="005E278F">
        <w:rPr>
          <w:rFonts w:ascii="Times New Roman" w:hAnsi="Times New Roman"/>
          <w:bCs/>
          <w:spacing w:val="-3"/>
          <w:sz w:val="22"/>
          <w:szCs w:val="22"/>
        </w:rPr>
        <w:t xml:space="preserve"> </w:t>
      </w:r>
    </w:p>
    <w:p w:rsidR="00F44363" w:rsidRPr="0025474B" w:rsidRDefault="00727CD4" w:rsidP="002059F2">
      <w:pPr>
        <w:tabs>
          <w:tab w:val="left" w:pos="-720"/>
          <w:tab w:val="left" w:pos="0"/>
          <w:tab w:val="left" w:pos="720"/>
        </w:tabs>
        <w:suppressAutoHyphens/>
        <w:ind w:right="1008"/>
        <w:rPr>
          <w:rFonts w:ascii="Times New Roman" w:hAnsi="Times New Roman"/>
          <w:sz w:val="22"/>
          <w:szCs w:val="20"/>
        </w:rPr>
      </w:pPr>
      <w:r w:rsidRPr="005E278F">
        <w:rPr>
          <w:rFonts w:ascii="Times New Roman" w:hAnsi="Times New Roman"/>
          <w:bCs/>
          <w:spacing w:val="-3"/>
          <w:sz w:val="22"/>
          <w:szCs w:val="22"/>
        </w:rPr>
        <w:tab/>
        <w:t>3</w:t>
      </w:r>
      <w:r w:rsidR="00C54FF6" w:rsidRPr="005E278F">
        <w:rPr>
          <w:rFonts w:ascii="Times New Roman" w:hAnsi="Times New Roman"/>
          <w:bCs/>
          <w:spacing w:val="-3"/>
          <w:sz w:val="22"/>
          <w:szCs w:val="22"/>
        </w:rPr>
        <w:t xml:space="preserve">.  </w:t>
      </w:r>
      <w:r w:rsidR="00C54017" w:rsidRPr="005E278F">
        <w:rPr>
          <w:rFonts w:ascii="Times New Roman" w:hAnsi="Times New Roman"/>
          <w:sz w:val="22"/>
          <w:szCs w:val="20"/>
        </w:rPr>
        <w:t>Congregational</w:t>
      </w:r>
      <w:r w:rsidR="008A5F98" w:rsidRPr="005E278F">
        <w:rPr>
          <w:rFonts w:ascii="Times New Roman" w:hAnsi="Times New Roman"/>
          <w:sz w:val="22"/>
          <w:szCs w:val="20"/>
        </w:rPr>
        <w:t xml:space="preserve"> Plan for Outward Disciplines</w:t>
      </w:r>
      <w:r w:rsidR="008A5F98" w:rsidRPr="005E278F">
        <w:rPr>
          <w:rFonts w:ascii="Times New Roman" w:hAnsi="Times New Roman"/>
          <w:sz w:val="22"/>
          <w:szCs w:val="20"/>
        </w:rPr>
        <w:tab/>
      </w:r>
      <w:r w:rsidR="008A5F98" w:rsidRPr="005E278F">
        <w:rPr>
          <w:rFonts w:ascii="Times New Roman" w:hAnsi="Times New Roman"/>
          <w:sz w:val="22"/>
          <w:szCs w:val="20"/>
        </w:rPr>
        <w:tab/>
      </w:r>
      <w:r w:rsidR="00B97DC5" w:rsidRPr="005E278F">
        <w:rPr>
          <w:rFonts w:ascii="Times New Roman" w:hAnsi="Times New Roman"/>
          <w:bCs/>
          <w:sz w:val="22"/>
          <w:szCs w:val="20"/>
          <w:lang w:val="en-GB"/>
        </w:rPr>
        <w:t xml:space="preserve"> </w:t>
      </w:r>
      <w:r w:rsidR="00C54FF6" w:rsidRPr="005E278F">
        <w:rPr>
          <w:rFonts w:ascii="Times New Roman" w:hAnsi="Times New Roman"/>
          <w:bCs/>
          <w:spacing w:val="-3"/>
          <w:sz w:val="22"/>
          <w:szCs w:val="22"/>
        </w:rPr>
        <w:tab/>
      </w:r>
      <w:r w:rsidRPr="0025474B">
        <w:rPr>
          <w:rFonts w:ascii="Times New Roman" w:hAnsi="Times New Roman"/>
          <w:bCs/>
          <w:spacing w:val="-3"/>
          <w:sz w:val="22"/>
          <w:szCs w:val="22"/>
        </w:rPr>
        <w:t>1</w:t>
      </w:r>
      <w:r w:rsidR="00B97DC5" w:rsidRPr="0025474B">
        <w:rPr>
          <w:rFonts w:ascii="Times New Roman" w:hAnsi="Times New Roman"/>
          <w:bCs/>
          <w:spacing w:val="-3"/>
          <w:sz w:val="22"/>
          <w:szCs w:val="22"/>
        </w:rPr>
        <w:t>00</w:t>
      </w:r>
      <w:r w:rsidR="00F44363" w:rsidRPr="0025474B">
        <w:rPr>
          <w:rFonts w:ascii="Times New Roman" w:hAnsi="Times New Roman"/>
          <w:bCs/>
          <w:spacing w:val="-3"/>
          <w:sz w:val="22"/>
          <w:szCs w:val="22"/>
        </w:rPr>
        <w:t xml:space="preserve"> pts.</w:t>
      </w:r>
    </w:p>
    <w:p w:rsidR="0025474B" w:rsidRDefault="006D1862" w:rsidP="0042228D">
      <w:pPr>
        <w:tabs>
          <w:tab w:val="left" w:pos="-720"/>
          <w:tab w:val="left" w:pos="0"/>
          <w:tab w:val="left" w:pos="720"/>
        </w:tabs>
        <w:suppressAutoHyphens/>
        <w:ind w:right="1008"/>
        <w:rPr>
          <w:rFonts w:ascii="Times New Roman" w:hAnsi="Times New Roman"/>
          <w:bCs/>
          <w:spacing w:val="-3"/>
          <w:sz w:val="22"/>
          <w:szCs w:val="22"/>
        </w:rPr>
      </w:pPr>
      <w:r w:rsidRPr="005E278F">
        <w:rPr>
          <w:rFonts w:ascii="Times New Roman" w:hAnsi="Times New Roman"/>
          <w:bCs/>
          <w:spacing w:val="-3"/>
          <w:sz w:val="22"/>
          <w:szCs w:val="22"/>
        </w:rPr>
        <w:t xml:space="preserve">           </w:t>
      </w:r>
      <w:r w:rsidR="0042228D" w:rsidRPr="005E278F">
        <w:rPr>
          <w:rFonts w:ascii="Times New Roman" w:hAnsi="Times New Roman"/>
          <w:bCs/>
          <w:spacing w:val="-3"/>
          <w:sz w:val="22"/>
          <w:szCs w:val="22"/>
        </w:rPr>
        <w:tab/>
      </w:r>
      <w:r w:rsidR="0042228D" w:rsidRPr="005E278F">
        <w:rPr>
          <w:rFonts w:ascii="Times New Roman" w:hAnsi="Times New Roman"/>
          <w:bCs/>
          <w:spacing w:val="-3"/>
          <w:sz w:val="22"/>
          <w:szCs w:val="22"/>
        </w:rPr>
        <w:tab/>
      </w:r>
      <w:r w:rsidR="0042228D" w:rsidRPr="005E278F">
        <w:rPr>
          <w:rFonts w:ascii="Times New Roman" w:hAnsi="Times New Roman"/>
          <w:bCs/>
          <w:spacing w:val="-3"/>
          <w:sz w:val="22"/>
          <w:szCs w:val="22"/>
        </w:rPr>
        <w:tab/>
      </w:r>
      <w:r w:rsidR="0042228D" w:rsidRPr="005E278F">
        <w:rPr>
          <w:rFonts w:ascii="Times New Roman" w:hAnsi="Times New Roman"/>
          <w:bCs/>
          <w:spacing w:val="-3"/>
          <w:sz w:val="22"/>
          <w:szCs w:val="22"/>
        </w:rPr>
        <w:tab/>
      </w:r>
      <w:r w:rsidR="0042228D" w:rsidRPr="005E278F">
        <w:rPr>
          <w:rFonts w:ascii="Times New Roman" w:hAnsi="Times New Roman"/>
          <w:bCs/>
          <w:spacing w:val="-3"/>
          <w:sz w:val="22"/>
          <w:szCs w:val="22"/>
        </w:rPr>
        <w:tab/>
      </w:r>
      <w:r w:rsidR="0042228D" w:rsidRPr="005E278F">
        <w:rPr>
          <w:rFonts w:ascii="Times New Roman" w:hAnsi="Times New Roman"/>
          <w:bCs/>
          <w:spacing w:val="-3"/>
          <w:sz w:val="22"/>
          <w:szCs w:val="22"/>
        </w:rPr>
        <w:tab/>
      </w:r>
      <w:r w:rsidR="00B97DC5" w:rsidRPr="005E278F">
        <w:rPr>
          <w:rFonts w:ascii="Times New Roman" w:hAnsi="Times New Roman"/>
          <w:bCs/>
          <w:spacing w:val="-3"/>
          <w:sz w:val="22"/>
          <w:szCs w:val="22"/>
        </w:rPr>
        <w:tab/>
      </w:r>
      <w:r w:rsidR="00B97DC5" w:rsidRPr="005E278F">
        <w:rPr>
          <w:rFonts w:ascii="Times New Roman" w:hAnsi="Times New Roman"/>
          <w:bCs/>
          <w:spacing w:val="-3"/>
          <w:sz w:val="22"/>
          <w:szCs w:val="22"/>
        </w:rPr>
        <w:tab/>
        <w:t xml:space="preserve">  </w:t>
      </w:r>
      <w:r w:rsidR="0042228D" w:rsidRPr="005E278F">
        <w:rPr>
          <w:rFonts w:ascii="Times New Roman" w:hAnsi="Times New Roman"/>
          <w:b/>
          <w:bCs/>
          <w:spacing w:val="-3"/>
          <w:sz w:val="22"/>
          <w:szCs w:val="22"/>
        </w:rPr>
        <w:t xml:space="preserve">Total   </w:t>
      </w:r>
      <w:r w:rsidR="00727CD4" w:rsidRPr="005E278F">
        <w:rPr>
          <w:rFonts w:ascii="Times New Roman" w:hAnsi="Times New Roman"/>
          <w:b/>
          <w:bCs/>
          <w:spacing w:val="-3"/>
          <w:sz w:val="22"/>
          <w:szCs w:val="22"/>
        </w:rPr>
        <w:t>2</w:t>
      </w:r>
      <w:r w:rsidR="00B97DC5" w:rsidRPr="005E278F">
        <w:rPr>
          <w:rFonts w:ascii="Times New Roman" w:hAnsi="Times New Roman"/>
          <w:b/>
          <w:bCs/>
          <w:spacing w:val="-3"/>
          <w:sz w:val="22"/>
          <w:szCs w:val="22"/>
        </w:rPr>
        <w:t>6</w:t>
      </w:r>
      <w:r w:rsidR="0002313D" w:rsidRPr="005E278F">
        <w:rPr>
          <w:rFonts w:ascii="Times New Roman" w:hAnsi="Times New Roman"/>
          <w:b/>
          <w:bCs/>
          <w:spacing w:val="-3"/>
          <w:sz w:val="22"/>
          <w:szCs w:val="22"/>
        </w:rPr>
        <w:t>0</w:t>
      </w:r>
      <w:r w:rsidR="00F44363" w:rsidRPr="005E278F">
        <w:rPr>
          <w:rFonts w:ascii="Times New Roman" w:hAnsi="Times New Roman"/>
          <w:b/>
          <w:bCs/>
          <w:spacing w:val="-3"/>
          <w:sz w:val="22"/>
          <w:szCs w:val="22"/>
        </w:rPr>
        <w:t xml:space="preserve"> </w:t>
      </w:r>
      <w:r w:rsidR="0042228D" w:rsidRPr="005E278F">
        <w:rPr>
          <w:rFonts w:ascii="Times New Roman" w:hAnsi="Times New Roman"/>
          <w:b/>
          <w:bCs/>
          <w:spacing w:val="-3"/>
          <w:sz w:val="22"/>
          <w:szCs w:val="22"/>
        </w:rPr>
        <w:t>pts</w:t>
      </w:r>
      <w:r w:rsidR="0042228D" w:rsidRPr="005E278F">
        <w:rPr>
          <w:rFonts w:ascii="Times New Roman" w:hAnsi="Times New Roman"/>
          <w:bCs/>
          <w:spacing w:val="-3"/>
          <w:sz w:val="22"/>
          <w:szCs w:val="22"/>
        </w:rPr>
        <w:tab/>
      </w:r>
    </w:p>
    <w:p w:rsidR="0042228D" w:rsidRPr="005E278F" w:rsidRDefault="0025474B" w:rsidP="0042228D">
      <w:pPr>
        <w:tabs>
          <w:tab w:val="left" w:pos="-720"/>
          <w:tab w:val="left" w:pos="0"/>
          <w:tab w:val="left" w:pos="720"/>
        </w:tabs>
        <w:suppressAutoHyphens/>
        <w:ind w:right="1008"/>
        <w:rPr>
          <w:rFonts w:ascii="Times New Roman" w:hAnsi="Times New Roman"/>
          <w:bCs/>
          <w:spacing w:val="-3"/>
          <w:sz w:val="22"/>
          <w:szCs w:val="22"/>
        </w:rPr>
      </w:pPr>
      <w:r>
        <w:rPr>
          <w:rFonts w:ascii="Times New Roman" w:hAnsi="Times New Roman"/>
          <w:bCs/>
          <w:spacing w:val="-3"/>
          <w:sz w:val="22"/>
          <w:szCs w:val="22"/>
        </w:rPr>
        <w:t>Potential P</w:t>
      </w:r>
      <w:r w:rsidR="0042228D" w:rsidRPr="005E278F">
        <w:rPr>
          <w:rFonts w:ascii="Times New Roman" w:hAnsi="Times New Roman"/>
          <w:bCs/>
          <w:spacing w:val="-3"/>
          <w:sz w:val="22"/>
          <w:szCs w:val="22"/>
        </w:rPr>
        <w:t>oints</w:t>
      </w:r>
      <w:r>
        <w:rPr>
          <w:rFonts w:ascii="Times New Roman" w:hAnsi="Times New Roman"/>
          <w:bCs/>
          <w:spacing w:val="-3"/>
          <w:sz w:val="22"/>
          <w:szCs w:val="22"/>
        </w:rPr>
        <w:t xml:space="preserve">: </w:t>
      </w:r>
      <w:r w:rsidR="0042228D" w:rsidRPr="005E278F">
        <w:rPr>
          <w:rFonts w:ascii="Times New Roman" w:hAnsi="Times New Roman"/>
          <w:bCs/>
          <w:spacing w:val="-3"/>
          <w:sz w:val="22"/>
          <w:szCs w:val="22"/>
        </w:rPr>
        <w:t xml:space="preserve">Actual points divided by total potential points = final grade </w:t>
      </w:r>
    </w:p>
    <w:p w:rsidR="0042228D" w:rsidRPr="005E278F" w:rsidRDefault="0042228D" w:rsidP="0042228D">
      <w:pPr>
        <w:pStyle w:val="NormalWeb"/>
        <w:spacing w:before="0" w:beforeAutospacing="0" w:after="0" w:afterAutospacing="0"/>
        <w:ind w:left="720" w:right="1008" w:hanging="720"/>
        <w:rPr>
          <w:rStyle w:val="Strong"/>
        </w:rPr>
      </w:pPr>
    </w:p>
    <w:p w:rsidR="008A5F98" w:rsidRPr="005E278F" w:rsidRDefault="008A5F98" w:rsidP="008A5F98">
      <w:pPr>
        <w:rPr>
          <w:rFonts w:ascii="Times New Roman" w:hAnsi="Times New Roman"/>
          <w:sz w:val="22"/>
        </w:rPr>
      </w:pPr>
      <w:r w:rsidRPr="005E278F">
        <w:rPr>
          <w:rFonts w:ascii="Times New Roman" w:hAnsi="Times New Roman"/>
          <w:sz w:val="22"/>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w:t>
      </w:r>
      <w:proofErr w:type="gramStart"/>
      <w:r w:rsidRPr="005E278F">
        <w:rPr>
          <w:rFonts w:ascii="Times New Roman" w:hAnsi="Times New Roman"/>
          <w:sz w:val="22"/>
        </w:rPr>
        <w:t>in  the</w:t>
      </w:r>
      <w:proofErr w:type="gramEnd"/>
      <w:r w:rsidRPr="005E278F">
        <w:rPr>
          <w:rFonts w:ascii="Times New Roman" w:hAnsi="Times New Roman"/>
          <w:sz w:val="22"/>
        </w:rPr>
        <w:t xml:space="preserv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8A5F98" w:rsidRPr="005E278F" w:rsidRDefault="008A5F98" w:rsidP="005E278F">
      <w:pPr>
        <w:pStyle w:val="NormalWeb"/>
        <w:spacing w:before="0" w:beforeAutospacing="0" w:after="0" w:afterAutospacing="0"/>
        <w:ind w:right="1008"/>
        <w:rPr>
          <w:rStyle w:val="Strong"/>
        </w:rPr>
      </w:pPr>
    </w:p>
    <w:p w:rsidR="00890EC5" w:rsidRPr="005E278F" w:rsidRDefault="0042228D" w:rsidP="00890EC5">
      <w:pPr>
        <w:pStyle w:val="NormalWeb"/>
        <w:spacing w:before="0" w:beforeAutospacing="0" w:after="0" w:afterAutospacing="0"/>
        <w:ind w:left="720" w:right="1008" w:hanging="720"/>
        <w:rPr>
          <w:spacing w:val="-3"/>
          <w:sz w:val="22"/>
          <w:szCs w:val="22"/>
        </w:rPr>
      </w:pPr>
      <w:r w:rsidRPr="005E278F">
        <w:rPr>
          <w:rStyle w:val="Strong"/>
          <w:color w:val="000000"/>
          <w:sz w:val="22"/>
          <w:szCs w:val="22"/>
        </w:rPr>
        <w:t>Academic Honesty (Plagiarism</w:t>
      </w:r>
      <w:r w:rsidRPr="005E278F">
        <w:rPr>
          <w:rStyle w:val="Strong"/>
          <w:b w:val="0"/>
          <w:color w:val="000000"/>
          <w:sz w:val="22"/>
          <w:szCs w:val="22"/>
        </w:rPr>
        <w:t xml:space="preserve">):  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pf the work of another as one’s own work. It is the student’s responsibility to be familiar with penalties associates with plagiarism stated in the catalog. </w:t>
      </w:r>
      <w:r w:rsidRPr="005E278F">
        <w:rPr>
          <w:spacing w:val="-3"/>
          <w:sz w:val="22"/>
          <w:szCs w:val="22"/>
        </w:rPr>
        <w:tab/>
      </w:r>
    </w:p>
    <w:p w:rsidR="00C07AE8" w:rsidRPr="005E278F" w:rsidRDefault="00C07AE8" w:rsidP="005E278F">
      <w:pPr>
        <w:pStyle w:val="NormalWeb"/>
        <w:spacing w:before="0" w:beforeAutospacing="0" w:after="0" w:afterAutospacing="0"/>
        <w:ind w:right="1008"/>
        <w:rPr>
          <w:b/>
          <w:bCs/>
          <w:sz w:val="22"/>
        </w:rPr>
      </w:pPr>
    </w:p>
    <w:p w:rsidR="00890EC5" w:rsidRPr="005E278F" w:rsidRDefault="00661A45" w:rsidP="00890EC5">
      <w:pPr>
        <w:pStyle w:val="NormalWeb"/>
        <w:spacing w:before="0" w:beforeAutospacing="0" w:after="0" w:afterAutospacing="0"/>
        <w:ind w:left="720" w:right="1008" w:hanging="720"/>
        <w:jc w:val="center"/>
        <w:rPr>
          <w:b/>
          <w:bCs/>
          <w:sz w:val="22"/>
        </w:rPr>
      </w:pPr>
      <w:r w:rsidRPr="005E278F">
        <w:rPr>
          <w:b/>
          <w:bCs/>
          <w:sz w:val="22"/>
        </w:rPr>
        <w:t>RLGN 5114 Practicing</w:t>
      </w:r>
      <w:r w:rsidR="00830D26" w:rsidRPr="005E278F">
        <w:rPr>
          <w:b/>
          <w:bCs/>
          <w:sz w:val="22"/>
        </w:rPr>
        <w:t xml:space="preserve"> </w:t>
      </w:r>
      <w:r w:rsidRPr="005E278F">
        <w:rPr>
          <w:b/>
          <w:bCs/>
          <w:sz w:val="22"/>
        </w:rPr>
        <w:t>the Outward Spiritual Disciplines</w:t>
      </w:r>
    </w:p>
    <w:p w:rsidR="00A878CB" w:rsidRDefault="00E0202A" w:rsidP="00A878CB">
      <w:pPr>
        <w:pStyle w:val="NormalWeb"/>
        <w:spacing w:before="0" w:beforeAutospacing="0" w:after="0" w:afterAutospacing="0"/>
        <w:ind w:left="720" w:right="1008" w:hanging="720"/>
        <w:jc w:val="center"/>
        <w:rPr>
          <w:b/>
          <w:bCs/>
          <w:sz w:val="22"/>
        </w:rPr>
      </w:pPr>
      <w:r w:rsidRPr="005E278F">
        <w:rPr>
          <w:b/>
          <w:bCs/>
          <w:sz w:val="22"/>
        </w:rPr>
        <w:t>Tentative</w:t>
      </w:r>
      <w:r w:rsidR="00DD1646" w:rsidRPr="005E278F">
        <w:rPr>
          <w:b/>
          <w:bCs/>
          <w:sz w:val="22"/>
        </w:rPr>
        <w:t xml:space="preserve"> Schedule</w:t>
      </w:r>
      <w:r w:rsidR="00A878CB" w:rsidRPr="005E278F">
        <w:rPr>
          <w:b/>
          <w:bCs/>
          <w:sz w:val="22"/>
        </w:rPr>
        <w:t xml:space="preserve"> </w:t>
      </w:r>
    </w:p>
    <w:p w:rsidR="00D31EF5" w:rsidRDefault="00D31EF5" w:rsidP="00A878CB">
      <w:pPr>
        <w:pStyle w:val="NormalWeb"/>
        <w:spacing w:before="0" w:beforeAutospacing="0" w:after="0" w:afterAutospacing="0"/>
        <w:ind w:left="720" w:right="1008" w:hanging="720"/>
        <w:jc w:val="center"/>
        <w:rPr>
          <w:b/>
          <w:bCs/>
          <w:sz w:val="22"/>
        </w:rPr>
      </w:pPr>
    </w:p>
    <w:p w:rsidR="00D31EF5" w:rsidRPr="002714D9" w:rsidRDefault="0025474B" w:rsidP="00D31EF5">
      <w:pPr>
        <w:pStyle w:val="NormalWeb"/>
        <w:spacing w:before="0" w:beforeAutospacing="0" w:after="0" w:afterAutospacing="0"/>
        <w:ind w:left="720" w:right="1008" w:hanging="720"/>
        <w:rPr>
          <w:b/>
          <w:bCs/>
          <w:sz w:val="22"/>
        </w:rPr>
      </w:pPr>
      <w:r>
        <w:rPr>
          <w:b/>
          <w:bCs/>
          <w:sz w:val="22"/>
        </w:rPr>
        <w:t>February 26</w:t>
      </w:r>
      <w:r w:rsidR="00A82564">
        <w:rPr>
          <w:b/>
          <w:bCs/>
          <w:sz w:val="22"/>
        </w:rPr>
        <w:t>:</w:t>
      </w:r>
      <w:r w:rsidR="002714D9" w:rsidRPr="002714D9">
        <w:rPr>
          <w:b/>
          <w:bCs/>
          <w:sz w:val="22"/>
        </w:rPr>
        <w:t xml:space="preserve"> </w:t>
      </w:r>
      <w:r w:rsidRPr="0025474B">
        <w:rPr>
          <w:b/>
          <w:bCs/>
          <w:sz w:val="22"/>
        </w:rPr>
        <w:t>Live Chat Sess</w:t>
      </w:r>
      <w:r>
        <w:rPr>
          <w:b/>
          <w:bCs/>
          <w:sz w:val="22"/>
        </w:rPr>
        <w:t xml:space="preserve">ion via Blackboard Collaborate </w:t>
      </w:r>
      <w:r w:rsidRPr="0025474B">
        <w:rPr>
          <w:b/>
          <w:bCs/>
          <w:sz w:val="22"/>
        </w:rPr>
        <w:t>from 9 to 10 pm Central</w:t>
      </w:r>
    </w:p>
    <w:p w:rsidR="00335710" w:rsidRDefault="00D31EF5" w:rsidP="00335710">
      <w:pPr>
        <w:pStyle w:val="NormalWeb"/>
        <w:spacing w:before="0" w:beforeAutospacing="0" w:after="0" w:afterAutospacing="0"/>
        <w:ind w:left="720" w:right="1008" w:hanging="720"/>
        <w:rPr>
          <w:bCs/>
          <w:sz w:val="22"/>
        </w:rPr>
      </w:pPr>
      <w:r w:rsidRPr="00D31EF5">
        <w:rPr>
          <w:bCs/>
          <w:sz w:val="22"/>
        </w:rPr>
        <w:t>Course Introduction</w:t>
      </w:r>
    </w:p>
    <w:p w:rsidR="00335710" w:rsidRDefault="00335710" w:rsidP="00D31EF5">
      <w:pPr>
        <w:pStyle w:val="NormalWeb"/>
        <w:spacing w:before="0" w:beforeAutospacing="0" w:after="0" w:afterAutospacing="0"/>
        <w:ind w:left="720" w:right="1008" w:hanging="720"/>
        <w:rPr>
          <w:b/>
          <w:bCs/>
          <w:sz w:val="22"/>
        </w:rPr>
      </w:pPr>
    </w:p>
    <w:p w:rsidR="00D31EF5" w:rsidRPr="002714D9" w:rsidRDefault="0025474B" w:rsidP="00D31EF5">
      <w:pPr>
        <w:pStyle w:val="NormalWeb"/>
        <w:spacing w:before="0" w:beforeAutospacing="0" w:after="0" w:afterAutospacing="0"/>
        <w:ind w:left="720" w:right="1008" w:hanging="720"/>
        <w:rPr>
          <w:b/>
          <w:bCs/>
          <w:sz w:val="22"/>
        </w:rPr>
      </w:pPr>
      <w:r>
        <w:rPr>
          <w:b/>
          <w:bCs/>
          <w:sz w:val="22"/>
        </w:rPr>
        <w:t>March 5 - 10</w:t>
      </w:r>
    </w:p>
    <w:p w:rsidR="00FE4F61" w:rsidRPr="0025474B" w:rsidRDefault="004704E2" w:rsidP="00FE4F61">
      <w:pPr>
        <w:rPr>
          <w:rFonts w:ascii="Times New Roman" w:hAnsi="Times New Roman"/>
          <w:b/>
          <w:i/>
          <w:sz w:val="16"/>
        </w:rPr>
      </w:pPr>
      <w:r>
        <w:rPr>
          <w:rFonts w:ascii="Times New Roman" w:hAnsi="Times New Roman"/>
          <w:sz w:val="22"/>
          <w:szCs w:val="22"/>
        </w:rPr>
        <w:t xml:space="preserve">Read: </w:t>
      </w:r>
      <w:r w:rsidRPr="004704E2">
        <w:rPr>
          <w:rFonts w:ascii="Times New Roman" w:hAnsi="Times New Roman"/>
          <w:i/>
          <w:sz w:val="22"/>
          <w:szCs w:val="22"/>
        </w:rPr>
        <w:t>Celebration of Discipline</w:t>
      </w:r>
      <w:r>
        <w:rPr>
          <w:rFonts w:ascii="Times New Roman" w:hAnsi="Times New Roman"/>
          <w:sz w:val="22"/>
          <w:szCs w:val="22"/>
        </w:rPr>
        <w:t xml:space="preserve"> Chapter 9</w:t>
      </w:r>
    </w:p>
    <w:p w:rsidR="0025474B" w:rsidRPr="0025474B" w:rsidRDefault="0025474B" w:rsidP="0025474B">
      <w:pPr>
        <w:rPr>
          <w:rFonts w:ascii="Times New Roman" w:hAnsi="Times New Roman"/>
          <w:bCs/>
          <w:sz w:val="22"/>
          <w:szCs w:val="22"/>
        </w:rPr>
      </w:pPr>
      <w:r w:rsidRPr="0025474B">
        <w:rPr>
          <w:rFonts w:ascii="Times New Roman" w:hAnsi="Times New Roman"/>
          <w:bCs/>
          <w:sz w:val="22"/>
          <w:szCs w:val="22"/>
        </w:rPr>
        <w:t xml:space="preserve">Interact via Discussion Board forum. </w:t>
      </w:r>
      <w:r>
        <w:rPr>
          <w:rFonts w:ascii="Times New Roman" w:hAnsi="Times New Roman"/>
          <w:bCs/>
          <w:sz w:val="22"/>
          <w:szCs w:val="22"/>
        </w:rPr>
        <w:t>First posting due by March 8</w:t>
      </w:r>
      <w:r w:rsidRPr="0025474B">
        <w:rPr>
          <w:rFonts w:ascii="Times New Roman" w:hAnsi="Times New Roman"/>
          <w:bCs/>
          <w:sz w:val="22"/>
          <w:szCs w:val="22"/>
        </w:rPr>
        <w:t xml:space="preserve">. Subsequent </w:t>
      </w:r>
      <w:r>
        <w:rPr>
          <w:rFonts w:ascii="Times New Roman" w:hAnsi="Times New Roman"/>
          <w:bCs/>
          <w:sz w:val="22"/>
          <w:szCs w:val="22"/>
        </w:rPr>
        <w:t>posts due by March 10 at 11:59 pm</w:t>
      </w:r>
      <w:r w:rsidRPr="0025474B">
        <w:rPr>
          <w:rFonts w:ascii="Times New Roman" w:hAnsi="Times New Roman"/>
          <w:bCs/>
          <w:sz w:val="22"/>
          <w:szCs w:val="22"/>
        </w:rPr>
        <w:t xml:space="preserve"> central time.</w:t>
      </w:r>
    </w:p>
    <w:p w:rsidR="004704E2" w:rsidRDefault="004704E2" w:rsidP="00D31EF5">
      <w:pPr>
        <w:rPr>
          <w:rFonts w:ascii="Times New Roman" w:hAnsi="Times New Roman"/>
          <w:sz w:val="22"/>
          <w:szCs w:val="22"/>
        </w:rPr>
      </w:pPr>
    </w:p>
    <w:p w:rsidR="00335710" w:rsidRDefault="0025474B" w:rsidP="00D31EF5">
      <w:pPr>
        <w:rPr>
          <w:rFonts w:ascii="Times New Roman" w:hAnsi="Times New Roman"/>
          <w:b/>
          <w:sz w:val="22"/>
          <w:szCs w:val="22"/>
        </w:rPr>
      </w:pPr>
      <w:r>
        <w:rPr>
          <w:rFonts w:ascii="Times New Roman" w:hAnsi="Times New Roman"/>
          <w:b/>
          <w:sz w:val="22"/>
          <w:szCs w:val="22"/>
        </w:rPr>
        <w:t>Spring Break March 12 – 16</w:t>
      </w:r>
    </w:p>
    <w:p w:rsidR="00335710" w:rsidRDefault="00335710" w:rsidP="00D31EF5">
      <w:pPr>
        <w:rPr>
          <w:rFonts w:ascii="Times New Roman" w:hAnsi="Times New Roman"/>
          <w:b/>
          <w:sz w:val="22"/>
          <w:szCs w:val="22"/>
        </w:rPr>
      </w:pPr>
    </w:p>
    <w:p w:rsidR="00335710" w:rsidRDefault="00EF052D" w:rsidP="00D31EF5">
      <w:pPr>
        <w:rPr>
          <w:rFonts w:ascii="Times New Roman" w:hAnsi="Times New Roman"/>
          <w:b/>
          <w:sz w:val="22"/>
          <w:szCs w:val="22"/>
        </w:rPr>
      </w:pPr>
      <w:r>
        <w:rPr>
          <w:rFonts w:ascii="Times New Roman" w:hAnsi="Times New Roman"/>
          <w:b/>
          <w:sz w:val="22"/>
          <w:szCs w:val="22"/>
        </w:rPr>
        <w:t>March 19</w:t>
      </w:r>
      <w:r w:rsidR="00A82564">
        <w:rPr>
          <w:rFonts w:ascii="Times New Roman" w:hAnsi="Times New Roman"/>
          <w:b/>
          <w:sz w:val="22"/>
          <w:szCs w:val="22"/>
        </w:rPr>
        <w:t>:</w:t>
      </w:r>
      <w:r>
        <w:rPr>
          <w:rFonts w:ascii="Times New Roman" w:hAnsi="Times New Roman"/>
          <w:b/>
          <w:sz w:val="22"/>
          <w:szCs w:val="22"/>
        </w:rPr>
        <w:t xml:space="preserve"> </w:t>
      </w:r>
      <w:r w:rsidRPr="00EF052D">
        <w:rPr>
          <w:rFonts w:ascii="Times New Roman" w:hAnsi="Times New Roman"/>
          <w:b/>
          <w:bCs/>
          <w:sz w:val="22"/>
          <w:szCs w:val="22"/>
        </w:rPr>
        <w:t>Live Chat Session via Blackboard Collaborate from 9 to 10 pm Central</w:t>
      </w:r>
    </w:p>
    <w:p w:rsidR="00696722" w:rsidRPr="00335710" w:rsidRDefault="00696722" w:rsidP="00D31EF5">
      <w:pPr>
        <w:rPr>
          <w:rFonts w:ascii="Times New Roman" w:hAnsi="Times New Roman"/>
          <w:b/>
          <w:sz w:val="22"/>
          <w:szCs w:val="22"/>
        </w:rPr>
      </w:pPr>
      <w:r>
        <w:rPr>
          <w:rFonts w:ascii="Times New Roman" w:hAnsi="Times New Roman"/>
          <w:sz w:val="22"/>
          <w:szCs w:val="22"/>
        </w:rPr>
        <w:t xml:space="preserve">Read: </w:t>
      </w:r>
      <w:proofErr w:type="spellStart"/>
      <w:r>
        <w:rPr>
          <w:rFonts w:ascii="Times New Roman" w:hAnsi="Times New Roman"/>
          <w:sz w:val="22"/>
          <w:szCs w:val="22"/>
        </w:rPr>
        <w:t>Sentness</w:t>
      </w:r>
      <w:proofErr w:type="spellEnd"/>
      <w:r>
        <w:rPr>
          <w:rFonts w:ascii="Times New Roman" w:hAnsi="Times New Roman"/>
          <w:sz w:val="22"/>
          <w:szCs w:val="22"/>
        </w:rPr>
        <w:t xml:space="preserve"> Page7 – 43</w:t>
      </w:r>
    </w:p>
    <w:p w:rsidR="00335710" w:rsidRPr="00FE4F61" w:rsidRDefault="00335710" w:rsidP="00335710">
      <w:pPr>
        <w:pStyle w:val="NormalWeb"/>
        <w:spacing w:before="0" w:beforeAutospacing="0" w:after="0" w:afterAutospacing="0"/>
        <w:ind w:right="1008"/>
        <w:rPr>
          <w:bCs/>
          <w:sz w:val="22"/>
        </w:rPr>
      </w:pPr>
      <w:r w:rsidRPr="00FE4F61">
        <w:rPr>
          <w:bCs/>
          <w:sz w:val="22"/>
        </w:rPr>
        <w:t xml:space="preserve">Interact via Discussion Board forum. </w:t>
      </w:r>
      <w:r>
        <w:rPr>
          <w:bCs/>
          <w:sz w:val="22"/>
        </w:rPr>
        <w:t>First posting due by March 22</w:t>
      </w:r>
      <w:r w:rsidRPr="00FE4F61">
        <w:rPr>
          <w:bCs/>
          <w:sz w:val="22"/>
        </w:rPr>
        <w:t xml:space="preserve">. Subsequent </w:t>
      </w:r>
      <w:r w:rsidR="0025474B">
        <w:rPr>
          <w:bCs/>
          <w:sz w:val="22"/>
        </w:rPr>
        <w:t>posts due by March 24 at 11:59 pm</w:t>
      </w:r>
      <w:r w:rsidRPr="00FE4F61">
        <w:rPr>
          <w:bCs/>
          <w:sz w:val="22"/>
        </w:rPr>
        <w:t xml:space="preserve"> central time.</w:t>
      </w:r>
    </w:p>
    <w:p w:rsidR="00696722" w:rsidRDefault="00696722" w:rsidP="00D31EF5">
      <w:pPr>
        <w:rPr>
          <w:rFonts w:ascii="Times New Roman" w:hAnsi="Times New Roman"/>
          <w:sz w:val="22"/>
          <w:szCs w:val="22"/>
        </w:rPr>
      </w:pPr>
    </w:p>
    <w:p w:rsidR="00696722" w:rsidRPr="002714D9" w:rsidRDefault="002714D9" w:rsidP="00696722">
      <w:pPr>
        <w:rPr>
          <w:rFonts w:ascii="Times New Roman" w:hAnsi="Times New Roman"/>
          <w:b/>
          <w:sz w:val="22"/>
          <w:szCs w:val="22"/>
        </w:rPr>
      </w:pPr>
      <w:r w:rsidRPr="002714D9">
        <w:rPr>
          <w:rFonts w:ascii="Times New Roman" w:hAnsi="Times New Roman"/>
          <w:b/>
          <w:sz w:val="22"/>
          <w:szCs w:val="22"/>
        </w:rPr>
        <w:t>March</w:t>
      </w:r>
      <w:r w:rsidR="00EF052D">
        <w:rPr>
          <w:rFonts w:ascii="Times New Roman" w:hAnsi="Times New Roman"/>
          <w:b/>
          <w:sz w:val="22"/>
          <w:szCs w:val="22"/>
        </w:rPr>
        <w:t xml:space="preserve"> 26 – 31</w:t>
      </w:r>
    </w:p>
    <w:p w:rsidR="00696722" w:rsidRDefault="00696722" w:rsidP="00696722">
      <w:pPr>
        <w:rPr>
          <w:rFonts w:ascii="Times New Roman" w:hAnsi="Times New Roman"/>
          <w:sz w:val="22"/>
          <w:szCs w:val="22"/>
        </w:rPr>
      </w:pPr>
      <w:r>
        <w:rPr>
          <w:rFonts w:ascii="Times New Roman" w:hAnsi="Times New Roman"/>
          <w:sz w:val="22"/>
          <w:szCs w:val="22"/>
        </w:rPr>
        <w:t xml:space="preserve">Read: </w:t>
      </w:r>
      <w:proofErr w:type="spellStart"/>
      <w:r>
        <w:rPr>
          <w:rFonts w:ascii="Times New Roman" w:hAnsi="Times New Roman"/>
          <w:sz w:val="22"/>
          <w:szCs w:val="22"/>
        </w:rPr>
        <w:t>Sentness</w:t>
      </w:r>
      <w:proofErr w:type="spellEnd"/>
      <w:r>
        <w:rPr>
          <w:rFonts w:ascii="Times New Roman" w:hAnsi="Times New Roman"/>
          <w:sz w:val="22"/>
          <w:szCs w:val="22"/>
        </w:rPr>
        <w:t xml:space="preserve"> 44 – 65</w:t>
      </w:r>
    </w:p>
    <w:p w:rsidR="00EF052D" w:rsidRPr="00EF052D" w:rsidRDefault="00EF052D" w:rsidP="00EF052D">
      <w:pPr>
        <w:rPr>
          <w:rFonts w:ascii="Times New Roman" w:hAnsi="Times New Roman"/>
          <w:bCs/>
          <w:sz w:val="22"/>
          <w:szCs w:val="22"/>
        </w:rPr>
      </w:pPr>
      <w:r w:rsidRPr="00EF052D">
        <w:rPr>
          <w:rFonts w:ascii="Times New Roman" w:hAnsi="Times New Roman"/>
          <w:bCs/>
          <w:sz w:val="22"/>
          <w:szCs w:val="22"/>
        </w:rPr>
        <w:t>Interact via Discussion Board forum. First po</w:t>
      </w:r>
      <w:r>
        <w:rPr>
          <w:rFonts w:ascii="Times New Roman" w:hAnsi="Times New Roman"/>
          <w:bCs/>
          <w:sz w:val="22"/>
          <w:szCs w:val="22"/>
        </w:rPr>
        <w:t>sting due by March 29</w:t>
      </w:r>
      <w:r w:rsidRPr="00EF052D">
        <w:rPr>
          <w:rFonts w:ascii="Times New Roman" w:hAnsi="Times New Roman"/>
          <w:bCs/>
          <w:sz w:val="22"/>
          <w:szCs w:val="22"/>
        </w:rPr>
        <w:t xml:space="preserve">. Subsequent </w:t>
      </w:r>
      <w:r>
        <w:rPr>
          <w:rFonts w:ascii="Times New Roman" w:hAnsi="Times New Roman"/>
          <w:bCs/>
          <w:sz w:val="22"/>
          <w:szCs w:val="22"/>
        </w:rPr>
        <w:t>posts due by March 3</w:t>
      </w:r>
      <w:r w:rsidRPr="00EF052D">
        <w:rPr>
          <w:rFonts w:ascii="Times New Roman" w:hAnsi="Times New Roman"/>
          <w:bCs/>
          <w:sz w:val="22"/>
          <w:szCs w:val="22"/>
        </w:rPr>
        <w:t xml:space="preserve"> at 11:59 pm central time.</w:t>
      </w:r>
    </w:p>
    <w:p w:rsidR="00696722" w:rsidRDefault="00696722" w:rsidP="00696722">
      <w:pPr>
        <w:rPr>
          <w:rFonts w:ascii="Times New Roman" w:hAnsi="Times New Roman"/>
          <w:sz w:val="22"/>
          <w:szCs w:val="22"/>
        </w:rPr>
      </w:pPr>
    </w:p>
    <w:p w:rsidR="00696722" w:rsidRPr="002714D9" w:rsidRDefault="00A82564" w:rsidP="00696722">
      <w:pPr>
        <w:rPr>
          <w:rFonts w:ascii="Times New Roman" w:hAnsi="Times New Roman"/>
          <w:b/>
          <w:sz w:val="22"/>
          <w:szCs w:val="22"/>
        </w:rPr>
      </w:pPr>
      <w:r>
        <w:rPr>
          <w:rFonts w:ascii="Times New Roman" w:hAnsi="Times New Roman"/>
          <w:b/>
          <w:sz w:val="22"/>
          <w:szCs w:val="22"/>
        </w:rPr>
        <w:t xml:space="preserve">April 2: </w:t>
      </w:r>
      <w:r w:rsidRPr="00EF052D">
        <w:rPr>
          <w:rFonts w:ascii="Times New Roman" w:hAnsi="Times New Roman"/>
          <w:b/>
          <w:bCs/>
          <w:sz w:val="22"/>
          <w:szCs w:val="22"/>
        </w:rPr>
        <w:t>Live Chat Session via Blackboard Collaborate from 9 to 10 pm Central</w:t>
      </w:r>
    </w:p>
    <w:p w:rsidR="00696722" w:rsidRDefault="00696722" w:rsidP="00696722">
      <w:pPr>
        <w:rPr>
          <w:rFonts w:ascii="Times New Roman" w:hAnsi="Times New Roman"/>
          <w:sz w:val="22"/>
          <w:szCs w:val="22"/>
        </w:rPr>
      </w:pPr>
      <w:r>
        <w:rPr>
          <w:rFonts w:ascii="Times New Roman" w:hAnsi="Times New Roman"/>
          <w:sz w:val="22"/>
          <w:szCs w:val="22"/>
        </w:rPr>
        <w:t xml:space="preserve">Read: </w:t>
      </w:r>
      <w:proofErr w:type="spellStart"/>
      <w:r>
        <w:rPr>
          <w:rFonts w:ascii="Times New Roman" w:hAnsi="Times New Roman"/>
          <w:sz w:val="22"/>
          <w:szCs w:val="22"/>
        </w:rPr>
        <w:t>Sentness</w:t>
      </w:r>
      <w:proofErr w:type="spellEnd"/>
      <w:r>
        <w:rPr>
          <w:rFonts w:ascii="Times New Roman" w:hAnsi="Times New Roman"/>
          <w:sz w:val="22"/>
          <w:szCs w:val="22"/>
        </w:rPr>
        <w:t xml:space="preserve"> 66 – 86 </w:t>
      </w:r>
    </w:p>
    <w:p w:rsidR="00696722" w:rsidRDefault="00696722" w:rsidP="00696722">
      <w:pPr>
        <w:rPr>
          <w:rFonts w:ascii="Times New Roman" w:hAnsi="Times New Roman"/>
          <w:sz w:val="22"/>
          <w:szCs w:val="22"/>
        </w:rPr>
      </w:pPr>
    </w:p>
    <w:p w:rsidR="00696722" w:rsidRPr="002714D9" w:rsidRDefault="002714D9" w:rsidP="00696722">
      <w:pPr>
        <w:rPr>
          <w:rFonts w:ascii="Times New Roman" w:hAnsi="Times New Roman"/>
          <w:b/>
          <w:sz w:val="22"/>
          <w:szCs w:val="22"/>
        </w:rPr>
      </w:pPr>
      <w:r w:rsidRPr="002714D9">
        <w:rPr>
          <w:rFonts w:ascii="Times New Roman" w:hAnsi="Times New Roman"/>
          <w:b/>
          <w:sz w:val="22"/>
          <w:szCs w:val="22"/>
        </w:rPr>
        <w:t xml:space="preserve">April </w:t>
      </w:r>
      <w:r w:rsidR="00A82564">
        <w:rPr>
          <w:rFonts w:ascii="Times New Roman" w:hAnsi="Times New Roman"/>
          <w:b/>
          <w:sz w:val="22"/>
          <w:szCs w:val="22"/>
        </w:rPr>
        <w:t>9 - 14</w:t>
      </w:r>
      <w:r w:rsidR="00335710">
        <w:rPr>
          <w:rFonts w:ascii="Times New Roman" w:hAnsi="Times New Roman"/>
          <w:b/>
          <w:sz w:val="22"/>
          <w:szCs w:val="22"/>
        </w:rPr>
        <w:t xml:space="preserve"> </w:t>
      </w:r>
    </w:p>
    <w:p w:rsidR="00696722" w:rsidRDefault="00696722" w:rsidP="00696722">
      <w:pPr>
        <w:rPr>
          <w:rFonts w:ascii="Times New Roman" w:hAnsi="Times New Roman"/>
          <w:sz w:val="22"/>
          <w:szCs w:val="22"/>
        </w:rPr>
      </w:pPr>
      <w:proofErr w:type="spellStart"/>
      <w:r>
        <w:rPr>
          <w:rFonts w:ascii="Times New Roman" w:hAnsi="Times New Roman"/>
          <w:sz w:val="22"/>
          <w:szCs w:val="22"/>
        </w:rPr>
        <w:t>Sentness</w:t>
      </w:r>
      <w:proofErr w:type="spellEnd"/>
      <w:r>
        <w:rPr>
          <w:rFonts w:ascii="Times New Roman" w:hAnsi="Times New Roman"/>
          <w:sz w:val="22"/>
          <w:szCs w:val="22"/>
        </w:rPr>
        <w:t xml:space="preserve"> 87 – 109</w:t>
      </w:r>
    </w:p>
    <w:p w:rsidR="00A82564" w:rsidRPr="00A82564" w:rsidRDefault="00A82564" w:rsidP="00696722">
      <w:pPr>
        <w:rPr>
          <w:rFonts w:ascii="Times New Roman" w:hAnsi="Times New Roman"/>
          <w:bCs/>
          <w:sz w:val="22"/>
          <w:szCs w:val="22"/>
        </w:rPr>
      </w:pPr>
      <w:r w:rsidRPr="0025474B">
        <w:rPr>
          <w:rFonts w:ascii="Times New Roman" w:hAnsi="Times New Roman"/>
          <w:bCs/>
          <w:sz w:val="22"/>
          <w:szCs w:val="22"/>
        </w:rPr>
        <w:t xml:space="preserve">Interact via Discussion Board forum. </w:t>
      </w:r>
      <w:r>
        <w:rPr>
          <w:rFonts w:ascii="Times New Roman" w:hAnsi="Times New Roman"/>
          <w:bCs/>
          <w:sz w:val="22"/>
          <w:szCs w:val="22"/>
        </w:rPr>
        <w:t>First po</w:t>
      </w:r>
      <w:r>
        <w:rPr>
          <w:rFonts w:ascii="Times New Roman" w:hAnsi="Times New Roman"/>
          <w:bCs/>
          <w:sz w:val="22"/>
          <w:szCs w:val="22"/>
        </w:rPr>
        <w:t>sting due by April 12</w:t>
      </w:r>
      <w:r w:rsidRPr="0025474B">
        <w:rPr>
          <w:rFonts w:ascii="Times New Roman" w:hAnsi="Times New Roman"/>
          <w:bCs/>
          <w:sz w:val="22"/>
          <w:szCs w:val="22"/>
        </w:rPr>
        <w:t xml:space="preserve">. Subsequent </w:t>
      </w:r>
      <w:r>
        <w:rPr>
          <w:rFonts w:ascii="Times New Roman" w:hAnsi="Times New Roman"/>
          <w:bCs/>
          <w:sz w:val="22"/>
          <w:szCs w:val="22"/>
        </w:rPr>
        <w:t>posts due by April 14</w:t>
      </w:r>
      <w:r>
        <w:rPr>
          <w:rFonts w:ascii="Times New Roman" w:hAnsi="Times New Roman"/>
          <w:bCs/>
          <w:sz w:val="22"/>
          <w:szCs w:val="22"/>
        </w:rPr>
        <w:t xml:space="preserve"> at 11:59 pm</w:t>
      </w:r>
      <w:r>
        <w:rPr>
          <w:rFonts w:ascii="Times New Roman" w:hAnsi="Times New Roman"/>
          <w:bCs/>
          <w:sz w:val="22"/>
          <w:szCs w:val="22"/>
        </w:rPr>
        <w:t xml:space="preserve"> central time.</w:t>
      </w:r>
    </w:p>
    <w:p w:rsidR="00A82564" w:rsidRDefault="00A82564" w:rsidP="00A82564">
      <w:pPr>
        <w:rPr>
          <w:rFonts w:ascii="Times New Roman" w:hAnsi="Times New Roman"/>
          <w:b/>
          <w:sz w:val="22"/>
          <w:szCs w:val="22"/>
        </w:rPr>
      </w:pPr>
    </w:p>
    <w:p w:rsidR="00696722" w:rsidRPr="002714D9" w:rsidRDefault="002714D9" w:rsidP="00696722">
      <w:pPr>
        <w:rPr>
          <w:rFonts w:ascii="Times New Roman" w:hAnsi="Times New Roman"/>
          <w:b/>
          <w:sz w:val="22"/>
          <w:szCs w:val="22"/>
        </w:rPr>
      </w:pPr>
      <w:r w:rsidRPr="002714D9">
        <w:rPr>
          <w:rFonts w:ascii="Times New Roman" w:hAnsi="Times New Roman"/>
          <w:b/>
          <w:sz w:val="22"/>
          <w:szCs w:val="22"/>
        </w:rPr>
        <w:t>April</w:t>
      </w:r>
      <w:r w:rsidR="00A82564">
        <w:rPr>
          <w:rFonts w:ascii="Times New Roman" w:hAnsi="Times New Roman"/>
          <w:b/>
          <w:sz w:val="22"/>
          <w:szCs w:val="22"/>
        </w:rPr>
        <w:t xml:space="preserve"> 16: </w:t>
      </w:r>
      <w:r w:rsidR="00A82564" w:rsidRPr="00EF052D">
        <w:rPr>
          <w:rFonts w:ascii="Times New Roman" w:hAnsi="Times New Roman"/>
          <w:b/>
          <w:bCs/>
          <w:sz w:val="22"/>
          <w:szCs w:val="22"/>
        </w:rPr>
        <w:t>Live Chat Session via Blackboard Collaborate from 9 to 10 pm Central</w:t>
      </w:r>
    </w:p>
    <w:p w:rsidR="00696722" w:rsidRDefault="00696722" w:rsidP="00696722">
      <w:pPr>
        <w:rPr>
          <w:rFonts w:ascii="Times New Roman" w:hAnsi="Times New Roman"/>
          <w:sz w:val="22"/>
          <w:szCs w:val="22"/>
        </w:rPr>
      </w:pPr>
      <w:r>
        <w:rPr>
          <w:rFonts w:ascii="Times New Roman" w:hAnsi="Times New Roman"/>
          <w:sz w:val="22"/>
          <w:szCs w:val="22"/>
        </w:rPr>
        <w:t xml:space="preserve">Read: </w:t>
      </w:r>
      <w:proofErr w:type="spellStart"/>
      <w:r>
        <w:rPr>
          <w:rFonts w:ascii="Times New Roman" w:hAnsi="Times New Roman"/>
          <w:sz w:val="22"/>
          <w:szCs w:val="22"/>
        </w:rPr>
        <w:t>Sentness</w:t>
      </w:r>
      <w:proofErr w:type="spellEnd"/>
      <w:r>
        <w:rPr>
          <w:rFonts w:ascii="Times New Roman" w:hAnsi="Times New Roman"/>
          <w:sz w:val="22"/>
          <w:szCs w:val="22"/>
        </w:rPr>
        <w:t xml:space="preserve"> 110 – 131 </w:t>
      </w:r>
    </w:p>
    <w:p w:rsidR="00696722" w:rsidRDefault="00696722" w:rsidP="00696722">
      <w:pPr>
        <w:rPr>
          <w:rFonts w:ascii="Times New Roman" w:hAnsi="Times New Roman"/>
          <w:sz w:val="22"/>
          <w:szCs w:val="22"/>
        </w:rPr>
      </w:pPr>
    </w:p>
    <w:p w:rsidR="00696722" w:rsidRPr="002714D9" w:rsidRDefault="00A82564" w:rsidP="00696722">
      <w:pPr>
        <w:rPr>
          <w:rFonts w:ascii="Times New Roman" w:hAnsi="Times New Roman"/>
          <w:b/>
          <w:sz w:val="22"/>
          <w:szCs w:val="22"/>
        </w:rPr>
      </w:pPr>
      <w:r>
        <w:rPr>
          <w:rFonts w:ascii="Times New Roman" w:hAnsi="Times New Roman"/>
          <w:b/>
          <w:sz w:val="22"/>
          <w:szCs w:val="22"/>
        </w:rPr>
        <w:t>April 23 - 28</w:t>
      </w:r>
      <w:r w:rsidR="00335710">
        <w:rPr>
          <w:rFonts w:ascii="Times New Roman" w:hAnsi="Times New Roman"/>
          <w:b/>
          <w:sz w:val="22"/>
          <w:szCs w:val="22"/>
        </w:rPr>
        <w:t xml:space="preserve"> </w:t>
      </w:r>
    </w:p>
    <w:p w:rsidR="00696722" w:rsidRDefault="00696722" w:rsidP="00696722">
      <w:pPr>
        <w:rPr>
          <w:rFonts w:ascii="Times New Roman" w:hAnsi="Times New Roman"/>
          <w:sz w:val="22"/>
          <w:szCs w:val="22"/>
        </w:rPr>
      </w:pPr>
      <w:r>
        <w:rPr>
          <w:rFonts w:ascii="Times New Roman" w:hAnsi="Times New Roman"/>
          <w:sz w:val="22"/>
          <w:szCs w:val="22"/>
        </w:rPr>
        <w:t xml:space="preserve">Read: </w:t>
      </w:r>
      <w:proofErr w:type="spellStart"/>
      <w:r>
        <w:rPr>
          <w:rFonts w:ascii="Times New Roman" w:hAnsi="Times New Roman"/>
          <w:sz w:val="22"/>
          <w:szCs w:val="22"/>
        </w:rPr>
        <w:t>Sentness</w:t>
      </w:r>
      <w:proofErr w:type="spellEnd"/>
      <w:r>
        <w:rPr>
          <w:rFonts w:ascii="Times New Roman" w:hAnsi="Times New Roman"/>
          <w:sz w:val="22"/>
          <w:szCs w:val="22"/>
        </w:rPr>
        <w:t xml:space="preserve"> 132 </w:t>
      </w:r>
      <w:r w:rsidR="00A82564">
        <w:rPr>
          <w:rFonts w:ascii="Times New Roman" w:hAnsi="Times New Roman"/>
          <w:sz w:val="22"/>
          <w:szCs w:val="22"/>
        </w:rPr>
        <w:t>–</w:t>
      </w:r>
      <w:r>
        <w:rPr>
          <w:rFonts w:ascii="Times New Roman" w:hAnsi="Times New Roman"/>
          <w:sz w:val="22"/>
          <w:szCs w:val="22"/>
        </w:rPr>
        <w:t xml:space="preserve"> 153</w:t>
      </w:r>
    </w:p>
    <w:p w:rsidR="00A82564" w:rsidRPr="00A82564" w:rsidRDefault="00A82564" w:rsidP="00A82564">
      <w:pPr>
        <w:rPr>
          <w:rFonts w:ascii="Times New Roman" w:hAnsi="Times New Roman"/>
          <w:bCs/>
          <w:sz w:val="22"/>
          <w:szCs w:val="22"/>
        </w:rPr>
      </w:pPr>
      <w:r w:rsidRPr="0025474B">
        <w:rPr>
          <w:rFonts w:ascii="Times New Roman" w:hAnsi="Times New Roman"/>
          <w:bCs/>
          <w:sz w:val="22"/>
          <w:szCs w:val="22"/>
        </w:rPr>
        <w:t xml:space="preserve">Interact via Discussion Board forum. </w:t>
      </w:r>
      <w:r>
        <w:rPr>
          <w:rFonts w:ascii="Times New Roman" w:hAnsi="Times New Roman"/>
          <w:bCs/>
          <w:sz w:val="22"/>
          <w:szCs w:val="22"/>
        </w:rPr>
        <w:t>First po</w:t>
      </w:r>
      <w:r>
        <w:rPr>
          <w:rFonts w:ascii="Times New Roman" w:hAnsi="Times New Roman"/>
          <w:bCs/>
          <w:sz w:val="22"/>
          <w:szCs w:val="22"/>
        </w:rPr>
        <w:t>sting due by April 26</w:t>
      </w:r>
      <w:r w:rsidRPr="0025474B">
        <w:rPr>
          <w:rFonts w:ascii="Times New Roman" w:hAnsi="Times New Roman"/>
          <w:bCs/>
          <w:sz w:val="22"/>
          <w:szCs w:val="22"/>
        </w:rPr>
        <w:t xml:space="preserve">. Subsequent </w:t>
      </w:r>
      <w:r>
        <w:rPr>
          <w:rFonts w:ascii="Times New Roman" w:hAnsi="Times New Roman"/>
          <w:bCs/>
          <w:sz w:val="22"/>
          <w:szCs w:val="22"/>
        </w:rPr>
        <w:t>posts due by April</w:t>
      </w:r>
      <w:r>
        <w:rPr>
          <w:rFonts w:ascii="Times New Roman" w:hAnsi="Times New Roman"/>
          <w:bCs/>
          <w:sz w:val="22"/>
          <w:szCs w:val="22"/>
        </w:rPr>
        <w:t xml:space="preserve"> 28</w:t>
      </w:r>
      <w:r>
        <w:rPr>
          <w:rFonts w:ascii="Times New Roman" w:hAnsi="Times New Roman"/>
          <w:bCs/>
          <w:sz w:val="22"/>
          <w:szCs w:val="22"/>
        </w:rPr>
        <w:t xml:space="preserve"> at 11:59 pm central time.</w:t>
      </w:r>
    </w:p>
    <w:p w:rsidR="00696722" w:rsidRDefault="00696722" w:rsidP="00696722">
      <w:pPr>
        <w:rPr>
          <w:rFonts w:ascii="Times New Roman" w:hAnsi="Times New Roman"/>
          <w:sz w:val="22"/>
          <w:szCs w:val="22"/>
        </w:rPr>
      </w:pPr>
    </w:p>
    <w:p w:rsidR="00696722" w:rsidRPr="002714D9" w:rsidRDefault="00A82564" w:rsidP="00696722">
      <w:pPr>
        <w:rPr>
          <w:rFonts w:ascii="Times New Roman" w:hAnsi="Times New Roman"/>
          <w:b/>
          <w:sz w:val="22"/>
          <w:szCs w:val="22"/>
        </w:rPr>
      </w:pPr>
      <w:r>
        <w:rPr>
          <w:rFonts w:ascii="Times New Roman" w:hAnsi="Times New Roman"/>
          <w:b/>
          <w:sz w:val="22"/>
          <w:szCs w:val="22"/>
        </w:rPr>
        <w:t>May 1</w:t>
      </w:r>
      <w:r>
        <w:rPr>
          <w:rFonts w:ascii="Times New Roman" w:hAnsi="Times New Roman"/>
          <w:b/>
          <w:sz w:val="22"/>
          <w:szCs w:val="22"/>
        </w:rPr>
        <w:t xml:space="preserve">: </w:t>
      </w:r>
      <w:r w:rsidRPr="00EF052D">
        <w:rPr>
          <w:rFonts w:ascii="Times New Roman" w:hAnsi="Times New Roman"/>
          <w:b/>
          <w:bCs/>
          <w:sz w:val="22"/>
          <w:szCs w:val="22"/>
        </w:rPr>
        <w:t>Live Chat Session via Blackboard Collaborate from 9 to 10 pm Central</w:t>
      </w:r>
      <w:r>
        <w:rPr>
          <w:rFonts w:ascii="Times New Roman" w:hAnsi="Times New Roman"/>
          <w:b/>
          <w:sz w:val="22"/>
          <w:szCs w:val="22"/>
        </w:rPr>
        <w:t xml:space="preserve"> </w:t>
      </w:r>
    </w:p>
    <w:p w:rsidR="00696722" w:rsidRDefault="00696722" w:rsidP="00696722">
      <w:pPr>
        <w:rPr>
          <w:rFonts w:ascii="Times New Roman" w:hAnsi="Times New Roman"/>
          <w:sz w:val="22"/>
          <w:szCs w:val="22"/>
        </w:rPr>
      </w:pPr>
      <w:r>
        <w:rPr>
          <w:rFonts w:ascii="Times New Roman" w:hAnsi="Times New Roman"/>
          <w:sz w:val="22"/>
          <w:szCs w:val="22"/>
        </w:rPr>
        <w:t xml:space="preserve">Read: </w:t>
      </w:r>
      <w:proofErr w:type="spellStart"/>
      <w:r>
        <w:rPr>
          <w:rFonts w:ascii="Times New Roman" w:hAnsi="Times New Roman"/>
          <w:sz w:val="22"/>
          <w:szCs w:val="22"/>
        </w:rPr>
        <w:t>Sentness</w:t>
      </w:r>
      <w:proofErr w:type="spellEnd"/>
      <w:r>
        <w:rPr>
          <w:rFonts w:ascii="Times New Roman" w:hAnsi="Times New Roman"/>
          <w:sz w:val="22"/>
          <w:szCs w:val="22"/>
        </w:rPr>
        <w:t xml:space="preserve"> 154 – 176 </w:t>
      </w:r>
    </w:p>
    <w:p w:rsidR="00696722" w:rsidRDefault="00696722" w:rsidP="00696722">
      <w:pPr>
        <w:rPr>
          <w:rFonts w:ascii="Times New Roman" w:hAnsi="Times New Roman"/>
          <w:sz w:val="22"/>
          <w:szCs w:val="22"/>
        </w:rPr>
      </w:pPr>
    </w:p>
    <w:p w:rsidR="00696722" w:rsidRPr="002714D9" w:rsidRDefault="00A82564" w:rsidP="00696722">
      <w:pPr>
        <w:rPr>
          <w:rFonts w:ascii="Times New Roman" w:hAnsi="Times New Roman"/>
          <w:b/>
          <w:sz w:val="22"/>
          <w:szCs w:val="22"/>
        </w:rPr>
      </w:pPr>
      <w:r>
        <w:rPr>
          <w:rFonts w:ascii="Times New Roman" w:hAnsi="Times New Roman"/>
          <w:b/>
          <w:sz w:val="22"/>
          <w:szCs w:val="22"/>
        </w:rPr>
        <w:t>May 7 - 12</w:t>
      </w:r>
    </w:p>
    <w:p w:rsidR="00696722" w:rsidRDefault="00696722" w:rsidP="00696722">
      <w:pPr>
        <w:rPr>
          <w:rFonts w:ascii="Times New Roman" w:hAnsi="Times New Roman"/>
          <w:sz w:val="22"/>
          <w:szCs w:val="22"/>
        </w:rPr>
      </w:pPr>
      <w:r>
        <w:rPr>
          <w:rFonts w:ascii="Times New Roman" w:hAnsi="Times New Roman"/>
          <w:sz w:val="22"/>
          <w:szCs w:val="22"/>
        </w:rPr>
        <w:t xml:space="preserve">Due: </w:t>
      </w:r>
      <w:r w:rsidR="004704E2">
        <w:rPr>
          <w:rFonts w:ascii="Times New Roman" w:hAnsi="Times New Roman"/>
          <w:sz w:val="22"/>
          <w:szCs w:val="22"/>
        </w:rPr>
        <w:t>A Communal Plan for Service</w:t>
      </w:r>
    </w:p>
    <w:p w:rsidR="00A82564" w:rsidRPr="00A82564" w:rsidRDefault="00A82564" w:rsidP="00A82564">
      <w:pPr>
        <w:rPr>
          <w:rFonts w:ascii="Times New Roman" w:hAnsi="Times New Roman"/>
          <w:bCs/>
          <w:sz w:val="22"/>
          <w:szCs w:val="22"/>
        </w:rPr>
      </w:pPr>
      <w:r w:rsidRPr="0025474B">
        <w:rPr>
          <w:rFonts w:ascii="Times New Roman" w:hAnsi="Times New Roman"/>
          <w:bCs/>
          <w:sz w:val="22"/>
          <w:szCs w:val="22"/>
        </w:rPr>
        <w:t xml:space="preserve">Interact via Discussion Board forum. </w:t>
      </w:r>
      <w:r>
        <w:rPr>
          <w:rFonts w:ascii="Times New Roman" w:hAnsi="Times New Roman"/>
          <w:bCs/>
          <w:sz w:val="22"/>
          <w:szCs w:val="22"/>
        </w:rPr>
        <w:t>First po</w:t>
      </w:r>
      <w:r>
        <w:rPr>
          <w:rFonts w:ascii="Times New Roman" w:hAnsi="Times New Roman"/>
          <w:bCs/>
          <w:sz w:val="22"/>
          <w:szCs w:val="22"/>
        </w:rPr>
        <w:t>sting due by May 10</w:t>
      </w:r>
      <w:r w:rsidRPr="0025474B">
        <w:rPr>
          <w:rFonts w:ascii="Times New Roman" w:hAnsi="Times New Roman"/>
          <w:bCs/>
          <w:sz w:val="22"/>
          <w:szCs w:val="22"/>
        </w:rPr>
        <w:t xml:space="preserve">. Subsequent </w:t>
      </w:r>
      <w:r>
        <w:rPr>
          <w:rFonts w:ascii="Times New Roman" w:hAnsi="Times New Roman"/>
          <w:bCs/>
          <w:sz w:val="22"/>
          <w:szCs w:val="22"/>
        </w:rPr>
        <w:t>posts due by May 12</w:t>
      </w:r>
      <w:r>
        <w:rPr>
          <w:rFonts w:ascii="Times New Roman" w:hAnsi="Times New Roman"/>
          <w:bCs/>
          <w:sz w:val="22"/>
          <w:szCs w:val="22"/>
        </w:rPr>
        <w:t xml:space="preserve"> at 11:59 pm central time.</w:t>
      </w:r>
    </w:p>
    <w:p w:rsidR="00696722" w:rsidRDefault="00696722" w:rsidP="00696722">
      <w:pPr>
        <w:rPr>
          <w:rFonts w:ascii="Times New Roman" w:hAnsi="Times New Roman"/>
          <w:sz w:val="22"/>
          <w:szCs w:val="22"/>
        </w:rPr>
      </w:pPr>
    </w:p>
    <w:p w:rsidR="00696722" w:rsidRPr="002714D9" w:rsidRDefault="00335710" w:rsidP="00696722">
      <w:pPr>
        <w:rPr>
          <w:rFonts w:ascii="Times New Roman" w:hAnsi="Times New Roman"/>
          <w:b/>
          <w:sz w:val="22"/>
          <w:szCs w:val="22"/>
        </w:rPr>
      </w:pPr>
      <w:r>
        <w:rPr>
          <w:rFonts w:ascii="Times New Roman" w:hAnsi="Times New Roman"/>
          <w:b/>
          <w:sz w:val="22"/>
          <w:szCs w:val="22"/>
        </w:rPr>
        <w:t>May 15</w:t>
      </w:r>
      <w:r w:rsidR="00A82564">
        <w:rPr>
          <w:rFonts w:ascii="Times New Roman" w:hAnsi="Times New Roman"/>
          <w:b/>
          <w:sz w:val="22"/>
          <w:szCs w:val="22"/>
        </w:rPr>
        <w:t xml:space="preserve">: </w:t>
      </w:r>
      <w:r w:rsidR="00A82564" w:rsidRPr="00EF052D">
        <w:rPr>
          <w:rFonts w:ascii="Times New Roman" w:hAnsi="Times New Roman"/>
          <w:b/>
          <w:bCs/>
          <w:sz w:val="22"/>
          <w:szCs w:val="22"/>
        </w:rPr>
        <w:t>Live Chat Session via Blackboard Collaborate from 9 to 10 pm Central</w:t>
      </w:r>
    </w:p>
    <w:p w:rsidR="00B07133" w:rsidRPr="00A82564" w:rsidRDefault="00696722" w:rsidP="00A82564">
      <w:pPr>
        <w:rPr>
          <w:rFonts w:ascii="Times New Roman" w:hAnsi="Times New Roman"/>
          <w:sz w:val="22"/>
          <w:szCs w:val="22"/>
        </w:rPr>
      </w:pPr>
      <w:r>
        <w:rPr>
          <w:rFonts w:ascii="Times New Roman" w:hAnsi="Times New Roman"/>
          <w:sz w:val="22"/>
          <w:szCs w:val="22"/>
        </w:rPr>
        <w:t>Course Evaluation</w:t>
      </w:r>
      <w:bookmarkStart w:id="0" w:name="_GoBack"/>
      <w:bookmarkEnd w:id="0"/>
    </w:p>
    <w:sectPr w:rsidR="00B07133" w:rsidRPr="00A82564" w:rsidSect="00B22FC0">
      <w:footerReference w:type="default" r:id="rId8"/>
      <w:endnotePr>
        <w:numFmt w:val="decimal"/>
      </w:endnotePr>
      <w:pgSz w:w="12240" w:h="15840"/>
      <w:pgMar w:top="1440" w:right="720" w:bottom="1440" w:left="1152"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524" w:rsidRDefault="00B63524">
      <w:pPr>
        <w:spacing w:line="20" w:lineRule="exact"/>
      </w:pPr>
    </w:p>
  </w:endnote>
  <w:endnote w:type="continuationSeparator" w:id="0">
    <w:p w:rsidR="00B63524" w:rsidRDefault="00B63524">
      <w:r>
        <w:t xml:space="preserve"> </w:t>
      </w:r>
    </w:p>
  </w:endnote>
  <w:endnote w:type="continuationNotice" w:id="1">
    <w:p w:rsidR="00B63524" w:rsidRDefault="00B6352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74B" w:rsidRDefault="0025474B">
    <w:r>
      <w:rPr>
        <w:rFonts w:ascii="Times New Roman" w:hAnsi="Times New Roman"/>
        <w:noProof/>
        <w:sz w:val="20"/>
      </w:rPr>
      <mc:AlternateContent>
        <mc:Choice Requires="wps">
          <w:drawing>
            <wp:anchor distT="0" distB="0" distL="114300" distR="114300" simplePos="0" relativeHeight="251657728" behindDoc="0" locked="0" layoutInCell="0" allowOverlap="1">
              <wp:simplePos x="0" y="0"/>
              <wp:positionH relativeFrom="page">
                <wp:posOffset>457200</wp:posOffset>
              </wp:positionH>
              <wp:positionV relativeFrom="paragraph">
                <wp:posOffset>152400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474B" w:rsidRDefault="0025474B">
                          <w:pPr>
                            <w:tabs>
                              <w:tab w:val="center" w:pos="5400"/>
                              <w:tab w:val="right" w:pos="10800"/>
                            </w:tabs>
                            <w:rPr>
                              <w:spacing w:val="-3"/>
                            </w:rPr>
                          </w:pPr>
                          <w:r>
                            <w:tab/>
                          </w:r>
                          <w:r>
                            <w:rPr>
                              <w:spacing w:val="-3"/>
                            </w:rPr>
                            <w:fldChar w:fldCharType="begin"/>
                          </w:r>
                          <w:r>
                            <w:rPr>
                              <w:spacing w:val="-3"/>
                            </w:rPr>
                            <w:instrText>page \* arabic</w:instrText>
                          </w:r>
                          <w:r>
                            <w:rPr>
                              <w:spacing w:val="-3"/>
                            </w:rPr>
                            <w:fldChar w:fldCharType="separate"/>
                          </w:r>
                          <w:r w:rsidR="00A82564">
                            <w:rPr>
                              <w:noProof/>
                              <w:spacing w:val="-3"/>
                            </w:rPr>
                            <w:t>4</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pt;margin-top:12pt;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" o:allowincell="f" filled="f" stroked="f" strokeweight="0">
              <v:textbox inset="0,0,0,0">
                <w:txbxContent>
                  <w:p w:rsidR="0025474B" w:rsidRDefault="0025474B">
                    <w:pPr>
                      <w:tabs>
                        <w:tab w:val="center" w:pos="5400"/>
                        <w:tab w:val="right" w:pos="10800"/>
                      </w:tabs>
                      <w:rPr>
                        <w:spacing w:val="-3"/>
                      </w:rPr>
                    </w:pPr>
                    <w:r>
                      <w:tab/>
                    </w:r>
                    <w:r>
                      <w:rPr>
                        <w:spacing w:val="-3"/>
                      </w:rPr>
                      <w:fldChar w:fldCharType="begin"/>
                    </w:r>
                    <w:r>
                      <w:rPr>
                        <w:spacing w:val="-3"/>
                      </w:rPr>
                      <w:instrText>page \* arabic</w:instrText>
                    </w:r>
                    <w:r>
                      <w:rPr>
                        <w:spacing w:val="-3"/>
                      </w:rPr>
                      <w:fldChar w:fldCharType="separate"/>
                    </w:r>
                    <w:r w:rsidR="00A82564">
                      <w:rPr>
                        <w:noProof/>
                        <w:spacing w:val="-3"/>
                      </w:rPr>
                      <w:t>4</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524" w:rsidRDefault="00B63524">
      <w:r>
        <w:separator/>
      </w:r>
    </w:p>
  </w:footnote>
  <w:footnote w:type="continuationSeparator" w:id="0">
    <w:p w:rsidR="00B63524" w:rsidRDefault="00B63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E81D83"/>
    <w:multiLevelType w:val="hybridMultilevel"/>
    <w:tmpl w:val="458ED93E"/>
    <w:lvl w:ilvl="0" w:tplc="58A0679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4B24E6"/>
    <w:multiLevelType w:val="hybridMultilevel"/>
    <w:tmpl w:val="14788AC6"/>
    <w:lvl w:ilvl="0" w:tplc="1450B18A">
      <w:start w:val="1"/>
      <w:numFmt w:val="bullet"/>
      <w:lvlText w:val=""/>
      <w:lvlJc w:val="left"/>
      <w:pPr>
        <w:tabs>
          <w:tab w:val="num" w:pos="720"/>
        </w:tabs>
        <w:ind w:left="3600" w:hanging="288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sz w:val="22"/>
        <w:szCs w:val="22"/>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E03C4"/>
    <w:multiLevelType w:val="hybridMultilevel"/>
    <w:tmpl w:val="6BE4707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C4F53CF"/>
    <w:multiLevelType w:val="hybridMultilevel"/>
    <w:tmpl w:val="16F865D8"/>
    <w:lvl w:ilvl="0" w:tplc="A8CC0318">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1E62ACD"/>
    <w:multiLevelType w:val="multilevel"/>
    <w:tmpl w:val="622C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BC0263"/>
    <w:multiLevelType w:val="hybridMultilevel"/>
    <w:tmpl w:val="025AA7E6"/>
    <w:lvl w:ilvl="0" w:tplc="F6BE7CF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B9A6732"/>
    <w:multiLevelType w:val="hybridMultilevel"/>
    <w:tmpl w:val="115C7342"/>
    <w:lvl w:ilvl="0" w:tplc="C212E28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BD54EE3"/>
    <w:multiLevelType w:val="hybridMultilevel"/>
    <w:tmpl w:val="79202806"/>
    <w:lvl w:ilvl="0" w:tplc="BBC2A916">
      <w:start w:val="1"/>
      <w:numFmt w:val="decimal"/>
      <w:lvlText w:val="%1."/>
      <w:lvlJc w:val="left"/>
      <w:pPr>
        <w:ind w:left="360" w:hanging="360"/>
      </w:pPr>
      <w:rPr>
        <w:rFonts w:hint="default"/>
        <w:b w:val="0"/>
      </w:rPr>
    </w:lvl>
    <w:lvl w:ilvl="1" w:tplc="DBA4A27A">
      <w:start w:val="1"/>
      <w:numFmt w:val="lowerLetter"/>
      <w:lvlText w:val="%2."/>
      <w:lvlJc w:val="left"/>
      <w:pPr>
        <w:ind w:left="72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F3361"/>
    <w:multiLevelType w:val="hybridMultilevel"/>
    <w:tmpl w:val="BFB4DB52"/>
    <w:lvl w:ilvl="0" w:tplc="94282AB4">
      <w:start w:val="3"/>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0434A23"/>
    <w:multiLevelType w:val="multilevel"/>
    <w:tmpl w:val="20AA8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A37AE9"/>
    <w:multiLevelType w:val="singleLevel"/>
    <w:tmpl w:val="33DE31CC"/>
    <w:lvl w:ilvl="0">
      <w:start w:val="2"/>
      <w:numFmt w:val="upperLetter"/>
      <w:lvlText w:val="%1."/>
      <w:lvlJc w:val="left"/>
      <w:pPr>
        <w:tabs>
          <w:tab w:val="num" w:pos="1440"/>
        </w:tabs>
        <w:ind w:left="1440" w:hanging="720"/>
      </w:pPr>
      <w:rPr>
        <w:rFonts w:hint="default"/>
        <w:b/>
        <w:i w:val="0"/>
      </w:rPr>
    </w:lvl>
  </w:abstractNum>
  <w:abstractNum w:abstractNumId="12" w15:restartNumberingAfterBreak="0">
    <w:nsid w:val="428C2917"/>
    <w:multiLevelType w:val="hybridMultilevel"/>
    <w:tmpl w:val="37B45022"/>
    <w:lvl w:ilvl="0" w:tplc="362EE656">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7221BE7"/>
    <w:multiLevelType w:val="hybridMultilevel"/>
    <w:tmpl w:val="5F2ECCE2"/>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BFC3D21"/>
    <w:multiLevelType w:val="hybridMultilevel"/>
    <w:tmpl w:val="3976E986"/>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EAE229C"/>
    <w:multiLevelType w:val="multilevel"/>
    <w:tmpl w:val="5A1C741C"/>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7"/>
      <w:numFmt w:val="lowerLetter"/>
      <w:lvlText w:val="%2."/>
      <w:lvlJc w:val="left"/>
      <w:pPr>
        <w:tabs>
          <w:tab w:val="num" w:pos="0"/>
        </w:tabs>
        <w:ind w:left="1080" w:hanging="360"/>
      </w:pPr>
      <w:rPr>
        <w:rFonts w:hint="default"/>
      </w:rPr>
    </w:lvl>
    <w:lvl w:ilvl="2">
      <w:start w:val="2"/>
      <w:numFmt w:val="lowerLetter"/>
      <w:lvlText w:val="%3."/>
      <w:lvlJc w:val="left"/>
      <w:pPr>
        <w:tabs>
          <w:tab w:val="num" w:pos="1440"/>
        </w:tabs>
        <w:ind w:left="1260" w:hanging="180"/>
      </w:pPr>
      <w:rPr>
        <w:rFonts w:hint="default"/>
      </w:rPr>
    </w:lvl>
    <w:lvl w:ilvl="3">
      <w:start w:val="2"/>
      <w:numFmt w:val="lowerLetter"/>
      <w:lvlText w:val="%4."/>
      <w:lvlJc w:val="left"/>
      <w:pPr>
        <w:tabs>
          <w:tab w:val="num" w:pos="1620"/>
        </w:tabs>
        <w:ind w:left="1620" w:hanging="360"/>
      </w:pPr>
      <w:rPr>
        <w:rFonts w:hint="default"/>
      </w:rPr>
    </w:lvl>
    <w:lvl w:ilvl="4">
      <w:start w:val="1"/>
      <w:numFmt w:val="decimal"/>
      <w:lvlText w:val="%5."/>
      <w:lvlJc w:val="left"/>
      <w:pPr>
        <w:tabs>
          <w:tab w:val="num" w:pos="1980"/>
        </w:tabs>
        <w:ind w:left="1980" w:hanging="360"/>
      </w:pPr>
      <w:rPr>
        <w:rFonts w:hint="default"/>
      </w:rPr>
    </w:lvl>
    <w:lvl w:ilvl="5">
      <w:start w:val="1"/>
      <w:numFmt w:val="lowerRoman"/>
      <w:lvlText w:val="%6."/>
      <w:lvlJc w:val="left"/>
      <w:pPr>
        <w:tabs>
          <w:tab w:val="num" w:pos="0"/>
        </w:tabs>
        <w:ind w:left="2160" w:hanging="18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060" w:hanging="180"/>
      </w:pPr>
      <w:rPr>
        <w:rFonts w:hint="default"/>
      </w:rPr>
    </w:lvl>
  </w:abstractNum>
  <w:abstractNum w:abstractNumId="16"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7CF65E2"/>
    <w:multiLevelType w:val="hybridMultilevel"/>
    <w:tmpl w:val="D3FE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A51152"/>
    <w:multiLevelType w:val="hybridMultilevel"/>
    <w:tmpl w:val="4A88A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02ED9"/>
    <w:multiLevelType w:val="hybridMultilevel"/>
    <w:tmpl w:val="4218E9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D76C0F"/>
    <w:multiLevelType w:val="hybridMultilevel"/>
    <w:tmpl w:val="A35A66DC"/>
    <w:lvl w:ilvl="0" w:tplc="4D948C1C">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644FCF"/>
    <w:multiLevelType w:val="hybridMultilevel"/>
    <w:tmpl w:val="F3DE0DD2"/>
    <w:lvl w:ilvl="0" w:tplc="0409000B">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20"/>
  </w:num>
  <w:num w:numId="3">
    <w:abstractNumId w:val="15"/>
  </w:num>
  <w:num w:numId="4">
    <w:abstractNumId w:val="3"/>
  </w:num>
  <w:num w:numId="5">
    <w:abstractNumId w:val="1"/>
  </w:num>
  <w:num w:numId="6">
    <w:abstractNumId w:val="14"/>
  </w:num>
  <w:num w:numId="7">
    <w:abstractNumId w:val="7"/>
  </w:num>
  <w:num w:numId="8">
    <w:abstractNumId w:val="4"/>
  </w:num>
  <w:num w:numId="9">
    <w:abstractNumId w:val="9"/>
  </w:num>
  <w:num w:numId="10">
    <w:abstractNumId w:val="13"/>
  </w:num>
  <w:num w:numId="11">
    <w:abstractNumId w:val="2"/>
  </w:num>
  <w:num w:numId="12">
    <w:abstractNumId w:val="6"/>
  </w:num>
  <w:num w:numId="13">
    <w:abstractNumId w:val="16"/>
  </w:num>
  <w:num w:numId="14">
    <w:abstractNumId w:val="12"/>
  </w:num>
  <w:num w:numId="15">
    <w:abstractNumId w:val="18"/>
  </w:num>
  <w:num w:numId="16">
    <w:abstractNumId w:val="19"/>
  </w:num>
  <w:num w:numId="17">
    <w:abstractNumId w:val="17"/>
  </w:num>
  <w:num w:numId="18">
    <w:abstractNumId w:val="8"/>
  </w:num>
  <w:num w:numId="19">
    <w:abstractNumId w:val="21"/>
  </w:num>
  <w:num w:numId="20">
    <w:abstractNumId w:val="0"/>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embedSystemFonts/>
  <w:proofState w:spelling="clean" w:grammar="clean"/>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158"/>
    <w:rsid w:val="00006A5D"/>
    <w:rsid w:val="00014D82"/>
    <w:rsid w:val="00023007"/>
    <w:rsid w:val="0002313D"/>
    <w:rsid w:val="000235D5"/>
    <w:rsid w:val="000248D4"/>
    <w:rsid w:val="00030DCF"/>
    <w:rsid w:val="00035BDE"/>
    <w:rsid w:val="00046713"/>
    <w:rsid w:val="0005547B"/>
    <w:rsid w:val="00056310"/>
    <w:rsid w:val="00057762"/>
    <w:rsid w:val="00063139"/>
    <w:rsid w:val="000708AF"/>
    <w:rsid w:val="00072371"/>
    <w:rsid w:val="00073891"/>
    <w:rsid w:val="00074B6D"/>
    <w:rsid w:val="00075897"/>
    <w:rsid w:val="000833B5"/>
    <w:rsid w:val="00084F05"/>
    <w:rsid w:val="000A1C88"/>
    <w:rsid w:val="000A2767"/>
    <w:rsid w:val="000A3EFE"/>
    <w:rsid w:val="000B00F3"/>
    <w:rsid w:val="000B3D90"/>
    <w:rsid w:val="000B5484"/>
    <w:rsid w:val="000C360D"/>
    <w:rsid w:val="000C6232"/>
    <w:rsid w:val="000D070D"/>
    <w:rsid w:val="000D5EFB"/>
    <w:rsid w:val="000E23F9"/>
    <w:rsid w:val="000E4FC8"/>
    <w:rsid w:val="000E61AD"/>
    <w:rsid w:val="000F0632"/>
    <w:rsid w:val="000F1FB0"/>
    <w:rsid w:val="000F432B"/>
    <w:rsid w:val="000F6683"/>
    <w:rsid w:val="001168C3"/>
    <w:rsid w:val="001173F7"/>
    <w:rsid w:val="00120F4A"/>
    <w:rsid w:val="00121082"/>
    <w:rsid w:val="00121392"/>
    <w:rsid w:val="001217F7"/>
    <w:rsid w:val="001239BD"/>
    <w:rsid w:val="001310B1"/>
    <w:rsid w:val="00131A14"/>
    <w:rsid w:val="001347F0"/>
    <w:rsid w:val="0014099D"/>
    <w:rsid w:val="001444D5"/>
    <w:rsid w:val="00146E09"/>
    <w:rsid w:val="0014797F"/>
    <w:rsid w:val="00156141"/>
    <w:rsid w:val="00162D71"/>
    <w:rsid w:val="0016353E"/>
    <w:rsid w:val="00182707"/>
    <w:rsid w:val="00185231"/>
    <w:rsid w:val="00187D0A"/>
    <w:rsid w:val="001A19F2"/>
    <w:rsid w:val="001B7A6E"/>
    <w:rsid w:val="001E4AA4"/>
    <w:rsid w:val="001F08E8"/>
    <w:rsid w:val="001F44F7"/>
    <w:rsid w:val="002059F2"/>
    <w:rsid w:val="00210E89"/>
    <w:rsid w:val="0021280C"/>
    <w:rsid w:val="002143DE"/>
    <w:rsid w:val="0022312F"/>
    <w:rsid w:val="00224158"/>
    <w:rsid w:val="00225229"/>
    <w:rsid w:val="002258ED"/>
    <w:rsid w:val="00243DA8"/>
    <w:rsid w:val="002462BB"/>
    <w:rsid w:val="00250330"/>
    <w:rsid w:val="00250345"/>
    <w:rsid w:val="002526A8"/>
    <w:rsid w:val="0025474B"/>
    <w:rsid w:val="002562C1"/>
    <w:rsid w:val="0026148F"/>
    <w:rsid w:val="002714D9"/>
    <w:rsid w:val="00273640"/>
    <w:rsid w:val="002746B0"/>
    <w:rsid w:val="00275362"/>
    <w:rsid w:val="0028350E"/>
    <w:rsid w:val="002841EE"/>
    <w:rsid w:val="002913B2"/>
    <w:rsid w:val="002A0269"/>
    <w:rsid w:val="002A0823"/>
    <w:rsid w:val="002B111A"/>
    <w:rsid w:val="002B6C3B"/>
    <w:rsid w:val="002C6E99"/>
    <w:rsid w:val="002D4DDC"/>
    <w:rsid w:val="002E2DAA"/>
    <w:rsid w:val="002E5C7E"/>
    <w:rsid w:val="002E765C"/>
    <w:rsid w:val="002F6C3F"/>
    <w:rsid w:val="00307DC3"/>
    <w:rsid w:val="00312B7E"/>
    <w:rsid w:val="00314999"/>
    <w:rsid w:val="003205CA"/>
    <w:rsid w:val="003270DB"/>
    <w:rsid w:val="00332BC0"/>
    <w:rsid w:val="00334290"/>
    <w:rsid w:val="00335710"/>
    <w:rsid w:val="003377B1"/>
    <w:rsid w:val="0034021F"/>
    <w:rsid w:val="00340A5C"/>
    <w:rsid w:val="00345DB8"/>
    <w:rsid w:val="00346565"/>
    <w:rsid w:val="00346E52"/>
    <w:rsid w:val="00364ACC"/>
    <w:rsid w:val="0036600A"/>
    <w:rsid w:val="00372592"/>
    <w:rsid w:val="003A1A0A"/>
    <w:rsid w:val="003A702C"/>
    <w:rsid w:val="003B1A9F"/>
    <w:rsid w:val="003C036C"/>
    <w:rsid w:val="003C0D2A"/>
    <w:rsid w:val="003C40B6"/>
    <w:rsid w:val="003D7A20"/>
    <w:rsid w:val="003E21D4"/>
    <w:rsid w:val="003E40EE"/>
    <w:rsid w:val="003E529C"/>
    <w:rsid w:val="003E5852"/>
    <w:rsid w:val="003F3260"/>
    <w:rsid w:val="003F6390"/>
    <w:rsid w:val="00401747"/>
    <w:rsid w:val="004029BA"/>
    <w:rsid w:val="00403C77"/>
    <w:rsid w:val="00411C78"/>
    <w:rsid w:val="00415CB6"/>
    <w:rsid w:val="0042094D"/>
    <w:rsid w:val="00421BBF"/>
    <w:rsid w:val="0042228D"/>
    <w:rsid w:val="00426729"/>
    <w:rsid w:val="0043041D"/>
    <w:rsid w:val="004419C4"/>
    <w:rsid w:val="0044386A"/>
    <w:rsid w:val="0046784C"/>
    <w:rsid w:val="004704E2"/>
    <w:rsid w:val="00470D13"/>
    <w:rsid w:val="00493326"/>
    <w:rsid w:val="004A3B84"/>
    <w:rsid w:val="004B1A81"/>
    <w:rsid w:val="004B2E4B"/>
    <w:rsid w:val="004C0AFE"/>
    <w:rsid w:val="004C36ED"/>
    <w:rsid w:val="004C45DB"/>
    <w:rsid w:val="004C55BD"/>
    <w:rsid w:val="004F6BB0"/>
    <w:rsid w:val="004F78D7"/>
    <w:rsid w:val="004F7E57"/>
    <w:rsid w:val="00513656"/>
    <w:rsid w:val="005138D1"/>
    <w:rsid w:val="005207AB"/>
    <w:rsid w:val="005244B8"/>
    <w:rsid w:val="0053251C"/>
    <w:rsid w:val="0053262F"/>
    <w:rsid w:val="005327B8"/>
    <w:rsid w:val="00533097"/>
    <w:rsid w:val="00533850"/>
    <w:rsid w:val="0053732F"/>
    <w:rsid w:val="00543DCD"/>
    <w:rsid w:val="00557A14"/>
    <w:rsid w:val="0056617C"/>
    <w:rsid w:val="00566914"/>
    <w:rsid w:val="005713C5"/>
    <w:rsid w:val="00572049"/>
    <w:rsid w:val="0058340A"/>
    <w:rsid w:val="00586511"/>
    <w:rsid w:val="00596967"/>
    <w:rsid w:val="005A2761"/>
    <w:rsid w:val="005A6AA6"/>
    <w:rsid w:val="005A7F2D"/>
    <w:rsid w:val="005B0DFA"/>
    <w:rsid w:val="005B1CFF"/>
    <w:rsid w:val="005B6D42"/>
    <w:rsid w:val="005D23E4"/>
    <w:rsid w:val="005D6F55"/>
    <w:rsid w:val="005E278F"/>
    <w:rsid w:val="005E3404"/>
    <w:rsid w:val="005E5455"/>
    <w:rsid w:val="005E6A49"/>
    <w:rsid w:val="005F0CE7"/>
    <w:rsid w:val="005F51D9"/>
    <w:rsid w:val="005F6D5E"/>
    <w:rsid w:val="00602332"/>
    <w:rsid w:val="00603D10"/>
    <w:rsid w:val="00604F93"/>
    <w:rsid w:val="00612B09"/>
    <w:rsid w:val="00612CF6"/>
    <w:rsid w:val="00626015"/>
    <w:rsid w:val="006322F5"/>
    <w:rsid w:val="00641FE9"/>
    <w:rsid w:val="0065081F"/>
    <w:rsid w:val="00651770"/>
    <w:rsid w:val="00651AA4"/>
    <w:rsid w:val="0065751C"/>
    <w:rsid w:val="00661A45"/>
    <w:rsid w:val="00670DAE"/>
    <w:rsid w:val="00672BD4"/>
    <w:rsid w:val="00672CCA"/>
    <w:rsid w:val="00676B24"/>
    <w:rsid w:val="00680ADA"/>
    <w:rsid w:val="00682B88"/>
    <w:rsid w:val="00692096"/>
    <w:rsid w:val="00696722"/>
    <w:rsid w:val="006C584D"/>
    <w:rsid w:val="006C7255"/>
    <w:rsid w:val="006D0C3D"/>
    <w:rsid w:val="006D1862"/>
    <w:rsid w:val="006D76A3"/>
    <w:rsid w:val="006D7CAF"/>
    <w:rsid w:val="006E5F59"/>
    <w:rsid w:val="006E74A0"/>
    <w:rsid w:val="0071146E"/>
    <w:rsid w:val="00715322"/>
    <w:rsid w:val="00720DDA"/>
    <w:rsid w:val="00721D00"/>
    <w:rsid w:val="00727CD4"/>
    <w:rsid w:val="00743A33"/>
    <w:rsid w:val="00744458"/>
    <w:rsid w:val="0074476B"/>
    <w:rsid w:val="00746185"/>
    <w:rsid w:val="007469AF"/>
    <w:rsid w:val="00757F5D"/>
    <w:rsid w:val="007723A4"/>
    <w:rsid w:val="00780387"/>
    <w:rsid w:val="00781C9D"/>
    <w:rsid w:val="00795913"/>
    <w:rsid w:val="007A413A"/>
    <w:rsid w:val="007A496A"/>
    <w:rsid w:val="007A6E23"/>
    <w:rsid w:val="007B14C9"/>
    <w:rsid w:val="007B5055"/>
    <w:rsid w:val="007C3321"/>
    <w:rsid w:val="007C5409"/>
    <w:rsid w:val="007C7594"/>
    <w:rsid w:val="007D3ABF"/>
    <w:rsid w:val="007D4A6A"/>
    <w:rsid w:val="007D73CB"/>
    <w:rsid w:val="007D7D35"/>
    <w:rsid w:val="007E15C2"/>
    <w:rsid w:val="008168DD"/>
    <w:rsid w:val="00822ACA"/>
    <w:rsid w:val="00830D26"/>
    <w:rsid w:val="00831D18"/>
    <w:rsid w:val="008350C3"/>
    <w:rsid w:val="0084189D"/>
    <w:rsid w:val="008425AA"/>
    <w:rsid w:val="00843B54"/>
    <w:rsid w:val="00846C02"/>
    <w:rsid w:val="00851B0E"/>
    <w:rsid w:val="00852B33"/>
    <w:rsid w:val="00860B5E"/>
    <w:rsid w:val="00863D9F"/>
    <w:rsid w:val="008644CC"/>
    <w:rsid w:val="0088187F"/>
    <w:rsid w:val="00890EC5"/>
    <w:rsid w:val="00893426"/>
    <w:rsid w:val="008A28B7"/>
    <w:rsid w:val="008A5F98"/>
    <w:rsid w:val="008B261F"/>
    <w:rsid w:val="008B27B9"/>
    <w:rsid w:val="008C55AA"/>
    <w:rsid w:val="008C6B10"/>
    <w:rsid w:val="008D4A21"/>
    <w:rsid w:val="008E3979"/>
    <w:rsid w:val="008F5FB1"/>
    <w:rsid w:val="00901ABD"/>
    <w:rsid w:val="0090562C"/>
    <w:rsid w:val="009072B1"/>
    <w:rsid w:val="00927F4F"/>
    <w:rsid w:val="00932C0E"/>
    <w:rsid w:val="00935F1A"/>
    <w:rsid w:val="0093620D"/>
    <w:rsid w:val="009405C8"/>
    <w:rsid w:val="00946C88"/>
    <w:rsid w:val="009474C5"/>
    <w:rsid w:val="0095138D"/>
    <w:rsid w:val="00952386"/>
    <w:rsid w:val="00952493"/>
    <w:rsid w:val="009546FB"/>
    <w:rsid w:val="00957556"/>
    <w:rsid w:val="00961D98"/>
    <w:rsid w:val="00976B39"/>
    <w:rsid w:val="00983EE0"/>
    <w:rsid w:val="0099681A"/>
    <w:rsid w:val="00997F8D"/>
    <w:rsid w:val="009A0C18"/>
    <w:rsid w:val="009A69DF"/>
    <w:rsid w:val="009D04CB"/>
    <w:rsid w:val="009D0AE9"/>
    <w:rsid w:val="009D3797"/>
    <w:rsid w:val="009E267C"/>
    <w:rsid w:val="009E7050"/>
    <w:rsid w:val="009F14C5"/>
    <w:rsid w:val="009F504F"/>
    <w:rsid w:val="009F68E9"/>
    <w:rsid w:val="00A01C13"/>
    <w:rsid w:val="00A01D1E"/>
    <w:rsid w:val="00A261E6"/>
    <w:rsid w:val="00A35C7A"/>
    <w:rsid w:val="00A433BB"/>
    <w:rsid w:val="00A467C3"/>
    <w:rsid w:val="00A478CA"/>
    <w:rsid w:val="00A55799"/>
    <w:rsid w:val="00A6476D"/>
    <w:rsid w:val="00A74085"/>
    <w:rsid w:val="00A740E6"/>
    <w:rsid w:val="00A82564"/>
    <w:rsid w:val="00A8289F"/>
    <w:rsid w:val="00A828F6"/>
    <w:rsid w:val="00A8619B"/>
    <w:rsid w:val="00A862FF"/>
    <w:rsid w:val="00A878CB"/>
    <w:rsid w:val="00AA0469"/>
    <w:rsid w:val="00AA1054"/>
    <w:rsid w:val="00AB071C"/>
    <w:rsid w:val="00AC1BFE"/>
    <w:rsid w:val="00AC1ECF"/>
    <w:rsid w:val="00AC3BEF"/>
    <w:rsid w:val="00AC7BDB"/>
    <w:rsid w:val="00AD42FB"/>
    <w:rsid w:val="00AE3449"/>
    <w:rsid w:val="00AF3DFC"/>
    <w:rsid w:val="00AF4D0E"/>
    <w:rsid w:val="00AF5007"/>
    <w:rsid w:val="00AF5776"/>
    <w:rsid w:val="00B04E82"/>
    <w:rsid w:val="00B07133"/>
    <w:rsid w:val="00B14E70"/>
    <w:rsid w:val="00B20226"/>
    <w:rsid w:val="00B215E4"/>
    <w:rsid w:val="00B22FC0"/>
    <w:rsid w:val="00B24295"/>
    <w:rsid w:val="00B316F2"/>
    <w:rsid w:val="00B40650"/>
    <w:rsid w:val="00B4124B"/>
    <w:rsid w:val="00B42864"/>
    <w:rsid w:val="00B479EF"/>
    <w:rsid w:val="00B51B71"/>
    <w:rsid w:val="00B54730"/>
    <w:rsid w:val="00B61927"/>
    <w:rsid w:val="00B63524"/>
    <w:rsid w:val="00B80E17"/>
    <w:rsid w:val="00B84658"/>
    <w:rsid w:val="00B933A0"/>
    <w:rsid w:val="00B97C83"/>
    <w:rsid w:val="00B97DC5"/>
    <w:rsid w:val="00BA5806"/>
    <w:rsid w:val="00BB37FC"/>
    <w:rsid w:val="00BC4502"/>
    <w:rsid w:val="00BC5502"/>
    <w:rsid w:val="00BD7367"/>
    <w:rsid w:val="00C01C9B"/>
    <w:rsid w:val="00C06F71"/>
    <w:rsid w:val="00C07AE8"/>
    <w:rsid w:val="00C11E3F"/>
    <w:rsid w:val="00C23026"/>
    <w:rsid w:val="00C30A0B"/>
    <w:rsid w:val="00C323E2"/>
    <w:rsid w:val="00C3378E"/>
    <w:rsid w:val="00C40C04"/>
    <w:rsid w:val="00C463E2"/>
    <w:rsid w:val="00C47812"/>
    <w:rsid w:val="00C525EB"/>
    <w:rsid w:val="00C54017"/>
    <w:rsid w:val="00C54FF6"/>
    <w:rsid w:val="00C7625C"/>
    <w:rsid w:val="00C8181A"/>
    <w:rsid w:val="00C83394"/>
    <w:rsid w:val="00C83533"/>
    <w:rsid w:val="00C93A1E"/>
    <w:rsid w:val="00C94E80"/>
    <w:rsid w:val="00C96991"/>
    <w:rsid w:val="00C97866"/>
    <w:rsid w:val="00CA22AF"/>
    <w:rsid w:val="00CB66AC"/>
    <w:rsid w:val="00CE1410"/>
    <w:rsid w:val="00CE1668"/>
    <w:rsid w:val="00CE7A34"/>
    <w:rsid w:val="00CF0618"/>
    <w:rsid w:val="00CF3520"/>
    <w:rsid w:val="00D021AF"/>
    <w:rsid w:val="00D059BC"/>
    <w:rsid w:val="00D07EB3"/>
    <w:rsid w:val="00D15E80"/>
    <w:rsid w:val="00D2167F"/>
    <w:rsid w:val="00D2594D"/>
    <w:rsid w:val="00D31EF5"/>
    <w:rsid w:val="00D3408D"/>
    <w:rsid w:val="00D57489"/>
    <w:rsid w:val="00D63C2C"/>
    <w:rsid w:val="00D6463A"/>
    <w:rsid w:val="00D67E15"/>
    <w:rsid w:val="00D728B8"/>
    <w:rsid w:val="00D73C53"/>
    <w:rsid w:val="00D801EC"/>
    <w:rsid w:val="00D84310"/>
    <w:rsid w:val="00D8661E"/>
    <w:rsid w:val="00D97C64"/>
    <w:rsid w:val="00D97FC8"/>
    <w:rsid w:val="00DA5295"/>
    <w:rsid w:val="00DA75CF"/>
    <w:rsid w:val="00DC1F78"/>
    <w:rsid w:val="00DD09F5"/>
    <w:rsid w:val="00DD1646"/>
    <w:rsid w:val="00DD3888"/>
    <w:rsid w:val="00DE2AA2"/>
    <w:rsid w:val="00DE4AB9"/>
    <w:rsid w:val="00DF3DB3"/>
    <w:rsid w:val="00DF3F9A"/>
    <w:rsid w:val="00DF5B0B"/>
    <w:rsid w:val="00E00F6F"/>
    <w:rsid w:val="00E0202A"/>
    <w:rsid w:val="00E0396E"/>
    <w:rsid w:val="00E0657E"/>
    <w:rsid w:val="00E1393B"/>
    <w:rsid w:val="00E1674D"/>
    <w:rsid w:val="00E41FE3"/>
    <w:rsid w:val="00E42362"/>
    <w:rsid w:val="00E445ED"/>
    <w:rsid w:val="00E65266"/>
    <w:rsid w:val="00E652B5"/>
    <w:rsid w:val="00E664DF"/>
    <w:rsid w:val="00E66E5B"/>
    <w:rsid w:val="00E774EC"/>
    <w:rsid w:val="00E8565C"/>
    <w:rsid w:val="00E9227D"/>
    <w:rsid w:val="00E95E2A"/>
    <w:rsid w:val="00EA380E"/>
    <w:rsid w:val="00EA4808"/>
    <w:rsid w:val="00EA4844"/>
    <w:rsid w:val="00EB4C92"/>
    <w:rsid w:val="00EB61DD"/>
    <w:rsid w:val="00EB775A"/>
    <w:rsid w:val="00EB7B66"/>
    <w:rsid w:val="00EC2459"/>
    <w:rsid w:val="00ED40B3"/>
    <w:rsid w:val="00ED620B"/>
    <w:rsid w:val="00ED75EB"/>
    <w:rsid w:val="00EE1ED6"/>
    <w:rsid w:val="00EE3476"/>
    <w:rsid w:val="00EE3A70"/>
    <w:rsid w:val="00EE7D3D"/>
    <w:rsid w:val="00EE7F72"/>
    <w:rsid w:val="00EF052D"/>
    <w:rsid w:val="00EF2BD3"/>
    <w:rsid w:val="00EF4DD8"/>
    <w:rsid w:val="00F046D8"/>
    <w:rsid w:val="00F121E2"/>
    <w:rsid w:val="00F1377C"/>
    <w:rsid w:val="00F22429"/>
    <w:rsid w:val="00F224A6"/>
    <w:rsid w:val="00F225F8"/>
    <w:rsid w:val="00F233CD"/>
    <w:rsid w:val="00F23A7B"/>
    <w:rsid w:val="00F344C5"/>
    <w:rsid w:val="00F34E98"/>
    <w:rsid w:val="00F44363"/>
    <w:rsid w:val="00F50209"/>
    <w:rsid w:val="00F50B6C"/>
    <w:rsid w:val="00F60091"/>
    <w:rsid w:val="00F714ED"/>
    <w:rsid w:val="00F75DB9"/>
    <w:rsid w:val="00F77868"/>
    <w:rsid w:val="00F81887"/>
    <w:rsid w:val="00F87D25"/>
    <w:rsid w:val="00F92F0A"/>
    <w:rsid w:val="00FA3874"/>
    <w:rsid w:val="00FA3A01"/>
    <w:rsid w:val="00FA4167"/>
    <w:rsid w:val="00FA7838"/>
    <w:rsid w:val="00FB2A2C"/>
    <w:rsid w:val="00FB6609"/>
    <w:rsid w:val="00FD20DE"/>
    <w:rsid w:val="00FD6CD3"/>
    <w:rsid w:val="00FE3844"/>
    <w:rsid w:val="00FE4F61"/>
    <w:rsid w:val="00FE51DA"/>
    <w:rsid w:val="00FF2B47"/>
    <w:rsid w:val="00FF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FEAF8"/>
  <w15:docId w15:val="{EAE872F1-1309-4264-BA11-A37B8DBD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FC0"/>
    <w:rPr>
      <w:rFonts w:ascii="Courier New" w:hAnsi="Courier New"/>
    </w:rPr>
  </w:style>
  <w:style w:type="paragraph" w:styleId="Heading1">
    <w:name w:val="heading 1"/>
    <w:basedOn w:val="Normal"/>
    <w:next w:val="Normal"/>
    <w:link w:val="Heading1Char"/>
    <w:qFormat/>
    <w:rsid w:val="00B22FC0"/>
    <w:pPr>
      <w:keepNext/>
      <w:tabs>
        <w:tab w:val="left" w:pos="-720"/>
      </w:tabs>
      <w:suppressAutoHyphens/>
      <w:jc w:val="center"/>
      <w:outlineLvl w:val="0"/>
    </w:pPr>
    <w:rPr>
      <w:rFonts w:ascii="Times New Roman" w:hAnsi="Times New Roman"/>
      <w:b/>
      <w:spacing w:val="-3"/>
      <w:sz w:val="28"/>
    </w:rPr>
  </w:style>
  <w:style w:type="paragraph" w:styleId="Heading2">
    <w:name w:val="heading 2"/>
    <w:basedOn w:val="Normal"/>
    <w:next w:val="Normal"/>
    <w:link w:val="Heading2Char"/>
    <w:qFormat/>
    <w:rsid w:val="00B22FC0"/>
    <w:pPr>
      <w:keepNext/>
      <w:tabs>
        <w:tab w:val="left" w:pos="-720"/>
        <w:tab w:val="left" w:pos="7020"/>
        <w:tab w:val="left" w:pos="7920"/>
      </w:tabs>
      <w:suppressAutoHyphens/>
      <w:outlineLvl w:val="1"/>
    </w:pPr>
    <w:rPr>
      <w:rFonts w:ascii="Times New Roman" w:hAnsi="Times New Roman"/>
      <w:b/>
      <w:spacing w:val="-3"/>
      <w:sz w:val="28"/>
    </w:rPr>
  </w:style>
  <w:style w:type="paragraph" w:styleId="Heading3">
    <w:name w:val="heading 3"/>
    <w:basedOn w:val="Normal"/>
    <w:next w:val="Normal"/>
    <w:qFormat/>
    <w:rsid w:val="00B22FC0"/>
    <w:pPr>
      <w:keepNext/>
      <w:tabs>
        <w:tab w:val="center" w:pos="5400"/>
      </w:tabs>
      <w:suppressAutoHyphens/>
      <w:jc w:val="center"/>
      <w:outlineLvl w:val="2"/>
    </w:pPr>
    <w:rPr>
      <w:rFonts w:ascii="Times New Roman" w:hAnsi="Times New Roman"/>
      <w:b/>
      <w:spacing w:val="-3"/>
      <w:sz w:val="36"/>
    </w:rPr>
  </w:style>
  <w:style w:type="paragraph" w:styleId="Heading4">
    <w:name w:val="heading 4"/>
    <w:basedOn w:val="Normal"/>
    <w:next w:val="Normal"/>
    <w:qFormat/>
    <w:rsid w:val="00B22FC0"/>
    <w:pPr>
      <w:keepNext/>
      <w:tabs>
        <w:tab w:val="left" w:pos="-720"/>
        <w:tab w:val="left" w:pos="0"/>
      </w:tabs>
      <w:suppressAutoHyphens/>
      <w:ind w:left="720" w:hanging="720"/>
      <w:jc w:val="both"/>
      <w:outlineLvl w:val="3"/>
    </w:pPr>
    <w:rPr>
      <w:rFonts w:ascii="Times New Roman" w:hAnsi="Times New Roman"/>
      <w:b/>
      <w:spacing w:val="-3"/>
      <w:sz w:val="22"/>
    </w:rPr>
  </w:style>
  <w:style w:type="paragraph" w:styleId="Heading5">
    <w:name w:val="heading 5"/>
    <w:basedOn w:val="Normal"/>
    <w:next w:val="Normal"/>
    <w:qFormat/>
    <w:rsid w:val="00B22FC0"/>
    <w:pPr>
      <w:keepNext/>
      <w:tabs>
        <w:tab w:val="left" w:pos="-720"/>
        <w:tab w:val="left" w:pos="0"/>
        <w:tab w:val="left" w:pos="720"/>
      </w:tabs>
      <w:suppressAutoHyphens/>
      <w:ind w:left="1440" w:hanging="1440"/>
      <w:jc w:val="both"/>
      <w:outlineLvl w:val="4"/>
    </w:pPr>
    <w:rPr>
      <w:rFonts w:ascii="Times New Roman" w:hAnsi="Times New Roman"/>
      <w:b/>
      <w:bCs/>
      <w:spacing w:val="-3"/>
      <w:sz w:val="20"/>
    </w:rPr>
  </w:style>
  <w:style w:type="paragraph" w:styleId="Heading6">
    <w:name w:val="heading 6"/>
    <w:basedOn w:val="Normal"/>
    <w:next w:val="Normal"/>
    <w:qFormat/>
    <w:rsid w:val="00B22FC0"/>
    <w:pPr>
      <w:keepNext/>
      <w:tabs>
        <w:tab w:val="left" w:pos="-720"/>
        <w:tab w:val="left" w:pos="0"/>
      </w:tabs>
      <w:suppressAutoHyphens/>
      <w:ind w:left="720" w:hanging="720"/>
      <w:jc w:val="both"/>
      <w:outlineLvl w:val="5"/>
    </w:pPr>
    <w:rPr>
      <w:rFonts w:ascii="Times New Roman" w:hAnsi="Times New Roman"/>
      <w:b/>
      <w:bCs/>
      <w:spacing w:val="-3"/>
      <w:sz w:val="20"/>
    </w:rPr>
  </w:style>
  <w:style w:type="paragraph" w:styleId="Heading7">
    <w:name w:val="heading 7"/>
    <w:basedOn w:val="Normal"/>
    <w:next w:val="Normal"/>
    <w:qFormat/>
    <w:rsid w:val="00B22FC0"/>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rsid w:val="00E41FE3"/>
    <w:rPr>
      <w:rFonts w:ascii="Tahoma" w:hAnsi="Tahoma" w:cs="Tahoma"/>
      <w:sz w:val="16"/>
      <w:szCs w:val="16"/>
    </w:rPr>
  </w:style>
  <w:style w:type="character" w:customStyle="1" w:styleId="BalloonTextChar">
    <w:name w:val="Balloon Text Char"/>
    <w:basedOn w:val="DefaultParagraphFont"/>
    <w:uiPriority w:val="99"/>
    <w:semiHidden/>
    <w:rsid w:val="00FC34D2"/>
    <w:rPr>
      <w:rFonts w:ascii="Lucida Grande" w:hAnsi="Lucida Grande"/>
      <w:sz w:val="18"/>
      <w:szCs w:val="18"/>
    </w:rPr>
  </w:style>
  <w:style w:type="paragraph" w:styleId="EndnoteText">
    <w:name w:val="endnote text"/>
    <w:basedOn w:val="Normal"/>
    <w:link w:val="EndnoteTextChar"/>
    <w:rsid w:val="00B22FC0"/>
  </w:style>
  <w:style w:type="character" w:styleId="EndnoteReference">
    <w:name w:val="endnote reference"/>
    <w:rsid w:val="00B22FC0"/>
    <w:rPr>
      <w:vertAlign w:val="superscript"/>
    </w:rPr>
  </w:style>
  <w:style w:type="paragraph" w:styleId="FootnoteText">
    <w:name w:val="footnote text"/>
    <w:basedOn w:val="Normal"/>
    <w:link w:val="FootnoteTextChar"/>
    <w:semiHidden/>
    <w:rsid w:val="00B22FC0"/>
  </w:style>
  <w:style w:type="character" w:styleId="FootnoteReference">
    <w:name w:val="footnote reference"/>
    <w:semiHidden/>
    <w:rsid w:val="00B22FC0"/>
    <w:rPr>
      <w:vertAlign w:val="superscript"/>
    </w:rPr>
  </w:style>
  <w:style w:type="paragraph" w:styleId="TOC1">
    <w:name w:val="toc 1"/>
    <w:basedOn w:val="Normal"/>
    <w:next w:val="Normal"/>
    <w:semiHidden/>
    <w:rsid w:val="00B22FC0"/>
    <w:pPr>
      <w:tabs>
        <w:tab w:val="right" w:leader="dot" w:pos="9360"/>
      </w:tabs>
      <w:suppressAutoHyphens/>
      <w:spacing w:before="480"/>
      <w:ind w:left="720" w:right="720" w:hanging="720"/>
    </w:pPr>
  </w:style>
  <w:style w:type="paragraph" w:styleId="TOC2">
    <w:name w:val="toc 2"/>
    <w:basedOn w:val="Normal"/>
    <w:next w:val="Normal"/>
    <w:semiHidden/>
    <w:rsid w:val="00B22FC0"/>
    <w:pPr>
      <w:tabs>
        <w:tab w:val="right" w:leader="dot" w:pos="9360"/>
      </w:tabs>
      <w:suppressAutoHyphens/>
      <w:ind w:left="1440" w:right="720" w:hanging="720"/>
    </w:pPr>
  </w:style>
  <w:style w:type="paragraph" w:styleId="TOC3">
    <w:name w:val="toc 3"/>
    <w:basedOn w:val="Normal"/>
    <w:next w:val="Normal"/>
    <w:semiHidden/>
    <w:rsid w:val="00B22FC0"/>
    <w:pPr>
      <w:tabs>
        <w:tab w:val="right" w:leader="dot" w:pos="9360"/>
      </w:tabs>
      <w:suppressAutoHyphens/>
      <w:ind w:left="2160" w:right="720" w:hanging="720"/>
    </w:pPr>
  </w:style>
  <w:style w:type="paragraph" w:styleId="TOC4">
    <w:name w:val="toc 4"/>
    <w:basedOn w:val="Normal"/>
    <w:next w:val="Normal"/>
    <w:semiHidden/>
    <w:rsid w:val="00B22FC0"/>
    <w:pPr>
      <w:tabs>
        <w:tab w:val="right" w:leader="dot" w:pos="9360"/>
      </w:tabs>
      <w:suppressAutoHyphens/>
      <w:ind w:left="2880" w:right="720" w:hanging="720"/>
    </w:pPr>
  </w:style>
  <w:style w:type="paragraph" w:styleId="TOC5">
    <w:name w:val="toc 5"/>
    <w:basedOn w:val="Normal"/>
    <w:next w:val="Normal"/>
    <w:semiHidden/>
    <w:rsid w:val="00B22FC0"/>
    <w:pPr>
      <w:tabs>
        <w:tab w:val="right" w:leader="dot" w:pos="9360"/>
      </w:tabs>
      <w:suppressAutoHyphens/>
      <w:ind w:left="3600" w:right="720" w:hanging="720"/>
    </w:pPr>
  </w:style>
  <w:style w:type="paragraph" w:styleId="TOC6">
    <w:name w:val="toc 6"/>
    <w:basedOn w:val="Normal"/>
    <w:next w:val="Normal"/>
    <w:semiHidden/>
    <w:rsid w:val="00B22FC0"/>
    <w:pPr>
      <w:tabs>
        <w:tab w:val="right" w:pos="9360"/>
      </w:tabs>
      <w:suppressAutoHyphens/>
      <w:ind w:left="720" w:hanging="720"/>
    </w:pPr>
  </w:style>
  <w:style w:type="paragraph" w:styleId="TOC7">
    <w:name w:val="toc 7"/>
    <w:basedOn w:val="Normal"/>
    <w:next w:val="Normal"/>
    <w:semiHidden/>
    <w:rsid w:val="00B22FC0"/>
    <w:pPr>
      <w:suppressAutoHyphens/>
      <w:ind w:left="720" w:hanging="720"/>
    </w:pPr>
  </w:style>
  <w:style w:type="paragraph" w:styleId="TOC8">
    <w:name w:val="toc 8"/>
    <w:basedOn w:val="Normal"/>
    <w:next w:val="Normal"/>
    <w:semiHidden/>
    <w:rsid w:val="00B22FC0"/>
    <w:pPr>
      <w:tabs>
        <w:tab w:val="right" w:pos="9360"/>
      </w:tabs>
      <w:suppressAutoHyphens/>
      <w:ind w:left="720" w:hanging="720"/>
    </w:pPr>
  </w:style>
  <w:style w:type="paragraph" w:styleId="TOC9">
    <w:name w:val="toc 9"/>
    <w:basedOn w:val="Normal"/>
    <w:next w:val="Normal"/>
    <w:semiHidden/>
    <w:rsid w:val="00B22FC0"/>
    <w:pPr>
      <w:tabs>
        <w:tab w:val="right" w:leader="dot" w:pos="9360"/>
      </w:tabs>
      <w:suppressAutoHyphens/>
      <w:ind w:left="720" w:hanging="720"/>
    </w:pPr>
  </w:style>
  <w:style w:type="paragraph" w:styleId="Index1">
    <w:name w:val="index 1"/>
    <w:basedOn w:val="Normal"/>
    <w:next w:val="Normal"/>
    <w:semiHidden/>
    <w:rsid w:val="00B22FC0"/>
    <w:pPr>
      <w:tabs>
        <w:tab w:val="right" w:leader="dot" w:pos="9360"/>
      </w:tabs>
      <w:suppressAutoHyphens/>
      <w:ind w:left="1440" w:right="720" w:hanging="1440"/>
    </w:pPr>
  </w:style>
  <w:style w:type="paragraph" w:styleId="Index2">
    <w:name w:val="index 2"/>
    <w:basedOn w:val="Normal"/>
    <w:next w:val="Normal"/>
    <w:semiHidden/>
    <w:rsid w:val="00B22FC0"/>
    <w:pPr>
      <w:tabs>
        <w:tab w:val="right" w:leader="dot" w:pos="9360"/>
      </w:tabs>
      <w:suppressAutoHyphens/>
      <w:ind w:left="1440" w:right="720" w:hanging="720"/>
    </w:pPr>
  </w:style>
  <w:style w:type="paragraph" w:styleId="TOAHeading">
    <w:name w:val="toa heading"/>
    <w:basedOn w:val="Normal"/>
    <w:next w:val="Normal"/>
    <w:semiHidden/>
    <w:rsid w:val="00B22FC0"/>
    <w:pPr>
      <w:tabs>
        <w:tab w:val="right" w:pos="9360"/>
      </w:tabs>
      <w:suppressAutoHyphens/>
    </w:pPr>
  </w:style>
  <w:style w:type="paragraph" w:styleId="Caption">
    <w:name w:val="caption"/>
    <w:basedOn w:val="Normal"/>
    <w:next w:val="Normal"/>
    <w:qFormat/>
    <w:rsid w:val="00B22FC0"/>
  </w:style>
  <w:style w:type="character" w:customStyle="1" w:styleId="EquationCaption">
    <w:name w:val="_Equation Caption"/>
    <w:rsid w:val="00B22FC0"/>
  </w:style>
  <w:style w:type="paragraph" w:styleId="BodyTextIndent">
    <w:name w:val="Body Text Indent"/>
    <w:basedOn w:val="Normal"/>
    <w:rsid w:val="00B22FC0"/>
    <w:pPr>
      <w:tabs>
        <w:tab w:val="left" w:pos="-720"/>
        <w:tab w:val="left" w:pos="0"/>
        <w:tab w:val="left" w:pos="720"/>
        <w:tab w:val="left" w:pos="1440"/>
      </w:tabs>
      <w:suppressAutoHyphens/>
      <w:ind w:left="2160" w:hanging="2160"/>
      <w:jc w:val="both"/>
    </w:pPr>
    <w:rPr>
      <w:rFonts w:ascii="Times New Roman" w:hAnsi="Times New Roman"/>
      <w:spacing w:val="-3"/>
      <w:sz w:val="22"/>
    </w:rPr>
  </w:style>
  <w:style w:type="paragraph" w:styleId="BodyTextIndent2">
    <w:name w:val="Body Text Indent 2"/>
    <w:basedOn w:val="Normal"/>
    <w:rsid w:val="00B22FC0"/>
    <w:pPr>
      <w:tabs>
        <w:tab w:val="left" w:pos="-720"/>
      </w:tabs>
      <w:suppressAutoHyphens/>
      <w:ind w:left="720"/>
      <w:jc w:val="both"/>
    </w:pPr>
    <w:rPr>
      <w:rFonts w:ascii="Times New Roman" w:hAnsi="Times New Roman"/>
      <w:spacing w:val="-3"/>
      <w:sz w:val="20"/>
    </w:rPr>
  </w:style>
  <w:style w:type="paragraph" w:styleId="BodyTextIndent3">
    <w:name w:val="Body Text Indent 3"/>
    <w:basedOn w:val="Normal"/>
    <w:rsid w:val="00B22FC0"/>
    <w:pPr>
      <w:tabs>
        <w:tab w:val="left" w:pos="-720"/>
      </w:tabs>
      <w:suppressAutoHyphens/>
      <w:ind w:left="1440"/>
    </w:pPr>
    <w:rPr>
      <w:rFonts w:ascii="Times New Roman" w:hAnsi="Times New Roman"/>
      <w:spacing w:val="-3"/>
      <w:sz w:val="20"/>
    </w:rPr>
  </w:style>
  <w:style w:type="paragraph" w:styleId="BlockText">
    <w:name w:val="Block Text"/>
    <w:basedOn w:val="Normal"/>
    <w:rsid w:val="00B22FC0"/>
    <w:pPr>
      <w:tabs>
        <w:tab w:val="left" w:pos="-720"/>
      </w:tabs>
      <w:suppressAutoHyphens/>
      <w:ind w:left="2160" w:right="288" w:hanging="1440"/>
    </w:pPr>
    <w:rPr>
      <w:rFonts w:ascii="Times New Roman" w:hAnsi="Times New Roman"/>
      <w:spacing w:val="-3"/>
      <w:sz w:val="20"/>
    </w:rPr>
  </w:style>
  <w:style w:type="paragraph" w:styleId="Header">
    <w:name w:val="header"/>
    <w:basedOn w:val="Normal"/>
    <w:link w:val="HeaderChar"/>
    <w:rsid w:val="00C32232"/>
    <w:pPr>
      <w:tabs>
        <w:tab w:val="center" w:pos="4320"/>
        <w:tab w:val="right" w:pos="8640"/>
      </w:tabs>
    </w:pPr>
  </w:style>
  <w:style w:type="paragraph" w:styleId="Footer">
    <w:name w:val="footer"/>
    <w:basedOn w:val="Normal"/>
    <w:link w:val="FooterChar"/>
    <w:rsid w:val="00C32232"/>
    <w:pPr>
      <w:tabs>
        <w:tab w:val="center" w:pos="4320"/>
        <w:tab w:val="right" w:pos="8640"/>
      </w:tabs>
    </w:pPr>
  </w:style>
  <w:style w:type="character" w:styleId="Strong">
    <w:name w:val="Strong"/>
    <w:qFormat/>
    <w:rsid w:val="00EA0776"/>
    <w:rPr>
      <w:b/>
      <w:bCs/>
    </w:rPr>
  </w:style>
  <w:style w:type="paragraph" w:styleId="NormalWeb">
    <w:name w:val="Normal (Web)"/>
    <w:basedOn w:val="Normal"/>
    <w:uiPriority w:val="99"/>
    <w:rsid w:val="00EA0776"/>
    <w:pPr>
      <w:spacing w:before="100" w:beforeAutospacing="1" w:after="100" w:afterAutospacing="1"/>
    </w:pPr>
    <w:rPr>
      <w:rFonts w:ascii="Times New Roman" w:hAnsi="Times New Roman"/>
    </w:rPr>
  </w:style>
  <w:style w:type="table" w:customStyle="1" w:styleId="LightGrid-Accent11">
    <w:name w:val="Light Grid - Accent 11"/>
    <w:basedOn w:val="TableNormal"/>
    <w:uiPriority w:val="62"/>
    <w:rsid w:val="00EB61DD"/>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rsid w:val="00E41FE3"/>
    <w:rPr>
      <w:b/>
      <w:spacing w:val="-3"/>
      <w:sz w:val="28"/>
    </w:rPr>
  </w:style>
  <w:style w:type="character" w:customStyle="1" w:styleId="Heading2Char">
    <w:name w:val="Heading 2 Char"/>
    <w:basedOn w:val="DefaultParagraphFont"/>
    <w:link w:val="Heading2"/>
    <w:rsid w:val="00E41FE3"/>
    <w:rPr>
      <w:b/>
      <w:spacing w:val="-3"/>
      <w:sz w:val="28"/>
    </w:rPr>
  </w:style>
  <w:style w:type="character" w:customStyle="1" w:styleId="EndnoteTextChar">
    <w:name w:val="Endnote Text Char"/>
    <w:basedOn w:val="DefaultParagraphFont"/>
    <w:link w:val="EndnoteText"/>
    <w:rsid w:val="00E41FE3"/>
    <w:rPr>
      <w:rFonts w:ascii="Courier New" w:hAnsi="Courier New"/>
    </w:rPr>
  </w:style>
  <w:style w:type="character" w:customStyle="1" w:styleId="FootnoteTextChar">
    <w:name w:val="Footnote Text Char"/>
    <w:basedOn w:val="DefaultParagraphFont"/>
    <w:link w:val="FootnoteText"/>
    <w:semiHidden/>
    <w:rsid w:val="00E41FE3"/>
    <w:rPr>
      <w:rFonts w:ascii="Courier New" w:hAnsi="Courier New"/>
    </w:rPr>
  </w:style>
  <w:style w:type="character" w:customStyle="1" w:styleId="HeaderChar">
    <w:name w:val="Header Char"/>
    <w:basedOn w:val="DefaultParagraphFont"/>
    <w:link w:val="Header"/>
    <w:rsid w:val="00E41FE3"/>
    <w:rPr>
      <w:rFonts w:ascii="Courier New" w:hAnsi="Courier New"/>
    </w:rPr>
  </w:style>
  <w:style w:type="character" w:customStyle="1" w:styleId="FooterChar">
    <w:name w:val="Footer Char"/>
    <w:basedOn w:val="DefaultParagraphFont"/>
    <w:link w:val="Footer"/>
    <w:rsid w:val="00E41FE3"/>
    <w:rPr>
      <w:rFonts w:ascii="Courier New" w:hAnsi="Courier New"/>
    </w:rPr>
  </w:style>
  <w:style w:type="character" w:styleId="Hyperlink">
    <w:name w:val="Hyperlink"/>
    <w:basedOn w:val="DefaultParagraphFont"/>
    <w:rsid w:val="00E41FE3"/>
    <w:rPr>
      <w:color w:val="0000FF"/>
      <w:u w:val="single"/>
    </w:rPr>
  </w:style>
  <w:style w:type="character" w:styleId="PageNumber">
    <w:name w:val="page number"/>
    <w:basedOn w:val="DefaultParagraphFont"/>
    <w:rsid w:val="00E41FE3"/>
  </w:style>
  <w:style w:type="character" w:customStyle="1" w:styleId="BalloonTextChar2">
    <w:name w:val="Balloon Text Char2"/>
    <w:basedOn w:val="DefaultParagraphFont"/>
    <w:link w:val="BalloonText"/>
    <w:rsid w:val="00E41FE3"/>
    <w:rPr>
      <w:rFonts w:ascii="Tahoma" w:hAnsi="Tahoma" w:cs="Tahoma"/>
      <w:sz w:val="16"/>
      <w:szCs w:val="16"/>
    </w:rPr>
  </w:style>
  <w:style w:type="character" w:customStyle="1" w:styleId="BalloonTextChar1">
    <w:name w:val="Balloon Text Char1"/>
    <w:basedOn w:val="DefaultParagraphFont"/>
    <w:uiPriority w:val="99"/>
    <w:rsid w:val="00E41FE3"/>
    <w:rPr>
      <w:rFonts w:ascii="Lucida Grande" w:hAnsi="Lucida Grande"/>
      <w:sz w:val="18"/>
      <w:szCs w:val="18"/>
    </w:rPr>
  </w:style>
  <w:style w:type="character" w:customStyle="1" w:styleId="DocumentMapChar">
    <w:name w:val="Document Map Char"/>
    <w:basedOn w:val="DefaultParagraphFont"/>
    <w:link w:val="DocumentMap"/>
    <w:rsid w:val="00E41FE3"/>
    <w:rPr>
      <w:rFonts w:ascii="Tahoma" w:hAnsi="Tahoma" w:cs="Tahoma"/>
      <w:shd w:val="clear" w:color="auto" w:fill="000080"/>
    </w:rPr>
  </w:style>
  <w:style w:type="paragraph" w:styleId="DocumentMap">
    <w:name w:val="Document Map"/>
    <w:basedOn w:val="Normal"/>
    <w:link w:val="DocumentMapChar"/>
    <w:rsid w:val="00E41FE3"/>
    <w:pPr>
      <w:shd w:val="clear" w:color="auto" w:fill="000080"/>
    </w:pPr>
    <w:rPr>
      <w:rFonts w:ascii="Tahoma" w:hAnsi="Tahoma" w:cs="Tahoma"/>
    </w:rPr>
  </w:style>
  <w:style w:type="character" w:customStyle="1" w:styleId="DocumentMapChar1">
    <w:name w:val="Document Map Char1"/>
    <w:basedOn w:val="DefaultParagraphFont"/>
    <w:uiPriority w:val="99"/>
    <w:rsid w:val="00E41FE3"/>
    <w:rPr>
      <w:rFonts w:ascii="Lucida Grande" w:hAnsi="Lucida Grande"/>
    </w:rPr>
  </w:style>
  <w:style w:type="paragraph" w:styleId="ListParagraph">
    <w:name w:val="List Paragraph"/>
    <w:basedOn w:val="Normal"/>
    <w:uiPriority w:val="34"/>
    <w:qFormat/>
    <w:rsid w:val="00E41FE3"/>
    <w:pPr>
      <w:ind w:left="720"/>
      <w:contextualSpacing/>
    </w:pPr>
    <w:rPr>
      <w:rFonts w:ascii="Times New Roman" w:hAnsi="Times New Roman"/>
    </w:rPr>
  </w:style>
  <w:style w:type="character" w:styleId="Emphasis">
    <w:name w:val="Emphasis"/>
    <w:basedOn w:val="DefaultParagraphFont"/>
    <w:uiPriority w:val="20"/>
    <w:rsid w:val="0053251C"/>
    <w:rPr>
      <w:i/>
    </w:rPr>
  </w:style>
  <w:style w:type="paragraph" w:styleId="NoSpacing">
    <w:name w:val="No Spacing"/>
    <w:uiPriority w:val="1"/>
    <w:qFormat/>
    <w:rsid w:val="00890EC5"/>
    <w:rPr>
      <w:rFonts w:asciiTheme="minorHAnsi" w:eastAsiaTheme="minorHAnsi" w:hAnsiTheme="minorHAnsi" w:cstheme="minorBidi"/>
      <w:sz w:val="22"/>
      <w:szCs w:val="22"/>
    </w:rPr>
  </w:style>
  <w:style w:type="paragraph" w:styleId="CommentText">
    <w:name w:val="annotation text"/>
    <w:basedOn w:val="Normal"/>
    <w:link w:val="CommentTextChar"/>
    <w:rsid w:val="0071146E"/>
    <w:pPr>
      <w:autoSpaceDE w:val="0"/>
      <w:autoSpaceDN w:val="0"/>
    </w:pPr>
    <w:rPr>
      <w:rFonts w:cs="Courier New"/>
      <w:sz w:val="20"/>
      <w:szCs w:val="20"/>
    </w:rPr>
  </w:style>
  <w:style w:type="character" w:customStyle="1" w:styleId="CommentTextChar">
    <w:name w:val="Comment Text Char"/>
    <w:basedOn w:val="DefaultParagraphFont"/>
    <w:link w:val="CommentText"/>
    <w:rsid w:val="0071146E"/>
    <w:rPr>
      <w:rFonts w:ascii="Courier New" w:hAnsi="Courier New" w:cs="Courier New"/>
      <w:sz w:val="20"/>
      <w:szCs w:val="20"/>
    </w:rPr>
  </w:style>
  <w:style w:type="character" w:customStyle="1" w:styleId="apple-converted-space">
    <w:name w:val="apple-converted-space"/>
    <w:basedOn w:val="DefaultParagraphFont"/>
    <w:rsid w:val="00EE1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881925">
      <w:bodyDiv w:val="1"/>
      <w:marLeft w:val="0"/>
      <w:marRight w:val="0"/>
      <w:marTop w:val="0"/>
      <w:marBottom w:val="0"/>
      <w:divBdr>
        <w:top w:val="none" w:sz="0" w:space="0" w:color="auto"/>
        <w:left w:val="none" w:sz="0" w:space="0" w:color="auto"/>
        <w:bottom w:val="none" w:sz="0" w:space="0" w:color="auto"/>
        <w:right w:val="none" w:sz="0" w:space="0" w:color="auto"/>
      </w:divBdr>
      <w:divsChild>
        <w:div w:id="790705293">
          <w:marLeft w:val="0"/>
          <w:marRight w:val="0"/>
          <w:marTop w:val="0"/>
          <w:marBottom w:val="0"/>
          <w:divBdr>
            <w:top w:val="none" w:sz="0" w:space="0" w:color="auto"/>
            <w:left w:val="none" w:sz="0" w:space="0" w:color="auto"/>
            <w:bottom w:val="none" w:sz="0" w:space="0" w:color="auto"/>
            <w:right w:val="none" w:sz="0" w:space="0" w:color="auto"/>
          </w:divBdr>
          <w:divsChild>
            <w:div w:id="1619292856">
              <w:marLeft w:val="0"/>
              <w:marRight w:val="0"/>
              <w:marTop w:val="0"/>
              <w:marBottom w:val="0"/>
              <w:divBdr>
                <w:top w:val="none" w:sz="0" w:space="0" w:color="auto"/>
                <w:left w:val="none" w:sz="0" w:space="0" w:color="auto"/>
                <w:bottom w:val="none" w:sz="0" w:space="0" w:color="auto"/>
                <w:right w:val="none" w:sz="0" w:space="0" w:color="auto"/>
              </w:divBdr>
              <w:divsChild>
                <w:div w:id="1898934506">
                  <w:marLeft w:val="0"/>
                  <w:marRight w:val="0"/>
                  <w:marTop w:val="0"/>
                  <w:marBottom w:val="0"/>
                  <w:divBdr>
                    <w:top w:val="none" w:sz="0" w:space="0" w:color="auto"/>
                    <w:left w:val="none" w:sz="0" w:space="0" w:color="auto"/>
                    <w:bottom w:val="none" w:sz="0" w:space="0" w:color="auto"/>
                    <w:right w:val="none" w:sz="0" w:space="0" w:color="auto"/>
                  </w:divBdr>
                  <w:divsChild>
                    <w:div w:id="20642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65849">
      <w:bodyDiv w:val="1"/>
      <w:marLeft w:val="0"/>
      <w:marRight w:val="0"/>
      <w:marTop w:val="0"/>
      <w:marBottom w:val="0"/>
      <w:divBdr>
        <w:top w:val="none" w:sz="0" w:space="0" w:color="auto"/>
        <w:left w:val="none" w:sz="0" w:space="0" w:color="auto"/>
        <w:bottom w:val="none" w:sz="0" w:space="0" w:color="auto"/>
        <w:right w:val="none" w:sz="0" w:space="0" w:color="auto"/>
      </w:divBdr>
      <w:divsChild>
        <w:div w:id="1372923797">
          <w:marLeft w:val="0"/>
          <w:marRight w:val="0"/>
          <w:marTop w:val="0"/>
          <w:marBottom w:val="0"/>
          <w:divBdr>
            <w:top w:val="none" w:sz="0" w:space="0" w:color="auto"/>
            <w:left w:val="none" w:sz="0" w:space="0" w:color="auto"/>
            <w:bottom w:val="none" w:sz="0" w:space="0" w:color="auto"/>
            <w:right w:val="none" w:sz="0" w:space="0" w:color="auto"/>
          </w:divBdr>
          <w:divsChild>
            <w:div w:id="1088699738">
              <w:marLeft w:val="0"/>
              <w:marRight w:val="0"/>
              <w:marTop w:val="0"/>
              <w:marBottom w:val="0"/>
              <w:divBdr>
                <w:top w:val="none" w:sz="0" w:space="0" w:color="auto"/>
                <w:left w:val="none" w:sz="0" w:space="0" w:color="auto"/>
                <w:bottom w:val="none" w:sz="0" w:space="0" w:color="auto"/>
                <w:right w:val="none" w:sz="0" w:space="0" w:color="auto"/>
              </w:divBdr>
              <w:divsChild>
                <w:div w:id="14102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9282">
      <w:bodyDiv w:val="1"/>
      <w:marLeft w:val="0"/>
      <w:marRight w:val="0"/>
      <w:marTop w:val="0"/>
      <w:marBottom w:val="0"/>
      <w:divBdr>
        <w:top w:val="none" w:sz="0" w:space="0" w:color="auto"/>
        <w:left w:val="none" w:sz="0" w:space="0" w:color="auto"/>
        <w:bottom w:val="none" w:sz="0" w:space="0" w:color="auto"/>
        <w:right w:val="none" w:sz="0" w:space="0" w:color="auto"/>
      </w:divBdr>
      <w:divsChild>
        <w:div w:id="1847357669">
          <w:marLeft w:val="0"/>
          <w:marRight w:val="0"/>
          <w:marTop w:val="0"/>
          <w:marBottom w:val="0"/>
          <w:divBdr>
            <w:top w:val="none" w:sz="0" w:space="0" w:color="auto"/>
            <w:left w:val="none" w:sz="0" w:space="0" w:color="auto"/>
            <w:bottom w:val="none" w:sz="0" w:space="0" w:color="auto"/>
            <w:right w:val="none" w:sz="0" w:space="0" w:color="auto"/>
          </w:divBdr>
          <w:divsChild>
            <w:div w:id="263467561">
              <w:marLeft w:val="0"/>
              <w:marRight w:val="0"/>
              <w:marTop w:val="0"/>
              <w:marBottom w:val="0"/>
              <w:divBdr>
                <w:top w:val="none" w:sz="0" w:space="0" w:color="auto"/>
                <w:left w:val="none" w:sz="0" w:space="0" w:color="auto"/>
                <w:bottom w:val="none" w:sz="0" w:space="0" w:color="auto"/>
                <w:right w:val="none" w:sz="0" w:space="0" w:color="auto"/>
              </w:divBdr>
              <w:divsChild>
                <w:div w:id="14909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2836">
          <w:marLeft w:val="0"/>
          <w:marRight w:val="0"/>
          <w:marTop w:val="0"/>
          <w:marBottom w:val="0"/>
          <w:divBdr>
            <w:top w:val="none" w:sz="0" w:space="0" w:color="auto"/>
            <w:left w:val="none" w:sz="0" w:space="0" w:color="auto"/>
            <w:bottom w:val="none" w:sz="0" w:space="0" w:color="auto"/>
            <w:right w:val="none" w:sz="0" w:space="0" w:color="auto"/>
          </w:divBdr>
          <w:divsChild>
            <w:div w:id="530075616">
              <w:marLeft w:val="0"/>
              <w:marRight w:val="0"/>
              <w:marTop w:val="0"/>
              <w:marBottom w:val="0"/>
              <w:divBdr>
                <w:top w:val="none" w:sz="0" w:space="0" w:color="auto"/>
                <w:left w:val="none" w:sz="0" w:space="0" w:color="auto"/>
                <w:bottom w:val="none" w:sz="0" w:space="0" w:color="auto"/>
                <w:right w:val="none" w:sz="0" w:space="0" w:color="auto"/>
              </w:divBdr>
              <w:divsChild>
                <w:div w:id="16551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9903">
          <w:marLeft w:val="0"/>
          <w:marRight w:val="0"/>
          <w:marTop w:val="0"/>
          <w:marBottom w:val="0"/>
          <w:divBdr>
            <w:top w:val="none" w:sz="0" w:space="0" w:color="auto"/>
            <w:left w:val="none" w:sz="0" w:space="0" w:color="auto"/>
            <w:bottom w:val="none" w:sz="0" w:space="0" w:color="auto"/>
            <w:right w:val="none" w:sz="0" w:space="0" w:color="auto"/>
          </w:divBdr>
          <w:divsChild>
            <w:div w:id="394553348">
              <w:marLeft w:val="0"/>
              <w:marRight w:val="0"/>
              <w:marTop w:val="0"/>
              <w:marBottom w:val="0"/>
              <w:divBdr>
                <w:top w:val="none" w:sz="0" w:space="0" w:color="auto"/>
                <w:left w:val="none" w:sz="0" w:space="0" w:color="auto"/>
                <w:bottom w:val="none" w:sz="0" w:space="0" w:color="auto"/>
                <w:right w:val="none" w:sz="0" w:space="0" w:color="auto"/>
              </w:divBdr>
              <w:divsChild>
                <w:div w:id="14087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70701">
          <w:marLeft w:val="0"/>
          <w:marRight w:val="0"/>
          <w:marTop w:val="0"/>
          <w:marBottom w:val="0"/>
          <w:divBdr>
            <w:top w:val="none" w:sz="0" w:space="0" w:color="auto"/>
            <w:left w:val="none" w:sz="0" w:space="0" w:color="auto"/>
            <w:bottom w:val="none" w:sz="0" w:space="0" w:color="auto"/>
            <w:right w:val="none" w:sz="0" w:space="0" w:color="auto"/>
          </w:divBdr>
          <w:divsChild>
            <w:div w:id="366294201">
              <w:marLeft w:val="0"/>
              <w:marRight w:val="0"/>
              <w:marTop w:val="0"/>
              <w:marBottom w:val="0"/>
              <w:divBdr>
                <w:top w:val="none" w:sz="0" w:space="0" w:color="auto"/>
                <w:left w:val="none" w:sz="0" w:space="0" w:color="auto"/>
                <w:bottom w:val="none" w:sz="0" w:space="0" w:color="auto"/>
                <w:right w:val="none" w:sz="0" w:space="0" w:color="auto"/>
              </w:divBdr>
              <w:divsChild>
                <w:div w:id="87091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3933">
          <w:marLeft w:val="0"/>
          <w:marRight w:val="0"/>
          <w:marTop w:val="0"/>
          <w:marBottom w:val="0"/>
          <w:divBdr>
            <w:top w:val="none" w:sz="0" w:space="0" w:color="auto"/>
            <w:left w:val="none" w:sz="0" w:space="0" w:color="auto"/>
            <w:bottom w:val="none" w:sz="0" w:space="0" w:color="auto"/>
            <w:right w:val="none" w:sz="0" w:space="0" w:color="auto"/>
          </w:divBdr>
          <w:divsChild>
            <w:div w:id="180633642">
              <w:marLeft w:val="0"/>
              <w:marRight w:val="0"/>
              <w:marTop w:val="0"/>
              <w:marBottom w:val="0"/>
              <w:divBdr>
                <w:top w:val="none" w:sz="0" w:space="0" w:color="auto"/>
                <w:left w:val="none" w:sz="0" w:space="0" w:color="auto"/>
                <w:bottom w:val="none" w:sz="0" w:space="0" w:color="auto"/>
                <w:right w:val="none" w:sz="0" w:space="0" w:color="auto"/>
              </w:divBdr>
              <w:divsChild>
                <w:div w:id="1896089664">
                  <w:marLeft w:val="0"/>
                  <w:marRight w:val="0"/>
                  <w:marTop w:val="0"/>
                  <w:marBottom w:val="0"/>
                  <w:divBdr>
                    <w:top w:val="none" w:sz="0" w:space="0" w:color="auto"/>
                    <w:left w:val="none" w:sz="0" w:space="0" w:color="auto"/>
                    <w:bottom w:val="none" w:sz="0" w:space="0" w:color="auto"/>
                    <w:right w:val="none" w:sz="0" w:space="0" w:color="auto"/>
                  </w:divBdr>
                </w:div>
              </w:divsChild>
            </w:div>
            <w:div w:id="2080857553">
              <w:marLeft w:val="0"/>
              <w:marRight w:val="0"/>
              <w:marTop w:val="0"/>
              <w:marBottom w:val="0"/>
              <w:divBdr>
                <w:top w:val="none" w:sz="0" w:space="0" w:color="auto"/>
                <w:left w:val="none" w:sz="0" w:space="0" w:color="auto"/>
                <w:bottom w:val="none" w:sz="0" w:space="0" w:color="auto"/>
                <w:right w:val="none" w:sz="0" w:space="0" w:color="auto"/>
              </w:divBdr>
              <w:divsChild>
                <w:div w:id="823276704">
                  <w:marLeft w:val="0"/>
                  <w:marRight w:val="0"/>
                  <w:marTop w:val="0"/>
                  <w:marBottom w:val="0"/>
                  <w:divBdr>
                    <w:top w:val="none" w:sz="0" w:space="0" w:color="auto"/>
                    <w:left w:val="none" w:sz="0" w:space="0" w:color="auto"/>
                    <w:bottom w:val="none" w:sz="0" w:space="0" w:color="auto"/>
                    <w:right w:val="none" w:sz="0" w:space="0" w:color="auto"/>
                  </w:divBdr>
                </w:div>
              </w:divsChild>
            </w:div>
            <w:div w:id="1667513264">
              <w:marLeft w:val="0"/>
              <w:marRight w:val="0"/>
              <w:marTop w:val="0"/>
              <w:marBottom w:val="0"/>
              <w:divBdr>
                <w:top w:val="none" w:sz="0" w:space="0" w:color="auto"/>
                <w:left w:val="none" w:sz="0" w:space="0" w:color="auto"/>
                <w:bottom w:val="none" w:sz="0" w:space="0" w:color="auto"/>
                <w:right w:val="none" w:sz="0" w:space="0" w:color="auto"/>
              </w:divBdr>
              <w:divsChild>
                <w:div w:id="10578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4723">
          <w:marLeft w:val="0"/>
          <w:marRight w:val="0"/>
          <w:marTop w:val="0"/>
          <w:marBottom w:val="0"/>
          <w:divBdr>
            <w:top w:val="none" w:sz="0" w:space="0" w:color="auto"/>
            <w:left w:val="none" w:sz="0" w:space="0" w:color="auto"/>
            <w:bottom w:val="none" w:sz="0" w:space="0" w:color="auto"/>
            <w:right w:val="none" w:sz="0" w:space="0" w:color="auto"/>
          </w:divBdr>
          <w:divsChild>
            <w:div w:id="60446893">
              <w:marLeft w:val="0"/>
              <w:marRight w:val="0"/>
              <w:marTop w:val="0"/>
              <w:marBottom w:val="0"/>
              <w:divBdr>
                <w:top w:val="none" w:sz="0" w:space="0" w:color="auto"/>
                <w:left w:val="none" w:sz="0" w:space="0" w:color="auto"/>
                <w:bottom w:val="none" w:sz="0" w:space="0" w:color="auto"/>
                <w:right w:val="none" w:sz="0" w:space="0" w:color="auto"/>
              </w:divBdr>
              <w:divsChild>
                <w:div w:id="2782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3047">
      <w:bodyDiv w:val="1"/>
      <w:marLeft w:val="0"/>
      <w:marRight w:val="0"/>
      <w:marTop w:val="0"/>
      <w:marBottom w:val="0"/>
      <w:divBdr>
        <w:top w:val="none" w:sz="0" w:space="0" w:color="auto"/>
        <w:left w:val="none" w:sz="0" w:space="0" w:color="auto"/>
        <w:bottom w:val="none" w:sz="0" w:space="0" w:color="auto"/>
        <w:right w:val="none" w:sz="0" w:space="0" w:color="auto"/>
      </w:divBdr>
    </w:div>
    <w:div w:id="1868444922">
      <w:bodyDiv w:val="1"/>
      <w:marLeft w:val="0"/>
      <w:marRight w:val="0"/>
      <w:marTop w:val="0"/>
      <w:marBottom w:val="0"/>
      <w:divBdr>
        <w:top w:val="none" w:sz="0" w:space="0" w:color="auto"/>
        <w:left w:val="none" w:sz="0" w:space="0" w:color="auto"/>
        <w:bottom w:val="none" w:sz="0" w:space="0" w:color="auto"/>
        <w:right w:val="none" w:sz="0" w:space="0" w:color="auto"/>
      </w:divBdr>
      <w:divsChild>
        <w:div w:id="165095623">
          <w:marLeft w:val="0"/>
          <w:marRight w:val="0"/>
          <w:marTop w:val="0"/>
          <w:marBottom w:val="0"/>
          <w:divBdr>
            <w:top w:val="none" w:sz="0" w:space="0" w:color="auto"/>
            <w:left w:val="none" w:sz="0" w:space="0" w:color="auto"/>
            <w:bottom w:val="none" w:sz="0" w:space="0" w:color="auto"/>
            <w:right w:val="none" w:sz="0" w:space="0" w:color="auto"/>
          </w:divBdr>
          <w:divsChild>
            <w:div w:id="394821621">
              <w:marLeft w:val="0"/>
              <w:marRight w:val="0"/>
              <w:marTop w:val="0"/>
              <w:marBottom w:val="0"/>
              <w:divBdr>
                <w:top w:val="none" w:sz="0" w:space="0" w:color="auto"/>
                <w:left w:val="none" w:sz="0" w:space="0" w:color="auto"/>
                <w:bottom w:val="none" w:sz="0" w:space="0" w:color="auto"/>
                <w:right w:val="none" w:sz="0" w:space="0" w:color="auto"/>
              </w:divBdr>
              <w:divsChild>
                <w:div w:id="1293629904">
                  <w:marLeft w:val="0"/>
                  <w:marRight w:val="0"/>
                  <w:marTop w:val="0"/>
                  <w:marBottom w:val="0"/>
                  <w:divBdr>
                    <w:top w:val="none" w:sz="0" w:space="0" w:color="auto"/>
                    <w:left w:val="none" w:sz="0" w:space="0" w:color="auto"/>
                    <w:bottom w:val="none" w:sz="0" w:space="0" w:color="auto"/>
                    <w:right w:val="none" w:sz="0" w:space="0" w:color="auto"/>
                  </w:divBdr>
                  <w:divsChild>
                    <w:div w:id="773015459">
                      <w:marLeft w:val="0"/>
                      <w:marRight w:val="0"/>
                      <w:marTop w:val="0"/>
                      <w:marBottom w:val="0"/>
                      <w:divBdr>
                        <w:top w:val="none" w:sz="0" w:space="0" w:color="auto"/>
                        <w:left w:val="none" w:sz="0" w:space="0" w:color="auto"/>
                        <w:bottom w:val="none" w:sz="0" w:space="0" w:color="auto"/>
                        <w:right w:val="none" w:sz="0" w:space="0" w:color="auto"/>
                      </w:divBdr>
                    </w:div>
                  </w:divsChild>
                </w:div>
                <w:div w:id="280259573">
                  <w:marLeft w:val="0"/>
                  <w:marRight w:val="0"/>
                  <w:marTop w:val="0"/>
                  <w:marBottom w:val="0"/>
                  <w:divBdr>
                    <w:top w:val="none" w:sz="0" w:space="0" w:color="auto"/>
                    <w:left w:val="none" w:sz="0" w:space="0" w:color="auto"/>
                    <w:bottom w:val="none" w:sz="0" w:space="0" w:color="auto"/>
                    <w:right w:val="none" w:sz="0" w:space="0" w:color="auto"/>
                  </w:divBdr>
                  <w:divsChild>
                    <w:div w:id="2131626439">
                      <w:marLeft w:val="0"/>
                      <w:marRight w:val="0"/>
                      <w:marTop w:val="0"/>
                      <w:marBottom w:val="0"/>
                      <w:divBdr>
                        <w:top w:val="none" w:sz="0" w:space="0" w:color="auto"/>
                        <w:left w:val="none" w:sz="0" w:space="0" w:color="auto"/>
                        <w:bottom w:val="none" w:sz="0" w:space="0" w:color="auto"/>
                        <w:right w:val="none" w:sz="0" w:space="0" w:color="auto"/>
                      </w:divBdr>
                    </w:div>
                    <w:div w:id="350835621">
                      <w:marLeft w:val="0"/>
                      <w:marRight w:val="0"/>
                      <w:marTop w:val="0"/>
                      <w:marBottom w:val="0"/>
                      <w:divBdr>
                        <w:top w:val="none" w:sz="0" w:space="0" w:color="auto"/>
                        <w:left w:val="none" w:sz="0" w:space="0" w:color="auto"/>
                        <w:bottom w:val="none" w:sz="0" w:space="0" w:color="auto"/>
                        <w:right w:val="none" w:sz="0" w:space="0" w:color="auto"/>
                      </w:divBdr>
                    </w:div>
                  </w:divsChild>
                </w:div>
                <w:div w:id="1978098415">
                  <w:marLeft w:val="0"/>
                  <w:marRight w:val="0"/>
                  <w:marTop w:val="0"/>
                  <w:marBottom w:val="0"/>
                  <w:divBdr>
                    <w:top w:val="none" w:sz="0" w:space="0" w:color="auto"/>
                    <w:left w:val="none" w:sz="0" w:space="0" w:color="auto"/>
                    <w:bottom w:val="none" w:sz="0" w:space="0" w:color="auto"/>
                    <w:right w:val="none" w:sz="0" w:space="0" w:color="auto"/>
                  </w:divBdr>
                  <w:divsChild>
                    <w:div w:id="13362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OLD TESTAMENT HISTORY</vt:lpstr>
    </vt:vector>
  </TitlesOfParts>
  <Company>Plainview Campus</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TESTAMENT HISTORY</dc:title>
  <dc:subject/>
  <dc:creator>WAYLAND BAPTIST UNIVERSITY</dc:creator>
  <cp:keywords/>
  <cp:lastModifiedBy>Don Ashley</cp:lastModifiedBy>
  <cp:revision>3</cp:revision>
  <cp:lastPrinted>2013-01-16T04:19:00Z</cp:lastPrinted>
  <dcterms:created xsi:type="dcterms:W3CDTF">2018-01-19T15:39:00Z</dcterms:created>
  <dcterms:modified xsi:type="dcterms:W3CDTF">2018-01-19T16:55:00Z</dcterms:modified>
</cp:coreProperties>
</file>